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60967" w14:textId="05F3C4AF" w:rsidR="00B237ED" w:rsidRPr="008B7AFE" w:rsidRDefault="00A42854" w:rsidP="008B7AFE">
      <w:pPr>
        <w:jc w:val="both"/>
        <w:rPr>
          <w:rFonts w:ascii="Arial" w:hAnsi="Arial" w:cs="Arial"/>
          <w:b/>
          <w:bCs/>
          <w:sz w:val="24"/>
          <w:szCs w:val="24"/>
          <w:lang w:val="en-US"/>
        </w:rPr>
      </w:pPr>
      <w:r>
        <w:rPr>
          <w:rFonts w:ascii="Arial" w:hAnsi="Arial" w:cs="Arial"/>
          <w:b/>
          <w:bCs/>
          <w:sz w:val="24"/>
          <w:szCs w:val="24"/>
          <w:lang w:val="en-US"/>
        </w:rPr>
        <w:t xml:space="preserve"> </w:t>
      </w:r>
      <w:r>
        <w:rPr>
          <w:rFonts w:ascii="Arial" w:hAnsi="Arial" w:cs="Arial"/>
          <w:b/>
          <w:bCs/>
          <w:sz w:val="24"/>
          <w:szCs w:val="24"/>
          <w:lang w:val="en-US"/>
        </w:rPr>
        <w:tab/>
      </w:r>
      <w:r w:rsidR="006016F1" w:rsidRPr="008B7AFE">
        <w:rPr>
          <w:rFonts w:ascii="Arial" w:hAnsi="Arial" w:cs="Arial"/>
          <w:b/>
          <w:bCs/>
          <w:sz w:val="24"/>
          <w:szCs w:val="24"/>
          <w:lang w:val="en-US"/>
        </w:rPr>
        <w:t xml:space="preserve">GUIDANCE </w:t>
      </w:r>
      <w:r w:rsidR="00970D41">
        <w:rPr>
          <w:rFonts w:ascii="Arial" w:hAnsi="Arial" w:cs="Arial"/>
          <w:b/>
          <w:bCs/>
          <w:sz w:val="24"/>
          <w:szCs w:val="24"/>
          <w:lang w:val="en-US"/>
        </w:rPr>
        <w:t>ON</w:t>
      </w:r>
      <w:r w:rsidR="006016F1" w:rsidRPr="008B7AFE">
        <w:rPr>
          <w:rFonts w:ascii="Arial" w:hAnsi="Arial" w:cs="Arial"/>
          <w:b/>
          <w:bCs/>
          <w:sz w:val="24"/>
          <w:szCs w:val="24"/>
          <w:lang w:val="en-US"/>
        </w:rPr>
        <w:t xml:space="preserve"> RESPONDENT MANAGEMENT</w:t>
      </w:r>
    </w:p>
    <w:sdt>
      <w:sdtPr>
        <w:rPr>
          <w:rFonts w:ascii="Arial" w:eastAsiaTheme="minorHAnsi" w:hAnsi="Arial" w:cs="Arial"/>
          <w:color w:val="auto"/>
          <w:sz w:val="24"/>
          <w:szCs w:val="24"/>
          <w:lang w:val="en-SG"/>
        </w:rPr>
        <w:id w:val="77417568"/>
        <w:docPartObj>
          <w:docPartGallery w:val="Table of Contents"/>
          <w:docPartUnique/>
        </w:docPartObj>
      </w:sdtPr>
      <w:sdtEndPr>
        <w:rPr>
          <w:b/>
          <w:bCs/>
          <w:noProof/>
        </w:rPr>
      </w:sdtEndPr>
      <w:sdtContent>
        <w:p w14:paraId="1F84D1CD" w14:textId="0C7DC5E0" w:rsidR="003A0DDF" w:rsidRPr="008B7AFE" w:rsidRDefault="005B17C5" w:rsidP="008B7AFE">
          <w:pPr>
            <w:pStyle w:val="TOCHeading"/>
            <w:jc w:val="both"/>
            <w:rPr>
              <w:rFonts w:ascii="Arial" w:hAnsi="Arial" w:cs="Arial"/>
              <w:b/>
              <w:bCs/>
              <w:sz w:val="24"/>
              <w:szCs w:val="24"/>
            </w:rPr>
          </w:pPr>
          <w:r w:rsidRPr="008B7AFE">
            <w:rPr>
              <w:rFonts w:ascii="Arial" w:hAnsi="Arial" w:cs="Arial"/>
              <w:b/>
              <w:bCs/>
              <w:sz w:val="24"/>
              <w:szCs w:val="24"/>
            </w:rPr>
            <w:t>Contents</w:t>
          </w:r>
        </w:p>
        <w:p w14:paraId="262D0CF2" w14:textId="57FAFF7D" w:rsidR="00820545" w:rsidRDefault="005B17C5">
          <w:pPr>
            <w:pStyle w:val="TOC1"/>
            <w:rPr>
              <w:rFonts w:eastAsiaTheme="minorEastAsia"/>
              <w:noProof/>
              <w:kern w:val="2"/>
              <w:lang w:eastAsia="zh-CN"/>
              <w14:ligatures w14:val="standardContextual"/>
            </w:rPr>
          </w:pPr>
          <w:r w:rsidRPr="008B7AFE">
            <w:rPr>
              <w:rFonts w:ascii="Arial" w:hAnsi="Arial" w:cs="Arial"/>
              <w:sz w:val="20"/>
              <w:szCs w:val="20"/>
            </w:rPr>
            <w:fldChar w:fldCharType="begin"/>
          </w:r>
          <w:r w:rsidRPr="008B7AFE">
            <w:rPr>
              <w:rFonts w:ascii="Arial" w:hAnsi="Arial" w:cs="Arial"/>
              <w:sz w:val="20"/>
              <w:szCs w:val="20"/>
            </w:rPr>
            <w:instrText xml:space="preserve"> TOC \o "1-3" \h \z \u </w:instrText>
          </w:r>
          <w:r w:rsidRPr="008B7AFE">
            <w:rPr>
              <w:rFonts w:ascii="Arial" w:hAnsi="Arial" w:cs="Arial"/>
              <w:sz w:val="20"/>
              <w:szCs w:val="20"/>
            </w:rPr>
            <w:fldChar w:fldCharType="separate"/>
          </w:r>
          <w:hyperlink w:anchor="_Toc140244102" w:history="1">
            <w:r w:rsidR="00820545" w:rsidRPr="009D001E">
              <w:rPr>
                <w:rStyle w:val="Hyperlink"/>
                <w:rFonts w:ascii="Arial" w:hAnsi="Arial" w:cs="Arial"/>
                <w:noProof/>
              </w:rPr>
              <w:t>1.</w:t>
            </w:r>
            <w:r w:rsidR="00820545">
              <w:rPr>
                <w:rFonts w:eastAsiaTheme="minorEastAsia"/>
                <w:noProof/>
                <w:kern w:val="2"/>
                <w:lang w:eastAsia="zh-CN"/>
                <w14:ligatures w14:val="standardContextual"/>
              </w:rPr>
              <w:tab/>
            </w:r>
            <w:r w:rsidR="00820545" w:rsidRPr="009D001E">
              <w:rPr>
                <w:rStyle w:val="Hyperlink"/>
                <w:rFonts w:ascii="Arial" w:hAnsi="Arial" w:cs="Arial"/>
                <w:noProof/>
              </w:rPr>
              <w:t>Email Guidelines</w:t>
            </w:r>
            <w:r w:rsidR="00820545">
              <w:rPr>
                <w:noProof/>
                <w:webHidden/>
              </w:rPr>
              <w:tab/>
            </w:r>
            <w:r w:rsidR="00820545">
              <w:rPr>
                <w:noProof/>
                <w:webHidden/>
              </w:rPr>
              <w:fldChar w:fldCharType="begin"/>
            </w:r>
            <w:r w:rsidR="00820545">
              <w:rPr>
                <w:noProof/>
                <w:webHidden/>
              </w:rPr>
              <w:instrText xml:space="preserve"> PAGEREF _Toc140244102 \h </w:instrText>
            </w:r>
            <w:r w:rsidR="00820545">
              <w:rPr>
                <w:noProof/>
                <w:webHidden/>
              </w:rPr>
            </w:r>
            <w:r w:rsidR="00820545">
              <w:rPr>
                <w:noProof/>
                <w:webHidden/>
              </w:rPr>
              <w:fldChar w:fldCharType="separate"/>
            </w:r>
            <w:r w:rsidR="00820545">
              <w:rPr>
                <w:noProof/>
                <w:webHidden/>
              </w:rPr>
              <w:t>4</w:t>
            </w:r>
            <w:r w:rsidR="00820545">
              <w:rPr>
                <w:noProof/>
                <w:webHidden/>
              </w:rPr>
              <w:fldChar w:fldCharType="end"/>
            </w:r>
          </w:hyperlink>
        </w:p>
        <w:p w14:paraId="295660F4" w14:textId="28B9C9AF" w:rsidR="00820545" w:rsidRDefault="00000000">
          <w:pPr>
            <w:pStyle w:val="TOC2"/>
            <w:rPr>
              <w:rFonts w:eastAsiaTheme="minorEastAsia"/>
              <w:noProof/>
              <w:kern w:val="2"/>
              <w:lang w:eastAsia="zh-CN"/>
              <w14:ligatures w14:val="standardContextual"/>
            </w:rPr>
          </w:pPr>
          <w:hyperlink w:anchor="_Toc140244103" w:history="1">
            <w:r w:rsidR="00820545" w:rsidRPr="009D001E">
              <w:rPr>
                <w:rStyle w:val="Hyperlink"/>
                <w:rFonts w:ascii="Arial" w:hAnsi="Arial" w:cs="Arial"/>
                <w:noProof/>
              </w:rPr>
              <w:t>1.1</w:t>
            </w:r>
            <w:r w:rsidR="00820545">
              <w:rPr>
                <w:rFonts w:eastAsiaTheme="minorEastAsia"/>
                <w:noProof/>
                <w:kern w:val="2"/>
                <w:lang w:eastAsia="zh-CN"/>
                <w14:ligatures w14:val="standardContextual"/>
              </w:rPr>
              <w:tab/>
            </w:r>
            <w:r w:rsidR="00820545" w:rsidRPr="009D001E">
              <w:rPr>
                <w:rStyle w:val="Hyperlink"/>
                <w:rFonts w:ascii="Arial" w:hAnsi="Arial" w:cs="Arial"/>
                <w:noProof/>
              </w:rPr>
              <w:t xml:space="preserve">Email </w:t>
            </w:r>
            <w:r w:rsidR="00820545" w:rsidRPr="009D001E">
              <w:rPr>
                <w:rStyle w:val="Hyperlink"/>
                <w:rFonts w:ascii="Arial" w:hAnsi="Arial" w:cs="Arial"/>
                <w:noProof/>
                <w:lang w:val="en-US"/>
              </w:rPr>
              <w:t>Etiquette</w:t>
            </w:r>
            <w:r w:rsidR="00820545">
              <w:rPr>
                <w:noProof/>
                <w:webHidden/>
              </w:rPr>
              <w:tab/>
            </w:r>
            <w:r w:rsidR="00820545">
              <w:rPr>
                <w:noProof/>
                <w:webHidden/>
              </w:rPr>
              <w:fldChar w:fldCharType="begin"/>
            </w:r>
            <w:r w:rsidR="00820545">
              <w:rPr>
                <w:noProof/>
                <w:webHidden/>
              </w:rPr>
              <w:instrText xml:space="preserve"> PAGEREF _Toc140244103 \h </w:instrText>
            </w:r>
            <w:r w:rsidR="00820545">
              <w:rPr>
                <w:noProof/>
                <w:webHidden/>
              </w:rPr>
            </w:r>
            <w:r w:rsidR="00820545">
              <w:rPr>
                <w:noProof/>
                <w:webHidden/>
              </w:rPr>
              <w:fldChar w:fldCharType="separate"/>
            </w:r>
            <w:r w:rsidR="00820545">
              <w:rPr>
                <w:noProof/>
                <w:webHidden/>
              </w:rPr>
              <w:t>4</w:t>
            </w:r>
            <w:r w:rsidR="00820545">
              <w:rPr>
                <w:noProof/>
                <w:webHidden/>
              </w:rPr>
              <w:fldChar w:fldCharType="end"/>
            </w:r>
          </w:hyperlink>
        </w:p>
        <w:p w14:paraId="71D23D97" w14:textId="5AAAA1EB" w:rsidR="00820545" w:rsidRDefault="00000000">
          <w:pPr>
            <w:pStyle w:val="TOC2"/>
            <w:rPr>
              <w:rFonts w:eastAsiaTheme="minorEastAsia"/>
              <w:noProof/>
              <w:kern w:val="2"/>
              <w:lang w:eastAsia="zh-CN"/>
              <w14:ligatures w14:val="standardContextual"/>
            </w:rPr>
          </w:pPr>
          <w:hyperlink w:anchor="_Toc140244104" w:history="1">
            <w:r w:rsidR="00820545" w:rsidRPr="009D001E">
              <w:rPr>
                <w:rStyle w:val="Hyperlink"/>
                <w:rFonts w:ascii="Arial" w:hAnsi="Arial" w:cs="Arial"/>
                <w:b/>
                <w:bCs/>
                <w:noProof/>
              </w:rPr>
              <w:t>1.2</w:t>
            </w:r>
            <w:r w:rsidR="00820545">
              <w:rPr>
                <w:rFonts w:eastAsiaTheme="minorEastAsia"/>
                <w:noProof/>
                <w:kern w:val="2"/>
                <w:lang w:eastAsia="zh-CN"/>
                <w14:ligatures w14:val="standardContextual"/>
              </w:rPr>
              <w:tab/>
            </w:r>
            <w:r w:rsidR="00820545" w:rsidRPr="009D001E">
              <w:rPr>
                <w:rStyle w:val="Hyperlink"/>
                <w:rFonts w:ascii="Arial" w:hAnsi="Arial" w:cs="Arial"/>
                <w:b/>
                <w:bCs/>
                <w:noProof/>
                <w:lang w:val="en-US"/>
              </w:rPr>
              <w:t>T</w:t>
            </w:r>
            <w:r w:rsidR="00820545" w:rsidRPr="009D001E">
              <w:rPr>
                <w:rStyle w:val="Hyperlink"/>
                <w:rFonts w:ascii="Arial" w:hAnsi="Arial" w:cs="Arial"/>
                <w:b/>
                <w:bCs/>
                <w:noProof/>
              </w:rPr>
              <w:t>emplates for common email queries</w:t>
            </w:r>
            <w:r w:rsidR="00820545">
              <w:rPr>
                <w:noProof/>
                <w:webHidden/>
              </w:rPr>
              <w:tab/>
            </w:r>
            <w:r w:rsidR="00820545">
              <w:rPr>
                <w:noProof/>
                <w:webHidden/>
              </w:rPr>
              <w:fldChar w:fldCharType="begin"/>
            </w:r>
            <w:r w:rsidR="00820545">
              <w:rPr>
                <w:noProof/>
                <w:webHidden/>
              </w:rPr>
              <w:instrText xml:space="preserve"> PAGEREF _Toc140244104 \h </w:instrText>
            </w:r>
            <w:r w:rsidR="00820545">
              <w:rPr>
                <w:noProof/>
                <w:webHidden/>
              </w:rPr>
            </w:r>
            <w:r w:rsidR="00820545">
              <w:rPr>
                <w:noProof/>
                <w:webHidden/>
              </w:rPr>
              <w:fldChar w:fldCharType="separate"/>
            </w:r>
            <w:r w:rsidR="00820545">
              <w:rPr>
                <w:noProof/>
                <w:webHidden/>
              </w:rPr>
              <w:t>5</w:t>
            </w:r>
            <w:r w:rsidR="00820545">
              <w:rPr>
                <w:noProof/>
                <w:webHidden/>
              </w:rPr>
              <w:fldChar w:fldCharType="end"/>
            </w:r>
          </w:hyperlink>
        </w:p>
        <w:p w14:paraId="2991B89A" w14:textId="61BA1455" w:rsidR="00820545" w:rsidRDefault="00000000">
          <w:pPr>
            <w:pStyle w:val="TOC3"/>
            <w:rPr>
              <w:rFonts w:eastAsiaTheme="minorEastAsia"/>
              <w:noProof/>
              <w:kern w:val="2"/>
              <w:lang w:eastAsia="zh-CN"/>
              <w14:ligatures w14:val="standardContextual"/>
            </w:rPr>
          </w:pPr>
          <w:hyperlink w:anchor="_Toc140244105" w:history="1">
            <w:r w:rsidR="00820545" w:rsidRPr="009D001E">
              <w:rPr>
                <w:rStyle w:val="Hyperlink"/>
                <w:rFonts w:ascii="Arial" w:hAnsi="Arial" w:cs="Arial"/>
                <w:noProof/>
                <w:lang w:val="en-US"/>
              </w:rPr>
              <w:t>1.2.1</w:t>
            </w:r>
            <w:r w:rsidR="00820545">
              <w:rPr>
                <w:rFonts w:eastAsiaTheme="minorEastAsia"/>
                <w:noProof/>
                <w:kern w:val="2"/>
                <w:lang w:eastAsia="zh-CN"/>
                <w14:ligatures w14:val="standardContextual"/>
              </w:rPr>
              <w:tab/>
            </w:r>
            <w:r w:rsidR="00820545" w:rsidRPr="009D001E">
              <w:rPr>
                <w:rStyle w:val="Hyperlink"/>
                <w:rFonts w:ascii="Arial" w:hAnsi="Arial" w:cs="Arial"/>
                <w:noProof/>
              </w:rPr>
              <w:t>Granting extension</w:t>
            </w:r>
            <w:r w:rsidR="00820545">
              <w:rPr>
                <w:noProof/>
                <w:webHidden/>
              </w:rPr>
              <w:tab/>
            </w:r>
            <w:r w:rsidR="00820545">
              <w:rPr>
                <w:noProof/>
                <w:webHidden/>
              </w:rPr>
              <w:fldChar w:fldCharType="begin"/>
            </w:r>
            <w:r w:rsidR="00820545">
              <w:rPr>
                <w:noProof/>
                <w:webHidden/>
              </w:rPr>
              <w:instrText xml:space="preserve"> PAGEREF _Toc140244105 \h </w:instrText>
            </w:r>
            <w:r w:rsidR="00820545">
              <w:rPr>
                <w:noProof/>
                <w:webHidden/>
              </w:rPr>
            </w:r>
            <w:r w:rsidR="00820545">
              <w:rPr>
                <w:noProof/>
                <w:webHidden/>
              </w:rPr>
              <w:fldChar w:fldCharType="separate"/>
            </w:r>
            <w:r w:rsidR="00820545">
              <w:rPr>
                <w:noProof/>
                <w:webHidden/>
              </w:rPr>
              <w:t>5</w:t>
            </w:r>
            <w:r w:rsidR="00820545">
              <w:rPr>
                <w:noProof/>
                <w:webHidden/>
              </w:rPr>
              <w:fldChar w:fldCharType="end"/>
            </w:r>
          </w:hyperlink>
        </w:p>
        <w:p w14:paraId="5663B167" w14:textId="1CDAAF8C" w:rsidR="00820545" w:rsidRDefault="00000000">
          <w:pPr>
            <w:pStyle w:val="TOC3"/>
            <w:rPr>
              <w:rFonts w:eastAsiaTheme="minorEastAsia"/>
              <w:noProof/>
              <w:kern w:val="2"/>
              <w:lang w:eastAsia="zh-CN"/>
              <w14:ligatures w14:val="standardContextual"/>
            </w:rPr>
          </w:pPr>
          <w:hyperlink w:anchor="_Toc140244106" w:history="1">
            <w:r w:rsidR="00820545" w:rsidRPr="009D001E">
              <w:rPr>
                <w:rStyle w:val="Hyperlink"/>
                <w:rFonts w:ascii="Arial" w:hAnsi="Arial" w:cs="Arial"/>
                <w:noProof/>
                <w:lang w:val="en-US"/>
              </w:rPr>
              <w:t>1.2.2</w:t>
            </w:r>
            <w:r w:rsidR="00820545">
              <w:rPr>
                <w:rFonts w:eastAsiaTheme="minorEastAsia"/>
                <w:noProof/>
                <w:kern w:val="2"/>
                <w:lang w:eastAsia="zh-CN"/>
                <w14:ligatures w14:val="standardContextual"/>
              </w:rPr>
              <w:tab/>
            </w:r>
            <w:r w:rsidR="00820545" w:rsidRPr="009D001E">
              <w:rPr>
                <w:rStyle w:val="Hyperlink"/>
                <w:rFonts w:ascii="Arial" w:hAnsi="Arial" w:cs="Arial"/>
                <w:noProof/>
              </w:rPr>
              <w:t>Seeking access to MISP account</w:t>
            </w:r>
            <w:r w:rsidR="00820545">
              <w:rPr>
                <w:noProof/>
                <w:webHidden/>
              </w:rPr>
              <w:tab/>
            </w:r>
            <w:r w:rsidR="00820545">
              <w:rPr>
                <w:noProof/>
                <w:webHidden/>
              </w:rPr>
              <w:fldChar w:fldCharType="begin"/>
            </w:r>
            <w:r w:rsidR="00820545">
              <w:rPr>
                <w:noProof/>
                <w:webHidden/>
              </w:rPr>
              <w:instrText xml:space="preserve"> PAGEREF _Toc140244106 \h </w:instrText>
            </w:r>
            <w:r w:rsidR="00820545">
              <w:rPr>
                <w:noProof/>
                <w:webHidden/>
              </w:rPr>
            </w:r>
            <w:r w:rsidR="00820545">
              <w:rPr>
                <w:noProof/>
                <w:webHidden/>
              </w:rPr>
              <w:fldChar w:fldCharType="separate"/>
            </w:r>
            <w:r w:rsidR="00820545">
              <w:rPr>
                <w:noProof/>
                <w:webHidden/>
              </w:rPr>
              <w:t>5</w:t>
            </w:r>
            <w:r w:rsidR="00820545">
              <w:rPr>
                <w:noProof/>
                <w:webHidden/>
              </w:rPr>
              <w:fldChar w:fldCharType="end"/>
            </w:r>
          </w:hyperlink>
        </w:p>
        <w:p w14:paraId="4999A4DE" w14:textId="789EB34A" w:rsidR="00820545" w:rsidRDefault="00000000">
          <w:pPr>
            <w:pStyle w:val="TOC3"/>
            <w:rPr>
              <w:rFonts w:eastAsiaTheme="minorEastAsia"/>
              <w:noProof/>
              <w:kern w:val="2"/>
              <w:lang w:eastAsia="zh-CN"/>
              <w14:ligatures w14:val="standardContextual"/>
            </w:rPr>
          </w:pPr>
          <w:hyperlink w:anchor="_Toc140244107" w:history="1">
            <w:r w:rsidR="00820545" w:rsidRPr="009D001E">
              <w:rPr>
                <w:rStyle w:val="Hyperlink"/>
                <w:rFonts w:ascii="Arial" w:hAnsi="Arial" w:cs="Arial"/>
                <w:noProof/>
                <w:lang w:val="en-US"/>
              </w:rPr>
              <w:t>1.2.3</w:t>
            </w:r>
            <w:r w:rsidR="00820545">
              <w:rPr>
                <w:rFonts w:eastAsiaTheme="minorEastAsia"/>
                <w:noProof/>
                <w:kern w:val="2"/>
                <w:lang w:eastAsia="zh-CN"/>
                <w14:ligatures w14:val="standardContextual"/>
              </w:rPr>
              <w:tab/>
            </w:r>
            <w:r w:rsidR="00820545" w:rsidRPr="009D001E">
              <w:rPr>
                <w:rStyle w:val="Hyperlink"/>
                <w:rFonts w:ascii="Arial" w:hAnsi="Arial" w:cs="Arial"/>
                <w:noProof/>
              </w:rPr>
              <w:t>Corppass-For Sub-Admins, Enquiry Users &amp; Users</w:t>
            </w:r>
            <w:r w:rsidR="00820545">
              <w:rPr>
                <w:noProof/>
                <w:webHidden/>
              </w:rPr>
              <w:tab/>
            </w:r>
            <w:r w:rsidR="00820545">
              <w:rPr>
                <w:noProof/>
                <w:webHidden/>
              </w:rPr>
              <w:fldChar w:fldCharType="begin"/>
            </w:r>
            <w:r w:rsidR="00820545">
              <w:rPr>
                <w:noProof/>
                <w:webHidden/>
              </w:rPr>
              <w:instrText xml:space="preserve"> PAGEREF _Toc140244107 \h </w:instrText>
            </w:r>
            <w:r w:rsidR="00820545">
              <w:rPr>
                <w:noProof/>
                <w:webHidden/>
              </w:rPr>
            </w:r>
            <w:r w:rsidR="00820545">
              <w:rPr>
                <w:noProof/>
                <w:webHidden/>
              </w:rPr>
              <w:fldChar w:fldCharType="separate"/>
            </w:r>
            <w:r w:rsidR="00820545">
              <w:rPr>
                <w:noProof/>
                <w:webHidden/>
              </w:rPr>
              <w:t>5</w:t>
            </w:r>
            <w:r w:rsidR="00820545">
              <w:rPr>
                <w:noProof/>
                <w:webHidden/>
              </w:rPr>
              <w:fldChar w:fldCharType="end"/>
            </w:r>
          </w:hyperlink>
        </w:p>
        <w:p w14:paraId="2656BA6F" w14:textId="721B307F" w:rsidR="00820545" w:rsidRDefault="00000000">
          <w:pPr>
            <w:pStyle w:val="TOC3"/>
            <w:rPr>
              <w:rFonts w:eastAsiaTheme="minorEastAsia"/>
              <w:noProof/>
              <w:kern w:val="2"/>
              <w:lang w:eastAsia="zh-CN"/>
              <w14:ligatures w14:val="standardContextual"/>
            </w:rPr>
          </w:pPr>
          <w:hyperlink w:anchor="_Toc140244108" w:history="1">
            <w:r w:rsidR="00820545" w:rsidRPr="009D001E">
              <w:rPr>
                <w:rStyle w:val="Hyperlink"/>
                <w:rFonts w:ascii="Arial" w:hAnsi="Arial" w:cs="Arial"/>
                <w:noProof/>
                <w:lang w:val="en-US"/>
              </w:rPr>
              <w:t>1.2.4</w:t>
            </w:r>
            <w:r w:rsidR="00820545">
              <w:rPr>
                <w:rFonts w:eastAsiaTheme="minorEastAsia"/>
                <w:noProof/>
                <w:kern w:val="2"/>
                <w:lang w:eastAsia="zh-CN"/>
                <w14:ligatures w14:val="standardContextual"/>
              </w:rPr>
              <w:tab/>
            </w:r>
            <w:r w:rsidR="00820545" w:rsidRPr="009D001E">
              <w:rPr>
                <w:rStyle w:val="Hyperlink"/>
                <w:rFonts w:ascii="Arial" w:hAnsi="Arial" w:cs="Arial"/>
                <w:noProof/>
              </w:rPr>
              <w:t>Sending survey form to respondent</w:t>
            </w:r>
            <w:r w:rsidR="00820545">
              <w:rPr>
                <w:noProof/>
                <w:webHidden/>
              </w:rPr>
              <w:tab/>
            </w:r>
            <w:r w:rsidR="00820545">
              <w:rPr>
                <w:noProof/>
                <w:webHidden/>
              </w:rPr>
              <w:fldChar w:fldCharType="begin"/>
            </w:r>
            <w:r w:rsidR="00820545">
              <w:rPr>
                <w:noProof/>
                <w:webHidden/>
              </w:rPr>
              <w:instrText xml:space="preserve"> PAGEREF _Toc140244108 \h </w:instrText>
            </w:r>
            <w:r w:rsidR="00820545">
              <w:rPr>
                <w:noProof/>
                <w:webHidden/>
              </w:rPr>
            </w:r>
            <w:r w:rsidR="00820545">
              <w:rPr>
                <w:noProof/>
                <w:webHidden/>
              </w:rPr>
              <w:fldChar w:fldCharType="separate"/>
            </w:r>
            <w:r w:rsidR="00820545">
              <w:rPr>
                <w:noProof/>
                <w:webHidden/>
              </w:rPr>
              <w:t>6</w:t>
            </w:r>
            <w:r w:rsidR="00820545">
              <w:rPr>
                <w:noProof/>
                <w:webHidden/>
              </w:rPr>
              <w:fldChar w:fldCharType="end"/>
            </w:r>
          </w:hyperlink>
        </w:p>
        <w:p w14:paraId="683AE95F" w14:textId="61EDA8C3" w:rsidR="00820545" w:rsidRDefault="00000000">
          <w:pPr>
            <w:pStyle w:val="TOC3"/>
            <w:rPr>
              <w:rFonts w:eastAsiaTheme="minorEastAsia"/>
              <w:noProof/>
              <w:kern w:val="2"/>
              <w:lang w:eastAsia="zh-CN"/>
              <w14:ligatures w14:val="standardContextual"/>
            </w:rPr>
          </w:pPr>
          <w:hyperlink w:anchor="_Toc140244109" w:history="1">
            <w:r w:rsidR="00820545" w:rsidRPr="009D001E">
              <w:rPr>
                <w:rStyle w:val="Hyperlink"/>
                <w:rFonts w:ascii="Arial" w:hAnsi="Arial" w:cs="Arial"/>
                <w:noProof/>
                <w:lang w:val="en-US"/>
              </w:rPr>
              <w:t>1.2.5</w:t>
            </w:r>
            <w:r w:rsidR="00820545">
              <w:rPr>
                <w:rFonts w:eastAsiaTheme="minorEastAsia"/>
                <w:noProof/>
                <w:kern w:val="2"/>
                <w:lang w:eastAsia="zh-CN"/>
                <w14:ligatures w14:val="standardContextual"/>
              </w:rPr>
              <w:tab/>
            </w:r>
            <w:r w:rsidR="00820545" w:rsidRPr="009D001E">
              <w:rPr>
                <w:rStyle w:val="Hyperlink"/>
                <w:rFonts w:ascii="Arial" w:hAnsi="Arial" w:cs="Arial"/>
                <w:noProof/>
              </w:rPr>
              <w:t>Interim reply</w:t>
            </w:r>
            <w:r w:rsidR="00820545">
              <w:rPr>
                <w:noProof/>
                <w:webHidden/>
              </w:rPr>
              <w:tab/>
            </w:r>
            <w:r w:rsidR="00820545">
              <w:rPr>
                <w:noProof/>
                <w:webHidden/>
              </w:rPr>
              <w:fldChar w:fldCharType="begin"/>
            </w:r>
            <w:r w:rsidR="00820545">
              <w:rPr>
                <w:noProof/>
                <w:webHidden/>
              </w:rPr>
              <w:instrText xml:space="preserve"> PAGEREF _Toc140244109 \h </w:instrText>
            </w:r>
            <w:r w:rsidR="00820545">
              <w:rPr>
                <w:noProof/>
                <w:webHidden/>
              </w:rPr>
            </w:r>
            <w:r w:rsidR="00820545">
              <w:rPr>
                <w:noProof/>
                <w:webHidden/>
              </w:rPr>
              <w:fldChar w:fldCharType="separate"/>
            </w:r>
            <w:r w:rsidR="00820545">
              <w:rPr>
                <w:noProof/>
                <w:webHidden/>
              </w:rPr>
              <w:t>6</w:t>
            </w:r>
            <w:r w:rsidR="00820545">
              <w:rPr>
                <w:noProof/>
                <w:webHidden/>
              </w:rPr>
              <w:fldChar w:fldCharType="end"/>
            </w:r>
          </w:hyperlink>
        </w:p>
        <w:p w14:paraId="3717D26E" w14:textId="0A470837" w:rsidR="00820545" w:rsidRDefault="00000000">
          <w:pPr>
            <w:pStyle w:val="TOC3"/>
            <w:rPr>
              <w:rFonts w:eastAsiaTheme="minorEastAsia"/>
              <w:noProof/>
              <w:kern w:val="2"/>
              <w:lang w:eastAsia="zh-CN"/>
              <w14:ligatures w14:val="standardContextual"/>
            </w:rPr>
          </w:pPr>
          <w:hyperlink w:anchor="_Toc140244110" w:history="1">
            <w:r w:rsidR="00820545" w:rsidRPr="009D001E">
              <w:rPr>
                <w:rStyle w:val="Hyperlink"/>
                <w:rFonts w:ascii="Arial" w:hAnsi="Arial" w:cs="Arial"/>
                <w:noProof/>
                <w:lang w:val="en-US"/>
              </w:rPr>
              <w:t>1.2.6</w:t>
            </w:r>
            <w:r w:rsidR="00820545">
              <w:rPr>
                <w:rFonts w:eastAsiaTheme="minorEastAsia"/>
                <w:noProof/>
                <w:kern w:val="2"/>
                <w:lang w:eastAsia="zh-CN"/>
                <w14:ligatures w14:val="standardContextual"/>
              </w:rPr>
              <w:tab/>
            </w:r>
            <w:r w:rsidR="00820545" w:rsidRPr="009D001E">
              <w:rPr>
                <w:rStyle w:val="Hyperlink"/>
                <w:rFonts w:ascii="Arial" w:hAnsi="Arial" w:cs="Arial"/>
                <w:noProof/>
              </w:rPr>
              <w:t>Sending Chaser Email (before 1st due date)</w:t>
            </w:r>
            <w:r w:rsidR="00820545">
              <w:rPr>
                <w:noProof/>
                <w:webHidden/>
              </w:rPr>
              <w:tab/>
            </w:r>
            <w:r w:rsidR="00820545">
              <w:rPr>
                <w:noProof/>
                <w:webHidden/>
              </w:rPr>
              <w:fldChar w:fldCharType="begin"/>
            </w:r>
            <w:r w:rsidR="00820545">
              <w:rPr>
                <w:noProof/>
                <w:webHidden/>
              </w:rPr>
              <w:instrText xml:space="preserve"> PAGEREF _Toc140244110 \h </w:instrText>
            </w:r>
            <w:r w:rsidR="00820545">
              <w:rPr>
                <w:noProof/>
                <w:webHidden/>
              </w:rPr>
            </w:r>
            <w:r w:rsidR="00820545">
              <w:rPr>
                <w:noProof/>
                <w:webHidden/>
              </w:rPr>
              <w:fldChar w:fldCharType="separate"/>
            </w:r>
            <w:r w:rsidR="00820545">
              <w:rPr>
                <w:noProof/>
                <w:webHidden/>
              </w:rPr>
              <w:t>6</w:t>
            </w:r>
            <w:r w:rsidR="00820545">
              <w:rPr>
                <w:noProof/>
                <w:webHidden/>
              </w:rPr>
              <w:fldChar w:fldCharType="end"/>
            </w:r>
          </w:hyperlink>
        </w:p>
        <w:p w14:paraId="27F09589" w14:textId="1D2AB40D" w:rsidR="00820545" w:rsidRDefault="00000000">
          <w:pPr>
            <w:pStyle w:val="TOC3"/>
            <w:rPr>
              <w:rFonts w:eastAsiaTheme="minorEastAsia"/>
              <w:noProof/>
              <w:kern w:val="2"/>
              <w:lang w:eastAsia="zh-CN"/>
              <w14:ligatures w14:val="standardContextual"/>
            </w:rPr>
          </w:pPr>
          <w:hyperlink w:anchor="_Toc140244111" w:history="1">
            <w:r w:rsidR="00820545" w:rsidRPr="009D001E">
              <w:rPr>
                <w:rStyle w:val="Hyperlink"/>
                <w:rFonts w:ascii="Arial" w:hAnsi="Arial" w:cs="Arial"/>
                <w:noProof/>
                <w:lang w:val="en-US"/>
              </w:rPr>
              <w:t>1.2.7</w:t>
            </w:r>
            <w:r w:rsidR="00820545">
              <w:rPr>
                <w:rFonts w:eastAsiaTheme="minorEastAsia"/>
                <w:noProof/>
                <w:kern w:val="2"/>
                <w:lang w:eastAsia="zh-CN"/>
                <w14:ligatures w14:val="standardContextual"/>
              </w:rPr>
              <w:tab/>
            </w:r>
            <w:r w:rsidR="00820545" w:rsidRPr="009D001E">
              <w:rPr>
                <w:rStyle w:val="Hyperlink"/>
                <w:rFonts w:ascii="Arial" w:hAnsi="Arial" w:cs="Arial"/>
                <w:noProof/>
              </w:rPr>
              <w:t>Sending Chaser Email (after 1st due date)</w:t>
            </w:r>
            <w:r w:rsidR="00820545">
              <w:rPr>
                <w:noProof/>
                <w:webHidden/>
              </w:rPr>
              <w:tab/>
            </w:r>
            <w:r w:rsidR="00820545">
              <w:rPr>
                <w:noProof/>
                <w:webHidden/>
              </w:rPr>
              <w:fldChar w:fldCharType="begin"/>
            </w:r>
            <w:r w:rsidR="00820545">
              <w:rPr>
                <w:noProof/>
                <w:webHidden/>
              </w:rPr>
              <w:instrText xml:space="preserve"> PAGEREF _Toc140244111 \h </w:instrText>
            </w:r>
            <w:r w:rsidR="00820545">
              <w:rPr>
                <w:noProof/>
                <w:webHidden/>
              </w:rPr>
            </w:r>
            <w:r w:rsidR="00820545">
              <w:rPr>
                <w:noProof/>
                <w:webHidden/>
              </w:rPr>
              <w:fldChar w:fldCharType="separate"/>
            </w:r>
            <w:r w:rsidR="00820545">
              <w:rPr>
                <w:noProof/>
                <w:webHidden/>
              </w:rPr>
              <w:t>7</w:t>
            </w:r>
            <w:r w:rsidR="00820545">
              <w:rPr>
                <w:noProof/>
                <w:webHidden/>
              </w:rPr>
              <w:fldChar w:fldCharType="end"/>
            </w:r>
          </w:hyperlink>
        </w:p>
        <w:p w14:paraId="53A57EDC" w14:textId="1E3C0F72" w:rsidR="00820545" w:rsidRDefault="00000000">
          <w:pPr>
            <w:pStyle w:val="TOC3"/>
            <w:rPr>
              <w:rFonts w:eastAsiaTheme="minorEastAsia"/>
              <w:noProof/>
              <w:kern w:val="2"/>
              <w:lang w:eastAsia="zh-CN"/>
              <w14:ligatures w14:val="standardContextual"/>
            </w:rPr>
          </w:pPr>
          <w:hyperlink w:anchor="_Toc140244112" w:history="1">
            <w:r w:rsidR="00820545" w:rsidRPr="009D001E">
              <w:rPr>
                <w:rStyle w:val="Hyperlink"/>
                <w:rFonts w:ascii="Arial" w:hAnsi="Arial" w:cs="Arial"/>
                <w:noProof/>
                <w:lang w:val="en-US"/>
              </w:rPr>
              <w:t>1.2.8</w:t>
            </w:r>
            <w:r w:rsidR="00820545">
              <w:rPr>
                <w:rFonts w:eastAsiaTheme="minorEastAsia"/>
                <w:noProof/>
                <w:kern w:val="2"/>
                <w:lang w:eastAsia="zh-CN"/>
                <w14:ligatures w14:val="standardContextual"/>
              </w:rPr>
              <w:tab/>
            </w:r>
            <w:r w:rsidR="00820545" w:rsidRPr="009D001E">
              <w:rPr>
                <w:rStyle w:val="Hyperlink"/>
                <w:rFonts w:ascii="Arial" w:hAnsi="Arial" w:cs="Arial"/>
                <w:noProof/>
              </w:rPr>
              <w:t>Seeking clarifications from respondent</w:t>
            </w:r>
            <w:r w:rsidR="00820545">
              <w:rPr>
                <w:noProof/>
                <w:webHidden/>
              </w:rPr>
              <w:tab/>
            </w:r>
            <w:r w:rsidR="00820545">
              <w:rPr>
                <w:noProof/>
                <w:webHidden/>
              </w:rPr>
              <w:fldChar w:fldCharType="begin"/>
            </w:r>
            <w:r w:rsidR="00820545">
              <w:rPr>
                <w:noProof/>
                <w:webHidden/>
              </w:rPr>
              <w:instrText xml:space="preserve"> PAGEREF _Toc140244112 \h </w:instrText>
            </w:r>
            <w:r w:rsidR="00820545">
              <w:rPr>
                <w:noProof/>
                <w:webHidden/>
              </w:rPr>
            </w:r>
            <w:r w:rsidR="00820545">
              <w:rPr>
                <w:noProof/>
                <w:webHidden/>
              </w:rPr>
              <w:fldChar w:fldCharType="separate"/>
            </w:r>
            <w:r w:rsidR="00820545">
              <w:rPr>
                <w:noProof/>
                <w:webHidden/>
              </w:rPr>
              <w:t>7</w:t>
            </w:r>
            <w:r w:rsidR="00820545">
              <w:rPr>
                <w:noProof/>
                <w:webHidden/>
              </w:rPr>
              <w:fldChar w:fldCharType="end"/>
            </w:r>
          </w:hyperlink>
        </w:p>
        <w:p w14:paraId="0F00B2D0" w14:textId="23B27970" w:rsidR="00820545" w:rsidRDefault="00000000">
          <w:pPr>
            <w:pStyle w:val="TOC3"/>
            <w:rPr>
              <w:rFonts w:eastAsiaTheme="minorEastAsia"/>
              <w:noProof/>
              <w:kern w:val="2"/>
              <w:lang w:eastAsia="zh-CN"/>
              <w14:ligatures w14:val="standardContextual"/>
            </w:rPr>
          </w:pPr>
          <w:hyperlink w:anchor="_Toc140244113" w:history="1">
            <w:r w:rsidR="00820545" w:rsidRPr="009D001E">
              <w:rPr>
                <w:rStyle w:val="Hyperlink"/>
                <w:rFonts w:ascii="Arial" w:hAnsi="Arial" w:cs="Arial"/>
                <w:noProof/>
                <w:lang w:val="en-US"/>
              </w:rPr>
              <w:t>1.2.9</w:t>
            </w:r>
            <w:r w:rsidR="00820545">
              <w:rPr>
                <w:rFonts w:eastAsiaTheme="minorEastAsia"/>
                <w:noProof/>
                <w:kern w:val="2"/>
                <w:lang w:eastAsia="zh-CN"/>
                <w14:ligatures w14:val="standardContextual"/>
              </w:rPr>
              <w:tab/>
            </w:r>
            <w:r w:rsidR="00820545" w:rsidRPr="009D001E">
              <w:rPr>
                <w:rStyle w:val="Hyperlink"/>
                <w:rFonts w:ascii="Arial" w:hAnsi="Arial" w:cs="Arial"/>
                <w:noProof/>
              </w:rPr>
              <w:t>Acknowledgement of return received via email</w:t>
            </w:r>
            <w:r w:rsidR="00820545">
              <w:rPr>
                <w:noProof/>
                <w:webHidden/>
              </w:rPr>
              <w:tab/>
            </w:r>
            <w:r w:rsidR="00820545">
              <w:rPr>
                <w:noProof/>
                <w:webHidden/>
              </w:rPr>
              <w:fldChar w:fldCharType="begin"/>
            </w:r>
            <w:r w:rsidR="00820545">
              <w:rPr>
                <w:noProof/>
                <w:webHidden/>
              </w:rPr>
              <w:instrText xml:space="preserve"> PAGEREF _Toc140244113 \h </w:instrText>
            </w:r>
            <w:r w:rsidR="00820545">
              <w:rPr>
                <w:noProof/>
                <w:webHidden/>
              </w:rPr>
            </w:r>
            <w:r w:rsidR="00820545">
              <w:rPr>
                <w:noProof/>
                <w:webHidden/>
              </w:rPr>
              <w:fldChar w:fldCharType="separate"/>
            </w:r>
            <w:r w:rsidR="00820545">
              <w:rPr>
                <w:noProof/>
                <w:webHidden/>
              </w:rPr>
              <w:t>7</w:t>
            </w:r>
            <w:r w:rsidR="00820545">
              <w:rPr>
                <w:noProof/>
                <w:webHidden/>
              </w:rPr>
              <w:fldChar w:fldCharType="end"/>
            </w:r>
          </w:hyperlink>
        </w:p>
        <w:p w14:paraId="28D896D4" w14:textId="7AF04EAB" w:rsidR="00820545" w:rsidRDefault="00000000">
          <w:pPr>
            <w:pStyle w:val="TOC3"/>
            <w:rPr>
              <w:rFonts w:eastAsiaTheme="minorEastAsia"/>
              <w:noProof/>
              <w:kern w:val="2"/>
              <w:lang w:eastAsia="zh-CN"/>
              <w14:ligatures w14:val="standardContextual"/>
            </w:rPr>
          </w:pPr>
          <w:hyperlink w:anchor="_Toc140244114" w:history="1">
            <w:r w:rsidR="00820545" w:rsidRPr="009D001E">
              <w:rPr>
                <w:rStyle w:val="Hyperlink"/>
                <w:rFonts w:ascii="Arial" w:hAnsi="Arial" w:cs="Arial"/>
                <w:noProof/>
                <w:lang w:val="en-US"/>
              </w:rPr>
              <w:t>1.2.10</w:t>
            </w:r>
            <w:r w:rsidR="00820545">
              <w:rPr>
                <w:rFonts w:eastAsiaTheme="minorEastAsia"/>
                <w:noProof/>
                <w:kern w:val="2"/>
                <w:lang w:eastAsia="zh-CN"/>
                <w14:ligatures w14:val="standardContextual"/>
              </w:rPr>
              <w:tab/>
            </w:r>
            <w:r w:rsidR="00820545" w:rsidRPr="009D001E">
              <w:rPr>
                <w:rStyle w:val="Hyperlink"/>
                <w:rFonts w:ascii="Arial" w:hAnsi="Arial" w:cs="Arial"/>
                <w:noProof/>
              </w:rPr>
              <w:t>Updating of Contact Details</w:t>
            </w:r>
            <w:r w:rsidR="00820545">
              <w:rPr>
                <w:noProof/>
                <w:webHidden/>
              </w:rPr>
              <w:tab/>
            </w:r>
            <w:r w:rsidR="00820545">
              <w:rPr>
                <w:noProof/>
                <w:webHidden/>
              </w:rPr>
              <w:fldChar w:fldCharType="begin"/>
            </w:r>
            <w:r w:rsidR="00820545">
              <w:rPr>
                <w:noProof/>
                <w:webHidden/>
              </w:rPr>
              <w:instrText xml:space="preserve"> PAGEREF _Toc140244114 \h </w:instrText>
            </w:r>
            <w:r w:rsidR="00820545">
              <w:rPr>
                <w:noProof/>
                <w:webHidden/>
              </w:rPr>
            </w:r>
            <w:r w:rsidR="00820545">
              <w:rPr>
                <w:noProof/>
                <w:webHidden/>
              </w:rPr>
              <w:fldChar w:fldCharType="separate"/>
            </w:r>
            <w:r w:rsidR="00820545">
              <w:rPr>
                <w:noProof/>
                <w:webHidden/>
              </w:rPr>
              <w:t>8</w:t>
            </w:r>
            <w:r w:rsidR="00820545">
              <w:rPr>
                <w:noProof/>
                <w:webHidden/>
              </w:rPr>
              <w:fldChar w:fldCharType="end"/>
            </w:r>
          </w:hyperlink>
        </w:p>
        <w:p w14:paraId="181EFE83" w14:textId="330425F6" w:rsidR="00820545" w:rsidRDefault="00000000">
          <w:pPr>
            <w:pStyle w:val="TOC3"/>
            <w:rPr>
              <w:rFonts w:eastAsiaTheme="minorEastAsia"/>
              <w:noProof/>
              <w:kern w:val="2"/>
              <w:lang w:eastAsia="zh-CN"/>
              <w14:ligatures w14:val="standardContextual"/>
            </w:rPr>
          </w:pPr>
          <w:hyperlink w:anchor="_Toc140244115" w:history="1">
            <w:r w:rsidR="00820545" w:rsidRPr="009D001E">
              <w:rPr>
                <w:rStyle w:val="Hyperlink"/>
                <w:rFonts w:ascii="Arial" w:hAnsi="Arial" w:cs="Arial"/>
                <w:noProof/>
                <w:lang w:val="en-US"/>
              </w:rPr>
              <w:t>1.2.11</w:t>
            </w:r>
            <w:r w:rsidR="00820545">
              <w:rPr>
                <w:rFonts w:eastAsiaTheme="minorEastAsia"/>
                <w:noProof/>
                <w:kern w:val="2"/>
                <w:lang w:eastAsia="zh-CN"/>
                <w14:ligatures w14:val="standardContextual"/>
              </w:rPr>
              <w:tab/>
            </w:r>
            <w:r w:rsidR="00820545" w:rsidRPr="009D001E">
              <w:rPr>
                <w:rStyle w:val="Hyperlink"/>
                <w:rFonts w:ascii="Arial" w:hAnsi="Arial" w:cs="Arial"/>
                <w:noProof/>
              </w:rPr>
              <w:t>Requesting financial accounts (for current and earlier reference years)</w:t>
            </w:r>
            <w:r w:rsidR="00820545">
              <w:rPr>
                <w:noProof/>
                <w:webHidden/>
              </w:rPr>
              <w:tab/>
            </w:r>
            <w:r w:rsidR="00820545">
              <w:rPr>
                <w:noProof/>
                <w:webHidden/>
              </w:rPr>
              <w:fldChar w:fldCharType="begin"/>
            </w:r>
            <w:r w:rsidR="00820545">
              <w:rPr>
                <w:noProof/>
                <w:webHidden/>
              </w:rPr>
              <w:instrText xml:space="preserve"> PAGEREF _Toc140244115 \h </w:instrText>
            </w:r>
            <w:r w:rsidR="00820545">
              <w:rPr>
                <w:noProof/>
                <w:webHidden/>
              </w:rPr>
            </w:r>
            <w:r w:rsidR="00820545">
              <w:rPr>
                <w:noProof/>
                <w:webHidden/>
              </w:rPr>
              <w:fldChar w:fldCharType="separate"/>
            </w:r>
            <w:r w:rsidR="00820545">
              <w:rPr>
                <w:noProof/>
                <w:webHidden/>
              </w:rPr>
              <w:t>8</w:t>
            </w:r>
            <w:r w:rsidR="00820545">
              <w:rPr>
                <w:noProof/>
                <w:webHidden/>
              </w:rPr>
              <w:fldChar w:fldCharType="end"/>
            </w:r>
          </w:hyperlink>
        </w:p>
        <w:p w14:paraId="7816A39B" w14:textId="2B9281D8" w:rsidR="00820545" w:rsidRDefault="00000000">
          <w:pPr>
            <w:pStyle w:val="TOC3"/>
            <w:rPr>
              <w:rFonts w:eastAsiaTheme="minorEastAsia"/>
              <w:noProof/>
              <w:kern w:val="2"/>
              <w:lang w:eastAsia="zh-CN"/>
              <w14:ligatures w14:val="standardContextual"/>
            </w:rPr>
          </w:pPr>
          <w:hyperlink w:anchor="_Toc140244116" w:history="1">
            <w:r w:rsidR="00820545" w:rsidRPr="009D001E">
              <w:rPr>
                <w:rStyle w:val="Hyperlink"/>
                <w:rFonts w:ascii="Arial" w:hAnsi="Arial" w:cs="Arial"/>
                <w:noProof/>
                <w:lang w:val="en-US"/>
              </w:rPr>
              <w:t>1.2.12</w:t>
            </w:r>
            <w:r w:rsidR="00820545">
              <w:rPr>
                <w:rFonts w:eastAsiaTheme="minorEastAsia"/>
                <w:noProof/>
                <w:kern w:val="2"/>
                <w:lang w:eastAsia="zh-CN"/>
                <w14:ligatures w14:val="standardContextual"/>
              </w:rPr>
              <w:tab/>
            </w:r>
            <w:r w:rsidR="00820545" w:rsidRPr="009D001E">
              <w:rPr>
                <w:rStyle w:val="Hyperlink"/>
                <w:rFonts w:ascii="Arial" w:hAnsi="Arial" w:cs="Arial"/>
                <w:noProof/>
              </w:rPr>
              <w:t>Arranging appropriate time for call back to respondent</w:t>
            </w:r>
            <w:r w:rsidR="00820545">
              <w:rPr>
                <w:noProof/>
                <w:webHidden/>
              </w:rPr>
              <w:tab/>
            </w:r>
            <w:r w:rsidR="00820545">
              <w:rPr>
                <w:noProof/>
                <w:webHidden/>
              </w:rPr>
              <w:fldChar w:fldCharType="begin"/>
            </w:r>
            <w:r w:rsidR="00820545">
              <w:rPr>
                <w:noProof/>
                <w:webHidden/>
              </w:rPr>
              <w:instrText xml:space="preserve"> PAGEREF _Toc140244116 \h </w:instrText>
            </w:r>
            <w:r w:rsidR="00820545">
              <w:rPr>
                <w:noProof/>
                <w:webHidden/>
              </w:rPr>
            </w:r>
            <w:r w:rsidR="00820545">
              <w:rPr>
                <w:noProof/>
                <w:webHidden/>
              </w:rPr>
              <w:fldChar w:fldCharType="separate"/>
            </w:r>
            <w:r w:rsidR="00820545">
              <w:rPr>
                <w:noProof/>
                <w:webHidden/>
              </w:rPr>
              <w:t>8</w:t>
            </w:r>
            <w:r w:rsidR="00820545">
              <w:rPr>
                <w:noProof/>
                <w:webHidden/>
              </w:rPr>
              <w:fldChar w:fldCharType="end"/>
            </w:r>
          </w:hyperlink>
        </w:p>
        <w:p w14:paraId="178F5E1B" w14:textId="254791A5" w:rsidR="00820545" w:rsidRDefault="00000000">
          <w:pPr>
            <w:pStyle w:val="TOC1"/>
            <w:rPr>
              <w:rFonts w:eastAsiaTheme="minorEastAsia"/>
              <w:noProof/>
              <w:kern w:val="2"/>
              <w:lang w:eastAsia="zh-CN"/>
              <w14:ligatures w14:val="standardContextual"/>
            </w:rPr>
          </w:pPr>
          <w:hyperlink w:anchor="_Toc140244117" w:history="1">
            <w:r w:rsidR="00820545" w:rsidRPr="009D001E">
              <w:rPr>
                <w:rStyle w:val="Hyperlink"/>
                <w:rFonts w:ascii="Arial" w:hAnsi="Arial" w:cs="Arial"/>
                <w:noProof/>
              </w:rPr>
              <w:t>2.</w:t>
            </w:r>
            <w:r w:rsidR="00820545">
              <w:rPr>
                <w:rFonts w:eastAsiaTheme="minorEastAsia"/>
                <w:noProof/>
                <w:kern w:val="2"/>
                <w:lang w:eastAsia="zh-CN"/>
                <w14:ligatures w14:val="standardContextual"/>
              </w:rPr>
              <w:tab/>
            </w:r>
            <w:r w:rsidR="00820545" w:rsidRPr="009D001E">
              <w:rPr>
                <w:rStyle w:val="Hyperlink"/>
                <w:rFonts w:ascii="Arial" w:hAnsi="Arial" w:cs="Arial"/>
                <w:noProof/>
              </w:rPr>
              <w:t>Phone Guidelines</w:t>
            </w:r>
            <w:r w:rsidR="00820545">
              <w:rPr>
                <w:noProof/>
                <w:webHidden/>
              </w:rPr>
              <w:tab/>
            </w:r>
            <w:r w:rsidR="00820545">
              <w:rPr>
                <w:noProof/>
                <w:webHidden/>
              </w:rPr>
              <w:fldChar w:fldCharType="begin"/>
            </w:r>
            <w:r w:rsidR="00820545">
              <w:rPr>
                <w:noProof/>
                <w:webHidden/>
              </w:rPr>
              <w:instrText xml:space="preserve"> PAGEREF _Toc140244117 \h </w:instrText>
            </w:r>
            <w:r w:rsidR="00820545">
              <w:rPr>
                <w:noProof/>
                <w:webHidden/>
              </w:rPr>
            </w:r>
            <w:r w:rsidR="00820545">
              <w:rPr>
                <w:noProof/>
                <w:webHidden/>
              </w:rPr>
              <w:fldChar w:fldCharType="separate"/>
            </w:r>
            <w:r w:rsidR="00820545">
              <w:rPr>
                <w:noProof/>
                <w:webHidden/>
              </w:rPr>
              <w:t>9</w:t>
            </w:r>
            <w:r w:rsidR="00820545">
              <w:rPr>
                <w:noProof/>
                <w:webHidden/>
              </w:rPr>
              <w:fldChar w:fldCharType="end"/>
            </w:r>
          </w:hyperlink>
        </w:p>
        <w:p w14:paraId="721A01C1" w14:textId="0C4D569B" w:rsidR="00820545" w:rsidRDefault="00000000">
          <w:pPr>
            <w:pStyle w:val="TOC1"/>
            <w:rPr>
              <w:rFonts w:eastAsiaTheme="minorEastAsia"/>
              <w:noProof/>
              <w:kern w:val="2"/>
              <w:lang w:eastAsia="zh-CN"/>
              <w14:ligatures w14:val="standardContextual"/>
            </w:rPr>
          </w:pPr>
          <w:hyperlink w:anchor="_Toc140244118" w:history="1">
            <w:r w:rsidR="00820545" w:rsidRPr="009D001E">
              <w:rPr>
                <w:rStyle w:val="Hyperlink"/>
                <w:rFonts w:ascii="Arial" w:hAnsi="Arial" w:cs="Arial"/>
                <w:noProof/>
              </w:rPr>
              <w:t>3.</w:t>
            </w:r>
            <w:r w:rsidR="00820545">
              <w:rPr>
                <w:rFonts w:eastAsiaTheme="minorEastAsia"/>
                <w:noProof/>
                <w:kern w:val="2"/>
                <w:lang w:eastAsia="zh-CN"/>
                <w14:ligatures w14:val="standardContextual"/>
              </w:rPr>
              <w:tab/>
            </w:r>
            <w:r w:rsidR="00820545" w:rsidRPr="009D001E">
              <w:rPr>
                <w:rStyle w:val="Hyperlink"/>
                <w:rFonts w:ascii="Arial" w:hAnsi="Arial" w:cs="Arial"/>
                <w:noProof/>
              </w:rPr>
              <w:t>FAQs on Survey – Maritime Census</w:t>
            </w:r>
            <w:r w:rsidR="00820545">
              <w:rPr>
                <w:noProof/>
                <w:webHidden/>
              </w:rPr>
              <w:tab/>
            </w:r>
            <w:r w:rsidR="00820545">
              <w:rPr>
                <w:noProof/>
                <w:webHidden/>
              </w:rPr>
              <w:fldChar w:fldCharType="begin"/>
            </w:r>
            <w:r w:rsidR="00820545">
              <w:rPr>
                <w:noProof/>
                <w:webHidden/>
              </w:rPr>
              <w:instrText xml:space="preserve"> PAGEREF _Toc140244118 \h </w:instrText>
            </w:r>
            <w:r w:rsidR="00820545">
              <w:rPr>
                <w:noProof/>
                <w:webHidden/>
              </w:rPr>
            </w:r>
            <w:r w:rsidR="00820545">
              <w:rPr>
                <w:noProof/>
                <w:webHidden/>
              </w:rPr>
              <w:fldChar w:fldCharType="separate"/>
            </w:r>
            <w:r w:rsidR="00820545">
              <w:rPr>
                <w:noProof/>
                <w:webHidden/>
              </w:rPr>
              <w:t>10</w:t>
            </w:r>
            <w:r w:rsidR="00820545">
              <w:rPr>
                <w:noProof/>
                <w:webHidden/>
              </w:rPr>
              <w:fldChar w:fldCharType="end"/>
            </w:r>
          </w:hyperlink>
        </w:p>
        <w:p w14:paraId="6AC2420C" w14:textId="141B1D2A" w:rsidR="00820545" w:rsidRDefault="00000000">
          <w:pPr>
            <w:pStyle w:val="TOC2"/>
            <w:rPr>
              <w:rFonts w:eastAsiaTheme="minorEastAsia"/>
              <w:noProof/>
              <w:kern w:val="2"/>
              <w:lang w:eastAsia="zh-CN"/>
              <w14:ligatures w14:val="standardContextual"/>
            </w:rPr>
          </w:pPr>
          <w:hyperlink w:anchor="_Toc140244119" w:history="1">
            <w:r w:rsidR="00820545" w:rsidRPr="009D001E">
              <w:rPr>
                <w:rStyle w:val="Hyperlink"/>
                <w:rFonts w:ascii="Arial" w:hAnsi="Arial" w:cs="Arial"/>
                <w:b/>
                <w:bCs/>
                <w:noProof/>
              </w:rPr>
              <w:t>3.1</w:t>
            </w:r>
            <w:r w:rsidR="00820545">
              <w:rPr>
                <w:rFonts w:eastAsiaTheme="minorEastAsia"/>
                <w:noProof/>
                <w:kern w:val="2"/>
                <w:lang w:eastAsia="zh-CN"/>
                <w14:ligatures w14:val="standardContextual"/>
              </w:rPr>
              <w:tab/>
            </w:r>
            <w:r w:rsidR="00820545" w:rsidRPr="009D001E">
              <w:rPr>
                <w:rStyle w:val="Hyperlink"/>
                <w:rFonts w:ascii="Arial" w:hAnsi="Arial" w:cs="Arial"/>
                <w:noProof/>
              </w:rPr>
              <w:t>Why does MPA need to conduct the Maritime Census?</w:t>
            </w:r>
            <w:r w:rsidR="00820545">
              <w:rPr>
                <w:noProof/>
                <w:webHidden/>
              </w:rPr>
              <w:tab/>
            </w:r>
            <w:r w:rsidR="00820545">
              <w:rPr>
                <w:noProof/>
                <w:webHidden/>
              </w:rPr>
              <w:fldChar w:fldCharType="begin"/>
            </w:r>
            <w:r w:rsidR="00820545">
              <w:rPr>
                <w:noProof/>
                <w:webHidden/>
              </w:rPr>
              <w:instrText xml:space="preserve"> PAGEREF _Toc140244119 \h </w:instrText>
            </w:r>
            <w:r w:rsidR="00820545">
              <w:rPr>
                <w:noProof/>
                <w:webHidden/>
              </w:rPr>
            </w:r>
            <w:r w:rsidR="00820545">
              <w:rPr>
                <w:noProof/>
                <w:webHidden/>
              </w:rPr>
              <w:fldChar w:fldCharType="separate"/>
            </w:r>
            <w:r w:rsidR="00820545">
              <w:rPr>
                <w:noProof/>
                <w:webHidden/>
              </w:rPr>
              <w:t>10</w:t>
            </w:r>
            <w:r w:rsidR="00820545">
              <w:rPr>
                <w:noProof/>
                <w:webHidden/>
              </w:rPr>
              <w:fldChar w:fldCharType="end"/>
            </w:r>
          </w:hyperlink>
        </w:p>
        <w:p w14:paraId="396CA6CB" w14:textId="34E1C2DA" w:rsidR="00820545" w:rsidRDefault="00000000">
          <w:pPr>
            <w:pStyle w:val="TOC2"/>
            <w:rPr>
              <w:rFonts w:eastAsiaTheme="minorEastAsia"/>
              <w:noProof/>
              <w:kern w:val="2"/>
              <w:lang w:eastAsia="zh-CN"/>
              <w14:ligatures w14:val="standardContextual"/>
            </w:rPr>
          </w:pPr>
          <w:hyperlink w:anchor="_Toc140244120" w:history="1">
            <w:r w:rsidR="00820545" w:rsidRPr="009D001E">
              <w:rPr>
                <w:rStyle w:val="Hyperlink"/>
                <w:rFonts w:ascii="Arial" w:hAnsi="Arial" w:cs="Arial"/>
                <w:noProof/>
              </w:rPr>
              <w:t>3.2</w:t>
            </w:r>
            <w:r w:rsidR="00820545">
              <w:rPr>
                <w:rFonts w:eastAsiaTheme="minorEastAsia"/>
                <w:noProof/>
                <w:kern w:val="2"/>
                <w:lang w:eastAsia="zh-CN"/>
                <w14:ligatures w14:val="standardContextual"/>
              </w:rPr>
              <w:tab/>
            </w:r>
            <w:r w:rsidR="00820545" w:rsidRPr="009D001E">
              <w:rPr>
                <w:rStyle w:val="Hyperlink"/>
                <w:rFonts w:ascii="Arial" w:hAnsi="Arial" w:cs="Arial"/>
                <w:noProof/>
              </w:rPr>
              <w:t>How are the firms selected for the Maritime Census?</w:t>
            </w:r>
            <w:r w:rsidR="00820545">
              <w:rPr>
                <w:noProof/>
                <w:webHidden/>
              </w:rPr>
              <w:tab/>
            </w:r>
            <w:r w:rsidR="00820545">
              <w:rPr>
                <w:noProof/>
                <w:webHidden/>
              </w:rPr>
              <w:fldChar w:fldCharType="begin"/>
            </w:r>
            <w:r w:rsidR="00820545">
              <w:rPr>
                <w:noProof/>
                <w:webHidden/>
              </w:rPr>
              <w:instrText xml:space="preserve"> PAGEREF _Toc140244120 \h </w:instrText>
            </w:r>
            <w:r w:rsidR="00820545">
              <w:rPr>
                <w:noProof/>
                <w:webHidden/>
              </w:rPr>
            </w:r>
            <w:r w:rsidR="00820545">
              <w:rPr>
                <w:noProof/>
                <w:webHidden/>
              </w:rPr>
              <w:fldChar w:fldCharType="separate"/>
            </w:r>
            <w:r w:rsidR="00820545">
              <w:rPr>
                <w:noProof/>
                <w:webHidden/>
              </w:rPr>
              <w:t>10</w:t>
            </w:r>
            <w:r w:rsidR="00820545">
              <w:rPr>
                <w:noProof/>
                <w:webHidden/>
              </w:rPr>
              <w:fldChar w:fldCharType="end"/>
            </w:r>
          </w:hyperlink>
        </w:p>
        <w:p w14:paraId="18478AD2" w14:textId="4959C735" w:rsidR="00820545" w:rsidRDefault="00000000">
          <w:pPr>
            <w:pStyle w:val="TOC2"/>
            <w:rPr>
              <w:rFonts w:eastAsiaTheme="minorEastAsia"/>
              <w:noProof/>
              <w:kern w:val="2"/>
              <w:lang w:eastAsia="zh-CN"/>
              <w14:ligatures w14:val="standardContextual"/>
            </w:rPr>
          </w:pPr>
          <w:hyperlink w:anchor="_Toc140244121" w:history="1">
            <w:r w:rsidR="00820545" w:rsidRPr="009D001E">
              <w:rPr>
                <w:rStyle w:val="Hyperlink"/>
                <w:rFonts w:ascii="Arial" w:hAnsi="Arial" w:cs="Arial"/>
                <w:noProof/>
              </w:rPr>
              <w:t>3.3</w:t>
            </w:r>
            <w:r w:rsidR="00820545">
              <w:rPr>
                <w:rFonts w:eastAsiaTheme="minorEastAsia"/>
                <w:noProof/>
                <w:kern w:val="2"/>
                <w:lang w:eastAsia="zh-CN"/>
                <w14:ligatures w14:val="standardContextual"/>
              </w:rPr>
              <w:tab/>
            </w:r>
            <w:r w:rsidR="00820545" w:rsidRPr="009D001E">
              <w:rPr>
                <w:rStyle w:val="Hyperlink"/>
                <w:rFonts w:ascii="Arial" w:hAnsi="Arial" w:cs="Arial"/>
                <w:noProof/>
              </w:rPr>
              <w:t>My business is small with low turnover/employee size. My data is not useful to MPA. Can I skip the survey?</w:t>
            </w:r>
            <w:r w:rsidR="00820545">
              <w:rPr>
                <w:noProof/>
                <w:webHidden/>
              </w:rPr>
              <w:tab/>
            </w:r>
            <w:r w:rsidR="00820545">
              <w:rPr>
                <w:noProof/>
                <w:webHidden/>
              </w:rPr>
              <w:fldChar w:fldCharType="begin"/>
            </w:r>
            <w:r w:rsidR="00820545">
              <w:rPr>
                <w:noProof/>
                <w:webHidden/>
              </w:rPr>
              <w:instrText xml:space="preserve"> PAGEREF _Toc140244121 \h </w:instrText>
            </w:r>
            <w:r w:rsidR="00820545">
              <w:rPr>
                <w:noProof/>
                <w:webHidden/>
              </w:rPr>
            </w:r>
            <w:r w:rsidR="00820545">
              <w:rPr>
                <w:noProof/>
                <w:webHidden/>
              </w:rPr>
              <w:fldChar w:fldCharType="separate"/>
            </w:r>
            <w:r w:rsidR="00820545">
              <w:rPr>
                <w:noProof/>
                <w:webHidden/>
              </w:rPr>
              <w:t>10</w:t>
            </w:r>
            <w:r w:rsidR="00820545">
              <w:rPr>
                <w:noProof/>
                <w:webHidden/>
              </w:rPr>
              <w:fldChar w:fldCharType="end"/>
            </w:r>
          </w:hyperlink>
        </w:p>
        <w:p w14:paraId="0BA5624C" w14:textId="1CF93500" w:rsidR="00820545" w:rsidRDefault="00000000">
          <w:pPr>
            <w:pStyle w:val="TOC2"/>
            <w:rPr>
              <w:rFonts w:eastAsiaTheme="minorEastAsia"/>
              <w:noProof/>
              <w:kern w:val="2"/>
              <w:lang w:eastAsia="zh-CN"/>
              <w14:ligatures w14:val="standardContextual"/>
            </w:rPr>
          </w:pPr>
          <w:hyperlink w:anchor="_Toc140244122" w:history="1">
            <w:r w:rsidR="00820545" w:rsidRPr="009D001E">
              <w:rPr>
                <w:rStyle w:val="Hyperlink"/>
                <w:rFonts w:ascii="Arial" w:hAnsi="Arial" w:cs="Arial"/>
                <w:noProof/>
              </w:rPr>
              <w:t>3.4</w:t>
            </w:r>
            <w:r w:rsidR="00820545">
              <w:rPr>
                <w:rFonts w:eastAsiaTheme="minorEastAsia"/>
                <w:noProof/>
                <w:kern w:val="2"/>
                <w:lang w:eastAsia="zh-CN"/>
                <w14:ligatures w14:val="standardContextual"/>
              </w:rPr>
              <w:tab/>
            </w:r>
            <w:r w:rsidR="00820545" w:rsidRPr="009D001E">
              <w:rPr>
                <w:rStyle w:val="Hyperlink"/>
                <w:rFonts w:ascii="Arial" w:hAnsi="Arial" w:cs="Arial"/>
                <w:noProof/>
              </w:rPr>
              <w:t>How did you get my company's contact details (e.g. name, mailing/email address, contact information, sub-sector and status)?</w:t>
            </w:r>
            <w:r w:rsidR="00820545">
              <w:rPr>
                <w:noProof/>
                <w:webHidden/>
              </w:rPr>
              <w:tab/>
            </w:r>
            <w:r w:rsidR="00820545">
              <w:rPr>
                <w:noProof/>
                <w:webHidden/>
              </w:rPr>
              <w:fldChar w:fldCharType="begin"/>
            </w:r>
            <w:r w:rsidR="00820545">
              <w:rPr>
                <w:noProof/>
                <w:webHidden/>
              </w:rPr>
              <w:instrText xml:space="preserve"> PAGEREF _Toc140244122 \h </w:instrText>
            </w:r>
            <w:r w:rsidR="00820545">
              <w:rPr>
                <w:noProof/>
                <w:webHidden/>
              </w:rPr>
            </w:r>
            <w:r w:rsidR="00820545">
              <w:rPr>
                <w:noProof/>
                <w:webHidden/>
              </w:rPr>
              <w:fldChar w:fldCharType="separate"/>
            </w:r>
            <w:r w:rsidR="00820545">
              <w:rPr>
                <w:noProof/>
                <w:webHidden/>
              </w:rPr>
              <w:t>11</w:t>
            </w:r>
            <w:r w:rsidR="00820545">
              <w:rPr>
                <w:noProof/>
                <w:webHidden/>
              </w:rPr>
              <w:fldChar w:fldCharType="end"/>
            </w:r>
          </w:hyperlink>
        </w:p>
        <w:p w14:paraId="62B8C670" w14:textId="598A3207" w:rsidR="00820545" w:rsidRDefault="00000000">
          <w:pPr>
            <w:pStyle w:val="TOC2"/>
            <w:rPr>
              <w:rFonts w:eastAsiaTheme="minorEastAsia"/>
              <w:noProof/>
              <w:kern w:val="2"/>
              <w:lang w:eastAsia="zh-CN"/>
              <w14:ligatures w14:val="standardContextual"/>
            </w:rPr>
          </w:pPr>
          <w:hyperlink w:anchor="_Toc140244123" w:history="1">
            <w:r w:rsidR="00820545" w:rsidRPr="009D001E">
              <w:rPr>
                <w:rStyle w:val="Hyperlink"/>
                <w:rFonts w:ascii="Arial" w:hAnsi="Arial" w:cs="Arial"/>
                <w:noProof/>
              </w:rPr>
              <w:t>3.5</w:t>
            </w:r>
            <w:r w:rsidR="00820545">
              <w:rPr>
                <w:rFonts w:eastAsiaTheme="minorEastAsia"/>
                <w:noProof/>
                <w:kern w:val="2"/>
                <w:lang w:eastAsia="zh-CN"/>
                <w14:ligatures w14:val="standardContextual"/>
              </w:rPr>
              <w:tab/>
            </w:r>
            <w:r w:rsidR="00820545" w:rsidRPr="009D001E">
              <w:rPr>
                <w:rStyle w:val="Hyperlink"/>
                <w:rFonts w:ascii="Arial" w:hAnsi="Arial" w:cs="Arial"/>
                <w:noProof/>
              </w:rPr>
              <w:t>Is it compulsory to submit the survey return? Can I be exempted?</w:t>
            </w:r>
            <w:r w:rsidR="00820545">
              <w:rPr>
                <w:noProof/>
                <w:webHidden/>
              </w:rPr>
              <w:tab/>
            </w:r>
            <w:r w:rsidR="00820545">
              <w:rPr>
                <w:noProof/>
                <w:webHidden/>
              </w:rPr>
              <w:fldChar w:fldCharType="begin"/>
            </w:r>
            <w:r w:rsidR="00820545">
              <w:rPr>
                <w:noProof/>
                <w:webHidden/>
              </w:rPr>
              <w:instrText xml:space="preserve"> PAGEREF _Toc140244123 \h </w:instrText>
            </w:r>
            <w:r w:rsidR="00820545">
              <w:rPr>
                <w:noProof/>
                <w:webHidden/>
              </w:rPr>
            </w:r>
            <w:r w:rsidR="00820545">
              <w:rPr>
                <w:noProof/>
                <w:webHidden/>
              </w:rPr>
              <w:fldChar w:fldCharType="separate"/>
            </w:r>
            <w:r w:rsidR="00820545">
              <w:rPr>
                <w:noProof/>
                <w:webHidden/>
              </w:rPr>
              <w:t>11</w:t>
            </w:r>
            <w:r w:rsidR="00820545">
              <w:rPr>
                <w:noProof/>
                <w:webHidden/>
              </w:rPr>
              <w:fldChar w:fldCharType="end"/>
            </w:r>
          </w:hyperlink>
        </w:p>
        <w:p w14:paraId="65A1A5CE" w14:textId="15EDFB96" w:rsidR="00820545" w:rsidRDefault="00000000">
          <w:pPr>
            <w:pStyle w:val="TOC2"/>
            <w:rPr>
              <w:rFonts w:eastAsiaTheme="minorEastAsia"/>
              <w:noProof/>
              <w:kern w:val="2"/>
              <w:lang w:eastAsia="zh-CN"/>
              <w14:ligatures w14:val="standardContextual"/>
            </w:rPr>
          </w:pPr>
          <w:hyperlink w:anchor="_Toc140244124" w:history="1">
            <w:r w:rsidR="00820545" w:rsidRPr="009D001E">
              <w:rPr>
                <w:rStyle w:val="Hyperlink"/>
                <w:rFonts w:ascii="Arial" w:hAnsi="Arial" w:cs="Arial"/>
                <w:noProof/>
              </w:rPr>
              <w:t>3.6</w:t>
            </w:r>
            <w:r w:rsidR="00820545">
              <w:rPr>
                <w:rFonts w:eastAsiaTheme="minorEastAsia"/>
                <w:noProof/>
                <w:kern w:val="2"/>
                <w:lang w:eastAsia="zh-CN"/>
                <w14:ligatures w14:val="standardContextual"/>
              </w:rPr>
              <w:tab/>
            </w:r>
            <w:r w:rsidR="00820545" w:rsidRPr="009D001E">
              <w:rPr>
                <w:rStyle w:val="Hyperlink"/>
                <w:rFonts w:ascii="Arial" w:hAnsi="Arial" w:cs="Arial"/>
                <w:noProof/>
              </w:rPr>
              <w:t>How do you ensure that the information submitted by me is kept confidential?</w:t>
            </w:r>
            <w:r w:rsidR="00820545">
              <w:rPr>
                <w:noProof/>
                <w:webHidden/>
              </w:rPr>
              <w:tab/>
            </w:r>
            <w:r w:rsidR="00820545">
              <w:rPr>
                <w:noProof/>
                <w:webHidden/>
              </w:rPr>
              <w:fldChar w:fldCharType="begin"/>
            </w:r>
            <w:r w:rsidR="00820545">
              <w:rPr>
                <w:noProof/>
                <w:webHidden/>
              </w:rPr>
              <w:instrText xml:space="preserve"> PAGEREF _Toc140244124 \h </w:instrText>
            </w:r>
            <w:r w:rsidR="00820545">
              <w:rPr>
                <w:noProof/>
                <w:webHidden/>
              </w:rPr>
            </w:r>
            <w:r w:rsidR="00820545">
              <w:rPr>
                <w:noProof/>
                <w:webHidden/>
              </w:rPr>
              <w:fldChar w:fldCharType="separate"/>
            </w:r>
            <w:r w:rsidR="00820545">
              <w:rPr>
                <w:noProof/>
                <w:webHidden/>
              </w:rPr>
              <w:t>11</w:t>
            </w:r>
            <w:r w:rsidR="00820545">
              <w:rPr>
                <w:noProof/>
                <w:webHidden/>
              </w:rPr>
              <w:fldChar w:fldCharType="end"/>
            </w:r>
          </w:hyperlink>
        </w:p>
        <w:p w14:paraId="0562B7FD" w14:textId="2B25454E" w:rsidR="00820545" w:rsidRDefault="00000000">
          <w:pPr>
            <w:pStyle w:val="TOC2"/>
            <w:rPr>
              <w:rFonts w:eastAsiaTheme="minorEastAsia"/>
              <w:noProof/>
              <w:kern w:val="2"/>
              <w:lang w:eastAsia="zh-CN"/>
              <w14:ligatures w14:val="standardContextual"/>
            </w:rPr>
          </w:pPr>
          <w:hyperlink w:anchor="_Toc140244125" w:history="1">
            <w:r w:rsidR="00820545" w:rsidRPr="009D001E">
              <w:rPr>
                <w:rStyle w:val="Hyperlink"/>
                <w:rFonts w:ascii="Arial" w:hAnsi="Arial" w:cs="Arial"/>
                <w:noProof/>
              </w:rPr>
              <w:t>3.7</w:t>
            </w:r>
            <w:r w:rsidR="00820545">
              <w:rPr>
                <w:rFonts w:eastAsiaTheme="minorEastAsia"/>
                <w:noProof/>
                <w:kern w:val="2"/>
                <w:lang w:eastAsia="zh-CN"/>
                <w14:ligatures w14:val="standardContextual"/>
              </w:rPr>
              <w:tab/>
            </w:r>
            <w:r w:rsidR="00820545" w:rsidRPr="009D001E">
              <w:rPr>
                <w:rStyle w:val="Hyperlink"/>
                <w:rFonts w:ascii="Arial" w:hAnsi="Arial" w:cs="Arial"/>
                <w:noProof/>
              </w:rPr>
              <w:t>Can I request for an extension in the submission of my survey return?</w:t>
            </w:r>
            <w:r w:rsidR="00820545">
              <w:rPr>
                <w:noProof/>
                <w:webHidden/>
              </w:rPr>
              <w:tab/>
            </w:r>
            <w:r w:rsidR="00820545">
              <w:rPr>
                <w:noProof/>
                <w:webHidden/>
              </w:rPr>
              <w:fldChar w:fldCharType="begin"/>
            </w:r>
            <w:r w:rsidR="00820545">
              <w:rPr>
                <w:noProof/>
                <w:webHidden/>
              </w:rPr>
              <w:instrText xml:space="preserve"> PAGEREF _Toc140244125 \h </w:instrText>
            </w:r>
            <w:r w:rsidR="00820545">
              <w:rPr>
                <w:noProof/>
                <w:webHidden/>
              </w:rPr>
            </w:r>
            <w:r w:rsidR="00820545">
              <w:rPr>
                <w:noProof/>
                <w:webHidden/>
              </w:rPr>
              <w:fldChar w:fldCharType="separate"/>
            </w:r>
            <w:r w:rsidR="00820545">
              <w:rPr>
                <w:noProof/>
                <w:webHidden/>
              </w:rPr>
              <w:t>12</w:t>
            </w:r>
            <w:r w:rsidR="00820545">
              <w:rPr>
                <w:noProof/>
                <w:webHidden/>
              </w:rPr>
              <w:fldChar w:fldCharType="end"/>
            </w:r>
          </w:hyperlink>
        </w:p>
        <w:p w14:paraId="37392AD2" w14:textId="13F217A9" w:rsidR="00820545" w:rsidRDefault="00000000">
          <w:pPr>
            <w:pStyle w:val="TOC2"/>
            <w:rPr>
              <w:rFonts w:eastAsiaTheme="minorEastAsia"/>
              <w:noProof/>
              <w:kern w:val="2"/>
              <w:lang w:eastAsia="zh-CN"/>
              <w14:ligatures w14:val="standardContextual"/>
            </w:rPr>
          </w:pPr>
          <w:hyperlink w:anchor="_Toc140244126" w:history="1">
            <w:r w:rsidR="00820545" w:rsidRPr="009D001E">
              <w:rPr>
                <w:rStyle w:val="Hyperlink"/>
                <w:rFonts w:ascii="Arial" w:hAnsi="Arial" w:cs="Arial"/>
                <w:noProof/>
              </w:rPr>
              <w:t>3.8</w:t>
            </w:r>
            <w:r w:rsidR="00820545">
              <w:rPr>
                <w:rFonts w:eastAsiaTheme="minorEastAsia"/>
                <w:noProof/>
                <w:kern w:val="2"/>
                <w:lang w:eastAsia="zh-CN"/>
                <w14:ligatures w14:val="standardContextual"/>
              </w:rPr>
              <w:tab/>
            </w:r>
            <w:r w:rsidR="00820545" w:rsidRPr="009D001E">
              <w:rPr>
                <w:rStyle w:val="Hyperlink"/>
                <w:rFonts w:ascii="Arial" w:hAnsi="Arial" w:cs="Arial"/>
                <w:noProof/>
              </w:rPr>
              <w:t>My firm was not in operation during the reference period of the survey. Do I need to submit the survey?</w:t>
            </w:r>
            <w:r w:rsidR="00820545">
              <w:rPr>
                <w:noProof/>
                <w:webHidden/>
              </w:rPr>
              <w:tab/>
            </w:r>
            <w:r w:rsidR="00820545">
              <w:rPr>
                <w:noProof/>
                <w:webHidden/>
              </w:rPr>
              <w:fldChar w:fldCharType="begin"/>
            </w:r>
            <w:r w:rsidR="00820545">
              <w:rPr>
                <w:noProof/>
                <w:webHidden/>
              </w:rPr>
              <w:instrText xml:space="preserve"> PAGEREF _Toc140244126 \h </w:instrText>
            </w:r>
            <w:r w:rsidR="00820545">
              <w:rPr>
                <w:noProof/>
                <w:webHidden/>
              </w:rPr>
            </w:r>
            <w:r w:rsidR="00820545">
              <w:rPr>
                <w:noProof/>
                <w:webHidden/>
              </w:rPr>
              <w:fldChar w:fldCharType="separate"/>
            </w:r>
            <w:r w:rsidR="00820545">
              <w:rPr>
                <w:noProof/>
                <w:webHidden/>
              </w:rPr>
              <w:t>13</w:t>
            </w:r>
            <w:r w:rsidR="00820545">
              <w:rPr>
                <w:noProof/>
                <w:webHidden/>
              </w:rPr>
              <w:fldChar w:fldCharType="end"/>
            </w:r>
          </w:hyperlink>
        </w:p>
        <w:p w14:paraId="272C7FD3" w14:textId="58BFA629" w:rsidR="00820545" w:rsidRDefault="00000000">
          <w:pPr>
            <w:pStyle w:val="TOC2"/>
            <w:rPr>
              <w:rFonts w:eastAsiaTheme="minorEastAsia"/>
              <w:noProof/>
              <w:kern w:val="2"/>
              <w:lang w:eastAsia="zh-CN"/>
              <w14:ligatures w14:val="standardContextual"/>
            </w:rPr>
          </w:pPr>
          <w:hyperlink w:anchor="_Toc140244127" w:history="1">
            <w:r w:rsidR="00820545" w:rsidRPr="009D001E">
              <w:rPr>
                <w:rStyle w:val="Hyperlink"/>
                <w:rFonts w:ascii="Arial" w:hAnsi="Arial" w:cs="Arial"/>
                <w:noProof/>
              </w:rPr>
              <w:t>3.9</w:t>
            </w:r>
            <w:r w:rsidR="00820545">
              <w:rPr>
                <w:rFonts w:eastAsiaTheme="minorEastAsia"/>
                <w:noProof/>
                <w:kern w:val="2"/>
                <w:lang w:eastAsia="zh-CN"/>
                <w14:ligatures w14:val="standardContextual"/>
              </w:rPr>
              <w:tab/>
            </w:r>
            <w:r w:rsidR="00820545" w:rsidRPr="009D001E">
              <w:rPr>
                <w:rStyle w:val="Hyperlink"/>
                <w:rFonts w:ascii="Arial" w:hAnsi="Arial" w:cs="Arial"/>
                <w:noProof/>
              </w:rPr>
              <w:t>Can I provide preliminary figures if my audited accounts are not ready yet?</w:t>
            </w:r>
            <w:r w:rsidR="00820545">
              <w:rPr>
                <w:noProof/>
                <w:webHidden/>
              </w:rPr>
              <w:tab/>
            </w:r>
            <w:r w:rsidR="00820545">
              <w:rPr>
                <w:noProof/>
                <w:webHidden/>
              </w:rPr>
              <w:fldChar w:fldCharType="begin"/>
            </w:r>
            <w:r w:rsidR="00820545">
              <w:rPr>
                <w:noProof/>
                <w:webHidden/>
              </w:rPr>
              <w:instrText xml:space="preserve"> PAGEREF _Toc140244127 \h </w:instrText>
            </w:r>
            <w:r w:rsidR="00820545">
              <w:rPr>
                <w:noProof/>
                <w:webHidden/>
              </w:rPr>
            </w:r>
            <w:r w:rsidR="00820545">
              <w:rPr>
                <w:noProof/>
                <w:webHidden/>
              </w:rPr>
              <w:fldChar w:fldCharType="separate"/>
            </w:r>
            <w:r w:rsidR="00820545">
              <w:rPr>
                <w:noProof/>
                <w:webHidden/>
              </w:rPr>
              <w:t>13</w:t>
            </w:r>
            <w:r w:rsidR="00820545">
              <w:rPr>
                <w:noProof/>
                <w:webHidden/>
              </w:rPr>
              <w:fldChar w:fldCharType="end"/>
            </w:r>
          </w:hyperlink>
        </w:p>
        <w:p w14:paraId="71308AB4" w14:textId="0DC80261" w:rsidR="00820545" w:rsidRDefault="00000000">
          <w:pPr>
            <w:pStyle w:val="TOC2"/>
            <w:rPr>
              <w:rFonts w:eastAsiaTheme="minorEastAsia"/>
              <w:noProof/>
              <w:kern w:val="2"/>
              <w:lang w:eastAsia="zh-CN"/>
              <w14:ligatures w14:val="standardContextual"/>
            </w:rPr>
          </w:pPr>
          <w:hyperlink w:anchor="_Toc140244128" w:history="1">
            <w:r w:rsidR="00820545" w:rsidRPr="009D001E">
              <w:rPr>
                <w:rStyle w:val="Hyperlink"/>
                <w:rFonts w:ascii="Arial" w:hAnsi="Arial" w:cs="Arial"/>
                <w:noProof/>
              </w:rPr>
              <w:t>Yes, you can provide preliminary figures or your best estimates if the audited accounts for the reference period are not ready by survey due date: 25 September 2023. Please provide us your final figures, when available, if there are large changes from the preliminary set.</w:t>
            </w:r>
            <w:r w:rsidR="00820545">
              <w:rPr>
                <w:noProof/>
                <w:webHidden/>
              </w:rPr>
              <w:tab/>
            </w:r>
            <w:r w:rsidR="00820545">
              <w:rPr>
                <w:noProof/>
                <w:webHidden/>
              </w:rPr>
              <w:fldChar w:fldCharType="begin"/>
            </w:r>
            <w:r w:rsidR="00820545">
              <w:rPr>
                <w:noProof/>
                <w:webHidden/>
              </w:rPr>
              <w:instrText xml:space="preserve"> PAGEREF _Toc140244128 \h </w:instrText>
            </w:r>
            <w:r w:rsidR="00820545">
              <w:rPr>
                <w:noProof/>
                <w:webHidden/>
              </w:rPr>
            </w:r>
            <w:r w:rsidR="00820545">
              <w:rPr>
                <w:noProof/>
                <w:webHidden/>
              </w:rPr>
              <w:fldChar w:fldCharType="separate"/>
            </w:r>
            <w:r w:rsidR="00820545">
              <w:rPr>
                <w:noProof/>
                <w:webHidden/>
              </w:rPr>
              <w:t>13</w:t>
            </w:r>
            <w:r w:rsidR="00820545">
              <w:rPr>
                <w:noProof/>
                <w:webHidden/>
              </w:rPr>
              <w:fldChar w:fldCharType="end"/>
            </w:r>
          </w:hyperlink>
        </w:p>
        <w:p w14:paraId="6E461F69" w14:textId="28C951F6" w:rsidR="00820545" w:rsidRDefault="00000000">
          <w:pPr>
            <w:pStyle w:val="TOC2"/>
            <w:rPr>
              <w:rFonts w:eastAsiaTheme="minorEastAsia"/>
              <w:noProof/>
              <w:kern w:val="2"/>
              <w:lang w:eastAsia="zh-CN"/>
              <w14:ligatures w14:val="standardContextual"/>
            </w:rPr>
          </w:pPr>
          <w:hyperlink w:anchor="_Toc140244129" w:history="1">
            <w:r w:rsidR="00820545" w:rsidRPr="009D001E">
              <w:rPr>
                <w:rStyle w:val="Hyperlink"/>
                <w:rFonts w:ascii="Arial" w:hAnsi="Arial" w:cs="Arial"/>
                <w:noProof/>
              </w:rPr>
              <w:t>3.10</w:t>
            </w:r>
            <w:r w:rsidR="00820545">
              <w:rPr>
                <w:rFonts w:eastAsiaTheme="minorEastAsia"/>
                <w:noProof/>
                <w:kern w:val="2"/>
                <w:lang w:eastAsia="zh-CN"/>
                <w14:ligatures w14:val="standardContextual"/>
              </w:rPr>
              <w:tab/>
            </w:r>
            <w:r w:rsidR="00820545" w:rsidRPr="009D001E">
              <w:rPr>
                <w:rStyle w:val="Hyperlink"/>
                <w:rFonts w:ascii="Arial" w:hAnsi="Arial" w:cs="Arial"/>
                <w:noProof/>
              </w:rPr>
              <w:t>We are already short-handed and very busy. Can I skip the survey?</w:t>
            </w:r>
            <w:r w:rsidR="00820545">
              <w:rPr>
                <w:noProof/>
                <w:webHidden/>
              </w:rPr>
              <w:tab/>
            </w:r>
            <w:r w:rsidR="00820545">
              <w:rPr>
                <w:noProof/>
                <w:webHidden/>
              </w:rPr>
              <w:fldChar w:fldCharType="begin"/>
            </w:r>
            <w:r w:rsidR="00820545">
              <w:rPr>
                <w:noProof/>
                <w:webHidden/>
              </w:rPr>
              <w:instrText xml:space="preserve"> PAGEREF _Toc140244129 \h </w:instrText>
            </w:r>
            <w:r w:rsidR="00820545">
              <w:rPr>
                <w:noProof/>
                <w:webHidden/>
              </w:rPr>
            </w:r>
            <w:r w:rsidR="00820545">
              <w:rPr>
                <w:noProof/>
                <w:webHidden/>
              </w:rPr>
              <w:fldChar w:fldCharType="separate"/>
            </w:r>
            <w:r w:rsidR="00820545">
              <w:rPr>
                <w:noProof/>
                <w:webHidden/>
              </w:rPr>
              <w:t>14</w:t>
            </w:r>
            <w:r w:rsidR="00820545">
              <w:rPr>
                <w:noProof/>
                <w:webHidden/>
              </w:rPr>
              <w:fldChar w:fldCharType="end"/>
            </w:r>
          </w:hyperlink>
        </w:p>
        <w:p w14:paraId="13300173" w14:textId="180EF65A" w:rsidR="00820545" w:rsidRDefault="00000000">
          <w:pPr>
            <w:pStyle w:val="TOC2"/>
            <w:rPr>
              <w:rFonts w:eastAsiaTheme="minorEastAsia"/>
              <w:noProof/>
              <w:kern w:val="2"/>
              <w:lang w:eastAsia="zh-CN"/>
              <w14:ligatures w14:val="standardContextual"/>
            </w:rPr>
          </w:pPr>
          <w:hyperlink w:anchor="_Toc140244130" w:history="1">
            <w:r w:rsidR="00820545" w:rsidRPr="009D001E">
              <w:rPr>
                <w:rStyle w:val="Hyperlink"/>
                <w:rFonts w:ascii="Arial" w:hAnsi="Arial" w:cs="Arial"/>
                <w:noProof/>
              </w:rPr>
              <w:t>3.11</w:t>
            </w:r>
            <w:r w:rsidR="00820545">
              <w:rPr>
                <w:rFonts w:eastAsiaTheme="minorEastAsia"/>
                <w:noProof/>
                <w:kern w:val="2"/>
                <w:lang w:eastAsia="zh-CN"/>
                <w14:ligatures w14:val="standardContextual"/>
              </w:rPr>
              <w:tab/>
            </w:r>
            <w:r w:rsidR="00820545" w:rsidRPr="009D001E">
              <w:rPr>
                <w:rStyle w:val="Hyperlink"/>
                <w:rFonts w:ascii="Arial" w:hAnsi="Arial" w:cs="Arial"/>
                <w:noProof/>
              </w:rPr>
              <w:t>Can you compensate me for filling in your survey?</w:t>
            </w:r>
            <w:r w:rsidR="00820545">
              <w:rPr>
                <w:noProof/>
                <w:webHidden/>
              </w:rPr>
              <w:tab/>
            </w:r>
            <w:r w:rsidR="00820545">
              <w:rPr>
                <w:noProof/>
                <w:webHidden/>
              </w:rPr>
              <w:fldChar w:fldCharType="begin"/>
            </w:r>
            <w:r w:rsidR="00820545">
              <w:rPr>
                <w:noProof/>
                <w:webHidden/>
              </w:rPr>
              <w:instrText xml:space="preserve"> PAGEREF _Toc140244130 \h </w:instrText>
            </w:r>
            <w:r w:rsidR="00820545">
              <w:rPr>
                <w:noProof/>
                <w:webHidden/>
              </w:rPr>
            </w:r>
            <w:r w:rsidR="00820545">
              <w:rPr>
                <w:noProof/>
                <w:webHidden/>
              </w:rPr>
              <w:fldChar w:fldCharType="separate"/>
            </w:r>
            <w:r w:rsidR="00820545">
              <w:rPr>
                <w:noProof/>
                <w:webHidden/>
              </w:rPr>
              <w:t>15</w:t>
            </w:r>
            <w:r w:rsidR="00820545">
              <w:rPr>
                <w:noProof/>
                <w:webHidden/>
              </w:rPr>
              <w:fldChar w:fldCharType="end"/>
            </w:r>
          </w:hyperlink>
        </w:p>
        <w:p w14:paraId="33B44775" w14:textId="3C1C5CA3" w:rsidR="00820545" w:rsidRDefault="00000000">
          <w:pPr>
            <w:pStyle w:val="TOC2"/>
            <w:rPr>
              <w:rFonts w:eastAsiaTheme="minorEastAsia"/>
              <w:noProof/>
              <w:kern w:val="2"/>
              <w:lang w:eastAsia="zh-CN"/>
              <w14:ligatures w14:val="standardContextual"/>
            </w:rPr>
          </w:pPr>
          <w:hyperlink w:anchor="_Toc140244131" w:history="1">
            <w:r w:rsidR="00820545" w:rsidRPr="009D001E">
              <w:rPr>
                <w:rStyle w:val="Hyperlink"/>
                <w:rFonts w:ascii="Arial" w:hAnsi="Arial" w:cs="Arial"/>
                <w:noProof/>
              </w:rPr>
              <w:t>3.12</w:t>
            </w:r>
            <w:r w:rsidR="00820545">
              <w:rPr>
                <w:rFonts w:eastAsiaTheme="minorEastAsia"/>
                <w:noProof/>
                <w:kern w:val="2"/>
                <w:lang w:eastAsia="zh-CN"/>
                <w14:ligatures w14:val="standardContextual"/>
              </w:rPr>
              <w:tab/>
            </w:r>
            <w:r w:rsidR="00820545" w:rsidRPr="009D001E">
              <w:rPr>
                <w:rStyle w:val="Hyperlink"/>
                <w:rFonts w:ascii="Arial" w:hAnsi="Arial" w:cs="Arial"/>
                <w:noProof/>
              </w:rPr>
              <w:t>How do I access the Maritime Industry Survey Portal (MISP)to complete the survey?</w:t>
            </w:r>
            <w:r w:rsidR="00820545">
              <w:rPr>
                <w:noProof/>
                <w:webHidden/>
              </w:rPr>
              <w:tab/>
            </w:r>
            <w:r w:rsidR="00820545">
              <w:rPr>
                <w:noProof/>
                <w:webHidden/>
              </w:rPr>
              <w:fldChar w:fldCharType="begin"/>
            </w:r>
            <w:r w:rsidR="00820545">
              <w:rPr>
                <w:noProof/>
                <w:webHidden/>
              </w:rPr>
              <w:instrText xml:space="preserve"> PAGEREF _Toc140244131 \h </w:instrText>
            </w:r>
            <w:r w:rsidR="00820545">
              <w:rPr>
                <w:noProof/>
                <w:webHidden/>
              </w:rPr>
            </w:r>
            <w:r w:rsidR="00820545">
              <w:rPr>
                <w:noProof/>
                <w:webHidden/>
              </w:rPr>
              <w:fldChar w:fldCharType="separate"/>
            </w:r>
            <w:r w:rsidR="00820545">
              <w:rPr>
                <w:noProof/>
                <w:webHidden/>
              </w:rPr>
              <w:t>16</w:t>
            </w:r>
            <w:r w:rsidR="00820545">
              <w:rPr>
                <w:noProof/>
                <w:webHidden/>
              </w:rPr>
              <w:fldChar w:fldCharType="end"/>
            </w:r>
          </w:hyperlink>
        </w:p>
        <w:p w14:paraId="26263390" w14:textId="3EDBA3EA" w:rsidR="00820545" w:rsidRDefault="00000000">
          <w:pPr>
            <w:pStyle w:val="TOC2"/>
            <w:rPr>
              <w:rFonts w:eastAsiaTheme="minorEastAsia"/>
              <w:noProof/>
              <w:kern w:val="2"/>
              <w:lang w:eastAsia="zh-CN"/>
              <w14:ligatures w14:val="standardContextual"/>
            </w:rPr>
          </w:pPr>
          <w:hyperlink w:anchor="_Toc140244132" w:history="1">
            <w:r w:rsidR="00820545" w:rsidRPr="009D001E">
              <w:rPr>
                <w:rStyle w:val="Hyperlink"/>
                <w:rFonts w:ascii="Arial" w:hAnsi="Arial" w:cs="Arial"/>
                <w:noProof/>
              </w:rPr>
              <w:t>3.13</w:t>
            </w:r>
            <w:r w:rsidR="00820545">
              <w:rPr>
                <w:rFonts w:eastAsiaTheme="minorEastAsia"/>
                <w:noProof/>
                <w:kern w:val="2"/>
                <w:lang w:eastAsia="zh-CN"/>
                <w14:ligatures w14:val="standardContextual"/>
              </w:rPr>
              <w:tab/>
            </w:r>
            <w:r w:rsidR="00820545" w:rsidRPr="009D001E">
              <w:rPr>
                <w:rStyle w:val="Hyperlink"/>
                <w:rFonts w:ascii="Arial" w:hAnsi="Arial" w:cs="Arial"/>
                <w:noProof/>
              </w:rPr>
              <w:t>Why do I have to fill up so many surveys? Why can’t you simply draw out data from the government agencies?</w:t>
            </w:r>
            <w:r w:rsidR="00820545">
              <w:rPr>
                <w:noProof/>
                <w:webHidden/>
              </w:rPr>
              <w:tab/>
            </w:r>
            <w:r w:rsidR="00820545">
              <w:rPr>
                <w:noProof/>
                <w:webHidden/>
              </w:rPr>
              <w:fldChar w:fldCharType="begin"/>
            </w:r>
            <w:r w:rsidR="00820545">
              <w:rPr>
                <w:noProof/>
                <w:webHidden/>
              </w:rPr>
              <w:instrText xml:space="preserve"> PAGEREF _Toc140244132 \h </w:instrText>
            </w:r>
            <w:r w:rsidR="00820545">
              <w:rPr>
                <w:noProof/>
                <w:webHidden/>
              </w:rPr>
            </w:r>
            <w:r w:rsidR="00820545">
              <w:rPr>
                <w:noProof/>
                <w:webHidden/>
              </w:rPr>
              <w:fldChar w:fldCharType="separate"/>
            </w:r>
            <w:r w:rsidR="00820545">
              <w:rPr>
                <w:noProof/>
                <w:webHidden/>
              </w:rPr>
              <w:t>17</w:t>
            </w:r>
            <w:r w:rsidR="00820545">
              <w:rPr>
                <w:noProof/>
                <w:webHidden/>
              </w:rPr>
              <w:fldChar w:fldCharType="end"/>
            </w:r>
          </w:hyperlink>
        </w:p>
        <w:p w14:paraId="2294EFE9" w14:textId="10DF0F71" w:rsidR="00820545" w:rsidRDefault="00000000">
          <w:pPr>
            <w:pStyle w:val="TOC2"/>
            <w:rPr>
              <w:rFonts w:eastAsiaTheme="minorEastAsia"/>
              <w:noProof/>
              <w:kern w:val="2"/>
              <w:lang w:eastAsia="zh-CN"/>
              <w14:ligatures w14:val="standardContextual"/>
            </w:rPr>
          </w:pPr>
          <w:hyperlink w:anchor="_Toc140244133" w:history="1">
            <w:r w:rsidR="00820545" w:rsidRPr="009D001E">
              <w:rPr>
                <w:rStyle w:val="Hyperlink"/>
                <w:rFonts w:ascii="Arial" w:hAnsi="Arial" w:cs="Arial"/>
                <w:noProof/>
              </w:rPr>
              <w:t>3.14</w:t>
            </w:r>
            <w:r w:rsidR="00820545">
              <w:rPr>
                <w:rFonts w:eastAsiaTheme="minorEastAsia"/>
                <w:noProof/>
                <w:kern w:val="2"/>
                <w:lang w:eastAsia="zh-CN"/>
                <w14:ligatures w14:val="standardContextual"/>
              </w:rPr>
              <w:tab/>
            </w:r>
            <w:r w:rsidR="00820545" w:rsidRPr="009D001E">
              <w:rPr>
                <w:rStyle w:val="Hyperlink"/>
                <w:rFonts w:ascii="Arial" w:hAnsi="Arial" w:cs="Arial"/>
                <w:noProof/>
              </w:rPr>
              <w:t>Is the survey available in other languages other than English?</w:t>
            </w:r>
            <w:r w:rsidR="00820545">
              <w:rPr>
                <w:noProof/>
                <w:webHidden/>
              </w:rPr>
              <w:tab/>
            </w:r>
            <w:r w:rsidR="00820545">
              <w:rPr>
                <w:noProof/>
                <w:webHidden/>
              </w:rPr>
              <w:fldChar w:fldCharType="begin"/>
            </w:r>
            <w:r w:rsidR="00820545">
              <w:rPr>
                <w:noProof/>
                <w:webHidden/>
              </w:rPr>
              <w:instrText xml:space="preserve"> PAGEREF _Toc140244133 \h </w:instrText>
            </w:r>
            <w:r w:rsidR="00820545">
              <w:rPr>
                <w:noProof/>
                <w:webHidden/>
              </w:rPr>
            </w:r>
            <w:r w:rsidR="00820545">
              <w:rPr>
                <w:noProof/>
                <w:webHidden/>
              </w:rPr>
              <w:fldChar w:fldCharType="separate"/>
            </w:r>
            <w:r w:rsidR="00820545">
              <w:rPr>
                <w:noProof/>
                <w:webHidden/>
              </w:rPr>
              <w:t>18</w:t>
            </w:r>
            <w:r w:rsidR="00820545">
              <w:rPr>
                <w:noProof/>
                <w:webHidden/>
              </w:rPr>
              <w:fldChar w:fldCharType="end"/>
            </w:r>
          </w:hyperlink>
        </w:p>
        <w:p w14:paraId="46C473E4" w14:textId="10936CC6" w:rsidR="00820545" w:rsidRDefault="00000000">
          <w:pPr>
            <w:pStyle w:val="TOC2"/>
            <w:rPr>
              <w:rFonts w:eastAsiaTheme="minorEastAsia"/>
              <w:noProof/>
              <w:kern w:val="2"/>
              <w:lang w:eastAsia="zh-CN"/>
              <w14:ligatures w14:val="standardContextual"/>
            </w:rPr>
          </w:pPr>
          <w:hyperlink w:anchor="_Toc140244134" w:history="1">
            <w:r w:rsidR="00820545" w:rsidRPr="009D001E">
              <w:rPr>
                <w:rStyle w:val="Hyperlink"/>
                <w:rFonts w:ascii="Arial" w:hAnsi="Arial" w:cs="Arial"/>
                <w:noProof/>
              </w:rPr>
              <w:t>3.15</w:t>
            </w:r>
            <w:r w:rsidR="00820545">
              <w:rPr>
                <w:rFonts w:eastAsiaTheme="minorEastAsia"/>
                <w:noProof/>
                <w:kern w:val="2"/>
                <w:lang w:eastAsia="zh-CN"/>
                <w14:ligatures w14:val="standardContextual"/>
              </w:rPr>
              <w:tab/>
            </w:r>
            <w:r w:rsidR="00820545" w:rsidRPr="009D001E">
              <w:rPr>
                <w:rStyle w:val="Hyperlink"/>
                <w:rFonts w:ascii="Arial" w:hAnsi="Arial" w:cs="Arial"/>
                <w:noProof/>
              </w:rPr>
              <w:t>What action would be taken against me if I refuse to participate in your survey? Can I opt out of the survey?</w:t>
            </w:r>
            <w:r w:rsidR="00820545">
              <w:rPr>
                <w:noProof/>
                <w:webHidden/>
              </w:rPr>
              <w:tab/>
            </w:r>
            <w:r w:rsidR="00820545">
              <w:rPr>
                <w:noProof/>
                <w:webHidden/>
              </w:rPr>
              <w:fldChar w:fldCharType="begin"/>
            </w:r>
            <w:r w:rsidR="00820545">
              <w:rPr>
                <w:noProof/>
                <w:webHidden/>
              </w:rPr>
              <w:instrText xml:space="preserve"> PAGEREF _Toc140244134 \h </w:instrText>
            </w:r>
            <w:r w:rsidR="00820545">
              <w:rPr>
                <w:noProof/>
                <w:webHidden/>
              </w:rPr>
            </w:r>
            <w:r w:rsidR="00820545">
              <w:rPr>
                <w:noProof/>
                <w:webHidden/>
              </w:rPr>
              <w:fldChar w:fldCharType="separate"/>
            </w:r>
            <w:r w:rsidR="00820545">
              <w:rPr>
                <w:noProof/>
                <w:webHidden/>
              </w:rPr>
              <w:t>18</w:t>
            </w:r>
            <w:r w:rsidR="00820545">
              <w:rPr>
                <w:noProof/>
                <w:webHidden/>
              </w:rPr>
              <w:fldChar w:fldCharType="end"/>
            </w:r>
          </w:hyperlink>
        </w:p>
        <w:p w14:paraId="799EDF25" w14:textId="321705BA" w:rsidR="00820545" w:rsidRDefault="00000000">
          <w:pPr>
            <w:pStyle w:val="TOC2"/>
            <w:rPr>
              <w:rFonts w:eastAsiaTheme="minorEastAsia"/>
              <w:noProof/>
              <w:kern w:val="2"/>
              <w:lang w:eastAsia="zh-CN"/>
              <w14:ligatures w14:val="standardContextual"/>
            </w:rPr>
          </w:pPr>
          <w:hyperlink w:anchor="_Toc140244135" w:history="1">
            <w:r w:rsidR="00820545" w:rsidRPr="009D001E">
              <w:rPr>
                <w:rStyle w:val="Hyperlink"/>
                <w:rFonts w:ascii="Arial" w:hAnsi="Arial" w:cs="Arial"/>
                <w:noProof/>
              </w:rPr>
              <w:t>3.16</w:t>
            </w:r>
            <w:r w:rsidR="00820545">
              <w:rPr>
                <w:rFonts w:eastAsiaTheme="minorEastAsia"/>
                <w:noProof/>
                <w:kern w:val="2"/>
                <w:lang w:eastAsia="zh-CN"/>
                <w14:ligatures w14:val="standardContextual"/>
              </w:rPr>
              <w:tab/>
            </w:r>
            <w:r w:rsidR="00820545" w:rsidRPr="009D001E">
              <w:rPr>
                <w:rStyle w:val="Hyperlink"/>
                <w:rFonts w:ascii="Arial" w:hAnsi="Arial" w:cs="Arial"/>
                <w:noProof/>
              </w:rPr>
              <w:t>I wish to opt out of the survey. Who has the power to exempt me?</w:t>
            </w:r>
            <w:r w:rsidR="00820545">
              <w:rPr>
                <w:noProof/>
                <w:webHidden/>
              </w:rPr>
              <w:tab/>
            </w:r>
            <w:r w:rsidR="00820545">
              <w:rPr>
                <w:noProof/>
                <w:webHidden/>
              </w:rPr>
              <w:fldChar w:fldCharType="begin"/>
            </w:r>
            <w:r w:rsidR="00820545">
              <w:rPr>
                <w:noProof/>
                <w:webHidden/>
              </w:rPr>
              <w:instrText xml:space="preserve"> PAGEREF _Toc140244135 \h </w:instrText>
            </w:r>
            <w:r w:rsidR="00820545">
              <w:rPr>
                <w:noProof/>
                <w:webHidden/>
              </w:rPr>
            </w:r>
            <w:r w:rsidR="00820545">
              <w:rPr>
                <w:noProof/>
                <w:webHidden/>
              </w:rPr>
              <w:fldChar w:fldCharType="separate"/>
            </w:r>
            <w:r w:rsidR="00820545">
              <w:rPr>
                <w:noProof/>
                <w:webHidden/>
              </w:rPr>
              <w:t>19</w:t>
            </w:r>
            <w:r w:rsidR="00820545">
              <w:rPr>
                <w:noProof/>
                <w:webHidden/>
              </w:rPr>
              <w:fldChar w:fldCharType="end"/>
            </w:r>
          </w:hyperlink>
        </w:p>
        <w:p w14:paraId="5EE38F2B" w14:textId="2E116A9E" w:rsidR="00820545" w:rsidRDefault="00000000">
          <w:pPr>
            <w:pStyle w:val="TOC2"/>
            <w:rPr>
              <w:rFonts w:eastAsiaTheme="minorEastAsia"/>
              <w:noProof/>
              <w:kern w:val="2"/>
              <w:lang w:eastAsia="zh-CN"/>
              <w14:ligatures w14:val="standardContextual"/>
            </w:rPr>
          </w:pPr>
          <w:hyperlink w:anchor="_Toc140244136" w:history="1">
            <w:r w:rsidR="00820545" w:rsidRPr="009D001E">
              <w:rPr>
                <w:rStyle w:val="Hyperlink"/>
                <w:rFonts w:ascii="Arial" w:hAnsi="Arial" w:cs="Arial"/>
                <w:noProof/>
              </w:rPr>
              <w:t>3.17</w:t>
            </w:r>
            <w:r w:rsidR="00820545">
              <w:rPr>
                <w:rFonts w:eastAsiaTheme="minorEastAsia"/>
                <w:noProof/>
                <w:kern w:val="2"/>
                <w:lang w:eastAsia="zh-CN"/>
                <w14:ligatures w14:val="standardContextual"/>
              </w:rPr>
              <w:tab/>
            </w:r>
            <w:r w:rsidR="00820545" w:rsidRPr="009D001E">
              <w:rPr>
                <w:rStyle w:val="Hyperlink"/>
                <w:rFonts w:ascii="Arial" w:hAnsi="Arial" w:cs="Arial"/>
                <w:noProof/>
              </w:rPr>
              <w:t>I read in the Statistics Act (section 12) that the Minister can exempt me, so I can write in or call him to request for exemption then?</w:t>
            </w:r>
            <w:r w:rsidR="00820545">
              <w:rPr>
                <w:noProof/>
                <w:webHidden/>
              </w:rPr>
              <w:tab/>
            </w:r>
            <w:r w:rsidR="00820545">
              <w:rPr>
                <w:noProof/>
                <w:webHidden/>
              </w:rPr>
              <w:fldChar w:fldCharType="begin"/>
            </w:r>
            <w:r w:rsidR="00820545">
              <w:rPr>
                <w:noProof/>
                <w:webHidden/>
              </w:rPr>
              <w:instrText xml:space="preserve"> PAGEREF _Toc140244136 \h </w:instrText>
            </w:r>
            <w:r w:rsidR="00820545">
              <w:rPr>
                <w:noProof/>
                <w:webHidden/>
              </w:rPr>
            </w:r>
            <w:r w:rsidR="00820545">
              <w:rPr>
                <w:noProof/>
                <w:webHidden/>
              </w:rPr>
              <w:fldChar w:fldCharType="separate"/>
            </w:r>
            <w:r w:rsidR="00820545">
              <w:rPr>
                <w:noProof/>
                <w:webHidden/>
              </w:rPr>
              <w:t>20</w:t>
            </w:r>
            <w:r w:rsidR="00820545">
              <w:rPr>
                <w:noProof/>
                <w:webHidden/>
              </w:rPr>
              <w:fldChar w:fldCharType="end"/>
            </w:r>
          </w:hyperlink>
        </w:p>
        <w:p w14:paraId="5AF840DB" w14:textId="65476F59" w:rsidR="00820545" w:rsidRDefault="00000000">
          <w:pPr>
            <w:pStyle w:val="TOC2"/>
            <w:rPr>
              <w:rFonts w:eastAsiaTheme="minorEastAsia"/>
              <w:noProof/>
              <w:kern w:val="2"/>
              <w:lang w:eastAsia="zh-CN"/>
              <w14:ligatures w14:val="standardContextual"/>
            </w:rPr>
          </w:pPr>
          <w:hyperlink w:anchor="_Toc140244137" w:history="1">
            <w:r w:rsidR="00820545" w:rsidRPr="009D001E">
              <w:rPr>
                <w:rStyle w:val="Hyperlink"/>
                <w:rFonts w:ascii="Arial" w:hAnsi="Arial" w:cs="Arial"/>
                <w:noProof/>
              </w:rPr>
              <w:t>3.18</w:t>
            </w:r>
            <w:r w:rsidR="00820545">
              <w:rPr>
                <w:rFonts w:eastAsiaTheme="minorEastAsia"/>
                <w:noProof/>
                <w:kern w:val="2"/>
                <w:lang w:eastAsia="zh-CN"/>
                <w14:ligatures w14:val="standardContextual"/>
              </w:rPr>
              <w:tab/>
            </w:r>
            <w:r w:rsidR="00820545" w:rsidRPr="009D001E">
              <w:rPr>
                <w:rStyle w:val="Hyperlink"/>
                <w:rFonts w:ascii="Arial" w:hAnsi="Arial" w:cs="Arial"/>
                <w:noProof/>
              </w:rPr>
              <w:t>Why am I covered in so many surveys? They are collecting the same info (e.g., revenue asked in all surveys).</w:t>
            </w:r>
            <w:r w:rsidR="00820545">
              <w:rPr>
                <w:noProof/>
                <w:webHidden/>
              </w:rPr>
              <w:tab/>
            </w:r>
            <w:r w:rsidR="00820545">
              <w:rPr>
                <w:noProof/>
                <w:webHidden/>
              </w:rPr>
              <w:fldChar w:fldCharType="begin"/>
            </w:r>
            <w:r w:rsidR="00820545">
              <w:rPr>
                <w:noProof/>
                <w:webHidden/>
              </w:rPr>
              <w:instrText xml:space="preserve"> PAGEREF _Toc140244137 \h </w:instrText>
            </w:r>
            <w:r w:rsidR="00820545">
              <w:rPr>
                <w:noProof/>
                <w:webHidden/>
              </w:rPr>
            </w:r>
            <w:r w:rsidR="00820545">
              <w:rPr>
                <w:noProof/>
                <w:webHidden/>
              </w:rPr>
              <w:fldChar w:fldCharType="separate"/>
            </w:r>
            <w:r w:rsidR="00820545">
              <w:rPr>
                <w:noProof/>
                <w:webHidden/>
              </w:rPr>
              <w:t>21</w:t>
            </w:r>
            <w:r w:rsidR="00820545">
              <w:rPr>
                <w:noProof/>
                <w:webHidden/>
              </w:rPr>
              <w:fldChar w:fldCharType="end"/>
            </w:r>
          </w:hyperlink>
        </w:p>
        <w:p w14:paraId="00DD0268" w14:textId="7BE71DAC" w:rsidR="00820545" w:rsidRDefault="00000000">
          <w:pPr>
            <w:pStyle w:val="TOC2"/>
            <w:rPr>
              <w:rFonts w:eastAsiaTheme="minorEastAsia"/>
              <w:noProof/>
              <w:kern w:val="2"/>
              <w:lang w:eastAsia="zh-CN"/>
              <w14:ligatures w14:val="standardContextual"/>
            </w:rPr>
          </w:pPr>
          <w:hyperlink w:anchor="_Toc140244138" w:history="1">
            <w:r w:rsidR="00820545" w:rsidRPr="009D001E">
              <w:rPr>
                <w:rStyle w:val="Hyperlink"/>
                <w:rFonts w:ascii="Arial" w:hAnsi="Arial" w:cs="Arial"/>
                <w:noProof/>
              </w:rPr>
              <w:t>3.19</w:t>
            </w:r>
            <w:r w:rsidR="00820545">
              <w:rPr>
                <w:rFonts w:eastAsiaTheme="minorEastAsia"/>
                <w:noProof/>
                <w:kern w:val="2"/>
                <w:lang w:eastAsia="zh-CN"/>
                <w14:ligatures w14:val="standardContextual"/>
              </w:rPr>
              <w:tab/>
            </w:r>
            <w:r w:rsidR="00820545" w:rsidRPr="009D001E">
              <w:rPr>
                <w:rStyle w:val="Hyperlink"/>
                <w:rFonts w:ascii="Arial" w:hAnsi="Arial" w:cs="Arial"/>
                <w:noProof/>
              </w:rPr>
              <w:t>Your survey is so complicated and many of the data items are not relevant to my business. I have to spend a lot of time to understand what is required.</w:t>
            </w:r>
            <w:r w:rsidR="00820545">
              <w:rPr>
                <w:noProof/>
                <w:webHidden/>
              </w:rPr>
              <w:tab/>
            </w:r>
            <w:r w:rsidR="00820545">
              <w:rPr>
                <w:noProof/>
                <w:webHidden/>
              </w:rPr>
              <w:fldChar w:fldCharType="begin"/>
            </w:r>
            <w:r w:rsidR="00820545">
              <w:rPr>
                <w:noProof/>
                <w:webHidden/>
              </w:rPr>
              <w:instrText xml:space="preserve"> PAGEREF _Toc140244138 \h </w:instrText>
            </w:r>
            <w:r w:rsidR="00820545">
              <w:rPr>
                <w:noProof/>
                <w:webHidden/>
              </w:rPr>
            </w:r>
            <w:r w:rsidR="00820545">
              <w:rPr>
                <w:noProof/>
                <w:webHidden/>
              </w:rPr>
              <w:fldChar w:fldCharType="separate"/>
            </w:r>
            <w:r w:rsidR="00820545">
              <w:rPr>
                <w:noProof/>
                <w:webHidden/>
              </w:rPr>
              <w:t>22</w:t>
            </w:r>
            <w:r w:rsidR="00820545">
              <w:rPr>
                <w:noProof/>
                <w:webHidden/>
              </w:rPr>
              <w:fldChar w:fldCharType="end"/>
            </w:r>
          </w:hyperlink>
        </w:p>
        <w:p w14:paraId="39B1F206" w14:textId="3B19C679" w:rsidR="00820545" w:rsidRDefault="00000000">
          <w:pPr>
            <w:pStyle w:val="TOC2"/>
            <w:rPr>
              <w:rFonts w:eastAsiaTheme="minorEastAsia"/>
              <w:noProof/>
              <w:kern w:val="2"/>
              <w:lang w:eastAsia="zh-CN"/>
              <w14:ligatures w14:val="standardContextual"/>
            </w:rPr>
          </w:pPr>
          <w:hyperlink w:anchor="_Toc140244139" w:history="1">
            <w:r w:rsidR="00820545" w:rsidRPr="009D001E">
              <w:rPr>
                <w:rStyle w:val="Hyperlink"/>
                <w:rFonts w:ascii="Arial" w:hAnsi="Arial" w:cs="Arial"/>
                <w:noProof/>
              </w:rPr>
              <w:t>3.20</w:t>
            </w:r>
            <w:r w:rsidR="00820545">
              <w:rPr>
                <w:rFonts w:eastAsiaTheme="minorEastAsia"/>
                <w:noProof/>
                <w:kern w:val="2"/>
                <w:lang w:eastAsia="zh-CN"/>
                <w14:ligatures w14:val="standardContextual"/>
              </w:rPr>
              <w:tab/>
            </w:r>
            <w:r w:rsidR="00820545" w:rsidRPr="009D001E">
              <w:rPr>
                <w:rStyle w:val="Hyperlink"/>
                <w:rFonts w:ascii="Arial" w:hAnsi="Arial" w:cs="Arial"/>
                <w:noProof/>
              </w:rPr>
              <w:t>My company’s financial period does not follow the calendar year 2022 (i.e. Jan – Dec 2022) but ends in March 2023 instead. Which financial period should I report for Maritime Census?</w:t>
            </w:r>
            <w:r w:rsidR="00820545">
              <w:rPr>
                <w:noProof/>
                <w:webHidden/>
              </w:rPr>
              <w:tab/>
            </w:r>
            <w:r w:rsidR="00820545">
              <w:rPr>
                <w:noProof/>
                <w:webHidden/>
              </w:rPr>
              <w:fldChar w:fldCharType="begin"/>
            </w:r>
            <w:r w:rsidR="00820545">
              <w:rPr>
                <w:noProof/>
                <w:webHidden/>
              </w:rPr>
              <w:instrText xml:space="preserve"> PAGEREF _Toc140244139 \h </w:instrText>
            </w:r>
            <w:r w:rsidR="00820545">
              <w:rPr>
                <w:noProof/>
                <w:webHidden/>
              </w:rPr>
            </w:r>
            <w:r w:rsidR="00820545">
              <w:rPr>
                <w:noProof/>
                <w:webHidden/>
              </w:rPr>
              <w:fldChar w:fldCharType="separate"/>
            </w:r>
            <w:r w:rsidR="00820545">
              <w:rPr>
                <w:noProof/>
                <w:webHidden/>
              </w:rPr>
              <w:t>22</w:t>
            </w:r>
            <w:r w:rsidR="00820545">
              <w:rPr>
                <w:noProof/>
                <w:webHidden/>
              </w:rPr>
              <w:fldChar w:fldCharType="end"/>
            </w:r>
          </w:hyperlink>
        </w:p>
        <w:p w14:paraId="7A9EAA64" w14:textId="7450572D" w:rsidR="00820545" w:rsidRDefault="00000000">
          <w:pPr>
            <w:pStyle w:val="TOC2"/>
            <w:rPr>
              <w:rFonts w:eastAsiaTheme="minorEastAsia"/>
              <w:noProof/>
              <w:kern w:val="2"/>
              <w:lang w:eastAsia="zh-CN"/>
              <w14:ligatures w14:val="standardContextual"/>
            </w:rPr>
          </w:pPr>
          <w:hyperlink w:anchor="_Toc140244140" w:history="1">
            <w:r w:rsidR="00820545" w:rsidRPr="009D001E">
              <w:rPr>
                <w:rStyle w:val="Hyperlink"/>
                <w:rFonts w:ascii="Arial" w:hAnsi="Arial" w:cs="Arial"/>
                <w:noProof/>
              </w:rPr>
              <w:t>3.21</w:t>
            </w:r>
            <w:r w:rsidR="00820545">
              <w:rPr>
                <w:rFonts w:eastAsiaTheme="minorEastAsia"/>
                <w:noProof/>
                <w:kern w:val="2"/>
                <w:lang w:eastAsia="zh-CN"/>
                <w14:ligatures w14:val="standardContextual"/>
              </w:rPr>
              <w:tab/>
            </w:r>
            <w:r w:rsidR="00820545" w:rsidRPr="009D001E">
              <w:rPr>
                <w:rStyle w:val="Hyperlink"/>
                <w:rFonts w:ascii="Arial" w:hAnsi="Arial" w:cs="Arial"/>
                <w:noProof/>
              </w:rPr>
              <w:t>My group of companies has many related entities and subsidiaries. Can I fill up the Census survey based on the consolidated information instead of providing information for each entity (UEN)?</w:t>
            </w:r>
            <w:r w:rsidR="00820545">
              <w:rPr>
                <w:noProof/>
                <w:webHidden/>
              </w:rPr>
              <w:tab/>
            </w:r>
            <w:r w:rsidR="00820545">
              <w:rPr>
                <w:noProof/>
                <w:webHidden/>
              </w:rPr>
              <w:fldChar w:fldCharType="begin"/>
            </w:r>
            <w:r w:rsidR="00820545">
              <w:rPr>
                <w:noProof/>
                <w:webHidden/>
              </w:rPr>
              <w:instrText xml:space="preserve"> PAGEREF _Toc140244140 \h </w:instrText>
            </w:r>
            <w:r w:rsidR="00820545">
              <w:rPr>
                <w:noProof/>
                <w:webHidden/>
              </w:rPr>
            </w:r>
            <w:r w:rsidR="00820545">
              <w:rPr>
                <w:noProof/>
                <w:webHidden/>
              </w:rPr>
              <w:fldChar w:fldCharType="separate"/>
            </w:r>
            <w:r w:rsidR="00820545">
              <w:rPr>
                <w:noProof/>
                <w:webHidden/>
              </w:rPr>
              <w:t>23</w:t>
            </w:r>
            <w:r w:rsidR="00820545">
              <w:rPr>
                <w:noProof/>
                <w:webHidden/>
              </w:rPr>
              <w:fldChar w:fldCharType="end"/>
            </w:r>
          </w:hyperlink>
        </w:p>
        <w:p w14:paraId="33FBBE4F" w14:textId="411C5A1C" w:rsidR="00820545" w:rsidRDefault="00000000">
          <w:pPr>
            <w:pStyle w:val="TOC2"/>
            <w:rPr>
              <w:rFonts w:eastAsiaTheme="minorEastAsia"/>
              <w:noProof/>
              <w:kern w:val="2"/>
              <w:lang w:eastAsia="zh-CN"/>
              <w14:ligatures w14:val="standardContextual"/>
            </w:rPr>
          </w:pPr>
          <w:hyperlink w:anchor="_Toc140244141" w:history="1">
            <w:r w:rsidR="00820545" w:rsidRPr="009D001E">
              <w:rPr>
                <w:rStyle w:val="Hyperlink"/>
                <w:rFonts w:ascii="Arial" w:hAnsi="Arial" w:cs="Arial"/>
                <w:noProof/>
              </w:rPr>
              <w:t>3.22</w:t>
            </w:r>
            <w:r w:rsidR="00820545">
              <w:rPr>
                <w:rFonts w:eastAsiaTheme="minorEastAsia"/>
                <w:noProof/>
                <w:kern w:val="2"/>
                <w:lang w:eastAsia="zh-CN"/>
                <w14:ligatures w14:val="standardContextual"/>
              </w:rPr>
              <w:tab/>
            </w:r>
            <w:r w:rsidR="00820545" w:rsidRPr="009D001E">
              <w:rPr>
                <w:rStyle w:val="Hyperlink"/>
                <w:rFonts w:ascii="Arial" w:hAnsi="Arial" w:cs="Arial"/>
                <w:noProof/>
              </w:rPr>
              <w:t>I have no employees for 2023. Do I still need to complete the survey?</w:t>
            </w:r>
            <w:r w:rsidR="00820545">
              <w:rPr>
                <w:noProof/>
                <w:webHidden/>
              </w:rPr>
              <w:tab/>
            </w:r>
            <w:r w:rsidR="00820545">
              <w:rPr>
                <w:noProof/>
                <w:webHidden/>
              </w:rPr>
              <w:fldChar w:fldCharType="begin"/>
            </w:r>
            <w:r w:rsidR="00820545">
              <w:rPr>
                <w:noProof/>
                <w:webHidden/>
              </w:rPr>
              <w:instrText xml:space="preserve"> PAGEREF _Toc140244141 \h </w:instrText>
            </w:r>
            <w:r w:rsidR="00820545">
              <w:rPr>
                <w:noProof/>
                <w:webHidden/>
              </w:rPr>
            </w:r>
            <w:r w:rsidR="00820545">
              <w:rPr>
                <w:noProof/>
                <w:webHidden/>
              </w:rPr>
              <w:fldChar w:fldCharType="separate"/>
            </w:r>
            <w:r w:rsidR="00820545">
              <w:rPr>
                <w:noProof/>
                <w:webHidden/>
              </w:rPr>
              <w:t>23</w:t>
            </w:r>
            <w:r w:rsidR="00820545">
              <w:rPr>
                <w:noProof/>
                <w:webHidden/>
              </w:rPr>
              <w:fldChar w:fldCharType="end"/>
            </w:r>
          </w:hyperlink>
        </w:p>
        <w:p w14:paraId="5BC09977" w14:textId="692CAE9E" w:rsidR="00820545" w:rsidRDefault="00000000">
          <w:pPr>
            <w:pStyle w:val="TOC2"/>
            <w:rPr>
              <w:rFonts w:eastAsiaTheme="minorEastAsia"/>
              <w:noProof/>
              <w:kern w:val="2"/>
              <w:lang w:eastAsia="zh-CN"/>
              <w14:ligatures w14:val="standardContextual"/>
            </w:rPr>
          </w:pPr>
          <w:hyperlink w:anchor="_Toc140244142" w:history="1">
            <w:r w:rsidR="00820545" w:rsidRPr="009D001E">
              <w:rPr>
                <w:rStyle w:val="Hyperlink"/>
                <w:rFonts w:ascii="Arial" w:hAnsi="Arial" w:cs="Arial"/>
                <w:noProof/>
              </w:rPr>
              <w:t>3.23</w:t>
            </w:r>
            <w:r w:rsidR="00820545">
              <w:rPr>
                <w:rFonts w:eastAsiaTheme="minorEastAsia"/>
                <w:noProof/>
                <w:kern w:val="2"/>
                <w:lang w:eastAsia="zh-CN"/>
                <w14:ligatures w14:val="standardContextual"/>
              </w:rPr>
              <w:tab/>
            </w:r>
            <w:r w:rsidR="00820545" w:rsidRPr="009D001E">
              <w:rPr>
                <w:rStyle w:val="Hyperlink"/>
                <w:rFonts w:ascii="Arial" w:hAnsi="Arial" w:cs="Arial"/>
                <w:noProof/>
              </w:rPr>
              <w:t>Why am I reporting employees as of 30 June 2023, and other information for FY2022?</w:t>
            </w:r>
            <w:r w:rsidR="00820545">
              <w:rPr>
                <w:noProof/>
                <w:webHidden/>
              </w:rPr>
              <w:tab/>
            </w:r>
            <w:r w:rsidR="00820545">
              <w:rPr>
                <w:noProof/>
                <w:webHidden/>
              </w:rPr>
              <w:fldChar w:fldCharType="begin"/>
            </w:r>
            <w:r w:rsidR="00820545">
              <w:rPr>
                <w:noProof/>
                <w:webHidden/>
              </w:rPr>
              <w:instrText xml:space="preserve"> PAGEREF _Toc140244142 \h </w:instrText>
            </w:r>
            <w:r w:rsidR="00820545">
              <w:rPr>
                <w:noProof/>
                <w:webHidden/>
              </w:rPr>
            </w:r>
            <w:r w:rsidR="00820545">
              <w:rPr>
                <w:noProof/>
                <w:webHidden/>
              </w:rPr>
              <w:fldChar w:fldCharType="separate"/>
            </w:r>
            <w:r w:rsidR="00820545">
              <w:rPr>
                <w:noProof/>
                <w:webHidden/>
              </w:rPr>
              <w:t>24</w:t>
            </w:r>
            <w:r w:rsidR="00820545">
              <w:rPr>
                <w:noProof/>
                <w:webHidden/>
              </w:rPr>
              <w:fldChar w:fldCharType="end"/>
            </w:r>
          </w:hyperlink>
        </w:p>
        <w:p w14:paraId="06CC4FFD" w14:textId="2B9EF8B8" w:rsidR="00820545" w:rsidRDefault="00000000">
          <w:pPr>
            <w:pStyle w:val="TOC2"/>
            <w:rPr>
              <w:rFonts w:eastAsiaTheme="minorEastAsia"/>
              <w:noProof/>
              <w:kern w:val="2"/>
              <w:lang w:eastAsia="zh-CN"/>
              <w14:ligatures w14:val="standardContextual"/>
            </w:rPr>
          </w:pPr>
          <w:hyperlink w:anchor="_Toc140244143" w:history="1">
            <w:r w:rsidR="00820545" w:rsidRPr="009D001E">
              <w:rPr>
                <w:rStyle w:val="Hyperlink"/>
                <w:rFonts w:ascii="Arial" w:hAnsi="Arial" w:cs="Arial"/>
                <w:noProof/>
              </w:rPr>
              <w:t>3.24</w:t>
            </w:r>
            <w:r w:rsidR="00820545">
              <w:rPr>
                <w:rFonts w:eastAsiaTheme="minorEastAsia"/>
                <w:noProof/>
                <w:kern w:val="2"/>
                <w:lang w:eastAsia="zh-CN"/>
                <w14:ligatures w14:val="standardContextual"/>
              </w:rPr>
              <w:tab/>
            </w:r>
            <w:r w:rsidR="00820545" w:rsidRPr="009D001E">
              <w:rPr>
                <w:rStyle w:val="Hyperlink"/>
                <w:rFonts w:ascii="Arial" w:hAnsi="Arial" w:cs="Arial"/>
                <w:noProof/>
              </w:rPr>
              <w:t>I have made several attempts, but I have trouble accessing Corppass. Is there an alternative way I can submit the survey?</w:t>
            </w:r>
            <w:r w:rsidR="00820545">
              <w:rPr>
                <w:noProof/>
                <w:webHidden/>
              </w:rPr>
              <w:tab/>
            </w:r>
            <w:r w:rsidR="00820545">
              <w:rPr>
                <w:noProof/>
                <w:webHidden/>
              </w:rPr>
              <w:fldChar w:fldCharType="begin"/>
            </w:r>
            <w:r w:rsidR="00820545">
              <w:rPr>
                <w:noProof/>
                <w:webHidden/>
              </w:rPr>
              <w:instrText xml:space="preserve"> PAGEREF _Toc140244143 \h </w:instrText>
            </w:r>
            <w:r w:rsidR="00820545">
              <w:rPr>
                <w:noProof/>
                <w:webHidden/>
              </w:rPr>
            </w:r>
            <w:r w:rsidR="00820545">
              <w:rPr>
                <w:noProof/>
                <w:webHidden/>
              </w:rPr>
              <w:fldChar w:fldCharType="separate"/>
            </w:r>
            <w:r w:rsidR="00820545">
              <w:rPr>
                <w:noProof/>
                <w:webHidden/>
              </w:rPr>
              <w:t>24</w:t>
            </w:r>
            <w:r w:rsidR="00820545">
              <w:rPr>
                <w:noProof/>
                <w:webHidden/>
              </w:rPr>
              <w:fldChar w:fldCharType="end"/>
            </w:r>
          </w:hyperlink>
        </w:p>
        <w:p w14:paraId="672543A5" w14:textId="00972D59" w:rsidR="00820545" w:rsidRDefault="00000000">
          <w:pPr>
            <w:pStyle w:val="TOC2"/>
            <w:rPr>
              <w:rFonts w:eastAsiaTheme="minorEastAsia"/>
              <w:noProof/>
              <w:kern w:val="2"/>
              <w:lang w:eastAsia="zh-CN"/>
              <w14:ligatures w14:val="standardContextual"/>
            </w:rPr>
          </w:pPr>
          <w:hyperlink w:anchor="_Toc140244144" w:history="1">
            <w:r w:rsidR="00820545" w:rsidRPr="009D001E">
              <w:rPr>
                <w:rStyle w:val="Hyperlink"/>
                <w:rFonts w:ascii="Arial" w:hAnsi="Arial" w:cs="Arial"/>
                <w:noProof/>
              </w:rPr>
              <w:t>3.25</w:t>
            </w:r>
            <w:r w:rsidR="00820545">
              <w:rPr>
                <w:rFonts w:eastAsiaTheme="minorEastAsia"/>
                <w:noProof/>
                <w:kern w:val="2"/>
                <w:lang w:eastAsia="zh-CN"/>
                <w14:ligatures w14:val="standardContextual"/>
              </w:rPr>
              <w:tab/>
            </w:r>
            <w:r w:rsidR="00820545" w:rsidRPr="009D001E">
              <w:rPr>
                <w:rStyle w:val="Hyperlink"/>
                <w:rFonts w:ascii="Arial" w:hAnsi="Arial" w:cs="Arial"/>
                <w:noProof/>
              </w:rPr>
              <w:t>My company’s business activity has changed since we last opened, we are now operating in a different activity. The survey is not relevant to my company.</w:t>
            </w:r>
            <w:r w:rsidR="00820545">
              <w:rPr>
                <w:noProof/>
                <w:webHidden/>
              </w:rPr>
              <w:tab/>
            </w:r>
            <w:r w:rsidR="00820545">
              <w:rPr>
                <w:noProof/>
                <w:webHidden/>
              </w:rPr>
              <w:fldChar w:fldCharType="begin"/>
            </w:r>
            <w:r w:rsidR="00820545">
              <w:rPr>
                <w:noProof/>
                <w:webHidden/>
              </w:rPr>
              <w:instrText xml:space="preserve"> PAGEREF _Toc140244144 \h </w:instrText>
            </w:r>
            <w:r w:rsidR="00820545">
              <w:rPr>
                <w:noProof/>
                <w:webHidden/>
              </w:rPr>
            </w:r>
            <w:r w:rsidR="00820545">
              <w:rPr>
                <w:noProof/>
                <w:webHidden/>
              </w:rPr>
              <w:fldChar w:fldCharType="separate"/>
            </w:r>
            <w:r w:rsidR="00820545">
              <w:rPr>
                <w:noProof/>
                <w:webHidden/>
              </w:rPr>
              <w:t>25</w:t>
            </w:r>
            <w:r w:rsidR="00820545">
              <w:rPr>
                <w:noProof/>
                <w:webHidden/>
              </w:rPr>
              <w:fldChar w:fldCharType="end"/>
            </w:r>
          </w:hyperlink>
        </w:p>
        <w:p w14:paraId="1BA10DA0" w14:textId="7DB77B35" w:rsidR="00820545" w:rsidRDefault="00000000">
          <w:pPr>
            <w:pStyle w:val="TOC1"/>
            <w:rPr>
              <w:rFonts w:eastAsiaTheme="minorEastAsia"/>
              <w:noProof/>
              <w:kern w:val="2"/>
              <w:lang w:eastAsia="zh-CN"/>
              <w14:ligatures w14:val="standardContextual"/>
            </w:rPr>
          </w:pPr>
          <w:hyperlink w:anchor="_Toc140244145" w:history="1">
            <w:r w:rsidR="00820545" w:rsidRPr="009D001E">
              <w:rPr>
                <w:rStyle w:val="Hyperlink"/>
                <w:rFonts w:ascii="Arial" w:hAnsi="Arial" w:cs="Arial"/>
                <w:noProof/>
              </w:rPr>
              <w:t>4.</w:t>
            </w:r>
            <w:r w:rsidR="00820545">
              <w:rPr>
                <w:rFonts w:eastAsiaTheme="minorEastAsia"/>
                <w:noProof/>
                <w:kern w:val="2"/>
                <w:lang w:eastAsia="zh-CN"/>
                <w14:ligatures w14:val="standardContextual"/>
              </w:rPr>
              <w:tab/>
            </w:r>
            <w:r w:rsidR="00820545" w:rsidRPr="009D001E">
              <w:rPr>
                <w:rStyle w:val="Hyperlink"/>
                <w:rFonts w:ascii="Arial" w:hAnsi="Arial" w:cs="Arial"/>
                <w:noProof/>
              </w:rPr>
              <w:t xml:space="preserve">FAQs on the MSI-SRS Substantial Activity Requirement Survey </w:t>
            </w:r>
            <w:r w:rsidR="00820545" w:rsidRPr="009D001E">
              <w:rPr>
                <w:rStyle w:val="Hyperlink"/>
                <w:rFonts w:ascii="Arial" w:hAnsi="Arial" w:cs="Arial"/>
                <w:noProof/>
                <w:lang w:val="en-GB"/>
              </w:rPr>
              <w:t>(“</w:t>
            </w:r>
            <w:r w:rsidR="00820545" w:rsidRPr="009D001E">
              <w:rPr>
                <w:rStyle w:val="Hyperlink"/>
                <w:rFonts w:ascii="Arial" w:hAnsi="Arial" w:cs="Arial"/>
                <w:noProof/>
              </w:rPr>
              <w:t>MSI-SRS SAR Survey”)</w:t>
            </w:r>
            <w:r w:rsidR="00820545">
              <w:rPr>
                <w:noProof/>
                <w:webHidden/>
              </w:rPr>
              <w:tab/>
            </w:r>
            <w:r w:rsidR="00820545">
              <w:rPr>
                <w:noProof/>
                <w:webHidden/>
              </w:rPr>
              <w:fldChar w:fldCharType="begin"/>
            </w:r>
            <w:r w:rsidR="00820545">
              <w:rPr>
                <w:noProof/>
                <w:webHidden/>
              </w:rPr>
              <w:instrText xml:space="preserve"> PAGEREF _Toc140244145 \h </w:instrText>
            </w:r>
            <w:r w:rsidR="00820545">
              <w:rPr>
                <w:noProof/>
                <w:webHidden/>
              </w:rPr>
            </w:r>
            <w:r w:rsidR="00820545">
              <w:rPr>
                <w:noProof/>
                <w:webHidden/>
              </w:rPr>
              <w:fldChar w:fldCharType="separate"/>
            </w:r>
            <w:r w:rsidR="00820545">
              <w:rPr>
                <w:noProof/>
                <w:webHidden/>
              </w:rPr>
              <w:t>26</w:t>
            </w:r>
            <w:r w:rsidR="00820545">
              <w:rPr>
                <w:noProof/>
                <w:webHidden/>
              </w:rPr>
              <w:fldChar w:fldCharType="end"/>
            </w:r>
          </w:hyperlink>
        </w:p>
        <w:p w14:paraId="0C947032" w14:textId="3CB4D2FA" w:rsidR="00820545" w:rsidRDefault="00000000">
          <w:pPr>
            <w:pStyle w:val="TOC1"/>
            <w:rPr>
              <w:rFonts w:eastAsiaTheme="minorEastAsia"/>
              <w:noProof/>
              <w:kern w:val="2"/>
              <w:lang w:eastAsia="zh-CN"/>
              <w14:ligatures w14:val="standardContextual"/>
            </w:rPr>
          </w:pPr>
          <w:hyperlink w:anchor="_Toc140244146" w:history="1">
            <w:r w:rsidR="00820545" w:rsidRPr="009D001E">
              <w:rPr>
                <w:rStyle w:val="Hyperlink"/>
                <w:rFonts w:ascii="Arial" w:hAnsi="Arial" w:cs="Arial"/>
                <w:noProof/>
              </w:rPr>
              <w:t>4.1</w:t>
            </w:r>
            <w:r w:rsidR="00820545">
              <w:rPr>
                <w:rFonts w:eastAsiaTheme="minorEastAsia"/>
                <w:noProof/>
                <w:kern w:val="2"/>
                <w:lang w:eastAsia="zh-CN"/>
                <w14:ligatures w14:val="standardContextual"/>
              </w:rPr>
              <w:tab/>
            </w:r>
            <w:r w:rsidR="00820545" w:rsidRPr="009D001E">
              <w:rPr>
                <w:rStyle w:val="Hyperlink"/>
                <w:rFonts w:ascii="Arial" w:hAnsi="Arial" w:cs="Arial"/>
                <w:noProof/>
              </w:rPr>
              <w:t>For any questions regarding the SAR survey conducted by a separate department in MPA:</w:t>
            </w:r>
            <w:r w:rsidR="00820545">
              <w:rPr>
                <w:noProof/>
                <w:webHidden/>
              </w:rPr>
              <w:tab/>
            </w:r>
            <w:r w:rsidR="00820545">
              <w:rPr>
                <w:noProof/>
                <w:webHidden/>
              </w:rPr>
              <w:fldChar w:fldCharType="begin"/>
            </w:r>
            <w:r w:rsidR="00820545">
              <w:rPr>
                <w:noProof/>
                <w:webHidden/>
              </w:rPr>
              <w:instrText xml:space="preserve"> PAGEREF _Toc140244146 \h </w:instrText>
            </w:r>
            <w:r w:rsidR="00820545">
              <w:rPr>
                <w:noProof/>
                <w:webHidden/>
              </w:rPr>
            </w:r>
            <w:r w:rsidR="00820545">
              <w:rPr>
                <w:noProof/>
                <w:webHidden/>
              </w:rPr>
              <w:fldChar w:fldCharType="separate"/>
            </w:r>
            <w:r w:rsidR="00820545">
              <w:rPr>
                <w:noProof/>
                <w:webHidden/>
              </w:rPr>
              <w:t>26</w:t>
            </w:r>
            <w:r w:rsidR="00820545">
              <w:rPr>
                <w:noProof/>
                <w:webHidden/>
              </w:rPr>
              <w:fldChar w:fldCharType="end"/>
            </w:r>
          </w:hyperlink>
        </w:p>
        <w:p w14:paraId="35A0E310" w14:textId="7C1E08B8" w:rsidR="00820545" w:rsidRDefault="00000000">
          <w:pPr>
            <w:pStyle w:val="TOC1"/>
            <w:rPr>
              <w:rFonts w:eastAsiaTheme="minorEastAsia"/>
              <w:noProof/>
              <w:kern w:val="2"/>
              <w:lang w:eastAsia="zh-CN"/>
              <w14:ligatures w14:val="standardContextual"/>
            </w:rPr>
          </w:pPr>
          <w:hyperlink w:anchor="_Toc140244147" w:history="1">
            <w:r w:rsidR="00820545" w:rsidRPr="009D001E">
              <w:rPr>
                <w:rStyle w:val="Hyperlink"/>
                <w:rFonts w:ascii="Arial" w:hAnsi="Arial" w:cs="Arial"/>
                <w:noProof/>
              </w:rPr>
              <w:t>5.</w:t>
            </w:r>
            <w:r w:rsidR="00820545">
              <w:rPr>
                <w:rFonts w:eastAsiaTheme="minorEastAsia"/>
                <w:noProof/>
                <w:kern w:val="2"/>
                <w:lang w:eastAsia="zh-CN"/>
                <w14:ligatures w14:val="standardContextual"/>
              </w:rPr>
              <w:tab/>
            </w:r>
            <w:r w:rsidR="00820545" w:rsidRPr="009D001E">
              <w:rPr>
                <w:rStyle w:val="Hyperlink"/>
                <w:rFonts w:ascii="Arial" w:hAnsi="Arial" w:cs="Arial"/>
                <w:noProof/>
              </w:rPr>
              <w:t>FAQs on Consent Clause in MPA’ Surveys</w:t>
            </w:r>
            <w:r w:rsidR="00820545">
              <w:rPr>
                <w:noProof/>
                <w:webHidden/>
              </w:rPr>
              <w:tab/>
            </w:r>
            <w:r w:rsidR="00820545">
              <w:rPr>
                <w:noProof/>
                <w:webHidden/>
              </w:rPr>
              <w:fldChar w:fldCharType="begin"/>
            </w:r>
            <w:r w:rsidR="00820545">
              <w:rPr>
                <w:noProof/>
                <w:webHidden/>
              </w:rPr>
              <w:instrText xml:space="preserve"> PAGEREF _Toc140244147 \h </w:instrText>
            </w:r>
            <w:r w:rsidR="00820545">
              <w:rPr>
                <w:noProof/>
                <w:webHidden/>
              </w:rPr>
            </w:r>
            <w:r w:rsidR="00820545">
              <w:rPr>
                <w:noProof/>
                <w:webHidden/>
              </w:rPr>
              <w:fldChar w:fldCharType="separate"/>
            </w:r>
            <w:r w:rsidR="00820545">
              <w:rPr>
                <w:noProof/>
                <w:webHidden/>
              </w:rPr>
              <w:t>27</w:t>
            </w:r>
            <w:r w:rsidR="00820545">
              <w:rPr>
                <w:noProof/>
                <w:webHidden/>
              </w:rPr>
              <w:fldChar w:fldCharType="end"/>
            </w:r>
          </w:hyperlink>
        </w:p>
        <w:p w14:paraId="7833BFCA" w14:textId="5334991E" w:rsidR="00820545" w:rsidRDefault="00000000">
          <w:pPr>
            <w:pStyle w:val="TOC2"/>
            <w:rPr>
              <w:rFonts w:eastAsiaTheme="minorEastAsia"/>
              <w:noProof/>
              <w:kern w:val="2"/>
              <w:lang w:eastAsia="zh-CN"/>
              <w14:ligatures w14:val="standardContextual"/>
            </w:rPr>
          </w:pPr>
          <w:hyperlink w:anchor="_Toc140244148" w:history="1">
            <w:r w:rsidR="00820545" w:rsidRPr="009D001E">
              <w:rPr>
                <w:rStyle w:val="Hyperlink"/>
                <w:rFonts w:ascii="Arial" w:hAnsi="Arial" w:cs="Arial"/>
                <w:b/>
                <w:bCs/>
                <w:noProof/>
              </w:rPr>
              <w:t>5.1</w:t>
            </w:r>
            <w:r w:rsidR="00820545">
              <w:rPr>
                <w:rFonts w:eastAsiaTheme="minorEastAsia"/>
                <w:noProof/>
                <w:kern w:val="2"/>
                <w:lang w:eastAsia="zh-CN"/>
                <w14:ligatures w14:val="standardContextual"/>
              </w:rPr>
              <w:tab/>
            </w:r>
            <w:r w:rsidR="00820545" w:rsidRPr="009D001E">
              <w:rPr>
                <w:rStyle w:val="Hyperlink"/>
                <w:rFonts w:ascii="Arial" w:hAnsi="Arial" w:cs="Arial"/>
                <w:noProof/>
              </w:rPr>
              <w:t>We note that the survey form has a section seeking my firm’s consent for MPA to access and disclose the information provided in the survey to MPA departments other than the MPA Statistics &amp; Data Systems Department</w:t>
            </w:r>
            <w:r w:rsidR="00820545">
              <w:rPr>
                <w:noProof/>
                <w:webHidden/>
              </w:rPr>
              <w:tab/>
            </w:r>
            <w:r w:rsidR="00820545">
              <w:rPr>
                <w:noProof/>
                <w:webHidden/>
              </w:rPr>
              <w:fldChar w:fldCharType="begin"/>
            </w:r>
            <w:r w:rsidR="00820545">
              <w:rPr>
                <w:noProof/>
                <w:webHidden/>
              </w:rPr>
              <w:instrText xml:space="preserve"> PAGEREF _Toc140244148 \h </w:instrText>
            </w:r>
            <w:r w:rsidR="00820545">
              <w:rPr>
                <w:noProof/>
                <w:webHidden/>
              </w:rPr>
            </w:r>
            <w:r w:rsidR="00820545">
              <w:rPr>
                <w:noProof/>
                <w:webHidden/>
              </w:rPr>
              <w:fldChar w:fldCharType="separate"/>
            </w:r>
            <w:r w:rsidR="00820545">
              <w:rPr>
                <w:noProof/>
                <w:webHidden/>
              </w:rPr>
              <w:t>27</w:t>
            </w:r>
            <w:r w:rsidR="00820545">
              <w:rPr>
                <w:noProof/>
                <w:webHidden/>
              </w:rPr>
              <w:fldChar w:fldCharType="end"/>
            </w:r>
          </w:hyperlink>
        </w:p>
        <w:p w14:paraId="7451A68F" w14:textId="6063155D" w:rsidR="00820545" w:rsidRDefault="00000000">
          <w:pPr>
            <w:pStyle w:val="TOC2"/>
            <w:rPr>
              <w:rFonts w:eastAsiaTheme="minorEastAsia"/>
              <w:noProof/>
              <w:kern w:val="2"/>
              <w:lang w:eastAsia="zh-CN"/>
              <w14:ligatures w14:val="standardContextual"/>
            </w:rPr>
          </w:pPr>
          <w:hyperlink w:anchor="_Toc140244149" w:history="1">
            <w:r w:rsidR="00820545" w:rsidRPr="009D001E">
              <w:rPr>
                <w:rStyle w:val="Hyperlink"/>
                <w:rFonts w:ascii="Arial" w:hAnsi="Arial" w:cs="Arial"/>
                <w:b/>
                <w:bCs/>
                <w:noProof/>
              </w:rPr>
              <w:t>5.2</w:t>
            </w:r>
            <w:r w:rsidR="00820545">
              <w:rPr>
                <w:rFonts w:eastAsiaTheme="minorEastAsia"/>
                <w:noProof/>
                <w:kern w:val="2"/>
                <w:lang w:eastAsia="zh-CN"/>
                <w14:ligatures w14:val="standardContextual"/>
              </w:rPr>
              <w:tab/>
            </w:r>
            <w:r w:rsidR="00820545" w:rsidRPr="009D001E">
              <w:rPr>
                <w:rStyle w:val="Hyperlink"/>
                <w:rFonts w:ascii="Arial" w:hAnsi="Arial" w:cs="Arial"/>
                <w:noProof/>
              </w:rPr>
              <w:t>What information from my firm’s survey return will other MPA department have access to if I provide consent?</w:t>
            </w:r>
            <w:r w:rsidR="00820545">
              <w:rPr>
                <w:noProof/>
                <w:webHidden/>
              </w:rPr>
              <w:tab/>
            </w:r>
            <w:r w:rsidR="00820545">
              <w:rPr>
                <w:noProof/>
                <w:webHidden/>
              </w:rPr>
              <w:fldChar w:fldCharType="begin"/>
            </w:r>
            <w:r w:rsidR="00820545">
              <w:rPr>
                <w:noProof/>
                <w:webHidden/>
              </w:rPr>
              <w:instrText xml:space="preserve"> PAGEREF _Toc140244149 \h </w:instrText>
            </w:r>
            <w:r w:rsidR="00820545">
              <w:rPr>
                <w:noProof/>
                <w:webHidden/>
              </w:rPr>
            </w:r>
            <w:r w:rsidR="00820545">
              <w:rPr>
                <w:noProof/>
                <w:webHidden/>
              </w:rPr>
              <w:fldChar w:fldCharType="separate"/>
            </w:r>
            <w:r w:rsidR="00820545">
              <w:rPr>
                <w:noProof/>
                <w:webHidden/>
              </w:rPr>
              <w:t>27</w:t>
            </w:r>
            <w:r w:rsidR="00820545">
              <w:rPr>
                <w:noProof/>
                <w:webHidden/>
              </w:rPr>
              <w:fldChar w:fldCharType="end"/>
            </w:r>
          </w:hyperlink>
        </w:p>
        <w:p w14:paraId="7B6FB7A7" w14:textId="1610F5EE" w:rsidR="00820545" w:rsidRDefault="00000000">
          <w:pPr>
            <w:pStyle w:val="TOC2"/>
            <w:rPr>
              <w:rFonts w:eastAsiaTheme="minorEastAsia"/>
              <w:noProof/>
              <w:kern w:val="2"/>
              <w:lang w:eastAsia="zh-CN"/>
              <w14:ligatures w14:val="standardContextual"/>
            </w:rPr>
          </w:pPr>
          <w:hyperlink w:anchor="_Toc140244150" w:history="1">
            <w:r w:rsidR="00820545" w:rsidRPr="009D001E">
              <w:rPr>
                <w:rStyle w:val="Hyperlink"/>
                <w:rFonts w:ascii="Arial" w:hAnsi="Arial" w:cs="Arial"/>
                <w:b/>
                <w:bCs/>
                <w:noProof/>
              </w:rPr>
              <w:t>5.3</w:t>
            </w:r>
            <w:r w:rsidR="00820545">
              <w:rPr>
                <w:rFonts w:eastAsiaTheme="minorEastAsia"/>
                <w:noProof/>
                <w:kern w:val="2"/>
                <w:lang w:eastAsia="zh-CN"/>
                <w14:ligatures w14:val="standardContextual"/>
              </w:rPr>
              <w:tab/>
            </w:r>
            <w:r w:rsidR="00820545" w:rsidRPr="009D001E">
              <w:rPr>
                <w:rStyle w:val="Hyperlink"/>
                <w:rFonts w:ascii="Arial" w:hAnsi="Arial" w:cs="Arial"/>
                <w:noProof/>
              </w:rPr>
              <w:t>Which MPA departments will you be able to disclose my firm’s information to?</w:t>
            </w:r>
            <w:r w:rsidR="00820545">
              <w:rPr>
                <w:noProof/>
                <w:webHidden/>
              </w:rPr>
              <w:tab/>
            </w:r>
            <w:r w:rsidR="00820545">
              <w:rPr>
                <w:noProof/>
                <w:webHidden/>
              </w:rPr>
              <w:fldChar w:fldCharType="begin"/>
            </w:r>
            <w:r w:rsidR="00820545">
              <w:rPr>
                <w:noProof/>
                <w:webHidden/>
              </w:rPr>
              <w:instrText xml:space="preserve"> PAGEREF _Toc140244150 \h </w:instrText>
            </w:r>
            <w:r w:rsidR="00820545">
              <w:rPr>
                <w:noProof/>
                <w:webHidden/>
              </w:rPr>
            </w:r>
            <w:r w:rsidR="00820545">
              <w:rPr>
                <w:noProof/>
                <w:webHidden/>
              </w:rPr>
              <w:fldChar w:fldCharType="separate"/>
            </w:r>
            <w:r w:rsidR="00820545">
              <w:rPr>
                <w:noProof/>
                <w:webHidden/>
              </w:rPr>
              <w:t>28</w:t>
            </w:r>
            <w:r w:rsidR="00820545">
              <w:rPr>
                <w:noProof/>
                <w:webHidden/>
              </w:rPr>
              <w:fldChar w:fldCharType="end"/>
            </w:r>
          </w:hyperlink>
        </w:p>
        <w:p w14:paraId="07E57DAE" w14:textId="25A7395F" w:rsidR="00820545" w:rsidRDefault="00000000">
          <w:pPr>
            <w:pStyle w:val="TOC2"/>
            <w:rPr>
              <w:rFonts w:eastAsiaTheme="minorEastAsia"/>
              <w:noProof/>
              <w:kern w:val="2"/>
              <w:lang w:eastAsia="zh-CN"/>
              <w14:ligatures w14:val="standardContextual"/>
            </w:rPr>
          </w:pPr>
          <w:hyperlink w:anchor="_Toc140244151" w:history="1">
            <w:r w:rsidR="00820545" w:rsidRPr="009D001E">
              <w:rPr>
                <w:rStyle w:val="Hyperlink"/>
                <w:rFonts w:ascii="Arial" w:hAnsi="Arial" w:cs="Arial"/>
                <w:b/>
                <w:bCs/>
                <w:noProof/>
              </w:rPr>
              <w:t>5.4</w:t>
            </w:r>
            <w:r w:rsidR="00820545">
              <w:rPr>
                <w:rFonts w:eastAsiaTheme="minorEastAsia"/>
                <w:noProof/>
                <w:kern w:val="2"/>
                <w:lang w:eastAsia="zh-CN"/>
                <w14:ligatures w14:val="standardContextual"/>
              </w:rPr>
              <w:tab/>
            </w:r>
            <w:r w:rsidR="00820545" w:rsidRPr="009D001E">
              <w:rPr>
                <w:rStyle w:val="Hyperlink"/>
                <w:rFonts w:ascii="Arial" w:hAnsi="Arial" w:cs="Arial"/>
                <w:noProof/>
              </w:rPr>
              <w:t>My firm has been surveyed by MPA (e.g. industry pulse surveys, benefits and compensation study) previously. Will your department access and disclose my firm’s returns to other MPA departments for all years?</w:t>
            </w:r>
            <w:r w:rsidR="00820545">
              <w:rPr>
                <w:noProof/>
                <w:webHidden/>
              </w:rPr>
              <w:tab/>
            </w:r>
            <w:r w:rsidR="00820545">
              <w:rPr>
                <w:noProof/>
                <w:webHidden/>
              </w:rPr>
              <w:fldChar w:fldCharType="begin"/>
            </w:r>
            <w:r w:rsidR="00820545">
              <w:rPr>
                <w:noProof/>
                <w:webHidden/>
              </w:rPr>
              <w:instrText xml:space="preserve"> PAGEREF _Toc140244151 \h </w:instrText>
            </w:r>
            <w:r w:rsidR="00820545">
              <w:rPr>
                <w:noProof/>
                <w:webHidden/>
              </w:rPr>
            </w:r>
            <w:r w:rsidR="00820545">
              <w:rPr>
                <w:noProof/>
                <w:webHidden/>
              </w:rPr>
              <w:fldChar w:fldCharType="separate"/>
            </w:r>
            <w:r w:rsidR="00820545">
              <w:rPr>
                <w:noProof/>
                <w:webHidden/>
              </w:rPr>
              <w:t>28</w:t>
            </w:r>
            <w:r w:rsidR="00820545">
              <w:rPr>
                <w:noProof/>
                <w:webHidden/>
              </w:rPr>
              <w:fldChar w:fldCharType="end"/>
            </w:r>
          </w:hyperlink>
        </w:p>
        <w:p w14:paraId="0A132101" w14:textId="0A370DCE" w:rsidR="00820545" w:rsidRDefault="00000000">
          <w:pPr>
            <w:pStyle w:val="TOC2"/>
            <w:rPr>
              <w:rFonts w:eastAsiaTheme="minorEastAsia"/>
              <w:noProof/>
              <w:kern w:val="2"/>
              <w:lang w:eastAsia="zh-CN"/>
              <w14:ligatures w14:val="standardContextual"/>
            </w:rPr>
          </w:pPr>
          <w:hyperlink w:anchor="_Toc140244152" w:history="1">
            <w:r w:rsidR="00820545" w:rsidRPr="009D001E">
              <w:rPr>
                <w:rStyle w:val="Hyperlink"/>
                <w:rFonts w:ascii="Arial" w:hAnsi="Arial" w:cs="Arial"/>
                <w:b/>
                <w:bCs/>
                <w:noProof/>
              </w:rPr>
              <w:t>5.5</w:t>
            </w:r>
            <w:r w:rsidR="00820545">
              <w:rPr>
                <w:rFonts w:eastAsiaTheme="minorEastAsia"/>
                <w:noProof/>
                <w:kern w:val="2"/>
                <w:lang w:eastAsia="zh-CN"/>
                <w14:ligatures w14:val="standardContextual"/>
              </w:rPr>
              <w:tab/>
            </w:r>
            <w:r w:rsidR="00820545" w:rsidRPr="009D001E">
              <w:rPr>
                <w:rStyle w:val="Hyperlink"/>
                <w:rFonts w:ascii="Arial" w:hAnsi="Arial" w:cs="Arial"/>
                <w:noProof/>
              </w:rPr>
              <w:t>Does my firm need to provide consent for each reference period?</w:t>
            </w:r>
            <w:r w:rsidR="00820545">
              <w:rPr>
                <w:noProof/>
                <w:webHidden/>
              </w:rPr>
              <w:tab/>
            </w:r>
            <w:r w:rsidR="00820545">
              <w:rPr>
                <w:noProof/>
                <w:webHidden/>
              </w:rPr>
              <w:fldChar w:fldCharType="begin"/>
            </w:r>
            <w:r w:rsidR="00820545">
              <w:rPr>
                <w:noProof/>
                <w:webHidden/>
              </w:rPr>
              <w:instrText xml:space="preserve"> PAGEREF _Toc140244152 \h </w:instrText>
            </w:r>
            <w:r w:rsidR="00820545">
              <w:rPr>
                <w:noProof/>
                <w:webHidden/>
              </w:rPr>
            </w:r>
            <w:r w:rsidR="00820545">
              <w:rPr>
                <w:noProof/>
                <w:webHidden/>
              </w:rPr>
              <w:fldChar w:fldCharType="separate"/>
            </w:r>
            <w:r w:rsidR="00820545">
              <w:rPr>
                <w:noProof/>
                <w:webHidden/>
              </w:rPr>
              <w:t>28</w:t>
            </w:r>
            <w:r w:rsidR="00820545">
              <w:rPr>
                <w:noProof/>
                <w:webHidden/>
              </w:rPr>
              <w:fldChar w:fldCharType="end"/>
            </w:r>
          </w:hyperlink>
        </w:p>
        <w:p w14:paraId="1AE5DDF6" w14:textId="6C8563F6" w:rsidR="00820545" w:rsidRDefault="00000000">
          <w:pPr>
            <w:pStyle w:val="TOC2"/>
            <w:rPr>
              <w:rFonts w:eastAsiaTheme="minorEastAsia"/>
              <w:noProof/>
              <w:kern w:val="2"/>
              <w:lang w:eastAsia="zh-CN"/>
              <w14:ligatures w14:val="standardContextual"/>
            </w:rPr>
          </w:pPr>
          <w:hyperlink w:anchor="_Toc140244153" w:history="1">
            <w:r w:rsidR="00820545" w:rsidRPr="009D001E">
              <w:rPr>
                <w:rStyle w:val="Hyperlink"/>
                <w:rFonts w:ascii="Arial" w:hAnsi="Arial" w:cs="Arial"/>
                <w:b/>
                <w:bCs/>
                <w:noProof/>
              </w:rPr>
              <w:t>5.6</w:t>
            </w:r>
            <w:r w:rsidR="00820545">
              <w:rPr>
                <w:rFonts w:eastAsiaTheme="minorEastAsia"/>
                <w:noProof/>
                <w:kern w:val="2"/>
                <w:lang w:eastAsia="zh-CN"/>
                <w14:ligatures w14:val="standardContextual"/>
              </w:rPr>
              <w:tab/>
            </w:r>
            <w:r w:rsidR="00820545" w:rsidRPr="009D001E">
              <w:rPr>
                <w:rStyle w:val="Hyperlink"/>
                <w:rFonts w:ascii="Arial" w:hAnsi="Arial" w:cs="Arial"/>
                <w:noProof/>
              </w:rPr>
              <w:t>Can my firm withdraw consent even after giving prior consent?</w:t>
            </w:r>
            <w:r w:rsidR="00820545">
              <w:rPr>
                <w:noProof/>
                <w:webHidden/>
              </w:rPr>
              <w:tab/>
            </w:r>
            <w:r w:rsidR="00820545">
              <w:rPr>
                <w:noProof/>
                <w:webHidden/>
              </w:rPr>
              <w:fldChar w:fldCharType="begin"/>
            </w:r>
            <w:r w:rsidR="00820545">
              <w:rPr>
                <w:noProof/>
                <w:webHidden/>
              </w:rPr>
              <w:instrText xml:space="preserve"> PAGEREF _Toc140244153 \h </w:instrText>
            </w:r>
            <w:r w:rsidR="00820545">
              <w:rPr>
                <w:noProof/>
                <w:webHidden/>
              </w:rPr>
            </w:r>
            <w:r w:rsidR="00820545">
              <w:rPr>
                <w:noProof/>
                <w:webHidden/>
              </w:rPr>
              <w:fldChar w:fldCharType="separate"/>
            </w:r>
            <w:r w:rsidR="00820545">
              <w:rPr>
                <w:noProof/>
                <w:webHidden/>
              </w:rPr>
              <w:t>28</w:t>
            </w:r>
            <w:r w:rsidR="00820545">
              <w:rPr>
                <w:noProof/>
                <w:webHidden/>
              </w:rPr>
              <w:fldChar w:fldCharType="end"/>
            </w:r>
          </w:hyperlink>
        </w:p>
        <w:p w14:paraId="7F80DB7D" w14:textId="125DE298" w:rsidR="00820545" w:rsidRDefault="00000000">
          <w:pPr>
            <w:pStyle w:val="TOC2"/>
            <w:rPr>
              <w:rFonts w:eastAsiaTheme="minorEastAsia"/>
              <w:noProof/>
              <w:kern w:val="2"/>
              <w:lang w:eastAsia="zh-CN"/>
              <w14:ligatures w14:val="standardContextual"/>
            </w:rPr>
          </w:pPr>
          <w:hyperlink w:anchor="_Toc140244154" w:history="1">
            <w:r w:rsidR="00820545" w:rsidRPr="009D001E">
              <w:rPr>
                <w:rStyle w:val="Hyperlink"/>
                <w:rFonts w:ascii="Arial" w:hAnsi="Arial" w:cs="Arial"/>
                <w:b/>
                <w:bCs/>
                <w:noProof/>
              </w:rPr>
              <w:t>5.7</w:t>
            </w:r>
            <w:r w:rsidR="00820545">
              <w:rPr>
                <w:rFonts w:eastAsiaTheme="minorEastAsia"/>
                <w:noProof/>
                <w:kern w:val="2"/>
                <w:lang w:eastAsia="zh-CN"/>
                <w14:ligatures w14:val="standardContextual"/>
              </w:rPr>
              <w:tab/>
            </w:r>
            <w:r w:rsidR="00820545" w:rsidRPr="009D001E">
              <w:rPr>
                <w:rStyle w:val="Hyperlink"/>
                <w:rFonts w:ascii="Arial" w:hAnsi="Arial" w:cs="Arial"/>
                <w:noProof/>
              </w:rPr>
              <w:t>My firm had previously given consent to allow other government agencies such as DOS to access my firm’s responses from their surveys. Does providing or declining consent to MPA’ surveys supersede my previous consents?</w:t>
            </w:r>
            <w:r w:rsidR="00820545">
              <w:rPr>
                <w:noProof/>
                <w:webHidden/>
              </w:rPr>
              <w:tab/>
            </w:r>
            <w:r w:rsidR="00820545">
              <w:rPr>
                <w:noProof/>
                <w:webHidden/>
              </w:rPr>
              <w:fldChar w:fldCharType="begin"/>
            </w:r>
            <w:r w:rsidR="00820545">
              <w:rPr>
                <w:noProof/>
                <w:webHidden/>
              </w:rPr>
              <w:instrText xml:space="preserve"> PAGEREF _Toc140244154 \h </w:instrText>
            </w:r>
            <w:r w:rsidR="00820545">
              <w:rPr>
                <w:noProof/>
                <w:webHidden/>
              </w:rPr>
            </w:r>
            <w:r w:rsidR="00820545">
              <w:rPr>
                <w:noProof/>
                <w:webHidden/>
              </w:rPr>
              <w:fldChar w:fldCharType="separate"/>
            </w:r>
            <w:r w:rsidR="00820545">
              <w:rPr>
                <w:noProof/>
                <w:webHidden/>
              </w:rPr>
              <w:t>28</w:t>
            </w:r>
            <w:r w:rsidR="00820545">
              <w:rPr>
                <w:noProof/>
                <w:webHidden/>
              </w:rPr>
              <w:fldChar w:fldCharType="end"/>
            </w:r>
          </w:hyperlink>
        </w:p>
        <w:p w14:paraId="0D71424D" w14:textId="553A7C6B" w:rsidR="00820545" w:rsidRDefault="00000000">
          <w:pPr>
            <w:pStyle w:val="TOC2"/>
            <w:rPr>
              <w:rFonts w:eastAsiaTheme="minorEastAsia"/>
              <w:noProof/>
              <w:kern w:val="2"/>
              <w:lang w:eastAsia="zh-CN"/>
              <w14:ligatures w14:val="standardContextual"/>
            </w:rPr>
          </w:pPr>
          <w:hyperlink w:anchor="_Toc140244155" w:history="1">
            <w:r w:rsidR="00820545" w:rsidRPr="009D001E">
              <w:rPr>
                <w:rStyle w:val="Hyperlink"/>
                <w:rFonts w:ascii="Arial" w:hAnsi="Arial" w:cs="Arial"/>
                <w:b/>
                <w:bCs/>
                <w:noProof/>
              </w:rPr>
              <w:t>5.8</w:t>
            </w:r>
            <w:r w:rsidR="00820545">
              <w:rPr>
                <w:rFonts w:eastAsiaTheme="minorEastAsia"/>
                <w:noProof/>
                <w:kern w:val="2"/>
                <w:lang w:eastAsia="zh-CN"/>
                <w14:ligatures w14:val="standardContextual"/>
              </w:rPr>
              <w:tab/>
            </w:r>
            <w:r w:rsidR="00820545" w:rsidRPr="009D001E">
              <w:rPr>
                <w:rStyle w:val="Hyperlink"/>
                <w:rFonts w:ascii="Arial" w:hAnsi="Arial" w:cs="Arial"/>
                <w:noProof/>
              </w:rPr>
              <w:t>Why are multiple agencies (e.g. DOS, A*STAR, JTC, EDB) seeking my firm’s consent to share my information?</w:t>
            </w:r>
            <w:r w:rsidR="00820545">
              <w:rPr>
                <w:noProof/>
                <w:webHidden/>
              </w:rPr>
              <w:tab/>
            </w:r>
            <w:r w:rsidR="00820545">
              <w:rPr>
                <w:noProof/>
                <w:webHidden/>
              </w:rPr>
              <w:fldChar w:fldCharType="begin"/>
            </w:r>
            <w:r w:rsidR="00820545">
              <w:rPr>
                <w:noProof/>
                <w:webHidden/>
              </w:rPr>
              <w:instrText xml:space="preserve"> PAGEREF _Toc140244155 \h </w:instrText>
            </w:r>
            <w:r w:rsidR="00820545">
              <w:rPr>
                <w:noProof/>
                <w:webHidden/>
              </w:rPr>
            </w:r>
            <w:r w:rsidR="00820545">
              <w:rPr>
                <w:noProof/>
                <w:webHidden/>
              </w:rPr>
              <w:fldChar w:fldCharType="separate"/>
            </w:r>
            <w:r w:rsidR="00820545">
              <w:rPr>
                <w:noProof/>
                <w:webHidden/>
              </w:rPr>
              <w:t>29</w:t>
            </w:r>
            <w:r w:rsidR="00820545">
              <w:rPr>
                <w:noProof/>
                <w:webHidden/>
              </w:rPr>
              <w:fldChar w:fldCharType="end"/>
            </w:r>
          </w:hyperlink>
        </w:p>
        <w:p w14:paraId="4D092910" w14:textId="63044FA1" w:rsidR="00820545" w:rsidRDefault="00000000">
          <w:pPr>
            <w:pStyle w:val="TOC2"/>
            <w:rPr>
              <w:rFonts w:eastAsiaTheme="minorEastAsia"/>
              <w:noProof/>
              <w:kern w:val="2"/>
              <w:lang w:eastAsia="zh-CN"/>
              <w14:ligatures w14:val="standardContextual"/>
            </w:rPr>
          </w:pPr>
          <w:hyperlink w:anchor="_Toc140244156" w:history="1">
            <w:r w:rsidR="00820545" w:rsidRPr="009D001E">
              <w:rPr>
                <w:rStyle w:val="Hyperlink"/>
                <w:rFonts w:ascii="Arial" w:hAnsi="Arial" w:cs="Arial"/>
                <w:b/>
                <w:bCs/>
                <w:noProof/>
              </w:rPr>
              <w:t>5.9</w:t>
            </w:r>
            <w:r w:rsidR="00820545">
              <w:rPr>
                <w:rFonts w:eastAsiaTheme="minorEastAsia"/>
                <w:noProof/>
                <w:kern w:val="2"/>
                <w:lang w:eastAsia="zh-CN"/>
                <w14:ligatures w14:val="standardContextual"/>
              </w:rPr>
              <w:tab/>
            </w:r>
            <w:r w:rsidR="00820545" w:rsidRPr="009D001E">
              <w:rPr>
                <w:rStyle w:val="Hyperlink"/>
                <w:rFonts w:ascii="Arial" w:hAnsi="Arial" w:cs="Arial"/>
                <w:noProof/>
              </w:rPr>
              <w:t>My firm is not comfortable with sharing all the information in the survey return. Can I just provide consent to selected items from the survey?</w:t>
            </w:r>
            <w:r w:rsidR="00820545">
              <w:rPr>
                <w:noProof/>
                <w:webHidden/>
              </w:rPr>
              <w:tab/>
            </w:r>
            <w:r w:rsidR="00820545">
              <w:rPr>
                <w:noProof/>
                <w:webHidden/>
              </w:rPr>
              <w:fldChar w:fldCharType="begin"/>
            </w:r>
            <w:r w:rsidR="00820545">
              <w:rPr>
                <w:noProof/>
                <w:webHidden/>
              </w:rPr>
              <w:instrText xml:space="preserve"> PAGEREF _Toc140244156 \h </w:instrText>
            </w:r>
            <w:r w:rsidR="00820545">
              <w:rPr>
                <w:noProof/>
                <w:webHidden/>
              </w:rPr>
            </w:r>
            <w:r w:rsidR="00820545">
              <w:rPr>
                <w:noProof/>
                <w:webHidden/>
              </w:rPr>
              <w:fldChar w:fldCharType="separate"/>
            </w:r>
            <w:r w:rsidR="00820545">
              <w:rPr>
                <w:noProof/>
                <w:webHidden/>
              </w:rPr>
              <w:t>29</w:t>
            </w:r>
            <w:r w:rsidR="00820545">
              <w:rPr>
                <w:noProof/>
                <w:webHidden/>
              </w:rPr>
              <w:fldChar w:fldCharType="end"/>
            </w:r>
          </w:hyperlink>
        </w:p>
        <w:p w14:paraId="73792147" w14:textId="6FF72A16" w:rsidR="00820545" w:rsidRDefault="00000000">
          <w:pPr>
            <w:pStyle w:val="TOC2"/>
            <w:rPr>
              <w:rFonts w:eastAsiaTheme="minorEastAsia"/>
              <w:noProof/>
              <w:kern w:val="2"/>
              <w:lang w:eastAsia="zh-CN"/>
              <w14:ligatures w14:val="standardContextual"/>
            </w:rPr>
          </w:pPr>
          <w:hyperlink w:anchor="_Toc140244157" w:history="1">
            <w:r w:rsidR="00820545" w:rsidRPr="009D001E">
              <w:rPr>
                <w:rStyle w:val="Hyperlink"/>
                <w:rFonts w:ascii="Arial" w:hAnsi="Arial" w:cs="Arial"/>
                <w:b/>
                <w:bCs/>
                <w:noProof/>
              </w:rPr>
              <w:t>5.10</w:t>
            </w:r>
            <w:r w:rsidR="00820545">
              <w:rPr>
                <w:rFonts w:eastAsiaTheme="minorEastAsia"/>
                <w:noProof/>
                <w:kern w:val="2"/>
                <w:lang w:eastAsia="zh-CN"/>
                <w14:ligatures w14:val="standardContextual"/>
              </w:rPr>
              <w:tab/>
            </w:r>
            <w:r w:rsidR="00820545" w:rsidRPr="009D001E">
              <w:rPr>
                <w:rStyle w:val="Hyperlink"/>
                <w:rFonts w:ascii="Arial" w:hAnsi="Arial" w:cs="Arial"/>
                <w:noProof/>
              </w:rPr>
              <w:t>My firm is submitting returns for multiple surveys conducted by MPA. Can I just provide a blanket consent for all the surveys by MPA?</w:t>
            </w:r>
            <w:r w:rsidR="00820545">
              <w:rPr>
                <w:noProof/>
                <w:webHidden/>
              </w:rPr>
              <w:tab/>
            </w:r>
            <w:r w:rsidR="00820545">
              <w:rPr>
                <w:noProof/>
                <w:webHidden/>
              </w:rPr>
              <w:fldChar w:fldCharType="begin"/>
            </w:r>
            <w:r w:rsidR="00820545">
              <w:rPr>
                <w:noProof/>
                <w:webHidden/>
              </w:rPr>
              <w:instrText xml:space="preserve"> PAGEREF _Toc140244157 \h </w:instrText>
            </w:r>
            <w:r w:rsidR="00820545">
              <w:rPr>
                <w:noProof/>
                <w:webHidden/>
              </w:rPr>
            </w:r>
            <w:r w:rsidR="00820545">
              <w:rPr>
                <w:noProof/>
                <w:webHidden/>
              </w:rPr>
              <w:fldChar w:fldCharType="separate"/>
            </w:r>
            <w:r w:rsidR="00820545">
              <w:rPr>
                <w:noProof/>
                <w:webHidden/>
              </w:rPr>
              <w:t>29</w:t>
            </w:r>
            <w:r w:rsidR="00820545">
              <w:rPr>
                <w:noProof/>
                <w:webHidden/>
              </w:rPr>
              <w:fldChar w:fldCharType="end"/>
            </w:r>
          </w:hyperlink>
        </w:p>
        <w:p w14:paraId="08FE922A" w14:textId="42C83266" w:rsidR="00820545" w:rsidRDefault="00000000">
          <w:pPr>
            <w:pStyle w:val="TOC2"/>
            <w:rPr>
              <w:rFonts w:eastAsiaTheme="minorEastAsia"/>
              <w:noProof/>
              <w:kern w:val="2"/>
              <w:lang w:eastAsia="zh-CN"/>
              <w14:ligatures w14:val="standardContextual"/>
            </w:rPr>
          </w:pPr>
          <w:hyperlink w:anchor="_Toc140244158" w:history="1">
            <w:r w:rsidR="00820545" w:rsidRPr="009D001E">
              <w:rPr>
                <w:rStyle w:val="Hyperlink"/>
                <w:rFonts w:ascii="Arial" w:hAnsi="Arial" w:cs="Arial"/>
                <w:b/>
                <w:bCs/>
                <w:noProof/>
              </w:rPr>
              <w:t>5.11</w:t>
            </w:r>
            <w:r w:rsidR="00820545">
              <w:rPr>
                <w:rFonts w:eastAsiaTheme="minorEastAsia"/>
                <w:noProof/>
                <w:kern w:val="2"/>
                <w:lang w:eastAsia="zh-CN"/>
                <w14:ligatures w14:val="standardContextual"/>
              </w:rPr>
              <w:tab/>
            </w:r>
            <w:r w:rsidR="00820545" w:rsidRPr="009D001E">
              <w:rPr>
                <w:rStyle w:val="Hyperlink"/>
                <w:rFonts w:ascii="Arial" w:hAnsi="Arial" w:cs="Arial"/>
                <w:noProof/>
              </w:rPr>
              <w:t>Is it mandatory for my firm to provide consent to share and disclose my firm’s data?</w:t>
            </w:r>
            <w:r w:rsidR="00820545">
              <w:rPr>
                <w:noProof/>
                <w:webHidden/>
              </w:rPr>
              <w:tab/>
            </w:r>
            <w:r w:rsidR="00820545">
              <w:rPr>
                <w:noProof/>
                <w:webHidden/>
              </w:rPr>
              <w:fldChar w:fldCharType="begin"/>
            </w:r>
            <w:r w:rsidR="00820545">
              <w:rPr>
                <w:noProof/>
                <w:webHidden/>
              </w:rPr>
              <w:instrText xml:space="preserve"> PAGEREF _Toc140244158 \h </w:instrText>
            </w:r>
            <w:r w:rsidR="00820545">
              <w:rPr>
                <w:noProof/>
                <w:webHidden/>
              </w:rPr>
            </w:r>
            <w:r w:rsidR="00820545">
              <w:rPr>
                <w:noProof/>
                <w:webHidden/>
              </w:rPr>
              <w:fldChar w:fldCharType="separate"/>
            </w:r>
            <w:r w:rsidR="00820545">
              <w:rPr>
                <w:noProof/>
                <w:webHidden/>
              </w:rPr>
              <w:t>30</w:t>
            </w:r>
            <w:r w:rsidR="00820545">
              <w:rPr>
                <w:noProof/>
                <w:webHidden/>
              </w:rPr>
              <w:fldChar w:fldCharType="end"/>
            </w:r>
          </w:hyperlink>
        </w:p>
        <w:p w14:paraId="293A01FE" w14:textId="59BA1F77" w:rsidR="00820545" w:rsidRDefault="00000000">
          <w:pPr>
            <w:pStyle w:val="TOC2"/>
            <w:rPr>
              <w:rFonts w:eastAsiaTheme="minorEastAsia"/>
              <w:noProof/>
              <w:kern w:val="2"/>
              <w:lang w:eastAsia="zh-CN"/>
              <w14:ligatures w14:val="standardContextual"/>
            </w:rPr>
          </w:pPr>
          <w:hyperlink w:anchor="_Toc140244159" w:history="1">
            <w:r w:rsidR="00820545" w:rsidRPr="009D001E">
              <w:rPr>
                <w:rStyle w:val="Hyperlink"/>
                <w:rFonts w:ascii="Arial" w:hAnsi="Arial" w:cs="Arial"/>
                <w:b/>
                <w:bCs/>
                <w:noProof/>
              </w:rPr>
              <w:t>5.12</w:t>
            </w:r>
            <w:r w:rsidR="00820545">
              <w:rPr>
                <w:rFonts w:eastAsiaTheme="minorEastAsia"/>
                <w:noProof/>
                <w:kern w:val="2"/>
                <w:lang w:eastAsia="zh-CN"/>
                <w14:ligatures w14:val="standardContextual"/>
              </w:rPr>
              <w:tab/>
            </w:r>
            <w:r w:rsidR="00820545" w:rsidRPr="009D001E">
              <w:rPr>
                <w:rStyle w:val="Hyperlink"/>
                <w:rFonts w:ascii="Arial" w:hAnsi="Arial" w:cs="Arial"/>
                <w:noProof/>
              </w:rPr>
              <w:t>Who is the relevant person in the firm who can decide on whether to provide consent?</w:t>
            </w:r>
            <w:r w:rsidR="00820545">
              <w:rPr>
                <w:noProof/>
                <w:webHidden/>
              </w:rPr>
              <w:tab/>
            </w:r>
            <w:r w:rsidR="00820545">
              <w:rPr>
                <w:noProof/>
                <w:webHidden/>
              </w:rPr>
              <w:fldChar w:fldCharType="begin"/>
            </w:r>
            <w:r w:rsidR="00820545">
              <w:rPr>
                <w:noProof/>
                <w:webHidden/>
              </w:rPr>
              <w:instrText xml:space="preserve"> PAGEREF _Toc140244159 \h </w:instrText>
            </w:r>
            <w:r w:rsidR="00820545">
              <w:rPr>
                <w:noProof/>
                <w:webHidden/>
              </w:rPr>
            </w:r>
            <w:r w:rsidR="00820545">
              <w:rPr>
                <w:noProof/>
                <w:webHidden/>
              </w:rPr>
              <w:fldChar w:fldCharType="separate"/>
            </w:r>
            <w:r w:rsidR="00820545">
              <w:rPr>
                <w:noProof/>
                <w:webHidden/>
              </w:rPr>
              <w:t>30</w:t>
            </w:r>
            <w:r w:rsidR="00820545">
              <w:rPr>
                <w:noProof/>
                <w:webHidden/>
              </w:rPr>
              <w:fldChar w:fldCharType="end"/>
            </w:r>
          </w:hyperlink>
        </w:p>
        <w:p w14:paraId="70DD2850" w14:textId="316B319C" w:rsidR="005B17C5" w:rsidRPr="008B7AFE" w:rsidRDefault="005B17C5" w:rsidP="008B7AFE">
          <w:pPr>
            <w:jc w:val="both"/>
            <w:rPr>
              <w:rFonts w:ascii="Arial" w:hAnsi="Arial" w:cs="Arial"/>
              <w:sz w:val="24"/>
              <w:szCs w:val="24"/>
            </w:rPr>
          </w:pPr>
          <w:r w:rsidRPr="008B7AFE">
            <w:rPr>
              <w:rFonts w:ascii="Arial" w:hAnsi="Arial" w:cs="Arial"/>
              <w:b/>
              <w:bCs/>
              <w:noProof/>
              <w:sz w:val="20"/>
              <w:szCs w:val="20"/>
            </w:rPr>
            <w:fldChar w:fldCharType="end"/>
          </w:r>
        </w:p>
      </w:sdtContent>
    </w:sdt>
    <w:p w14:paraId="55C83B25" w14:textId="7DEC6EA2" w:rsidR="005B17C5" w:rsidRDefault="005B17C5">
      <w:pPr>
        <w:jc w:val="both"/>
        <w:rPr>
          <w:rFonts w:ascii="Arial" w:hAnsi="Arial" w:cs="Arial"/>
          <w:b/>
          <w:bCs/>
          <w:sz w:val="24"/>
          <w:szCs w:val="24"/>
          <w:lang w:val="en-US"/>
        </w:rPr>
      </w:pPr>
    </w:p>
    <w:p w14:paraId="725D2B11" w14:textId="7B4A32DE" w:rsidR="00C56D18" w:rsidRDefault="00C56D18">
      <w:pPr>
        <w:jc w:val="both"/>
        <w:rPr>
          <w:rFonts w:ascii="Arial" w:hAnsi="Arial" w:cs="Arial"/>
          <w:b/>
          <w:bCs/>
          <w:sz w:val="24"/>
          <w:szCs w:val="24"/>
          <w:lang w:val="en-US"/>
        </w:rPr>
      </w:pPr>
    </w:p>
    <w:p w14:paraId="688E6D0D" w14:textId="3AFA760C" w:rsidR="00C56D18" w:rsidRDefault="00C56D18">
      <w:pPr>
        <w:jc w:val="both"/>
        <w:rPr>
          <w:rFonts w:ascii="Arial" w:hAnsi="Arial" w:cs="Arial"/>
          <w:b/>
          <w:bCs/>
          <w:sz w:val="24"/>
          <w:szCs w:val="24"/>
          <w:lang w:val="en-US"/>
        </w:rPr>
      </w:pPr>
    </w:p>
    <w:p w14:paraId="358F7A89" w14:textId="5C5C9AE1" w:rsidR="00C56D18" w:rsidRDefault="00C56D18">
      <w:pPr>
        <w:jc w:val="both"/>
        <w:rPr>
          <w:rFonts w:ascii="Arial" w:hAnsi="Arial" w:cs="Arial"/>
          <w:b/>
          <w:bCs/>
          <w:sz w:val="24"/>
          <w:szCs w:val="24"/>
          <w:lang w:val="en-US"/>
        </w:rPr>
      </w:pPr>
    </w:p>
    <w:p w14:paraId="46CDB2DD" w14:textId="77777777" w:rsidR="006037F8" w:rsidRDefault="006037F8">
      <w:pPr>
        <w:jc w:val="both"/>
        <w:rPr>
          <w:rFonts w:ascii="Arial" w:hAnsi="Arial" w:cs="Arial"/>
          <w:b/>
          <w:bCs/>
          <w:sz w:val="24"/>
          <w:szCs w:val="24"/>
          <w:lang w:val="en-US"/>
        </w:rPr>
      </w:pPr>
    </w:p>
    <w:p w14:paraId="27F1C038" w14:textId="77777777" w:rsidR="006037F8" w:rsidRDefault="006037F8">
      <w:pPr>
        <w:jc w:val="both"/>
        <w:rPr>
          <w:rFonts w:ascii="Arial" w:hAnsi="Arial" w:cs="Arial"/>
          <w:b/>
          <w:bCs/>
          <w:sz w:val="24"/>
          <w:szCs w:val="24"/>
          <w:lang w:val="en-US"/>
        </w:rPr>
      </w:pPr>
    </w:p>
    <w:p w14:paraId="0E970BFB" w14:textId="77777777" w:rsidR="006037F8" w:rsidRDefault="006037F8">
      <w:pPr>
        <w:jc w:val="both"/>
        <w:rPr>
          <w:rFonts w:ascii="Arial" w:hAnsi="Arial" w:cs="Arial"/>
          <w:b/>
          <w:bCs/>
          <w:sz w:val="24"/>
          <w:szCs w:val="24"/>
          <w:lang w:val="en-US"/>
        </w:rPr>
      </w:pPr>
    </w:p>
    <w:p w14:paraId="40737513" w14:textId="77777777" w:rsidR="006037F8" w:rsidRDefault="006037F8">
      <w:pPr>
        <w:jc w:val="both"/>
        <w:rPr>
          <w:rFonts w:ascii="Arial" w:hAnsi="Arial" w:cs="Arial"/>
          <w:b/>
          <w:bCs/>
          <w:sz w:val="24"/>
          <w:szCs w:val="24"/>
          <w:lang w:val="en-US"/>
        </w:rPr>
      </w:pPr>
    </w:p>
    <w:p w14:paraId="3EB599EF" w14:textId="77777777" w:rsidR="006037F8" w:rsidRDefault="006037F8">
      <w:pPr>
        <w:jc w:val="both"/>
        <w:rPr>
          <w:rFonts w:ascii="Arial" w:hAnsi="Arial" w:cs="Arial"/>
          <w:b/>
          <w:bCs/>
          <w:sz w:val="24"/>
          <w:szCs w:val="24"/>
          <w:lang w:val="en-US"/>
        </w:rPr>
      </w:pPr>
    </w:p>
    <w:p w14:paraId="77B408DB" w14:textId="77777777" w:rsidR="007D48DE" w:rsidRDefault="007D48DE">
      <w:pPr>
        <w:jc w:val="both"/>
        <w:rPr>
          <w:rFonts w:ascii="Arial" w:hAnsi="Arial" w:cs="Arial"/>
          <w:b/>
          <w:bCs/>
          <w:sz w:val="24"/>
          <w:szCs w:val="24"/>
          <w:lang w:val="en-US"/>
        </w:rPr>
      </w:pPr>
    </w:p>
    <w:p w14:paraId="24BE4F1C" w14:textId="77777777" w:rsidR="007D48DE" w:rsidRDefault="007D48DE">
      <w:pPr>
        <w:jc w:val="both"/>
        <w:rPr>
          <w:rFonts w:ascii="Arial" w:hAnsi="Arial" w:cs="Arial"/>
          <w:b/>
          <w:bCs/>
          <w:sz w:val="24"/>
          <w:szCs w:val="24"/>
          <w:lang w:val="en-US"/>
        </w:rPr>
      </w:pPr>
    </w:p>
    <w:p w14:paraId="686E74DD" w14:textId="77777777" w:rsidR="009A56F7" w:rsidRDefault="009A56F7">
      <w:pPr>
        <w:jc w:val="both"/>
        <w:rPr>
          <w:rFonts w:ascii="Arial" w:hAnsi="Arial" w:cs="Arial"/>
          <w:b/>
          <w:bCs/>
          <w:sz w:val="24"/>
          <w:szCs w:val="24"/>
          <w:lang w:val="en-US"/>
        </w:rPr>
      </w:pPr>
    </w:p>
    <w:p w14:paraId="762300C4" w14:textId="77777777" w:rsidR="00EF0458" w:rsidRDefault="00EF0458">
      <w:pPr>
        <w:jc w:val="both"/>
        <w:rPr>
          <w:rFonts w:ascii="Arial" w:hAnsi="Arial" w:cs="Arial"/>
          <w:b/>
          <w:bCs/>
          <w:sz w:val="24"/>
          <w:szCs w:val="24"/>
          <w:lang w:val="en-US"/>
        </w:rPr>
      </w:pPr>
    </w:p>
    <w:p w14:paraId="49B338C0" w14:textId="77777777" w:rsidR="00EF0458" w:rsidRDefault="00EF0458">
      <w:pPr>
        <w:jc w:val="both"/>
        <w:rPr>
          <w:rFonts w:ascii="Arial" w:hAnsi="Arial" w:cs="Arial"/>
          <w:b/>
          <w:bCs/>
          <w:sz w:val="24"/>
          <w:szCs w:val="24"/>
          <w:lang w:val="en-US"/>
        </w:rPr>
      </w:pPr>
    </w:p>
    <w:p w14:paraId="3D5F05F8" w14:textId="77777777" w:rsidR="007D48DE" w:rsidRDefault="007D48DE">
      <w:pPr>
        <w:jc w:val="both"/>
        <w:rPr>
          <w:rFonts w:ascii="Arial" w:hAnsi="Arial" w:cs="Arial"/>
          <w:b/>
          <w:bCs/>
          <w:sz w:val="24"/>
          <w:szCs w:val="24"/>
          <w:lang w:val="en-US"/>
        </w:rPr>
      </w:pPr>
    </w:p>
    <w:p w14:paraId="78229D20" w14:textId="77777777" w:rsidR="007D48DE" w:rsidRDefault="007D48DE">
      <w:pPr>
        <w:jc w:val="both"/>
        <w:rPr>
          <w:rFonts w:ascii="Arial" w:hAnsi="Arial" w:cs="Arial"/>
          <w:b/>
          <w:bCs/>
          <w:sz w:val="24"/>
          <w:szCs w:val="24"/>
          <w:lang w:val="en-US"/>
        </w:rPr>
      </w:pPr>
    </w:p>
    <w:p w14:paraId="17A25453" w14:textId="77777777" w:rsidR="007D48DE" w:rsidRDefault="007D48DE">
      <w:pPr>
        <w:jc w:val="both"/>
        <w:rPr>
          <w:rFonts w:ascii="Arial" w:hAnsi="Arial" w:cs="Arial"/>
          <w:b/>
          <w:bCs/>
          <w:sz w:val="24"/>
          <w:szCs w:val="24"/>
          <w:lang w:val="en-US"/>
        </w:rPr>
      </w:pPr>
    </w:p>
    <w:p w14:paraId="52C8EE19" w14:textId="77777777" w:rsidR="006037F8" w:rsidRDefault="006037F8">
      <w:pPr>
        <w:jc w:val="both"/>
        <w:rPr>
          <w:rFonts w:ascii="Arial" w:hAnsi="Arial" w:cs="Arial"/>
          <w:b/>
          <w:bCs/>
          <w:sz w:val="24"/>
          <w:szCs w:val="24"/>
          <w:lang w:val="en-US"/>
        </w:rPr>
      </w:pPr>
    </w:p>
    <w:p w14:paraId="394529CD" w14:textId="77777777" w:rsidR="009D2F7E" w:rsidRDefault="009D2F7E">
      <w:pPr>
        <w:jc w:val="both"/>
        <w:rPr>
          <w:rFonts w:ascii="Arial" w:hAnsi="Arial" w:cs="Arial"/>
          <w:b/>
          <w:bCs/>
          <w:sz w:val="24"/>
          <w:szCs w:val="24"/>
          <w:lang w:val="en-US"/>
        </w:rPr>
      </w:pPr>
    </w:p>
    <w:p w14:paraId="050AAD84" w14:textId="6B37A934" w:rsidR="005B17C5" w:rsidRPr="008B7AFE" w:rsidRDefault="008A0F78" w:rsidP="001B3218">
      <w:pPr>
        <w:pStyle w:val="Heading1"/>
        <w:numPr>
          <w:ilvl w:val="0"/>
          <w:numId w:val="2"/>
        </w:numPr>
        <w:spacing w:after="240"/>
        <w:ind w:left="0"/>
        <w:jc w:val="both"/>
        <w:rPr>
          <w:rFonts w:ascii="Arial" w:hAnsi="Arial" w:cs="Arial"/>
          <w:sz w:val="24"/>
          <w:szCs w:val="24"/>
        </w:rPr>
      </w:pPr>
      <w:bookmarkStart w:id="0" w:name="_Toc140244102"/>
      <w:r>
        <w:rPr>
          <w:rFonts w:ascii="Arial" w:hAnsi="Arial" w:cs="Arial"/>
          <w:sz w:val="24"/>
          <w:szCs w:val="24"/>
        </w:rPr>
        <w:lastRenderedPageBreak/>
        <w:t>Email Guidelines</w:t>
      </w:r>
      <w:bookmarkEnd w:id="0"/>
    </w:p>
    <w:p w14:paraId="24AB646B" w14:textId="42CA7631" w:rsidR="00B237ED" w:rsidRPr="008B7AFE" w:rsidRDefault="00E27194" w:rsidP="008B7AFE">
      <w:pPr>
        <w:pStyle w:val="Heading2"/>
        <w:spacing w:after="240"/>
        <w:jc w:val="both"/>
        <w:rPr>
          <w:rFonts w:ascii="Arial" w:hAnsi="Arial" w:cs="Arial"/>
          <w:sz w:val="24"/>
          <w:szCs w:val="24"/>
        </w:rPr>
      </w:pPr>
      <w:bookmarkStart w:id="1" w:name="_Toc107221030"/>
      <w:bookmarkStart w:id="2" w:name="_Toc107221200"/>
      <w:bookmarkStart w:id="3" w:name="_Toc107221322"/>
      <w:bookmarkStart w:id="4" w:name="_General_Guidelines"/>
      <w:bookmarkStart w:id="5" w:name="_Toc140244103"/>
      <w:bookmarkEnd w:id="1"/>
      <w:bookmarkEnd w:id="2"/>
      <w:bookmarkEnd w:id="3"/>
      <w:bookmarkEnd w:id="4"/>
      <w:r w:rsidRPr="008B7AFE">
        <w:rPr>
          <w:rFonts w:ascii="Arial" w:hAnsi="Arial" w:cs="Arial"/>
          <w:sz w:val="24"/>
          <w:szCs w:val="24"/>
          <w:u w:val="none"/>
        </w:rPr>
        <w:t>1.1</w:t>
      </w:r>
      <w:r w:rsidRPr="008B7AFE">
        <w:rPr>
          <w:rFonts w:ascii="Arial" w:hAnsi="Arial" w:cs="Arial"/>
          <w:sz w:val="24"/>
          <w:szCs w:val="24"/>
          <w:u w:val="none"/>
        </w:rPr>
        <w:tab/>
      </w:r>
      <w:r w:rsidRPr="008B7AFE">
        <w:rPr>
          <w:rFonts w:ascii="Arial" w:hAnsi="Arial" w:cs="Arial"/>
          <w:sz w:val="24"/>
          <w:szCs w:val="24"/>
        </w:rPr>
        <w:t>E</w:t>
      </w:r>
      <w:r w:rsidR="00FC73D2" w:rsidRPr="008B7AFE">
        <w:rPr>
          <w:rFonts w:ascii="Arial" w:hAnsi="Arial" w:cs="Arial"/>
          <w:sz w:val="24"/>
          <w:szCs w:val="24"/>
        </w:rPr>
        <w:t xml:space="preserve">mail </w:t>
      </w:r>
      <w:r w:rsidR="002856A5" w:rsidRPr="00CD78AB">
        <w:rPr>
          <w:rFonts w:ascii="Arial" w:hAnsi="Arial" w:cs="Arial"/>
          <w:sz w:val="24"/>
          <w:szCs w:val="24"/>
          <w:lang w:val="en-US"/>
        </w:rPr>
        <w:t>Etiquette</w:t>
      </w:r>
      <w:bookmarkEnd w:id="5"/>
    </w:p>
    <w:tbl>
      <w:tblPr>
        <w:tblStyle w:val="TableGrid"/>
        <w:tblW w:w="9067" w:type="dxa"/>
        <w:tblLook w:val="04A0" w:firstRow="1" w:lastRow="0" w:firstColumn="1" w:lastColumn="0" w:noHBand="0" w:noVBand="1"/>
      </w:tblPr>
      <w:tblGrid>
        <w:gridCol w:w="2254"/>
        <w:gridCol w:w="6813"/>
      </w:tblGrid>
      <w:tr w:rsidR="002A5A75" w:rsidRPr="0050657B" w14:paraId="70C89C70" w14:textId="77777777" w:rsidTr="005E2CC7">
        <w:trPr>
          <w:cantSplit/>
        </w:trPr>
        <w:tc>
          <w:tcPr>
            <w:tcW w:w="2254" w:type="dxa"/>
            <w:shd w:val="clear" w:color="auto" w:fill="FFF2CC" w:themeFill="accent4" w:themeFillTint="33"/>
          </w:tcPr>
          <w:p w14:paraId="107002FA" w14:textId="2574C858" w:rsidR="002A5A75" w:rsidRPr="008B7AFE" w:rsidRDefault="00905BCA" w:rsidP="008B7AFE">
            <w:pPr>
              <w:jc w:val="both"/>
              <w:rPr>
                <w:rFonts w:ascii="Arial" w:hAnsi="Arial" w:cs="Arial"/>
                <w:b/>
                <w:bCs/>
                <w:sz w:val="24"/>
                <w:szCs w:val="24"/>
                <w:lang w:val="en-US"/>
              </w:rPr>
            </w:pPr>
            <w:r w:rsidRPr="008B7AFE">
              <w:rPr>
                <w:rFonts w:ascii="Arial" w:hAnsi="Arial" w:cs="Arial"/>
                <w:b/>
                <w:bCs/>
                <w:sz w:val="24"/>
                <w:szCs w:val="24"/>
                <w:lang w:val="en-US"/>
              </w:rPr>
              <w:t>Emails</w:t>
            </w:r>
          </w:p>
        </w:tc>
        <w:tc>
          <w:tcPr>
            <w:tcW w:w="6813" w:type="dxa"/>
            <w:shd w:val="clear" w:color="auto" w:fill="FFF2CC" w:themeFill="accent4" w:themeFillTint="33"/>
          </w:tcPr>
          <w:p w14:paraId="342EE87E" w14:textId="10B7DB9F" w:rsidR="002A5A75" w:rsidRPr="008B7AFE" w:rsidRDefault="005057F4" w:rsidP="008B7AFE">
            <w:pPr>
              <w:jc w:val="both"/>
              <w:rPr>
                <w:rFonts w:ascii="Arial" w:hAnsi="Arial" w:cs="Arial"/>
                <w:b/>
                <w:bCs/>
                <w:sz w:val="24"/>
                <w:szCs w:val="24"/>
                <w:lang w:val="en-US"/>
              </w:rPr>
            </w:pPr>
            <w:r w:rsidRPr="008B7AFE">
              <w:rPr>
                <w:rFonts w:ascii="Arial" w:hAnsi="Arial" w:cs="Arial"/>
                <w:b/>
                <w:bCs/>
                <w:sz w:val="24"/>
                <w:szCs w:val="24"/>
                <w:lang w:val="en-US"/>
              </w:rPr>
              <w:t xml:space="preserve">General guidelines </w:t>
            </w:r>
          </w:p>
        </w:tc>
      </w:tr>
      <w:tr w:rsidR="002A5A75" w:rsidRPr="0050657B" w14:paraId="3A330D2E" w14:textId="77777777" w:rsidTr="005E2CC7">
        <w:trPr>
          <w:cantSplit/>
          <w:trHeight w:val="2708"/>
        </w:trPr>
        <w:tc>
          <w:tcPr>
            <w:tcW w:w="2254" w:type="dxa"/>
          </w:tcPr>
          <w:p w14:paraId="6186CBF6" w14:textId="77777777" w:rsidR="002A5A75" w:rsidRPr="008B7AFE" w:rsidRDefault="002A5A75" w:rsidP="008B7AFE">
            <w:pPr>
              <w:jc w:val="both"/>
              <w:rPr>
                <w:rFonts w:ascii="Arial" w:hAnsi="Arial" w:cs="Arial"/>
                <w:sz w:val="24"/>
                <w:szCs w:val="24"/>
                <w:lang w:val="en-US"/>
              </w:rPr>
            </w:pPr>
            <w:r w:rsidRPr="008B7AFE">
              <w:rPr>
                <w:rFonts w:ascii="Arial" w:hAnsi="Arial" w:cs="Arial"/>
                <w:sz w:val="24"/>
                <w:szCs w:val="24"/>
                <w:lang w:val="en-US"/>
              </w:rPr>
              <w:t>Target Response Time</w:t>
            </w:r>
          </w:p>
          <w:p w14:paraId="5B266168" w14:textId="77777777" w:rsidR="002A5A75" w:rsidRPr="008B7AFE" w:rsidRDefault="002A5A75" w:rsidP="008B7AFE">
            <w:pPr>
              <w:jc w:val="both"/>
              <w:rPr>
                <w:rFonts w:ascii="Arial" w:hAnsi="Arial" w:cs="Arial"/>
                <w:sz w:val="24"/>
                <w:szCs w:val="24"/>
                <w:lang w:val="en-US"/>
              </w:rPr>
            </w:pPr>
          </w:p>
        </w:tc>
        <w:tc>
          <w:tcPr>
            <w:tcW w:w="6813" w:type="dxa"/>
          </w:tcPr>
          <w:p w14:paraId="3A08F105" w14:textId="1419E35C" w:rsidR="00905BCA" w:rsidRPr="008B7AFE" w:rsidRDefault="005057F4" w:rsidP="008B7AFE">
            <w:pPr>
              <w:jc w:val="both"/>
              <w:rPr>
                <w:rFonts w:ascii="Arial" w:hAnsi="Arial" w:cs="Arial"/>
                <w:sz w:val="24"/>
                <w:szCs w:val="24"/>
                <w:lang w:val="en-US"/>
              </w:rPr>
            </w:pPr>
            <w:r w:rsidRPr="008B7AFE">
              <w:rPr>
                <w:rFonts w:ascii="Arial" w:hAnsi="Arial" w:cs="Arial"/>
                <w:sz w:val="24"/>
                <w:szCs w:val="24"/>
                <w:lang w:val="en-US"/>
              </w:rPr>
              <w:t xml:space="preserve">To acknowledge email received by survey respondent if the proposed reply would take more than 1 working </w:t>
            </w:r>
            <w:r w:rsidR="003F0446" w:rsidRPr="008B7AFE">
              <w:rPr>
                <w:rFonts w:ascii="Arial" w:hAnsi="Arial" w:cs="Arial"/>
                <w:sz w:val="24"/>
                <w:szCs w:val="24"/>
                <w:lang w:val="en-US"/>
              </w:rPr>
              <w:t>day or provide interim reply if the email is received outside of operating hours.</w:t>
            </w:r>
          </w:p>
          <w:p w14:paraId="4B75F2A0" w14:textId="77777777" w:rsidR="005057F4" w:rsidRPr="008B7AFE" w:rsidRDefault="005057F4" w:rsidP="008B7AFE">
            <w:pPr>
              <w:jc w:val="both"/>
              <w:rPr>
                <w:rFonts w:ascii="Arial" w:hAnsi="Arial" w:cs="Arial"/>
                <w:sz w:val="24"/>
                <w:szCs w:val="24"/>
                <w:lang w:val="en-US"/>
              </w:rPr>
            </w:pPr>
          </w:p>
          <w:p w14:paraId="4EFCCB97" w14:textId="77777777" w:rsidR="00767C67" w:rsidRPr="008B7AFE" w:rsidRDefault="00767C67" w:rsidP="008B7AFE">
            <w:pPr>
              <w:autoSpaceDE w:val="0"/>
              <w:autoSpaceDN w:val="0"/>
              <w:adjustRightInd w:val="0"/>
              <w:jc w:val="both"/>
              <w:rPr>
                <w:rFonts w:ascii="Arial" w:hAnsi="Arial" w:cs="Arial"/>
                <w:color w:val="000000"/>
                <w:sz w:val="24"/>
                <w:szCs w:val="24"/>
              </w:rPr>
            </w:pPr>
            <w:r w:rsidRPr="008B7AFE">
              <w:rPr>
                <w:rFonts w:ascii="Arial" w:hAnsi="Arial" w:cs="Arial"/>
                <w:color w:val="000000"/>
                <w:sz w:val="24"/>
                <w:szCs w:val="24"/>
              </w:rPr>
              <w:t xml:space="preserve">Dear </w:t>
            </w:r>
            <w:r w:rsidRPr="008B7AFE">
              <w:rPr>
                <w:rFonts w:ascii="Arial" w:hAnsi="Arial" w:cs="Arial"/>
                <w:color w:val="0000FF"/>
                <w:sz w:val="24"/>
                <w:szCs w:val="24"/>
              </w:rPr>
              <w:t>&lt;Sir/</w:t>
            </w:r>
            <w:proofErr w:type="spellStart"/>
            <w:r w:rsidRPr="008B7AFE">
              <w:rPr>
                <w:rFonts w:ascii="Arial" w:hAnsi="Arial" w:cs="Arial"/>
                <w:color w:val="0000FF"/>
                <w:sz w:val="24"/>
                <w:szCs w:val="24"/>
              </w:rPr>
              <w:t>Mdm</w:t>
            </w:r>
            <w:proofErr w:type="spellEnd"/>
            <w:r w:rsidRPr="008B7AFE">
              <w:rPr>
                <w:rFonts w:ascii="Arial" w:hAnsi="Arial" w:cs="Arial"/>
                <w:color w:val="0000FF"/>
                <w:sz w:val="24"/>
                <w:szCs w:val="24"/>
              </w:rPr>
              <w:t xml:space="preserve"> or respondent name&gt;</w:t>
            </w:r>
            <w:r w:rsidRPr="008B7AFE">
              <w:rPr>
                <w:rFonts w:ascii="Arial" w:hAnsi="Arial" w:cs="Arial"/>
                <w:color w:val="000000"/>
                <w:sz w:val="24"/>
                <w:szCs w:val="24"/>
              </w:rPr>
              <w:t>,</w:t>
            </w:r>
          </w:p>
          <w:p w14:paraId="452B8A1F" w14:textId="77777777" w:rsidR="00767C67" w:rsidRPr="008B7AFE" w:rsidRDefault="00767C67" w:rsidP="008B7AFE">
            <w:pPr>
              <w:tabs>
                <w:tab w:val="left" w:pos="0"/>
                <w:tab w:val="left" w:pos="720"/>
                <w:tab w:val="left" w:pos="1440"/>
                <w:tab w:val="left" w:pos="2160"/>
                <w:tab w:val="left" w:pos="2880"/>
                <w:tab w:val="left" w:pos="3600"/>
                <w:tab w:val="left" w:pos="4320"/>
              </w:tabs>
              <w:autoSpaceDE w:val="0"/>
              <w:autoSpaceDN w:val="0"/>
              <w:adjustRightInd w:val="0"/>
              <w:jc w:val="both"/>
              <w:rPr>
                <w:rFonts w:ascii="Arial" w:hAnsi="Arial" w:cs="Arial"/>
                <w:color w:val="000000"/>
                <w:sz w:val="24"/>
                <w:szCs w:val="24"/>
              </w:rPr>
            </w:pPr>
          </w:p>
          <w:p w14:paraId="531B4E39" w14:textId="315EB288" w:rsidR="00767C67" w:rsidRPr="008B7AFE" w:rsidRDefault="00767C67" w:rsidP="008B7AFE">
            <w:pPr>
              <w:tabs>
                <w:tab w:val="left" w:pos="0"/>
                <w:tab w:val="left" w:pos="720"/>
                <w:tab w:val="left" w:pos="1440"/>
                <w:tab w:val="left" w:pos="2160"/>
                <w:tab w:val="left" w:pos="2880"/>
                <w:tab w:val="left" w:pos="3600"/>
                <w:tab w:val="left" w:pos="4320"/>
              </w:tabs>
              <w:autoSpaceDE w:val="0"/>
              <w:autoSpaceDN w:val="0"/>
              <w:adjustRightInd w:val="0"/>
              <w:jc w:val="both"/>
              <w:rPr>
                <w:rFonts w:ascii="Arial" w:hAnsi="Arial" w:cs="Arial"/>
                <w:color w:val="000000"/>
                <w:sz w:val="24"/>
                <w:szCs w:val="24"/>
              </w:rPr>
            </w:pPr>
            <w:r w:rsidRPr="008B7AFE">
              <w:rPr>
                <w:rFonts w:ascii="Arial" w:hAnsi="Arial" w:cs="Arial"/>
                <w:color w:val="000000"/>
                <w:sz w:val="24"/>
                <w:szCs w:val="24"/>
              </w:rPr>
              <w:t xml:space="preserve">Thank you for </w:t>
            </w:r>
            <w:r w:rsidR="00CE3B7F">
              <w:rPr>
                <w:rFonts w:ascii="Arial" w:hAnsi="Arial" w:cs="Arial"/>
                <w:color w:val="000000"/>
                <w:sz w:val="24"/>
                <w:szCs w:val="24"/>
              </w:rPr>
              <w:t>contacting us</w:t>
            </w:r>
            <w:r w:rsidRPr="008B7AFE">
              <w:rPr>
                <w:rFonts w:ascii="Arial" w:hAnsi="Arial" w:cs="Arial"/>
                <w:color w:val="000000"/>
                <w:sz w:val="24"/>
                <w:szCs w:val="24"/>
              </w:rPr>
              <w:t>.</w:t>
            </w:r>
          </w:p>
          <w:p w14:paraId="167E3B27" w14:textId="77777777" w:rsidR="00637DB0" w:rsidRPr="008B7AFE" w:rsidRDefault="00637DB0" w:rsidP="008B7AFE">
            <w:pPr>
              <w:tabs>
                <w:tab w:val="left" w:pos="0"/>
                <w:tab w:val="left" w:pos="720"/>
                <w:tab w:val="left" w:pos="1440"/>
                <w:tab w:val="left" w:pos="2160"/>
                <w:tab w:val="left" w:pos="2880"/>
                <w:tab w:val="left" w:pos="3600"/>
                <w:tab w:val="left" w:pos="4320"/>
              </w:tabs>
              <w:autoSpaceDE w:val="0"/>
              <w:autoSpaceDN w:val="0"/>
              <w:adjustRightInd w:val="0"/>
              <w:jc w:val="both"/>
              <w:rPr>
                <w:rFonts w:ascii="Arial" w:hAnsi="Arial" w:cs="Arial"/>
                <w:color w:val="000000"/>
                <w:sz w:val="24"/>
                <w:szCs w:val="24"/>
              </w:rPr>
            </w:pPr>
          </w:p>
          <w:p w14:paraId="3112EBCD" w14:textId="77777777" w:rsidR="00637DB0" w:rsidRDefault="00CE3B7F" w:rsidP="008B7AFE">
            <w:pPr>
              <w:tabs>
                <w:tab w:val="left" w:pos="0"/>
                <w:tab w:val="left" w:pos="720"/>
                <w:tab w:val="left" w:pos="1440"/>
                <w:tab w:val="left" w:pos="2160"/>
                <w:tab w:val="left" w:pos="2880"/>
                <w:tab w:val="left" w:pos="3600"/>
                <w:tab w:val="left" w:pos="4320"/>
              </w:tabs>
              <w:autoSpaceDE w:val="0"/>
              <w:autoSpaceDN w:val="0"/>
              <w:adjustRightInd w:val="0"/>
              <w:jc w:val="both"/>
              <w:rPr>
                <w:rFonts w:ascii="Arial" w:hAnsi="Arial" w:cs="Arial"/>
                <w:color w:val="000000"/>
                <w:sz w:val="24"/>
                <w:szCs w:val="24"/>
              </w:rPr>
            </w:pPr>
            <w:r>
              <w:rPr>
                <w:rFonts w:ascii="Arial" w:hAnsi="Arial" w:cs="Arial"/>
                <w:color w:val="000000"/>
                <w:sz w:val="24"/>
                <w:szCs w:val="24"/>
              </w:rPr>
              <w:t>Our team is</w:t>
            </w:r>
            <w:r w:rsidR="00767C67" w:rsidRPr="008B7AFE">
              <w:rPr>
                <w:rFonts w:ascii="Arial" w:hAnsi="Arial" w:cs="Arial"/>
                <w:color w:val="000000"/>
                <w:sz w:val="24"/>
                <w:szCs w:val="24"/>
              </w:rPr>
              <w:t xml:space="preserve"> looking into your </w:t>
            </w:r>
            <w:r w:rsidR="00E15849" w:rsidRPr="008B7AFE">
              <w:rPr>
                <w:rFonts w:ascii="Arial" w:hAnsi="Arial" w:cs="Arial"/>
                <w:color w:val="000000"/>
                <w:sz w:val="24"/>
                <w:szCs w:val="24"/>
              </w:rPr>
              <w:t>email</w:t>
            </w:r>
            <w:r w:rsidR="00B6355D">
              <w:rPr>
                <w:rFonts w:ascii="Arial" w:hAnsi="Arial" w:cs="Arial"/>
                <w:color w:val="000000"/>
                <w:sz w:val="24"/>
                <w:szCs w:val="24"/>
              </w:rPr>
              <w:t xml:space="preserve">. Rest assured that we will get back to you as soon as possible. You should get a response </w:t>
            </w:r>
            <w:r w:rsidR="00905BCA" w:rsidRPr="008B7AFE">
              <w:rPr>
                <w:rFonts w:ascii="Arial" w:hAnsi="Arial" w:cs="Arial"/>
                <w:color w:val="000000"/>
                <w:sz w:val="24"/>
                <w:szCs w:val="24"/>
              </w:rPr>
              <w:t>within 3 working days</w:t>
            </w:r>
            <w:r w:rsidR="00767C67" w:rsidRPr="008B7AFE">
              <w:rPr>
                <w:rFonts w:ascii="Arial" w:hAnsi="Arial" w:cs="Arial"/>
                <w:color w:val="000000"/>
                <w:sz w:val="24"/>
                <w:szCs w:val="24"/>
              </w:rPr>
              <w:t>.</w:t>
            </w:r>
          </w:p>
          <w:p w14:paraId="6A73C233" w14:textId="26EB6F20" w:rsidR="0038127E" w:rsidRPr="008B7AFE" w:rsidRDefault="0038127E" w:rsidP="008B7AFE">
            <w:pPr>
              <w:tabs>
                <w:tab w:val="left" w:pos="0"/>
                <w:tab w:val="left" w:pos="720"/>
                <w:tab w:val="left" w:pos="1440"/>
                <w:tab w:val="left" w:pos="2160"/>
                <w:tab w:val="left" w:pos="2880"/>
                <w:tab w:val="left" w:pos="3600"/>
                <w:tab w:val="left" w:pos="4320"/>
              </w:tabs>
              <w:autoSpaceDE w:val="0"/>
              <w:autoSpaceDN w:val="0"/>
              <w:adjustRightInd w:val="0"/>
              <w:jc w:val="both"/>
              <w:rPr>
                <w:rFonts w:ascii="Arial" w:hAnsi="Arial" w:cs="Arial"/>
                <w:color w:val="000000"/>
                <w:sz w:val="24"/>
                <w:szCs w:val="24"/>
              </w:rPr>
            </w:pPr>
          </w:p>
        </w:tc>
      </w:tr>
      <w:tr w:rsidR="002A5A75" w:rsidRPr="0050657B" w14:paraId="6FA604D7" w14:textId="77777777" w:rsidTr="005E2CC7">
        <w:trPr>
          <w:cantSplit/>
        </w:trPr>
        <w:tc>
          <w:tcPr>
            <w:tcW w:w="2254" w:type="dxa"/>
            <w:shd w:val="clear" w:color="auto" w:fill="DEEAF6" w:themeFill="accent5" w:themeFillTint="33"/>
          </w:tcPr>
          <w:p w14:paraId="5601832E" w14:textId="77777777" w:rsidR="002A5A75" w:rsidRPr="008B7AFE" w:rsidRDefault="002A5A75" w:rsidP="008B7AFE">
            <w:pPr>
              <w:jc w:val="both"/>
              <w:rPr>
                <w:rFonts w:ascii="Arial" w:hAnsi="Arial" w:cs="Arial"/>
                <w:sz w:val="24"/>
                <w:szCs w:val="24"/>
                <w:lang w:val="en-US"/>
              </w:rPr>
            </w:pPr>
            <w:r w:rsidRPr="008B7AFE">
              <w:rPr>
                <w:rFonts w:ascii="Arial" w:hAnsi="Arial" w:cs="Arial"/>
                <w:sz w:val="24"/>
                <w:szCs w:val="24"/>
                <w:lang w:val="en-US"/>
              </w:rPr>
              <w:t>Subject Heading</w:t>
            </w:r>
          </w:p>
          <w:p w14:paraId="538D5FA6" w14:textId="77777777" w:rsidR="002A5A75" w:rsidRPr="008B7AFE" w:rsidRDefault="002A5A75" w:rsidP="008B7AFE">
            <w:pPr>
              <w:jc w:val="both"/>
              <w:rPr>
                <w:rFonts w:ascii="Arial" w:hAnsi="Arial" w:cs="Arial"/>
                <w:sz w:val="24"/>
                <w:szCs w:val="24"/>
                <w:lang w:val="en-US"/>
              </w:rPr>
            </w:pPr>
          </w:p>
        </w:tc>
        <w:tc>
          <w:tcPr>
            <w:tcW w:w="6813" w:type="dxa"/>
            <w:shd w:val="clear" w:color="auto" w:fill="DEEAF6" w:themeFill="accent5" w:themeFillTint="33"/>
          </w:tcPr>
          <w:p w14:paraId="24F0D85F" w14:textId="529158D9" w:rsidR="00767C67" w:rsidRPr="008B7AFE" w:rsidRDefault="008D25C9" w:rsidP="00CC6CD8">
            <w:pPr>
              <w:autoSpaceDE w:val="0"/>
              <w:autoSpaceDN w:val="0"/>
              <w:jc w:val="both"/>
              <w:rPr>
                <w:rFonts w:ascii="Arial" w:hAnsi="Arial" w:cs="Arial"/>
                <w:color w:val="000000"/>
                <w:sz w:val="24"/>
                <w:szCs w:val="24"/>
              </w:rPr>
            </w:pPr>
            <w:r w:rsidRPr="008B7AFE">
              <w:rPr>
                <w:rFonts w:ascii="Arial" w:hAnsi="Arial" w:cs="Arial"/>
                <w:color w:val="000000"/>
                <w:sz w:val="24"/>
                <w:szCs w:val="24"/>
              </w:rPr>
              <w:t>To u</w:t>
            </w:r>
            <w:r w:rsidR="00767C67" w:rsidRPr="008B7AFE">
              <w:rPr>
                <w:rFonts w:ascii="Arial" w:hAnsi="Arial" w:cs="Arial"/>
                <w:color w:val="000000"/>
                <w:sz w:val="24"/>
                <w:szCs w:val="24"/>
              </w:rPr>
              <w:t xml:space="preserve">se a direct subject </w:t>
            </w:r>
            <w:r w:rsidRPr="008B7AFE">
              <w:rPr>
                <w:rFonts w:ascii="Arial" w:hAnsi="Arial" w:cs="Arial"/>
                <w:color w:val="000000"/>
                <w:sz w:val="24"/>
                <w:szCs w:val="24"/>
              </w:rPr>
              <w:t>header</w:t>
            </w:r>
            <w:r w:rsidR="00767C67" w:rsidRPr="008B7AFE">
              <w:rPr>
                <w:rFonts w:ascii="Arial" w:hAnsi="Arial" w:cs="Arial"/>
                <w:color w:val="000000"/>
                <w:sz w:val="24"/>
                <w:szCs w:val="24"/>
              </w:rPr>
              <w:t>.</w:t>
            </w:r>
          </w:p>
          <w:p w14:paraId="0892F583" w14:textId="77777777" w:rsidR="00767C67" w:rsidRPr="008B7AFE" w:rsidRDefault="00767C67" w:rsidP="00CC6CD8">
            <w:pPr>
              <w:autoSpaceDE w:val="0"/>
              <w:autoSpaceDN w:val="0"/>
              <w:jc w:val="both"/>
              <w:rPr>
                <w:rFonts w:ascii="Arial" w:hAnsi="Arial" w:cs="Arial"/>
                <w:color w:val="000000"/>
                <w:sz w:val="24"/>
                <w:szCs w:val="24"/>
              </w:rPr>
            </w:pPr>
          </w:p>
          <w:p w14:paraId="0879555D" w14:textId="3D37C8DA" w:rsidR="005B17C5" w:rsidRPr="008B7AFE" w:rsidRDefault="005057F4" w:rsidP="00CC6CD8">
            <w:pPr>
              <w:autoSpaceDE w:val="0"/>
              <w:autoSpaceDN w:val="0"/>
              <w:jc w:val="both"/>
              <w:rPr>
                <w:rFonts w:ascii="Arial" w:hAnsi="Arial" w:cs="Arial"/>
                <w:color w:val="0000FF"/>
                <w:sz w:val="24"/>
                <w:szCs w:val="24"/>
              </w:rPr>
            </w:pPr>
            <w:r w:rsidRPr="008B7AFE">
              <w:rPr>
                <w:rFonts w:ascii="Arial" w:hAnsi="Arial" w:cs="Arial"/>
                <w:color w:val="000000"/>
                <w:sz w:val="24"/>
                <w:szCs w:val="24"/>
              </w:rPr>
              <w:t>E.g.</w:t>
            </w:r>
            <w:r w:rsidR="00767C67" w:rsidRPr="008B7AFE">
              <w:rPr>
                <w:rFonts w:ascii="Arial" w:hAnsi="Arial" w:cs="Arial"/>
                <w:color w:val="000000"/>
                <w:sz w:val="24"/>
                <w:szCs w:val="24"/>
              </w:rPr>
              <w:t xml:space="preserve">: </w:t>
            </w:r>
            <w:r w:rsidR="002A5A75" w:rsidRPr="008B7AFE">
              <w:rPr>
                <w:rFonts w:ascii="Arial" w:hAnsi="Arial" w:cs="Arial"/>
                <w:color w:val="000000"/>
                <w:sz w:val="24"/>
                <w:szCs w:val="24"/>
              </w:rPr>
              <w:t xml:space="preserve">For a fresh new email (i.e., not a reply email), indicate the </w:t>
            </w:r>
            <w:r w:rsidR="002A5A75" w:rsidRPr="008B7AFE">
              <w:rPr>
                <w:rStyle w:val="Hyperlink"/>
                <w:rFonts w:ascii="Arial" w:hAnsi="Arial" w:cs="Arial"/>
                <w:sz w:val="24"/>
                <w:szCs w:val="24"/>
                <w:u w:val="none"/>
                <w:lang w:val="en-US"/>
              </w:rPr>
              <w:t>&lt;survey name&gt;</w:t>
            </w:r>
            <w:r w:rsidR="002A5A75" w:rsidRPr="008B7AFE">
              <w:rPr>
                <w:rFonts w:ascii="Arial" w:hAnsi="Arial" w:cs="Arial"/>
                <w:color w:val="000000"/>
                <w:sz w:val="24"/>
                <w:szCs w:val="24"/>
              </w:rPr>
              <w:t xml:space="preserve"> as </w:t>
            </w:r>
            <w:r w:rsidR="00637DB0" w:rsidRPr="008B7AFE">
              <w:rPr>
                <w:rFonts w:ascii="Arial" w:hAnsi="Arial" w:cs="Arial"/>
                <w:color w:val="000000"/>
                <w:sz w:val="24"/>
                <w:szCs w:val="24"/>
              </w:rPr>
              <w:t>part of the</w:t>
            </w:r>
            <w:r w:rsidR="002A5A75" w:rsidRPr="008B7AFE">
              <w:rPr>
                <w:rFonts w:ascii="Arial" w:hAnsi="Arial" w:cs="Arial"/>
                <w:color w:val="000000"/>
                <w:sz w:val="24"/>
                <w:szCs w:val="24"/>
              </w:rPr>
              <w:t xml:space="preserve"> subject of your email. </w:t>
            </w:r>
            <w:r w:rsidR="005B17C5" w:rsidRPr="008B7AFE">
              <w:rPr>
                <w:rFonts w:ascii="Arial" w:hAnsi="Arial" w:cs="Arial"/>
                <w:color w:val="000000"/>
                <w:sz w:val="24"/>
                <w:szCs w:val="24"/>
              </w:rPr>
              <w:t>For example,</w:t>
            </w:r>
            <w:r w:rsidR="003A0DDF" w:rsidRPr="0050657B">
              <w:rPr>
                <w:rFonts w:ascii="Arial" w:hAnsi="Arial" w:cs="Arial"/>
                <w:color w:val="000000"/>
                <w:sz w:val="24"/>
                <w:szCs w:val="24"/>
              </w:rPr>
              <w:t xml:space="preserve"> </w:t>
            </w:r>
            <w:r w:rsidR="005B17C5" w:rsidRPr="008B7AFE">
              <w:rPr>
                <w:rFonts w:ascii="Arial" w:hAnsi="Arial" w:cs="Arial"/>
                <w:color w:val="000000"/>
                <w:sz w:val="24"/>
                <w:szCs w:val="24"/>
              </w:rPr>
              <w:t>if you are r</w:t>
            </w:r>
            <w:r w:rsidR="005B17C5" w:rsidRPr="008B7AFE">
              <w:rPr>
                <w:rFonts w:ascii="Arial" w:hAnsi="Arial" w:cs="Arial"/>
                <w:sz w:val="24"/>
                <w:szCs w:val="24"/>
              </w:rPr>
              <w:t xml:space="preserve">equesting for company’s financial accounts during data editing, the title could read </w:t>
            </w:r>
            <w:r w:rsidR="005B17C5" w:rsidRPr="008B7AFE">
              <w:rPr>
                <w:rFonts w:ascii="Arial" w:hAnsi="Arial" w:cs="Arial"/>
                <w:i/>
                <w:iCs/>
                <w:color w:val="0000FF"/>
                <w:sz w:val="24"/>
                <w:szCs w:val="24"/>
              </w:rPr>
              <w:t>[</w:t>
            </w:r>
            <w:r w:rsidR="003A0DDF" w:rsidRPr="008B7AFE">
              <w:rPr>
                <w:rFonts w:ascii="Arial" w:hAnsi="Arial" w:cs="Arial"/>
                <w:i/>
                <w:iCs/>
                <w:color w:val="0000FF"/>
                <w:sz w:val="24"/>
                <w:szCs w:val="24"/>
              </w:rPr>
              <w:t>Company UEN/Name</w:t>
            </w:r>
            <w:r w:rsidR="005B17C5" w:rsidRPr="008B7AFE">
              <w:rPr>
                <w:rFonts w:ascii="Arial" w:hAnsi="Arial" w:cs="Arial"/>
                <w:i/>
                <w:iCs/>
                <w:color w:val="0000FF"/>
                <w:sz w:val="24"/>
                <w:szCs w:val="24"/>
              </w:rPr>
              <w:t>]</w:t>
            </w:r>
            <w:r w:rsidR="003A0DDF" w:rsidRPr="008B7AFE">
              <w:rPr>
                <w:rFonts w:ascii="Arial" w:hAnsi="Arial" w:cs="Arial"/>
                <w:i/>
                <w:iCs/>
                <w:color w:val="0000FF"/>
                <w:sz w:val="24"/>
                <w:szCs w:val="24"/>
              </w:rPr>
              <w:t xml:space="preserve"> Maritime Census – Request for Financial Accounts</w:t>
            </w:r>
            <w:r w:rsidR="003A0DDF" w:rsidRPr="0050657B">
              <w:rPr>
                <w:rFonts w:ascii="Arial" w:hAnsi="Arial" w:cs="Arial"/>
                <w:color w:val="0000FF"/>
                <w:sz w:val="24"/>
                <w:szCs w:val="24"/>
              </w:rPr>
              <w:t>.</w:t>
            </w:r>
          </w:p>
          <w:p w14:paraId="0EEC4527" w14:textId="77777777" w:rsidR="005B17C5" w:rsidRPr="008B7AFE" w:rsidRDefault="005B17C5" w:rsidP="00CC6CD8">
            <w:pPr>
              <w:autoSpaceDE w:val="0"/>
              <w:autoSpaceDN w:val="0"/>
              <w:jc w:val="both"/>
              <w:rPr>
                <w:rFonts w:ascii="Arial" w:hAnsi="Arial" w:cs="Arial"/>
                <w:color w:val="000000"/>
                <w:sz w:val="24"/>
                <w:szCs w:val="24"/>
              </w:rPr>
            </w:pPr>
          </w:p>
          <w:p w14:paraId="719B3726" w14:textId="31CC8A8E" w:rsidR="002A5A75" w:rsidRPr="008B7AFE" w:rsidRDefault="002A5A75" w:rsidP="00CC6CD8">
            <w:pPr>
              <w:autoSpaceDE w:val="0"/>
              <w:autoSpaceDN w:val="0"/>
              <w:jc w:val="both"/>
              <w:rPr>
                <w:rFonts w:ascii="Arial" w:hAnsi="Arial" w:cs="Arial"/>
                <w:color w:val="000000"/>
                <w:sz w:val="24"/>
                <w:szCs w:val="24"/>
              </w:rPr>
            </w:pPr>
            <w:r w:rsidRPr="008B7AFE">
              <w:rPr>
                <w:rFonts w:ascii="Arial" w:hAnsi="Arial" w:cs="Arial"/>
                <w:color w:val="000000"/>
                <w:sz w:val="24"/>
                <w:szCs w:val="24"/>
              </w:rPr>
              <w:t>Alternatively, if you are replying to the respondent’s email, you can follow the subject indicated by the respondent.</w:t>
            </w:r>
          </w:p>
        </w:tc>
      </w:tr>
      <w:tr w:rsidR="00767C67" w:rsidRPr="0050657B" w14:paraId="051AF3C4" w14:textId="77777777" w:rsidTr="005E2CC7">
        <w:trPr>
          <w:cantSplit/>
        </w:trPr>
        <w:tc>
          <w:tcPr>
            <w:tcW w:w="2254" w:type="dxa"/>
          </w:tcPr>
          <w:p w14:paraId="014396DB" w14:textId="77777777" w:rsidR="005057F4" w:rsidRPr="008B7AFE" w:rsidRDefault="00767C67" w:rsidP="008B7AFE">
            <w:pPr>
              <w:jc w:val="both"/>
              <w:rPr>
                <w:rFonts w:ascii="Arial" w:hAnsi="Arial" w:cs="Arial"/>
                <w:sz w:val="24"/>
                <w:szCs w:val="24"/>
                <w:lang w:val="en-US"/>
              </w:rPr>
            </w:pPr>
            <w:r w:rsidRPr="008B7AFE">
              <w:rPr>
                <w:rFonts w:ascii="Arial" w:hAnsi="Arial" w:cs="Arial"/>
                <w:sz w:val="24"/>
                <w:szCs w:val="24"/>
                <w:lang w:val="en-US"/>
              </w:rPr>
              <w:t xml:space="preserve">Use </w:t>
            </w:r>
            <w:proofErr w:type="gramStart"/>
            <w:r w:rsidRPr="008B7AFE">
              <w:rPr>
                <w:rFonts w:ascii="Arial" w:hAnsi="Arial" w:cs="Arial"/>
                <w:sz w:val="24"/>
                <w:szCs w:val="24"/>
                <w:lang w:val="en-US"/>
              </w:rPr>
              <w:t>professional</w:t>
            </w:r>
            <w:proofErr w:type="gramEnd"/>
          </w:p>
          <w:p w14:paraId="581F9AEA" w14:textId="4DE91125" w:rsidR="00767C67" w:rsidRPr="008B7AFE" w:rsidRDefault="00767C67" w:rsidP="008B7AFE">
            <w:pPr>
              <w:jc w:val="both"/>
              <w:rPr>
                <w:rFonts w:ascii="Arial" w:hAnsi="Arial" w:cs="Arial"/>
                <w:sz w:val="24"/>
                <w:szCs w:val="24"/>
                <w:lang w:val="en-US"/>
              </w:rPr>
            </w:pPr>
            <w:r w:rsidRPr="008B7AFE">
              <w:rPr>
                <w:rFonts w:ascii="Arial" w:hAnsi="Arial" w:cs="Arial"/>
                <w:sz w:val="24"/>
                <w:szCs w:val="24"/>
                <w:lang w:val="en-US"/>
              </w:rPr>
              <w:t>greetings</w:t>
            </w:r>
          </w:p>
        </w:tc>
        <w:tc>
          <w:tcPr>
            <w:tcW w:w="6813" w:type="dxa"/>
          </w:tcPr>
          <w:p w14:paraId="5A7253A3" w14:textId="77777777" w:rsidR="005057F4" w:rsidRPr="008B7AFE" w:rsidRDefault="005057F4" w:rsidP="008B7AFE">
            <w:pPr>
              <w:autoSpaceDE w:val="0"/>
              <w:autoSpaceDN w:val="0"/>
              <w:adjustRightInd w:val="0"/>
              <w:jc w:val="both"/>
              <w:rPr>
                <w:rFonts w:ascii="Arial" w:hAnsi="Arial" w:cs="Arial"/>
                <w:color w:val="000000"/>
                <w:sz w:val="24"/>
                <w:szCs w:val="24"/>
              </w:rPr>
            </w:pPr>
            <w:r w:rsidRPr="008B7AFE">
              <w:rPr>
                <w:rFonts w:ascii="Arial" w:hAnsi="Arial" w:cs="Arial"/>
                <w:color w:val="000000"/>
                <w:sz w:val="24"/>
                <w:szCs w:val="24"/>
              </w:rPr>
              <w:t xml:space="preserve">Dear </w:t>
            </w:r>
            <w:r w:rsidRPr="008B7AFE">
              <w:rPr>
                <w:rFonts w:ascii="Arial" w:hAnsi="Arial" w:cs="Arial"/>
                <w:color w:val="0000FF"/>
                <w:sz w:val="24"/>
                <w:szCs w:val="24"/>
              </w:rPr>
              <w:t>&lt;Sir/</w:t>
            </w:r>
            <w:proofErr w:type="spellStart"/>
            <w:r w:rsidRPr="008B7AFE">
              <w:rPr>
                <w:rFonts w:ascii="Arial" w:hAnsi="Arial" w:cs="Arial"/>
                <w:color w:val="0000FF"/>
                <w:sz w:val="24"/>
                <w:szCs w:val="24"/>
              </w:rPr>
              <w:t>Mdm</w:t>
            </w:r>
            <w:proofErr w:type="spellEnd"/>
            <w:r w:rsidRPr="008B7AFE">
              <w:rPr>
                <w:rFonts w:ascii="Arial" w:hAnsi="Arial" w:cs="Arial"/>
                <w:color w:val="0000FF"/>
                <w:sz w:val="24"/>
                <w:szCs w:val="24"/>
              </w:rPr>
              <w:t xml:space="preserve"> or respondent name&gt;</w:t>
            </w:r>
            <w:r w:rsidRPr="008B7AFE">
              <w:rPr>
                <w:rFonts w:ascii="Arial" w:hAnsi="Arial" w:cs="Arial"/>
                <w:color w:val="000000"/>
                <w:sz w:val="24"/>
                <w:szCs w:val="24"/>
              </w:rPr>
              <w:t>,</w:t>
            </w:r>
          </w:p>
          <w:p w14:paraId="21A77587" w14:textId="77777777" w:rsidR="005057F4" w:rsidRPr="008B7AFE" w:rsidRDefault="005057F4" w:rsidP="008B7AFE">
            <w:pPr>
              <w:autoSpaceDE w:val="0"/>
              <w:autoSpaceDN w:val="0"/>
              <w:adjustRightInd w:val="0"/>
              <w:jc w:val="both"/>
              <w:rPr>
                <w:rFonts w:ascii="Arial" w:hAnsi="Arial" w:cs="Arial"/>
                <w:sz w:val="24"/>
                <w:szCs w:val="24"/>
                <w:lang w:val="en-US"/>
              </w:rPr>
            </w:pPr>
          </w:p>
          <w:p w14:paraId="4F86E563" w14:textId="66763CC4" w:rsidR="005057F4" w:rsidRPr="008B7AFE" w:rsidRDefault="005057F4" w:rsidP="008B7AFE">
            <w:pPr>
              <w:jc w:val="both"/>
              <w:rPr>
                <w:rFonts w:ascii="Arial" w:hAnsi="Arial" w:cs="Arial"/>
                <w:sz w:val="24"/>
                <w:szCs w:val="24"/>
                <w:lang w:val="en-US"/>
              </w:rPr>
            </w:pPr>
            <w:r w:rsidRPr="008B7AFE">
              <w:rPr>
                <w:rFonts w:ascii="Arial" w:hAnsi="Arial" w:cs="Arial"/>
                <w:sz w:val="24"/>
                <w:szCs w:val="24"/>
                <w:lang w:val="en-US"/>
              </w:rPr>
              <w:t>Do not use causal greeting such as “Hey there” or “Hi everyone”</w:t>
            </w:r>
          </w:p>
        </w:tc>
      </w:tr>
      <w:tr w:rsidR="00CF79A7" w:rsidRPr="0050657B" w14:paraId="199F6C63" w14:textId="77777777" w:rsidTr="005E2CC7">
        <w:trPr>
          <w:cantSplit/>
        </w:trPr>
        <w:tc>
          <w:tcPr>
            <w:tcW w:w="2254" w:type="dxa"/>
            <w:shd w:val="clear" w:color="auto" w:fill="DEEAF6" w:themeFill="accent5" w:themeFillTint="33"/>
          </w:tcPr>
          <w:p w14:paraId="6E86CB00" w14:textId="6D7FC91A" w:rsidR="00CF79A7" w:rsidRPr="008B7AFE" w:rsidRDefault="00CF79A7" w:rsidP="008B7AFE">
            <w:pPr>
              <w:jc w:val="both"/>
              <w:rPr>
                <w:rFonts w:ascii="Arial" w:hAnsi="Arial" w:cs="Arial"/>
                <w:sz w:val="24"/>
                <w:szCs w:val="24"/>
                <w:lang w:val="en-US"/>
              </w:rPr>
            </w:pPr>
            <w:r w:rsidRPr="008B7AFE">
              <w:rPr>
                <w:rFonts w:ascii="Arial" w:hAnsi="Arial" w:cs="Arial"/>
                <w:sz w:val="24"/>
                <w:szCs w:val="24"/>
                <w:lang w:val="en-US"/>
              </w:rPr>
              <w:t>K</w:t>
            </w:r>
            <w:proofErr w:type="spellStart"/>
            <w:r w:rsidRPr="008B7AFE">
              <w:rPr>
                <w:rFonts w:ascii="Arial" w:hAnsi="Arial" w:cs="Arial"/>
                <w:sz w:val="24"/>
                <w:szCs w:val="24"/>
              </w:rPr>
              <w:t>eep</w:t>
            </w:r>
            <w:proofErr w:type="spellEnd"/>
            <w:r w:rsidRPr="008B7AFE">
              <w:rPr>
                <w:rFonts w:ascii="Arial" w:hAnsi="Arial" w:cs="Arial"/>
                <w:sz w:val="24"/>
                <w:szCs w:val="24"/>
              </w:rPr>
              <w:t xml:space="preserve"> fonts simple and classic</w:t>
            </w:r>
          </w:p>
        </w:tc>
        <w:tc>
          <w:tcPr>
            <w:tcW w:w="6813" w:type="dxa"/>
            <w:shd w:val="clear" w:color="auto" w:fill="DEEAF6" w:themeFill="accent5" w:themeFillTint="33"/>
          </w:tcPr>
          <w:p w14:paraId="5A52EB65" w14:textId="77777777" w:rsidR="00CF79A7" w:rsidRPr="008B7AFE" w:rsidRDefault="00CF79A7" w:rsidP="008B7AFE">
            <w:pPr>
              <w:jc w:val="both"/>
              <w:rPr>
                <w:rFonts w:ascii="Arial" w:hAnsi="Arial" w:cs="Arial"/>
                <w:sz w:val="24"/>
                <w:szCs w:val="24"/>
                <w:lang w:val="en-US"/>
              </w:rPr>
            </w:pPr>
            <w:r w:rsidRPr="008B7AFE">
              <w:rPr>
                <w:rFonts w:ascii="Arial" w:hAnsi="Arial" w:cs="Arial"/>
                <w:sz w:val="24"/>
                <w:szCs w:val="24"/>
                <w:u w:val="single"/>
                <w:lang w:val="en-US"/>
              </w:rPr>
              <w:t>Recommended font</w:t>
            </w:r>
            <w:r w:rsidRPr="008B7AFE">
              <w:rPr>
                <w:rFonts w:ascii="Arial" w:hAnsi="Arial" w:cs="Arial"/>
                <w:sz w:val="24"/>
                <w:szCs w:val="24"/>
                <w:lang w:val="en-US"/>
              </w:rPr>
              <w:t xml:space="preserve">: Calibri, </w:t>
            </w:r>
            <w:proofErr w:type="gramStart"/>
            <w:r w:rsidRPr="008B7AFE">
              <w:rPr>
                <w:rFonts w:ascii="Arial" w:hAnsi="Arial" w:cs="Arial"/>
                <w:sz w:val="24"/>
                <w:szCs w:val="24"/>
                <w:lang w:val="en-US"/>
              </w:rPr>
              <w:t>Helvetica</w:t>
            </w:r>
            <w:proofErr w:type="gramEnd"/>
            <w:r w:rsidRPr="008B7AFE">
              <w:rPr>
                <w:rFonts w:ascii="Arial" w:hAnsi="Arial" w:cs="Arial"/>
                <w:sz w:val="24"/>
                <w:szCs w:val="24"/>
                <w:lang w:val="en-US"/>
              </w:rPr>
              <w:t xml:space="preserve"> or Arial (11-point or 12 point)</w:t>
            </w:r>
          </w:p>
          <w:p w14:paraId="3A1D72C2" w14:textId="77777777" w:rsidR="00CF79A7" w:rsidRPr="008B7AFE" w:rsidRDefault="00CF79A7" w:rsidP="008B7AFE">
            <w:pPr>
              <w:jc w:val="both"/>
              <w:rPr>
                <w:rFonts w:ascii="Arial" w:hAnsi="Arial" w:cs="Arial"/>
                <w:sz w:val="24"/>
                <w:szCs w:val="24"/>
                <w:lang w:val="en-US"/>
              </w:rPr>
            </w:pPr>
            <w:r w:rsidRPr="008B7AFE">
              <w:rPr>
                <w:rFonts w:ascii="Arial" w:hAnsi="Arial" w:cs="Arial"/>
                <w:sz w:val="24"/>
                <w:szCs w:val="24"/>
                <w:u w:val="single"/>
                <w:lang w:val="en-US"/>
              </w:rPr>
              <w:t xml:space="preserve">Font </w:t>
            </w:r>
            <w:r w:rsidRPr="00F32A11">
              <w:rPr>
                <w:rFonts w:ascii="Arial" w:hAnsi="Arial" w:cs="Arial"/>
                <w:sz w:val="24"/>
                <w:szCs w:val="24"/>
                <w:u w:val="single"/>
                <w:lang w:val="en-GB"/>
              </w:rPr>
              <w:t>colour</w:t>
            </w:r>
            <w:r w:rsidRPr="008B7AFE">
              <w:rPr>
                <w:rFonts w:ascii="Arial" w:hAnsi="Arial" w:cs="Arial"/>
                <w:sz w:val="24"/>
                <w:szCs w:val="24"/>
                <w:lang w:val="en-US"/>
              </w:rPr>
              <w:t xml:space="preserve">: Black. </w:t>
            </w:r>
          </w:p>
          <w:p w14:paraId="4426A547" w14:textId="1E4FD580" w:rsidR="00CF79A7" w:rsidRPr="008B7AFE" w:rsidRDefault="00CF79A7" w:rsidP="008B7AFE">
            <w:pPr>
              <w:autoSpaceDE w:val="0"/>
              <w:autoSpaceDN w:val="0"/>
              <w:adjustRightInd w:val="0"/>
              <w:jc w:val="both"/>
              <w:rPr>
                <w:rFonts w:ascii="Arial" w:hAnsi="Arial" w:cs="Arial"/>
                <w:color w:val="000000"/>
                <w:sz w:val="24"/>
                <w:szCs w:val="24"/>
              </w:rPr>
            </w:pPr>
            <w:r w:rsidRPr="008B7AFE">
              <w:rPr>
                <w:rFonts w:ascii="Arial" w:hAnsi="Arial" w:cs="Arial"/>
                <w:sz w:val="24"/>
                <w:szCs w:val="24"/>
                <w:lang w:val="en-US"/>
              </w:rPr>
              <w:t xml:space="preserve">Keep text highlighting, and use of bolding, italics and underlining to a minimum, except for key </w:t>
            </w:r>
            <w:r w:rsidR="003F0446" w:rsidRPr="008B7AFE">
              <w:rPr>
                <w:rFonts w:ascii="Arial" w:hAnsi="Arial" w:cs="Arial"/>
                <w:sz w:val="24"/>
                <w:szCs w:val="24"/>
                <w:lang w:val="en-US"/>
              </w:rPr>
              <w:t>content</w:t>
            </w:r>
            <w:r w:rsidRPr="008B7AFE">
              <w:rPr>
                <w:rFonts w:ascii="Arial" w:hAnsi="Arial" w:cs="Arial"/>
                <w:sz w:val="24"/>
                <w:szCs w:val="24"/>
                <w:lang w:val="en-US"/>
              </w:rPr>
              <w:t xml:space="preserve"> (</w:t>
            </w:r>
            <w:proofErr w:type="gramStart"/>
            <w:r w:rsidRPr="008B7AFE">
              <w:rPr>
                <w:rFonts w:ascii="Arial" w:hAnsi="Arial" w:cs="Arial"/>
                <w:sz w:val="24"/>
                <w:szCs w:val="24"/>
                <w:lang w:val="en-US"/>
              </w:rPr>
              <w:t>e.g.</w:t>
            </w:r>
            <w:proofErr w:type="gramEnd"/>
            <w:r w:rsidRPr="008B7AFE">
              <w:rPr>
                <w:rFonts w:ascii="Arial" w:hAnsi="Arial" w:cs="Arial"/>
                <w:sz w:val="24"/>
                <w:szCs w:val="24"/>
                <w:lang w:val="en-US"/>
              </w:rPr>
              <w:t xml:space="preserve"> survey due dates etc</w:t>
            </w:r>
            <w:r w:rsidR="003A0DDF" w:rsidRPr="0050657B">
              <w:rPr>
                <w:rFonts w:ascii="Arial" w:hAnsi="Arial" w:cs="Arial"/>
                <w:sz w:val="24"/>
                <w:szCs w:val="24"/>
                <w:lang w:val="en-US"/>
              </w:rPr>
              <w:t>.</w:t>
            </w:r>
            <w:r w:rsidRPr="008B7AFE">
              <w:rPr>
                <w:rFonts w:ascii="Arial" w:hAnsi="Arial" w:cs="Arial"/>
                <w:sz w:val="24"/>
                <w:szCs w:val="24"/>
                <w:lang w:val="en-US"/>
              </w:rPr>
              <w:t>)</w:t>
            </w:r>
          </w:p>
        </w:tc>
      </w:tr>
      <w:tr w:rsidR="00CF79A7" w:rsidRPr="0050657B" w14:paraId="758E7160" w14:textId="77777777" w:rsidTr="005E2CC7">
        <w:trPr>
          <w:cantSplit/>
        </w:trPr>
        <w:tc>
          <w:tcPr>
            <w:tcW w:w="2254" w:type="dxa"/>
          </w:tcPr>
          <w:p w14:paraId="4F14A32A" w14:textId="7A460F32" w:rsidR="00CF79A7" w:rsidRPr="008B7AFE" w:rsidRDefault="00CF79A7" w:rsidP="008B7AFE">
            <w:pPr>
              <w:jc w:val="both"/>
              <w:rPr>
                <w:rFonts w:ascii="Arial" w:hAnsi="Arial" w:cs="Arial"/>
                <w:sz w:val="24"/>
                <w:szCs w:val="24"/>
                <w:lang w:val="en-US"/>
              </w:rPr>
            </w:pPr>
            <w:r w:rsidRPr="008B7AFE">
              <w:rPr>
                <w:rFonts w:ascii="Arial" w:hAnsi="Arial" w:cs="Arial"/>
                <w:sz w:val="24"/>
                <w:szCs w:val="24"/>
                <w:lang w:val="en-US"/>
              </w:rPr>
              <w:t>Header of the email</w:t>
            </w:r>
          </w:p>
        </w:tc>
        <w:tc>
          <w:tcPr>
            <w:tcW w:w="6813" w:type="dxa"/>
          </w:tcPr>
          <w:p w14:paraId="7F206D35" w14:textId="1B0FBF64" w:rsidR="00CF79A7" w:rsidRPr="008B7AFE" w:rsidRDefault="00CF79A7" w:rsidP="008B7AFE">
            <w:pPr>
              <w:jc w:val="both"/>
              <w:rPr>
                <w:rFonts w:ascii="Arial" w:hAnsi="Arial" w:cs="Arial"/>
                <w:sz w:val="24"/>
                <w:szCs w:val="24"/>
                <w:lang w:val="en-US"/>
              </w:rPr>
            </w:pPr>
            <w:r w:rsidRPr="008B7AFE">
              <w:rPr>
                <w:rFonts w:ascii="Arial" w:hAnsi="Arial" w:cs="Arial"/>
                <w:sz w:val="24"/>
                <w:szCs w:val="24"/>
                <w:lang w:val="en-US"/>
              </w:rPr>
              <w:t>Emails should start with enterprise name and reference number (UEN)</w:t>
            </w:r>
            <w:r w:rsidR="00B16CA5" w:rsidRPr="0050657B">
              <w:rPr>
                <w:rFonts w:ascii="Arial" w:hAnsi="Arial" w:cs="Arial"/>
                <w:sz w:val="24"/>
                <w:szCs w:val="24"/>
                <w:lang w:val="en-US"/>
              </w:rPr>
              <w:t>. For example:</w:t>
            </w:r>
          </w:p>
          <w:p w14:paraId="19160947" w14:textId="7D6EA7A8" w:rsidR="00CF79A7" w:rsidRPr="008B7AFE" w:rsidRDefault="00CF79A7" w:rsidP="008B7AFE">
            <w:pPr>
              <w:jc w:val="both"/>
              <w:rPr>
                <w:rFonts w:ascii="Arial" w:hAnsi="Arial" w:cs="Arial"/>
                <w:sz w:val="24"/>
                <w:szCs w:val="24"/>
                <w:lang w:val="en-US"/>
              </w:rPr>
            </w:pPr>
          </w:p>
          <w:p w14:paraId="65560F94" w14:textId="462E0F82" w:rsidR="00CF79A7" w:rsidRPr="008B7AFE" w:rsidRDefault="00CF79A7" w:rsidP="008B7AFE">
            <w:pPr>
              <w:tabs>
                <w:tab w:val="left" w:pos="0"/>
                <w:tab w:val="left" w:pos="720"/>
                <w:tab w:val="left" w:pos="1440"/>
                <w:tab w:val="left" w:pos="2160"/>
                <w:tab w:val="left" w:pos="2880"/>
                <w:tab w:val="left" w:pos="3600"/>
                <w:tab w:val="left" w:pos="4320"/>
              </w:tabs>
              <w:autoSpaceDE w:val="0"/>
              <w:autoSpaceDN w:val="0"/>
              <w:adjustRightInd w:val="0"/>
              <w:spacing w:line="240" w:lineRule="atLeast"/>
              <w:jc w:val="both"/>
              <w:rPr>
                <w:rFonts w:ascii="Arial" w:hAnsi="Arial" w:cs="Arial"/>
                <w:b/>
                <w:bCs/>
                <w:color w:val="0000FF"/>
                <w:sz w:val="24"/>
                <w:szCs w:val="24"/>
              </w:rPr>
            </w:pPr>
            <w:r w:rsidRPr="008B7AFE">
              <w:rPr>
                <w:rFonts w:ascii="Arial" w:hAnsi="Arial" w:cs="Arial"/>
                <w:color w:val="000000"/>
                <w:sz w:val="24"/>
                <w:szCs w:val="24"/>
              </w:rPr>
              <w:t>Enterprise Name:</w:t>
            </w:r>
            <w:r w:rsidRPr="008B7AFE">
              <w:rPr>
                <w:rFonts w:ascii="Arial" w:hAnsi="Arial" w:cs="Arial"/>
                <w:b/>
                <w:bCs/>
                <w:color w:val="000000"/>
                <w:sz w:val="24"/>
                <w:szCs w:val="24"/>
              </w:rPr>
              <w:t xml:space="preserve"> </w:t>
            </w:r>
            <w:r w:rsidRPr="008B7AFE">
              <w:rPr>
                <w:rFonts w:ascii="Arial" w:hAnsi="Arial" w:cs="Arial"/>
                <w:color w:val="0000FF"/>
                <w:sz w:val="24"/>
                <w:szCs w:val="24"/>
              </w:rPr>
              <w:t>&lt;CMA CGM-PSA Lion Terminal Pte Ltd.&gt;</w:t>
            </w:r>
          </w:p>
          <w:p w14:paraId="65C47439" w14:textId="7F5D83E1" w:rsidR="00CF79A7" w:rsidRPr="008B7AFE" w:rsidRDefault="00CF79A7" w:rsidP="008B7AFE">
            <w:pPr>
              <w:autoSpaceDE w:val="0"/>
              <w:autoSpaceDN w:val="0"/>
              <w:adjustRightInd w:val="0"/>
              <w:spacing w:line="240" w:lineRule="atLeast"/>
              <w:jc w:val="both"/>
              <w:rPr>
                <w:rFonts w:ascii="Arial" w:hAnsi="Arial" w:cs="Arial"/>
                <w:b/>
                <w:bCs/>
                <w:color w:val="000000"/>
                <w:sz w:val="24"/>
                <w:szCs w:val="24"/>
              </w:rPr>
            </w:pPr>
            <w:r w:rsidRPr="008B7AFE">
              <w:rPr>
                <w:rFonts w:ascii="Arial" w:hAnsi="Arial" w:cs="Arial"/>
                <w:color w:val="000000"/>
                <w:sz w:val="24"/>
                <w:szCs w:val="24"/>
              </w:rPr>
              <w:t>UEN:</w:t>
            </w:r>
            <w:r w:rsidRPr="008B7AFE">
              <w:rPr>
                <w:rFonts w:ascii="Arial" w:hAnsi="Arial" w:cs="Arial"/>
                <w:b/>
                <w:bCs/>
                <w:color w:val="000000"/>
                <w:sz w:val="24"/>
                <w:szCs w:val="24"/>
              </w:rPr>
              <w:t xml:space="preserve"> </w:t>
            </w:r>
            <w:r w:rsidRPr="008B7AFE">
              <w:rPr>
                <w:rFonts w:ascii="Arial" w:hAnsi="Arial" w:cs="Arial"/>
                <w:color w:val="0000FF"/>
                <w:sz w:val="24"/>
                <w:szCs w:val="24"/>
              </w:rPr>
              <w:t>&lt;201540684G&gt;</w:t>
            </w:r>
          </w:p>
        </w:tc>
      </w:tr>
      <w:tr w:rsidR="00CF79A7" w:rsidRPr="0050657B" w14:paraId="6CE9DB3A" w14:textId="77777777" w:rsidTr="005E2CC7">
        <w:trPr>
          <w:cantSplit/>
        </w:trPr>
        <w:tc>
          <w:tcPr>
            <w:tcW w:w="2254" w:type="dxa"/>
            <w:shd w:val="clear" w:color="auto" w:fill="DEEAF6" w:themeFill="accent5" w:themeFillTint="33"/>
          </w:tcPr>
          <w:p w14:paraId="32E57D8A" w14:textId="7EE35D13" w:rsidR="00CF79A7" w:rsidRPr="008B7AFE" w:rsidRDefault="00CF79A7" w:rsidP="008B7AFE">
            <w:pPr>
              <w:jc w:val="both"/>
              <w:rPr>
                <w:rFonts w:ascii="Arial" w:hAnsi="Arial" w:cs="Arial"/>
                <w:sz w:val="24"/>
                <w:szCs w:val="24"/>
                <w:lang w:val="en-US"/>
              </w:rPr>
            </w:pPr>
            <w:r w:rsidRPr="008B7AFE">
              <w:rPr>
                <w:rFonts w:ascii="Arial" w:hAnsi="Arial" w:cs="Arial"/>
                <w:sz w:val="24"/>
                <w:szCs w:val="24"/>
                <w:lang w:val="en-US"/>
              </w:rPr>
              <w:t xml:space="preserve">Double-Check </w:t>
            </w:r>
            <w:r w:rsidR="00CD4D35">
              <w:rPr>
                <w:rFonts w:ascii="Arial" w:hAnsi="Arial" w:cs="Arial"/>
                <w:sz w:val="24"/>
                <w:szCs w:val="24"/>
                <w:lang w:val="en-US"/>
              </w:rPr>
              <w:t xml:space="preserve">“From” and “To” </w:t>
            </w:r>
            <w:r w:rsidRPr="008B7AFE">
              <w:rPr>
                <w:rFonts w:ascii="Arial" w:hAnsi="Arial" w:cs="Arial"/>
                <w:sz w:val="24"/>
                <w:szCs w:val="24"/>
                <w:lang w:val="en-US"/>
              </w:rPr>
              <w:t>addresses</w:t>
            </w:r>
            <w:r w:rsidR="00CD4D35">
              <w:rPr>
                <w:rFonts w:ascii="Arial" w:hAnsi="Arial" w:cs="Arial"/>
                <w:sz w:val="24"/>
                <w:szCs w:val="24"/>
                <w:lang w:val="en-US"/>
              </w:rPr>
              <w:t xml:space="preserve"> and cc</w:t>
            </w:r>
          </w:p>
        </w:tc>
        <w:tc>
          <w:tcPr>
            <w:tcW w:w="6813" w:type="dxa"/>
            <w:shd w:val="clear" w:color="auto" w:fill="DEEAF6" w:themeFill="accent5" w:themeFillTint="33"/>
          </w:tcPr>
          <w:p w14:paraId="6719EADA" w14:textId="77777777" w:rsidR="00CF79A7" w:rsidRDefault="00CF79A7" w:rsidP="008B7AFE">
            <w:pPr>
              <w:jc w:val="both"/>
              <w:rPr>
                <w:rFonts w:ascii="Arial" w:hAnsi="Arial" w:cs="Arial"/>
                <w:sz w:val="24"/>
                <w:szCs w:val="24"/>
                <w:lang w:val="en-US"/>
              </w:rPr>
            </w:pPr>
            <w:r w:rsidRPr="008B7AFE">
              <w:rPr>
                <w:rFonts w:ascii="Arial" w:hAnsi="Arial" w:cs="Arial"/>
                <w:sz w:val="24"/>
                <w:szCs w:val="24"/>
                <w:lang w:val="en-US"/>
              </w:rPr>
              <w:t>To avoid accidentally sending an email to the wrong recipients</w:t>
            </w:r>
          </w:p>
          <w:p w14:paraId="2E6E3E4D" w14:textId="77777777" w:rsidR="00CD4D35" w:rsidRDefault="00CD4D35" w:rsidP="008B7AFE">
            <w:pPr>
              <w:jc w:val="both"/>
              <w:rPr>
                <w:rFonts w:ascii="Arial" w:hAnsi="Arial" w:cs="Arial"/>
                <w:sz w:val="24"/>
                <w:szCs w:val="24"/>
                <w:lang w:val="en-US"/>
              </w:rPr>
            </w:pPr>
          </w:p>
          <w:p w14:paraId="4F3DBFDC" w14:textId="25F80FA5" w:rsidR="00CD4D35" w:rsidRDefault="00CD4D35" w:rsidP="008B7AFE">
            <w:pPr>
              <w:jc w:val="both"/>
              <w:rPr>
                <w:rFonts w:ascii="Arial" w:hAnsi="Arial" w:cs="Arial"/>
                <w:sz w:val="24"/>
                <w:szCs w:val="24"/>
                <w:lang w:val="en-US"/>
              </w:rPr>
            </w:pPr>
            <w:r>
              <w:rPr>
                <w:rFonts w:ascii="Arial" w:hAnsi="Arial" w:cs="Arial"/>
                <w:sz w:val="24"/>
                <w:szCs w:val="24"/>
                <w:lang w:val="en-US"/>
              </w:rPr>
              <w:t xml:space="preserve">Always send from </w:t>
            </w:r>
            <w:hyperlink r:id="rId11" w:history="1">
              <w:r w:rsidRPr="00F27431">
                <w:rPr>
                  <w:rStyle w:val="Hyperlink"/>
                  <w:rFonts w:ascii="Arial" w:hAnsi="Arial" w:cs="Arial"/>
                  <w:sz w:val="24"/>
                  <w:szCs w:val="24"/>
                  <w:lang w:val="en-US"/>
                </w:rPr>
                <w:t>annualsurvey@mpa.gov.sg</w:t>
              </w:r>
            </w:hyperlink>
            <w:r>
              <w:rPr>
                <w:rFonts w:ascii="Arial" w:hAnsi="Arial" w:cs="Arial"/>
                <w:sz w:val="24"/>
                <w:szCs w:val="24"/>
                <w:lang w:val="en-US"/>
              </w:rPr>
              <w:t xml:space="preserve"> and not your personal email.</w:t>
            </w:r>
          </w:p>
          <w:p w14:paraId="290DDA58" w14:textId="553D266D" w:rsidR="00CD4D35" w:rsidRPr="008B7AFE" w:rsidRDefault="00CD4D35" w:rsidP="008B7AFE">
            <w:pPr>
              <w:jc w:val="both"/>
              <w:rPr>
                <w:rFonts w:ascii="Arial" w:hAnsi="Arial" w:cs="Arial"/>
                <w:sz w:val="24"/>
                <w:szCs w:val="24"/>
                <w:lang w:val="en-US"/>
              </w:rPr>
            </w:pPr>
            <w:r>
              <w:rPr>
                <w:rFonts w:ascii="Arial" w:hAnsi="Arial" w:cs="Arial"/>
                <w:sz w:val="24"/>
                <w:szCs w:val="24"/>
                <w:lang w:val="en-US"/>
              </w:rPr>
              <w:t xml:space="preserve">Always cc  </w:t>
            </w:r>
            <w:hyperlink r:id="rId12" w:history="1">
              <w:r w:rsidRPr="00F27431">
                <w:rPr>
                  <w:rStyle w:val="Hyperlink"/>
                  <w:rFonts w:ascii="Arial" w:hAnsi="Arial" w:cs="Arial"/>
                  <w:sz w:val="24"/>
                  <w:szCs w:val="24"/>
                  <w:lang w:val="en-US"/>
                </w:rPr>
                <w:t>annualsurvey@mpa.gov.sg</w:t>
              </w:r>
            </w:hyperlink>
            <w:r>
              <w:rPr>
                <w:rFonts w:ascii="Arial" w:hAnsi="Arial" w:cs="Arial"/>
                <w:sz w:val="24"/>
                <w:szCs w:val="24"/>
                <w:lang w:val="en-US"/>
              </w:rPr>
              <w:t xml:space="preserve"> in your emails.</w:t>
            </w:r>
          </w:p>
        </w:tc>
      </w:tr>
      <w:tr w:rsidR="00CF79A7" w:rsidRPr="0050657B" w14:paraId="470447B9" w14:textId="77777777" w:rsidTr="005E2CC7">
        <w:trPr>
          <w:cantSplit/>
        </w:trPr>
        <w:tc>
          <w:tcPr>
            <w:tcW w:w="2254" w:type="dxa"/>
          </w:tcPr>
          <w:p w14:paraId="5195FBDD" w14:textId="57F3CBEA" w:rsidR="00CF79A7" w:rsidRPr="008B7AFE" w:rsidRDefault="00CF79A7" w:rsidP="008B7AFE">
            <w:pPr>
              <w:jc w:val="both"/>
              <w:rPr>
                <w:rFonts w:ascii="Arial" w:hAnsi="Arial" w:cs="Arial"/>
                <w:sz w:val="24"/>
                <w:szCs w:val="24"/>
                <w:lang w:val="en-US"/>
              </w:rPr>
            </w:pPr>
            <w:r w:rsidRPr="008B7AFE">
              <w:rPr>
                <w:rFonts w:ascii="Arial" w:hAnsi="Arial" w:cs="Arial"/>
                <w:sz w:val="24"/>
                <w:szCs w:val="24"/>
                <w:lang w:val="en-US"/>
              </w:rPr>
              <w:t>End of the email</w:t>
            </w:r>
          </w:p>
        </w:tc>
        <w:tc>
          <w:tcPr>
            <w:tcW w:w="6813" w:type="dxa"/>
          </w:tcPr>
          <w:p w14:paraId="01EC3F55" w14:textId="6F4B8E54" w:rsidR="00CF79A7" w:rsidRPr="008B7AFE" w:rsidRDefault="00706883" w:rsidP="008B7AFE">
            <w:pPr>
              <w:jc w:val="both"/>
              <w:rPr>
                <w:rFonts w:ascii="Arial" w:hAnsi="Arial" w:cs="Arial"/>
                <w:sz w:val="24"/>
                <w:szCs w:val="24"/>
                <w:lang w:val="en-US"/>
              </w:rPr>
            </w:pPr>
            <w:r w:rsidRPr="008B7AFE">
              <w:rPr>
                <w:rFonts w:ascii="Arial" w:hAnsi="Arial" w:cs="Arial"/>
                <w:sz w:val="24"/>
                <w:szCs w:val="24"/>
                <w:lang w:val="en-US"/>
              </w:rPr>
              <w:t xml:space="preserve">Sign off with your name, full </w:t>
            </w:r>
            <w:proofErr w:type="gramStart"/>
            <w:r w:rsidRPr="008B7AFE">
              <w:rPr>
                <w:rFonts w:ascii="Arial" w:hAnsi="Arial" w:cs="Arial"/>
                <w:sz w:val="24"/>
                <w:szCs w:val="24"/>
                <w:lang w:val="en-US"/>
              </w:rPr>
              <w:t>designation</w:t>
            </w:r>
            <w:proofErr w:type="gramEnd"/>
            <w:r w:rsidRPr="008B7AFE">
              <w:rPr>
                <w:rFonts w:ascii="Arial" w:hAnsi="Arial" w:cs="Arial"/>
                <w:sz w:val="24"/>
                <w:szCs w:val="24"/>
                <w:lang w:val="en-US"/>
              </w:rPr>
              <w:t xml:space="preserve"> and contact details (</w:t>
            </w:r>
            <w:r w:rsidR="003F0446" w:rsidRPr="008B7AFE">
              <w:rPr>
                <w:rFonts w:ascii="Arial" w:hAnsi="Arial" w:cs="Arial"/>
                <w:sz w:val="24"/>
                <w:szCs w:val="24"/>
                <w:lang w:val="en-US"/>
              </w:rPr>
              <w:t>i.e.,</w:t>
            </w:r>
            <w:r w:rsidRPr="008B7AFE">
              <w:rPr>
                <w:rFonts w:ascii="Arial" w:hAnsi="Arial" w:cs="Arial"/>
                <w:sz w:val="24"/>
                <w:szCs w:val="24"/>
                <w:lang w:val="en-US"/>
              </w:rPr>
              <w:t xml:space="preserve"> office number)</w:t>
            </w:r>
          </w:p>
        </w:tc>
      </w:tr>
    </w:tbl>
    <w:p w14:paraId="21E3A425" w14:textId="393FAA39" w:rsidR="00E27194" w:rsidRPr="008224F5" w:rsidRDefault="002E40DF" w:rsidP="001B3218">
      <w:pPr>
        <w:pStyle w:val="Heading2"/>
        <w:numPr>
          <w:ilvl w:val="1"/>
          <w:numId w:val="3"/>
        </w:numPr>
        <w:ind w:left="709" w:hanging="709"/>
        <w:jc w:val="both"/>
        <w:rPr>
          <w:rFonts w:ascii="Arial" w:hAnsi="Arial" w:cs="Arial"/>
          <w:b/>
          <w:bCs/>
          <w:sz w:val="24"/>
          <w:szCs w:val="24"/>
        </w:rPr>
      </w:pPr>
      <w:bookmarkStart w:id="6" w:name="_Toc140244104"/>
      <w:r w:rsidRPr="008224F5">
        <w:rPr>
          <w:rFonts w:ascii="Arial" w:hAnsi="Arial" w:cs="Arial"/>
          <w:b/>
          <w:bCs/>
          <w:sz w:val="24"/>
          <w:szCs w:val="24"/>
          <w:lang w:val="en-US"/>
        </w:rPr>
        <w:lastRenderedPageBreak/>
        <w:t>T</w:t>
      </w:r>
      <w:proofErr w:type="spellStart"/>
      <w:r w:rsidR="00A8262E" w:rsidRPr="008224F5">
        <w:rPr>
          <w:rFonts w:ascii="Arial" w:hAnsi="Arial" w:cs="Arial"/>
          <w:b/>
          <w:bCs/>
          <w:sz w:val="24"/>
          <w:szCs w:val="24"/>
        </w:rPr>
        <w:t>emplates</w:t>
      </w:r>
      <w:proofErr w:type="spellEnd"/>
      <w:r w:rsidR="00A8262E" w:rsidRPr="008224F5">
        <w:rPr>
          <w:rFonts w:ascii="Arial" w:hAnsi="Arial" w:cs="Arial"/>
          <w:b/>
          <w:bCs/>
          <w:sz w:val="24"/>
          <w:szCs w:val="24"/>
        </w:rPr>
        <w:t xml:space="preserve"> for common email queries</w:t>
      </w:r>
      <w:bookmarkStart w:id="7" w:name="_Granting_extension"/>
      <w:bookmarkEnd w:id="6"/>
      <w:bookmarkEnd w:id="7"/>
    </w:p>
    <w:tbl>
      <w:tblPr>
        <w:tblStyle w:val="TableGrid"/>
        <w:tblW w:w="0" w:type="auto"/>
        <w:tblLook w:val="04A0" w:firstRow="1" w:lastRow="0" w:firstColumn="1" w:lastColumn="0" w:noHBand="0" w:noVBand="1"/>
      </w:tblPr>
      <w:tblGrid>
        <w:gridCol w:w="9016"/>
      </w:tblGrid>
      <w:tr w:rsidR="00A867B8" w:rsidRPr="001511BF" w14:paraId="097728E8" w14:textId="77777777" w:rsidTr="00734E0A">
        <w:trPr>
          <w:cantSplit/>
        </w:trPr>
        <w:tc>
          <w:tcPr>
            <w:tcW w:w="9016" w:type="dxa"/>
            <w:shd w:val="clear" w:color="auto" w:fill="DEEAF6" w:themeFill="accent5" w:themeFillTint="33"/>
          </w:tcPr>
          <w:p w14:paraId="5110D446" w14:textId="331F9D15" w:rsidR="00E4620B" w:rsidRPr="008B7AFE" w:rsidRDefault="00A867B8" w:rsidP="001B3218">
            <w:pPr>
              <w:pStyle w:val="Heading3"/>
              <w:numPr>
                <w:ilvl w:val="2"/>
                <w:numId w:val="3"/>
              </w:numPr>
              <w:rPr>
                <w:rFonts w:ascii="Arial" w:hAnsi="Arial" w:cs="Arial"/>
                <w:sz w:val="24"/>
                <w:szCs w:val="24"/>
              </w:rPr>
            </w:pPr>
            <w:bookmarkStart w:id="8" w:name="_Toc140244105"/>
            <w:r w:rsidRPr="008B7AFE">
              <w:rPr>
                <w:rFonts w:ascii="Arial" w:hAnsi="Arial" w:cs="Arial"/>
                <w:sz w:val="24"/>
                <w:szCs w:val="24"/>
              </w:rPr>
              <w:t>Granting extension</w:t>
            </w:r>
            <w:bookmarkEnd w:id="8"/>
          </w:p>
          <w:p w14:paraId="734DC478" w14:textId="4F479CF2" w:rsidR="00A867B8" w:rsidRPr="008B7AFE" w:rsidRDefault="00A867B8" w:rsidP="008B7AFE">
            <w:pPr>
              <w:jc w:val="both"/>
              <w:rPr>
                <w:rFonts w:ascii="Arial" w:hAnsi="Arial" w:cs="Arial"/>
                <w:sz w:val="24"/>
                <w:szCs w:val="24"/>
              </w:rPr>
            </w:pPr>
          </w:p>
        </w:tc>
      </w:tr>
      <w:tr w:rsidR="00A867B8" w:rsidRPr="001511BF" w14:paraId="469B81FA" w14:textId="77777777" w:rsidTr="00734E0A">
        <w:trPr>
          <w:cantSplit/>
        </w:trPr>
        <w:tc>
          <w:tcPr>
            <w:tcW w:w="9016" w:type="dxa"/>
            <w:shd w:val="clear" w:color="auto" w:fill="DEEAF6" w:themeFill="accent5" w:themeFillTint="33"/>
          </w:tcPr>
          <w:p w14:paraId="0679107A" w14:textId="77777777" w:rsidR="00A867B8" w:rsidRPr="001511BF" w:rsidRDefault="00A867B8" w:rsidP="008B7AFE">
            <w:pPr>
              <w:pStyle w:val="ListParagraph"/>
              <w:keepLines/>
              <w:autoSpaceDE w:val="0"/>
              <w:autoSpaceDN w:val="0"/>
              <w:adjustRightInd w:val="0"/>
              <w:ind w:left="31"/>
              <w:jc w:val="both"/>
              <w:rPr>
                <w:rFonts w:ascii="Arial" w:hAnsi="Arial" w:cs="Arial"/>
                <w:color w:val="000000"/>
                <w:sz w:val="24"/>
                <w:szCs w:val="24"/>
              </w:rPr>
            </w:pPr>
            <w:r w:rsidRPr="001511BF">
              <w:rPr>
                <w:rFonts w:ascii="Arial" w:hAnsi="Arial" w:cs="Arial"/>
                <w:color w:val="000000"/>
                <w:sz w:val="24"/>
                <w:szCs w:val="24"/>
              </w:rPr>
              <w:t xml:space="preserve">Dear </w:t>
            </w:r>
            <w:r w:rsidRPr="001511BF">
              <w:rPr>
                <w:rFonts w:ascii="Arial" w:hAnsi="Arial" w:cs="Arial"/>
                <w:color w:val="0000FF"/>
                <w:sz w:val="24"/>
                <w:szCs w:val="24"/>
              </w:rPr>
              <w:t>&lt;Sir/</w:t>
            </w:r>
            <w:proofErr w:type="spellStart"/>
            <w:r w:rsidRPr="001511BF">
              <w:rPr>
                <w:rFonts w:ascii="Arial" w:hAnsi="Arial" w:cs="Arial"/>
                <w:color w:val="0000FF"/>
                <w:sz w:val="24"/>
                <w:szCs w:val="24"/>
              </w:rPr>
              <w:t>Mdm</w:t>
            </w:r>
            <w:proofErr w:type="spellEnd"/>
            <w:r w:rsidRPr="001511BF">
              <w:rPr>
                <w:rFonts w:ascii="Arial" w:hAnsi="Arial" w:cs="Arial"/>
                <w:color w:val="0000FF"/>
                <w:sz w:val="24"/>
                <w:szCs w:val="24"/>
              </w:rPr>
              <w:t xml:space="preserve"> or respondent name&gt;</w:t>
            </w:r>
            <w:r w:rsidRPr="001511BF">
              <w:rPr>
                <w:rFonts w:ascii="Arial" w:hAnsi="Arial" w:cs="Arial"/>
                <w:color w:val="000000"/>
                <w:sz w:val="24"/>
                <w:szCs w:val="24"/>
              </w:rPr>
              <w:t>,</w:t>
            </w:r>
          </w:p>
          <w:p w14:paraId="6D79DF0D" w14:textId="77777777" w:rsidR="00A867B8" w:rsidRPr="001511BF" w:rsidRDefault="00A867B8" w:rsidP="008B7AFE">
            <w:pPr>
              <w:pStyle w:val="ListParagraph"/>
              <w:keepLines/>
              <w:autoSpaceDE w:val="0"/>
              <w:autoSpaceDN w:val="0"/>
              <w:adjustRightInd w:val="0"/>
              <w:ind w:left="31"/>
              <w:jc w:val="both"/>
              <w:rPr>
                <w:rFonts w:ascii="Arial" w:hAnsi="Arial" w:cs="Arial"/>
                <w:color w:val="000000"/>
                <w:sz w:val="24"/>
                <w:szCs w:val="24"/>
              </w:rPr>
            </w:pPr>
          </w:p>
          <w:p w14:paraId="776EE18B" w14:textId="3D31B539" w:rsidR="00A867B8" w:rsidRDefault="00A867B8" w:rsidP="008B7AFE">
            <w:pPr>
              <w:pStyle w:val="ListParagraph"/>
              <w:keepLines/>
              <w:autoSpaceDE w:val="0"/>
              <w:autoSpaceDN w:val="0"/>
              <w:adjustRightInd w:val="0"/>
              <w:ind w:left="31"/>
              <w:jc w:val="both"/>
              <w:rPr>
                <w:rFonts w:ascii="Arial" w:hAnsi="Arial" w:cs="Arial"/>
                <w:color w:val="000000"/>
                <w:sz w:val="24"/>
                <w:szCs w:val="24"/>
              </w:rPr>
            </w:pPr>
            <w:r w:rsidRPr="001511BF">
              <w:rPr>
                <w:rFonts w:ascii="Arial" w:hAnsi="Arial" w:cs="Arial"/>
                <w:color w:val="000000"/>
                <w:sz w:val="24"/>
                <w:szCs w:val="24"/>
              </w:rPr>
              <w:t xml:space="preserve">We are pleased to inform you that your request for an extension of </w:t>
            </w:r>
            <w:r w:rsidRPr="001511BF">
              <w:rPr>
                <w:rFonts w:ascii="Arial" w:hAnsi="Arial" w:cs="Arial"/>
                <w:color w:val="0000FF"/>
                <w:sz w:val="24"/>
                <w:szCs w:val="24"/>
              </w:rPr>
              <w:t>&lt;survey name&gt;</w:t>
            </w:r>
            <w:r w:rsidRPr="001511BF">
              <w:rPr>
                <w:rFonts w:ascii="Arial" w:hAnsi="Arial" w:cs="Arial"/>
                <w:color w:val="000000"/>
                <w:sz w:val="24"/>
                <w:szCs w:val="24"/>
              </w:rPr>
              <w:t xml:space="preserve"> has been granted till </w:t>
            </w:r>
            <w:r w:rsidRPr="001511BF">
              <w:rPr>
                <w:rFonts w:ascii="Arial" w:hAnsi="Arial" w:cs="Arial"/>
                <w:color w:val="0000FF"/>
                <w:sz w:val="24"/>
                <w:szCs w:val="24"/>
              </w:rPr>
              <w:t>&lt;DDMMYY&gt;</w:t>
            </w:r>
            <w:r w:rsidRPr="001511BF">
              <w:rPr>
                <w:rFonts w:ascii="Arial" w:hAnsi="Arial" w:cs="Arial"/>
                <w:color w:val="000000"/>
                <w:sz w:val="24"/>
                <w:szCs w:val="24"/>
              </w:rPr>
              <w:t>.</w:t>
            </w:r>
          </w:p>
          <w:p w14:paraId="370233B5" w14:textId="600C2B05" w:rsidR="00E06644" w:rsidRPr="001511BF" w:rsidRDefault="00E06644" w:rsidP="008B7AFE">
            <w:pPr>
              <w:pStyle w:val="ListParagraph"/>
              <w:keepLines/>
              <w:autoSpaceDE w:val="0"/>
              <w:autoSpaceDN w:val="0"/>
              <w:adjustRightInd w:val="0"/>
              <w:ind w:left="31"/>
              <w:jc w:val="both"/>
              <w:rPr>
                <w:rFonts w:ascii="Arial" w:hAnsi="Arial" w:cs="Arial"/>
                <w:color w:val="000000"/>
                <w:sz w:val="24"/>
                <w:szCs w:val="24"/>
              </w:rPr>
            </w:pPr>
          </w:p>
          <w:p w14:paraId="73CF7A05" w14:textId="77777777" w:rsidR="00A867B8" w:rsidRPr="001511BF" w:rsidRDefault="00A867B8" w:rsidP="008B7AFE">
            <w:pPr>
              <w:pStyle w:val="ListParagraph"/>
              <w:keepLines/>
              <w:autoSpaceDE w:val="0"/>
              <w:autoSpaceDN w:val="0"/>
              <w:adjustRightInd w:val="0"/>
              <w:ind w:left="31"/>
              <w:jc w:val="both"/>
              <w:rPr>
                <w:rFonts w:ascii="Arial" w:hAnsi="Arial" w:cs="Arial"/>
                <w:color w:val="000000"/>
                <w:sz w:val="24"/>
                <w:szCs w:val="24"/>
              </w:rPr>
            </w:pPr>
          </w:p>
          <w:p w14:paraId="7988FAA3" w14:textId="79C47891" w:rsidR="00A867B8" w:rsidRDefault="00A867B8" w:rsidP="00E06644">
            <w:pPr>
              <w:keepLines/>
              <w:autoSpaceDE w:val="0"/>
              <w:autoSpaceDN w:val="0"/>
              <w:adjustRightInd w:val="0"/>
              <w:jc w:val="both"/>
              <w:rPr>
                <w:rFonts w:ascii="Arial" w:hAnsi="Arial" w:cs="Arial"/>
                <w:sz w:val="24"/>
                <w:szCs w:val="24"/>
              </w:rPr>
            </w:pPr>
            <w:r w:rsidRPr="00E06644">
              <w:rPr>
                <w:rFonts w:ascii="Arial" w:hAnsi="Arial" w:cs="Arial"/>
                <w:sz w:val="24"/>
                <w:szCs w:val="24"/>
              </w:rPr>
              <w:t>Please contact us if you require further assistance on survey matters.</w:t>
            </w:r>
          </w:p>
          <w:p w14:paraId="01524313" w14:textId="613D11C2" w:rsidR="00E06644" w:rsidRDefault="00E06644" w:rsidP="00E06644">
            <w:pPr>
              <w:keepLines/>
              <w:autoSpaceDE w:val="0"/>
              <w:autoSpaceDN w:val="0"/>
              <w:adjustRightInd w:val="0"/>
              <w:jc w:val="both"/>
              <w:rPr>
                <w:rFonts w:ascii="Arial" w:hAnsi="Arial" w:cs="Arial"/>
                <w:sz w:val="24"/>
                <w:szCs w:val="24"/>
              </w:rPr>
            </w:pPr>
          </w:p>
          <w:p w14:paraId="19AE35DC" w14:textId="77777777" w:rsidR="00A867B8" w:rsidRPr="001511BF" w:rsidRDefault="00A867B8" w:rsidP="008B7AFE">
            <w:pPr>
              <w:pStyle w:val="ListParagraph"/>
              <w:keepLines/>
              <w:autoSpaceDE w:val="0"/>
              <w:autoSpaceDN w:val="0"/>
              <w:adjustRightInd w:val="0"/>
              <w:ind w:left="31"/>
              <w:jc w:val="both"/>
              <w:rPr>
                <w:rFonts w:ascii="Arial" w:hAnsi="Arial" w:cs="Arial"/>
                <w:color w:val="000000"/>
                <w:sz w:val="24"/>
                <w:szCs w:val="24"/>
              </w:rPr>
            </w:pPr>
            <w:r w:rsidRPr="001511BF">
              <w:rPr>
                <w:rFonts w:ascii="Arial" w:hAnsi="Arial" w:cs="Arial"/>
                <w:color w:val="000000"/>
                <w:sz w:val="24"/>
                <w:szCs w:val="24"/>
              </w:rPr>
              <w:t>Thank you.</w:t>
            </w:r>
          </w:p>
          <w:p w14:paraId="3B6902C1" w14:textId="77777777" w:rsidR="00A867B8" w:rsidRPr="001511BF" w:rsidRDefault="00A867B8" w:rsidP="008B7AFE">
            <w:pPr>
              <w:pStyle w:val="Heading2"/>
              <w:jc w:val="both"/>
              <w:rPr>
                <w:rFonts w:ascii="Arial" w:hAnsi="Arial" w:cs="Arial"/>
                <w:sz w:val="24"/>
                <w:szCs w:val="24"/>
              </w:rPr>
            </w:pPr>
          </w:p>
        </w:tc>
      </w:tr>
      <w:tr w:rsidR="00E27194" w:rsidRPr="001511BF" w14:paraId="3CD1CAAE" w14:textId="77777777" w:rsidTr="00734E0A">
        <w:trPr>
          <w:cantSplit/>
        </w:trPr>
        <w:tc>
          <w:tcPr>
            <w:tcW w:w="9016" w:type="dxa"/>
          </w:tcPr>
          <w:p w14:paraId="76636BBC" w14:textId="77777777" w:rsidR="00F25960" w:rsidRDefault="00F25960" w:rsidP="00F25960">
            <w:pPr>
              <w:pStyle w:val="Heading3"/>
              <w:numPr>
                <w:ilvl w:val="2"/>
                <w:numId w:val="3"/>
              </w:numPr>
              <w:rPr>
                <w:rFonts w:ascii="Arial" w:hAnsi="Arial" w:cs="Arial"/>
                <w:sz w:val="24"/>
                <w:szCs w:val="24"/>
              </w:rPr>
            </w:pPr>
            <w:bookmarkStart w:id="9" w:name="_Toc107238314"/>
            <w:bookmarkStart w:id="10" w:name="_Toc107238453"/>
            <w:bookmarkStart w:id="11" w:name="_Toc107238594"/>
            <w:bookmarkStart w:id="12" w:name="_Toc107238733"/>
            <w:bookmarkStart w:id="13" w:name="_Toc107238870"/>
            <w:bookmarkStart w:id="14" w:name="_Toc140244106"/>
            <w:bookmarkEnd w:id="9"/>
            <w:bookmarkEnd w:id="10"/>
            <w:bookmarkEnd w:id="11"/>
            <w:bookmarkEnd w:id="12"/>
            <w:bookmarkEnd w:id="13"/>
            <w:r w:rsidRPr="00F25960">
              <w:rPr>
                <w:rFonts w:ascii="Arial" w:hAnsi="Arial" w:cs="Arial"/>
                <w:sz w:val="24"/>
                <w:szCs w:val="24"/>
              </w:rPr>
              <w:t>Seeking access to MISP account</w:t>
            </w:r>
            <w:bookmarkEnd w:id="14"/>
          </w:p>
          <w:p w14:paraId="3743BDB6" w14:textId="4AF8C75A" w:rsidR="00E27194" w:rsidRPr="008B7AFE" w:rsidRDefault="00E27194" w:rsidP="00F25960">
            <w:pPr>
              <w:pStyle w:val="Heading3"/>
              <w:rPr>
                <w:rFonts w:ascii="Arial" w:hAnsi="Arial" w:cs="Arial"/>
                <w:sz w:val="24"/>
                <w:szCs w:val="24"/>
                <w:lang w:val="en-US"/>
              </w:rPr>
            </w:pPr>
          </w:p>
        </w:tc>
      </w:tr>
      <w:tr w:rsidR="00E27194" w:rsidRPr="001511BF" w14:paraId="1806B9BA" w14:textId="77777777" w:rsidTr="00734E0A">
        <w:trPr>
          <w:cantSplit/>
        </w:trPr>
        <w:tc>
          <w:tcPr>
            <w:tcW w:w="9016" w:type="dxa"/>
          </w:tcPr>
          <w:p w14:paraId="03E1C185" w14:textId="77777777" w:rsidR="00A867B8" w:rsidRPr="001511BF" w:rsidRDefault="00A867B8" w:rsidP="00CC6CD8">
            <w:pPr>
              <w:keepLines/>
              <w:autoSpaceDE w:val="0"/>
              <w:autoSpaceDN w:val="0"/>
              <w:adjustRightInd w:val="0"/>
              <w:ind w:left="31"/>
              <w:jc w:val="both"/>
              <w:rPr>
                <w:rFonts w:ascii="Arial" w:hAnsi="Arial" w:cs="Arial"/>
                <w:color w:val="000000"/>
                <w:sz w:val="24"/>
                <w:szCs w:val="24"/>
              </w:rPr>
            </w:pPr>
            <w:r w:rsidRPr="001511BF">
              <w:rPr>
                <w:rFonts w:ascii="Arial" w:hAnsi="Arial" w:cs="Arial"/>
                <w:color w:val="000000"/>
                <w:sz w:val="24"/>
                <w:szCs w:val="24"/>
              </w:rPr>
              <w:t xml:space="preserve">Dear </w:t>
            </w:r>
            <w:r w:rsidRPr="001511BF">
              <w:rPr>
                <w:rFonts w:ascii="Arial" w:hAnsi="Arial" w:cs="Arial"/>
                <w:color w:val="0000FF"/>
                <w:sz w:val="24"/>
                <w:szCs w:val="24"/>
              </w:rPr>
              <w:t>&lt;Sir/</w:t>
            </w:r>
            <w:proofErr w:type="spellStart"/>
            <w:r w:rsidRPr="001511BF">
              <w:rPr>
                <w:rFonts w:ascii="Arial" w:hAnsi="Arial" w:cs="Arial"/>
                <w:color w:val="0000FF"/>
                <w:sz w:val="24"/>
                <w:szCs w:val="24"/>
              </w:rPr>
              <w:t>Mdm</w:t>
            </w:r>
            <w:proofErr w:type="spellEnd"/>
            <w:r w:rsidRPr="001511BF">
              <w:rPr>
                <w:rFonts w:ascii="Arial" w:hAnsi="Arial" w:cs="Arial"/>
                <w:color w:val="0000FF"/>
                <w:sz w:val="24"/>
                <w:szCs w:val="24"/>
              </w:rPr>
              <w:t xml:space="preserve"> or respondent name&gt;</w:t>
            </w:r>
            <w:r w:rsidRPr="001511BF">
              <w:rPr>
                <w:rFonts w:ascii="Arial" w:hAnsi="Arial" w:cs="Arial"/>
                <w:color w:val="000000"/>
                <w:sz w:val="24"/>
                <w:szCs w:val="24"/>
              </w:rPr>
              <w:t>,</w:t>
            </w:r>
          </w:p>
          <w:p w14:paraId="4F67C6A6" w14:textId="77777777" w:rsidR="00A867B8" w:rsidRPr="001511BF" w:rsidRDefault="00A867B8" w:rsidP="00CC6CD8">
            <w:pPr>
              <w:keepLines/>
              <w:autoSpaceDE w:val="0"/>
              <w:autoSpaceDN w:val="0"/>
              <w:adjustRightInd w:val="0"/>
              <w:ind w:left="31"/>
              <w:jc w:val="both"/>
              <w:rPr>
                <w:rFonts w:ascii="Arial" w:hAnsi="Arial" w:cs="Arial"/>
                <w:color w:val="000000"/>
                <w:sz w:val="24"/>
                <w:szCs w:val="24"/>
              </w:rPr>
            </w:pPr>
          </w:p>
          <w:p w14:paraId="4E543143" w14:textId="33DD6490" w:rsidR="00A867B8" w:rsidRPr="001511BF" w:rsidRDefault="00A867B8" w:rsidP="008B7AFE">
            <w:pPr>
              <w:keepLines/>
              <w:autoSpaceDE w:val="0"/>
              <w:autoSpaceDN w:val="0"/>
              <w:adjustRightInd w:val="0"/>
              <w:ind w:left="31"/>
              <w:jc w:val="both"/>
              <w:rPr>
                <w:rFonts w:ascii="Arial" w:hAnsi="Arial" w:cs="Arial"/>
                <w:color w:val="000000"/>
                <w:sz w:val="24"/>
                <w:szCs w:val="24"/>
              </w:rPr>
            </w:pPr>
            <w:r w:rsidRPr="001511BF">
              <w:rPr>
                <w:rFonts w:ascii="Arial" w:hAnsi="Arial" w:cs="Arial"/>
                <w:color w:val="000000"/>
                <w:sz w:val="24"/>
                <w:szCs w:val="24"/>
              </w:rPr>
              <w:t xml:space="preserve">Please refer to the attached guide to access MPA’s E-Survey system. </w:t>
            </w:r>
          </w:p>
          <w:p w14:paraId="0EF2C710" w14:textId="77777777" w:rsidR="00A867B8" w:rsidRPr="001511BF" w:rsidRDefault="00A867B8" w:rsidP="008B7AFE">
            <w:pPr>
              <w:keepLines/>
              <w:autoSpaceDE w:val="0"/>
              <w:autoSpaceDN w:val="0"/>
              <w:adjustRightInd w:val="0"/>
              <w:ind w:left="31"/>
              <w:jc w:val="both"/>
              <w:rPr>
                <w:rFonts w:ascii="Arial" w:hAnsi="Arial" w:cs="Arial"/>
                <w:color w:val="0000FF"/>
                <w:sz w:val="24"/>
                <w:szCs w:val="24"/>
              </w:rPr>
            </w:pPr>
            <w:r w:rsidRPr="001511BF">
              <w:rPr>
                <w:rFonts w:ascii="Arial" w:hAnsi="Arial" w:cs="Arial"/>
                <w:color w:val="0000FF"/>
                <w:sz w:val="24"/>
                <w:szCs w:val="24"/>
              </w:rPr>
              <w:t>&lt;To attach E-survey brochure&gt;</w:t>
            </w:r>
          </w:p>
          <w:p w14:paraId="46645E54" w14:textId="77777777" w:rsidR="00A867B8" w:rsidRPr="001511BF" w:rsidRDefault="00A867B8" w:rsidP="008B7AFE">
            <w:pPr>
              <w:pStyle w:val="wordsection1"/>
              <w:spacing w:before="0" w:beforeAutospacing="0" w:after="0" w:afterAutospacing="0"/>
              <w:ind w:left="31"/>
              <w:jc w:val="both"/>
              <w:rPr>
                <w:rFonts w:ascii="Arial" w:hAnsi="Arial" w:cs="Arial"/>
              </w:rPr>
            </w:pPr>
          </w:p>
          <w:p w14:paraId="12CB5D9F" w14:textId="11CED23E" w:rsidR="00A867B8" w:rsidRPr="001511BF" w:rsidRDefault="00A867B8" w:rsidP="008B7AFE">
            <w:pPr>
              <w:pStyle w:val="wordsection1"/>
              <w:spacing w:before="0" w:beforeAutospacing="0" w:after="0" w:afterAutospacing="0"/>
              <w:ind w:left="31"/>
              <w:jc w:val="both"/>
              <w:rPr>
                <w:rFonts w:ascii="Arial" w:hAnsi="Arial" w:cs="Arial"/>
              </w:rPr>
            </w:pPr>
            <w:r w:rsidRPr="001511BF">
              <w:rPr>
                <w:rFonts w:ascii="Arial" w:hAnsi="Arial" w:cs="Arial"/>
              </w:rPr>
              <w:t xml:space="preserve">Please go to </w:t>
            </w:r>
            <w:hyperlink r:id="rId13" w:history="1">
              <w:r w:rsidRPr="001511BF">
                <w:rPr>
                  <w:rStyle w:val="Hyperlink"/>
                  <w:rFonts w:ascii="Arial" w:hAnsi="Arial" w:cs="Arial"/>
                </w:rPr>
                <w:t>go.gov.sg/</w:t>
              </w:r>
              <w:proofErr w:type="spellStart"/>
              <w:r w:rsidRPr="001511BF">
                <w:rPr>
                  <w:rStyle w:val="Hyperlink"/>
                  <w:rFonts w:ascii="Arial" w:hAnsi="Arial" w:cs="Arial"/>
                </w:rPr>
                <w:t>mpasurvey</w:t>
              </w:r>
              <w:proofErr w:type="spellEnd"/>
            </w:hyperlink>
            <w:r w:rsidRPr="001511BF">
              <w:rPr>
                <w:rFonts w:ascii="Arial" w:hAnsi="Arial" w:cs="Arial"/>
              </w:rPr>
              <w:t xml:space="preserve"> and login via </w:t>
            </w:r>
            <w:proofErr w:type="spellStart"/>
            <w:r w:rsidRPr="001511BF">
              <w:rPr>
                <w:rFonts w:ascii="Arial" w:hAnsi="Arial" w:cs="Arial"/>
              </w:rPr>
              <w:t>Singpass</w:t>
            </w:r>
            <w:proofErr w:type="spellEnd"/>
            <w:r w:rsidRPr="001511BF">
              <w:rPr>
                <w:rFonts w:ascii="Arial" w:hAnsi="Arial" w:cs="Arial"/>
              </w:rPr>
              <w:t xml:space="preserve"> to complete the survey.</w:t>
            </w:r>
          </w:p>
          <w:p w14:paraId="1ED36811" w14:textId="77777777" w:rsidR="00A867B8" w:rsidRPr="001511BF" w:rsidRDefault="00A867B8" w:rsidP="008B7AFE">
            <w:pPr>
              <w:ind w:left="31"/>
              <w:jc w:val="both"/>
              <w:rPr>
                <w:rFonts w:ascii="Arial" w:hAnsi="Arial" w:cs="Arial"/>
                <w:sz w:val="24"/>
                <w:szCs w:val="24"/>
              </w:rPr>
            </w:pPr>
          </w:p>
          <w:p w14:paraId="2F4C1CB5" w14:textId="2E9D915E" w:rsidR="00A867B8" w:rsidRPr="001511BF" w:rsidRDefault="00A867B8" w:rsidP="00CC6CD8">
            <w:pPr>
              <w:keepLines/>
              <w:autoSpaceDE w:val="0"/>
              <w:autoSpaceDN w:val="0"/>
              <w:adjustRightInd w:val="0"/>
              <w:ind w:left="31"/>
              <w:jc w:val="both"/>
              <w:rPr>
                <w:rFonts w:ascii="Arial" w:hAnsi="Arial" w:cs="Arial"/>
                <w:color w:val="000000"/>
                <w:sz w:val="24"/>
                <w:szCs w:val="24"/>
              </w:rPr>
            </w:pPr>
            <w:r w:rsidRPr="001511BF">
              <w:rPr>
                <w:rFonts w:ascii="Arial" w:hAnsi="Arial" w:cs="Arial"/>
                <w:color w:val="000000"/>
                <w:sz w:val="24"/>
                <w:szCs w:val="24"/>
              </w:rPr>
              <w:t xml:space="preserve">If you require further assistance on </w:t>
            </w:r>
            <w:proofErr w:type="spellStart"/>
            <w:r w:rsidRPr="001511BF">
              <w:rPr>
                <w:rFonts w:ascii="Arial" w:hAnsi="Arial" w:cs="Arial"/>
                <w:color w:val="000000"/>
                <w:sz w:val="24"/>
                <w:szCs w:val="24"/>
              </w:rPr>
              <w:t>Corppass</w:t>
            </w:r>
            <w:proofErr w:type="spellEnd"/>
            <w:r w:rsidRPr="001511BF">
              <w:rPr>
                <w:rFonts w:ascii="Arial" w:hAnsi="Arial" w:cs="Arial"/>
                <w:color w:val="000000"/>
                <w:sz w:val="24"/>
                <w:szCs w:val="24"/>
              </w:rPr>
              <w:t xml:space="preserve"> access, you may refer to following:</w:t>
            </w:r>
          </w:p>
          <w:p w14:paraId="6DDE9D82" w14:textId="77777777" w:rsidR="00A867B8" w:rsidRPr="001511BF" w:rsidRDefault="00A867B8" w:rsidP="008B7AFE">
            <w:pPr>
              <w:keepLines/>
              <w:autoSpaceDE w:val="0"/>
              <w:autoSpaceDN w:val="0"/>
              <w:adjustRightInd w:val="0"/>
              <w:ind w:left="31"/>
              <w:jc w:val="both"/>
              <w:rPr>
                <w:rFonts w:ascii="Arial" w:hAnsi="Arial" w:cs="Arial"/>
                <w:color w:val="000000"/>
                <w:sz w:val="24"/>
                <w:szCs w:val="24"/>
              </w:rPr>
            </w:pPr>
          </w:p>
          <w:p w14:paraId="40D3BCA0" w14:textId="0E0A8F30" w:rsidR="00A867B8" w:rsidRPr="008B7AFE" w:rsidRDefault="00A867B8" w:rsidP="001B3218">
            <w:pPr>
              <w:pStyle w:val="ListParagraph"/>
              <w:keepLines/>
              <w:numPr>
                <w:ilvl w:val="0"/>
                <w:numId w:val="1"/>
              </w:numPr>
              <w:autoSpaceDE w:val="0"/>
              <w:autoSpaceDN w:val="0"/>
              <w:adjustRightInd w:val="0"/>
              <w:ind w:left="0" w:firstLine="0"/>
              <w:jc w:val="both"/>
              <w:rPr>
                <w:rStyle w:val="Hyperlink"/>
                <w:rFonts w:ascii="Arial" w:hAnsi="Arial" w:cs="Arial"/>
                <w:color w:val="auto"/>
                <w:sz w:val="24"/>
                <w:szCs w:val="24"/>
                <w:u w:val="none"/>
                <w:shd w:val="clear" w:color="auto" w:fill="FFFFFF"/>
              </w:rPr>
            </w:pPr>
            <w:r w:rsidRPr="008B7AFE">
              <w:rPr>
                <w:rFonts w:ascii="Arial" w:hAnsi="Arial" w:cs="Arial"/>
                <w:sz w:val="24"/>
                <w:szCs w:val="24"/>
                <w:shd w:val="clear" w:color="auto" w:fill="FFFFFF"/>
              </w:rPr>
              <w:t xml:space="preserve">If your </w:t>
            </w:r>
            <w:r w:rsidRPr="001511BF">
              <w:rPr>
                <w:rFonts w:ascii="Arial" w:hAnsi="Arial" w:cs="Arial"/>
                <w:sz w:val="24"/>
                <w:szCs w:val="24"/>
                <w:shd w:val="clear" w:color="auto" w:fill="FFFFFF"/>
              </w:rPr>
              <w:t xml:space="preserve">Company has </w:t>
            </w:r>
            <w:proofErr w:type="spellStart"/>
            <w:r w:rsidRPr="001511BF">
              <w:rPr>
                <w:rFonts w:ascii="Arial" w:hAnsi="Arial" w:cs="Arial"/>
                <w:sz w:val="24"/>
                <w:szCs w:val="24"/>
                <w:shd w:val="clear" w:color="auto" w:fill="FFFFFF"/>
              </w:rPr>
              <w:t>Corppass</w:t>
            </w:r>
            <w:proofErr w:type="spellEnd"/>
            <w:r w:rsidRPr="001511BF">
              <w:rPr>
                <w:rFonts w:ascii="Arial" w:hAnsi="Arial" w:cs="Arial"/>
                <w:sz w:val="24"/>
                <w:szCs w:val="24"/>
                <w:shd w:val="clear" w:color="auto" w:fill="FFFFFF"/>
              </w:rPr>
              <w:t xml:space="preserve">, but you do not have an account (Local &amp; Foreign), get started with this guide: </w:t>
            </w:r>
            <w:hyperlink r:id="rId14" w:tgtFrame="_blank" w:history="1">
              <w:r w:rsidRPr="001511BF">
                <w:rPr>
                  <w:rStyle w:val="Hyperlink"/>
                  <w:rFonts w:ascii="Arial" w:hAnsi="Arial" w:cs="Arial"/>
                  <w:color w:val="0070C0"/>
                  <w:sz w:val="24"/>
                  <w:szCs w:val="24"/>
                  <w:shd w:val="clear" w:color="auto" w:fill="FFFFFF"/>
                </w:rPr>
                <w:t>https://go.gov.sg/activate-corppass-user-guide</w:t>
              </w:r>
            </w:hyperlink>
            <w:r w:rsidRPr="001511BF">
              <w:rPr>
                <w:rStyle w:val="Hyperlink"/>
                <w:rFonts w:ascii="Arial" w:hAnsi="Arial" w:cs="Arial"/>
                <w:color w:val="0070C0"/>
                <w:sz w:val="24"/>
                <w:szCs w:val="24"/>
                <w:shd w:val="clear" w:color="auto" w:fill="FFFFFF"/>
              </w:rPr>
              <w:t>.</w:t>
            </w:r>
          </w:p>
          <w:p w14:paraId="0886A6B6" w14:textId="77777777" w:rsidR="00967D76" w:rsidRPr="008B7AFE" w:rsidRDefault="00A867B8" w:rsidP="001B3218">
            <w:pPr>
              <w:pStyle w:val="ListParagraph"/>
              <w:keepLines/>
              <w:numPr>
                <w:ilvl w:val="0"/>
                <w:numId w:val="1"/>
              </w:numPr>
              <w:autoSpaceDE w:val="0"/>
              <w:autoSpaceDN w:val="0"/>
              <w:adjustRightInd w:val="0"/>
              <w:ind w:left="0" w:firstLine="0"/>
              <w:jc w:val="both"/>
              <w:rPr>
                <w:rStyle w:val="Hyperlink"/>
                <w:rFonts w:ascii="Arial" w:hAnsi="Arial" w:cs="Arial"/>
                <w:color w:val="auto"/>
                <w:sz w:val="24"/>
                <w:szCs w:val="24"/>
                <w:u w:val="none"/>
                <w:shd w:val="clear" w:color="auto" w:fill="FFFFFF"/>
              </w:rPr>
            </w:pPr>
            <w:r w:rsidRPr="008B7AFE">
              <w:rPr>
                <w:rFonts w:ascii="Arial" w:hAnsi="Arial" w:cs="Arial"/>
                <w:sz w:val="24"/>
                <w:szCs w:val="24"/>
                <w:shd w:val="clear" w:color="auto" w:fill="FFFFFF"/>
              </w:rPr>
              <w:t xml:space="preserve">If your Company </w:t>
            </w:r>
            <w:r w:rsidRPr="001511BF">
              <w:rPr>
                <w:rFonts w:ascii="Arial" w:hAnsi="Arial" w:cs="Arial"/>
                <w:sz w:val="24"/>
                <w:szCs w:val="24"/>
                <w:shd w:val="clear" w:color="auto" w:fill="FFFFFF"/>
              </w:rPr>
              <w:t xml:space="preserve">does not have </w:t>
            </w:r>
            <w:proofErr w:type="spellStart"/>
            <w:r w:rsidRPr="001511BF">
              <w:rPr>
                <w:rFonts w:ascii="Arial" w:hAnsi="Arial" w:cs="Arial"/>
                <w:sz w:val="24"/>
                <w:szCs w:val="24"/>
                <w:shd w:val="clear" w:color="auto" w:fill="FFFFFF"/>
              </w:rPr>
              <w:t>C</w:t>
            </w:r>
            <w:r w:rsidRPr="008B7AFE">
              <w:rPr>
                <w:rFonts w:ascii="Arial" w:hAnsi="Arial" w:cs="Arial"/>
                <w:sz w:val="24"/>
                <w:szCs w:val="24"/>
                <w:shd w:val="clear" w:color="auto" w:fill="FFFFFF"/>
              </w:rPr>
              <w:t>orppass</w:t>
            </w:r>
            <w:proofErr w:type="spellEnd"/>
            <w:r w:rsidRPr="008B7AFE">
              <w:rPr>
                <w:rFonts w:ascii="Arial" w:hAnsi="Arial" w:cs="Arial"/>
                <w:sz w:val="24"/>
                <w:szCs w:val="24"/>
                <w:shd w:val="clear" w:color="auto" w:fill="FFFFFF"/>
              </w:rPr>
              <w:t xml:space="preserve">, get started with this guide: </w:t>
            </w:r>
            <w:hyperlink r:id="rId15" w:tgtFrame="_blank" w:history="1">
              <w:r w:rsidRPr="001511BF">
                <w:rPr>
                  <w:rStyle w:val="Hyperlink"/>
                  <w:rFonts w:ascii="Arial" w:hAnsi="Arial" w:cs="Arial"/>
                  <w:color w:val="0070C0"/>
                  <w:sz w:val="24"/>
                  <w:szCs w:val="24"/>
                  <w:shd w:val="clear" w:color="auto" w:fill="FFFFFF"/>
                </w:rPr>
                <w:t>https://go.gov.sg/create-corppass-guide</w:t>
              </w:r>
            </w:hyperlink>
            <w:r w:rsidR="00967D76" w:rsidRPr="001511BF">
              <w:rPr>
                <w:rStyle w:val="Hyperlink"/>
                <w:rFonts w:ascii="Arial" w:hAnsi="Arial" w:cs="Arial"/>
                <w:color w:val="0070C0"/>
                <w:sz w:val="24"/>
                <w:szCs w:val="24"/>
                <w:shd w:val="clear" w:color="auto" w:fill="FFFFFF"/>
              </w:rPr>
              <w:t>.</w:t>
            </w:r>
          </w:p>
          <w:p w14:paraId="7FF26E38" w14:textId="77777777" w:rsidR="00967D76" w:rsidRPr="008B7AFE" w:rsidRDefault="00A867B8" w:rsidP="001B3218">
            <w:pPr>
              <w:pStyle w:val="ListParagraph"/>
              <w:keepLines/>
              <w:numPr>
                <w:ilvl w:val="0"/>
                <w:numId w:val="1"/>
              </w:numPr>
              <w:autoSpaceDE w:val="0"/>
              <w:autoSpaceDN w:val="0"/>
              <w:adjustRightInd w:val="0"/>
              <w:ind w:left="0" w:firstLine="0"/>
              <w:jc w:val="both"/>
              <w:rPr>
                <w:rStyle w:val="Hyperlink"/>
                <w:rFonts w:ascii="Arial" w:hAnsi="Arial" w:cs="Arial"/>
                <w:color w:val="auto"/>
                <w:sz w:val="24"/>
                <w:szCs w:val="24"/>
                <w:u w:val="none"/>
                <w:shd w:val="clear" w:color="auto" w:fill="FFFFFF"/>
              </w:rPr>
            </w:pPr>
            <w:r w:rsidRPr="008B7AFE">
              <w:rPr>
                <w:rFonts w:ascii="Arial" w:hAnsi="Arial" w:cs="Arial"/>
                <w:sz w:val="24"/>
                <w:szCs w:val="24"/>
                <w:shd w:val="clear" w:color="auto" w:fill="FFFFFF"/>
              </w:rPr>
              <w:t xml:space="preserve">For other </w:t>
            </w:r>
            <w:proofErr w:type="spellStart"/>
            <w:r w:rsidRPr="008B7AFE">
              <w:rPr>
                <w:rFonts w:ascii="Arial" w:hAnsi="Arial" w:cs="Arial"/>
                <w:sz w:val="24"/>
                <w:szCs w:val="24"/>
                <w:shd w:val="clear" w:color="auto" w:fill="FFFFFF"/>
              </w:rPr>
              <w:t>Corppass</w:t>
            </w:r>
            <w:proofErr w:type="spellEnd"/>
            <w:r w:rsidRPr="008B7AFE">
              <w:rPr>
                <w:rFonts w:ascii="Arial" w:hAnsi="Arial" w:cs="Arial"/>
                <w:sz w:val="24"/>
                <w:szCs w:val="24"/>
                <w:shd w:val="clear" w:color="auto" w:fill="FFFFFF"/>
              </w:rPr>
              <w:t xml:space="preserve"> Account Guides: </w:t>
            </w:r>
            <w:hyperlink r:id="rId16" w:tgtFrame="_blank" w:history="1">
              <w:r w:rsidRPr="001511BF">
                <w:rPr>
                  <w:rStyle w:val="Hyperlink"/>
                  <w:rFonts w:ascii="Arial" w:hAnsi="Arial" w:cs="Arial"/>
                  <w:color w:val="0070C0"/>
                  <w:sz w:val="24"/>
                  <w:szCs w:val="24"/>
                  <w:shd w:val="clear" w:color="auto" w:fill="FFFFFF"/>
                </w:rPr>
                <w:t>https://go.gov.sg/corppass-guides</w:t>
              </w:r>
            </w:hyperlink>
            <w:r w:rsidR="00967D76" w:rsidRPr="001511BF">
              <w:rPr>
                <w:rStyle w:val="Hyperlink"/>
                <w:rFonts w:ascii="Arial" w:hAnsi="Arial" w:cs="Arial"/>
                <w:color w:val="0070C0"/>
                <w:sz w:val="24"/>
                <w:szCs w:val="24"/>
                <w:shd w:val="clear" w:color="auto" w:fill="FFFFFF"/>
              </w:rPr>
              <w:t>.</w:t>
            </w:r>
          </w:p>
          <w:p w14:paraId="0B6725BB" w14:textId="60C5E36C" w:rsidR="00A867B8" w:rsidRPr="008B7AFE" w:rsidRDefault="00A867B8" w:rsidP="001B3218">
            <w:pPr>
              <w:pStyle w:val="ListParagraph"/>
              <w:keepLines/>
              <w:numPr>
                <w:ilvl w:val="0"/>
                <w:numId w:val="1"/>
              </w:numPr>
              <w:autoSpaceDE w:val="0"/>
              <w:autoSpaceDN w:val="0"/>
              <w:adjustRightInd w:val="0"/>
              <w:ind w:left="0" w:firstLine="0"/>
              <w:jc w:val="both"/>
              <w:rPr>
                <w:rFonts w:ascii="Arial" w:hAnsi="Arial" w:cs="Arial"/>
                <w:sz w:val="24"/>
                <w:szCs w:val="24"/>
                <w:shd w:val="clear" w:color="auto" w:fill="FFFFFF"/>
              </w:rPr>
            </w:pPr>
            <w:r w:rsidRPr="008B7AFE">
              <w:rPr>
                <w:rFonts w:ascii="Arial" w:hAnsi="Arial" w:cs="Arial"/>
                <w:sz w:val="24"/>
                <w:szCs w:val="24"/>
                <w:shd w:val="clear" w:color="auto" w:fill="FFFFFF"/>
              </w:rPr>
              <w:t xml:space="preserve">For further </w:t>
            </w:r>
            <w:proofErr w:type="spellStart"/>
            <w:r w:rsidRPr="008B7AFE">
              <w:rPr>
                <w:rFonts w:ascii="Arial" w:hAnsi="Arial" w:cs="Arial"/>
                <w:sz w:val="24"/>
                <w:szCs w:val="24"/>
                <w:shd w:val="clear" w:color="auto" w:fill="FFFFFF"/>
              </w:rPr>
              <w:t>Corppass</w:t>
            </w:r>
            <w:proofErr w:type="spellEnd"/>
            <w:r w:rsidRPr="008B7AFE">
              <w:rPr>
                <w:rFonts w:ascii="Arial" w:hAnsi="Arial" w:cs="Arial"/>
                <w:sz w:val="24"/>
                <w:szCs w:val="24"/>
                <w:shd w:val="clear" w:color="auto" w:fill="FFFFFF"/>
              </w:rPr>
              <w:t xml:space="preserve"> Support: Email </w:t>
            </w:r>
            <w:hyperlink r:id="rId17" w:tgtFrame="_blank" w:history="1">
              <w:r w:rsidRPr="001511BF">
                <w:rPr>
                  <w:rStyle w:val="Hyperlink"/>
                  <w:rFonts w:ascii="Arial" w:hAnsi="Arial" w:cs="Arial"/>
                  <w:color w:val="0070C0"/>
                  <w:sz w:val="24"/>
                  <w:szCs w:val="24"/>
                  <w:shd w:val="clear" w:color="auto" w:fill="FFFFFF"/>
                </w:rPr>
                <w:t>support@corppass.gov.sg</w:t>
              </w:r>
            </w:hyperlink>
            <w:r w:rsidRPr="008B7AFE">
              <w:rPr>
                <w:rFonts w:ascii="Arial" w:hAnsi="Arial" w:cs="Arial"/>
                <w:sz w:val="24"/>
                <w:szCs w:val="24"/>
                <w:shd w:val="clear" w:color="auto" w:fill="FFFFFF"/>
              </w:rPr>
              <w:t xml:space="preserve"> or contact </w:t>
            </w:r>
            <w:proofErr w:type="spellStart"/>
            <w:r w:rsidR="00967D76" w:rsidRPr="001511BF">
              <w:rPr>
                <w:rFonts w:ascii="Arial" w:hAnsi="Arial" w:cs="Arial"/>
                <w:sz w:val="24"/>
                <w:szCs w:val="24"/>
                <w:shd w:val="clear" w:color="auto" w:fill="FFFFFF"/>
              </w:rPr>
              <w:t>Corppass</w:t>
            </w:r>
            <w:proofErr w:type="spellEnd"/>
            <w:r w:rsidR="00967D76" w:rsidRPr="001511BF">
              <w:rPr>
                <w:rFonts w:ascii="Arial" w:hAnsi="Arial" w:cs="Arial"/>
                <w:sz w:val="24"/>
                <w:szCs w:val="24"/>
                <w:shd w:val="clear" w:color="auto" w:fill="FFFFFF"/>
              </w:rPr>
              <w:t xml:space="preserve"> </w:t>
            </w:r>
            <w:r w:rsidRPr="008B7AFE">
              <w:rPr>
                <w:rFonts w:ascii="Arial" w:hAnsi="Arial" w:cs="Arial"/>
                <w:sz w:val="24"/>
                <w:szCs w:val="24"/>
                <w:shd w:val="clear" w:color="auto" w:fill="FFFFFF"/>
              </w:rPr>
              <w:t>during the operating hours: Mon-</w:t>
            </w:r>
            <w:proofErr w:type="gramStart"/>
            <w:r w:rsidRPr="008B7AFE">
              <w:rPr>
                <w:rFonts w:ascii="Arial" w:hAnsi="Arial" w:cs="Arial"/>
                <w:sz w:val="24"/>
                <w:szCs w:val="24"/>
                <w:shd w:val="clear" w:color="auto" w:fill="FFFFFF"/>
              </w:rPr>
              <w:t>Fri :</w:t>
            </w:r>
            <w:proofErr w:type="gramEnd"/>
            <w:r w:rsidRPr="008B7AFE">
              <w:rPr>
                <w:rFonts w:ascii="Arial" w:hAnsi="Arial" w:cs="Arial"/>
                <w:sz w:val="24"/>
                <w:szCs w:val="24"/>
                <w:shd w:val="clear" w:color="auto" w:fill="FFFFFF"/>
              </w:rPr>
              <w:t xml:space="preserve"> 8.00am - 8.00pm Sat : 8.00am - 2.00pm at </w:t>
            </w:r>
            <w:r w:rsidRPr="008B7AFE">
              <w:rPr>
                <w:rFonts w:ascii="Arial" w:hAnsi="Arial" w:cs="Arial"/>
                <w:b/>
                <w:bCs/>
                <w:sz w:val="24"/>
                <w:szCs w:val="24"/>
                <w:shd w:val="clear" w:color="auto" w:fill="FFFFFF"/>
              </w:rPr>
              <w:t>(+65) 6335 3530</w:t>
            </w:r>
            <w:r w:rsidRPr="008B7AFE">
              <w:rPr>
                <w:rFonts w:ascii="Arial" w:hAnsi="Arial" w:cs="Arial"/>
                <w:sz w:val="24"/>
                <w:szCs w:val="24"/>
                <w:shd w:val="clear" w:color="auto" w:fill="FFFFFF"/>
              </w:rPr>
              <w:t>.</w:t>
            </w:r>
          </w:p>
          <w:p w14:paraId="4A80113A" w14:textId="77777777" w:rsidR="00967D76" w:rsidRPr="001511BF" w:rsidRDefault="00967D76" w:rsidP="00CC6CD8">
            <w:pPr>
              <w:keepLines/>
              <w:autoSpaceDE w:val="0"/>
              <w:autoSpaceDN w:val="0"/>
              <w:adjustRightInd w:val="0"/>
              <w:ind w:left="31"/>
              <w:jc w:val="both"/>
              <w:rPr>
                <w:rFonts w:ascii="Arial" w:hAnsi="Arial" w:cs="Arial"/>
                <w:color w:val="000000"/>
                <w:sz w:val="24"/>
                <w:szCs w:val="24"/>
              </w:rPr>
            </w:pPr>
          </w:p>
          <w:p w14:paraId="0F1F1F53" w14:textId="6F6A0117" w:rsidR="00A867B8" w:rsidRPr="001511BF" w:rsidRDefault="00A867B8" w:rsidP="008B7AFE">
            <w:pPr>
              <w:keepLines/>
              <w:autoSpaceDE w:val="0"/>
              <w:autoSpaceDN w:val="0"/>
              <w:adjustRightInd w:val="0"/>
              <w:ind w:left="31"/>
              <w:jc w:val="both"/>
              <w:rPr>
                <w:rFonts w:ascii="Arial" w:hAnsi="Arial" w:cs="Arial"/>
                <w:color w:val="000000"/>
                <w:sz w:val="24"/>
                <w:szCs w:val="24"/>
              </w:rPr>
            </w:pPr>
            <w:commentRangeStart w:id="15"/>
            <w:commentRangeStart w:id="16"/>
            <w:commentRangeStart w:id="17"/>
            <w:r w:rsidRPr="001511BF">
              <w:rPr>
                <w:rFonts w:ascii="Arial" w:hAnsi="Arial" w:cs="Arial"/>
                <w:color w:val="000000"/>
                <w:sz w:val="24"/>
                <w:szCs w:val="24"/>
              </w:rPr>
              <w:t xml:space="preserve">If you require assistance on </w:t>
            </w:r>
            <w:r w:rsidR="00967D76" w:rsidRPr="001511BF">
              <w:rPr>
                <w:rFonts w:ascii="Arial" w:hAnsi="Arial" w:cs="Arial"/>
                <w:color w:val="000000"/>
                <w:sz w:val="24"/>
                <w:szCs w:val="24"/>
              </w:rPr>
              <w:t xml:space="preserve">MPA </w:t>
            </w:r>
            <w:r w:rsidRPr="001511BF">
              <w:rPr>
                <w:rFonts w:ascii="Arial" w:hAnsi="Arial" w:cs="Arial"/>
                <w:color w:val="000000"/>
                <w:sz w:val="24"/>
                <w:szCs w:val="24"/>
              </w:rPr>
              <w:t xml:space="preserve">survey matters, please contact us at </w:t>
            </w:r>
            <w:r w:rsidRPr="001511BF">
              <w:rPr>
                <w:rFonts w:ascii="Arial" w:hAnsi="Arial" w:cs="Arial"/>
                <w:color w:val="0000FF"/>
                <w:sz w:val="24"/>
                <w:szCs w:val="24"/>
              </w:rPr>
              <w:t>&lt;</w:t>
            </w:r>
            <w:proofErr w:type="spellStart"/>
            <w:r w:rsidRPr="001511BF">
              <w:rPr>
                <w:rFonts w:ascii="Arial" w:hAnsi="Arial" w:cs="Arial"/>
                <w:color w:val="0000FF"/>
                <w:sz w:val="24"/>
                <w:szCs w:val="24"/>
              </w:rPr>
              <w:t>tel</w:t>
            </w:r>
            <w:proofErr w:type="spellEnd"/>
            <w:r w:rsidRPr="001511BF">
              <w:rPr>
                <w:rFonts w:ascii="Arial" w:hAnsi="Arial" w:cs="Arial"/>
                <w:color w:val="0000FF"/>
                <w:sz w:val="24"/>
                <w:szCs w:val="24"/>
              </w:rPr>
              <w:t xml:space="preserve"> no:&gt;</w:t>
            </w:r>
            <w:commentRangeEnd w:id="15"/>
            <w:r w:rsidR="00F01AE3">
              <w:rPr>
                <w:rStyle w:val="CommentReference"/>
                <w:rFonts w:ascii="Times New Roman" w:eastAsia="Times New Roman" w:hAnsi="Times New Roman" w:cs="Times New Roman"/>
                <w:lang w:val="en-US"/>
              </w:rPr>
              <w:commentReference w:id="15"/>
            </w:r>
            <w:commentRangeEnd w:id="16"/>
            <w:r w:rsidR="003432B6">
              <w:rPr>
                <w:rStyle w:val="CommentReference"/>
                <w:rFonts w:ascii="Times New Roman" w:eastAsia="Times New Roman" w:hAnsi="Times New Roman" w:cs="Times New Roman"/>
                <w:lang w:val="en-US"/>
              </w:rPr>
              <w:commentReference w:id="16"/>
            </w:r>
            <w:commentRangeEnd w:id="17"/>
            <w:r w:rsidR="002124D0">
              <w:rPr>
                <w:rStyle w:val="CommentReference"/>
                <w:rFonts w:ascii="Times New Roman" w:eastAsia="Times New Roman" w:hAnsi="Times New Roman" w:cs="Times New Roman"/>
                <w:lang w:val="en-US"/>
              </w:rPr>
              <w:commentReference w:id="17"/>
            </w:r>
          </w:p>
          <w:p w14:paraId="236D67D1" w14:textId="1442A7D3" w:rsidR="00F25960" w:rsidRPr="001511BF" w:rsidRDefault="00A867B8" w:rsidP="00F25960">
            <w:pPr>
              <w:keepLines/>
              <w:autoSpaceDE w:val="0"/>
              <w:autoSpaceDN w:val="0"/>
              <w:adjustRightInd w:val="0"/>
              <w:ind w:left="31"/>
              <w:jc w:val="both"/>
              <w:rPr>
                <w:rFonts w:ascii="Arial" w:hAnsi="Arial" w:cs="Arial"/>
                <w:color w:val="000000"/>
                <w:sz w:val="24"/>
                <w:szCs w:val="24"/>
              </w:rPr>
            </w:pPr>
            <w:r w:rsidRPr="001511BF">
              <w:rPr>
                <w:rFonts w:ascii="Arial" w:hAnsi="Arial" w:cs="Arial"/>
                <w:color w:val="000000"/>
                <w:sz w:val="24"/>
                <w:szCs w:val="24"/>
              </w:rPr>
              <w:t>Thank you.</w:t>
            </w:r>
          </w:p>
          <w:p w14:paraId="00AE024D" w14:textId="77777777" w:rsidR="00E27194" w:rsidRDefault="00E27194" w:rsidP="008B7AFE">
            <w:pPr>
              <w:keepLines/>
              <w:autoSpaceDE w:val="0"/>
              <w:autoSpaceDN w:val="0"/>
              <w:adjustRightInd w:val="0"/>
              <w:ind w:left="284"/>
              <w:jc w:val="both"/>
              <w:rPr>
                <w:rFonts w:ascii="Arial" w:hAnsi="Arial" w:cs="Arial"/>
                <w:sz w:val="24"/>
                <w:szCs w:val="24"/>
                <w:lang w:val="en-US"/>
              </w:rPr>
            </w:pPr>
          </w:p>
          <w:p w14:paraId="57594DB3" w14:textId="7D31F5C2" w:rsidR="00F25960" w:rsidRPr="008B7AFE" w:rsidRDefault="00F25960" w:rsidP="008B7AFE">
            <w:pPr>
              <w:keepLines/>
              <w:autoSpaceDE w:val="0"/>
              <w:autoSpaceDN w:val="0"/>
              <w:adjustRightInd w:val="0"/>
              <w:ind w:left="284"/>
              <w:jc w:val="both"/>
              <w:rPr>
                <w:rFonts w:ascii="Arial" w:hAnsi="Arial" w:cs="Arial"/>
                <w:sz w:val="24"/>
                <w:szCs w:val="24"/>
                <w:lang w:val="en-US"/>
              </w:rPr>
            </w:pPr>
          </w:p>
        </w:tc>
      </w:tr>
      <w:tr w:rsidR="00656F70" w:rsidRPr="001511BF" w14:paraId="2718079E" w14:textId="77777777" w:rsidTr="00734E0A">
        <w:trPr>
          <w:cantSplit/>
        </w:trPr>
        <w:tc>
          <w:tcPr>
            <w:tcW w:w="9016" w:type="dxa"/>
          </w:tcPr>
          <w:p w14:paraId="3E117D6A" w14:textId="33EA17DE" w:rsidR="00656F70" w:rsidRPr="00F25960" w:rsidRDefault="00656F70" w:rsidP="00F25960">
            <w:pPr>
              <w:pStyle w:val="Heading3"/>
              <w:numPr>
                <w:ilvl w:val="2"/>
                <w:numId w:val="3"/>
              </w:numPr>
              <w:rPr>
                <w:rFonts w:ascii="Arial" w:hAnsi="Arial" w:cs="Arial"/>
                <w:sz w:val="24"/>
                <w:szCs w:val="24"/>
              </w:rPr>
            </w:pPr>
            <w:bookmarkStart w:id="18" w:name="_Toc140244107"/>
            <w:proofErr w:type="spellStart"/>
            <w:r w:rsidRPr="00F25960">
              <w:rPr>
                <w:rFonts w:ascii="Arial" w:hAnsi="Arial" w:cs="Arial"/>
                <w:color w:val="000000" w:themeColor="text1"/>
                <w:sz w:val="24"/>
                <w:szCs w:val="24"/>
              </w:rPr>
              <w:t>Corppass</w:t>
            </w:r>
            <w:proofErr w:type="spellEnd"/>
            <w:r w:rsidRPr="00F25960">
              <w:rPr>
                <w:rFonts w:ascii="Arial" w:hAnsi="Arial" w:cs="Arial"/>
                <w:color w:val="000000" w:themeColor="text1"/>
                <w:sz w:val="24"/>
                <w:szCs w:val="24"/>
              </w:rPr>
              <w:t>-For Sub-Admins, Enquiry Users &amp; Users</w:t>
            </w:r>
            <w:bookmarkEnd w:id="18"/>
          </w:p>
          <w:p w14:paraId="00A723E0" w14:textId="791537FA" w:rsidR="00F25960" w:rsidRPr="001511BF" w:rsidRDefault="00F25960" w:rsidP="00656F70">
            <w:pPr>
              <w:keepLines/>
              <w:autoSpaceDE w:val="0"/>
              <w:autoSpaceDN w:val="0"/>
              <w:adjustRightInd w:val="0"/>
              <w:ind w:left="31"/>
              <w:jc w:val="both"/>
              <w:rPr>
                <w:rFonts w:ascii="Arial" w:hAnsi="Arial" w:cs="Arial"/>
                <w:color w:val="000000"/>
                <w:sz w:val="24"/>
                <w:szCs w:val="24"/>
              </w:rPr>
            </w:pPr>
          </w:p>
        </w:tc>
      </w:tr>
      <w:tr w:rsidR="00656F70" w:rsidRPr="001511BF" w14:paraId="2A9BE2CE" w14:textId="77777777" w:rsidTr="00734E0A">
        <w:trPr>
          <w:cantSplit/>
        </w:trPr>
        <w:tc>
          <w:tcPr>
            <w:tcW w:w="9016" w:type="dxa"/>
          </w:tcPr>
          <w:p w14:paraId="055786F8" w14:textId="77777777" w:rsidR="00A05E15" w:rsidRDefault="00A05E15" w:rsidP="00656F70">
            <w:pPr>
              <w:keepLines/>
              <w:ind w:left="31"/>
              <w:jc w:val="both"/>
              <w:rPr>
                <w:rFonts w:ascii="Arial" w:hAnsi="Arial" w:cs="Arial"/>
                <w:color w:val="000000" w:themeColor="text1"/>
                <w:sz w:val="24"/>
                <w:szCs w:val="24"/>
              </w:rPr>
            </w:pPr>
          </w:p>
          <w:p w14:paraId="7A2788F3" w14:textId="3CD9A9E5" w:rsidR="00656F70" w:rsidRDefault="00656F70" w:rsidP="00656F70">
            <w:pPr>
              <w:keepLines/>
              <w:ind w:left="31"/>
              <w:jc w:val="both"/>
              <w:rPr>
                <w:rFonts w:ascii="Arial" w:hAnsi="Arial" w:cs="Arial"/>
                <w:color w:val="000000" w:themeColor="text1"/>
                <w:sz w:val="24"/>
                <w:szCs w:val="24"/>
              </w:rPr>
            </w:pPr>
            <w:r w:rsidRPr="26473F9B">
              <w:rPr>
                <w:rFonts w:ascii="Arial" w:hAnsi="Arial" w:cs="Arial"/>
                <w:color w:val="000000" w:themeColor="text1"/>
                <w:sz w:val="24"/>
                <w:szCs w:val="24"/>
              </w:rPr>
              <w:t xml:space="preserve">Please refer to the attached guide to access MPA’s E-Survey system. </w:t>
            </w:r>
          </w:p>
          <w:p w14:paraId="68F5E832" w14:textId="77777777" w:rsidR="00A05E15" w:rsidRDefault="00A05E15" w:rsidP="00656F70">
            <w:pPr>
              <w:keepLines/>
              <w:ind w:left="31"/>
              <w:jc w:val="both"/>
              <w:rPr>
                <w:rFonts w:ascii="Arial" w:hAnsi="Arial" w:cs="Arial"/>
                <w:color w:val="000000" w:themeColor="text1"/>
                <w:sz w:val="24"/>
                <w:szCs w:val="24"/>
              </w:rPr>
            </w:pPr>
          </w:p>
          <w:p w14:paraId="26E35950" w14:textId="77777777" w:rsidR="00A05E15" w:rsidRDefault="00A05E15" w:rsidP="00A05E15">
            <w:pPr>
              <w:keepLines/>
              <w:ind w:left="31"/>
              <w:jc w:val="both"/>
              <w:rPr>
                <w:rFonts w:ascii="Arial" w:hAnsi="Arial" w:cs="Arial"/>
                <w:color w:val="0000FF"/>
                <w:sz w:val="24"/>
                <w:szCs w:val="24"/>
              </w:rPr>
            </w:pPr>
            <w:r w:rsidRPr="26473F9B">
              <w:rPr>
                <w:rFonts w:ascii="Arial" w:hAnsi="Arial" w:cs="Arial"/>
                <w:color w:val="0000FF"/>
                <w:sz w:val="24"/>
                <w:szCs w:val="24"/>
              </w:rPr>
              <w:t xml:space="preserve">&lt;To attach </w:t>
            </w:r>
            <w:proofErr w:type="spellStart"/>
            <w:r w:rsidRPr="6044635F">
              <w:rPr>
                <w:rFonts w:ascii="Arial" w:hAnsi="Arial" w:cs="Arial"/>
                <w:color w:val="0000FF"/>
                <w:sz w:val="24"/>
                <w:szCs w:val="24"/>
              </w:rPr>
              <w:t>Corppass</w:t>
            </w:r>
            <w:proofErr w:type="spellEnd"/>
            <w:r w:rsidRPr="6044635F">
              <w:rPr>
                <w:rFonts w:ascii="Arial" w:hAnsi="Arial" w:cs="Arial"/>
                <w:color w:val="0000FF"/>
                <w:sz w:val="24"/>
                <w:szCs w:val="24"/>
              </w:rPr>
              <w:t xml:space="preserve"> </w:t>
            </w:r>
            <w:r w:rsidRPr="69C4D3E8">
              <w:rPr>
                <w:rFonts w:ascii="Arial" w:hAnsi="Arial" w:cs="Arial"/>
                <w:color w:val="0000FF"/>
                <w:sz w:val="24"/>
                <w:szCs w:val="24"/>
              </w:rPr>
              <w:t xml:space="preserve">Guide </w:t>
            </w:r>
            <w:r w:rsidRPr="7D2F573E">
              <w:rPr>
                <w:rFonts w:ascii="Arial" w:hAnsi="Arial" w:cs="Arial"/>
                <w:color w:val="0000FF"/>
                <w:sz w:val="24"/>
                <w:szCs w:val="24"/>
              </w:rPr>
              <w:t>for Sub</w:t>
            </w:r>
            <w:r w:rsidRPr="3BDE719C">
              <w:rPr>
                <w:rFonts w:ascii="Arial" w:hAnsi="Arial" w:cs="Arial"/>
                <w:color w:val="0000FF"/>
                <w:sz w:val="24"/>
                <w:szCs w:val="24"/>
              </w:rPr>
              <w:t>-</w:t>
            </w:r>
            <w:proofErr w:type="spellStart"/>
            <w:proofErr w:type="gramStart"/>
            <w:r w:rsidRPr="3BDE719C">
              <w:rPr>
                <w:rFonts w:ascii="Arial" w:hAnsi="Arial" w:cs="Arial"/>
                <w:color w:val="0000FF"/>
                <w:sz w:val="24"/>
                <w:szCs w:val="24"/>
              </w:rPr>
              <w:t>Admins,Enquiry</w:t>
            </w:r>
            <w:proofErr w:type="spellEnd"/>
            <w:proofErr w:type="gramEnd"/>
            <w:r w:rsidRPr="3BDE719C">
              <w:rPr>
                <w:rFonts w:ascii="Arial" w:hAnsi="Arial" w:cs="Arial"/>
                <w:color w:val="0000FF"/>
                <w:sz w:val="24"/>
                <w:szCs w:val="24"/>
              </w:rPr>
              <w:t xml:space="preserve"> </w:t>
            </w:r>
            <w:r w:rsidRPr="2C6311E0">
              <w:rPr>
                <w:rFonts w:ascii="Arial" w:hAnsi="Arial" w:cs="Arial"/>
                <w:color w:val="0000FF"/>
                <w:sz w:val="24"/>
                <w:szCs w:val="24"/>
              </w:rPr>
              <w:t xml:space="preserve">Users </w:t>
            </w:r>
            <w:r w:rsidRPr="2C87BD35">
              <w:rPr>
                <w:rFonts w:ascii="Arial" w:hAnsi="Arial" w:cs="Arial"/>
                <w:color w:val="0000FF"/>
                <w:sz w:val="24"/>
                <w:szCs w:val="24"/>
              </w:rPr>
              <w:t>&amp;</w:t>
            </w:r>
            <w:r>
              <w:rPr>
                <w:rFonts w:ascii="Arial" w:hAnsi="Arial" w:cs="Arial"/>
                <w:color w:val="0000FF"/>
                <w:sz w:val="24"/>
                <w:szCs w:val="24"/>
              </w:rPr>
              <w:t xml:space="preserve"> </w:t>
            </w:r>
            <w:r w:rsidRPr="6F4DCEAA">
              <w:rPr>
                <w:rFonts w:ascii="Arial" w:hAnsi="Arial" w:cs="Arial"/>
                <w:color w:val="0000FF"/>
                <w:sz w:val="24"/>
                <w:szCs w:val="24"/>
              </w:rPr>
              <w:t xml:space="preserve">User Active </w:t>
            </w:r>
            <w:r w:rsidRPr="0D538EB2">
              <w:rPr>
                <w:rFonts w:ascii="Arial" w:hAnsi="Arial" w:cs="Arial"/>
                <w:color w:val="0000FF"/>
                <w:sz w:val="24"/>
                <w:szCs w:val="24"/>
              </w:rPr>
              <w:t xml:space="preserve">My </w:t>
            </w:r>
            <w:r w:rsidRPr="32A426F2">
              <w:rPr>
                <w:rFonts w:ascii="Arial" w:hAnsi="Arial" w:cs="Arial"/>
                <w:color w:val="0000FF"/>
                <w:sz w:val="24"/>
                <w:szCs w:val="24"/>
              </w:rPr>
              <w:t>Account</w:t>
            </w:r>
            <w:r w:rsidRPr="2C87BD35">
              <w:rPr>
                <w:rFonts w:ascii="Arial" w:hAnsi="Arial" w:cs="Arial"/>
                <w:color w:val="0000FF"/>
                <w:sz w:val="24"/>
                <w:szCs w:val="24"/>
              </w:rPr>
              <w:t xml:space="preserve"> </w:t>
            </w:r>
            <w:r w:rsidRPr="3BDE719C">
              <w:rPr>
                <w:rFonts w:ascii="Arial" w:hAnsi="Arial" w:cs="Arial"/>
                <w:color w:val="0000FF"/>
                <w:sz w:val="24"/>
                <w:szCs w:val="24"/>
              </w:rPr>
              <w:t>&gt;</w:t>
            </w:r>
          </w:p>
          <w:p w14:paraId="0B17B0B9" w14:textId="77777777" w:rsidR="00A05E15" w:rsidRDefault="00A05E15" w:rsidP="00656F70">
            <w:pPr>
              <w:keepLines/>
              <w:ind w:left="31"/>
              <w:jc w:val="both"/>
              <w:rPr>
                <w:rFonts w:ascii="Arial" w:hAnsi="Arial" w:cs="Arial"/>
                <w:color w:val="000000" w:themeColor="text1"/>
                <w:sz w:val="24"/>
                <w:szCs w:val="24"/>
              </w:rPr>
            </w:pPr>
          </w:p>
          <w:p w14:paraId="076E3961" w14:textId="77777777" w:rsidR="00656F70" w:rsidRPr="001511BF" w:rsidRDefault="00656F70" w:rsidP="00A05E15">
            <w:pPr>
              <w:keepLines/>
              <w:jc w:val="both"/>
              <w:rPr>
                <w:rFonts w:ascii="Arial" w:hAnsi="Arial" w:cs="Arial"/>
                <w:color w:val="000000"/>
                <w:sz w:val="24"/>
                <w:szCs w:val="24"/>
              </w:rPr>
            </w:pPr>
          </w:p>
        </w:tc>
      </w:tr>
      <w:tr w:rsidR="00656F70" w:rsidRPr="001511BF" w14:paraId="402DB5CE" w14:textId="77777777" w:rsidTr="00734E0A">
        <w:trPr>
          <w:cantSplit/>
        </w:trPr>
        <w:tc>
          <w:tcPr>
            <w:tcW w:w="9016" w:type="dxa"/>
            <w:shd w:val="clear" w:color="auto" w:fill="DEEAF6" w:themeFill="accent5" w:themeFillTint="33"/>
          </w:tcPr>
          <w:p w14:paraId="44D9AB65" w14:textId="791D66E2" w:rsidR="00656F70" w:rsidRPr="008B7AFE" w:rsidRDefault="00656F70" w:rsidP="00656F70">
            <w:pPr>
              <w:pStyle w:val="Heading3"/>
              <w:numPr>
                <w:ilvl w:val="2"/>
                <w:numId w:val="3"/>
              </w:numPr>
              <w:rPr>
                <w:rFonts w:ascii="Arial" w:hAnsi="Arial" w:cs="Arial"/>
                <w:sz w:val="24"/>
                <w:szCs w:val="24"/>
                <w:u w:val="none"/>
              </w:rPr>
            </w:pPr>
            <w:bookmarkStart w:id="19" w:name="_Toc140244108"/>
            <w:r w:rsidRPr="008B7AFE">
              <w:rPr>
                <w:rFonts w:ascii="Arial" w:hAnsi="Arial" w:cs="Arial"/>
                <w:sz w:val="24"/>
                <w:szCs w:val="24"/>
              </w:rPr>
              <w:lastRenderedPageBreak/>
              <w:t>Sending survey form to respondent</w:t>
            </w:r>
            <w:bookmarkEnd w:id="19"/>
          </w:p>
          <w:p w14:paraId="09313793" w14:textId="3412568C" w:rsidR="00656F70" w:rsidRPr="008B7AFE" w:rsidRDefault="00656F70" w:rsidP="00656F70">
            <w:pPr>
              <w:jc w:val="both"/>
              <w:rPr>
                <w:rFonts w:ascii="Arial" w:hAnsi="Arial" w:cs="Arial"/>
                <w:sz w:val="24"/>
                <w:szCs w:val="24"/>
              </w:rPr>
            </w:pPr>
          </w:p>
        </w:tc>
      </w:tr>
      <w:tr w:rsidR="00656F70" w:rsidRPr="001511BF" w14:paraId="59074B34" w14:textId="77777777" w:rsidTr="00734E0A">
        <w:trPr>
          <w:cantSplit/>
        </w:trPr>
        <w:tc>
          <w:tcPr>
            <w:tcW w:w="9016" w:type="dxa"/>
            <w:shd w:val="clear" w:color="auto" w:fill="DEEAF6" w:themeFill="accent5" w:themeFillTint="33"/>
          </w:tcPr>
          <w:p w14:paraId="3537B7BC" w14:textId="77777777" w:rsidR="00656F70" w:rsidRPr="001511BF" w:rsidRDefault="00656F70" w:rsidP="00656F70">
            <w:pPr>
              <w:jc w:val="both"/>
              <w:rPr>
                <w:rFonts w:ascii="Arial" w:hAnsi="Arial" w:cs="Arial"/>
                <w:color w:val="008000"/>
                <w:sz w:val="24"/>
                <w:szCs w:val="24"/>
              </w:rPr>
            </w:pPr>
            <w:r w:rsidRPr="001511BF">
              <w:rPr>
                <w:rFonts w:ascii="Arial" w:hAnsi="Arial" w:cs="Arial"/>
                <w:color w:val="008000"/>
                <w:sz w:val="24"/>
                <w:szCs w:val="24"/>
              </w:rPr>
              <w:t>[Thank you for your email.]</w:t>
            </w:r>
          </w:p>
          <w:p w14:paraId="3590827C" w14:textId="77777777" w:rsidR="00656F70" w:rsidRPr="001511BF" w:rsidRDefault="00656F70" w:rsidP="00656F70">
            <w:pPr>
              <w:pStyle w:val="wordsection1"/>
              <w:spacing w:before="0" w:beforeAutospacing="0" w:after="0" w:afterAutospacing="0"/>
              <w:jc w:val="both"/>
              <w:rPr>
                <w:rFonts w:ascii="Arial" w:hAnsi="Arial" w:cs="Arial"/>
              </w:rPr>
            </w:pPr>
            <w:r w:rsidRPr="001511BF">
              <w:rPr>
                <w:rFonts w:ascii="Arial" w:hAnsi="Arial" w:cs="Arial"/>
              </w:rPr>
              <w:t xml:space="preserve">We have attached a copy of the &lt;SURVEY NAME &gt; form for your reference. </w:t>
            </w:r>
          </w:p>
          <w:p w14:paraId="03EAAB10" w14:textId="77777777" w:rsidR="00656F70" w:rsidRPr="001511BF" w:rsidRDefault="00656F70" w:rsidP="00656F70">
            <w:pPr>
              <w:pStyle w:val="wordsection1"/>
              <w:spacing w:before="0" w:beforeAutospacing="0" w:after="0" w:afterAutospacing="0"/>
              <w:jc w:val="both"/>
              <w:rPr>
                <w:rFonts w:ascii="Arial" w:hAnsi="Arial" w:cs="Arial"/>
              </w:rPr>
            </w:pPr>
            <w:r w:rsidRPr="001511BF">
              <w:rPr>
                <w:rFonts w:ascii="Arial" w:hAnsi="Arial" w:cs="Arial"/>
              </w:rPr>
              <w:t xml:space="preserve">Please go to </w:t>
            </w:r>
            <w:hyperlink r:id="rId22" w:history="1">
              <w:r w:rsidRPr="001511BF">
                <w:rPr>
                  <w:rStyle w:val="Hyperlink"/>
                  <w:rFonts w:ascii="Arial" w:hAnsi="Arial" w:cs="Arial"/>
                </w:rPr>
                <w:t>go.gov.sg/</w:t>
              </w:r>
              <w:proofErr w:type="spellStart"/>
              <w:r w:rsidRPr="001511BF">
                <w:rPr>
                  <w:rStyle w:val="Hyperlink"/>
                  <w:rFonts w:ascii="Arial" w:hAnsi="Arial" w:cs="Arial"/>
                </w:rPr>
                <w:t>mpasurvey</w:t>
              </w:r>
              <w:proofErr w:type="spellEnd"/>
            </w:hyperlink>
            <w:r w:rsidRPr="001511BF">
              <w:rPr>
                <w:rFonts w:ascii="Arial" w:hAnsi="Arial" w:cs="Arial"/>
              </w:rPr>
              <w:t xml:space="preserve"> and login via </w:t>
            </w:r>
            <w:proofErr w:type="spellStart"/>
            <w:r w:rsidRPr="001511BF">
              <w:rPr>
                <w:rFonts w:ascii="Arial" w:hAnsi="Arial" w:cs="Arial"/>
              </w:rPr>
              <w:t>Singpass</w:t>
            </w:r>
            <w:proofErr w:type="spellEnd"/>
            <w:r w:rsidRPr="001511BF">
              <w:rPr>
                <w:rFonts w:ascii="Arial" w:hAnsi="Arial" w:cs="Arial"/>
              </w:rPr>
              <w:t xml:space="preserve"> to complete the survey.</w:t>
            </w:r>
          </w:p>
          <w:p w14:paraId="5CB13A63" w14:textId="77777777" w:rsidR="00656F70" w:rsidRPr="001511BF" w:rsidRDefault="00656F70" w:rsidP="00656F70">
            <w:pPr>
              <w:pStyle w:val="wordsection1"/>
              <w:spacing w:before="0" w:beforeAutospacing="0" w:after="0" w:afterAutospacing="0"/>
              <w:jc w:val="both"/>
              <w:rPr>
                <w:rFonts w:ascii="Arial" w:hAnsi="Arial" w:cs="Arial"/>
              </w:rPr>
            </w:pPr>
            <w:r w:rsidRPr="001511BF">
              <w:rPr>
                <w:rFonts w:ascii="Arial" w:hAnsi="Arial" w:cs="Arial"/>
              </w:rPr>
              <w:t xml:space="preserve"> </w:t>
            </w:r>
          </w:p>
          <w:p w14:paraId="1619BCF0" w14:textId="77777777" w:rsidR="00656F70" w:rsidRPr="001511BF" w:rsidRDefault="00656F70" w:rsidP="00656F70">
            <w:pPr>
              <w:pStyle w:val="wordsection1"/>
              <w:spacing w:before="0" w:beforeAutospacing="0" w:after="0" w:afterAutospacing="0"/>
              <w:jc w:val="both"/>
              <w:rPr>
                <w:rFonts w:ascii="Arial" w:eastAsiaTheme="minorHAnsi" w:hAnsi="Arial" w:cs="Arial"/>
                <w:color w:val="0000FF"/>
                <w:lang w:eastAsia="en-US"/>
              </w:rPr>
            </w:pPr>
            <w:r w:rsidRPr="001511BF">
              <w:rPr>
                <w:rFonts w:ascii="Arial" w:eastAsiaTheme="minorHAnsi" w:hAnsi="Arial" w:cs="Arial"/>
                <w:color w:val="0000FF"/>
                <w:lang w:eastAsia="en-US"/>
              </w:rPr>
              <w:t>&lt;attach firm’s survey form&gt;</w:t>
            </w:r>
          </w:p>
          <w:p w14:paraId="7471F5E9" w14:textId="77777777" w:rsidR="00656F70" w:rsidRPr="001511BF" w:rsidRDefault="00656F70" w:rsidP="00656F70">
            <w:pPr>
              <w:pStyle w:val="wordsection1"/>
              <w:spacing w:before="0" w:beforeAutospacing="0" w:after="0" w:afterAutospacing="0"/>
              <w:jc w:val="both"/>
              <w:rPr>
                <w:rFonts w:ascii="Arial" w:hAnsi="Arial" w:cs="Arial"/>
              </w:rPr>
            </w:pPr>
          </w:p>
          <w:p w14:paraId="1EB42112" w14:textId="77777777" w:rsidR="00656F70" w:rsidRPr="001511BF" w:rsidRDefault="00656F70" w:rsidP="00656F70">
            <w:pPr>
              <w:jc w:val="both"/>
              <w:rPr>
                <w:rFonts w:ascii="Arial" w:hAnsi="Arial" w:cs="Arial"/>
                <w:sz w:val="24"/>
                <w:szCs w:val="24"/>
              </w:rPr>
            </w:pPr>
            <w:r w:rsidRPr="001511BF">
              <w:rPr>
                <w:rFonts w:ascii="Arial" w:hAnsi="Arial" w:cs="Arial"/>
                <w:sz w:val="24"/>
                <w:szCs w:val="24"/>
              </w:rPr>
              <w:t xml:space="preserve">Please contact us if you require any assistance on survey matters. </w:t>
            </w:r>
          </w:p>
          <w:p w14:paraId="2F52E623" w14:textId="77777777" w:rsidR="00656F70" w:rsidRPr="001511BF" w:rsidRDefault="00656F70" w:rsidP="00656F70">
            <w:pPr>
              <w:jc w:val="both"/>
              <w:rPr>
                <w:rFonts w:ascii="Arial" w:hAnsi="Arial" w:cs="Arial"/>
                <w:sz w:val="24"/>
                <w:szCs w:val="24"/>
              </w:rPr>
            </w:pPr>
          </w:p>
          <w:p w14:paraId="52F3EAB9" w14:textId="4B2B299B" w:rsidR="00656F70" w:rsidRPr="001511BF" w:rsidRDefault="00656F70" w:rsidP="00656F70">
            <w:pPr>
              <w:jc w:val="both"/>
              <w:rPr>
                <w:rFonts w:ascii="Arial" w:hAnsi="Arial" w:cs="Arial"/>
                <w:sz w:val="24"/>
                <w:szCs w:val="24"/>
              </w:rPr>
            </w:pPr>
            <w:r w:rsidRPr="001511BF">
              <w:rPr>
                <w:rFonts w:ascii="Arial" w:hAnsi="Arial" w:cs="Arial"/>
                <w:sz w:val="24"/>
                <w:szCs w:val="24"/>
              </w:rPr>
              <w:t>Thank you.</w:t>
            </w:r>
          </w:p>
          <w:p w14:paraId="550FC50C" w14:textId="77777777" w:rsidR="00656F70" w:rsidRPr="008B7AFE" w:rsidRDefault="00656F70" w:rsidP="00656F70">
            <w:pPr>
              <w:jc w:val="both"/>
              <w:rPr>
                <w:rFonts w:ascii="Arial" w:hAnsi="Arial" w:cs="Arial"/>
                <w:sz w:val="24"/>
                <w:szCs w:val="24"/>
                <w:lang w:val="en-US"/>
              </w:rPr>
            </w:pPr>
          </w:p>
        </w:tc>
      </w:tr>
      <w:tr w:rsidR="00656F70" w:rsidRPr="001511BF" w14:paraId="47985357" w14:textId="77777777" w:rsidTr="00734E0A">
        <w:trPr>
          <w:cantSplit/>
        </w:trPr>
        <w:tc>
          <w:tcPr>
            <w:tcW w:w="9016" w:type="dxa"/>
          </w:tcPr>
          <w:p w14:paraId="3952FC6E" w14:textId="0447BFD2" w:rsidR="00656F70" w:rsidRPr="008B7AFE" w:rsidRDefault="00656F70" w:rsidP="00656F70">
            <w:pPr>
              <w:pStyle w:val="Heading3"/>
              <w:numPr>
                <w:ilvl w:val="2"/>
                <w:numId w:val="3"/>
              </w:numPr>
              <w:rPr>
                <w:rFonts w:ascii="Arial" w:hAnsi="Arial" w:cs="Arial"/>
                <w:sz w:val="24"/>
                <w:szCs w:val="24"/>
              </w:rPr>
            </w:pPr>
            <w:bookmarkStart w:id="20" w:name="_Toc140244109"/>
            <w:r w:rsidRPr="008B7AFE">
              <w:rPr>
                <w:rFonts w:ascii="Arial" w:hAnsi="Arial" w:cs="Arial"/>
                <w:sz w:val="24"/>
                <w:szCs w:val="24"/>
              </w:rPr>
              <w:t>Interim reply</w:t>
            </w:r>
            <w:bookmarkEnd w:id="20"/>
          </w:p>
          <w:p w14:paraId="598E6A7E" w14:textId="6301AECA" w:rsidR="00656F70" w:rsidRPr="008B7AFE" w:rsidRDefault="00656F70" w:rsidP="00656F70">
            <w:pPr>
              <w:rPr>
                <w:rFonts w:ascii="Arial" w:hAnsi="Arial" w:cs="Arial"/>
                <w:sz w:val="24"/>
                <w:szCs w:val="24"/>
              </w:rPr>
            </w:pPr>
          </w:p>
        </w:tc>
      </w:tr>
      <w:tr w:rsidR="00656F70" w:rsidRPr="001511BF" w14:paraId="41BCFBB9" w14:textId="77777777" w:rsidTr="00734E0A">
        <w:trPr>
          <w:cantSplit/>
        </w:trPr>
        <w:tc>
          <w:tcPr>
            <w:tcW w:w="9016" w:type="dxa"/>
          </w:tcPr>
          <w:p w14:paraId="0A5FE1B2" w14:textId="49DA2ED7" w:rsidR="00656F70" w:rsidRPr="001511BF" w:rsidRDefault="00656F70" w:rsidP="00656F70">
            <w:pPr>
              <w:autoSpaceDE w:val="0"/>
              <w:autoSpaceDN w:val="0"/>
              <w:adjustRightInd w:val="0"/>
              <w:jc w:val="both"/>
              <w:rPr>
                <w:rFonts w:ascii="Arial" w:hAnsi="Arial" w:cs="Arial"/>
                <w:color w:val="000000"/>
                <w:sz w:val="24"/>
                <w:szCs w:val="24"/>
              </w:rPr>
            </w:pPr>
            <w:r w:rsidRPr="001511BF">
              <w:rPr>
                <w:rFonts w:ascii="Arial" w:hAnsi="Arial" w:cs="Arial"/>
                <w:color w:val="000000"/>
                <w:sz w:val="24"/>
                <w:szCs w:val="24"/>
              </w:rPr>
              <w:t xml:space="preserve">Dear </w:t>
            </w:r>
            <w:r w:rsidRPr="001511BF">
              <w:rPr>
                <w:rFonts w:ascii="Arial" w:hAnsi="Arial" w:cs="Arial"/>
                <w:color w:val="0000FF"/>
                <w:sz w:val="24"/>
                <w:szCs w:val="24"/>
              </w:rPr>
              <w:t>&lt;Sir/</w:t>
            </w:r>
            <w:proofErr w:type="spellStart"/>
            <w:r w:rsidRPr="001511BF">
              <w:rPr>
                <w:rFonts w:ascii="Arial" w:hAnsi="Arial" w:cs="Arial"/>
                <w:color w:val="0000FF"/>
                <w:sz w:val="24"/>
                <w:szCs w:val="24"/>
              </w:rPr>
              <w:t>Mdm</w:t>
            </w:r>
            <w:proofErr w:type="spellEnd"/>
            <w:r w:rsidRPr="001511BF">
              <w:rPr>
                <w:rFonts w:ascii="Arial" w:hAnsi="Arial" w:cs="Arial"/>
                <w:color w:val="0000FF"/>
                <w:sz w:val="24"/>
                <w:szCs w:val="24"/>
              </w:rPr>
              <w:t xml:space="preserve"> or respondent name&gt;</w:t>
            </w:r>
            <w:r w:rsidRPr="001511BF">
              <w:rPr>
                <w:rFonts w:ascii="Arial" w:hAnsi="Arial" w:cs="Arial"/>
                <w:color w:val="000000"/>
                <w:sz w:val="24"/>
                <w:szCs w:val="24"/>
              </w:rPr>
              <w:t>,</w:t>
            </w:r>
          </w:p>
          <w:p w14:paraId="5243BA15" w14:textId="77777777" w:rsidR="00656F70" w:rsidRPr="001511BF" w:rsidRDefault="00656F70" w:rsidP="00656F70">
            <w:pPr>
              <w:autoSpaceDE w:val="0"/>
              <w:autoSpaceDN w:val="0"/>
              <w:adjustRightInd w:val="0"/>
              <w:jc w:val="both"/>
              <w:rPr>
                <w:rFonts w:ascii="Arial" w:hAnsi="Arial" w:cs="Arial"/>
                <w:color w:val="000000"/>
                <w:sz w:val="24"/>
                <w:szCs w:val="24"/>
              </w:rPr>
            </w:pPr>
          </w:p>
          <w:p w14:paraId="7A204EEF" w14:textId="77777777" w:rsidR="00656F70" w:rsidRPr="008B7AFE" w:rsidRDefault="00656F70" w:rsidP="00656F70">
            <w:pPr>
              <w:tabs>
                <w:tab w:val="left" w:pos="0"/>
                <w:tab w:val="left" w:pos="720"/>
                <w:tab w:val="left" w:pos="1440"/>
                <w:tab w:val="left" w:pos="2160"/>
                <w:tab w:val="left" w:pos="2880"/>
                <w:tab w:val="left" w:pos="3600"/>
                <w:tab w:val="left" w:pos="4320"/>
              </w:tabs>
              <w:autoSpaceDE w:val="0"/>
              <w:autoSpaceDN w:val="0"/>
              <w:adjustRightInd w:val="0"/>
              <w:jc w:val="both"/>
              <w:rPr>
                <w:rFonts w:ascii="Arial" w:hAnsi="Arial" w:cs="Arial"/>
                <w:color w:val="000000"/>
                <w:sz w:val="24"/>
                <w:szCs w:val="24"/>
              </w:rPr>
            </w:pPr>
            <w:r w:rsidRPr="008B7AFE">
              <w:rPr>
                <w:rFonts w:ascii="Arial" w:hAnsi="Arial" w:cs="Arial"/>
                <w:color w:val="000000"/>
                <w:sz w:val="24"/>
                <w:szCs w:val="24"/>
              </w:rPr>
              <w:t xml:space="preserve">Thank you for </w:t>
            </w:r>
            <w:r>
              <w:rPr>
                <w:rFonts w:ascii="Arial" w:hAnsi="Arial" w:cs="Arial"/>
                <w:color w:val="000000"/>
                <w:sz w:val="24"/>
                <w:szCs w:val="24"/>
              </w:rPr>
              <w:t>contacting us</w:t>
            </w:r>
            <w:r w:rsidRPr="008B7AFE">
              <w:rPr>
                <w:rFonts w:ascii="Arial" w:hAnsi="Arial" w:cs="Arial"/>
                <w:color w:val="000000"/>
                <w:sz w:val="24"/>
                <w:szCs w:val="24"/>
              </w:rPr>
              <w:t>.</w:t>
            </w:r>
          </w:p>
          <w:p w14:paraId="44812EF8" w14:textId="77777777" w:rsidR="00656F70" w:rsidRPr="008B7AFE" w:rsidRDefault="00656F70" w:rsidP="00656F70">
            <w:pPr>
              <w:tabs>
                <w:tab w:val="left" w:pos="0"/>
                <w:tab w:val="left" w:pos="720"/>
                <w:tab w:val="left" w:pos="1440"/>
                <w:tab w:val="left" w:pos="2160"/>
                <w:tab w:val="left" w:pos="2880"/>
                <w:tab w:val="left" w:pos="3600"/>
                <w:tab w:val="left" w:pos="4320"/>
              </w:tabs>
              <w:autoSpaceDE w:val="0"/>
              <w:autoSpaceDN w:val="0"/>
              <w:adjustRightInd w:val="0"/>
              <w:jc w:val="both"/>
              <w:rPr>
                <w:rFonts w:ascii="Arial" w:hAnsi="Arial" w:cs="Arial"/>
                <w:color w:val="000000"/>
                <w:sz w:val="24"/>
                <w:szCs w:val="24"/>
              </w:rPr>
            </w:pPr>
          </w:p>
          <w:p w14:paraId="25396BDB" w14:textId="77777777" w:rsidR="00656F70" w:rsidRDefault="00656F70" w:rsidP="00656F70">
            <w:pPr>
              <w:jc w:val="both"/>
              <w:rPr>
                <w:rFonts w:ascii="Arial" w:hAnsi="Arial" w:cs="Arial"/>
                <w:color w:val="000000"/>
                <w:sz w:val="24"/>
                <w:szCs w:val="24"/>
              </w:rPr>
            </w:pPr>
            <w:r>
              <w:rPr>
                <w:rFonts w:ascii="Arial" w:hAnsi="Arial" w:cs="Arial"/>
                <w:color w:val="000000"/>
                <w:sz w:val="24"/>
                <w:szCs w:val="24"/>
              </w:rPr>
              <w:t>Our team is</w:t>
            </w:r>
            <w:r w:rsidRPr="008B7AFE">
              <w:rPr>
                <w:rFonts w:ascii="Arial" w:hAnsi="Arial" w:cs="Arial"/>
                <w:color w:val="000000"/>
                <w:sz w:val="24"/>
                <w:szCs w:val="24"/>
              </w:rPr>
              <w:t xml:space="preserve"> looking into your email</w:t>
            </w:r>
            <w:r>
              <w:rPr>
                <w:rFonts w:ascii="Arial" w:hAnsi="Arial" w:cs="Arial"/>
                <w:color w:val="000000"/>
                <w:sz w:val="24"/>
                <w:szCs w:val="24"/>
              </w:rPr>
              <w:t xml:space="preserve">. Rest assured that we will get back to you as soon as possible. You should get a response </w:t>
            </w:r>
            <w:r w:rsidRPr="008B7AFE">
              <w:rPr>
                <w:rFonts w:ascii="Arial" w:hAnsi="Arial" w:cs="Arial"/>
                <w:color w:val="000000"/>
                <w:sz w:val="24"/>
                <w:szCs w:val="24"/>
              </w:rPr>
              <w:t>within 3 working days.</w:t>
            </w:r>
          </w:p>
          <w:p w14:paraId="07DCEEAC" w14:textId="517233C8" w:rsidR="00656F70" w:rsidRPr="008B7AFE" w:rsidRDefault="00656F70" w:rsidP="00656F70">
            <w:pPr>
              <w:jc w:val="both"/>
              <w:rPr>
                <w:rFonts w:ascii="Arial" w:hAnsi="Arial" w:cs="Arial"/>
                <w:sz w:val="24"/>
                <w:szCs w:val="24"/>
                <w:lang w:val="en-US"/>
              </w:rPr>
            </w:pPr>
          </w:p>
        </w:tc>
      </w:tr>
      <w:tr w:rsidR="00656F70" w:rsidRPr="001511BF" w14:paraId="54D7A338" w14:textId="77777777" w:rsidTr="00734E0A">
        <w:trPr>
          <w:cantSplit/>
        </w:trPr>
        <w:tc>
          <w:tcPr>
            <w:tcW w:w="9016" w:type="dxa"/>
            <w:shd w:val="clear" w:color="auto" w:fill="DEEAF6" w:themeFill="accent5" w:themeFillTint="33"/>
          </w:tcPr>
          <w:p w14:paraId="24088344" w14:textId="29F5BA01" w:rsidR="00656F70" w:rsidRPr="008B7AFE" w:rsidRDefault="00656F70" w:rsidP="00656F70">
            <w:pPr>
              <w:pStyle w:val="Heading3"/>
              <w:numPr>
                <w:ilvl w:val="2"/>
                <w:numId w:val="3"/>
              </w:numPr>
              <w:rPr>
                <w:rFonts w:ascii="Arial" w:hAnsi="Arial" w:cs="Arial"/>
                <w:sz w:val="24"/>
                <w:szCs w:val="24"/>
                <w:u w:val="none"/>
              </w:rPr>
            </w:pPr>
            <w:bookmarkStart w:id="21" w:name="_Toc140244110"/>
            <w:r w:rsidRPr="001511BF">
              <w:rPr>
                <w:rFonts w:ascii="Arial" w:hAnsi="Arial" w:cs="Arial"/>
                <w:sz w:val="24"/>
                <w:szCs w:val="24"/>
              </w:rPr>
              <w:t xml:space="preserve">Sending </w:t>
            </w:r>
            <w:r w:rsidRPr="008B7AFE">
              <w:rPr>
                <w:rFonts w:ascii="Arial" w:hAnsi="Arial" w:cs="Arial"/>
                <w:sz w:val="24"/>
                <w:szCs w:val="24"/>
              </w:rPr>
              <w:t>Chaser Email (</w:t>
            </w:r>
            <w:r w:rsidRPr="001511BF">
              <w:rPr>
                <w:rFonts w:ascii="Arial" w:hAnsi="Arial" w:cs="Arial"/>
                <w:sz w:val="24"/>
                <w:szCs w:val="24"/>
              </w:rPr>
              <w:t>before</w:t>
            </w:r>
            <w:r w:rsidRPr="008B7AFE">
              <w:rPr>
                <w:rFonts w:ascii="Arial" w:hAnsi="Arial" w:cs="Arial"/>
                <w:sz w:val="24"/>
                <w:szCs w:val="24"/>
              </w:rPr>
              <w:t xml:space="preserve"> 1st due date)</w:t>
            </w:r>
            <w:bookmarkEnd w:id="21"/>
          </w:p>
          <w:p w14:paraId="0DE993CC" w14:textId="06A31250" w:rsidR="00656F70" w:rsidRPr="008B7AFE" w:rsidRDefault="00656F70" w:rsidP="00656F70">
            <w:pPr>
              <w:rPr>
                <w:rFonts w:ascii="Arial" w:hAnsi="Arial" w:cs="Arial"/>
                <w:sz w:val="24"/>
                <w:szCs w:val="24"/>
              </w:rPr>
            </w:pPr>
          </w:p>
        </w:tc>
      </w:tr>
      <w:tr w:rsidR="00656F70" w:rsidRPr="001511BF" w14:paraId="680E83DB" w14:textId="77777777" w:rsidTr="00734E0A">
        <w:trPr>
          <w:cantSplit/>
        </w:trPr>
        <w:tc>
          <w:tcPr>
            <w:tcW w:w="9016" w:type="dxa"/>
            <w:shd w:val="clear" w:color="auto" w:fill="DEEAF6" w:themeFill="accent5" w:themeFillTint="33"/>
          </w:tcPr>
          <w:p w14:paraId="6053D299" w14:textId="556E16C9" w:rsidR="00656F70" w:rsidRPr="001511BF" w:rsidRDefault="00656F70" w:rsidP="00656F70">
            <w:pPr>
              <w:autoSpaceDE w:val="0"/>
              <w:autoSpaceDN w:val="0"/>
              <w:adjustRightInd w:val="0"/>
              <w:spacing w:line="240" w:lineRule="atLeast"/>
              <w:jc w:val="both"/>
              <w:rPr>
                <w:rFonts w:ascii="Arial" w:hAnsi="Arial" w:cs="Arial"/>
                <w:color w:val="000000"/>
                <w:sz w:val="24"/>
                <w:szCs w:val="24"/>
              </w:rPr>
            </w:pPr>
            <w:r w:rsidRPr="001511BF">
              <w:rPr>
                <w:rFonts w:ascii="Arial" w:hAnsi="Arial" w:cs="Arial"/>
                <w:color w:val="000000"/>
                <w:sz w:val="24"/>
                <w:szCs w:val="24"/>
              </w:rPr>
              <w:t xml:space="preserve">Dear </w:t>
            </w:r>
            <w:r w:rsidRPr="001511BF">
              <w:rPr>
                <w:rFonts w:ascii="Arial" w:hAnsi="Arial" w:cs="Arial"/>
                <w:color w:val="0000FF"/>
                <w:sz w:val="24"/>
                <w:szCs w:val="24"/>
              </w:rPr>
              <w:t>&lt;Sir/</w:t>
            </w:r>
            <w:proofErr w:type="spellStart"/>
            <w:r w:rsidRPr="001511BF">
              <w:rPr>
                <w:rFonts w:ascii="Arial" w:hAnsi="Arial" w:cs="Arial"/>
                <w:color w:val="0000FF"/>
                <w:sz w:val="24"/>
                <w:szCs w:val="24"/>
              </w:rPr>
              <w:t>Mdm</w:t>
            </w:r>
            <w:proofErr w:type="spellEnd"/>
            <w:r w:rsidRPr="001511BF">
              <w:rPr>
                <w:rFonts w:ascii="Arial" w:hAnsi="Arial" w:cs="Arial"/>
                <w:color w:val="0000FF"/>
                <w:sz w:val="24"/>
                <w:szCs w:val="24"/>
              </w:rPr>
              <w:t xml:space="preserve"> or respondent name&gt;</w:t>
            </w:r>
            <w:r w:rsidRPr="001511BF">
              <w:rPr>
                <w:rFonts w:ascii="Arial" w:hAnsi="Arial" w:cs="Arial"/>
                <w:color w:val="000000"/>
                <w:sz w:val="24"/>
                <w:szCs w:val="24"/>
              </w:rPr>
              <w:t>,</w:t>
            </w:r>
          </w:p>
          <w:p w14:paraId="7B6CEE17" w14:textId="77777777" w:rsidR="00656F70" w:rsidRPr="001511BF" w:rsidRDefault="00656F70" w:rsidP="00656F70">
            <w:pPr>
              <w:autoSpaceDE w:val="0"/>
              <w:autoSpaceDN w:val="0"/>
              <w:adjustRightInd w:val="0"/>
              <w:spacing w:line="240" w:lineRule="atLeast"/>
              <w:jc w:val="both"/>
              <w:rPr>
                <w:rFonts w:ascii="Arial" w:hAnsi="Arial" w:cs="Arial"/>
                <w:color w:val="000000"/>
                <w:sz w:val="24"/>
                <w:szCs w:val="24"/>
              </w:rPr>
            </w:pPr>
          </w:p>
          <w:p w14:paraId="0AC33098" w14:textId="56F7C0AE" w:rsidR="00656F70" w:rsidRPr="001511BF" w:rsidRDefault="00656F70" w:rsidP="00656F70">
            <w:pPr>
              <w:jc w:val="both"/>
              <w:rPr>
                <w:rFonts w:ascii="Arial" w:hAnsi="Arial" w:cs="Arial"/>
                <w:sz w:val="24"/>
                <w:szCs w:val="24"/>
                <w:lang w:eastAsia="en-SG"/>
              </w:rPr>
            </w:pPr>
            <w:r w:rsidRPr="001511BF">
              <w:rPr>
                <w:rFonts w:ascii="Arial" w:hAnsi="Arial" w:cs="Arial"/>
                <w:sz w:val="24"/>
                <w:szCs w:val="24"/>
              </w:rPr>
              <w:t>We have launched the &lt;</w:t>
            </w:r>
            <w:r w:rsidRPr="001511BF">
              <w:rPr>
                <w:rFonts w:ascii="Arial" w:hAnsi="Arial" w:cs="Arial"/>
                <w:color w:val="0000FF"/>
                <w:sz w:val="24"/>
                <w:szCs w:val="24"/>
              </w:rPr>
              <w:t xml:space="preserve"> Survey Name&gt;</w:t>
            </w:r>
            <w:r w:rsidRPr="001511BF">
              <w:rPr>
                <w:rFonts w:ascii="Arial" w:hAnsi="Arial" w:cs="Arial"/>
                <w:sz w:val="24"/>
                <w:szCs w:val="24"/>
              </w:rPr>
              <w:t xml:space="preserve"> on </w:t>
            </w:r>
            <w:r w:rsidR="00953FE9" w:rsidRPr="001511BF">
              <w:rPr>
                <w:rFonts w:ascii="Arial" w:hAnsi="Arial" w:cs="Arial"/>
                <w:color w:val="0000FF"/>
                <w:sz w:val="24"/>
                <w:szCs w:val="24"/>
              </w:rPr>
              <w:t>&lt;</w:t>
            </w:r>
            <w:r w:rsidR="00953FE9">
              <w:rPr>
                <w:rFonts w:ascii="Arial" w:hAnsi="Arial" w:cs="Arial"/>
                <w:color w:val="0000FF"/>
                <w:sz w:val="24"/>
                <w:szCs w:val="24"/>
              </w:rPr>
              <w:t>Survey launch date</w:t>
            </w:r>
            <w:r w:rsidR="00953FE9" w:rsidRPr="001511BF">
              <w:rPr>
                <w:rFonts w:ascii="Arial" w:hAnsi="Arial" w:cs="Arial"/>
                <w:color w:val="0000FF"/>
                <w:sz w:val="24"/>
                <w:szCs w:val="24"/>
              </w:rPr>
              <w:t>&gt;</w:t>
            </w:r>
            <w:r w:rsidR="00953FE9" w:rsidRPr="001511BF">
              <w:rPr>
                <w:rFonts w:ascii="Arial" w:hAnsi="Arial" w:cs="Arial"/>
                <w:sz w:val="24"/>
                <w:szCs w:val="24"/>
              </w:rPr>
              <w:t>.</w:t>
            </w:r>
          </w:p>
          <w:p w14:paraId="7D2BF81A" w14:textId="55F5930D" w:rsidR="00656F70" w:rsidRPr="001511BF" w:rsidRDefault="00656F70" w:rsidP="00656F70">
            <w:pPr>
              <w:jc w:val="both"/>
              <w:rPr>
                <w:rFonts w:ascii="Arial" w:hAnsi="Arial" w:cs="Arial"/>
                <w:sz w:val="24"/>
                <w:szCs w:val="24"/>
              </w:rPr>
            </w:pPr>
            <w:r w:rsidRPr="001511BF">
              <w:rPr>
                <w:rFonts w:ascii="Arial" w:hAnsi="Arial" w:cs="Arial"/>
                <w:sz w:val="24"/>
                <w:szCs w:val="24"/>
              </w:rPr>
              <w:t xml:space="preserve">Please submit your survey return through </w:t>
            </w:r>
            <w:hyperlink r:id="rId23" w:history="1">
              <w:r w:rsidRPr="001511BF">
                <w:rPr>
                  <w:rStyle w:val="Hyperlink"/>
                  <w:rFonts w:ascii="Arial" w:hAnsi="Arial" w:cs="Arial"/>
                  <w:sz w:val="24"/>
                  <w:szCs w:val="24"/>
                </w:rPr>
                <w:t>https://go.gov.sg/mpasurvey</w:t>
              </w:r>
            </w:hyperlink>
            <w:r w:rsidRPr="001511BF">
              <w:rPr>
                <w:rFonts w:ascii="Arial" w:hAnsi="Arial" w:cs="Arial"/>
                <w:sz w:val="24"/>
                <w:szCs w:val="24"/>
              </w:rPr>
              <w:t xml:space="preserve">, and login using </w:t>
            </w:r>
            <w:proofErr w:type="spellStart"/>
            <w:r w:rsidRPr="001511BF">
              <w:rPr>
                <w:rFonts w:ascii="Arial" w:hAnsi="Arial" w:cs="Arial"/>
                <w:sz w:val="24"/>
                <w:szCs w:val="24"/>
              </w:rPr>
              <w:t>Singpass</w:t>
            </w:r>
            <w:proofErr w:type="spellEnd"/>
            <w:r w:rsidRPr="001511BF">
              <w:rPr>
                <w:rFonts w:ascii="Arial" w:hAnsi="Arial" w:cs="Arial"/>
                <w:sz w:val="24"/>
                <w:szCs w:val="24"/>
              </w:rPr>
              <w:t>.</w:t>
            </w:r>
          </w:p>
          <w:p w14:paraId="49174F5D" w14:textId="77777777" w:rsidR="00656F70" w:rsidRPr="001511BF" w:rsidRDefault="00656F70" w:rsidP="00656F70">
            <w:pPr>
              <w:jc w:val="both"/>
              <w:rPr>
                <w:rFonts w:ascii="Arial" w:hAnsi="Arial" w:cs="Arial"/>
                <w:sz w:val="24"/>
                <w:szCs w:val="24"/>
              </w:rPr>
            </w:pPr>
          </w:p>
          <w:p w14:paraId="1ADA0930" w14:textId="6D03DC63" w:rsidR="00656F70" w:rsidRPr="001511BF" w:rsidRDefault="00656F70" w:rsidP="00656F70">
            <w:pPr>
              <w:jc w:val="both"/>
              <w:rPr>
                <w:rFonts w:ascii="Arial" w:hAnsi="Arial" w:cs="Arial"/>
                <w:sz w:val="24"/>
                <w:szCs w:val="24"/>
              </w:rPr>
            </w:pPr>
            <w:r w:rsidRPr="001511BF">
              <w:rPr>
                <w:rFonts w:ascii="Arial" w:hAnsi="Arial" w:cs="Arial"/>
                <w:sz w:val="24"/>
                <w:szCs w:val="24"/>
              </w:rPr>
              <w:t xml:space="preserve">The information submitted will be kept in confidence in accordance with the Statistics Act 1973. </w:t>
            </w:r>
          </w:p>
          <w:p w14:paraId="482AC40A" w14:textId="77777777" w:rsidR="00656F70" w:rsidRPr="001511BF" w:rsidRDefault="00656F70" w:rsidP="00656F70">
            <w:pPr>
              <w:jc w:val="both"/>
              <w:rPr>
                <w:rFonts w:ascii="Arial" w:hAnsi="Arial" w:cs="Arial"/>
                <w:sz w:val="24"/>
                <w:szCs w:val="24"/>
              </w:rPr>
            </w:pPr>
          </w:p>
          <w:p w14:paraId="399F4723" w14:textId="1B225381" w:rsidR="00656F70" w:rsidRPr="001511BF" w:rsidRDefault="00656F70" w:rsidP="00656F70">
            <w:pPr>
              <w:jc w:val="both"/>
              <w:rPr>
                <w:rFonts w:ascii="Arial" w:hAnsi="Arial" w:cs="Arial"/>
                <w:sz w:val="24"/>
                <w:szCs w:val="24"/>
              </w:rPr>
            </w:pPr>
            <w:r w:rsidRPr="001511BF">
              <w:rPr>
                <w:rFonts w:ascii="Arial" w:hAnsi="Arial" w:cs="Arial"/>
                <w:sz w:val="24"/>
                <w:szCs w:val="24"/>
              </w:rPr>
              <w:t xml:space="preserve">We would be grateful if you could complete </w:t>
            </w:r>
            <w:r>
              <w:rPr>
                <w:rFonts w:ascii="Arial" w:hAnsi="Arial" w:cs="Arial"/>
                <w:sz w:val="24"/>
                <w:szCs w:val="24"/>
              </w:rPr>
              <w:t xml:space="preserve">the </w:t>
            </w:r>
            <w:r w:rsidRPr="001511BF">
              <w:rPr>
                <w:rFonts w:ascii="Arial" w:hAnsi="Arial" w:cs="Arial"/>
                <w:sz w:val="24"/>
                <w:szCs w:val="24"/>
              </w:rPr>
              <w:t>questionnaire by &lt;</w:t>
            </w:r>
            <w:r w:rsidRPr="001511BF">
              <w:rPr>
                <w:rFonts w:ascii="Arial" w:hAnsi="Arial" w:cs="Arial"/>
                <w:color w:val="0000FF"/>
                <w:sz w:val="24"/>
                <w:szCs w:val="24"/>
              </w:rPr>
              <w:t>survey due date &gt;</w:t>
            </w:r>
            <w:r w:rsidRPr="001511BF">
              <w:rPr>
                <w:rFonts w:ascii="Arial" w:hAnsi="Arial" w:cs="Arial"/>
                <w:sz w:val="24"/>
                <w:szCs w:val="24"/>
              </w:rPr>
              <w:t xml:space="preserve">. </w:t>
            </w:r>
          </w:p>
          <w:p w14:paraId="2E78D53E" w14:textId="4846B85D" w:rsidR="00656F70" w:rsidRPr="001511BF" w:rsidRDefault="00656F70" w:rsidP="00656F70">
            <w:pPr>
              <w:jc w:val="both"/>
              <w:rPr>
                <w:rFonts w:ascii="Arial" w:hAnsi="Arial" w:cs="Arial"/>
                <w:sz w:val="24"/>
                <w:szCs w:val="24"/>
              </w:rPr>
            </w:pPr>
            <w:r w:rsidRPr="001511BF">
              <w:rPr>
                <w:rFonts w:ascii="Arial" w:hAnsi="Arial" w:cs="Arial"/>
                <w:sz w:val="24"/>
                <w:szCs w:val="24"/>
              </w:rPr>
              <w:t>Your response contributes to policy</w:t>
            </w:r>
            <w:r>
              <w:rPr>
                <w:rFonts w:ascii="Arial" w:hAnsi="Arial" w:cs="Arial"/>
                <w:sz w:val="24"/>
                <w:szCs w:val="24"/>
              </w:rPr>
              <w:t xml:space="preserve"> </w:t>
            </w:r>
            <w:r w:rsidRPr="001511BF">
              <w:rPr>
                <w:rFonts w:ascii="Arial" w:hAnsi="Arial" w:cs="Arial"/>
                <w:sz w:val="24"/>
                <w:szCs w:val="24"/>
              </w:rPr>
              <w:t>making and business planning by the government and business community</w:t>
            </w:r>
            <w:r w:rsidRPr="001511BF">
              <w:rPr>
                <w:rFonts w:ascii="Arial" w:hAnsi="Arial" w:cs="Arial"/>
                <w:bCs/>
                <w:color w:val="000000"/>
                <w:sz w:val="24"/>
                <w:szCs w:val="24"/>
              </w:rPr>
              <w:t>, and we appreciate your assistance and continued support.</w:t>
            </w:r>
            <w:r w:rsidRPr="001511BF">
              <w:rPr>
                <w:rFonts w:ascii="Arial" w:hAnsi="Arial" w:cs="Arial"/>
                <w:color w:val="000000"/>
                <w:sz w:val="24"/>
                <w:szCs w:val="24"/>
              </w:rPr>
              <w:t xml:space="preserve"> </w:t>
            </w:r>
            <w:r w:rsidRPr="001511BF">
              <w:rPr>
                <w:rFonts w:ascii="Arial" w:hAnsi="Arial" w:cs="Arial"/>
                <w:sz w:val="24"/>
                <w:szCs w:val="24"/>
              </w:rPr>
              <w:t>Please contact us if you require any assistance.</w:t>
            </w:r>
          </w:p>
          <w:p w14:paraId="32819A89" w14:textId="77777777" w:rsidR="00656F70" w:rsidRPr="001511BF" w:rsidRDefault="00656F70" w:rsidP="00656F70">
            <w:pPr>
              <w:jc w:val="both"/>
              <w:rPr>
                <w:rFonts w:ascii="Arial" w:hAnsi="Arial" w:cs="Arial"/>
                <w:b/>
                <w:bCs/>
                <w:color w:val="000000"/>
                <w:sz w:val="24"/>
                <w:szCs w:val="24"/>
              </w:rPr>
            </w:pPr>
          </w:p>
          <w:p w14:paraId="170DA3ED" w14:textId="1C23F630" w:rsidR="00656F70" w:rsidRDefault="00656F70" w:rsidP="00656F70">
            <w:pPr>
              <w:keepLines/>
              <w:autoSpaceDE w:val="0"/>
              <w:autoSpaceDN w:val="0"/>
              <w:adjustRightInd w:val="0"/>
              <w:spacing w:line="240" w:lineRule="atLeast"/>
              <w:jc w:val="both"/>
              <w:rPr>
                <w:rFonts w:ascii="Arial" w:hAnsi="Arial" w:cs="Arial"/>
                <w:color w:val="000000"/>
                <w:sz w:val="24"/>
                <w:szCs w:val="24"/>
              </w:rPr>
            </w:pPr>
            <w:r w:rsidRPr="001511BF">
              <w:rPr>
                <w:rFonts w:ascii="Arial" w:hAnsi="Arial" w:cs="Arial"/>
                <w:color w:val="000000"/>
                <w:sz w:val="24"/>
                <w:szCs w:val="24"/>
              </w:rPr>
              <w:t>Thank you.</w:t>
            </w:r>
          </w:p>
          <w:p w14:paraId="0D09EB86" w14:textId="77777777" w:rsidR="00A52077" w:rsidRPr="001511BF" w:rsidRDefault="00A52077" w:rsidP="00656F70">
            <w:pPr>
              <w:keepLines/>
              <w:autoSpaceDE w:val="0"/>
              <w:autoSpaceDN w:val="0"/>
              <w:adjustRightInd w:val="0"/>
              <w:spacing w:line="240" w:lineRule="atLeast"/>
              <w:jc w:val="both"/>
              <w:rPr>
                <w:rFonts w:ascii="Arial" w:hAnsi="Arial" w:cs="Arial"/>
                <w:color w:val="000000"/>
                <w:sz w:val="24"/>
                <w:szCs w:val="24"/>
              </w:rPr>
            </w:pPr>
          </w:p>
          <w:p w14:paraId="0A11CDBD" w14:textId="77777777" w:rsidR="00656F70" w:rsidRPr="008B7AFE" w:rsidRDefault="00656F70" w:rsidP="00656F70">
            <w:pPr>
              <w:jc w:val="both"/>
              <w:rPr>
                <w:rFonts w:ascii="Arial" w:hAnsi="Arial" w:cs="Arial"/>
                <w:sz w:val="24"/>
                <w:szCs w:val="24"/>
                <w:lang w:val="en-US"/>
              </w:rPr>
            </w:pPr>
          </w:p>
        </w:tc>
      </w:tr>
      <w:tr w:rsidR="00656F70" w:rsidRPr="001511BF" w14:paraId="6A844577" w14:textId="77777777" w:rsidTr="00734E0A">
        <w:trPr>
          <w:cantSplit/>
        </w:trPr>
        <w:tc>
          <w:tcPr>
            <w:tcW w:w="9016" w:type="dxa"/>
          </w:tcPr>
          <w:p w14:paraId="0F897D58" w14:textId="0A6B7BAC" w:rsidR="00656F70" w:rsidRPr="001511BF" w:rsidRDefault="00656F70" w:rsidP="00656F70">
            <w:pPr>
              <w:pStyle w:val="Heading3"/>
              <w:numPr>
                <w:ilvl w:val="2"/>
                <w:numId w:val="3"/>
              </w:numPr>
              <w:rPr>
                <w:rFonts w:ascii="Arial" w:hAnsi="Arial" w:cs="Arial"/>
                <w:sz w:val="24"/>
                <w:szCs w:val="24"/>
                <w:u w:val="none"/>
              </w:rPr>
            </w:pPr>
            <w:bookmarkStart w:id="22" w:name="_Toc140244111"/>
            <w:r w:rsidRPr="001511BF">
              <w:rPr>
                <w:rFonts w:ascii="Arial" w:hAnsi="Arial" w:cs="Arial"/>
                <w:sz w:val="24"/>
                <w:szCs w:val="24"/>
              </w:rPr>
              <w:lastRenderedPageBreak/>
              <w:t>Sending Chaser Email (after 1st due date)</w:t>
            </w:r>
            <w:bookmarkEnd w:id="22"/>
          </w:p>
          <w:p w14:paraId="0FE54B3E" w14:textId="2FD18EAE" w:rsidR="00656F70" w:rsidRPr="008B7AFE" w:rsidRDefault="00656F70" w:rsidP="00656F70">
            <w:pPr>
              <w:jc w:val="both"/>
              <w:rPr>
                <w:rFonts w:ascii="Arial" w:hAnsi="Arial" w:cs="Arial"/>
                <w:sz w:val="24"/>
                <w:szCs w:val="24"/>
                <w:lang w:val="en-US"/>
              </w:rPr>
            </w:pPr>
          </w:p>
        </w:tc>
      </w:tr>
      <w:tr w:rsidR="00656F70" w:rsidRPr="001511BF" w14:paraId="48C62F85" w14:textId="77777777" w:rsidTr="00734E0A">
        <w:trPr>
          <w:cantSplit/>
        </w:trPr>
        <w:tc>
          <w:tcPr>
            <w:tcW w:w="9016" w:type="dxa"/>
          </w:tcPr>
          <w:p w14:paraId="17D65BE7" w14:textId="77777777" w:rsidR="00656F70" w:rsidRPr="001511BF" w:rsidRDefault="00656F70" w:rsidP="00656F70">
            <w:pPr>
              <w:autoSpaceDE w:val="0"/>
              <w:autoSpaceDN w:val="0"/>
              <w:adjustRightInd w:val="0"/>
              <w:spacing w:line="240" w:lineRule="atLeast"/>
              <w:jc w:val="both"/>
              <w:rPr>
                <w:rFonts w:ascii="Arial" w:hAnsi="Arial" w:cs="Arial"/>
                <w:color w:val="000000"/>
                <w:sz w:val="24"/>
                <w:szCs w:val="24"/>
              </w:rPr>
            </w:pPr>
            <w:r w:rsidRPr="001511BF">
              <w:rPr>
                <w:rFonts w:ascii="Arial" w:hAnsi="Arial" w:cs="Arial"/>
                <w:color w:val="000000"/>
                <w:sz w:val="24"/>
                <w:szCs w:val="24"/>
              </w:rPr>
              <w:t xml:space="preserve">Dear </w:t>
            </w:r>
            <w:r w:rsidRPr="001511BF">
              <w:rPr>
                <w:rFonts w:ascii="Arial" w:hAnsi="Arial" w:cs="Arial"/>
                <w:color w:val="0000FF"/>
                <w:sz w:val="24"/>
                <w:szCs w:val="24"/>
              </w:rPr>
              <w:t>&lt;Sir/</w:t>
            </w:r>
            <w:proofErr w:type="spellStart"/>
            <w:r w:rsidRPr="001511BF">
              <w:rPr>
                <w:rFonts w:ascii="Arial" w:hAnsi="Arial" w:cs="Arial"/>
                <w:color w:val="0000FF"/>
                <w:sz w:val="24"/>
                <w:szCs w:val="24"/>
              </w:rPr>
              <w:t>Mdm</w:t>
            </w:r>
            <w:proofErr w:type="spellEnd"/>
            <w:r w:rsidRPr="001511BF">
              <w:rPr>
                <w:rFonts w:ascii="Arial" w:hAnsi="Arial" w:cs="Arial"/>
                <w:color w:val="0000FF"/>
                <w:sz w:val="24"/>
                <w:szCs w:val="24"/>
              </w:rPr>
              <w:t xml:space="preserve"> or respondent name&gt;</w:t>
            </w:r>
            <w:r w:rsidRPr="001511BF">
              <w:rPr>
                <w:rFonts w:ascii="Arial" w:hAnsi="Arial" w:cs="Arial"/>
                <w:color w:val="000000"/>
                <w:sz w:val="24"/>
                <w:szCs w:val="24"/>
              </w:rPr>
              <w:t>,</w:t>
            </w:r>
          </w:p>
          <w:p w14:paraId="579E2848" w14:textId="77777777" w:rsidR="00656F70" w:rsidRPr="001511BF" w:rsidRDefault="00656F70" w:rsidP="00656F70">
            <w:pPr>
              <w:jc w:val="both"/>
              <w:rPr>
                <w:rFonts w:ascii="Arial" w:hAnsi="Arial" w:cs="Arial"/>
                <w:sz w:val="24"/>
                <w:szCs w:val="24"/>
                <w:lang w:eastAsia="en-SG"/>
              </w:rPr>
            </w:pPr>
          </w:p>
          <w:p w14:paraId="62D10631" w14:textId="7DCF38AB" w:rsidR="00656F70" w:rsidRPr="001511BF" w:rsidRDefault="00656F70" w:rsidP="00656F70">
            <w:pPr>
              <w:jc w:val="both"/>
              <w:rPr>
                <w:rFonts w:ascii="Arial" w:hAnsi="Arial" w:cs="Arial"/>
                <w:sz w:val="24"/>
                <w:szCs w:val="24"/>
              </w:rPr>
            </w:pPr>
            <w:r w:rsidRPr="001511BF">
              <w:rPr>
                <w:rFonts w:ascii="Arial" w:hAnsi="Arial" w:cs="Arial"/>
                <w:sz w:val="24"/>
                <w:szCs w:val="24"/>
                <w:lang w:eastAsia="en-SG"/>
              </w:rPr>
              <w:t xml:space="preserve">This is a gentle reminder on the above survey launched on </w:t>
            </w:r>
            <w:r w:rsidR="00DE04A2" w:rsidRPr="001511BF">
              <w:rPr>
                <w:rFonts w:ascii="Arial" w:hAnsi="Arial" w:cs="Arial"/>
                <w:color w:val="0000FF"/>
                <w:sz w:val="24"/>
                <w:szCs w:val="24"/>
              </w:rPr>
              <w:t>&lt;</w:t>
            </w:r>
            <w:r w:rsidR="00DE04A2">
              <w:rPr>
                <w:rFonts w:ascii="Arial" w:hAnsi="Arial" w:cs="Arial"/>
                <w:color w:val="0000FF"/>
                <w:sz w:val="24"/>
                <w:szCs w:val="24"/>
              </w:rPr>
              <w:t>Survey launch date</w:t>
            </w:r>
            <w:r w:rsidR="00DE04A2" w:rsidRPr="001511BF">
              <w:rPr>
                <w:rFonts w:ascii="Arial" w:hAnsi="Arial" w:cs="Arial"/>
                <w:color w:val="0000FF"/>
                <w:sz w:val="24"/>
                <w:szCs w:val="24"/>
              </w:rPr>
              <w:t>&gt;</w:t>
            </w:r>
            <w:r w:rsidR="00DE04A2" w:rsidRPr="001511BF">
              <w:rPr>
                <w:rFonts w:ascii="Arial" w:hAnsi="Arial" w:cs="Arial"/>
                <w:sz w:val="24"/>
                <w:szCs w:val="24"/>
              </w:rPr>
              <w:t>.</w:t>
            </w:r>
            <w:r w:rsidR="00DE04A2">
              <w:rPr>
                <w:rFonts w:ascii="Arial" w:hAnsi="Arial" w:cs="Arial"/>
                <w:sz w:val="24"/>
                <w:szCs w:val="24"/>
              </w:rPr>
              <w:t xml:space="preserve"> </w:t>
            </w:r>
            <w:r w:rsidRPr="001511BF">
              <w:rPr>
                <w:rFonts w:ascii="Arial" w:hAnsi="Arial" w:cs="Arial"/>
                <w:sz w:val="24"/>
                <w:szCs w:val="24"/>
              </w:rPr>
              <w:t xml:space="preserve">Please go to </w:t>
            </w:r>
            <w:hyperlink r:id="rId24" w:history="1">
              <w:r w:rsidRPr="001511BF">
                <w:rPr>
                  <w:rStyle w:val="Hyperlink"/>
                  <w:rFonts w:ascii="Arial" w:hAnsi="Arial" w:cs="Arial"/>
                  <w:sz w:val="24"/>
                  <w:szCs w:val="24"/>
                </w:rPr>
                <w:t>https://go.gov.sg/mpasurvey</w:t>
              </w:r>
            </w:hyperlink>
            <w:r w:rsidRPr="001511BF">
              <w:rPr>
                <w:rFonts w:ascii="Arial" w:hAnsi="Arial" w:cs="Arial"/>
                <w:sz w:val="24"/>
                <w:szCs w:val="24"/>
              </w:rPr>
              <w:t xml:space="preserve">, and login using </w:t>
            </w:r>
            <w:proofErr w:type="spellStart"/>
            <w:r w:rsidRPr="001511BF">
              <w:rPr>
                <w:rFonts w:ascii="Arial" w:hAnsi="Arial" w:cs="Arial"/>
                <w:sz w:val="24"/>
                <w:szCs w:val="24"/>
              </w:rPr>
              <w:t>Singpass</w:t>
            </w:r>
            <w:proofErr w:type="spellEnd"/>
            <w:r w:rsidRPr="001511BF">
              <w:rPr>
                <w:rFonts w:ascii="Arial" w:hAnsi="Arial" w:cs="Arial"/>
                <w:sz w:val="24"/>
                <w:szCs w:val="24"/>
              </w:rPr>
              <w:t xml:space="preserve"> to complete </w:t>
            </w:r>
            <w:r>
              <w:rPr>
                <w:rFonts w:ascii="Arial" w:hAnsi="Arial" w:cs="Arial"/>
                <w:sz w:val="24"/>
                <w:szCs w:val="24"/>
              </w:rPr>
              <w:t xml:space="preserve">the </w:t>
            </w:r>
            <w:r w:rsidRPr="001511BF">
              <w:rPr>
                <w:rFonts w:ascii="Arial" w:hAnsi="Arial" w:cs="Arial"/>
                <w:sz w:val="24"/>
                <w:szCs w:val="24"/>
              </w:rPr>
              <w:t>survey.</w:t>
            </w:r>
          </w:p>
          <w:p w14:paraId="67ABCAA7" w14:textId="77777777" w:rsidR="00656F70" w:rsidRPr="001511BF" w:rsidRDefault="00656F70" w:rsidP="00656F70">
            <w:pPr>
              <w:jc w:val="both"/>
              <w:rPr>
                <w:rFonts w:ascii="Arial" w:hAnsi="Arial" w:cs="Arial"/>
                <w:sz w:val="24"/>
                <w:szCs w:val="24"/>
              </w:rPr>
            </w:pPr>
          </w:p>
          <w:p w14:paraId="07E77825" w14:textId="77777777" w:rsidR="00656F70" w:rsidRPr="001511BF" w:rsidRDefault="00656F70" w:rsidP="00656F70">
            <w:pPr>
              <w:jc w:val="both"/>
              <w:rPr>
                <w:rFonts w:ascii="Arial" w:hAnsi="Arial" w:cs="Arial"/>
                <w:sz w:val="24"/>
                <w:szCs w:val="24"/>
                <w:lang w:eastAsia="en-SG"/>
              </w:rPr>
            </w:pPr>
            <w:r w:rsidRPr="001511BF">
              <w:rPr>
                <w:rFonts w:ascii="Arial" w:hAnsi="Arial" w:cs="Arial"/>
                <w:sz w:val="24"/>
                <w:szCs w:val="24"/>
              </w:rPr>
              <w:t xml:space="preserve">The information submitted will be kept in confidence in accordance with the Statistics Act 1973. </w:t>
            </w:r>
          </w:p>
          <w:p w14:paraId="46A8A2AB" w14:textId="77777777" w:rsidR="00656F70" w:rsidRPr="001511BF" w:rsidRDefault="00656F70" w:rsidP="00656F70">
            <w:pPr>
              <w:jc w:val="both"/>
              <w:rPr>
                <w:rFonts w:ascii="Arial" w:hAnsi="Arial" w:cs="Arial"/>
                <w:sz w:val="24"/>
                <w:szCs w:val="24"/>
              </w:rPr>
            </w:pPr>
          </w:p>
          <w:p w14:paraId="55F8DDF6" w14:textId="137B388B" w:rsidR="00656F70" w:rsidRPr="001511BF" w:rsidRDefault="00656F70" w:rsidP="00656F70">
            <w:pPr>
              <w:jc w:val="both"/>
              <w:rPr>
                <w:rFonts w:ascii="Arial" w:hAnsi="Arial" w:cs="Arial"/>
                <w:b/>
                <w:bCs/>
                <w:color w:val="000000"/>
                <w:sz w:val="24"/>
                <w:szCs w:val="24"/>
              </w:rPr>
            </w:pPr>
            <w:r w:rsidRPr="001511BF">
              <w:rPr>
                <w:rFonts w:ascii="Arial" w:hAnsi="Arial" w:cs="Arial"/>
                <w:sz w:val="24"/>
                <w:szCs w:val="24"/>
              </w:rPr>
              <w:t>Your response contributes to policy</w:t>
            </w:r>
            <w:r>
              <w:rPr>
                <w:rFonts w:ascii="Arial" w:hAnsi="Arial" w:cs="Arial"/>
                <w:sz w:val="24"/>
                <w:szCs w:val="24"/>
              </w:rPr>
              <w:t xml:space="preserve"> </w:t>
            </w:r>
            <w:r w:rsidRPr="001511BF">
              <w:rPr>
                <w:rFonts w:ascii="Arial" w:hAnsi="Arial" w:cs="Arial"/>
                <w:sz w:val="24"/>
                <w:szCs w:val="24"/>
              </w:rPr>
              <w:t>making and business planning by the government and business community</w:t>
            </w:r>
            <w:r w:rsidRPr="001511BF">
              <w:rPr>
                <w:rFonts w:ascii="Arial" w:hAnsi="Arial" w:cs="Arial"/>
                <w:bCs/>
                <w:color w:val="000000"/>
                <w:sz w:val="24"/>
                <w:szCs w:val="24"/>
              </w:rPr>
              <w:t>, and we appreciate your assistance and continued support.</w:t>
            </w:r>
            <w:r w:rsidRPr="001511BF">
              <w:rPr>
                <w:rFonts w:ascii="Arial" w:hAnsi="Arial" w:cs="Arial"/>
                <w:color w:val="000000"/>
                <w:sz w:val="24"/>
                <w:szCs w:val="24"/>
              </w:rPr>
              <w:t xml:space="preserve"> </w:t>
            </w:r>
            <w:r w:rsidRPr="001511BF">
              <w:rPr>
                <w:rFonts w:ascii="Arial" w:hAnsi="Arial" w:cs="Arial"/>
                <w:sz w:val="24"/>
                <w:szCs w:val="24"/>
              </w:rPr>
              <w:t>Please contact us if you require any assistance.</w:t>
            </w:r>
          </w:p>
          <w:p w14:paraId="3CD8D79C" w14:textId="77777777" w:rsidR="00656F70" w:rsidRPr="001511BF" w:rsidRDefault="00656F70" w:rsidP="00656F70">
            <w:pPr>
              <w:keepLines/>
              <w:autoSpaceDE w:val="0"/>
              <w:autoSpaceDN w:val="0"/>
              <w:adjustRightInd w:val="0"/>
              <w:spacing w:line="240" w:lineRule="atLeast"/>
              <w:jc w:val="both"/>
              <w:rPr>
                <w:rFonts w:ascii="Arial" w:hAnsi="Arial" w:cs="Arial"/>
                <w:color w:val="000000"/>
                <w:sz w:val="24"/>
                <w:szCs w:val="24"/>
              </w:rPr>
            </w:pPr>
          </w:p>
          <w:p w14:paraId="4767FAE3" w14:textId="181A1D0A" w:rsidR="00656F70" w:rsidRPr="001511BF" w:rsidRDefault="00656F70" w:rsidP="00656F70">
            <w:pPr>
              <w:keepLines/>
              <w:autoSpaceDE w:val="0"/>
              <w:autoSpaceDN w:val="0"/>
              <w:adjustRightInd w:val="0"/>
              <w:spacing w:line="240" w:lineRule="atLeast"/>
              <w:jc w:val="both"/>
              <w:rPr>
                <w:rFonts w:ascii="Arial" w:hAnsi="Arial" w:cs="Arial"/>
                <w:color w:val="000000"/>
                <w:sz w:val="24"/>
                <w:szCs w:val="24"/>
              </w:rPr>
            </w:pPr>
            <w:r w:rsidRPr="001511BF">
              <w:rPr>
                <w:rFonts w:ascii="Arial" w:hAnsi="Arial" w:cs="Arial"/>
                <w:color w:val="000000"/>
                <w:sz w:val="24"/>
                <w:szCs w:val="24"/>
              </w:rPr>
              <w:t>Thank you.</w:t>
            </w:r>
          </w:p>
          <w:p w14:paraId="6F69CC0E" w14:textId="77777777" w:rsidR="00656F70" w:rsidRPr="008B7AFE" w:rsidRDefault="00656F70" w:rsidP="00656F70">
            <w:pPr>
              <w:jc w:val="both"/>
              <w:rPr>
                <w:rFonts w:ascii="Arial" w:hAnsi="Arial" w:cs="Arial"/>
                <w:sz w:val="24"/>
                <w:szCs w:val="24"/>
                <w:lang w:val="en-US"/>
              </w:rPr>
            </w:pPr>
          </w:p>
        </w:tc>
      </w:tr>
      <w:tr w:rsidR="00656F70" w:rsidRPr="001511BF" w14:paraId="6B7DC9B9" w14:textId="77777777" w:rsidTr="00734E0A">
        <w:trPr>
          <w:cantSplit/>
        </w:trPr>
        <w:tc>
          <w:tcPr>
            <w:tcW w:w="9016" w:type="dxa"/>
            <w:shd w:val="clear" w:color="auto" w:fill="DEEAF6" w:themeFill="accent5" w:themeFillTint="33"/>
          </w:tcPr>
          <w:p w14:paraId="46C3D144" w14:textId="2F5FC35F" w:rsidR="00656F70" w:rsidRPr="008B7AFE" w:rsidRDefault="00656F70" w:rsidP="00656F70">
            <w:pPr>
              <w:pStyle w:val="Heading3"/>
              <w:numPr>
                <w:ilvl w:val="2"/>
                <w:numId w:val="3"/>
              </w:numPr>
              <w:rPr>
                <w:rFonts w:ascii="Arial" w:hAnsi="Arial" w:cs="Arial"/>
                <w:sz w:val="24"/>
                <w:szCs w:val="24"/>
              </w:rPr>
            </w:pPr>
            <w:bookmarkStart w:id="23" w:name="_Toc140244112"/>
            <w:r w:rsidRPr="008B7AFE">
              <w:rPr>
                <w:rFonts w:ascii="Arial" w:hAnsi="Arial" w:cs="Arial"/>
                <w:sz w:val="24"/>
                <w:szCs w:val="24"/>
              </w:rPr>
              <w:t>Seeking clarifications from respondent</w:t>
            </w:r>
            <w:bookmarkEnd w:id="23"/>
          </w:p>
          <w:p w14:paraId="352BC6FE" w14:textId="2B1E5C33" w:rsidR="00656F70" w:rsidRPr="008B7AFE" w:rsidRDefault="00656F70" w:rsidP="00656F70">
            <w:pPr>
              <w:rPr>
                <w:rFonts w:ascii="Arial" w:hAnsi="Arial" w:cs="Arial"/>
                <w:sz w:val="24"/>
                <w:szCs w:val="24"/>
              </w:rPr>
            </w:pPr>
          </w:p>
        </w:tc>
      </w:tr>
      <w:tr w:rsidR="00656F70" w:rsidRPr="001511BF" w14:paraId="4EB1C82B" w14:textId="77777777" w:rsidTr="00734E0A">
        <w:trPr>
          <w:cantSplit/>
        </w:trPr>
        <w:tc>
          <w:tcPr>
            <w:tcW w:w="9016" w:type="dxa"/>
            <w:shd w:val="clear" w:color="auto" w:fill="DEEAF6" w:themeFill="accent5" w:themeFillTint="33"/>
          </w:tcPr>
          <w:p w14:paraId="1B58DDA1" w14:textId="16D03296" w:rsidR="00656F70" w:rsidRDefault="00656F70" w:rsidP="00656F70">
            <w:pPr>
              <w:autoSpaceDE w:val="0"/>
              <w:autoSpaceDN w:val="0"/>
              <w:adjustRightInd w:val="0"/>
              <w:spacing w:line="240" w:lineRule="atLeast"/>
              <w:jc w:val="both"/>
              <w:rPr>
                <w:rFonts w:ascii="Arial" w:hAnsi="Arial" w:cs="Arial"/>
                <w:color w:val="0000FF"/>
                <w:sz w:val="24"/>
                <w:szCs w:val="24"/>
              </w:rPr>
            </w:pPr>
            <w:r w:rsidRPr="001511BF">
              <w:rPr>
                <w:rFonts w:ascii="Arial" w:hAnsi="Arial" w:cs="Arial"/>
                <w:color w:val="000000"/>
                <w:sz w:val="24"/>
                <w:szCs w:val="24"/>
              </w:rPr>
              <w:t>UEN:</w:t>
            </w:r>
            <w:r w:rsidRPr="001511BF">
              <w:rPr>
                <w:rFonts w:ascii="Arial" w:hAnsi="Arial" w:cs="Arial"/>
                <w:b/>
                <w:bCs/>
                <w:color w:val="000000"/>
                <w:sz w:val="24"/>
                <w:szCs w:val="24"/>
              </w:rPr>
              <w:t xml:space="preserve"> </w:t>
            </w:r>
            <w:r w:rsidRPr="001511BF">
              <w:rPr>
                <w:rFonts w:ascii="Arial" w:hAnsi="Arial" w:cs="Arial"/>
                <w:color w:val="0000FF"/>
                <w:sz w:val="24"/>
                <w:szCs w:val="24"/>
              </w:rPr>
              <w:t>&lt;201540684G&gt;</w:t>
            </w:r>
          </w:p>
          <w:p w14:paraId="2B9BC521" w14:textId="77777777" w:rsidR="00656F70" w:rsidRDefault="00656F70" w:rsidP="00656F70">
            <w:pPr>
              <w:tabs>
                <w:tab w:val="left" w:pos="0"/>
                <w:tab w:val="left" w:pos="720"/>
                <w:tab w:val="left" w:pos="1440"/>
                <w:tab w:val="left" w:pos="2160"/>
                <w:tab w:val="left" w:pos="2880"/>
                <w:tab w:val="left" w:pos="3600"/>
                <w:tab w:val="left" w:pos="4320"/>
              </w:tabs>
              <w:autoSpaceDE w:val="0"/>
              <w:autoSpaceDN w:val="0"/>
              <w:adjustRightInd w:val="0"/>
              <w:spacing w:line="240" w:lineRule="atLeast"/>
              <w:jc w:val="both"/>
              <w:rPr>
                <w:rFonts w:ascii="Arial" w:hAnsi="Arial" w:cs="Arial"/>
                <w:color w:val="0000FF"/>
                <w:sz w:val="24"/>
                <w:szCs w:val="24"/>
              </w:rPr>
            </w:pPr>
            <w:r w:rsidRPr="001511BF">
              <w:rPr>
                <w:rFonts w:ascii="Arial" w:hAnsi="Arial" w:cs="Arial"/>
                <w:color w:val="000000"/>
                <w:sz w:val="24"/>
                <w:szCs w:val="24"/>
              </w:rPr>
              <w:t>Enterprise Name:</w:t>
            </w:r>
            <w:r w:rsidRPr="001511BF">
              <w:rPr>
                <w:rFonts w:ascii="Arial" w:hAnsi="Arial" w:cs="Arial"/>
                <w:b/>
                <w:bCs/>
                <w:color w:val="000000"/>
                <w:sz w:val="24"/>
                <w:szCs w:val="24"/>
              </w:rPr>
              <w:t xml:space="preserve"> </w:t>
            </w:r>
            <w:r w:rsidRPr="001511BF">
              <w:rPr>
                <w:rFonts w:ascii="Arial" w:hAnsi="Arial" w:cs="Arial"/>
                <w:color w:val="0000FF"/>
                <w:sz w:val="24"/>
                <w:szCs w:val="24"/>
              </w:rPr>
              <w:t>&lt; CMA CGM-PSA Lion Terminal Pte Ltd.&gt;</w:t>
            </w:r>
          </w:p>
          <w:p w14:paraId="5890F0C1" w14:textId="77777777" w:rsidR="00656F70" w:rsidRPr="001511BF" w:rsidRDefault="00656F70" w:rsidP="00656F70">
            <w:pPr>
              <w:autoSpaceDE w:val="0"/>
              <w:autoSpaceDN w:val="0"/>
              <w:adjustRightInd w:val="0"/>
              <w:spacing w:line="240" w:lineRule="atLeast"/>
              <w:jc w:val="both"/>
              <w:rPr>
                <w:rFonts w:ascii="Arial" w:hAnsi="Arial" w:cs="Arial"/>
                <w:color w:val="0000FF"/>
                <w:sz w:val="24"/>
                <w:szCs w:val="24"/>
              </w:rPr>
            </w:pPr>
          </w:p>
          <w:p w14:paraId="3B3B2F19" w14:textId="77777777" w:rsidR="00656F70" w:rsidRPr="001511BF" w:rsidRDefault="00656F70" w:rsidP="00656F70">
            <w:pPr>
              <w:keepLines/>
              <w:autoSpaceDE w:val="0"/>
              <w:autoSpaceDN w:val="0"/>
              <w:adjustRightInd w:val="0"/>
              <w:spacing w:line="240" w:lineRule="atLeast"/>
              <w:jc w:val="both"/>
              <w:rPr>
                <w:rFonts w:ascii="Arial" w:hAnsi="Arial" w:cs="Arial"/>
                <w:color w:val="000000"/>
                <w:sz w:val="24"/>
                <w:szCs w:val="24"/>
              </w:rPr>
            </w:pPr>
            <w:r w:rsidRPr="001511BF">
              <w:rPr>
                <w:rFonts w:ascii="Arial" w:hAnsi="Arial" w:cs="Arial"/>
                <w:color w:val="000000"/>
                <w:sz w:val="24"/>
                <w:szCs w:val="24"/>
              </w:rPr>
              <w:t xml:space="preserve">Dear </w:t>
            </w:r>
            <w:r w:rsidRPr="001511BF">
              <w:rPr>
                <w:rFonts w:ascii="Arial" w:hAnsi="Arial" w:cs="Arial"/>
                <w:color w:val="0000FF"/>
                <w:sz w:val="24"/>
                <w:szCs w:val="24"/>
              </w:rPr>
              <w:t>&lt;Sir/</w:t>
            </w:r>
            <w:proofErr w:type="spellStart"/>
            <w:r w:rsidRPr="001511BF">
              <w:rPr>
                <w:rFonts w:ascii="Arial" w:hAnsi="Arial" w:cs="Arial"/>
                <w:color w:val="0000FF"/>
                <w:sz w:val="24"/>
                <w:szCs w:val="24"/>
              </w:rPr>
              <w:t>Mdm</w:t>
            </w:r>
            <w:proofErr w:type="spellEnd"/>
            <w:r w:rsidRPr="001511BF">
              <w:rPr>
                <w:rFonts w:ascii="Arial" w:hAnsi="Arial" w:cs="Arial"/>
                <w:color w:val="0000FF"/>
                <w:sz w:val="24"/>
                <w:szCs w:val="24"/>
              </w:rPr>
              <w:t xml:space="preserve"> or respondent name&gt;</w:t>
            </w:r>
            <w:r w:rsidRPr="001511BF">
              <w:rPr>
                <w:rFonts w:ascii="Arial" w:hAnsi="Arial" w:cs="Arial"/>
                <w:color w:val="000000"/>
                <w:sz w:val="24"/>
                <w:szCs w:val="24"/>
              </w:rPr>
              <w:t>,</w:t>
            </w:r>
          </w:p>
          <w:p w14:paraId="688AA21A" w14:textId="77777777" w:rsidR="00656F70" w:rsidRPr="001511BF" w:rsidRDefault="00656F70" w:rsidP="00656F70">
            <w:pPr>
              <w:keepLines/>
              <w:autoSpaceDE w:val="0"/>
              <w:autoSpaceDN w:val="0"/>
              <w:adjustRightInd w:val="0"/>
              <w:spacing w:line="240" w:lineRule="atLeast"/>
              <w:jc w:val="both"/>
              <w:rPr>
                <w:rFonts w:ascii="Arial" w:hAnsi="Arial" w:cs="Arial"/>
                <w:color w:val="000000"/>
                <w:sz w:val="24"/>
                <w:szCs w:val="24"/>
              </w:rPr>
            </w:pPr>
          </w:p>
          <w:p w14:paraId="2979BF59" w14:textId="7934EDE8" w:rsidR="00656F70" w:rsidRPr="001511BF" w:rsidRDefault="00656F70" w:rsidP="00656F70">
            <w:pPr>
              <w:tabs>
                <w:tab w:val="left" w:pos="0"/>
                <w:tab w:val="left" w:pos="720"/>
                <w:tab w:val="left" w:pos="1440"/>
                <w:tab w:val="left" w:pos="2160"/>
                <w:tab w:val="left" w:pos="2880"/>
                <w:tab w:val="left" w:pos="3600"/>
                <w:tab w:val="left" w:pos="4320"/>
              </w:tabs>
              <w:autoSpaceDE w:val="0"/>
              <w:autoSpaceDN w:val="0"/>
              <w:adjustRightInd w:val="0"/>
              <w:spacing w:line="240" w:lineRule="atLeast"/>
              <w:jc w:val="both"/>
              <w:rPr>
                <w:rFonts w:ascii="Arial" w:hAnsi="Arial" w:cs="Arial"/>
                <w:color w:val="000000"/>
                <w:sz w:val="24"/>
                <w:szCs w:val="24"/>
              </w:rPr>
            </w:pPr>
            <w:r w:rsidRPr="001511BF">
              <w:rPr>
                <w:rFonts w:ascii="Arial" w:hAnsi="Arial" w:cs="Arial"/>
                <w:color w:val="000000"/>
                <w:sz w:val="24"/>
                <w:szCs w:val="24"/>
              </w:rPr>
              <w:t xml:space="preserve">Thank you for providing your returns for </w:t>
            </w:r>
            <w:r w:rsidRPr="001511BF">
              <w:rPr>
                <w:rFonts w:ascii="Arial" w:hAnsi="Arial" w:cs="Arial"/>
                <w:color w:val="0000FF"/>
                <w:sz w:val="24"/>
                <w:szCs w:val="24"/>
              </w:rPr>
              <w:t>&lt;Survey name&gt;.</w:t>
            </w:r>
            <w:r w:rsidRPr="001511BF">
              <w:rPr>
                <w:rFonts w:ascii="Arial" w:hAnsi="Arial" w:cs="Arial"/>
                <w:color w:val="000000"/>
                <w:sz w:val="24"/>
                <w:szCs w:val="24"/>
              </w:rPr>
              <w:t xml:space="preserve"> </w:t>
            </w:r>
          </w:p>
          <w:p w14:paraId="5D744B1B" w14:textId="77777777" w:rsidR="00656F70" w:rsidRDefault="00656F70" w:rsidP="00656F70">
            <w:pPr>
              <w:tabs>
                <w:tab w:val="left" w:pos="0"/>
                <w:tab w:val="left" w:pos="720"/>
                <w:tab w:val="left" w:pos="1440"/>
                <w:tab w:val="left" w:pos="2160"/>
                <w:tab w:val="left" w:pos="2880"/>
                <w:tab w:val="left" w:pos="3600"/>
                <w:tab w:val="left" w:pos="4320"/>
              </w:tabs>
              <w:autoSpaceDE w:val="0"/>
              <w:autoSpaceDN w:val="0"/>
              <w:adjustRightInd w:val="0"/>
              <w:spacing w:line="240" w:lineRule="atLeast"/>
              <w:jc w:val="both"/>
              <w:rPr>
                <w:rFonts w:ascii="Arial" w:hAnsi="Arial" w:cs="Arial"/>
                <w:color w:val="000000"/>
                <w:sz w:val="24"/>
                <w:szCs w:val="24"/>
              </w:rPr>
            </w:pPr>
          </w:p>
          <w:p w14:paraId="3EAE957F" w14:textId="2A7ECC67" w:rsidR="00656F70" w:rsidRPr="001511BF" w:rsidRDefault="00656F70" w:rsidP="00656F70">
            <w:pPr>
              <w:tabs>
                <w:tab w:val="left" w:pos="0"/>
                <w:tab w:val="left" w:pos="720"/>
                <w:tab w:val="left" w:pos="1440"/>
                <w:tab w:val="left" w:pos="2160"/>
                <w:tab w:val="left" w:pos="2880"/>
                <w:tab w:val="left" w:pos="3600"/>
                <w:tab w:val="left" w:pos="4320"/>
              </w:tabs>
              <w:autoSpaceDE w:val="0"/>
              <w:autoSpaceDN w:val="0"/>
              <w:adjustRightInd w:val="0"/>
              <w:spacing w:line="240" w:lineRule="atLeast"/>
              <w:jc w:val="both"/>
              <w:rPr>
                <w:rFonts w:ascii="Arial" w:hAnsi="Arial" w:cs="Arial"/>
                <w:color w:val="000000"/>
                <w:sz w:val="24"/>
                <w:szCs w:val="24"/>
              </w:rPr>
            </w:pPr>
            <w:r w:rsidRPr="001511BF">
              <w:rPr>
                <w:rFonts w:ascii="Arial" w:hAnsi="Arial" w:cs="Arial"/>
                <w:color w:val="000000"/>
                <w:sz w:val="24"/>
                <w:szCs w:val="24"/>
              </w:rPr>
              <w:t xml:space="preserve">We would like to seek your clarifications on the matters below: </w:t>
            </w:r>
          </w:p>
          <w:p w14:paraId="4AA9ECA6" w14:textId="77777777" w:rsidR="00656F70" w:rsidRPr="001511BF" w:rsidRDefault="00656F70" w:rsidP="00656F70">
            <w:pPr>
              <w:autoSpaceDE w:val="0"/>
              <w:autoSpaceDN w:val="0"/>
              <w:adjustRightInd w:val="0"/>
              <w:spacing w:line="240" w:lineRule="atLeast"/>
              <w:jc w:val="both"/>
              <w:rPr>
                <w:rFonts w:ascii="Arial" w:hAnsi="Arial" w:cs="Arial"/>
                <w:color w:val="0000FF"/>
                <w:sz w:val="24"/>
                <w:szCs w:val="24"/>
              </w:rPr>
            </w:pPr>
          </w:p>
          <w:p w14:paraId="73E86907" w14:textId="77777777" w:rsidR="00656F70" w:rsidRPr="001511BF" w:rsidRDefault="00656F70" w:rsidP="00656F70">
            <w:pPr>
              <w:autoSpaceDE w:val="0"/>
              <w:autoSpaceDN w:val="0"/>
              <w:adjustRightInd w:val="0"/>
              <w:spacing w:line="240" w:lineRule="atLeast"/>
              <w:jc w:val="both"/>
              <w:rPr>
                <w:rFonts w:ascii="Arial" w:hAnsi="Arial" w:cs="Arial"/>
                <w:color w:val="0000FF"/>
                <w:sz w:val="24"/>
                <w:szCs w:val="24"/>
              </w:rPr>
            </w:pPr>
            <w:r w:rsidRPr="001511BF">
              <w:rPr>
                <w:rFonts w:ascii="Arial" w:hAnsi="Arial" w:cs="Arial"/>
                <w:color w:val="0000FF"/>
                <w:sz w:val="24"/>
                <w:szCs w:val="24"/>
              </w:rPr>
              <w:t xml:space="preserve">&lt;To list clarifications&gt; </w:t>
            </w:r>
          </w:p>
          <w:p w14:paraId="361231BF" w14:textId="77777777" w:rsidR="00656F70" w:rsidRPr="001511BF" w:rsidRDefault="00656F70" w:rsidP="00656F70">
            <w:pPr>
              <w:autoSpaceDE w:val="0"/>
              <w:autoSpaceDN w:val="0"/>
              <w:adjustRightInd w:val="0"/>
              <w:spacing w:line="240" w:lineRule="atLeast"/>
              <w:jc w:val="both"/>
              <w:rPr>
                <w:rFonts w:ascii="Arial" w:hAnsi="Arial" w:cs="Arial"/>
                <w:color w:val="0000FF"/>
                <w:sz w:val="24"/>
                <w:szCs w:val="24"/>
              </w:rPr>
            </w:pPr>
          </w:p>
          <w:p w14:paraId="730B3E21" w14:textId="6D20BFA0" w:rsidR="00656F70" w:rsidRPr="001511BF" w:rsidRDefault="00656F70" w:rsidP="00656F70">
            <w:pPr>
              <w:autoSpaceDE w:val="0"/>
              <w:autoSpaceDN w:val="0"/>
              <w:adjustRightInd w:val="0"/>
              <w:spacing w:line="240" w:lineRule="atLeast"/>
              <w:jc w:val="both"/>
              <w:rPr>
                <w:rFonts w:ascii="Arial" w:hAnsi="Arial" w:cs="Arial"/>
                <w:color w:val="000000"/>
                <w:sz w:val="24"/>
                <w:szCs w:val="24"/>
              </w:rPr>
            </w:pPr>
            <w:r w:rsidRPr="001511BF">
              <w:rPr>
                <w:rFonts w:ascii="Arial" w:hAnsi="Arial" w:cs="Arial"/>
                <w:color w:val="000000"/>
                <w:sz w:val="24"/>
                <w:szCs w:val="24"/>
              </w:rPr>
              <w:t xml:space="preserve">We would appreciate it if you could provide the information by </w:t>
            </w:r>
            <w:r w:rsidRPr="001511BF">
              <w:rPr>
                <w:rFonts w:ascii="Arial" w:hAnsi="Arial" w:cs="Arial"/>
                <w:color w:val="0000FF"/>
                <w:sz w:val="24"/>
                <w:szCs w:val="24"/>
              </w:rPr>
              <w:t>&lt;date&gt;</w:t>
            </w:r>
            <w:r w:rsidRPr="001511BF">
              <w:rPr>
                <w:rFonts w:ascii="Arial" w:hAnsi="Arial" w:cs="Arial"/>
                <w:color w:val="000000"/>
                <w:sz w:val="24"/>
                <w:szCs w:val="24"/>
              </w:rPr>
              <w:t xml:space="preserve">. </w:t>
            </w:r>
            <w:r w:rsidRPr="001511BF">
              <w:rPr>
                <w:rFonts w:ascii="Arial" w:hAnsi="Arial" w:cs="Arial"/>
                <w:sz w:val="24"/>
                <w:szCs w:val="24"/>
              </w:rPr>
              <w:t xml:space="preserve">The information will be kept in confidence in accordance with the Statistics Act 1973.  </w:t>
            </w:r>
          </w:p>
          <w:p w14:paraId="115B7EB6" w14:textId="77777777" w:rsidR="00656F70" w:rsidRPr="001511BF" w:rsidRDefault="00656F70" w:rsidP="00656F70">
            <w:pPr>
              <w:jc w:val="both"/>
              <w:rPr>
                <w:rFonts w:ascii="Arial" w:hAnsi="Arial" w:cs="Arial"/>
                <w:sz w:val="24"/>
                <w:szCs w:val="24"/>
              </w:rPr>
            </w:pPr>
          </w:p>
          <w:p w14:paraId="7E18D65E" w14:textId="77777777" w:rsidR="00656F70" w:rsidRPr="001511BF" w:rsidRDefault="00656F70" w:rsidP="00656F70">
            <w:pPr>
              <w:jc w:val="both"/>
              <w:rPr>
                <w:rFonts w:ascii="Arial" w:hAnsi="Arial" w:cs="Arial"/>
                <w:sz w:val="24"/>
                <w:szCs w:val="24"/>
                <w:lang w:eastAsia="en-SG"/>
              </w:rPr>
            </w:pPr>
            <w:r w:rsidRPr="001511BF">
              <w:rPr>
                <w:rFonts w:ascii="Arial" w:hAnsi="Arial" w:cs="Arial"/>
                <w:sz w:val="24"/>
                <w:szCs w:val="24"/>
              </w:rPr>
              <w:t>Please contact us if you require any assistance.</w:t>
            </w:r>
          </w:p>
          <w:p w14:paraId="0BE797A8" w14:textId="77777777" w:rsidR="00656F70" w:rsidRPr="001511BF" w:rsidRDefault="00656F70" w:rsidP="00656F70">
            <w:pPr>
              <w:tabs>
                <w:tab w:val="left" w:pos="0"/>
                <w:tab w:val="left" w:pos="720"/>
                <w:tab w:val="left" w:pos="1440"/>
                <w:tab w:val="left" w:pos="2160"/>
                <w:tab w:val="left" w:pos="2880"/>
                <w:tab w:val="left" w:pos="3600"/>
                <w:tab w:val="left" w:pos="4320"/>
              </w:tabs>
              <w:autoSpaceDE w:val="0"/>
              <w:autoSpaceDN w:val="0"/>
              <w:adjustRightInd w:val="0"/>
              <w:spacing w:line="240" w:lineRule="atLeast"/>
              <w:jc w:val="both"/>
              <w:rPr>
                <w:rFonts w:ascii="Arial" w:hAnsi="Arial" w:cs="Arial"/>
                <w:sz w:val="24"/>
                <w:szCs w:val="24"/>
                <w:lang w:val="en-US"/>
              </w:rPr>
            </w:pPr>
          </w:p>
        </w:tc>
      </w:tr>
      <w:tr w:rsidR="00656F70" w:rsidRPr="001511BF" w14:paraId="70ECE6C6" w14:textId="77777777" w:rsidTr="00734E0A">
        <w:trPr>
          <w:cantSplit/>
        </w:trPr>
        <w:tc>
          <w:tcPr>
            <w:tcW w:w="9016" w:type="dxa"/>
          </w:tcPr>
          <w:p w14:paraId="28B8B63E" w14:textId="2068039A" w:rsidR="00656F70" w:rsidRPr="008B7AFE" w:rsidRDefault="00656F70" w:rsidP="00656F70">
            <w:pPr>
              <w:pStyle w:val="Heading3"/>
              <w:numPr>
                <w:ilvl w:val="2"/>
                <w:numId w:val="3"/>
              </w:numPr>
              <w:rPr>
                <w:rFonts w:ascii="Arial" w:hAnsi="Arial" w:cs="Arial"/>
                <w:sz w:val="24"/>
                <w:szCs w:val="24"/>
              </w:rPr>
            </w:pPr>
            <w:bookmarkStart w:id="24" w:name="_Toc140244113"/>
            <w:r w:rsidRPr="008B7AFE">
              <w:rPr>
                <w:rFonts w:ascii="Arial" w:hAnsi="Arial" w:cs="Arial"/>
                <w:sz w:val="24"/>
                <w:szCs w:val="24"/>
              </w:rPr>
              <w:t xml:space="preserve">Acknowledgement of return received via </w:t>
            </w:r>
            <w:proofErr w:type="gramStart"/>
            <w:r w:rsidRPr="008B7AFE">
              <w:rPr>
                <w:rFonts w:ascii="Arial" w:hAnsi="Arial" w:cs="Arial"/>
                <w:sz w:val="24"/>
                <w:szCs w:val="24"/>
              </w:rPr>
              <w:t>email</w:t>
            </w:r>
            <w:bookmarkEnd w:id="24"/>
            <w:proofErr w:type="gramEnd"/>
          </w:p>
          <w:p w14:paraId="12D783ED" w14:textId="77777777" w:rsidR="00656F70" w:rsidRPr="008B7AFE" w:rsidRDefault="00656F70" w:rsidP="00656F70">
            <w:pPr>
              <w:pStyle w:val="Heading3"/>
              <w:rPr>
                <w:rFonts w:ascii="Arial" w:hAnsi="Arial" w:cs="Arial"/>
                <w:sz w:val="24"/>
                <w:szCs w:val="24"/>
              </w:rPr>
            </w:pPr>
          </w:p>
        </w:tc>
      </w:tr>
      <w:tr w:rsidR="00656F70" w:rsidRPr="001511BF" w14:paraId="770871E6" w14:textId="77777777" w:rsidTr="00734E0A">
        <w:trPr>
          <w:cantSplit/>
        </w:trPr>
        <w:tc>
          <w:tcPr>
            <w:tcW w:w="9016" w:type="dxa"/>
          </w:tcPr>
          <w:p w14:paraId="7DB7B036" w14:textId="23607C80" w:rsidR="00656F70" w:rsidRDefault="00656F70" w:rsidP="00656F70">
            <w:pPr>
              <w:tabs>
                <w:tab w:val="left" w:pos="0"/>
                <w:tab w:val="left" w:pos="720"/>
                <w:tab w:val="left" w:pos="1440"/>
                <w:tab w:val="left" w:pos="2160"/>
                <w:tab w:val="left" w:pos="2880"/>
                <w:tab w:val="left" w:pos="3600"/>
                <w:tab w:val="left" w:pos="4320"/>
              </w:tabs>
              <w:autoSpaceDE w:val="0"/>
              <w:autoSpaceDN w:val="0"/>
              <w:adjustRightInd w:val="0"/>
              <w:spacing w:line="240" w:lineRule="atLeast"/>
              <w:jc w:val="both"/>
              <w:rPr>
                <w:rFonts w:ascii="Arial" w:hAnsi="Arial" w:cs="Arial"/>
                <w:color w:val="0000FF"/>
                <w:sz w:val="24"/>
                <w:szCs w:val="24"/>
              </w:rPr>
            </w:pPr>
            <w:r w:rsidRPr="001511BF">
              <w:rPr>
                <w:rFonts w:ascii="Arial" w:hAnsi="Arial" w:cs="Arial"/>
                <w:color w:val="000000"/>
                <w:sz w:val="24"/>
                <w:szCs w:val="24"/>
              </w:rPr>
              <w:t>Enterprise Name:</w:t>
            </w:r>
            <w:r w:rsidRPr="001511BF">
              <w:rPr>
                <w:rFonts w:ascii="Arial" w:hAnsi="Arial" w:cs="Arial"/>
                <w:b/>
                <w:bCs/>
                <w:color w:val="000000"/>
                <w:sz w:val="24"/>
                <w:szCs w:val="24"/>
              </w:rPr>
              <w:t xml:space="preserve"> </w:t>
            </w:r>
            <w:r w:rsidRPr="001511BF">
              <w:rPr>
                <w:rFonts w:ascii="Arial" w:hAnsi="Arial" w:cs="Arial"/>
                <w:color w:val="0000FF"/>
                <w:sz w:val="24"/>
                <w:szCs w:val="24"/>
              </w:rPr>
              <w:t>&lt; CMA CGM-PSA Lion Terminal Pte Ltd.&gt;</w:t>
            </w:r>
          </w:p>
          <w:p w14:paraId="631D889F" w14:textId="77777777" w:rsidR="00656F70" w:rsidRPr="001511BF" w:rsidRDefault="00656F70" w:rsidP="00656F70">
            <w:pPr>
              <w:autoSpaceDE w:val="0"/>
              <w:autoSpaceDN w:val="0"/>
              <w:adjustRightInd w:val="0"/>
              <w:spacing w:line="240" w:lineRule="atLeast"/>
              <w:jc w:val="both"/>
              <w:rPr>
                <w:rFonts w:ascii="Arial" w:hAnsi="Arial" w:cs="Arial"/>
                <w:color w:val="0000FF"/>
                <w:sz w:val="24"/>
                <w:szCs w:val="24"/>
              </w:rPr>
            </w:pPr>
            <w:r w:rsidRPr="001511BF">
              <w:rPr>
                <w:rFonts w:ascii="Arial" w:hAnsi="Arial" w:cs="Arial"/>
                <w:color w:val="000000"/>
                <w:sz w:val="24"/>
                <w:szCs w:val="24"/>
              </w:rPr>
              <w:t>UEN:</w:t>
            </w:r>
            <w:r w:rsidRPr="001511BF">
              <w:rPr>
                <w:rFonts w:ascii="Arial" w:hAnsi="Arial" w:cs="Arial"/>
                <w:b/>
                <w:bCs/>
                <w:color w:val="000000"/>
                <w:sz w:val="24"/>
                <w:szCs w:val="24"/>
              </w:rPr>
              <w:t xml:space="preserve"> </w:t>
            </w:r>
            <w:r w:rsidRPr="001511BF">
              <w:rPr>
                <w:rFonts w:ascii="Arial" w:hAnsi="Arial" w:cs="Arial"/>
                <w:color w:val="0000FF"/>
                <w:sz w:val="24"/>
                <w:szCs w:val="24"/>
              </w:rPr>
              <w:t>&lt;201540684G&gt;</w:t>
            </w:r>
          </w:p>
          <w:p w14:paraId="47950C8C" w14:textId="77777777" w:rsidR="00656F70" w:rsidRPr="001511BF" w:rsidRDefault="00656F70" w:rsidP="00656F70">
            <w:pPr>
              <w:tabs>
                <w:tab w:val="left" w:pos="0"/>
                <w:tab w:val="left" w:pos="720"/>
                <w:tab w:val="left" w:pos="1440"/>
                <w:tab w:val="left" w:pos="2160"/>
                <w:tab w:val="left" w:pos="2880"/>
                <w:tab w:val="left" w:pos="3600"/>
                <w:tab w:val="left" w:pos="4320"/>
              </w:tabs>
              <w:autoSpaceDE w:val="0"/>
              <w:autoSpaceDN w:val="0"/>
              <w:adjustRightInd w:val="0"/>
              <w:spacing w:line="240" w:lineRule="atLeast"/>
              <w:jc w:val="both"/>
              <w:rPr>
                <w:rFonts w:ascii="Arial" w:hAnsi="Arial" w:cs="Arial"/>
                <w:b/>
                <w:bCs/>
                <w:color w:val="0000FF"/>
                <w:sz w:val="24"/>
                <w:szCs w:val="24"/>
              </w:rPr>
            </w:pPr>
          </w:p>
          <w:p w14:paraId="0AF00234" w14:textId="5CEE103E" w:rsidR="00656F70" w:rsidRPr="001511BF" w:rsidRDefault="00656F70" w:rsidP="00656F70">
            <w:pPr>
              <w:keepLines/>
              <w:autoSpaceDE w:val="0"/>
              <w:autoSpaceDN w:val="0"/>
              <w:adjustRightInd w:val="0"/>
              <w:spacing w:line="240" w:lineRule="atLeast"/>
              <w:jc w:val="both"/>
              <w:rPr>
                <w:rFonts w:ascii="Arial" w:hAnsi="Arial" w:cs="Arial"/>
                <w:color w:val="000000"/>
                <w:sz w:val="24"/>
                <w:szCs w:val="24"/>
              </w:rPr>
            </w:pPr>
            <w:r w:rsidRPr="001511BF">
              <w:rPr>
                <w:rFonts w:ascii="Arial" w:hAnsi="Arial" w:cs="Arial"/>
                <w:color w:val="000000"/>
                <w:sz w:val="24"/>
                <w:szCs w:val="24"/>
              </w:rPr>
              <w:t xml:space="preserve">Dear </w:t>
            </w:r>
            <w:r w:rsidRPr="001511BF">
              <w:rPr>
                <w:rFonts w:ascii="Arial" w:hAnsi="Arial" w:cs="Arial"/>
                <w:color w:val="0000FF"/>
                <w:sz w:val="24"/>
                <w:szCs w:val="24"/>
              </w:rPr>
              <w:t>&lt;Sir/</w:t>
            </w:r>
            <w:proofErr w:type="spellStart"/>
            <w:r w:rsidRPr="001511BF">
              <w:rPr>
                <w:rFonts w:ascii="Arial" w:hAnsi="Arial" w:cs="Arial"/>
                <w:color w:val="0000FF"/>
                <w:sz w:val="24"/>
                <w:szCs w:val="24"/>
              </w:rPr>
              <w:t>Mdm</w:t>
            </w:r>
            <w:proofErr w:type="spellEnd"/>
            <w:r w:rsidRPr="001511BF">
              <w:rPr>
                <w:rFonts w:ascii="Arial" w:hAnsi="Arial" w:cs="Arial"/>
                <w:color w:val="0000FF"/>
                <w:sz w:val="24"/>
                <w:szCs w:val="24"/>
              </w:rPr>
              <w:t xml:space="preserve"> or respondent name&gt;</w:t>
            </w:r>
            <w:r w:rsidRPr="001511BF">
              <w:rPr>
                <w:rFonts w:ascii="Arial" w:hAnsi="Arial" w:cs="Arial"/>
                <w:color w:val="000000"/>
                <w:sz w:val="24"/>
                <w:szCs w:val="24"/>
              </w:rPr>
              <w:t>,</w:t>
            </w:r>
          </w:p>
          <w:p w14:paraId="7CF7C754" w14:textId="77777777" w:rsidR="00656F70" w:rsidRPr="001511BF" w:rsidRDefault="00656F70" w:rsidP="00656F70">
            <w:pPr>
              <w:jc w:val="both"/>
              <w:rPr>
                <w:rFonts w:ascii="Arial" w:hAnsi="Arial" w:cs="Arial"/>
                <w:sz w:val="24"/>
                <w:szCs w:val="24"/>
              </w:rPr>
            </w:pPr>
          </w:p>
          <w:p w14:paraId="34913EA9" w14:textId="46426A60" w:rsidR="00656F70" w:rsidRPr="001511BF" w:rsidRDefault="00656F70" w:rsidP="00656F70">
            <w:pPr>
              <w:jc w:val="both"/>
              <w:rPr>
                <w:rFonts w:ascii="Arial" w:hAnsi="Arial" w:cs="Arial"/>
                <w:sz w:val="24"/>
                <w:szCs w:val="24"/>
              </w:rPr>
            </w:pPr>
            <w:r w:rsidRPr="001511BF">
              <w:rPr>
                <w:rFonts w:ascii="Arial" w:hAnsi="Arial" w:cs="Arial"/>
                <w:sz w:val="24"/>
                <w:szCs w:val="24"/>
              </w:rPr>
              <w:t xml:space="preserve">We have received your survey returns for </w:t>
            </w:r>
            <w:r w:rsidRPr="001511BF">
              <w:rPr>
                <w:rFonts w:ascii="Arial" w:hAnsi="Arial" w:cs="Arial"/>
                <w:color w:val="0000FF"/>
                <w:sz w:val="24"/>
                <w:szCs w:val="24"/>
              </w:rPr>
              <w:t>&lt;survey name&gt;</w:t>
            </w:r>
            <w:r w:rsidRPr="001511BF">
              <w:rPr>
                <w:rFonts w:ascii="Arial" w:hAnsi="Arial" w:cs="Arial"/>
                <w:sz w:val="24"/>
                <w:szCs w:val="24"/>
              </w:rPr>
              <w:t xml:space="preserve">. </w:t>
            </w:r>
          </w:p>
          <w:p w14:paraId="431DB4F5" w14:textId="77777777" w:rsidR="00656F70" w:rsidRPr="001511BF" w:rsidRDefault="00656F70" w:rsidP="00656F70">
            <w:pPr>
              <w:jc w:val="both"/>
              <w:rPr>
                <w:rFonts w:ascii="Arial" w:hAnsi="Arial" w:cs="Arial"/>
                <w:sz w:val="24"/>
                <w:szCs w:val="24"/>
              </w:rPr>
            </w:pPr>
            <w:r w:rsidRPr="001511BF">
              <w:rPr>
                <w:rFonts w:ascii="Arial" w:hAnsi="Arial" w:cs="Arial"/>
                <w:sz w:val="24"/>
                <w:szCs w:val="24"/>
              </w:rPr>
              <w:t>Thank you for your assistance and continued support towards the &lt;</w:t>
            </w:r>
            <w:r w:rsidRPr="001511BF">
              <w:rPr>
                <w:rFonts w:ascii="Arial" w:hAnsi="Arial" w:cs="Arial"/>
                <w:color w:val="0000FF"/>
                <w:sz w:val="24"/>
                <w:szCs w:val="24"/>
              </w:rPr>
              <w:t>SURVEY NAME&gt;.</w:t>
            </w:r>
            <w:r w:rsidRPr="001511BF">
              <w:rPr>
                <w:rFonts w:ascii="Arial" w:hAnsi="Arial" w:cs="Arial"/>
                <w:sz w:val="24"/>
                <w:szCs w:val="24"/>
              </w:rPr>
              <w:t xml:space="preserve"> </w:t>
            </w:r>
          </w:p>
          <w:p w14:paraId="17D4FD4D" w14:textId="77777777" w:rsidR="00656F70" w:rsidRDefault="00656F70" w:rsidP="00656F70">
            <w:pPr>
              <w:tabs>
                <w:tab w:val="left" w:pos="1903"/>
              </w:tabs>
              <w:jc w:val="both"/>
              <w:rPr>
                <w:rFonts w:ascii="Arial" w:hAnsi="Arial" w:cs="Arial"/>
                <w:sz w:val="24"/>
                <w:szCs w:val="24"/>
                <w:lang w:val="en-US"/>
              </w:rPr>
            </w:pPr>
          </w:p>
          <w:p w14:paraId="2C855E9D" w14:textId="77777777" w:rsidR="00A52077" w:rsidRDefault="00A52077" w:rsidP="00656F70">
            <w:pPr>
              <w:tabs>
                <w:tab w:val="left" w:pos="1903"/>
              </w:tabs>
              <w:jc w:val="both"/>
              <w:rPr>
                <w:rFonts w:ascii="Arial" w:hAnsi="Arial" w:cs="Arial"/>
                <w:sz w:val="24"/>
                <w:szCs w:val="24"/>
                <w:lang w:val="en-US"/>
              </w:rPr>
            </w:pPr>
          </w:p>
          <w:p w14:paraId="0A9AFDD4" w14:textId="4B80F009" w:rsidR="00A52077" w:rsidRPr="001511BF" w:rsidRDefault="00A52077" w:rsidP="00656F70">
            <w:pPr>
              <w:tabs>
                <w:tab w:val="left" w:pos="1903"/>
              </w:tabs>
              <w:jc w:val="both"/>
              <w:rPr>
                <w:rFonts w:ascii="Arial" w:hAnsi="Arial" w:cs="Arial"/>
                <w:sz w:val="24"/>
                <w:szCs w:val="24"/>
                <w:lang w:val="en-US"/>
              </w:rPr>
            </w:pPr>
          </w:p>
        </w:tc>
      </w:tr>
      <w:tr w:rsidR="00656F70" w:rsidRPr="001511BF" w14:paraId="21752277" w14:textId="77777777" w:rsidTr="00734E0A">
        <w:trPr>
          <w:cantSplit/>
        </w:trPr>
        <w:tc>
          <w:tcPr>
            <w:tcW w:w="9016" w:type="dxa"/>
            <w:shd w:val="clear" w:color="auto" w:fill="DEEAF6" w:themeFill="accent5" w:themeFillTint="33"/>
          </w:tcPr>
          <w:p w14:paraId="013BEF99" w14:textId="5F885A03" w:rsidR="00656F70" w:rsidRPr="00A853A3" w:rsidRDefault="00656F70" w:rsidP="00656F70">
            <w:pPr>
              <w:pStyle w:val="Heading3"/>
              <w:numPr>
                <w:ilvl w:val="2"/>
                <w:numId w:val="3"/>
              </w:numPr>
              <w:rPr>
                <w:rFonts w:ascii="Arial" w:hAnsi="Arial" w:cs="Arial"/>
                <w:sz w:val="24"/>
                <w:szCs w:val="24"/>
              </w:rPr>
            </w:pPr>
            <w:bookmarkStart w:id="25" w:name="_Toc140244114"/>
            <w:r w:rsidRPr="00A853A3">
              <w:rPr>
                <w:rFonts w:ascii="Arial" w:hAnsi="Arial" w:cs="Arial"/>
                <w:sz w:val="24"/>
                <w:szCs w:val="24"/>
              </w:rPr>
              <w:lastRenderedPageBreak/>
              <w:t>Updating of Contact Details</w:t>
            </w:r>
            <w:bookmarkEnd w:id="25"/>
          </w:p>
          <w:p w14:paraId="711A8534" w14:textId="76A05DD0" w:rsidR="00656F70" w:rsidRPr="008B7AFE" w:rsidRDefault="00656F70" w:rsidP="00656F70">
            <w:pPr>
              <w:rPr>
                <w:rFonts w:ascii="Arial" w:hAnsi="Arial" w:cs="Arial"/>
                <w:sz w:val="24"/>
                <w:szCs w:val="24"/>
              </w:rPr>
            </w:pPr>
          </w:p>
        </w:tc>
      </w:tr>
      <w:tr w:rsidR="00656F70" w:rsidRPr="001511BF" w14:paraId="704D5ADA" w14:textId="77777777" w:rsidTr="00734E0A">
        <w:trPr>
          <w:cantSplit/>
        </w:trPr>
        <w:tc>
          <w:tcPr>
            <w:tcW w:w="9016" w:type="dxa"/>
            <w:shd w:val="clear" w:color="auto" w:fill="DEEAF6" w:themeFill="accent5" w:themeFillTint="33"/>
          </w:tcPr>
          <w:p w14:paraId="49725F5B" w14:textId="77777777" w:rsidR="00656F70" w:rsidRPr="001511BF" w:rsidRDefault="00656F70" w:rsidP="00656F70">
            <w:pPr>
              <w:keepLines/>
              <w:autoSpaceDE w:val="0"/>
              <w:autoSpaceDN w:val="0"/>
              <w:adjustRightInd w:val="0"/>
              <w:spacing w:line="240" w:lineRule="atLeast"/>
              <w:jc w:val="both"/>
              <w:rPr>
                <w:rFonts w:ascii="Arial" w:hAnsi="Arial" w:cs="Arial"/>
                <w:color w:val="000000"/>
                <w:sz w:val="24"/>
                <w:szCs w:val="24"/>
              </w:rPr>
            </w:pPr>
            <w:r w:rsidRPr="001511BF">
              <w:rPr>
                <w:rFonts w:ascii="Arial" w:hAnsi="Arial" w:cs="Arial"/>
                <w:color w:val="000000"/>
                <w:sz w:val="24"/>
                <w:szCs w:val="24"/>
              </w:rPr>
              <w:t xml:space="preserve">Dear </w:t>
            </w:r>
            <w:r w:rsidRPr="001511BF">
              <w:rPr>
                <w:rFonts w:ascii="Arial" w:hAnsi="Arial" w:cs="Arial"/>
                <w:color w:val="0000FF"/>
                <w:sz w:val="24"/>
                <w:szCs w:val="24"/>
              </w:rPr>
              <w:t>&lt;Sir/</w:t>
            </w:r>
            <w:proofErr w:type="spellStart"/>
            <w:r w:rsidRPr="001511BF">
              <w:rPr>
                <w:rFonts w:ascii="Arial" w:hAnsi="Arial" w:cs="Arial"/>
                <w:color w:val="0000FF"/>
                <w:sz w:val="24"/>
                <w:szCs w:val="24"/>
              </w:rPr>
              <w:t>Mdm</w:t>
            </w:r>
            <w:proofErr w:type="spellEnd"/>
            <w:r w:rsidRPr="001511BF">
              <w:rPr>
                <w:rFonts w:ascii="Arial" w:hAnsi="Arial" w:cs="Arial"/>
                <w:color w:val="0000FF"/>
                <w:sz w:val="24"/>
                <w:szCs w:val="24"/>
              </w:rPr>
              <w:t xml:space="preserve"> or respondent name&gt;</w:t>
            </w:r>
            <w:r w:rsidRPr="001511BF">
              <w:rPr>
                <w:rFonts w:ascii="Arial" w:hAnsi="Arial" w:cs="Arial"/>
                <w:color w:val="000000"/>
                <w:sz w:val="24"/>
                <w:szCs w:val="24"/>
              </w:rPr>
              <w:t>,</w:t>
            </w:r>
          </w:p>
          <w:p w14:paraId="75B23693" w14:textId="77777777" w:rsidR="00656F70" w:rsidRDefault="00656F70" w:rsidP="00656F70">
            <w:pPr>
              <w:tabs>
                <w:tab w:val="left" w:pos="0"/>
                <w:tab w:val="left" w:pos="720"/>
                <w:tab w:val="left" w:pos="1440"/>
                <w:tab w:val="left" w:pos="2160"/>
                <w:tab w:val="left" w:pos="2880"/>
                <w:tab w:val="left" w:pos="3600"/>
                <w:tab w:val="left" w:pos="4320"/>
              </w:tabs>
              <w:autoSpaceDE w:val="0"/>
              <w:autoSpaceDN w:val="0"/>
              <w:adjustRightInd w:val="0"/>
              <w:spacing w:line="240" w:lineRule="atLeast"/>
              <w:jc w:val="both"/>
              <w:rPr>
                <w:rFonts w:ascii="Arial" w:hAnsi="Arial" w:cs="Arial"/>
                <w:color w:val="000000"/>
                <w:sz w:val="24"/>
                <w:szCs w:val="24"/>
              </w:rPr>
            </w:pPr>
          </w:p>
          <w:p w14:paraId="43C0F1A9" w14:textId="162DCA2F" w:rsidR="00656F70" w:rsidRPr="001511BF" w:rsidRDefault="00656F70" w:rsidP="00656F70">
            <w:pPr>
              <w:tabs>
                <w:tab w:val="left" w:pos="0"/>
                <w:tab w:val="left" w:pos="720"/>
                <w:tab w:val="left" w:pos="1440"/>
                <w:tab w:val="left" w:pos="2160"/>
                <w:tab w:val="left" w:pos="2880"/>
                <w:tab w:val="left" w:pos="3600"/>
                <w:tab w:val="left" w:pos="4320"/>
              </w:tabs>
              <w:autoSpaceDE w:val="0"/>
              <w:autoSpaceDN w:val="0"/>
              <w:adjustRightInd w:val="0"/>
              <w:spacing w:line="240" w:lineRule="atLeast"/>
              <w:jc w:val="both"/>
              <w:rPr>
                <w:rFonts w:ascii="Arial" w:hAnsi="Arial" w:cs="Arial"/>
                <w:color w:val="000000"/>
                <w:sz w:val="24"/>
                <w:szCs w:val="24"/>
              </w:rPr>
            </w:pPr>
            <w:r w:rsidRPr="001511BF">
              <w:rPr>
                <w:rFonts w:ascii="Arial" w:hAnsi="Arial" w:cs="Arial"/>
                <w:color w:val="000000"/>
                <w:sz w:val="24"/>
                <w:szCs w:val="24"/>
              </w:rPr>
              <w:t>Thank you for your email.</w:t>
            </w:r>
          </w:p>
          <w:p w14:paraId="6FC8D06F" w14:textId="77777777" w:rsidR="00656F70" w:rsidRDefault="00656F70" w:rsidP="00656F70">
            <w:pPr>
              <w:pStyle w:val="wordsection1"/>
              <w:spacing w:before="0" w:beforeAutospacing="0" w:after="0" w:afterAutospacing="0"/>
              <w:jc w:val="both"/>
              <w:rPr>
                <w:rFonts w:ascii="Arial" w:hAnsi="Arial" w:cs="Arial"/>
              </w:rPr>
            </w:pPr>
          </w:p>
          <w:p w14:paraId="17A1AF3D" w14:textId="05F121F9" w:rsidR="00656F70" w:rsidRPr="001511BF" w:rsidRDefault="00656F70" w:rsidP="00656F70">
            <w:pPr>
              <w:pStyle w:val="wordsection1"/>
              <w:spacing w:before="0" w:beforeAutospacing="0" w:after="0" w:afterAutospacing="0"/>
              <w:jc w:val="both"/>
              <w:rPr>
                <w:rFonts w:ascii="Arial" w:hAnsi="Arial" w:cs="Arial"/>
              </w:rPr>
            </w:pPr>
            <w:r w:rsidRPr="001511BF">
              <w:rPr>
                <w:rFonts w:ascii="Arial" w:hAnsi="Arial" w:cs="Arial"/>
              </w:rPr>
              <w:t>We will update the contact details in our system accordingly. Please contact us if you require any assistance.</w:t>
            </w:r>
          </w:p>
          <w:p w14:paraId="441838F1" w14:textId="77777777" w:rsidR="00656F70" w:rsidRPr="001511BF" w:rsidRDefault="00656F70" w:rsidP="00656F70">
            <w:pPr>
              <w:tabs>
                <w:tab w:val="left" w:pos="1903"/>
              </w:tabs>
              <w:jc w:val="both"/>
              <w:rPr>
                <w:rFonts w:ascii="Arial" w:hAnsi="Arial" w:cs="Arial"/>
                <w:sz w:val="24"/>
                <w:szCs w:val="24"/>
                <w:lang w:val="en-US"/>
              </w:rPr>
            </w:pPr>
          </w:p>
        </w:tc>
      </w:tr>
      <w:tr w:rsidR="00656F70" w:rsidRPr="001511BF" w14:paraId="1A1964C3" w14:textId="77777777" w:rsidTr="00734E0A">
        <w:trPr>
          <w:cantSplit/>
        </w:trPr>
        <w:tc>
          <w:tcPr>
            <w:tcW w:w="9016" w:type="dxa"/>
          </w:tcPr>
          <w:p w14:paraId="686D8581" w14:textId="0B59A7CF" w:rsidR="00656F70" w:rsidRPr="00A853A3" w:rsidRDefault="00656F70" w:rsidP="00656F70">
            <w:pPr>
              <w:pStyle w:val="Heading3"/>
              <w:numPr>
                <w:ilvl w:val="2"/>
                <w:numId w:val="3"/>
              </w:numPr>
              <w:rPr>
                <w:rFonts w:ascii="Arial" w:hAnsi="Arial" w:cs="Arial"/>
                <w:sz w:val="24"/>
                <w:szCs w:val="24"/>
              </w:rPr>
            </w:pPr>
            <w:bookmarkStart w:id="26" w:name="_Toc140244115"/>
            <w:r w:rsidRPr="00A853A3">
              <w:rPr>
                <w:rFonts w:ascii="Arial" w:hAnsi="Arial" w:cs="Arial"/>
                <w:sz w:val="24"/>
                <w:szCs w:val="24"/>
              </w:rPr>
              <w:t>Requesting financial accounts (for current and earlier reference years)</w:t>
            </w:r>
            <w:bookmarkEnd w:id="26"/>
          </w:p>
          <w:p w14:paraId="4AE3A40D" w14:textId="14E9CD16" w:rsidR="00656F70" w:rsidRPr="00A853A3" w:rsidRDefault="00656F70" w:rsidP="00656F70">
            <w:pPr>
              <w:rPr>
                <w:rFonts w:ascii="Arial" w:hAnsi="Arial" w:cs="Arial"/>
                <w:sz w:val="24"/>
                <w:szCs w:val="24"/>
              </w:rPr>
            </w:pPr>
          </w:p>
        </w:tc>
      </w:tr>
      <w:tr w:rsidR="00656F70" w:rsidRPr="001511BF" w14:paraId="3750BFE5" w14:textId="77777777" w:rsidTr="00734E0A">
        <w:trPr>
          <w:cantSplit/>
        </w:trPr>
        <w:tc>
          <w:tcPr>
            <w:tcW w:w="9016" w:type="dxa"/>
          </w:tcPr>
          <w:p w14:paraId="75E1A9BD" w14:textId="77777777" w:rsidR="00656F70" w:rsidRPr="001511BF" w:rsidRDefault="00656F70" w:rsidP="00656F70">
            <w:pPr>
              <w:pStyle w:val="wordsection1"/>
              <w:spacing w:before="0" w:beforeAutospacing="0" w:after="0" w:afterAutospacing="0"/>
              <w:jc w:val="both"/>
              <w:rPr>
                <w:rFonts w:ascii="Arial" w:hAnsi="Arial" w:cs="Arial"/>
              </w:rPr>
            </w:pPr>
            <w:r w:rsidRPr="001511BF">
              <w:rPr>
                <w:rFonts w:ascii="Arial" w:hAnsi="Arial" w:cs="Arial"/>
                <w:color w:val="000000"/>
              </w:rPr>
              <w:t>Enterprise Name:</w:t>
            </w:r>
            <w:r w:rsidRPr="001511BF">
              <w:rPr>
                <w:rFonts w:ascii="Arial" w:hAnsi="Arial" w:cs="Arial"/>
                <w:b/>
                <w:bCs/>
                <w:color w:val="000000"/>
              </w:rPr>
              <w:t xml:space="preserve"> </w:t>
            </w:r>
            <w:r w:rsidRPr="001511BF">
              <w:rPr>
                <w:rFonts w:ascii="Arial" w:hAnsi="Arial" w:cs="Arial"/>
                <w:color w:val="0000FF"/>
              </w:rPr>
              <w:t>&lt; CMA CGM-PSA Lion Terminal Pte Ltd.&gt;</w:t>
            </w:r>
          </w:p>
          <w:p w14:paraId="6D39ADD2" w14:textId="77777777" w:rsidR="00656F70" w:rsidRPr="001511BF" w:rsidRDefault="00656F70" w:rsidP="00656F70">
            <w:pPr>
              <w:autoSpaceDE w:val="0"/>
              <w:autoSpaceDN w:val="0"/>
              <w:adjustRightInd w:val="0"/>
              <w:spacing w:line="240" w:lineRule="atLeast"/>
              <w:jc w:val="both"/>
              <w:rPr>
                <w:rFonts w:ascii="Arial" w:hAnsi="Arial" w:cs="Arial"/>
                <w:color w:val="0000FF"/>
                <w:sz w:val="24"/>
                <w:szCs w:val="24"/>
              </w:rPr>
            </w:pPr>
            <w:r w:rsidRPr="001511BF">
              <w:rPr>
                <w:rFonts w:ascii="Arial" w:hAnsi="Arial" w:cs="Arial"/>
                <w:color w:val="000000"/>
                <w:sz w:val="24"/>
                <w:szCs w:val="24"/>
              </w:rPr>
              <w:t>UEN:</w:t>
            </w:r>
            <w:r w:rsidRPr="001511BF">
              <w:rPr>
                <w:rFonts w:ascii="Arial" w:hAnsi="Arial" w:cs="Arial"/>
                <w:b/>
                <w:bCs/>
                <w:color w:val="000000"/>
                <w:sz w:val="24"/>
                <w:szCs w:val="24"/>
              </w:rPr>
              <w:t xml:space="preserve"> </w:t>
            </w:r>
            <w:r w:rsidRPr="001511BF">
              <w:rPr>
                <w:rFonts w:ascii="Arial" w:hAnsi="Arial" w:cs="Arial"/>
                <w:color w:val="0000FF"/>
                <w:sz w:val="24"/>
                <w:szCs w:val="24"/>
              </w:rPr>
              <w:t>&lt;201540684G&gt;</w:t>
            </w:r>
          </w:p>
          <w:p w14:paraId="58CE3C5C" w14:textId="36D52BF3" w:rsidR="00656F70" w:rsidRPr="001511BF" w:rsidRDefault="00656F70" w:rsidP="00656F70">
            <w:pPr>
              <w:tabs>
                <w:tab w:val="left" w:pos="0"/>
                <w:tab w:val="left" w:pos="720"/>
                <w:tab w:val="left" w:pos="1440"/>
                <w:tab w:val="left" w:pos="2160"/>
                <w:tab w:val="left" w:pos="2880"/>
                <w:tab w:val="left" w:pos="3600"/>
                <w:tab w:val="left" w:pos="4320"/>
              </w:tabs>
              <w:autoSpaceDE w:val="0"/>
              <w:autoSpaceDN w:val="0"/>
              <w:adjustRightInd w:val="0"/>
              <w:jc w:val="both"/>
              <w:rPr>
                <w:rFonts w:ascii="Arial" w:hAnsi="Arial" w:cs="Arial"/>
                <w:color w:val="000000"/>
                <w:sz w:val="24"/>
                <w:szCs w:val="24"/>
              </w:rPr>
            </w:pPr>
            <w:r w:rsidRPr="001511BF">
              <w:rPr>
                <w:rFonts w:ascii="Arial" w:hAnsi="Arial" w:cs="Arial"/>
                <w:color w:val="000000"/>
                <w:sz w:val="24"/>
                <w:szCs w:val="24"/>
              </w:rPr>
              <w:t xml:space="preserve">Dear </w:t>
            </w:r>
            <w:r w:rsidRPr="001511BF">
              <w:rPr>
                <w:rFonts w:ascii="Arial" w:hAnsi="Arial" w:cs="Arial"/>
                <w:color w:val="0000FF"/>
                <w:sz w:val="24"/>
                <w:szCs w:val="24"/>
              </w:rPr>
              <w:t>&lt;Sir/</w:t>
            </w:r>
            <w:proofErr w:type="spellStart"/>
            <w:r w:rsidRPr="001511BF">
              <w:rPr>
                <w:rFonts w:ascii="Arial" w:hAnsi="Arial" w:cs="Arial"/>
                <w:color w:val="0000FF"/>
                <w:sz w:val="24"/>
                <w:szCs w:val="24"/>
              </w:rPr>
              <w:t>Mdm</w:t>
            </w:r>
            <w:proofErr w:type="spellEnd"/>
            <w:r w:rsidRPr="001511BF">
              <w:rPr>
                <w:rFonts w:ascii="Arial" w:hAnsi="Arial" w:cs="Arial"/>
                <w:color w:val="0000FF"/>
                <w:sz w:val="24"/>
                <w:szCs w:val="24"/>
              </w:rPr>
              <w:t xml:space="preserve"> or respondent name&gt;</w:t>
            </w:r>
            <w:r w:rsidRPr="001511BF">
              <w:rPr>
                <w:rFonts w:ascii="Arial" w:hAnsi="Arial" w:cs="Arial"/>
                <w:color w:val="000000"/>
                <w:sz w:val="24"/>
                <w:szCs w:val="24"/>
              </w:rPr>
              <w:t>,</w:t>
            </w:r>
          </w:p>
          <w:p w14:paraId="7ACE1148" w14:textId="77777777" w:rsidR="00656F70" w:rsidRPr="001511BF" w:rsidRDefault="00656F70" w:rsidP="00656F70">
            <w:pPr>
              <w:tabs>
                <w:tab w:val="left" w:pos="0"/>
                <w:tab w:val="left" w:pos="720"/>
                <w:tab w:val="left" w:pos="1440"/>
                <w:tab w:val="left" w:pos="2160"/>
                <w:tab w:val="left" w:pos="2880"/>
                <w:tab w:val="left" w:pos="3600"/>
                <w:tab w:val="left" w:pos="4320"/>
              </w:tabs>
              <w:autoSpaceDE w:val="0"/>
              <w:autoSpaceDN w:val="0"/>
              <w:adjustRightInd w:val="0"/>
              <w:jc w:val="both"/>
              <w:rPr>
                <w:rFonts w:ascii="Arial" w:hAnsi="Arial" w:cs="Arial"/>
                <w:color w:val="000000"/>
                <w:sz w:val="24"/>
                <w:szCs w:val="24"/>
              </w:rPr>
            </w:pPr>
          </w:p>
          <w:p w14:paraId="7AEE84FD" w14:textId="43DFC67A" w:rsidR="00656F70" w:rsidRPr="001511BF" w:rsidRDefault="00656F70" w:rsidP="00656F70">
            <w:pPr>
              <w:tabs>
                <w:tab w:val="left" w:pos="0"/>
                <w:tab w:val="left" w:pos="720"/>
                <w:tab w:val="left" w:pos="1440"/>
                <w:tab w:val="left" w:pos="2160"/>
                <w:tab w:val="left" w:pos="2880"/>
                <w:tab w:val="left" w:pos="3600"/>
                <w:tab w:val="left" w:pos="4320"/>
              </w:tabs>
              <w:autoSpaceDE w:val="0"/>
              <w:autoSpaceDN w:val="0"/>
              <w:adjustRightInd w:val="0"/>
              <w:jc w:val="both"/>
              <w:rPr>
                <w:rFonts w:ascii="Arial" w:hAnsi="Arial" w:cs="Arial"/>
                <w:color w:val="000000"/>
                <w:sz w:val="24"/>
                <w:szCs w:val="24"/>
              </w:rPr>
            </w:pPr>
            <w:r w:rsidRPr="001511BF">
              <w:rPr>
                <w:rFonts w:ascii="Arial" w:hAnsi="Arial" w:cs="Arial"/>
                <w:color w:val="000000"/>
                <w:sz w:val="24"/>
                <w:szCs w:val="24"/>
              </w:rPr>
              <w:t xml:space="preserve">Thank you for providing your returns for the </w:t>
            </w:r>
            <w:r w:rsidRPr="001511BF">
              <w:rPr>
                <w:rFonts w:ascii="Arial" w:hAnsi="Arial" w:cs="Arial"/>
                <w:color w:val="0000FF"/>
                <w:sz w:val="24"/>
                <w:szCs w:val="24"/>
              </w:rPr>
              <w:t>&lt;survey&gt;.</w:t>
            </w:r>
            <w:r w:rsidRPr="001511BF">
              <w:rPr>
                <w:rFonts w:ascii="Arial" w:hAnsi="Arial" w:cs="Arial"/>
                <w:color w:val="000000"/>
                <w:sz w:val="24"/>
                <w:szCs w:val="24"/>
              </w:rPr>
              <w:t xml:space="preserve"> </w:t>
            </w:r>
          </w:p>
          <w:p w14:paraId="048AAA14" w14:textId="77777777" w:rsidR="00656F70" w:rsidRPr="001511BF" w:rsidRDefault="00656F70" w:rsidP="00656F70">
            <w:pPr>
              <w:tabs>
                <w:tab w:val="left" w:pos="0"/>
                <w:tab w:val="left" w:pos="720"/>
                <w:tab w:val="left" w:pos="1440"/>
                <w:tab w:val="left" w:pos="2160"/>
                <w:tab w:val="left" w:pos="2880"/>
                <w:tab w:val="left" w:pos="3600"/>
                <w:tab w:val="left" w:pos="4320"/>
              </w:tabs>
              <w:autoSpaceDE w:val="0"/>
              <w:autoSpaceDN w:val="0"/>
              <w:adjustRightInd w:val="0"/>
              <w:jc w:val="both"/>
              <w:rPr>
                <w:rFonts w:ascii="Arial" w:hAnsi="Arial" w:cs="Arial"/>
                <w:color w:val="000000"/>
                <w:sz w:val="24"/>
                <w:szCs w:val="24"/>
              </w:rPr>
            </w:pPr>
          </w:p>
          <w:p w14:paraId="2B70C982" w14:textId="42D56E57" w:rsidR="00656F70" w:rsidRPr="001511BF" w:rsidRDefault="00656F70" w:rsidP="00656F70">
            <w:pPr>
              <w:tabs>
                <w:tab w:val="left" w:pos="0"/>
                <w:tab w:val="left" w:pos="720"/>
                <w:tab w:val="left" w:pos="1440"/>
                <w:tab w:val="left" w:pos="2160"/>
                <w:tab w:val="left" w:pos="2880"/>
                <w:tab w:val="left" w:pos="3600"/>
                <w:tab w:val="left" w:pos="4320"/>
              </w:tabs>
              <w:autoSpaceDE w:val="0"/>
              <w:autoSpaceDN w:val="0"/>
              <w:adjustRightInd w:val="0"/>
              <w:jc w:val="both"/>
              <w:rPr>
                <w:rFonts w:ascii="Arial" w:hAnsi="Arial" w:cs="Arial"/>
                <w:color w:val="000000"/>
                <w:sz w:val="24"/>
                <w:szCs w:val="24"/>
              </w:rPr>
            </w:pPr>
            <w:r w:rsidRPr="001511BF">
              <w:rPr>
                <w:rFonts w:ascii="Arial" w:hAnsi="Arial" w:cs="Arial"/>
                <w:color w:val="000000"/>
                <w:sz w:val="24"/>
                <w:szCs w:val="24"/>
              </w:rPr>
              <w:t xml:space="preserve">We require some details and would appreciate it if you could provide a copy of your firm’s financial accounts, for the reference year </w:t>
            </w:r>
            <w:r w:rsidRPr="001511BF">
              <w:rPr>
                <w:rFonts w:ascii="Arial" w:hAnsi="Arial" w:cs="Arial"/>
                <w:color w:val="0000FF"/>
                <w:sz w:val="24"/>
                <w:szCs w:val="24"/>
              </w:rPr>
              <w:t>&lt;202</w:t>
            </w:r>
            <w:r w:rsidR="00D34ECB">
              <w:rPr>
                <w:rFonts w:ascii="Arial" w:hAnsi="Arial" w:cs="Arial"/>
                <w:color w:val="0000FF"/>
                <w:sz w:val="24"/>
                <w:szCs w:val="24"/>
              </w:rPr>
              <w:t>X</w:t>
            </w:r>
            <w:r w:rsidRPr="001511BF">
              <w:rPr>
                <w:rFonts w:ascii="Arial" w:hAnsi="Arial" w:cs="Arial"/>
                <w:color w:val="0000FF"/>
                <w:sz w:val="24"/>
                <w:szCs w:val="24"/>
              </w:rPr>
              <w:t>&gt;</w:t>
            </w:r>
            <w:r w:rsidRPr="001511BF">
              <w:rPr>
                <w:rFonts w:ascii="Arial" w:hAnsi="Arial" w:cs="Arial"/>
                <w:color w:val="000000"/>
                <w:sz w:val="24"/>
                <w:szCs w:val="24"/>
              </w:rPr>
              <w:t xml:space="preserve"> by </w:t>
            </w:r>
            <w:r w:rsidRPr="001511BF">
              <w:rPr>
                <w:rFonts w:ascii="Arial" w:hAnsi="Arial" w:cs="Arial"/>
                <w:color w:val="0000FF"/>
                <w:sz w:val="24"/>
                <w:szCs w:val="24"/>
              </w:rPr>
              <w:t>&lt;date&gt;</w:t>
            </w:r>
            <w:r w:rsidRPr="001511BF">
              <w:rPr>
                <w:rFonts w:ascii="Arial" w:hAnsi="Arial" w:cs="Arial"/>
                <w:color w:val="000000"/>
                <w:sz w:val="24"/>
                <w:szCs w:val="24"/>
              </w:rPr>
              <w:t xml:space="preserve">. </w:t>
            </w:r>
          </w:p>
          <w:p w14:paraId="147DA4AA" w14:textId="77777777" w:rsidR="00656F70" w:rsidRPr="001511BF" w:rsidRDefault="00656F70" w:rsidP="00656F70">
            <w:pPr>
              <w:tabs>
                <w:tab w:val="left" w:pos="0"/>
                <w:tab w:val="left" w:pos="720"/>
                <w:tab w:val="left" w:pos="1440"/>
                <w:tab w:val="left" w:pos="2160"/>
                <w:tab w:val="left" w:pos="2880"/>
                <w:tab w:val="left" w:pos="3600"/>
                <w:tab w:val="left" w:pos="4320"/>
              </w:tabs>
              <w:autoSpaceDE w:val="0"/>
              <w:autoSpaceDN w:val="0"/>
              <w:adjustRightInd w:val="0"/>
              <w:jc w:val="both"/>
              <w:rPr>
                <w:rFonts w:ascii="Arial" w:hAnsi="Arial" w:cs="Arial"/>
                <w:sz w:val="24"/>
                <w:szCs w:val="24"/>
              </w:rPr>
            </w:pPr>
          </w:p>
          <w:p w14:paraId="20EF53C6" w14:textId="3DB8CA39" w:rsidR="00656F70" w:rsidRPr="001511BF" w:rsidRDefault="00656F70" w:rsidP="00656F70">
            <w:pPr>
              <w:tabs>
                <w:tab w:val="left" w:pos="0"/>
                <w:tab w:val="left" w:pos="720"/>
                <w:tab w:val="left" w:pos="1440"/>
                <w:tab w:val="left" w:pos="2160"/>
                <w:tab w:val="left" w:pos="2880"/>
                <w:tab w:val="left" w:pos="3600"/>
                <w:tab w:val="left" w:pos="4320"/>
              </w:tabs>
              <w:autoSpaceDE w:val="0"/>
              <w:autoSpaceDN w:val="0"/>
              <w:adjustRightInd w:val="0"/>
              <w:jc w:val="both"/>
              <w:rPr>
                <w:rFonts w:ascii="Arial" w:hAnsi="Arial" w:cs="Arial"/>
                <w:sz w:val="24"/>
                <w:szCs w:val="24"/>
              </w:rPr>
            </w:pPr>
            <w:r w:rsidRPr="001511BF">
              <w:rPr>
                <w:rFonts w:ascii="Arial" w:hAnsi="Arial" w:cs="Arial"/>
                <w:sz w:val="24"/>
                <w:szCs w:val="24"/>
              </w:rPr>
              <w:t>The documents will be kept in confidence in accordance with the Statistics Act</w:t>
            </w:r>
            <w:r w:rsidR="00F01AE3">
              <w:rPr>
                <w:rFonts w:ascii="Arial" w:hAnsi="Arial" w:cs="Arial"/>
                <w:sz w:val="24"/>
                <w:szCs w:val="24"/>
              </w:rPr>
              <w:t xml:space="preserve"> 1973</w:t>
            </w:r>
            <w:r w:rsidRPr="001511BF">
              <w:rPr>
                <w:rFonts w:ascii="Arial" w:hAnsi="Arial" w:cs="Arial"/>
                <w:sz w:val="24"/>
                <w:szCs w:val="24"/>
              </w:rPr>
              <w:t>.</w:t>
            </w:r>
          </w:p>
          <w:p w14:paraId="2E968F62" w14:textId="77777777" w:rsidR="00656F70" w:rsidRPr="001511BF" w:rsidRDefault="00656F70" w:rsidP="00656F70">
            <w:pPr>
              <w:tabs>
                <w:tab w:val="left" w:pos="0"/>
                <w:tab w:val="left" w:pos="720"/>
                <w:tab w:val="left" w:pos="1440"/>
                <w:tab w:val="left" w:pos="2160"/>
                <w:tab w:val="left" w:pos="2880"/>
                <w:tab w:val="left" w:pos="3600"/>
                <w:tab w:val="left" w:pos="4320"/>
              </w:tabs>
              <w:autoSpaceDE w:val="0"/>
              <w:autoSpaceDN w:val="0"/>
              <w:adjustRightInd w:val="0"/>
              <w:jc w:val="both"/>
              <w:rPr>
                <w:rFonts w:ascii="Arial" w:hAnsi="Arial" w:cs="Arial"/>
                <w:color w:val="000000"/>
                <w:sz w:val="24"/>
                <w:szCs w:val="24"/>
              </w:rPr>
            </w:pPr>
          </w:p>
          <w:p w14:paraId="186D9AB7" w14:textId="020FAE18" w:rsidR="00656F70" w:rsidRPr="001511BF" w:rsidRDefault="00656F70" w:rsidP="00656F70">
            <w:pPr>
              <w:tabs>
                <w:tab w:val="left" w:pos="0"/>
                <w:tab w:val="left" w:pos="720"/>
                <w:tab w:val="left" w:pos="1440"/>
                <w:tab w:val="left" w:pos="2160"/>
                <w:tab w:val="left" w:pos="2880"/>
                <w:tab w:val="left" w:pos="3600"/>
                <w:tab w:val="left" w:pos="4320"/>
              </w:tabs>
              <w:autoSpaceDE w:val="0"/>
              <w:autoSpaceDN w:val="0"/>
              <w:adjustRightInd w:val="0"/>
              <w:jc w:val="both"/>
              <w:rPr>
                <w:rFonts w:ascii="Arial" w:hAnsi="Arial" w:cs="Arial"/>
                <w:color w:val="000000"/>
                <w:sz w:val="24"/>
                <w:szCs w:val="24"/>
              </w:rPr>
            </w:pPr>
            <w:r w:rsidRPr="001511BF">
              <w:rPr>
                <w:rFonts w:ascii="Arial" w:hAnsi="Arial" w:cs="Arial"/>
                <w:color w:val="000000"/>
                <w:sz w:val="24"/>
                <w:szCs w:val="24"/>
              </w:rPr>
              <w:t xml:space="preserve">Please contact me at: </w:t>
            </w:r>
            <w:r w:rsidRPr="001511BF">
              <w:rPr>
                <w:rFonts w:ascii="Arial" w:hAnsi="Arial" w:cs="Arial"/>
                <w:color w:val="0000FF"/>
                <w:sz w:val="24"/>
                <w:szCs w:val="24"/>
              </w:rPr>
              <w:t>&lt;contact no&gt;</w:t>
            </w:r>
            <w:r w:rsidRPr="001511BF">
              <w:rPr>
                <w:rFonts w:ascii="Arial" w:hAnsi="Arial" w:cs="Arial"/>
                <w:color w:val="000000"/>
                <w:sz w:val="24"/>
                <w:szCs w:val="24"/>
              </w:rPr>
              <w:t xml:space="preserve"> if you require any assistance. </w:t>
            </w:r>
          </w:p>
          <w:p w14:paraId="69C7F6B7" w14:textId="77777777" w:rsidR="00656F70" w:rsidRPr="001511BF" w:rsidRDefault="00656F70" w:rsidP="00656F70">
            <w:pPr>
              <w:tabs>
                <w:tab w:val="left" w:pos="0"/>
                <w:tab w:val="left" w:pos="720"/>
                <w:tab w:val="left" w:pos="1440"/>
                <w:tab w:val="left" w:pos="2160"/>
                <w:tab w:val="left" w:pos="2880"/>
                <w:tab w:val="left" w:pos="3600"/>
                <w:tab w:val="left" w:pos="4320"/>
              </w:tabs>
              <w:autoSpaceDE w:val="0"/>
              <w:autoSpaceDN w:val="0"/>
              <w:adjustRightInd w:val="0"/>
              <w:jc w:val="both"/>
              <w:rPr>
                <w:rFonts w:ascii="Arial" w:hAnsi="Arial" w:cs="Arial"/>
                <w:sz w:val="24"/>
                <w:szCs w:val="24"/>
                <w:lang w:val="en-US"/>
              </w:rPr>
            </w:pPr>
          </w:p>
        </w:tc>
      </w:tr>
      <w:tr w:rsidR="00656F70" w:rsidRPr="001511BF" w14:paraId="1759EB68" w14:textId="77777777" w:rsidTr="00734E0A">
        <w:trPr>
          <w:cantSplit/>
        </w:trPr>
        <w:tc>
          <w:tcPr>
            <w:tcW w:w="9016" w:type="dxa"/>
            <w:shd w:val="clear" w:color="auto" w:fill="DEEAF6" w:themeFill="accent5" w:themeFillTint="33"/>
          </w:tcPr>
          <w:p w14:paraId="2D48A6E6" w14:textId="606DEBA7" w:rsidR="00656F70" w:rsidRPr="00A853A3" w:rsidRDefault="00656F70" w:rsidP="00656F70">
            <w:pPr>
              <w:pStyle w:val="Heading3"/>
              <w:numPr>
                <w:ilvl w:val="2"/>
                <w:numId w:val="3"/>
              </w:numPr>
              <w:rPr>
                <w:rFonts w:ascii="Arial" w:hAnsi="Arial" w:cs="Arial"/>
                <w:sz w:val="24"/>
                <w:szCs w:val="24"/>
              </w:rPr>
            </w:pPr>
            <w:bookmarkStart w:id="27" w:name="_Toc140244116"/>
            <w:r w:rsidRPr="00A853A3">
              <w:rPr>
                <w:rFonts w:ascii="Arial" w:hAnsi="Arial" w:cs="Arial"/>
                <w:sz w:val="24"/>
                <w:szCs w:val="24"/>
              </w:rPr>
              <w:t>Arranging appropriate time for call back to respondent</w:t>
            </w:r>
            <w:bookmarkEnd w:id="27"/>
          </w:p>
          <w:p w14:paraId="4EA7D317" w14:textId="77777777" w:rsidR="00656F70" w:rsidRPr="001511BF" w:rsidRDefault="00656F70" w:rsidP="00656F70">
            <w:pPr>
              <w:pStyle w:val="Heading2"/>
              <w:jc w:val="both"/>
              <w:rPr>
                <w:rFonts w:ascii="Arial" w:hAnsi="Arial" w:cs="Arial"/>
                <w:sz w:val="24"/>
                <w:szCs w:val="24"/>
              </w:rPr>
            </w:pPr>
          </w:p>
        </w:tc>
      </w:tr>
      <w:tr w:rsidR="00656F70" w:rsidRPr="001511BF" w14:paraId="44F2B146" w14:textId="77777777" w:rsidTr="00734E0A">
        <w:trPr>
          <w:cantSplit/>
        </w:trPr>
        <w:tc>
          <w:tcPr>
            <w:tcW w:w="9016" w:type="dxa"/>
            <w:shd w:val="clear" w:color="auto" w:fill="DEEAF6" w:themeFill="accent5" w:themeFillTint="33"/>
          </w:tcPr>
          <w:p w14:paraId="34D7732B" w14:textId="77777777" w:rsidR="00656F70" w:rsidRPr="001511BF" w:rsidRDefault="00656F70" w:rsidP="00656F70">
            <w:pPr>
              <w:tabs>
                <w:tab w:val="left" w:pos="0"/>
                <w:tab w:val="left" w:pos="720"/>
                <w:tab w:val="left" w:pos="1440"/>
                <w:tab w:val="left" w:pos="2160"/>
                <w:tab w:val="left" w:pos="2880"/>
                <w:tab w:val="left" w:pos="3600"/>
                <w:tab w:val="left" w:pos="4320"/>
              </w:tabs>
              <w:autoSpaceDE w:val="0"/>
              <w:autoSpaceDN w:val="0"/>
              <w:adjustRightInd w:val="0"/>
              <w:spacing w:line="240" w:lineRule="atLeast"/>
              <w:jc w:val="both"/>
              <w:rPr>
                <w:rFonts w:ascii="Arial" w:hAnsi="Arial" w:cs="Arial"/>
                <w:b/>
                <w:bCs/>
                <w:color w:val="0000FF"/>
                <w:sz w:val="24"/>
                <w:szCs w:val="24"/>
              </w:rPr>
            </w:pPr>
            <w:r w:rsidRPr="001511BF">
              <w:rPr>
                <w:rFonts w:ascii="Arial" w:hAnsi="Arial" w:cs="Arial"/>
                <w:color w:val="000000"/>
                <w:sz w:val="24"/>
                <w:szCs w:val="24"/>
              </w:rPr>
              <w:t>Enterprise Name:</w:t>
            </w:r>
            <w:r w:rsidRPr="001511BF">
              <w:rPr>
                <w:rFonts w:ascii="Arial" w:hAnsi="Arial" w:cs="Arial"/>
                <w:b/>
                <w:bCs/>
                <w:color w:val="000000"/>
                <w:sz w:val="24"/>
                <w:szCs w:val="24"/>
              </w:rPr>
              <w:t xml:space="preserve"> </w:t>
            </w:r>
            <w:r w:rsidRPr="001511BF">
              <w:rPr>
                <w:rFonts w:ascii="Arial" w:hAnsi="Arial" w:cs="Arial"/>
                <w:color w:val="0000FF"/>
                <w:sz w:val="24"/>
                <w:szCs w:val="24"/>
              </w:rPr>
              <w:t>&lt; CMA CGM-PSA Lion Terminal Pte Ltd.&gt;</w:t>
            </w:r>
          </w:p>
          <w:p w14:paraId="4869FCBB" w14:textId="77777777" w:rsidR="00656F70" w:rsidRPr="001511BF" w:rsidRDefault="00656F70" w:rsidP="00656F70">
            <w:pPr>
              <w:tabs>
                <w:tab w:val="left" w:pos="0"/>
                <w:tab w:val="left" w:pos="720"/>
                <w:tab w:val="left" w:pos="1440"/>
                <w:tab w:val="left" w:pos="2160"/>
                <w:tab w:val="left" w:pos="2880"/>
                <w:tab w:val="left" w:pos="3600"/>
                <w:tab w:val="left" w:pos="4320"/>
              </w:tabs>
              <w:autoSpaceDE w:val="0"/>
              <w:autoSpaceDN w:val="0"/>
              <w:adjustRightInd w:val="0"/>
              <w:spacing w:line="240" w:lineRule="atLeast"/>
              <w:jc w:val="both"/>
              <w:rPr>
                <w:rFonts w:ascii="Arial" w:hAnsi="Arial" w:cs="Arial"/>
                <w:color w:val="0000FF"/>
                <w:sz w:val="24"/>
                <w:szCs w:val="24"/>
              </w:rPr>
            </w:pPr>
            <w:r w:rsidRPr="001511BF">
              <w:rPr>
                <w:rFonts w:ascii="Arial" w:hAnsi="Arial" w:cs="Arial"/>
                <w:color w:val="000000"/>
                <w:sz w:val="24"/>
                <w:szCs w:val="24"/>
              </w:rPr>
              <w:t>UEN:</w:t>
            </w:r>
            <w:r w:rsidRPr="001511BF">
              <w:rPr>
                <w:rFonts w:ascii="Arial" w:hAnsi="Arial" w:cs="Arial"/>
                <w:b/>
                <w:bCs/>
                <w:color w:val="000000"/>
                <w:sz w:val="24"/>
                <w:szCs w:val="24"/>
              </w:rPr>
              <w:t xml:space="preserve"> </w:t>
            </w:r>
            <w:r w:rsidRPr="001511BF">
              <w:rPr>
                <w:rFonts w:ascii="Arial" w:hAnsi="Arial" w:cs="Arial"/>
                <w:color w:val="0000FF"/>
                <w:sz w:val="24"/>
                <w:szCs w:val="24"/>
              </w:rPr>
              <w:t>&lt;201540684G&gt;</w:t>
            </w:r>
          </w:p>
          <w:p w14:paraId="2511700C" w14:textId="77777777" w:rsidR="00656F70" w:rsidRPr="001511BF" w:rsidRDefault="00656F70" w:rsidP="00656F70">
            <w:pPr>
              <w:keepLines/>
              <w:autoSpaceDE w:val="0"/>
              <w:autoSpaceDN w:val="0"/>
              <w:adjustRightInd w:val="0"/>
              <w:jc w:val="both"/>
              <w:rPr>
                <w:rFonts w:ascii="Arial" w:hAnsi="Arial" w:cs="Arial"/>
                <w:color w:val="000000"/>
                <w:sz w:val="24"/>
                <w:szCs w:val="24"/>
              </w:rPr>
            </w:pPr>
            <w:r w:rsidRPr="001511BF">
              <w:rPr>
                <w:rFonts w:ascii="Arial" w:hAnsi="Arial" w:cs="Arial"/>
                <w:color w:val="000000"/>
                <w:sz w:val="24"/>
                <w:szCs w:val="24"/>
              </w:rPr>
              <w:t xml:space="preserve">Dear </w:t>
            </w:r>
            <w:r w:rsidRPr="001511BF">
              <w:rPr>
                <w:rFonts w:ascii="Arial" w:hAnsi="Arial" w:cs="Arial"/>
                <w:color w:val="0000FF"/>
                <w:sz w:val="24"/>
                <w:szCs w:val="24"/>
              </w:rPr>
              <w:t>&lt;respondent name&gt;</w:t>
            </w:r>
            <w:r w:rsidRPr="001511BF">
              <w:rPr>
                <w:rFonts w:ascii="Arial" w:hAnsi="Arial" w:cs="Arial"/>
                <w:sz w:val="24"/>
                <w:szCs w:val="24"/>
              </w:rPr>
              <w:t>,</w:t>
            </w:r>
          </w:p>
          <w:p w14:paraId="354F9D34" w14:textId="77777777" w:rsidR="00656F70" w:rsidRPr="001511BF" w:rsidRDefault="00656F70" w:rsidP="00656F70">
            <w:pPr>
              <w:keepLines/>
              <w:autoSpaceDE w:val="0"/>
              <w:autoSpaceDN w:val="0"/>
              <w:adjustRightInd w:val="0"/>
              <w:jc w:val="both"/>
              <w:rPr>
                <w:rFonts w:ascii="Arial" w:hAnsi="Arial" w:cs="Arial"/>
                <w:sz w:val="24"/>
                <w:szCs w:val="24"/>
              </w:rPr>
            </w:pPr>
          </w:p>
          <w:p w14:paraId="2904353B" w14:textId="28B14FD0" w:rsidR="00656F70" w:rsidRPr="001511BF" w:rsidRDefault="00656F70" w:rsidP="00656F70">
            <w:pPr>
              <w:keepLines/>
              <w:autoSpaceDE w:val="0"/>
              <w:autoSpaceDN w:val="0"/>
              <w:adjustRightInd w:val="0"/>
              <w:jc w:val="both"/>
              <w:rPr>
                <w:rFonts w:ascii="Arial" w:hAnsi="Arial" w:cs="Arial"/>
                <w:sz w:val="24"/>
                <w:szCs w:val="24"/>
              </w:rPr>
            </w:pPr>
            <w:r w:rsidRPr="001511BF">
              <w:rPr>
                <w:rFonts w:ascii="Arial" w:hAnsi="Arial" w:cs="Arial"/>
                <w:sz w:val="24"/>
                <w:szCs w:val="24"/>
              </w:rPr>
              <w:t xml:space="preserve">Thank you for your submission of the </w:t>
            </w:r>
            <w:r w:rsidRPr="001511BF">
              <w:rPr>
                <w:rFonts w:ascii="Arial" w:hAnsi="Arial" w:cs="Arial"/>
                <w:color w:val="0000FF"/>
                <w:sz w:val="24"/>
                <w:szCs w:val="24"/>
              </w:rPr>
              <w:t>&lt;Survey name&gt;</w:t>
            </w:r>
            <w:r w:rsidRPr="001511BF">
              <w:rPr>
                <w:rFonts w:ascii="Arial" w:hAnsi="Arial" w:cs="Arial"/>
                <w:sz w:val="24"/>
                <w:szCs w:val="24"/>
              </w:rPr>
              <w:t>.</w:t>
            </w:r>
          </w:p>
          <w:p w14:paraId="217AED1B" w14:textId="77777777" w:rsidR="00656F70" w:rsidRPr="001511BF" w:rsidRDefault="00656F70" w:rsidP="00656F70">
            <w:pPr>
              <w:jc w:val="both"/>
              <w:rPr>
                <w:rFonts w:ascii="Arial" w:hAnsi="Arial" w:cs="Arial"/>
                <w:sz w:val="24"/>
                <w:szCs w:val="24"/>
                <w:lang w:eastAsia="en-SG"/>
              </w:rPr>
            </w:pPr>
            <w:r w:rsidRPr="001511BF">
              <w:rPr>
                <w:rFonts w:ascii="Arial" w:hAnsi="Arial" w:cs="Arial"/>
                <w:sz w:val="24"/>
                <w:szCs w:val="24"/>
              </w:rPr>
              <w:t xml:space="preserve">Would it be convenient for me to call you at </w:t>
            </w:r>
            <w:r w:rsidRPr="001511BF">
              <w:rPr>
                <w:rFonts w:ascii="Arial" w:hAnsi="Arial" w:cs="Arial"/>
                <w:color w:val="0000FF"/>
                <w:sz w:val="24"/>
                <w:szCs w:val="24"/>
              </w:rPr>
              <w:t>&lt;xxx am / pm tomorrow&gt;</w:t>
            </w:r>
            <w:r w:rsidRPr="001511BF">
              <w:rPr>
                <w:rFonts w:ascii="Arial" w:hAnsi="Arial" w:cs="Arial"/>
                <w:sz w:val="24"/>
                <w:szCs w:val="24"/>
              </w:rPr>
              <w:t xml:space="preserve"> to clarify the information you have provided in your survey returns?</w:t>
            </w:r>
          </w:p>
          <w:p w14:paraId="373DEC20" w14:textId="77777777" w:rsidR="00656F70" w:rsidRPr="001511BF" w:rsidRDefault="00656F70" w:rsidP="00656F70">
            <w:pPr>
              <w:jc w:val="both"/>
              <w:rPr>
                <w:rFonts w:ascii="Arial" w:hAnsi="Arial" w:cs="Arial"/>
                <w:sz w:val="24"/>
                <w:szCs w:val="24"/>
              </w:rPr>
            </w:pPr>
          </w:p>
          <w:p w14:paraId="03E6E207" w14:textId="01372BB7" w:rsidR="00656F70" w:rsidRPr="001511BF" w:rsidRDefault="00656F70" w:rsidP="00656F70">
            <w:pPr>
              <w:jc w:val="both"/>
              <w:rPr>
                <w:rFonts w:ascii="Arial" w:hAnsi="Arial" w:cs="Arial"/>
                <w:sz w:val="24"/>
                <w:szCs w:val="24"/>
              </w:rPr>
            </w:pPr>
            <w:r w:rsidRPr="001511BF">
              <w:rPr>
                <w:rFonts w:ascii="Arial" w:hAnsi="Arial" w:cs="Arial"/>
                <w:sz w:val="24"/>
                <w:szCs w:val="24"/>
              </w:rPr>
              <w:t>If it is not convenient, please let me know when would be a good time to call please</w:t>
            </w:r>
            <w:r>
              <w:rPr>
                <w:rFonts w:ascii="Arial" w:hAnsi="Arial" w:cs="Arial"/>
                <w:sz w:val="24"/>
                <w:szCs w:val="24"/>
              </w:rPr>
              <w:t>?</w:t>
            </w:r>
          </w:p>
          <w:p w14:paraId="31E5D11B" w14:textId="77777777" w:rsidR="00656F70" w:rsidRPr="001511BF" w:rsidRDefault="00656F70" w:rsidP="00656F70">
            <w:pPr>
              <w:jc w:val="both"/>
              <w:rPr>
                <w:rFonts w:ascii="Arial" w:hAnsi="Arial" w:cs="Arial"/>
                <w:sz w:val="24"/>
                <w:szCs w:val="24"/>
              </w:rPr>
            </w:pPr>
          </w:p>
          <w:p w14:paraId="4B79E961" w14:textId="5449D681" w:rsidR="00656F70" w:rsidRPr="001511BF" w:rsidRDefault="00656F70" w:rsidP="00656F70">
            <w:pPr>
              <w:jc w:val="both"/>
              <w:rPr>
                <w:rFonts w:ascii="Arial" w:hAnsi="Arial" w:cs="Arial"/>
                <w:sz w:val="24"/>
                <w:szCs w:val="24"/>
              </w:rPr>
            </w:pPr>
            <w:r w:rsidRPr="001511BF">
              <w:rPr>
                <w:rFonts w:ascii="Arial" w:hAnsi="Arial" w:cs="Arial"/>
                <w:sz w:val="24"/>
                <w:szCs w:val="24"/>
              </w:rPr>
              <w:t>Alternatively, you may contact me anytime from Mon-Fri (</w:t>
            </w:r>
            <w:r>
              <w:rPr>
                <w:rFonts w:ascii="Arial" w:hAnsi="Arial" w:cs="Arial"/>
                <w:sz w:val="24"/>
                <w:szCs w:val="24"/>
              </w:rPr>
              <w:t>9.00</w:t>
            </w:r>
            <w:r w:rsidRPr="001511BF">
              <w:rPr>
                <w:rFonts w:ascii="Arial" w:hAnsi="Arial" w:cs="Arial"/>
                <w:sz w:val="24"/>
                <w:szCs w:val="24"/>
              </w:rPr>
              <w:t xml:space="preserve">am – 5.00pm) at </w:t>
            </w:r>
            <w:r w:rsidRPr="001511BF">
              <w:rPr>
                <w:rFonts w:ascii="Arial" w:hAnsi="Arial" w:cs="Arial"/>
                <w:color w:val="0000FF"/>
                <w:sz w:val="24"/>
                <w:szCs w:val="24"/>
              </w:rPr>
              <w:t>(</w:t>
            </w:r>
            <w:proofErr w:type="spellStart"/>
            <w:r w:rsidRPr="001511BF">
              <w:rPr>
                <w:rFonts w:ascii="Arial" w:hAnsi="Arial" w:cs="Arial"/>
                <w:color w:val="0000FF"/>
                <w:sz w:val="24"/>
                <w:szCs w:val="24"/>
              </w:rPr>
              <w:t>tel</w:t>
            </w:r>
            <w:proofErr w:type="spellEnd"/>
            <w:r w:rsidRPr="001511BF">
              <w:rPr>
                <w:rFonts w:ascii="Arial" w:hAnsi="Arial" w:cs="Arial"/>
                <w:color w:val="0000FF"/>
                <w:sz w:val="24"/>
                <w:szCs w:val="24"/>
              </w:rPr>
              <w:t xml:space="preserve"> no)</w:t>
            </w:r>
            <w:r w:rsidRPr="001511BF">
              <w:rPr>
                <w:rFonts w:ascii="Arial" w:hAnsi="Arial" w:cs="Arial"/>
                <w:sz w:val="24"/>
                <w:szCs w:val="24"/>
              </w:rPr>
              <w:t xml:space="preserve"> at your convenience.</w:t>
            </w:r>
          </w:p>
          <w:p w14:paraId="2883020F" w14:textId="77777777" w:rsidR="00656F70" w:rsidRPr="001511BF" w:rsidRDefault="00656F70" w:rsidP="00656F70">
            <w:pPr>
              <w:tabs>
                <w:tab w:val="left" w:pos="1903"/>
              </w:tabs>
              <w:jc w:val="both"/>
              <w:rPr>
                <w:rFonts w:ascii="Arial" w:hAnsi="Arial" w:cs="Arial"/>
                <w:sz w:val="24"/>
                <w:szCs w:val="24"/>
                <w:lang w:val="en-US"/>
              </w:rPr>
            </w:pPr>
          </w:p>
        </w:tc>
      </w:tr>
    </w:tbl>
    <w:p w14:paraId="33D5018E" w14:textId="09D0938C" w:rsidR="008A0F78" w:rsidRDefault="008A0F78" w:rsidP="00A853A3">
      <w:pPr>
        <w:jc w:val="both"/>
        <w:rPr>
          <w:rFonts w:ascii="Arial" w:hAnsi="Arial" w:cs="Arial"/>
          <w:sz w:val="24"/>
          <w:szCs w:val="24"/>
          <w:lang w:val="en-US"/>
        </w:rPr>
      </w:pPr>
    </w:p>
    <w:p w14:paraId="21B9115E" w14:textId="77777777" w:rsidR="008A0F78" w:rsidRDefault="008A0F78" w:rsidP="00A853A3">
      <w:pPr>
        <w:jc w:val="both"/>
        <w:rPr>
          <w:rFonts w:ascii="Arial" w:hAnsi="Arial" w:cs="Arial"/>
          <w:sz w:val="24"/>
          <w:szCs w:val="24"/>
          <w:lang w:val="en-US"/>
        </w:rPr>
      </w:pPr>
      <w:r>
        <w:rPr>
          <w:rFonts w:ascii="Arial" w:hAnsi="Arial" w:cs="Arial"/>
          <w:sz w:val="24"/>
          <w:szCs w:val="24"/>
          <w:lang w:val="en-US"/>
        </w:rPr>
        <w:br w:type="page"/>
      </w:r>
    </w:p>
    <w:p w14:paraId="050EE2E2" w14:textId="07EE2AA9" w:rsidR="005612E4" w:rsidRPr="00CE081B" w:rsidRDefault="005612E4" w:rsidP="001B3218">
      <w:pPr>
        <w:pStyle w:val="Heading1"/>
        <w:numPr>
          <w:ilvl w:val="0"/>
          <w:numId w:val="2"/>
        </w:numPr>
        <w:ind w:left="0"/>
        <w:jc w:val="both"/>
        <w:rPr>
          <w:rFonts w:ascii="Arial" w:hAnsi="Arial" w:cs="Arial"/>
          <w:sz w:val="24"/>
          <w:szCs w:val="24"/>
        </w:rPr>
      </w:pPr>
      <w:bookmarkStart w:id="28" w:name="_Toc107224870"/>
      <w:bookmarkStart w:id="29" w:name="_Toc107225287"/>
      <w:bookmarkStart w:id="30" w:name="_Toc107225428"/>
      <w:bookmarkStart w:id="31" w:name="_Toc107226815"/>
      <w:bookmarkStart w:id="32" w:name="_Toc107231655"/>
      <w:bookmarkStart w:id="33" w:name="_Toc107231794"/>
      <w:bookmarkStart w:id="34" w:name="_Toc107231936"/>
      <w:bookmarkStart w:id="35" w:name="_Toc107232082"/>
      <w:bookmarkStart w:id="36" w:name="_Toc107232228"/>
      <w:bookmarkStart w:id="37" w:name="_Toc107232521"/>
      <w:bookmarkStart w:id="38" w:name="_Toc107232668"/>
      <w:bookmarkStart w:id="39" w:name="_Toc107232815"/>
      <w:bookmarkStart w:id="40" w:name="_Toc107232960"/>
      <w:bookmarkStart w:id="41" w:name="_Toc107234789"/>
      <w:bookmarkStart w:id="42" w:name="_Toc107234991"/>
      <w:bookmarkStart w:id="43" w:name="_Toc107235759"/>
      <w:bookmarkStart w:id="44" w:name="_Toc107237060"/>
      <w:bookmarkStart w:id="45" w:name="_Toc107237354"/>
      <w:bookmarkStart w:id="46" w:name="_Toc107237492"/>
      <w:bookmarkStart w:id="47" w:name="_Toc107237665"/>
      <w:bookmarkStart w:id="48" w:name="_Toc107238325"/>
      <w:bookmarkStart w:id="49" w:name="_Toc107238464"/>
      <w:bookmarkStart w:id="50" w:name="_Toc107238605"/>
      <w:bookmarkStart w:id="51" w:name="_Toc107238744"/>
      <w:bookmarkStart w:id="52" w:name="_Toc107238881"/>
      <w:bookmarkStart w:id="53" w:name="_Toc107221499"/>
      <w:bookmarkStart w:id="54" w:name="_Toc107224372"/>
      <w:bookmarkStart w:id="55" w:name="_Toc107224871"/>
      <w:bookmarkStart w:id="56" w:name="_Toc107225288"/>
      <w:bookmarkStart w:id="57" w:name="_Toc107225429"/>
      <w:bookmarkStart w:id="58" w:name="_Toc107226816"/>
      <w:bookmarkStart w:id="59" w:name="_Toc107231656"/>
      <w:bookmarkStart w:id="60" w:name="_Toc107231795"/>
      <w:bookmarkStart w:id="61" w:name="_Toc107231937"/>
      <w:bookmarkStart w:id="62" w:name="_Toc107232083"/>
      <w:bookmarkStart w:id="63" w:name="_Toc107232229"/>
      <w:bookmarkStart w:id="64" w:name="_Toc107232522"/>
      <w:bookmarkStart w:id="65" w:name="_Toc107232669"/>
      <w:bookmarkStart w:id="66" w:name="_Toc107232816"/>
      <w:bookmarkStart w:id="67" w:name="_Toc107232961"/>
      <w:bookmarkStart w:id="68" w:name="_Toc107234790"/>
      <w:bookmarkStart w:id="69" w:name="_Toc107234992"/>
      <w:bookmarkStart w:id="70" w:name="_Toc107235760"/>
      <w:bookmarkStart w:id="71" w:name="_Toc107237061"/>
      <w:bookmarkStart w:id="72" w:name="_Toc107237355"/>
      <w:bookmarkStart w:id="73" w:name="_Toc107237493"/>
      <w:bookmarkStart w:id="74" w:name="_Toc107237666"/>
      <w:bookmarkStart w:id="75" w:name="_Toc107238326"/>
      <w:bookmarkStart w:id="76" w:name="_Toc107238465"/>
      <w:bookmarkStart w:id="77" w:name="_Toc107238606"/>
      <w:bookmarkStart w:id="78" w:name="_Toc107238745"/>
      <w:bookmarkStart w:id="79" w:name="_Toc107238882"/>
      <w:bookmarkStart w:id="80" w:name="_Seeking_account_access"/>
      <w:bookmarkStart w:id="81" w:name="_Toc107221500"/>
      <w:bookmarkStart w:id="82" w:name="_Toc107224373"/>
      <w:bookmarkStart w:id="83" w:name="_Toc107224872"/>
      <w:bookmarkStart w:id="84" w:name="_Toc107225289"/>
      <w:bookmarkStart w:id="85" w:name="_Toc107225430"/>
      <w:bookmarkStart w:id="86" w:name="_Toc107226817"/>
      <w:bookmarkStart w:id="87" w:name="_Toc107231657"/>
      <w:bookmarkStart w:id="88" w:name="_Toc107231796"/>
      <w:bookmarkStart w:id="89" w:name="_Toc107231938"/>
      <w:bookmarkStart w:id="90" w:name="_Toc107232084"/>
      <w:bookmarkStart w:id="91" w:name="_Toc107232230"/>
      <w:bookmarkStart w:id="92" w:name="_Toc107232523"/>
      <w:bookmarkStart w:id="93" w:name="_Toc107232670"/>
      <w:bookmarkStart w:id="94" w:name="_Toc107232817"/>
      <w:bookmarkStart w:id="95" w:name="_Toc107232962"/>
      <w:bookmarkStart w:id="96" w:name="_Toc107234791"/>
      <w:bookmarkStart w:id="97" w:name="_Toc107234993"/>
      <w:bookmarkStart w:id="98" w:name="_Toc107235761"/>
      <w:bookmarkStart w:id="99" w:name="_Toc107237062"/>
      <w:bookmarkStart w:id="100" w:name="_Toc107237356"/>
      <w:bookmarkStart w:id="101" w:name="_Toc107237494"/>
      <w:bookmarkStart w:id="102" w:name="_Toc107237667"/>
      <w:bookmarkStart w:id="103" w:name="_Toc107238327"/>
      <w:bookmarkStart w:id="104" w:name="_Toc107238466"/>
      <w:bookmarkStart w:id="105" w:name="_Toc107238607"/>
      <w:bookmarkStart w:id="106" w:name="_Toc107238746"/>
      <w:bookmarkStart w:id="107" w:name="_Toc107238883"/>
      <w:bookmarkStart w:id="108" w:name="_Sending_survey_form"/>
      <w:bookmarkStart w:id="109" w:name="_Toc107221508"/>
      <w:bookmarkStart w:id="110" w:name="_Toc107224381"/>
      <w:bookmarkStart w:id="111" w:name="_Toc107224880"/>
      <w:bookmarkStart w:id="112" w:name="_Toc107225297"/>
      <w:bookmarkStart w:id="113" w:name="_Toc107225438"/>
      <w:bookmarkStart w:id="114" w:name="_Toc107226825"/>
      <w:bookmarkStart w:id="115" w:name="_Toc107231665"/>
      <w:bookmarkStart w:id="116" w:name="_Toc107231804"/>
      <w:bookmarkStart w:id="117" w:name="_Toc107231946"/>
      <w:bookmarkStart w:id="118" w:name="_Toc107232092"/>
      <w:bookmarkStart w:id="119" w:name="_Toc107232238"/>
      <w:bookmarkStart w:id="120" w:name="_Toc107232531"/>
      <w:bookmarkStart w:id="121" w:name="_Toc107232678"/>
      <w:bookmarkStart w:id="122" w:name="_Toc107232825"/>
      <w:bookmarkStart w:id="123" w:name="_Toc107232970"/>
      <w:bookmarkStart w:id="124" w:name="_Toc107234799"/>
      <w:bookmarkStart w:id="125" w:name="_Toc107235001"/>
      <w:bookmarkStart w:id="126" w:name="_Toc107235769"/>
      <w:bookmarkStart w:id="127" w:name="_Toc107237070"/>
      <w:bookmarkStart w:id="128" w:name="_Toc107237364"/>
      <w:bookmarkStart w:id="129" w:name="_Toc107237502"/>
      <w:bookmarkStart w:id="130" w:name="_Toc107237675"/>
      <w:bookmarkStart w:id="131" w:name="_Toc107238335"/>
      <w:bookmarkStart w:id="132" w:name="_Toc107238474"/>
      <w:bookmarkStart w:id="133" w:name="_Toc107238615"/>
      <w:bookmarkStart w:id="134" w:name="_Toc107238754"/>
      <w:bookmarkStart w:id="135" w:name="_Toc107238891"/>
      <w:bookmarkStart w:id="136" w:name="_Toc107221516"/>
      <w:bookmarkStart w:id="137" w:name="_Toc107224389"/>
      <w:bookmarkStart w:id="138" w:name="_Toc107224888"/>
      <w:bookmarkStart w:id="139" w:name="_Toc107225305"/>
      <w:bookmarkStart w:id="140" w:name="_Toc107225446"/>
      <w:bookmarkStart w:id="141" w:name="_Toc107226833"/>
      <w:bookmarkStart w:id="142" w:name="_Toc107231673"/>
      <w:bookmarkStart w:id="143" w:name="_Toc107231812"/>
      <w:bookmarkStart w:id="144" w:name="_Toc107231954"/>
      <w:bookmarkStart w:id="145" w:name="_Toc107232100"/>
      <w:bookmarkStart w:id="146" w:name="_Toc107232246"/>
      <w:bookmarkStart w:id="147" w:name="_Toc107232539"/>
      <w:bookmarkStart w:id="148" w:name="_Toc107232686"/>
      <w:bookmarkStart w:id="149" w:name="_Toc107232833"/>
      <w:bookmarkStart w:id="150" w:name="_Toc107232978"/>
      <w:bookmarkStart w:id="151" w:name="_Toc107234807"/>
      <w:bookmarkStart w:id="152" w:name="_Toc107235009"/>
      <w:bookmarkStart w:id="153" w:name="_Toc107235777"/>
      <w:bookmarkStart w:id="154" w:name="_Toc107237078"/>
      <w:bookmarkStart w:id="155" w:name="_Toc107237372"/>
      <w:bookmarkStart w:id="156" w:name="_Toc107237510"/>
      <w:bookmarkStart w:id="157" w:name="_Toc107237683"/>
      <w:bookmarkStart w:id="158" w:name="_Toc107238343"/>
      <w:bookmarkStart w:id="159" w:name="_Toc107238482"/>
      <w:bookmarkStart w:id="160" w:name="_Toc107238623"/>
      <w:bookmarkStart w:id="161" w:name="_Toc107238762"/>
      <w:bookmarkStart w:id="162" w:name="_Toc107238899"/>
      <w:bookmarkStart w:id="163" w:name="_Email_response_to"/>
      <w:bookmarkStart w:id="164" w:name="_Interim_reply"/>
      <w:bookmarkStart w:id="165" w:name="_Toc107224390"/>
      <w:bookmarkStart w:id="166" w:name="_Toc107224889"/>
      <w:bookmarkStart w:id="167" w:name="_Toc107225306"/>
      <w:bookmarkStart w:id="168" w:name="_Toc107225447"/>
      <w:bookmarkStart w:id="169" w:name="_Toc107226834"/>
      <w:bookmarkStart w:id="170" w:name="_Toc107231674"/>
      <w:bookmarkStart w:id="171" w:name="_Toc107231813"/>
      <w:bookmarkStart w:id="172" w:name="_Toc107231955"/>
      <w:bookmarkStart w:id="173" w:name="_Toc107232101"/>
      <w:bookmarkStart w:id="174" w:name="_Toc107232247"/>
      <w:bookmarkStart w:id="175" w:name="_Toc107232540"/>
      <w:bookmarkStart w:id="176" w:name="_Toc107232687"/>
      <w:bookmarkStart w:id="177" w:name="_Toc107232834"/>
      <w:bookmarkStart w:id="178" w:name="_Toc107232979"/>
      <w:bookmarkStart w:id="179" w:name="_Toc107234808"/>
      <w:bookmarkStart w:id="180" w:name="_Toc107235010"/>
      <w:bookmarkStart w:id="181" w:name="_Toc107235778"/>
      <w:bookmarkStart w:id="182" w:name="_Toc107237079"/>
      <w:bookmarkStart w:id="183" w:name="_Toc107237373"/>
      <w:bookmarkStart w:id="184" w:name="_Toc107237511"/>
      <w:bookmarkStart w:id="185" w:name="_Toc107237684"/>
      <w:bookmarkStart w:id="186" w:name="_Toc107238344"/>
      <w:bookmarkStart w:id="187" w:name="_Toc107238483"/>
      <w:bookmarkStart w:id="188" w:name="_Toc107238624"/>
      <w:bookmarkStart w:id="189" w:name="_Toc107238763"/>
      <w:bookmarkStart w:id="190" w:name="_Toc107238900"/>
      <w:bookmarkStart w:id="191" w:name="_Chasing_Email_(before"/>
      <w:bookmarkStart w:id="192" w:name="_Toc107224394"/>
      <w:bookmarkStart w:id="193" w:name="_Toc107224893"/>
      <w:bookmarkStart w:id="194" w:name="_Toc107225310"/>
      <w:bookmarkStart w:id="195" w:name="_Toc107225451"/>
      <w:bookmarkStart w:id="196" w:name="_Toc107226838"/>
      <w:bookmarkStart w:id="197" w:name="_Toc107231678"/>
      <w:bookmarkStart w:id="198" w:name="_Toc107231817"/>
      <w:bookmarkStart w:id="199" w:name="_Toc107231959"/>
      <w:bookmarkStart w:id="200" w:name="_Toc107232105"/>
      <w:bookmarkStart w:id="201" w:name="_Toc107232251"/>
      <w:bookmarkStart w:id="202" w:name="_Toc107232544"/>
      <w:bookmarkStart w:id="203" w:name="_Toc107232691"/>
      <w:bookmarkStart w:id="204" w:name="_Toc107232838"/>
      <w:bookmarkStart w:id="205" w:name="_Toc107232983"/>
      <w:bookmarkStart w:id="206" w:name="_Toc107234812"/>
      <w:bookmarkStart w:id="207" w:name="_Toc107235014"/>
      <w:bookmarkStart w:id="208" w:name="_Toc107235782"/>
      <w:bookmarkStart w:id="209" w:name="_Toc107237083"/>
      <w:bookmarkStart w:id="210" w:name="_Toc107237377"/>
      <w:bookmarkStart w:id="211" w:name="_Toc107237515"/>
      <w:bookmarkStart w:id="212" w:name="_Toc107237688"/>
      <w:bookmarkStart w:id="213" w:name="_Toc107238348"/>
      <w:bookmarkStart w:id="214" w:name="_Toc107238487"/>
      <w:bookmarkStart w:id="215" w:name="_Toc107238628"/>
      <w:bookmarkStart w:id="216" w:name="_Toc107238767"/>
      <w:bookmarkStart w:id="217" w:name="_Toc107238904"/>
      <w:bookmarkStart w:id="218" w:name="_Toc107224395"/>
      <w:bookmarkStart w:id="219" w:name="_Toc107224894"/>
      <w:bookmarkStart w:id="220" w:name="_Toc107225311"/>
      <w:bookmarkStart w:id="221" w:name="_Toc107225452"/>
      <w:bookmarkStart w:id="222" w:name="_Toc107226839"/>
      <w:bookmarkStart w:id="223" w:name="_Toc107231679"/>
      <w:bookmarkStart w:id="224" w:name="_Toc107231818"/>
      <w:bookmarkStart w:id="225" w:name="_Toc107231960"/>
      <w:bookmarkStart w:id="226" w:name="_Toc107232106"/>
      <w:bookmarkStart w:id="227" w:name="_Toc107232252"/>
      <w:bookmarkStart w:id="228" w:name="_Toc107232545"/>
      <w:bookmarkStart w:id="229" w:name="_Toc107232692"/>
      <w:bookmarkStart w:id="230" w:name="_Toc107232839"/>
      <w:bookmarkStart w:id="231" w:name="_Toc107232984"/>
      <w:bookmarkStart w:id="232" w:name="_Toc107234813"/>
      <w:bookmarkStart w:id="233" w:name="_Toc107235015"/>
      <w:bookmarkStart w:id="234" w:name="_Toc107235783"/>
      <w:bookmarkStart w:id="235" w:name="_Toc107237084"/>
      <w:bookmarkStart w:id="236" w:name="_Toc107237378"/>
      <w:bookmarkStart w:id="237" w:name="_Toc107237516"/>
      <w:bookmarkStart w:id="238" w:name="_Toc107237689"/>
      <w:bookmarkStart w:id="239" w:name="_Toc107238349"/>
      <w:bookmarkStart w:id="240" w:name="_Toc107238488"/>
      <w:bookmarkStart w:id="241" w:name="_Toc107238629"/>
      <w:bookmarkStart w:id="242" w:name="_Toc107238768"/>
      <w:bookmarkStart w:id="243" w:name="_Toc107238905"/>
      <w:bookmarkStart w:id="244" w:name="_Toc107224396"/>
      <w:bookmarkStart w:id="245" w:name="_Toc107224895"/>
      <w:bookmarkStart w:id="246" w:name="_Toc107225312"/>
      <w:bookmarkStart w:id="247" w:name="_Toc107225453"/>
      <w:bookmarkStart w:id="248" w:name="_Toc107226840"/>
      <w:bookmarkStart w:id="249" w:name="_Toc107231680"/>
      <w:bookmarkStart w:id="250" w:name="_Toc107231819"/>
      <w:bookmarkStart w:id="251" w:name="_Toc107231961"/>
      <w:bookmarkStart w:id="252" w:name="_Toc107232107"/>
      <w:bookmarkStart w:id="253" w:name="_Toc107232253"/>
      <w:bookmarkStart w:id="254" w:name="_Toc107232546"/>
      <w:bookmarkStart w:id="255" w:name="_Toc107232693"/>
      <w:bookmarkStart w:id="256" w:name="_Toc107232840"/>
      <w:bookmarkStart w:id="257" w:name="_Toc107232985"/>
      <w:bookmarkStart w:id="258" w:name="_Toc107234814"/>
      <w:bookmarkStart w:id="259" w:name="_Toc107235016"/>
      <w:bookmarkStart w:id="260" w:name="_Toc107235784"/>
      <w:bookmarkStart w:id="261" w:name="_Toc107237085"/>
      <w:bookmarkStart w:id="262" w:name="_Toc107237379"/>
      <w:bookmarkStart w:id="263" w:name="_Toc107237517"/>
      <w:bookmarkStart w:id="264" w:name="_Toc107237690"/>
      <w:bookmarkStart w:id="265" w:name="_Toc107238350"/>
      <w:bookmarkStart w:id="266" w:name="_Toc107238489"/>
      <w:bookmarkStart w:id="267" w:name="_Toc107238630"/>
      <w:bookmarkStart w:id="268" w:name="_Toc107238769"/>
      <w:bookmarkStart w:id="269" w:name="_Toc107238906"/>
      <w:bookmarkStart w:id="270" w:name="_Toc107224397"/>
      <w:bookmarkStart w:id="271" w:name="_Toc107224896"/>
      <w:bookmarkStart w:id="272" w:name="_Toc107225313"/>
      <w:bookmarkStart w:id="273" w:name="_Toc107225454"/>
      <w:bookmarkStart w:id="274" w:name="_Toc107226841"/>
      <w:bookmarkStart w:id="275" w:name="_Toc107231681"/>
      <w:bookmarkStart w:id="276" w:name="_Toc107231820"/>
      <w:bookmarkStart w:id="277" w:name="_Toc107231962"/>
      <w:bookmarkStart w:id="278" w:name="_Toc107232108"/>
      <w:bookmarkStart w:id="279" w:name="_Toc107232254"/>
      <w:bookmarkStart w:id="280" w:name="_Toc107232547"/>
      <w:bookmarkStart w:id="281" w:name="_Toc107232694"/>
      <w:bookmarkStart w:id="282" w:name="_Toc107232841"/>
      <w:bookmarkStart w:id="283" w:name="_Toc107232986"/>
      <w:bookmarkStart w:id="284" w:name="_Toc107234815"/>
      <w:bookmarkStart w:id="285" w:name="_Toc107235017"/>
      <w:bookmarkStart w:id="286" w:name="_Toc107235785"/>
      <w:bookmarkStart w:id="287" w:name="_Toc107237086"/>
      <w:bookmarkStart w:id="288" w:name="_Toc107237380"/>
      <w:bookmarkStart w:id="289" w:name="_Toc107237518"/>
      <w:bookmarkStart w:id="290" w:name="_Toc107237691"/>
      <w:bookmarkStart w:id="291" w:name="_Toc107238351"/>
      <w:bookmarkStart w:id="292" w:name="_Toc107238490"/>
      <w:bookmarkStart w:id="293" w:name="_Toc107238631"/>
      <w:bookmarkStart w:id="294" w:name="_Toc107238770"/>
      <w:bookmarkStart w:id="295" w:name="_Toc107238907"/>
      <w:bookmarkStart w:id="296" w:name="_Toc107224398"/>
      <w:bookmarkStart w:id="297" w:name="_Toc107224897"/>
      <w:bookmarkStart w:id="298" w:name="_Toc107225314"/>
      <w:bookmarkStart w:id="299" w:name="_Toc107225455"/>
      <w:bookmarkStart w:id="300" w:name="_Toc107226842"/>
      <w:bookmarkStart w:id="301" w:name="_Toc107231682"/>
      <w:bookmarkStart w:id="302" w:name="_Toc107231821"/>
      <w:bookmarkStart w:id="303" w:name="_Toc107231963"/>
      <w:bookmarkStart w:id="304" w:name="_Toc107232109"/>
      <w:bookmarkStart w:id="305" w:name="_Toc107232255"/>
      <w:bookmarkStart w:id="306" w:name="_Toc107232548"/>
      <w:bookmarkStart w:id="307" w:name="_Toc107232695"/>
      <w:bookmarkStart w:id="308" w:name="_Toc107232842"/>
      <w:bookmarkStart w:id="309" w:name="_Toc107232987"/>
      <w:bookmarkStart w:id="310" w:name="_Toc107234816"/>
      <w:bookmarkStart w:id="311" w:name="_Toc107235018"/>
      <w:bookmarkStart w:id="312" w:name="_Toc107235786"/>
      <w:bookmarkStart w:id="313" w:name="_Toc107237087"/>
      <w:bookmarkStart w:id="314" w:name="_Toc107237381"/>
      <w:bookmarkStart w:id="315" w:name="_Toc107237519"/>
      <w:bookmarkStart w:id="316" w:name="_Toc107237692"/>
      <w:bookmarkStart w:id="317" w:name="_Toc107238352"/>
      <w:bookmarkStart w:id="318" w:name="_Toc107238491"/>
      <w:bookmarkStart w:id="319" w:name="_Toc107238632"/>
      <w:bookmarkStart w:id="320" w:name="_Toc107238771"/>
      <w:bookmarkStart w:id="321" w:name="_Toc107238908"/>
      <w:bookmarkStart w:id="322" w:name="_Toc107224399"/>
      <w:bookmarkStart w:id="323" w:name="_Toc107224898"/>
      <w:bookmarkStart w:id="324" w:name="_Toc107225315"/>
      <w:bookmarkStart w:id="325" w:name="_Toc107225456"/>
      <w:bookmarkStart w:id="326" w:name="_Toc107226843"/>
      <w:bookmarkStart w:id="327" w:name="_Toc107231683"/>
      <w:bookmarkStart w:id="328" w:name="_Toc107231822"/>
      <w:bookmarkStart w:id="329" w:name="_Toc107231964"/>
      <w:bookmarkStart w:id="330" w:name="_Toc107232110"/>
      <w:bookmarkStart w:id="331" w:name="_Toc107232256"/>
      <w:bookmarkStart w:id="332" w:name="_Toc107232549"/>
      <w:bookmarkStart w:id="333" w:name="_Toc107232696"/>
      <w:bookmarkStart w:id="334" w:name="_Toc107232843"/>
      <w:bookmarkStart w:id="335" w:name="_Toc107232988"/>
      <w:bookmarkStart w:id="336" w:name="_Toc107234817"/>
      <w:bookmarkStart w:id="337" w:name="_Toc107235019"/>
      <w:bookmarkStart w:id="338" w:name="_Toc107235787"/>
      <w:bookmarkStart w:id="339" w:name="_Toc107237088"/>
      <w:bookmarkStart w:id="340" w:name="_Toc107237382"/>
      <w:bookmarkStart w:id="341" w:name="_Toc107237520"/>
      <w:bookmarkStart w:id="342" w:name="_Toc107237693"/>
      <w:bookmarkStart w:id="343" w:name="_Toc107238353"/>
      <w:bookmarkStart w:id="344" w:name="_Toc107238492"/>
      <w:bookmarkStart w:id="345" w:name="_Toc107238633"/>
      <w:bookmarkStart w:id="346" w:name="_Toc107238772"/>
      <w:bookmarkStart w:id="347" w:name="_Toc107238909"/>
      <w:bookmarkStart w:id="348" w:name="_Toc107224400"/>
      <w:bookmarkStart w:id="349" w:name="_Toc107224899"/>
      <w:bookmarkStart w:id="350" w:name="_Toc107225316"/>
      <w:bookmarkStart w:id="351" w:name="_Toc107225457"/>
      <w:bookmarkStart w:id="352" w:name="_Toc107226844"/>
      <w:bookmarkStart w:id="353" w:name="_Toc107231684"/>
      <w:bookmarkStart w:id="354" w:name="_Toc107231823"/>
      <w:bookmarkStart w:id="355" w:name="_Toc107231965"/>
      <w:bookmarkStart w:id="356" w:name="_Toc107232111"/>
      <w:bookmarkStart w:id="357" w:name="_Toc107232257"/>
      <w:bookmarkStart w:id="358" w:name="_Toc107232550"/>
      <w:bookmarkStart w:id="359" w:name="_Toc107232697"/>
      <w:bookmarkStart w:id="360" w:name="_Toc107232844"/>
      <w:bookmarkStart w:id="361" w:name="_Toc107232989"/>
      <w:bookmarkStart w:id="362" w:name="_Toc107234818"/>
      <w:bookmarkStart w:id="363" w:name="_Toc107235020"/>
      <w:bookmarkStart w:id="364" w:name="_Toc107235788"/>
      <w:bookmarkStart w:id="365" w:name="_Toc107237089"/>
      <w:bookmarkStart w:id="366" w:name="_Toc107237383"/>
      <w:bookmarkStart w:id="367" w:name="_Toc107237521"/>
      <w:bookmarkStart w:id="368" w:name="_Toc107237694"/>
      <w:bookmarkStart w:id="369" w:name="_Toc107238354"/>
      <w:bookmarkStart w:id="370" w:name="_Toc107238493"/>
      <w:bookmarkStart w:id="371" w:name="_Toc107238634"/>
      <w:bookmarkStart w:id="372" w:name="_Toc107238773"/>
      <w:bookmarkStart w:id="373" w:name="_Toc107238910"/>
      <w:bookmarkStart w:id="374" w:name="_Toc107224401"/>
      <w:bookmarkStart w:id="375" w:name="_Toc107224900"/>
      <w:bookmarkStart w:id="376" w:name="_Toc107225317"/>
      <w:bookmarkStart w:id="377" w:name="_Toc107225458"/>
      <w:bookmarkStart w:id="378" w:name="_Toc107226845"/>
      <w:bookmarkStart w:id="379" w:name="_Toc107231685"/>
      <w:bookmarkStart w:id="380" w:name="_Toc107231824"/>
      <w:bookmarkStart w:id="381" w:name="_Toc107231966"/>
      <w:bookmarkStart w:id="382" w:name="_Toc107232112"/>
      <w:bookmarkStart w:id="383" w:name="_Toc107232258"/>
      <w:bookmarkStart w:id="384" w:name="_Toc107232551"/>
      <w:bookmarkStart w:id="385" w:name="_Toc107232698"/>
      <w:bookmarkStart w:id="386" w:name="_Toc107232845"/>
      <w:bookmarkStart w:id="387" w:name="_Toc107232990"/>
      <w:bookmarkStart w:id="388" w:name="_Toc107234819"/>
      <w:bookmarkStart w:id="389" w:name="_Toc107235021"/>
      <w:bookmarkStart w:id="390" w:name="_Toc107235789"/>
      <w:bookmarkStart w:id="391" w:name="_Toc107237090"/>
      <w:bookmarkStart w:id="392" w:name="_Toc107237384"/>
      <w:bookmarkStart w:id="393" w:name="_Toc107237522"/>
      <w:bookmarkStart w:id="394" w:name="_Toc107237695"/>
      <w:bookmarkStart w:id="395" w:name="_Toc107238355"/>
      <w:bookmarkStart w:id="396" w:name="_Toc107238494"/>
      <w:bookmarkStart w:id="397" w:name="_Toc107238635"/>
      <w:bookmarkStart w:id="398" w:name="_Toc107238774"/>
      <w:bookmarkStart w:id="399" w:name="_Toc107238911"/>
      <w:bookmarkStart w:id="400" w:name="_Chasing_Email_(after"/>
      <w:bookmarkStart w:id="401" w:name="_Toc107224402"/>
      <w:bookmarkStart w:id="402" w:name="_Toc107224901"/>
      <w:bookmarkStart w:id="403" w:name="_Toc107225318"/>
      <w:bookmarkStart w:id="404" w:name="_Toc107225459"/>
      <w:bookmarkStart w:id="405" w:name="_Toc107226846"/>
      <w:bookmarkStart w:id="406" w:name="_Toc107231686"/>
      <w:bookmarkStart w:id="407" w:name="_Toc107231825"/>
      <w:bookmarkStart w:id="408" w:name="_Toc107231967"/>
      <w:bookmarkStart w:id="409" w:name="_Toc107232113"/>
      <w:bookmarkStart w:id="410" w:name="_Toc107232259"/>
      <w:bookmarkStart w:id="411" w:name="_Toc107232552"/>
      <w:bookmarkStart w:id="412" w:name="_Toc107232699"/>
      <w:bookmarkStart w:id="413" w:name="_Toc107232846"/>
      <w:bookmarkStart w:id="414" w:name="_Toc107232991"/>
      <w:bookmarkStart w:id="415" w:name="_Toc107234820"/>
      <w:bookmarkStart w:id="416" w:name="_Toc107235022"/>
      <w:bookmarkStart w:id="417" w:name="_Toc107235790"/>
      <w:bookmarkStart w:id="418" w:name="_Toc107237091"/>
      <w:bookmarkStart w:id="419" w:name="_Toc107237385"/>
      <w:bookmarkStart w:id="420" w:name="_Toc107237523"/>
      <w:bookmarkStart w:id="421" w:name="_Toc107237696"/>
      <w:bookmarkStart w:id="422" w:name="_Toc107238356"/>
      <w:bookmarkStart w:id="423" w:name="_Toc107238495"/>
      <w:bookmarkStart w:id="424" w:name="_Toc107238636"/>
      <w:bookmarkStart w:id="425" w:name="_Toc107238775"/>
      <w:bookmarkStart w:id="426" w:name="_Toc107238912"/>
      <w:bookmarkStart w:id="427" w:name="_Toc107224403"/>
      <w:bookmarkStart w:id="428" w:name="_Toc107224902"/>
      <w:bookmarkStart w:id="429" w:name="_Toc107225319"/>
      <w:bookmarkStart w:id="430" w:name="_Toc107225460"/>
      <w:bookmarkStart w:id="431" w:name="_Toc107226847"/>
      <w:bookmarkStart w:id="432" w:name="_Toc107231687"/>
      <w:bookmarkStart w:id="433" w:name="_Toc107231826"/>
      <w:bookmarkStart w:id="434" w:name="_Toc107231968"/>
      <w:bookmarkStart w:id="435" w:name="_Toc107232114"/>
      <w:bookmarkStart w:id="436" w:name="_Toc107232260"/>
      <w:bookmarkStart w:id="437" w:name="_Toc107232553"/>
      <w:bookmarkStart w:id="438" w:name="_Toc107232700"/>
      <w:bookmarkStart w:id="439" w:name="_Toc107232847"/>
      <w:bookmarkStart w:id="440" w:name="_Toc107232992"/>
      <w:bookmarkStart w:id="441" w:name="_Toc107234821"/>
      <w:bookmarkStart w:id="442" w:name="_Toc107235023"/>
      <w:bookmarkStart w:id="443" w:name="_Toc107235791"/>
      <w:bookmarkStart w:id="444" w:name="_Toc107237092"/>
      <w:bookmarkStart w:id="445" w:name="_Toc107237386"/>
      <w:bookmarkStart w:id="446" w:name="_Toc107237524"/>
      <w:bookmarkStart w:id="447" w:name="_Toc107237697"/>
      <w:bookmarkStart w:id="448" w:name="_Toc107238357"/>
      <w:bookmarkStart w:id="449" w:name="_Toc107238496"/>
      <w:bookmarkStart w:id="450" w:name="_Toc107238637"/>
      <w:bookmarkStart w:id="451" w:name="_Toc107238776"/>
      <w:bookmarkStart w:id="452" w:name="_Toc107238913"/>
      <w:bookmarkStart w:id="453" w:name="_Toc107224404"/>
      <w:bookmarkStart w:id="454" w:name="_Toc107224903"/>
      <w:bookmarkStart w:id="455" w:name="_Toc107225320"/>
      <w:bookmarkStart w:id="456" w:name="_Toc107225461"/>
      <w:bookmarkStart w:id="457" w:name="_Toc107226848"/>
      <w:bookmarkStart w:id="458" w:name="_Toc107231688"/>
      <w:bookmarkStart w:id="459" w:name="_Toc107231827"/>
      <w:bookmarkStart w:id="460" w:name="_Toc107231969"/>
      <w:bookmarkStart w:id="461" w:name="_Toc107232115"/>
      <w:bookmarkStart w:id="462" w:name="_Toc107232261"/>
      <w:bookmarkStart w:id="463" w:name="_Toc107232554"/>
      <w:bookmarkStart w:id="464" w:name="_Toc107232701"/>
      <w:bookmarkStart w:id="465" w:name="_Toc107232848"/>
      <w:bookmarkStart w:id="466" w:name="_Toc107232993"/>
      <w:bookmarkStart w:id="467" w:name="_Toc107234822"/>
      <w:bookmarkStart w:id="468" w:name="_Toc107235024"/>
      <w:bookmarkStart w:id="469" w:name="_Toc107235792"/>
      <w:bookmarkStart w:id="470" w:name="_Toc107237093"/>
      <w:bookmarkStart w:id="471" w:name="_Toc107237387"/>
      <w:bookmarkStart w:id="472" w:name="_Toc107237525"/>
      <w:bookmarkStart w:id="473" w:name="_Toc107237698"/>
      <w:bookmarkStart w:id="474" w:name="_Toc107238358"/>
      <w:bookmarkStart w:id="475" w:name="_Toc107238497"/>
      <w:bookmarkStart w:id="476" w:name="_Toc107238638"/>
      <w:bookmarkStart w:id="477" w:name="_Toc107238777"/>
      <w:bookmarkStart w:id="478" w:name="_Toc107238914"/>
      <w:bookmarkStart w:id="479" w:name="_Toc107224405"/>
      <w:bookmarkStart w:id="480" w:name="_Toc107224904"/>
      <w:bookmarkStart w:id="481" w:name="_Toc107225321"/>
      <w:bookmarkStart w:id="482" w:name="_Toc107225462"/>
      <w:bookmarkStart w:id="483" w:name="_Toc107226849"/>
      <w:bookmarkStart w:id="484" w:name="_Toc107231689"/>
      <w:bookmarkStart w:id="485" w:name="_Toc107231828"/>
      <w:bookmarkStart w:id="486" w:name="_Toc107231970"/>
      <w:bookmarkStart w:id="487" w:name="_Toc107232116"/>
      <w:bookmarkStart w:id="488" w:name="_Toc107232262"/>
      <w:bookmarkStart w:id="489" w:name="_Toc107232555"/>
      <w:bookmarkStart w:id="490" w:name="_Toc107232702"/>
      <w:bookmarkStart w:id="491" w:name="_Toc107232849"/>
      <w:bookmarkStart w:id="492" w:name="_Toc107232994"/>
      <w:bookmarkStart w:id="493" w:name="_Toc107234823"/>
      <w:bookmarkStart w:id="494" w:name="_Toc107235025"/>
      <w:bookmarkStart w:id="495" w:name="_Toc107235793"/>
      <w:bookmarkStart w:id="496" w:name="_Toc107237094"/>
      <w:bookmarkStart w:id="497" w:name="_Toc107237388"/>
      <w:bookmarkStart w:id="498" w:name="_Toc107237526"/>
      <w:bookmarkStart w:id="499" w:name="_Toc107237699"/>
      <w:bookmarkStart w:id="500" w:name="_Toc107238359"/>
      <w:bookmarkStart w:id="501" w:name="_Toc107238498"/>
      <w:bookmarkStart w:id="502" w:name="_Toc107238639"/>
      <w:bookmarkStart w:id="503" w:name="_Toc107238778"/>
      <w:bookmarkStart w:id="504" w:name="_Toc107238915"/>
      <w:bookmarkStart w:id="505" w:name="_Toc107224406"/>
      <w:bookmarkStart w:id="506" w:name="_Toc107224905"/>
      <w:bookmarkStart w:id="507" w:name="_Toc107225322"/>
      <w:bookmarkStart w:id="508" w:name="_Toc107225463"/>
      <w:bookmarkStart w:id="509" w:name="_Toc107226850"/>
      <w:bookmarkStart w:id="510" w:name="_Toc107231690"/>
      <w:bookmarkStart w:id="511" w:name="_Toc107231829"/>
      <w:bookmarkStart w:id="512" w:name="_Toc107231971"/>
      <w:bookmarkStart w:id="513" w:name="_Toc107232117"/>
      <w:bookmarkStart w:id="514" w:name="_Toc107232263"/>
      <w:bookmarkStart w:id="515" w:name="_Toc107232556"/>
      <w:bookmarkStart w:id="516" w:name="_Toc107232703"/>
      <w:bookmarkStart w:id="517" w:name="_Toc107232850"/>
      <w:bookmarkStart w:id="518" w:name="_Toc107232995"/>
      <w:bookmarkStart w:id="519" w:name="_Toc107234824"/>
      <w:bookmarkStart w:id="520" w:name="_Toc107235026"/>
      <w:bookmarkStart w:id="521" w:name="_Toc107235794"/>
      <w:bookmarkStart w:id="522" w:name="_Toc107237095"/>
      <w:bookmarkStart w:id="523" w:name="_Toc107237389"/>
      <w:bookmarkStart w:id="524" w:name="_Toc107237527"/>
      <w:bookmarkStart w:id="525" w:name="_Toc107237700"/>
      <w:bookmarkStart w:id="526" w:name="_Toc107238360"/>
      <w:bookmarkStart w:id="527" w:name="_Toc107238499"/>
      <w:bookmarkStart w:id="528" w:name="_Toc107238640"/>
      <w:bookmarkStart w:id="529" w:name="_Toc107238779"/>
      <w:bookmarkStart w:id="530" w:name="_Toc107238916"/>
      <w:bookmarkStart w:id="531" w:name="_Toc107224407"/>
      <w:bookmarkStart w:id="532" w:name="_Toc107224906"/>
      <w:bookmarkStart w:id="533" w:name="_Toc107225323"/>
      <w:bookmarkStart w:id="534" w:name="_Toc107225464"/>
      <w:bookmarkStart w:id="535" w:name="_Toc107226851"/>
      <w:bookmarkStart w:id="536" w:name="_Toc107231691"/>
      <w:bookmarkStart w:id="537" w:name="_Toc107231830"/>
      <w:bookmarkStart w:id="538" w:name="_Toc107231972"/>
      <w:bookmarkStart w:id="539" w:name="_Toc107232118"/>
      <w:bookmarkStart w:id="540" w:name="_Toc107232264"/>
      <w:bookmarkStart w:id="541" w:name="_Toc107232557"/>
      <w:bookmarkStart w:id="542" w:name="_Toc107232704"/>
      <w:bookmarkStart w:id="543" w:name="_Toc107232851"/>
      <w:bookmarkStart w:id="544" w:name="_Toc107232996"/>
      <w:bookmarkStart w:id="545" w:name="_Toc107234825"/>
      <w:bookmarkStart w:id="546" w:name="_Toc107235027"/>
      <w:bookmarkStart w:id="547" w:name="_Toc107235795"/>
      <w:bookmarkStart w:id="548" w:name="_Toc107237096"/>
      <w:bookmarkStart w:id="549" w:name="_Toc107237390"/>
      <w:bookmarkStart w:id="550" w:name="_Toc107237528"/>
      <w:bookmarkStart w:id="551" w:name="_Toc107237701"/>
      <w:bookmarkStart w:id="552" w:name="_Toc107238361"/>
      <w:bookmarkStart w:id="553" w:name="_Toc107238500"/>
      <w:bookmarkStart w:id="554" w:name="_Toc107238641"/>
      <w:bookmarkStart w:id="555" w:name="_Toc107238780"/>
      <w:bookmarkStart w:id="556" w:name="_Toc107238917"/>
      <w:bookmarkStart w:id="557" w:name="_Toc107224408"/>
      <w:bookmarkStart w:id="558" w:name="_Toc107224907"/>
      <w:bookmarkStart w:id="559" w:name="_Toc107225324"/>
      <w:bookmarkStart w:id="560" w:name="_Toc107225465"/>
      <w:bookmarkStart w:id="561" w:name="_Toc107226852"/>
      <w:bookmarkStart w:id="562" w:name="_Toc107231692"/>
      <w:bookmarkStart w:id="563" w:name="_Toc107231831"/>
      <w:bookmarkStart w:id="564" w:name="_Toc107231973"/>
      <w:bookmarkStart w:id="565" w:name="_Toc107232119"/>
      <w:bookmarkStart w:id="566" w:name="_Toc107232265"/>
      <w:bookmarkStart w:id="567" w:name="_Toc107232558"/>
      <w:bookmarkStart w:id="568" w:name="_Toc107232705"/>
      <w:bookmarkStart w:id="569" w:name="_Toc107232852"/>
      <w:bookmarkStart w:id="570" w:name="_Toc107232997"/>
      <w:bookmarkStart w:id="571" w:name="_Toc107234826"/>
      <w:bookmarkStart w:id="572" w:name="_Toc107235028"/>
      <w:bookmarkStart w:id="573" w:name="_Toc107235796"/>
      <w:bookmarkStart w:id="574" w:name="_Toc107237097"/>
      <w:bookmarkStart w:id="575" w:name="_Toc107237391"/>
      <w:bookmarkStart w:id="576" w:name="_Toc107237529"/>
      <w:bookmarkStart w:id="577" w:name="_Toc107237702"/>
      <w:bookmarkStart w:id="578" w:name="_Toc107238362"/>
      <w:bookmarkStart w:id="579" w:name="_Toc107238501"/>
      <w:bookmarkStart w:id="580" w:name="_Toc107238642"/>
      <w:bookmarkStart w:id="581" w:name="_Toc107238781"/>
      <w:bookmarkStart w:id="582" w:name="_Toc107238918"/>
      <w:bookmarkStart w:id="583" w:name="_Seeking_simple_clarifications"/>
      <w:bookmarkStart w:id="584" w:name="_Toc107224409"/>
      <w:bookmarkStart w:id="585" w:name="_Toc107224908"/>
      <w:bookmarkStart w:id="586" w:name="_Toc107225325"/>
      <w:bookmarkStart w:id="587" w:name="_Toc107225466"/>
      <w:bookmarkStart w:id="588" w:name="_Toc107226853"/>
      <w:bookmarkStart w:id="589" w:name="_Toc107231693"/>
      <w:bookmarkStart w:id="590" w:name="_Toc107231832"/>
      <w:bookmarkStart w:id="591" w:name="_Toc107231974"/>
      <w:bookmarkStart w:id="592" w:name="_Toc107232120"/>
      <w:bookmarkStart w:id="593" w:name="_Toc107232266"/>
      <w:bookmarkStart w:id="594" w:name="_Toc107232559"/>
      <w:bookmarkStart w:id="595" w:name="_Toc107232706"/>
      <w:bookmarkStart w:id="596" w:name="_Toc107232853"/>
      <w:bookmarkStart w:id="597" w:name="_Toc107232998"/>
      <w:bookmarkStart w:id="598" w:name="_Toc107234827"/>
      <w:bookmarkStart w:id="599" w:name="_Toc107235029"/>
      <w:bookmarkStart w:id="600" w:name="_Toc107235797"/>
      <w:bookmarkStart w:id="601" w:name="_Toc107237098"/>
      <w:bookmarkStart w:id="602" w:name="_Toc107237392"/>
      <w:bookmarkStart w:id="603" w:name="_Toc107237530"/>
      <w:bookmarkStart w:id="604" w:name="_Toc107237703"/>
      <w:bookmarkStart w:id="605" w:name="_Toc107238363"/>
      <w:bookmarkStart w:id="606" w:name="_Toc107238502"/>
      <w:bookmarkStart w:id="607" w:name="_Toc107238643"/>
      <w:bookmarkStart w:id="608" w:name="_Toc107238782"/>
      <w:bookmarkStart w:id="609" w:name="_Toc107238919"/>
      <w:bookmarkStart w:id="610" w:name="_Toc107224410"/>
      <w:bookmarkStart w:id="611" w:name="_Toc107224909"/>
      <w:bookmarkStart w:id="612" w:name="_Toc107225326"/>
      <w:bookmarkStart w:id="613" w:name="_Toc107225467"/>
      <w:bookmarkStart w:id="614" w:name="_Toc107226854"/>
      <w:bookmarkStart w:id="615" w:name="_Toc107231694"/>
      <w:bookmarkStart w:id="616" w:name="_Toc107231833"/>
      <w:bookmarkStart w:id="617" w:name="_Toc107231975"/>
      <w:bookmarkStart w:id="618" w:name="_Toc107232121"/>
      <w:bookmarkStart w:id="619" w:name="_Toc107232267"/>
      <w:bookmarkStart w:id="620" w:name="_Toc107232560"/>
      <w:bookmarkStart w:id="621" w:name="_Toc107232707"/>
      <w:bookmarkStart w:id="622" w:name="_Toc107232854"/>
      <w:bookmarkStart w:id="623" w:name="_Toc107232999"/>
      <w:bookmarkStart w:id="624" w:name="_Toc107234828"/>
      <w:bookmarkStart w:id="625" w:name="_Toc107235030"/>
      <w:bookmarkStart w:id="626" w:name="_Toc107235798"/>
      <w:bookmarkStart w:id="627" w:name="_Toc107237099"/>
      <w:bookmarkStart w:id="628" w:name="_Toc107237393"/>
      <w:bookmarkStart w:id="629" w:name="_Toc107237531"/>
      <w:bookmarkStart w:id="630" w:name="_Toc107237704"/>
      <w:bookmarkStart w:id="631" w:name="_Toc107238364"/>
      <w:bookmarkStart w:id="632" w:name="_Toc107238503"/>
      <w:bookmarkStart w:id="633" w:name="_Toc107238644"/>
      <w:bookmarkStart w:id="634" w:name="_Toc107238783"/>
      <w:bookmarkStart w:id="635" w:name="_Toc107238920"/>
      <w:bookmarkStart w:id="636" w:name="_Toc107224411"/>
      <w:bookmarkStart w:id="637" w:name="_Toc107224910"/>
      <w:bookmarkStart w:id="638" w:name="_Toc107225327"/>
      <w:bookmarkStart w:id="639" w:name="_Toc107225468"/>
      <w:bookmarkStart w:id="640" w:name="_Toc107226855"/>
      <w:bookmarkStart w:id="641" w:name="_Toc107231695"/>
      <w:bookmarkStart w:id="642" w:name="_Toc107231834"/>
      <w:bookmarkStart w:id="643" w:name="_Toc107231976"/>
      <w:bookmarkStart w:id="644" w:name="_Toc107232122"/>
      <w:bookmarkStart w:id="645" w:name="_Toc107232268"/>
      <w:bookmarkStart w:id="646" w:name="_Toc107232561"/>
      <w:bookmarkStart w:id="647" w:name="_Toc107232708"/>
      <w:bookmarkStart w:id="648" w:name="_Toc107232855"/>
      <w:bookmarkStart w:id="649" w:name="_Toc107233000"/>
      <w:bookmarkStart w:id="650" w:name="_Toc107234829"/>
      <w:bookmarkStart w:id="651" w:name="_Toc107235031"/>
      <w:bookmarkStart w:id="652" w:name="_Toc107235799"/>
      <w:bookmarkStart w:id="653" w:name="_Toc107237100"/>
      <w:bookmarkStart w:id="654" w:name="_Toc107237394"/>
      <w:bookmarkStart w:id="655" w:name="_Toc107237532"/>
      <w:bookmarkStart w:id="656" w:name="_Toc107237705"/>
      <w:bookmarkStart w:id="657" w:name="_Toc107238365"/>
      <w:bookmarkStart w:id="658" w:name="_Toc107238504"/>
      <w:bookmarkStart w:id="659" w:name="_Toc107238645"/>
      <w:bookmarkStart w:id="660" w:name="_Toc107238784"/>
      <w:bookmarkStart w:id="661" w:name="_Toc107238921"/>
      <w:bookmarkStart w:id="662" w:name="_Toc107224412"/>
      <w:bookmarkStart w:id="663" w:name="_Toc107224911"/>
      <w:bookmarkStart w:id="664" w:name="_Toc107225328"/>
      <w:bookmarkStart w:id="665" w:name="_Toc107225469"/>
      <w:bookmarkStart w:id="666" w:name="_Toc107226856"/>
      <w:bookmarkStart w:id="667" w:name="_Toc107231696"/>
      <w:bookmarkStart w:id="668" w:name="_Toc107231835"/>
      <w:bookmarkStart w:id="669" w:name="_Toc107231977"/>
      <w:bookmarkStart w:id="670" w:name="_Toc107232123"/>
      <w:bookmarkStart w:id="671" w:name="_Toc107232269"/>
      <w:bookmarkStart w:id="672" w:name="_Toc107232562"/>
      <w:bookmarkStart w:id="673" w:name="_Toc107232709"/>
      <w:bookmarkStart w:id="674" w:name="_Toc107232856"/>
      <w:bookmarkStart w:id="675" w:name="_Toc107233001"/>
      <w:bookmarkStart w:id="676" w:name="_Toc107234830"/>
      <w:bookmarkStart w:id="677" w:name="_Toc107235032"/>
      <w:bookmarkStart w:id="678" w:name="_Toc107235800"/>
      <w:bookmarkStart w:id="679" w:name="_Toc107237101"/>
      <w:bookmarkStart w:id="680" w:name="_Toc107237395"/>
      <w:bookmarkStart w:id="681" w:name="_Toc107237533"/>
      <w:bookmarkStart w:id="682" w:name="_Toc107237706"/>
      <w:bookmarkStart w:id="683" w:name="_Toc107238366"/>
      <w:bookmarkStart w:id="684" w:name="_Toc107238505"/>
      <w:bookmarkStart w:id="685" w:name="_Toc107238646"/>
      <w:bookmarkStart w:id="686" w:name="_Toc107238785"/>
      <w:bookmarkStart w:id="687" w:name="_Toc107238922"/>
      <w:bookmarkStart w:id="688" w:name="_Toc107224413"/>
      <w:bookmarkStart w:id="689" w:name="_Toc107224912"/>
      <w:bookmarkStart w:id="690" w:name="_Toc107225329"/>
      <w:bookmarkStart w:id="691" w:name="_Toc107225470"/>
      <w:bookmarkStart w:id="692" w:name="_Toc107226857"/>
      <w:bookmarkStart w:id="693" w:name="_Toc107231697"/>
      <w:bookmarkStart w:id="694" w:name="_Toc107231836"/>
      <w:bookmarkStart w:id="695" w:name="_Toc107231978"/>
      <w:bookmarkStart w:id="696" w:name="_Toc107232124"/>
      <w:bookmarkStart w:id="697" w:name="_Toc107232270"/>
      <w:bookmarkStart w:id="698" w:name="_Toc107232563"/>
      <w:bookmarkStart w:id="699" w:name="_Toc107232710"/>
      <w:bookmarkStart w:id="700" w:name="_Toc107232857"/>
      <w:bookmarkStart w:id="701" w:name="_Toc107233002"/>
      <w:bookmarkStart w:id="702" w:name="_Toc107234831"/>
      <w:bookmarkStart w:id="703" w:name="_Toc107235033"/>
      <w:bookmarkStart w:id="704" w:name="_Toc107235801"/>
      <w:bookmarkStart w:id="705" w:name="_Toc107237102"/>
      <w:bookmarkStart w:id="706" w:name="_Toc107237396"/>
      <w:bookmarkStart w:id="707" w:name="_Toc107237534"/>
      <w:bookmarkStart w:id="708" w:name="_Toc107237707"/>
      <w:bookmarkStart w:id="709" w:name="_Toc107238367"/>
      <w:bookmarkStart w:id="710" w:name="_Toc107238506"/>
      <w:bookmarkStart w:id="711" w:name="_Toc107238647"/>
      <w:bookmarkStart w:id="712" w:name="_Toc107238786"/>
      <w:bookmarkStart w:id="713" w:name="_Toc107238923"/>
      <w:bookmarkStart w:id="714" w:name="_Toc107224414"/>
      <w:bookmarkStart w:id="715" w:name="_Toc107224913"/>
      <w:bookmarkStart w:id="716" w:name="_Toc107225330"/>
      <w:bookmarkStart w:id="717" w:name="_Toc107225471"/>
      <w:bookmarkStart w:id="718" w:name="_Toc107226858"/>
      <w:bookmarkStart w:id="719" w:name="_Toc107231698"/>
      <w:bookmarkStart w:id="720" w:name="_Toc107231837"/>
      <w:bookmarkStart w:id="721" w:name="_Toc107231979"/>
      <w:bookmarkStart w:id="722" w:name="_Toc107232125"/>
      <w:bookmarkStart w:id="723" w:name="_Toc107232271"/>
      <w:bookmarkStart w:id="724" w:name="_Toc107232564"/>
      <w:bookmarkStart w:id="725" w:name="_Toc107232711"/>
      <w:bookmarkStart w:id="726" w:name="_Toc107232858"/>
      <w:bookmarkStart w:id="727" w:name="_Toc107233003"/>
      <w:bookmarkStart w:id="728" w:name="_Toc107234832"/>
      <w:bookmarkStart w:id="729" w:name="_Toc107235034"/>
      <w:bookmarkStart w:id="730" w:name="_Toc107235802"/>
      <w:bookmarkStart w:id="731" w:name="_Toc107237103"/>
      <w:bookmarkStart w:id="732" w:name="_Toc107237397"/>
      <w:bookmarkStart w:id="733" w:name="_Toc107237535"/>
      <w:bookmarkStart w:id="734" w:name="_Toc107237708"/>
      <w:bookmarkStart w:id="735" w:name="_Toc107238368"/>
      <w:bookmarkStart w:id="736" w:name="_Toc107238507"/>
      <w:bookmarkStart w:id="737" w:name="_Toc107238648"/>
      <w:bookmarkStart w:id="738" w:name="_Toc107238787"/>
      <w:bookmarkStart w:id="739" w:name="_Toc107238924"/>
      <w:bookmarkStart w:id="740" w:name="_Toc107224415"/>
      <w:bookmarkStart w:id="741" w:name="_Toc107224914"/>
      <w:bookmarkStart w:id="742" w:name="_Toc107225331"/>
      <w:bookmarkStart w:id="743" w:name="_Toc107225472"/>
      <w:bookmarkStart w:id="744" w:name="_Toc107226859"/>
      <w:bookmarkStart w:id="745" w:name="_Toc107231699"/>
      <w:bookmarkStart w:id="746" w:name="_Toc107231838"/>
      <w:bookmarkStart w:id="747" w:name="_Toc107231980"/>
      <w:bookmarkStart w:id="748" w:name="_Toc107232126"/>
      <w:bookmarkStart w:id="749" w:name="_Toc107232272"/>
      <w:bookmarkStart w:id="750" w:name="_Toc107232565"/>
      <w:bookmarkStart w:id="751" w:name="_Toc107232712"/>
      <w:bookmarkStart w:id="752" w:name="_Toc107232859"/>
      <w:bookmarkStart w:id="753" w:name="_Toc107233004"/>
      <w:bookmarkStart w:id="754" w:name="_Toc107234833"/>
      <w:bookmarkStart w:id="755" w:name="_Toc107235035"/>
      <w:bookmarkStart w:id="756" w:name="_Toc107235803"/>
      <w:bookmarkStart w:id="757" w:name="_Toc107237104"/>
      <w:bookmarkStart w:id="758" w:name="_Toc107237398"/>
      <w:bookmarkStart w:id="759" w:name="_Toc107237536"/>
      <w:bookmarkStart w:id="760" w:name="_Toc107237709"/>
      <w:bookmarkStart w:id="761" w:name="_Toc107238369"/>
      <w:bookmarkStart w:id="762" w:name="_Toc107238508"/>
      <w:bookmarkStart w:id="763" w:name="_Toc107238649"/>
      <w:bookmarkStart w:id="764" w:name="_Toc107238788"/>
      <w:bookmarkStart w:id="765" w:name="_Toc107238925"/>
      <w:bookmarkStart w:id="766" w:name="_Toc107224416"/>
      <w:bookmarkStart w:id="767" w:name="_Toc107224915"/>
      <w:bookmarkStart w:id="768" w:name="_Toc107225332"/>
      <w:bookmarkStart w:id="769" w:name="_Toc107225473"/>
      <w:bookmarkStart w:id="770" w:name="_Toc107226860"/>
      <w:bookmarkStart w:id="771" w:name="_Toc107231700"/>
      <w:bookmarkStart w:id="772" w:name="_Toc107231839"/>
      <w:bookmarkStart w:id="773" w:name="_Toc107231981"/>
      <w:bookmarkStart w:id="774" w:name="_Toc107232127"/>
      <w:bookmarkStart w:id="775" w:name="_Toc107232273"/>
      <w:bookmarkStart w:id="776" w:name="_Toc107232566"/>
      <w:bookmarkStart w:id="777" w:name="_Toc107232713"/>
      <w:bookmarkStart w:id="778" w:name="_Toc107232860"/>
      <w:bookmarkStart w:id="779" w:name="_Toc107233005"/>
      <w:bookmarkStart w:id="780" w:name="_Toc107234834"/>
      <w:bookmarkStart w:id="781" w:name="_Toc107235036"/>
      <w:bookmarkStart w:id="782" w:name="_Toc107235804"/>
      <w:bookmarkStart w:id="783" w:name="_Toc107237105"/>
      <w:bookmarkStart w:id="784" w:name="_Toc107237399"/>
      <w:bookmarkStart w:id="785" w:name="_Toc107237537"/>
      <w:bookmarkStart w:id="786" w:name="_Toc107237710"/>
      <w:bookmarkStart w:id="787" w:name="_Toc107238370"/>
      <w:bookmarkStart w:id="788" w:name="_Toc107238509"/>
      <w:bookmarkStart w:id="789" w:name="_Toc107238650"/>
      <w:bookmarkStart w:id="790" w:name="_Toc107238789"/>
      <w:bookmarkStart w:id="791" w:name="_Toc107238926"/>
      <w:bookmarkStart w:id="792" w:name="_Toc107224417"/>
      <w:bookmarkStart w:id="793" w:name="_Toc107224916"/>
      <w:bookmarkStart w:id="794" w:name="_Toc107225333"/>
      <w:bookmarkStart w:id="795" w:name="_Toc107225474"/>
      <w:bookmarkStart w:id="796" w:name="_Toc107226861"/>
      <w:bookmarkStart w:id="797" w:name="_Toc107231701"/>
      <w:bookmarkStart w:id="798" w:name="_Toc107231840"/>
      <w:bookmarkStart w:id="799" w:name="_Toc107231982"/>
      <w:bookmarkStart w:id="800" w:name="_Toc107232128"/>
      <w:bookmarkStart w:id="801" w:name="_Toc107232274"/>
      <w:bookmarkStart w:id="802" w:name="_Toc107232567"/>
      <w:bookmarkStart w:id="803" w:name="_Toc107232714"/>
      <w:bookmarkStart w:id="804" w:name="_Toc107232861"/>
      <w:bookmarkStart w:id="805" w:name="_Toc107233006"/>
      <w:bookmarkStart w:id="806" w:name="_Toc107234835"/>
      <w:bookmarkStart w:id="807" w:name="_Toc107235037"/>
      <w:bookmarkStart w:id="808" w:name="_Toc107235805"/>
      <w:bookmarkStart w:id="809" w:name="_Toc107237106"/>
      <w:bookmarkStart w:id="810" w:name="_Toc107237400"/>
      <w:bookmarkStart w:id="811" w:name="_Toc107237538"/>
      <w:bookmarkStart w:id="812" w:name="_Toc107237711"/>
      <w:bookmarkStart w:id="813" w:name="_Toc107238371"/>
      <w:bookmarkStart w:id="814" w:name="_Toc107238510"/>
      <w:bookmarkStart w:id="815" w:name="_Toc107238651"/>
      <w:bookmarkStart w:id="816" w:name="_Toc107238790"/>
      <w:bookmarkStart w:id="817" w:name="_Toc107238927"/>
      <w:bookmarkStart w:id="818" w:name="_Toc107224418"/>
      <w:bookmarkStart w:id="819" w:name="_Toc107224917"/>
      <w:bookmarkStart w:id="820" w:name="_Toc107225334"/>
      <w:bookmarkStart w:id="821" w:name="_Toc107225475"/>
      <w:bookmarkStart w:id="822" w:name="_Toc107226862"/>
      <w:bookmarkStart w:id="823" w:name="_Toc107231702"/>
      <w:bookmarkStart w:id="824" w:name="_Toc107231841"/>
      <w:bookmarkStart w:id="825" w:name="_Toc107231983"/>
      <w:bookmarkStart w:id="826" w:name="_Toc107232129"/>
      <w:bookmarkStart w:id="827" w:name="_Toc107232275"/>
      <w:bookmarkStart w:id="828" w:name="_Toc107232568"/>
      <w:bookmarkStart w:id="829" w:name="_Toc107232715"/>
      <w:bookmarkStart w:id="830" w:name="_Toc107232862"/>
      <w:bookmarkStart w:id="831" w:name="_Toc107233007"/>
      <w:bookmarkStart w:id="832" w:name="_Toc107234836"/>
      <w:bookmarkStart w:id="833" w:name="_Toc107235038"/>
      <w:bookmarkStart w:id="834" w:name="_Toc107235806"/>
      <w:bookmarkStart w:id="835" w:name="_Toc107237107"/>
      <w:bookmarkStart w:id="836" w:name="_Toc107237401"/>
      <w:bookmarkStart w:id="837" w:name="_Toc107237539"/>
      <w:bookmarkStart w:id="838" w:name="_Toc107237712"/>
      <w:bookmarkStart w:id="839" w:name="_Toc107238372"/>
      <w:bookmarkStart w:id="840" w:name="_Toc107238511"/>
      <w:bookmarkStart w:id="841" w:name="_Toc107238652"/>
      <w:bookmarkStart w:id="842" w:name="_Toc107238791"/>
      <w:bookmarkStart w:id="843" w:name="_Toc107238928"/>
      <w:bookmarkStart w:id="844" w:name="_Acknowledgement_of_return"/>
      <w:bookmarkStart w:id="845" w:name="_Toc107224419"/>
      <w:bookmarkStart w:id="846" w:name="_Toc107224918"/>
      <w:bookmarkStart w:id="847" w:name="_Toc107225335"/>
      <w:bookmarkStart w:id="848" w:name="_Toc107225476"/>
      <w:bookmarkStart w:id="849" w:name="_Toc107226863"/>
      <w:bookmarkStart w:id="850" w:name="_Toc107231703"/>
      <w:bookmarkStart w:id="851" w:name="_Toc107231842"/>
      <w:bookmarkStart w:id="852" w:name="_Toc107231984"/>
      <w:bookmarkStart w:id="853" w:name="_Toc107232130"/>
      <w:bookmarkStart w:id="854" w:name="_Toc107232276"/>
      <w:bookmarkStart w:id="855" w:name="_Toc107232569"/>
      <w:bookmarkStart w:id="856" w:name="_Toc107232716"/>
      <w:bookmarkStart w:id="857" w:name="_Toc107232863"/>
      <w:bookmarkStart w:id="858" w:name="_Toc107233008"/>
      <w:bookmarkStart w:id="859" w:name="_Toc107234837"/>
      <w:bookmarkStart w:id="860" w:name="_Toc107235039"/>
      <w:bookmarkStart w:id="861" w:name="_Toc107235807"/>
      <w:bookmarkStart w:id="862" w:name="_Toc107237108"/>
      <w:bookmarkStart w:id="863" w:name="_Toc107237402"/>
      <w:bookmarkStart w:id="864" w:name="_Toc107237540"/>
      <w:bookmarkStart w:id="865" w:name="_Toc107237713"/>
      <w:bookmarkStart w:id="866" w:name="_Toc107238373"/>
      <w:bookmarkStart w:id="867" w:name="_Toc107238512"/>
      <w:bookmarkStart w:id="868" w:name="_Toc107238653"/>
      <w:bookmarkStart w:id="869" w:name="_Toc107238792"/>
      <w:bookmarkStart w:id="870" w:name="_Toc107238929"/>
      <w:bookmarkStart w:id="871" w:name="_Toc107224420"/>
      <w:bookmarkStart w:id="872" w:name="_Toc107224919"/>
      <w:bookmarkStart w:id="873" w:name="_Toc107225336"/>
      <w:bookmarkStart w:id="874" w:name="_Toc107225477"/>
      <w:bookmarkStart w:id="875" w:name="_Toc107226864"/>
      <w:bookmarkStart w:id="876" w:name="_Toc107231704"/>
      <w:bookmarkStart w:id="877" w:name="_Toc107231843"/>
      <w:bookmarkStart w:id="878" w:name="_Toc107231985"/>
      <w:bookmarkStart w:id="879" w:name="_Toc107232131"/>
      <w:bookmarkStart w:id="880" w:name="_Toc107232277"/>
      <w:bookmarkStart w:id="881" w:name="_Toc107232570"/>
      <w:bookmarkStart w:id="882" w:name="_Toc107232717"/>
      <w:bookmarkStart w:id="883" w:name="_Toc107232864"/>
      <w:bookmarkStart w:id="884" w:name="_Toc107233009"/>
      <w:bookmarkStart w:id="885" w:name="_Toc107234838"/>
      <w:bookmarkStart w:id="886" w:name="_Toc107235040"/>
      <w:bookmarkStart w:id="887" w:name="_Toc107235808"/>
      <w:bookmarkStart w:id="888" w:name="_Toc107237109"/>
      <w:bookmarkStart w:id="889" w:name="_Toc107237403"/>
      <w:bookmarkStart w:id="890" w:name="_Toc107237541"/>
      <w:bookmarkStart w:id="891" w:name="_Toc107237714"/>
      <w:bookmarkStart w:id="892" w:name="_Toc107238374"/>
      <w:bookmarkStart w:id="893" w:name="_Toc107238513"/>
      <w:bookmarkStart w:id="894" w:name="_Toc107238654"/>
      <w:bookmarkStart w:id="895" w:name="_Toc107238793"/>
      <w:bookmarkStart w:id="896" w:name="_Toc107238930"/>
      <w:bookmarkStart w:id="897" w:name="_Toc107224421"/>
      <w:bookmarkStart w:id="898" w:name="_Toc107224920"/>
      <w:bookmarkStart w:id="899" w:name="_Toc107225337"/>
      <w:bookmarkStart w:id="900" w:name="_Toc107225478"/>
      <w:bookmarkStart w:id="901" w:name="_Toc107226865"/>
      <w:bookmarkStart w:id="902" w:name="_Toc107231705"/>
      <w:bookmarkStart w:id="903" w:name="_Toc107231844"/>
      <w:bookmarkStart w:id="904" w:name="_Toc107231986"/>
      <w:bookmarkStart w:id="905" w:name="_Toc107232132"/>
      <w:bookmarkStart w:id="906" w:name="_Toc107232278"/>
      <w:bookmarkStart w:id="907" w:name="_Toc107232571"/>
      <w:bookmarkStart w:id="908" w:name="_Toc107232718"/>
      <w:bookmarkStart w:id="909" w:name="_Toc107232865"/>
      <w:bookmarkStart w:id="910" w:name="_Toc107233010"/>
      <w:bookmarkStart w:id="911" w:name="_Toc107234839"/>
      <w:bookmarkStart w:id="912" w:name="_Toc107235041"/>
      <w:bookmarkStart w:id="913" w:name="_Toc107235809"/>
      <w:bookmarkStart w:id="914" w:name="_Toc107237110"/>
      <w:bookmarkStart w:id="915" w:name="_Toc107237404"/>
      <w:bookmarkStart w:id="916" w:name="_Toc107237542"/>
      <w:bookmarkStart w:id="917" w:name="_Toc107237715"/>
      <w:bookmarkStart w:id="918" w:name="_Toc107238375"/>
      <w:bookmarkStart w:id="919" w:name="_Toc107238514"/>
      <w:bookmarkStart w:id="920" w:name="_Toc107238655"/>
      <w:bookmarkStart w:id="921" w:name="_Toc107238794"/>
      <w:bookmarkStart w:id="922" w:name="_Toc107238931"/>
      <w:bookmarkStart w:id="923" w:name="_Toc107224422"/>
      <w:bookmarkStart w:id="924" w:name="_Toc107224921"/>
      <w:bookmarkStart w:id="925" w:name="_Toc107225338"/>
      <w:bookmarkStart w:id="926" w:name="_Toc107225479"/>
      <w:bookmarkStart w:id="927" w:name="_Toc107226866"/>
      <w:bookmarkStart w:id="928" w:name="_Toc107231706"/>
      <w:bookmarkStart w:id="929" w:name="_Toc107231845"/>
      <w:bookmarkStart w:id="930" w:name="_Toc107231987"/>
      <w:bookmarkStart w:id="931" w:name="_Toc107232133"/>
      <w:bookmarkStart w:id="932" w:name="_Toc107232279"/>
      <w:bookmarkStart w:id="933" w:name="_Toc107232572"/>
      <w:bookmarkStart w:id="934" w:name="_Toc107232719"/>
      <w:bookmarkStart w:id="935" w:name="_Toc107232866"/>
      <w:bookmarkStart w:id="936" w:name="_Toc107233011"/>
      <w:bookmarkStart w:id="937" w:name="_Toc107234840"/>
      <w:bookmarkStart w:id="938" w:name="_Toc107235042"/>
      <w:bookmarkStart w:id="939" w:name="_Toc107235810"/>
      <w:bookmarkStart w:id="940" w:name="_Toc107237111"/>
      <w:bookmarkStart w:id="941" w:name="_Toc107237405"/>
      <w:bookmarkStart w:id="942" w:name="_Toc107237543"/>
      <w:bookmarkStart w:id="943" w:name="_Toc107237716"/>
      <w:bookmarkStart w:id="944" w:name="_Toc107238376"/>
      <w:bookmarkStart w:id="945" w:name="_Toc107238515"/>
      <w:bookmarkStart w:id="946" w:name="_Toc107238656"/>
      <w:bookmarkStart w:id="947" w:name="_Toc107238795"/>
      <w:bookmarkStart w:id="948" w:name="_Toc107238932"/>
      <w:bookmarkStart w:id="949" w:name="_Update_of_Contact"/>
      <w:bookmarkStart w:id="950" w:name="_Toc107224922"/>
      <w:bookmarkStart w:id="951" w:name="_Toc107225339"/>
      <w:bookmarkStart w:id="952" w:name="_Toc107225480"/>
      <w:bookmarkStart w:id="953" w:name="_Toc107226867"/>
      <w:bookmarkStart w:id="954" w:name="_Toc107231707"/>
      <w:bookmarkStart w:id="955" w:name="_Toc107231846"/>
      <w:bookmarkStart w:id="956" w:name="_Toc107231988"/>
      <w:bookmarkStart w:id="957" w:name="_Toc107232134"/>
      <w:bookmarkStart w:id="958" w:name="_Toc107232280"/>
      <w:bookmarkStart w:id="959" w:name="_Toc107232573"/>
      <w:bookmarkStart w:id="960" w:name="_Toc107232720"/>
      <w:bookmarkStart w:id="961" w:name="_Toc107232867"/>
      <w:bookmarkStart w:id="962" w:name="_Toc107233012"/>
      <w:bookmarkStart w:id="963" w:name="_Toc107234841"/>
      <w:bookmarkStart w:id="964" w:name="_Toc107235043"/>
      <w:bookmarkStart w:id="965" w:name="_Toc107235811"/>
      <w:bookmarkStart w:id="966" w:name="_Toc107237112"/>
      <w:bookmarkStart w:id="967" w:name="_Toc107237406"/>
      <w:bookmarkStart w:id="968" w:name="_Toc107237544"/>
      <w:bookmarkStart w:id="969" w:name="_Toc107237717"/>
      <w:bookmarkStart w:id="970" w:name="_Toc107238377"/>
      <w:bookmarkStart w:id="971" w:name="_Toc107238516"/>
      <w:bookmarkStart w:id="972" w:name="_Toc107238657"/>
      <w:bookmarkStart w:id="973" w:name="_Toc107238796"/>
      <w:bookmarkStart w:id="974" w:name="_Toc107238933"/>
      <w:bookmarkStart w:id="975" w:name="_Toc107224923"/>
      <w:bookmarkStart w:id="976" w:name="_Toc107225340"/>
      <w:bookmarkStart w:id="977" w:name="_Toc107225481"/>
      <w:bookmarkStart w:id="978" w:name="_Toc107226868"/>
      <w:bookmarkStart w:id="979" w:name="_Toc107231708"/>
      <w:bookmarkStart w:id="980" w:name="_Toc107231847"/>
      <w:bookmarkStart w:id="981" w:name="_Toc107231989"/>
      <w:bookmarkStart w:id="982" w:name="_Toc107232135"/>
      <w:bookmarkStart w:id="983" w:name="_Toc107232281"/>
      <w:bookmarkStart w:id="984" w:name="_Toc107232574"/>
      <w:bookmarkStart w:id="985" w:name="_Toc107232721"/>
      <w:bookmarkStart w:id="986" w:name="_Toc107232868"/>
      <w:bookmarkStart w:id="987" w:name="_Toc107233013"/>
      <w:bookmarkStart w:id="988" w:name="_Toc107234842"/>
      <w:bookmarkStart w:id="989" w:name="_Toc107235044"/>
      <w:bookmarkStart w:id="990" w:name="_Toc107235812"/>
      <w:bookmarkStart w:id="991" w:name="_Toc107237113"/>
      <w:bookmarkStart w:id="992" w:name="_Toc107237407"/>
      <w:bookmarkStart w:id="993" w:name="_Toc107237545"/>
      <w:bookmarkStart w:id="994" w:name="_Toc107237718"/>
      <w:bookmarkStart w:id="995" w:name="_Toc107238378"/>
      <w:bookmarkStart w:id="996" w:name="_Toc107238517"/>
      <w:bookmarkStart w:id="997" w:name="_Toc107238658"/>
      <w:bookmarkStart w:id="998" w:name="_Toc107238797"/>
      <w:bookmarkStart w:id="999" w:name="_Toc107238934"/>
      <w:bookmarkStart w:id="1000" w:name="_Toc107224924"/>
      <w:bookmarkStart w:id="1001" w:name="_Toc107225341"/>
      <w:bookmarkStart w:id="1002" w:name="_Toc107225482"/>
      <w:bookmarkStart w:id="1003" w:name="_Toc107226869"/>
      <w:bookmarkStart w:id="1004" w:name="_Toc107231709"/>
      <w:bookmarkStart w:id="1005" w:name="_Toc107231848"/>
      <w:bookmarkStart w:id="1006" w:name="_Toc107231990"/>
      <w:bookmarkStart w:id="1007" w:name="_Toc107232136"/>
      <w:bookmarkStart w:id="1008" w:name="_Toc107232282"/>
      <w:bookmarkStart w:id="1009" w:name="_Toc107232575"/>
      <w:bookmarkStart w:id="1010" w:name="_Toc107232722"/>
      <w:bookmarkStart w:id="1011" w:name="_Toc107232869"/>
      <w:bookmarkStart w:id="1012" w:name="_Toc107233014"/>
      <w:bookmarkStart w:id="1013" w:name="_Toc107234843"/>
      <w:bookmarkStart w:id="1014" w:name="_Toc107235045"/>
      <w:bookmarkStart w:id="1015" w:name="_Toc107235813"/>
      <w:bookmarkStart w:id="1016" w:name="_Toc107237114"/>
      <w:bookmarkStart w:id="1017" w:name="_Toc107237408"/>
      <w:bookmarkStart w:id="1018" w:name="_Toc107237546"/>
      <w:bookmarkStart w:id="1019" w:name="_Toc107237719"/>
      <w:bookmarkStart w:id="1020" w:name="_Toc107238379"/>
      <w:bookmarkStart w:id="1021" w:name="_Toc107238518"/>
      <w:bookmarkStart w:id="1022" w:name="_Toc107238659"/>
      <w:bookmarkStart w:id="1023" w:name="_Toc107238798"/>
      <w:bookmarkStart w:id="1024" w:name="_Toc107238935"/>
      <w:bookmarkStart w:id="1025" w:name="_Toc107224925"/>
      <w:bookmarkStart w:id="1026" w:name="_Toc107225342"/>
      <w:bookmarkStart w:id="1027" w:name="_Toc107225483"/>
      <w:bookmarkStart w:id="1028" w:name="_Toc107226870"/>
      <w:bookmarkStart w:id="1029" w:name="_Toc107231710"/>
      <w:bookmarkStart w:id="1030" w:name="_Toc107231849"/>
      <w:bookmarkStart w:id="1031" w:name="_Toc107231991"/>
      <w:bookmarkStart w:id="1032" w:name="_Toc107232137"/>
      <w:bookmarkStart w:id="1033" w:name="_Toc107232283"/>
      <w:bookmarkStart w:id="1034" w:name="_Toc107232576"/>
      <w:bookmarkStart w:id="1035" w:name="_Toc107232723"/>
      <w:bookmarkStart w:id="1036" w:name="_Toc107232870"/>
      <w:bookmarkStart w:id="1037" w:name="_Toc107233015"/>
      <w:bookmarkStart w:id="1038" w:name="_Toc107234844"/>
      <w:bookmarkStart w:id="1039" w:name="_Toc107235046"/>
      <w:bookmarkStart w:id="1040" w:name="_Toc107235814"/>
      <w:bookmarkStart w:id="1041" w:name="_Toc107237115"/>
      <w:bookmarkStart w:id="1042" w:name="_Toc107237409"/>
      <w:bookmarkStart w:id="1043" w:name="_Toc107237547"/>
      <w:bookmarkStart w:id="1044" w:name="_Toc107237720"/>
      <w:bookmarkStart w:id="1045" w:name="_Toc107238380"/>
      <w:bookmarkStart w:id="1046" w:name="_Toc107238519"/>
      <w:bookmarkStart w:id="1047" w:name="_Toc107238660"/>
      <w:bookmarkStart w:id="1048" w:name="_Toc107238799"/>
      <w:bookmarkStart w:id="1049" w:name="_Toc107238936"/>
      <w:bookmarkStart w:id="1050" w:name="_Toc107224926"/>
      <w:bookmarkStart w:id="1051" w:name="_Toc107225343"/>
      <w:bookmarkStart w:id="1052" w:name="_Toc107225484"/>
      <w:bookmarkStart w:id="1053" w:name="_Toc107226871"/>
      <w:bookmarkStart w:id="1054" w:name="_Toc107231711"/>
      <w:bookmarkStart w:id="1055" w:name="_Toc107231850"/>
      <w:bookmarkStart w:id="1056" w:name="_Toc107231992"/>
      <w:bookmarkStart w:id="1057" w:name="_Toc107232138"/>
      <w:bookmarkStart w:id="1058" w:name="_Toc107232284"/>
      <w:bookmarkStart w:id="1059" w:name="_Toc107232577"/>
      <w:bookmarkStart w:id="1060" w:name="_Toc107232724"/>
      <w:bookmarkStart w:id="1061" w:name="_Toc107232871"/>
      <w:bookmarkStart w:id="1062" w:name="_Toc107233016"/>
      <w:bookmarkStart w:id="1063" w:name="_Toc107234845"/>
      <w:bookmarkStart w:id="1064" w:name="_Toc107235047"/>
      <w:bookmarkStart w:id="1065" w:name="_Toc107235815"/>
      <w:bookmarkStart w:id="1066" w:name="_Toc107237116"/>
      <w:bookmarkStart w:id="1067" w:name="_Toc107237410"/>
      <w:bookmarkStart w:id="1068" w:name="_Toc107237548"/>
      <w:bookmarkStart w:id="1069" w:name="_Toc107237721"/>
      <w:bookmarkStart w:id="1070" w:name="_Toc107238381"/>
      <w:bookmarkStart w:id="1071" w:name="_Toc107238520"/>
      <w:bookmarkStart w:id="1072" w:name="_Toc107238661"/>
      <w:bookmarkStart w:id="1073" w:name="_Toc107238800"/>
      <w:bookmarkStart w:id="1074" w:name="_Toc107238937"/>
      <w:bookmarkStart w:id="1075" w:name="_Toc107224927"/>
      <w:bookmarkStart w:id="1076" w:name="_Toc107225344"/>
      <w:bookmarkStart w:id="1077" w:name="_Toc107225485"/>
      <w:bookmarkStart w:id="1078" w:name="_Toc107226872"/>
      <w:bookmarkStart w:id="1079" w:name="_Toc107231712"/>
      <w:bookmarkStart w:id="1080" w:name="_Toc107231851"/>
      <w:bookmarkStart w:id="1081" w:name="_Toc107231993"/>
      <w:bookmarkStart w:id="1082" w:name="_Toc107232139"/>
      <w:bookmarkStart w:id="1083" w:name="_Toc107232285"/>
      <w:bookmarkStart w:id="1084" w:name="_Toc107232578"/>
      <w:bookmarkStart w:id="1085" w:name="_Toc107232725"/>
      <w:bookmarkStart w:id="1086" w:name="_Toc107232872"/>
      <w:bookmarkStart w:id="1087" w:name="_Toc107233017"/>
      <w:bookmarkStart w:id="1088" w:name="_Toc107234846"/>
      <w:bookmarkStart w:id="1089" w:name="_Toc107235048"/>
      <w:bookmarkStart w:id="1090" w:name="_Toc107235816"/>
      <w:bookmarkStart w:id="1091" w:name="_Toc107237117"/>
      <w:bookmarkStart w:id="1092" w:name="_Toc107237411"/>
      <w:bookmarkStart w:id="1093" w:name="_Toc107237549"/>
      <w:bookmarkStart w:id="1094" w:name="_Toc107237722"/>
      <w:bookmarkStart w:id="1095" w:name="_Toc107238382"/>
      <w:bookmarkStart w:id="1096" w:name="_Toc107238521"/>
      <w:bookmarkStart w:id="1097" w:name="_Toc107238662"/>
      <w:bookmarkStart w:id="1098" w:name="_Toc107238801"/>
      <w:bookmarkStart w:id="1099" w:name="_Toc107238938"/>
      <w:bookmarkStart w:id="1100" w:name="_Toc107224928"/>
      <w:bookmarkStart w:id="1101" w:name="_Toc107225345"/>
      <w:bookmarkStart w:id="1102" w:name="_Toc107225486"/>
      <w:bookmarkStart w:id="1103" w:name="_Toc107226873"/>
      <w:bookmarkStart w:id="1104" w:name="_Toc107231713"/>
      <w:bookmarkStart w:id="1105" w:name="_Toc107231852"/>
      <w:bookmarkStart w:id="1106" w:name="_Toc107231994"/>
      <w:bookmarkStart w:id="1107" w:name="_Toc107232140"/>
      <w:bookmarkStart w:id="1108" w:name="_Toc107232286"/>
      <w:bookmarkStart w:id="1109" w:name="_Toc107232579"/>
      <w:bookmarkStart w:id="1110" w:name="_Toc107232726"/>
      <w:bookmarkStart w:id="1111" w:name="_Toc107232873"/>
      <w:bookmarkStart w:id="1112" w:name="_Toc107233018"/>
      <w:bookmarkStart w:id="1113" w:name="_Toc107234847"/>
      <w:bookmarkStart w:id="1114" w:name="_Toc107235049"/>
      <w:bookmarkStart w:id="1115" w:name="_Toc107235817"/>
      <w:bookmarkStart w:id="1116" w:name="_Toc107237118"/>
      <w:bookmarkStart w:id="1117" w:name="_Toc107237412"/>
      <w:bookmarkStart w:id="1118" w:name="_Toc107237550"/>
      <w:bookmarkStart w:id="1119" w:name="_Toc107237723"/>
      <w:bookmarkStart w:id="1120" w:name="_Toc107238383"/>
      <w:bookmarkStart w:id="1121" w:name="_Toc107238522"/>
      <w:bookmarkStart w:id="1122" w:name="_Toc107238663"/>
      <w:bookmarkStart w:id="1123" w:name="_Toc107238802"/>
      <w:bookmarkStart w:id="1124" w:name="_Toc107238939"/>
      <w:bookmarkStart w:id="1125" w:name="_Requesting_for_financial"/>
      <w:bookmarkStart w:id="1126" w:name="_Toc107224929"/>
      <w:bookmarkStart w:id="1127" w:name="_Toc107225346"/>
      <w:bookmarkStart w:id="1128" w:name="_Toc107225487"/>
      <w:bookmarkStart w:id="1129" w:name="_Toc107226874"/>
      <w:bookmarkStart w:id="1130" w:name="_Toc107231714"/>
      <w:bookmarkStart w:id="1131" w:name="_Toc107231853"/>
      <w:bookmarkStart w:id="1132" w:name="_Toc107231995"/>
      <w:bookmarkStart w:id="1133" w:name="_Toc107232141"/>
      <w:bookmarkStart w:id="1134" w:name="_Toc107232287"/>
      <w:bookmarkStart w:id="1135" w:name="_Toc107232580"/>
      <w:bookmarkStart w:id="1136" w:name="_Toc107232727"/>
      <w:bookmarkStart w:id="1137" w:name="_Toc107232874"/>
      <w:bookmarkStart w:id="1138" w:name="_Toc107233019"/>
      <w:bookmarkStart w:id="1139" w:name="_Toc107234848"/>
      <w:bookmarkStart w:id="1140" w:name="_Toc107235050"/>
      <w:bookmarkStart w:id="1141" w:name="_Toc107235818"/>
      <w:bookmarkStart w:id="1142" w:name="_Toc107237119"/>
      <w:bookmarkStart w:id="1143" w:name="_Toc107237413"/>
      <w:bookmarkStart w:id="1144" w:name="_Toc107237551"/>
      <w:bookmarkStart w:id="1145" w:name="_Toc107237724"/>
      <w:bookmarkStart w:id="1146" w:name="_Toc107238384"/>
      <w:bookmarkStart w:id="1147" w:name="_Toc107238523"/>
      <w:bookmarkStart w:id="1148" w:name="_Toc107238664"/>
      <w:bookmarkStart w:id="1149" w:name="_Toc107238803"/>
      <w:bookmarkStart w:id="1150" w:name="_Toc107238940"/>
      <w:bookmarkStart w:id="1151" w:name="_Toc107224930"/>
      <w:bookmarkStart w:id="1152" w:name="_Toc107225347"/>
      <w:bookmarkStart w:id="1153" w:name="_Toc107225488"/>
      <w:bookmarkStart w:id="1154" w:name="_Toc107226875"/>
      <w:bookmarkStart w:id="1155" w:name="_Toc107231715"/>
      <w:bookmarkStart w:id="1156" w:name="_Toc107231854"/>
      <w:bookmarkStart w:id="1157" w:name="_Toc107231996"/>
      <w:bookmarkStart w:id="1158" w:name="_Toc107232142"/>
      <w:bookmarkStart w:id="1159" w:name="_Toc107232288"/>
      <w:bookmarkStart w:id="1160" w:name="_Toc107232581"/>
      <w:bookmarkStart w:id="1161" w:name="_Toc107232728"/>
      <w:bookmarkStart w:id="1162" w:name="_Toc107232875"/>
      <w:bookmarkStart w:id="1163" w:name="_Toc107233020"/>
      <w:bookmarkStart w:id="1164" w:name="_Toc107234849"/>
      <w:bookmarkStart w:id="1165" w:name="_Toc107235051"/>
      <w:bookmarkStart w:id="1166" w:name="_Toc107235819"/>
      <w:bookmarkStart w:id="1167" w:name="_Toc107237120"/>
      <w:bookmarkStart w:id="1168" w:name="_Toc107237414"/>
      <w:bookmarkStart w:id="1169" w:name="_Toc107237552"/>
      <w:bookmarkStart w:id="1170" w:name="_Toc107237725"/>
      <w:bookmarkStart w:id="1171" w:name="_Toc107238385"/>
      <w:bookmarkStart w:id="1172" w:name="_Toc107238524"/>
      <w:bookmarkStart w:id="1173" w:name="_Toc107238665"/>
      <w:bookmarkStart w:id="1174" w:name="_Toc107238804"/>
      <w:bookmarkStart w:id="1175" w:name="_Toc107238941"/>
      <w:bookmarkStart w:id="1176" w:name="_Toc107224931"/>
      <w:bookmarkStart w:id="1177" w:name="_Toc107225348"/>
      <w:bookmarkStart w:id="1178" w:name="_Toc107225489"/>
      <w:bookmarkStart w:id="1179" w:name="_Toc107226876"/>
      <w:bookmarkStart w:id="1180" w:name="_Toc107231716"/>
      <w:bookmarkStart w:id="1181" w:name="_Toc107231855"/>
      <w:bookmarkStart w:id="1182" w:name="_Toc107231997"/>
      <w:bookmarkStart w:id="1183" w:name="_Toc107232143"/>
      <w:bookmarkStart w:id="1184" w:name="_Toc107232289"/>
      <w:bookmarkStart w:id="1185" w:name="_Toc107232582"/>
      <w:bookmarkStart w:id="1186" w:name="_Toc107232729"/>
      <w:bookmarkStart w:id="1187" w:name="_Toc107232876"/>
      <w:bookmarkStart w:id="1188" w:name="_Toc107233021"/>
      <w:bookmarkStart w:id="1189" w:name="_Toc107234850"/>
      <w:bookmarkStart w:id="1190" w:name="_Toc107235052"/>
      <w:bookmarkStart w:id="1191" w:name="_Toc107235820"/>
      <w:bookmarkStart w:id="1192" w:name="_Toc107237121"/>
      <w:bookmarkStart w:id="1193" w:name="_Toc107237415"/>
      <w:bookmarkStart w:id="1194" w:name="_Toc107237553"/>
      <w:bookmarkStart w:id="1195" w:name="_Toc107237726"/>
      <w:bookmarkStart w:id="1196" w:name="_Toc107238386"/>
      <w:bookmarkStart w:id="1197" w:name="_Toc107238525"/>
      <w:bookmarkStart w:id="1198" w:name="_Toc107238666"/>
      <w:bookmarkStart w:id="1199" w:name="_Toc107238805"/>
      <w:bookmarkStart w:id="1200" w:name="_Toc107238942"/>
      <w:bookmarkStart w:id="1201" w:name="_Toc107224932"/>
      <w:bookmarkStart w:id="1202" w:name="_Toc107225349"/>
      <w:bookmarkStart w:id="1203" w:name="_Toc107225490"/>
      <w:bookmarkStart w:id="1204" w:name="_Toc107226877"/>
      <w:bookmarkStart w:id="1205" w:name="_Toc107231717"/>
      <w:bookmarkStart w:id="1206" w:name="_Toc107231856"/>
      <w:bookmarkStart w:id="1207" w:name="_Toc107231998"/>
      <w:bookmarkStart w:id="1208" w:name="_Toc107232144"/>
      <w:bookmarkStart w:id="1209" w:name="_Toc107232290"/>
      <w:bookmarkStart w:id="1210" w:name="_Toc107232583"/>
      <w:bookmarkStart w:id="1211" w:name="_Toc107232730"/>
      <w:bookmarkStart w:id="1212" w:name="_Toc107232877"/>
      <w:bookmarkStart w:id="1213" w:name="_Toc107233022"/>
      <w:bookmarkStart w:id="1214" w:name="_Toc107234851"/>
      <w:bookmarkStart w:id="1215" w:name="_Toc107235053"/>
      <w:bookmarkStart w:id="1216" w:name="_Toc107235821"/>
      <w:bookmarkStart w:id="1217" w:name="_Toc107237122"/>
      <w:bookmarkStart w:id="1218" w:name="_Toc107237416"/>
      <w:bookmarkStart w:id="1219" w:name="_Toc107237554"/>
      <w:bookmarkStart w:id="1220" w:name="_Toc107237727"/>
      <w:bookmarkStart w:id="1221" w:name="_Toc107238387"/>
      <w:bookmarkStart w:id="1222" w:name="_Toc107238526"/>
      <w:bookmarkStart w:id="1223" w:name="_Toc107238667"/>
      <w:bookmarkStart w:id="1224" w:name="_Toc107238806"/>
      <w:bookmarkStart w:id="1225" w:name="_Toc107238943"/>
      <w:bookmarkStart w:id="1226" w:name="_Toc107224933"/>
      <w:bookmarkStart w:id="1227" w:name="_Toc107225350"/>
      <w:bookmarkStart w:id="1228" w:name="_Toc107225491"/>
      <w:bookmarkStart w:id="1229" w:name="_Toc107226878"/>
      <w:bookmarkStart w:id="1230" w:name="_Toc107231718"/>
      <w:bookmarkStart w:id="1231" w:name="_Toc107231857"/>
      <w:bookmarkStart w:id="1232" w:name="_Toc107231999"/>
      <w:bookmarkStart w:id="1233" w:name="_Toc107232145"/>
      <w:bookmarkStart w:id="1234" w:name="_Toc107232291"/>
      <w:bookmarkStart w:id="1235" w:name="_Toc107232584"/>
      <w:bookmarkStart w:id="1236" w:name="_Toc107232731"/>
      <w:bookmarkStart w:id="1237" w:name="_Toc107232878"/>
      <w:bookmarkStart w:id="1238" w:name="_Toc107233023"/>
      <w:bookmarkStart w:id="1239" w:name="_Toc107234852"/>
      <w:bookmarkStart w:id="1240" w:name="_Toc107235054"/>
      <w:bookmarkStart w:id="1241" w:name="_Toc107235822"/>
      <w:bookmarkStart w:id="1242" w:name="_Toc107237123"/>
      <w:bookmarkStart w:id="1243" w:name="_Toc107237417"/>
      <w:bookmarkStart w:id="1244" w:name="_Toc107237555"/>
      <w:bookmarkStart w:id="1245" w:name="_Toc107237728"/>
      <w:bookmarkStart w:id="1246" w:name="_Toc107238388"/>
      <w:bookmarkStart w:id="1247" w:name="_Toc107238527"/>
      <w:bookmarkStart w:id="1248" w:name="_Toc107238668"/>
      <w:bookmarkStart w:id="1249" w:name="_Toc107238807"/>
      <w:bookmarkStart w:id="1250" w:name="_Toc107238944"/>
      <w:bookmarkStart w:id="1251" w:name="_Toc107224934"/>
      <w:bookmarkStart w:id="1252" w:name="_Toc107225351"/>
      <w:bookmarkStart w:id="1253" w:name="_Toc107225492"/>
      <w:bookmarkStart w:id="1254" w:name="_Toc107226879"/>
      <w:bookmarkStart w:id="1255" w:name="_Toc107231719"/>
      <w:bookmarkStart w:id="1256" w:name="_Toc107231858"/>
      <w:bookmarkStart w:id="1257" w:name="_Toc107232000"/>
      <w:bookmarkStart w:id="1258" w:name="_Toc107232146"/>
      <w:bookmarkStart w:id="1259" w:name="_Toc107232292"/>
      <w:bookmarkStart w:id="1260" w:name="_Toc107232585"/>
      <w:bookmarkStart w:id="1261" w:name="_Toc107232732"/>
      <w:bookmarkStart w:id="1262" w:name="_Toc107232879"/>
      <w:bookmarkStart w:id="1263" w:name="_Toc107233024"/>
      <w:bookmarkStart w:id="1264" w:name="_Toc107234853"/>
      <w:bookmarkStart w:id="1265" w:name="_Toc107235055"/>
      <w:bookmarkStart w:id="1266" w:name="_Toc107235823"/>
      <w:bookmarkStart w:id="1267" w:name="_Toc107237124"/>
      <w:bookmarkStart w:id="1268" w:name="_Toc107237418"/>
      <w:bookmarkStart w:id="1269" w:name="_Toc107237556"/>
      <w:bookmarkStart w:id="1270" w:name="_Toc107237729"/>
      <w:bookmarkStart w:id="1271" w:name="_Toc107238389"/>
      <w:bookmarkStart w:id="1272" w:name="_Toc107238528"/>
      <w:bookmarkStart w:id="1273" w:name="_Toc107238669"/>
      <w:bookmarkStart w:id="1274" w:name="_Toc107238808"/>
      <w:bookmarkStart w:id="1275" w:name="_Toc107238945"/>
      <w:bookmarkStart w:id="1276" w:name="_Toc107224935"/>
      <w:bookmarkStart w:id="1277" w:name="_Toc107225352"/>
      <w:bookmarkStart w:id="1278" w:name="_Toc107225493"/>
      <w:bookmarkStart w:id="1279" w:name="_Toc107226880"/>
      <w:bookmarkStart w:id="1280" w:name="_Toc107231720"/>
      <w:bookmarkStart w:id="1281" w:name="_Toc107231859"/>
      <w:bookmarkStart w:id="1282" w:name="_Toc107232001"/>
      <w:bookmarkStart w:id="1283" w:name="_Toc107232147"/>
      <w:bookmarkStart w:id="1284" w:name="_Toc107232293"/>
      <w:bookmarkStart w:id="1285" w:name="_Toc107232586"/>
      <w:bookmarkStart w:id="1286" w:name="_Toc107232733"/>
      <w:bookmarkStart w:id="1287" w:name="_Toc107232880"/>
      <w:bookmarkStart w:id="1288" w:name="_Toc107233025"/>
      <w:bookmarkStart w:id="1289" w:name="_Toc107234854"/>
      <w:bookmarkStart w:id="1290" w:name="_Toc107235056"/>
      <w:bookmarkStart w:id="1291" w:name="_Toc107235824"/>
      <w:bookmarkStart w:id="1292" w:name="_Toc107237125"/>
      <w:bookmarkStart w:id="1293" w:name="_Toc107237419"/>
      <w:bookmarkStart w:id="1294" w:name="_Toc107237557"/>
      <w:bookmarkStart w:id="1295" w:name="_Toc107237730"/>
      <w:bookmarkStart w:id="1296" w:name="_Toc107238390"/>
      <w:bookmarkStart w:id="1297" w:name="_Toc107238529"/>
      <w:bookmarkStart w:id="1298" w:name="_Toc107238670"/>
      <w:bookmarkStart w:id="1299" w:name="_Toc107238809"/>
      <w:bookmarkStart w:id="1300" w:name="_Toc107238946"/>
      <w:bookmarkStart w:id="1301" w:name="_Toc107224936"/>
      <w:bookmarkStart w:id="1302" w:name="_Toc107225353"/>
      <w:bookmarkStart w:id="1303" w:name="_Toc107225494"/>
      <w:bookmarkStart w:id="1304" w:name="_Toc107226881"/>
      <w:bookmarkStart w:id="1305" w:name="_Toc107231721"/>
      <w:bookmarkStart w:id="1306" w:name="_Toc107231860"/>
      <w:bookmarkStart w:id="1307" w:name="_Toc107232002"/>
      <w:bookmarkStart w:id="1308" w:name="_Toc107232148"/>
      <w:bookmarkStart w:id="1309" w:name="_Toc107232294"/>
      <w:bookmarkStart w:id="1310" w:name="_Toc107232587"/>
      <w:bookmarkStart w:id="1311" w:name="_Toc107232734"/>
      <w:bookmarkStart w:id="1312" w:name="_Toc107232881"/>
      <w:bookmarkStart w:id="1313" w:name="_Toc107233026"/>
      <w:bookmarkStart w:id="1314" w:name="_Toc107234855"/>
      <w:bookmarkStart w:id="1315" w:name="_Toc107235057"/>
      <w:bookmarkStart w:id="1316" w:name="_Toc107235825"/>
      <w:bookmarkStart w:id="1317" w:name="_Toc107237126"/>
      <w:bookmarkStart w:id="1318" w:name="_Toc107237420"/>
      <w:bookmarkStart w:id="1319" w:name="_Toc107237558"/>
      <w:bookmarkStart w:id="1320" w:name="_Toc107237731"/>
      <w:bookmarkStart w:id="1321" w:name="_Toc107238391"/>
      <w:bookmarkStart w:id="1322" w:name="_Toc107238530"/>
      <w:bookmarkStart w:id="1323" w:name="_Toc107238671"/>
      <w:bookmarkStart w:id="1324" w:name="_Toc107238810"/>
      <w:bookmarkStart w:id="1325" w:name="_Toc107238947"/>
      <w:bookmarkStart w:id="1326" w:name="_Calling_from_home"/>
      <w:bookmarkStart w:id="1327" w:name="_To_arrange_appropriate"/>
      <w:bookmarkStart w:id="1328" w:name="_Toc107224937"/>
      <w:bookmarkStart w:id="1329" w:name="_Toc107225354"/>
      <w:bookmarkStart w:id="1330" w:name="_Toc107225495"/>
      <w:bookmarkStart w:id="1331" w:name="_Toc107226882"/>
      <w:bookmarkStart w:id="1332" w:name="_Toc107231722"/>
      <w:bookmarkStart w:id="1333" w:name="_Toc107231861"/>
      <w:bookmarkStart w:id="1334" w:name="_Toc107232003"/>
      <w:bookmarkStart w:id="1335" w:name="_Toc107232149"/>
      <w:bookmarkStart w:id="1336" w:name="_Toc107232295"/>
      <w:bookmarkStart w:id="1337" w:name="_Toc107232588"/>
      <w:bookmarkStart w:id="1338" w:name="_Toc107232735"/>
      <w:bookmarkStart w:id="1339" w:name="_Toc107232882"/>
      <w:bookmarkStart w:id="1340" w:name="_Toc107233027"/>
      <w:bookmarkStart w:id="1341" w:name="_Toc107234856"/>
      <w:bookmarkStart w:id="1342" w:name="_Toc107235058"/>
      <w:bookmarkStart w:id="1343" w:name="_Toc107235826"/>
      <w:bookmarkStart w:id="1344" w:name="_Toc107237127"/>
      <w:bookmarkStart w:id="1345" w:name="_Toc107237421"/>
      <w:bookmarkStart w:id="1346" w:name="_Toc107237559"/>
      <w:bookmarkStart w:id="1347" w:name="_Toc107237732"/>
      <w:bookmarkStart w:id="1348" w:name="_Toc107238392"/>
      <w:bookmarkStart w:id="1349" w:name="_Toc107238531"/>
      <w:bookmarkStart w:id="1350" w:name="_Toc107238672"/>
      <w:bookmarkStart w:id="1351" w:name="_Toc107238811"/>
      <w:bookmarkStart w:id="1352" w:name="_Toc107238948"/>
      <w:bookmarkStart w:id="1353" w:name="_Toc107224938"/>
      <w:bookmarkStart w:id="1354" w:name="_Toc107225355"/>
      <w:bookmarkStart w:id="1355" w:name="_Toc107225496"/>
      <w:bookmarkStart w:id="1356" w:name="_Toc107226883"/>
      <w:bookmarkStart w:id="1357" w:name="_Toc107231723"/>
      <w:bookmarkStart w:id="1358" w:name="_Toc107231862"/>
      <w:bookmarkStart w:id="1359" w:name="_Toc107232004"/>
      <w:bookmarkStart w:id="1360" w:name="_Toc107232150"/>
      <w:bookmarkStart w:id="1361" w:name="_Toc107232296"/>
      <w:bookmarkStart w:id="1362" w:name="_Toc107232589"/>
      <w:bookmarkStart w:id="1363" w:name="_Toc107232736"/>
      <w:bookmarkStart w:id="1364" w:name="_Toc107232883"/>
      <w:bookmarkStart w:id="1365" w:name="_Toc107233028"/>
      <w:bookmarkStart w:id="1366" w:name="_Toc107234857"/>
      <w:bookmarkStart w:id="1367" w:name="_Toc107235059"/>
      <w:bookmarkStart w:id="1368" w:name="_Toc107235827"/>
      <w:bookmarkStart w:id="1369" w:name="_Toc107237128"/>
      <w:bookmarkStart w:id="1370" w:name="_Toc107237422"/>
      <w:bookmarkStart w:id="1371" w:name="_Toc107237560"/>
      <w:bookmarkStart w:id="1372" w:name="_Toc107237733"/>
      <w:bookmarkStart w:id="1373" w:name="_Toc107238393"/>
      <w:bookmarkStart w:id="1374" w:name="_Toc107238532"/>
      <w:bookmarkStart w:id="1375" w:name="_Toc107238673"/>
      <w:bookmarkStart w:id="1376" w:name="_Toc107238812"/>
      <w:bookmarkStart w:id="1377" w:name="_Toc107238949"/>
      <w:bookmarkStart w:id="1378" w:name="_Toc107224939"/>
      <w:bookmarkStart w:id="1379" w:name="_Toc107225356"/>
      <w:bookmarkStart w:id="1380" w:name="_Toc107225497"/>
      <w:bookmarkStart w:id="1381" w:name="_Toc107226884"/>
      <w:bookmarkStart w:id="1382" w:name="_Toc107231724"/>
      <w:bookmarkStart w:id="1383" w:name="_Toc107231863"/>
      <w:bookmarkStart w:id="1384" w:name="_Toc107232005"/>
      <w:bookmarkStart w:id="1385" w:name="_Toc107232151"/>
      <w:bookmarkStart w:id="1386" w:name="_Toc107232297"/>
      <w:bookmarkStart w:id="1387" w:name="_Toc107232590"/>
      <w:bookmarkStart w:id="1388" w:name="_Toc107232737"/>
      <w:bookmarkStart w:id="1389" w:name="_Toc107232884"/>
      <w:bookmarkStart w:id="1390" w:name="_Toc107233029"/>
      <w:bookmarkStart w:id="1391" w:name="_Toc107234858"/>
      <w:bookmarkStart w:id="1392" w:name="_Toc107235060"/>
      <w:bookmarkStart w:id="1393" w:name="_Toc107235828"/>
      <w:bookmarkStart w:id="1394" w:name="_Toc107237129"/>
      <w:bookmarkStart w:id="1395" w:name="_Toc107237423"/>
      <w:bookmarkStart w:id="1396" w:name="_Toc107237561"/>
      <w:bookmarkStart w:id="1397" w:name="_Toc107237734"/>
      <w:bookmarkStart w:id="1398" w:name="_Toc107238394"/>
      <w:bookmarkStart w:id="1399" w:name="_Toc107238533"/>
      <w:bookmarkStart w:id="1400" w:name="_Toc107238674"/>
      <w:bookmarkStart w:id="1401" w:name="_Toc107238813"/>
      <w:bookmarkStart w:id="1402" w:name="_Toc107238950"/>
      <w:bookmarkStart w:id="1403" w:name="_Toc107224940"/>
      <w:bookmarkStart w:id="1404" w:name="_Toc107225357"/>
      <w:bookmarkStart w:id="1405" w:name="_Toc107225498"/>
      <w:bookmarkStart w:id="1406" w:name="_Toc107226885"/>
      <w:bookmarkStart w:id="1407" w:name="_Toc107231725"/>
      <w:bookmarkStart w:id="1408" w:name="_Toc107231864"/>
      <w:bookmarkStart w:id="1409" w:name="_Toc107232006"/>
      <w:bookmarkStart w:id="1410" w:name="_Toc107232152"/>
      <w:bookmarkStart w:id="1411" w:name="_Toc107232298"/>
      <w:bookmarkStart w:id="1412" w:name="_Toc107232591"/>
      <w:bookmarkStart w:id="1413" w:name="_Toc107232738"/>
      <w:bookmarkStart w:id="1414" w:name="_Toc107232885"/>
      <w:bookmarkStart w:id="1415" w:name="_Toc107233030"/>
      <w:bookmarkStart w:id="1416" w:name="_Toc107234859"/>
      <w:bookmarkStart w:id="1417" w:name="_Toc107235061"/>
      <w:bookmarkStart w:id="1418" w:name="_Toc107235829"/>
      <w:bookmarkStart w:id="1419" w:name="_Toc107237130"/>
      <w:bookmarkStart w:id="1420" w:name="_Toc107237424"/>
      <w:bookmarkStart w:id="1421" w:name="_Toc107237562"/>
      <w:bookmarkStart w:id="1422" w:name="_Toc107237735"/>
      <w:bookmarkStart w:id="1423" w:name="_Toc107238395"/>
      <w:bookmarkStart w:id="1424" w:name="_Toc107238534"/>
      <w:bookmarkStart w:id="1425" w:name="_Toc107238675"/>
      <w:bookmarkStart w:id="1426" w:name="_Toc107238814"/>
      <w:bookmarkStart w:id="1427" w:name="_Toc107238951"/>
      <w:bookmarkStart w:id="1428" w:name="_Toc107224941"/>
      <w:bookmarkStart w:id="1429" w:name="_Toc107225358"/>
      <w:bookmarkStart w:id="1430" w:name="_Toc107225499"/>
      <w:bookmarkStart w:id="1431" w:name="_Toc107226886"/>
      <w:bookmarkStart w:id="1432" w:name="_Toc107231726"/>
      <w:bookmarkStart w:id="1433" w:name="_Toc107231865"/>
      <w:bookmarkStart w:id="1434" w:name="_Toc107232007"/>
      <w:bookmarkStart w:id="1435" w:name="_Toc107232153"/>
      <w:bookmarkStart w:id="1436" w:name="_Toc107232299"/>
      <w:bookmarkStart w:id="1437" w:name="_Toc107232592"/>
      <w:bookmarkStart w:id="1438" w:name="_Toc107232739"/>
      <w:bookmarkStart w:id="1439" w:name="_Toc107232886"/>
      <w:bookmarkStart w:id="1440" w:name="_Toc107233031"/>
      <w:bookmarkStart w:id="1441" w:name="_Toc107234860"/>
      <w:bookmarkStart w:id="1442" w:name="_Toc107235062"/>
      <w:bookmarkStart w:id="1443" w:name="_Toc107235830"/>
      <w:bookmarkStart w:id="1444" w:name="_Toc107237131"/>
      <w:bookmarkStart w:id="1445" w:name="_Toc107237425"/>
      <w:bookmarkStart w:id="1446" w:name="_Toc107237563"/>
      <w:bookmarkStart w:id="1447" w:name="_Toc107237736"/>
      <w:bookmarkStart w:id="1448" w:name="_Toc107238396"/>
      <w:bookmarkStart w:id="1449" w:name="_Toc107238535"/>
      <w:bookmarkStart w:id="1450" w:name="_Toc107238676"/>
      <w:bookmarkStart w:id="1451" w:name="_Toc107238815"/>
      <w:bookmarkStart w:id="1452" w:name="_Toc107238952"/>
      <w:bookmarkStart w:id="1453" w:name="_Toc107224942"/>
      <w:bookmarkStart w:id="1454" w:name="_Toc107225359"/>
      <w:bookmarkStart w:id="1455" w:name="_Toc107225500"/>
      <w:bookmarkStart w:id="1456" w:name="_Toc107226887"/>
      <w:bookmarkStart w:id="1457" w:name="_Toc107231727"/>
      <w:bookmarkStart w:id="1458" w:name="_Toc107231866"/>
      <w:bookmarkStart w:id="1459" w:name="_Toc107232008"/>
      <w:bookmarkStart w:id="1460" w:name="_Toc107232154"/>
      <w:bookmarkStart w:id="1461" w:name="_Toc107232300"/>
      <w:bookmarkStart w:id="1462" w:name="_Toc107232593"/>
      <w:bookmarkStart w:id="1463" w:name="_Toc107232740"/>
      <w:bookmarkStart w:id="1464" w:name="_Toc107232887"/>
      <w:bookmarkStart w:id="1465" w:name="_Toc107233032"/>
      <w:bookmarkStart w:id="1466" w:name="_Toc107234861"/>
      <w:bookmarkStart w:id="1467" w:name="_Toc107235063"/>
      <w:bookmarkStart w:id="1468" w:name="_Toc107235831"/>
      <w:bookmarkStart w:id="1469" w:name="_Toc107237132"/>
      <w:bookmarkStart w:id="1470" w:name="_Toc107237426"/>
      <w:bookmarkStart w:id="1471" w:name="_Toc107237564"/>
      <w:bookmarkStart w:id="1472" w:name="_Toc107237737"/>
      <w:bookmarkStart w:id="1473" w:name="_Toc107238397"/>
      <w:bookmarkStart w:id="1474" w:name="_Toc107238536"/>
      <w:bookmarkStart w:id="1475" w:name="_Toc107238677"/>
      <w:bookmarkStart w:id="1476" w:name="_Toc107238816"/>
      <w:bookmarkStart w:id="1477" w:name="_Toc107238953"/>
      <w:bookmarkStart w:id="1478" w:name="_Toc107224943"/>
      <w:bookmarkStart w:id="1479" w:name="_Toc107225360"/>
      <w:bookmarkStart w:id="1480" w:name="_Toc107225501"/>
      <w:bookmarkStart w:id="1481" w:name="_Toc107226888"/>
      <w:bookmarkStart w:id="1482" w:name="_Toc107231728"/>
      <w:bookmarkStart w:id="1483" w:name="_Toc107231867"/>
      <w:bookmarkStart w:id="1484" w:name="_Toc107232009"/>
      <w:bookmarkStart w:id="1485" w:name="_Toc107232155"/>
      <w:bookmarkStart w:id="1486" w:name="_Toc107232301"/>
      <w:bookmarkStart w:id="1487" w:name="_Toc107232594"/>
      <w:bookmarkStart w:id="1488" w:name="_Toc107232741"/>
      <w:bookmarkStart w:id="1489" w:name="_Toc107232888"/>
      <w:bookmarkStart w:id="1490" w:name="_Toc107233033"/>
      <w:bookmarkStart w:id="1491" w:name="_Toc107234862"/>
      <w:bookmarkStart w:id="1492" w:name="_Toc107235064"/>
      <w:bookmarkStart w:id="1493" w:name="_Toc107235832"/>
      <w:bookmarkStart w:id="1494" w:name="_Toc107237133"/>
      <w:bookmarkStart w:id="1495" w:name="_Toc107237427"/>
      <w:bookmarkStart w:id="1496" w:name="_Toc107237565"/>
      <w:bookmarkStart w:id="1497" w:name="_Toc107237738"/>
      <w:bookmarkStart w:id="1498" w:name="_Toc107238398"/>
      <w:bookmarkStart w:id="1499" w:name="_Toc107238537"/>
      <w:bookmarkStart w:id="1500" w:name="_Toc107238678"/>
      <w:bookmarkStart w:id="1501" w:name="_Toc107238817"/>
      <w:bookmarkStart w:id="1502" w:name="_Toc107238954"/>
      <w:bookmarkStart w:id="1503" w:name="_Toc107224944"/>
      <w:bookmarkStart w:id="1504" w:name="_Toc107225361"/>
      <w:bookmarkStart w:id="1505" w:name="_Toc107225502"/>
      <w:bookmarkStart w:id="1506" w:name="_Toc107226889"/>
      <w:bookmarkStart w:id="1507" w:name="_Toc107231729"/>
      <w:bookmarkStart w:id="1508" w:name="_Toc107231868"/>
      <w:bookmarkStart w:id="1509" w:name="_Toc107232010"/>
      <w:bookmarkStart w:id="1510" w:name="_Toc107232156"/>
      <w:bookmarkStart w:id="1511" w:name="_Toc107232302"/>
      <w:bookmarkStart w:id="1512" w:name="_Toc107232595"/>
      <w:bookmarkStart w:id="1513" w:name="_Toc107232742"/>
      <w:bookmarkStart w:id="1514" w:name="_Toc107232889"/>
      <w:bookmarkStart w:id="1515" w:name="_Toc107233034"/>
      <w:bookmarkStart w:id="1516" w:name="_Toc107234863"/>
      <w:bookmarkStart w:id="1517" w:name="_Toc107235065"/>
      <w:bookmarkStart w:id="1518" w:name="_Toc107235833"/>
      <w:bookmarkStart w:id="1519" w:name="_Toc107237134"/>
      <w:bookmarkStart w:id="1520" w:name="_Toc107237428"/>
      <w:bookmarkStart w:id="1521" w:name="_Toc107237566"/>
      <w:bookmarkStart w:id="1522" w:name="_Toc107237739"/>
      <w:bookmarkStart w:id="1523" w:name="_Toc107238399"/>
      <w:bookmarkStart w:id="1524" w:name="_Toc107238538"/>
      <w:bookmarkStart w:id="1525" w:name="_Toc107238679"/>
      <w:bookmarkStart w:id="1526" w:name="_Toc107238818"/>
      <w:bookmarkStart w:id="1527" w:name="_Toc107238955"/>
      <w:bookmarkStart w:id="1528" w:name="_Email_response_to_1"/>
      <w:bookmarkStart w:id="1529" w:name="_Toc107224945"/>
      <w:bookmarkStart w:id="1530" w:name="_Toc107225362"/>
      <w:bookmarkStart w:id="1531" w:name="_Toc107225503"/>
      <w:bookmarkStart w:id="1532" w:name="_Toc107226890"/>
      <w:bookmarkStart w:id="1533" w:name="_Toc107231730"/>
      <w:bookmarkStart w:id="1534" w:name="_Toc107231869"/>
      <w:bookmarkStart w:id="1535" w:name="_Toc107232011"/>
      <w:bookmarkStart w:id="1536" w:name="_Toc107232157"/>
      <w:bookmarkStart w:id="1537" w:name="_Toc107232303"/>
      <w:bookmarkStart w:id="1538" w:name="_Toc107232596"/>
      <w:bookmarkStart w:id="1539" w:name="_Toc107232743"/>
      <w:bookmarkStart w:id="1540" w:name="_Toc107232890"/>
      <w:bookmarkStart w:id="1541" w:name="_Toc107233035"/>
      <w:bookmarkStart w:id="1542" w:name="_Toc107234864"/>
      <w:bookmarkStart w:id="1543" w:name="_Toc107235066"/>
      <w:bookmarkStart w:id="1544" w:name="_Toc107235834"/>
      <w:bookmarkStart w:id="1545" w:name="_Toc107237135"/>
      <w:bookmarkStart w:id="1546" w:name="_Toc107237429"/>
      <w:bookmarkStart w:id="1547" w:name="_Toc107237567"/>
      <w:bookmarkStart w:id="1548" w:name="_Toc107237740"/>
      <w:bookmarkStart w:id="1549" w:name="_Toc107238400"/>
      <w:bookmarkStart w:id="1550" w:name="_Toc107238539"/>
      <w:bookmarkStart w:id="1551" w:name="_Toc107238680"/>
      <w:bookmarkStart w:id="1552" w:name="_Toc107238819"/>
      <w:bookmarkStart w:id="1553" w:name="_Toc107238956"/>
      <w:bookmarkStart w:id="1554" w:name="_Toc107224946"/>
      <w:bookmarkStart w:id="1555" w:name="_Toc107225363"/>
      <w:bookmarkStart w:id="1556" w:name="_Toc107225504"/>
      <w:bookmarkStart w:id="1557" w:name="_Toc107226891"/>
      <w:bookmarkStart w:id="1558" w:name="_Toc107231731"/>
      <w:bookmarkStart w:id="1559" w:name="_Toc107231870"/>
      <w:bookmarkStart w:id="1560" w:name="_Toc107232012"/>
      <w:bookmarkStart w:id="1561" w:name="_Toc107232158"/>
      <w:bookmarkStart w:id="1562" w:name="_Toc107232304"/>
      <w:bookmarkStart w:id="1563" w:name="_Toc107232597"/>
      <w:bookmarkStart w:id="1564" w:name="_Toc107232744"/>
      <w:bookmarkStart w:id="1565" w:name="_Toc107232891"/>
      <w:bookmarkStart w:id="1566" w:name="_Toc107233036"/>
      <w:bookmarkStart w:id="1567" w:name="_Toc107234865"/>
      <w:bookmarkStart w:id="1568" w:name="_Toc107235067"/>
      <w:bookmarkStart w:id="1569" w:name="_Toc107235835"/>
      <w:bookmarkStart w:id="1570" w:name="_Toc107237136"/>
      <w:bookmarkStart w:id="1571" w:name="_Toc107237430"/>
      <w:bookmarkStart w:id="1572" w:name="_Toc107237568"/>
      <w:bookmarkStart w:id="1573" w:name="_Toc107237741"/>
      <w:bookmarkStart w:id="1574" w:name="_Toc107238401"/>
      <w:bookmarkStart w:id="1575" w:name="_Toc107238540"/>
      <w:bookmarkStart w:id="1576" w:name="_Toc107238681"/>
      <w:bookmarkStart w:id="1577" w:name="_Toc107238820"/>
      <w:bookmarkStart w:id="1578" w:name="_Toc107238957"/>
      <w:bookmarkStart w:id="1579" w:name="_Toc107224947"/>
      <w:bookmarkStart w:id="1580" w:name="_Toc107225364"/>
      <w:bookmarkStart w:id="1581" w:name="_Toc107225505"/>
      <w:bookmarkStart w:id="1582" w:name="_Toc107226892"/>
      <w:bookmarkStart w:id="1583" w:name="_Toc107231732"/>
      <w:bookmarkStart w:id="1584" w:name="_Toc107231871"/>
      <w:bookmarkStart w:id="1585" w:name="_Toc107232013"/>
      <w:bookmarkStart w:id="1586" w:name="_Toc107232159"/>
      <w:bookmarkStart w:id="1587" w:name="_Toc107232305"/>
      <w:bookmarkStart w:id="1588" w:name="_Toc107232598"/>
      <w:bookmarkStart w:id="1589" w:name="_Toc107232745"/>
      <w:bookmarkStart w:id="1590" w:name="_Toc107232892"/>
      <w:bookmarkStart w:id="1591" w:name="_Toc107233037"/>
      <w:bookmarkStart w:id="1592" w:name="_Toc107234866"/>
      <w:bookmarkStart w:id="1593" w:name="_Toc107235068"/>
      <w:bookmarkStart w:id="1594" w:name="_Toc107235836"/>
      <w:bookmarkStart w:id="1595" w:name="_Toc107237137"/>
      <w:bookmarkStart w:id="1596" w:name="_Toc107237431"/>
      <w:bookmarkStart w:id="1597" w:name="_Toc107237569"/>
      <w:bookmarkStart w:id="1598" w:name="_Toc107237742"/>
      <w:bookmarkStart w:id="1599" w:name="_Toc107238402"/>
      <w:bookmarkStart w:id="1600" w:name="_Toc107238541"/>
      <w:bookmarkStart w:id="1601" w:name="_Toc107238682"/>
      <w:bookmarkStart w:id="1602" w:name="_Toc107238821"/>
      <w:bookmarkStart w:id="1603" w:name="_Toc107238958"/>
      <w:bookmarkStart w:id="1604" w:name="_Toc107224948"/>
      <w:bookmarkStart w:id="1605" w:name="_Toc107225365"/>
      <w:bookmarkStart w:id="1606" w:name="_Toc107225506"/>
      <w:bookmarkStart w:id="1607" w:name="_Toc107226893"/>
      <w:bookmarkStart w:id="1608" w:name="_Toc107231733"/>
      <w:bookmarkStart w:id="1609" w:name="_Toc107231872"/>
      <w:bookmarkStart w:id="1610" w:name="_Toc107232014"/>
      <w:bookmarkStart w:id="1611" w:name="_Toc107232160"/>
      <w:bookmarkStart w:id="1612" w:name="_Toc107232306"/>
      <w:bookmarkStart w:id="1613" w:name="_Toc107232599"/>
      <w:bookmarkStart w:id="1614" w:name="_Toc107232746"/>
      <w:bookmarkStart w:id="1615" w:name="_Toc107232893"/>
      <w:bookmarkStart w:id="1616" w:name="_Toc107233038"/>
      <w:bookmarkStart w:id="1617" w:name="_Toc107234867"/>
      <w:bookmarkStart w:id="1618" w:name="_Toc107235069"/>
      <w:bookmarkStart w:id="1619" w:name="_Toc107235837"/>
      <w:bookmarkStart w:id="1620" w:name="_Toc107237138"/>
      <w:bookmarkStart w:id="1621" w:name="_Toc107237432"/>
      <w:bookmarkStart w:id="1622" w:name="_Toc107237570"/>
      <w:bookmarkStart w:id="1623" w:name="_Toc107237743"/>
      <w:bookmarkStart w:id="1624" w:name="_Toc107238403"/>
      <w:bookmarkStart w:id="1625" w:name="_Toc107238542"/>
      <w:bookmarkStart w:id="1626" w:name="_Toc107238683"/>
      <w:bookmarkStart w:id="1627" w:name="_Toc107238822"/>
      <w:bookmarkStart w:id="1628" w:name="_Toc107238959"/>
      <w:bookmarkStart w:id="1629" w:name="_Toc107224949"/>
      <w:bookmarkStart w:id="1630" w:name="_Toc107225366"/>
      <w:bookmarkStart w:id="1631" w:name="_Toc107225507"/>
      <w:bookmarkStart w:id="1632" w:name="_Toc107226894"/>
      <w:bookmarkStart w:id="1633" w:name="_Toc107231734"/>
      <w:bookmarkStart w:id="1634" w:name="_Toc107231873"/>
      <w:bookmarkStart w:id="1635" w:name="_Toc107232015"/>
      <w:bookmarkStart w:id="1636" w:name="_Toc107232161"/>
      <w:bookmarkStart w:id="1637" w:name="_Toc107232307"/>
      <w:bookmarkStart w:id="1638" w:name="_Toc107232600"/>
      <w:bookmarkStart w:id="1639" w:name="_Toc107232747"/>
      <w:bookmarkStart w:id="1640" w:name="_Toc107232894"/>
      <w:bookmarkStart w:id="1641" w:name="_Toc107233039"/>
      <w:bookmarkStart w:id="1642" w:name="_Toc107234868"/>
      <w:bookmarkStart w:id="1643" w:name="_Toc107235070"/>
      <w:bookmarkStart w:id="1644" w:name="_Toc107235838"/>
      <w:bookmarkStart w:id="1645" w:name="_Toc107237139"/>
      <w:bookmarkStart w:id="1646" w:name="_Toc107237433"/>
      <w:bookmarkStart w:id="1647" w:name="_Toc107237571"/>
      <w:bookmarkStart w:id="1648" w:name="_Toc107237744"/>
      <w:bookmarkStart w:id="1649" w:name="_Toc107238404"/>
      <w:bookmarkStart w:id="1650" w:name="_Toc107238543"/>
      <w:bookmarkStart w:id="1651" w:name="_Toc107238684"/>
      <w:bookmarkStart w:id="1652" w:name="_Toc107238823"/>
      <w:bookmarkStart w:id="1653" w:name="_Toc107238960"/>
      <w:bookmarkStart w:id="1654" w:name="_Toc107224950"/>
      <w:bookmarkStart w:id="1655" w:name="_Toc107225367"/>
      <w:bookmarkStart w:id="1656" w:name="_Toc107225508"/>
      <w:bookmarkStart w:id="1657" w:name="_Toc107226895"/>
      <w:bookmarkStart w:id="1658" w:name="_Toc107231735"/>
      <w:bookmarkStart w:id="1659" w:name="_Toc107231874"/>
      <w:bookmarkStart w:id="1660" w:name="_Toc107232016"/>
      <w:bookmarkStart w:id="1661" w:name="_Toc107232162"/>
      <w:bookmarkStart w:id="1662" w:name="_Toc107232308"/>
      <w:bookmarkStart w:id="1663" w:name="_Toc107232601"/>
      <w:bookmarkStart w:id="1664" w:name="_Toc107232748"/>
      <w:bookmarkStart w:id="1665" w:name="_Toc107232895"/>
      <w:bookmarkStart w:id="1666" w:name="_Toc107233040"/>
      <w:bookmarkStart w:id="1667" w:name="_Toc107234869"/>
      <w:bookmarkStart w:id="1668" w:name="_Toc107235071"/>
      <w:bookmarkStart w:id="1669" w:name="_Toc107235839"/>
      <w:bookmarkStart w:id="1670" w:name="_Toc107237140"/>
      <w:bookmarkStart w:id="1671" w:name="_Toc107237434"/>
      <w:bookmarkStart w:id="1672" w:name="_Toc107237572"/>
      <w:bookmarkStart w:id="1673" w:name="_Toc107237745"/>
      <w:bookmarkStart w:id="1674" w:name="_Toc107238405"/>
      <w:bookmarkStart w:id="1675" w:name="_Toc107238544"/>
      <w:bookmarkStart w:id="1676" w:name="_Toc107238685"/>
      <w:bookmarkStart w:id="1677" w:name="_Toc107238824"/>
      <w:bookmarkStart w:id="1678" w:name="_Toc107238961"/>
      <w:bookmarkStart w:id="1679" w:name="_Toc107224951"/>
      <w:bookmarkStart w:id="1680" w:name="_Toc107225368"/>
      <w:bookmarkStart w:id="1681" w:name="_Toc107225509"/>
      <w:bookmarkStart w:id="1682" w:name="_Toc107226896"/>
      <w:bookmarkStart w:id="1683" w:name="_Toc107231736"/>
      <w:bookmarkStart w:id="1684" w:name="_Toc107231875"/>
      <w:bookmarkStart w:id="1685" w:name="_Toc107232017"/>
      <w:bookmarkStart w:id="1686" w:name="_Toc107232163"/>
      <w:bookmarkStart w:id="1687" w:name="_Toc107232309"/>
      <w:bookmarkStart w:id="1688" w:name="_Toc107232602"/>
      <w:bookmarkStart w:id="1689" w:name="_Toc107232749"/>
      <w:bookmarkStart w:id="1690" w:name="_Toc107232896"/>
      <w:bookmarkStart w:id="1691" w:name="_Toc107233041"/>
      <w:bookmarkStart w:id="1692" w:name="_Toc107234870"/>
      <w:bookmarkStart w:id="1693" w:name="_Toc107235072"/>
      <w:bookmarkStart w:id="1694" w:name="_Toc107235840"/>
      <w:bookmarkStart w:id="1695" w:name="_Toc107237141"/>
      <w:bookmarkStart w:id="1696" w:name="_Toc107237435"/>
      <w:bookmarkStart w:id="1697" w:name="_Toc107237573"/>
      <w:bookmarkStart w:id="1698" w:name="_Toc107237746"/>
      <w:bookmarkStart w:id="1699" w:name="_Toc107238406"/>
      <w:bookmarkStart w:id="1700" w:name="_Toc107238545"/>
      <w:bookmarkStart w:id="1701" w:name="_Toc107238686"/>
      <w:bookmarkStart w:id="1702" w:name="_Toc107238825"/>
      <w:bookmarkStart w:id="1703" w:name="_Toc107238962"/>
      <w:bookmarkStart w:id="1704" w:name="_Toc107224952"/>
      <w:bookmarkStart w:id="1705" w:name="_Toc107225369"/>
      <w:bookmarkStart w:id="1706" w:name="_Toc107225510"/>
      <w:bookmarkStart w:id="1707" w:name="_Toc107226897"/>
      <w:bookmarkStart w:id="1708" w:name="_Toc107231737"/>
      <w:bookmarkStart w:id="1709" w:name="_Toc107231876"/>
      <w:bookmarkStart w:id="1710" w:name="_Toc107232018"/>
      <w:bookmarkStart w:id="1711" w:name="_Toc107232164"/>
      <w:bookmarkStart w:id="1712" w:name="_Toc107232310"/>
      <w:bookmarkStart w:id="1713" w:name="_Toc107232603"/>
      <w:bookmarkStart w:id="1714" w:name="_Toc107232750"/>
      <w:bookmarkStart w:id="1715" w:name="_Toc107232897"/>
      <w:bookmarkStart w:id="1716" w:name="_Toc107233042"/>
      <w:bookmarkStart w:id="1717" w:name="_Toc107234871"/>
      <w:bookmarkStart w:id="1718" w:name="_Toc107235073"/>
      <w:bookmarkStart w:id="1719" w:name="_Toc107235841"/>
      <w:bookmarkStart w:id="1720" w:name="_Toc107237142"/>
      <w:bookmarkStart w:id="1721" w:name="_Toc107237436"/>
      <w:bookmarkStart w:id="1722" w:name="_Toc107237574"/>
      <w:bookmarkStart w:id="1723" w:name="_Toc107237747"/>
      <w:bookmarkStart w:id="1724" w:name="_Toc107238407"/>
      <w:bookmarkStart w:id="1725" w:name="_Toc107238546"/>
      <w:bookmarkStart w:id="1726" w:name="_Toc107238687"/>
      <w:bookmarkStart w:id="1727" w:name="_Toc107238826"/>
      <w:bookmarkStart w:id="1728" w:name="_Toc107238963"/>
      <w:bookmarkStart w:id="1729" w:name="_Toc107224953"/>
      <w:bookmarkStart w:id="1730" w:name="_Toc107225370"/>
      <w:bookmarkStart w:id="1731" w:name="_Toc107225511"/>
      <w:bookmarkStart w:id="1732" w:name="_Toc107226898"/>
      <w:bookmarkStart w:id="1733" w:name="_Toc107231738"/>
      <w:bookmarkStart w:id="1734" w:name="_Toc107231877"/>
      <w:bookmarkStart w:id="1735" w:name="_Toc107232019"/>
      <w:bookmarkStart w:id="1736" w:name="_Toc107232165"/>
      <w:bookmarkStart w:id="1737" w:name="_Toc107232311"/>
      <w:bookmarkStart w:id="1738" w:name="_Toc107232604"/>
      <w:bookmarkStart w:id="1739" w:name="_Toc107232751"/>
      <w:bookmarkStart w:id="1740" w:name="_Toc107232898"/>
      <w:bookmarkStart w:id="1741" w:name="_Toc107233043"/>
      <w:bookmarkStart w:id="1742" w:name="_Toc107234872"/>
      <w:bookmarkStart w:id="1743" w:name="_Toc107235074"/>
      <w:bookmarkStart w:id="1744" w:name="_Toc107235842"/>
      <w:bookmarkStart w:id="1745" w:name="_Toc107237143"/>
      <w:bookmarkStart w:id="1746" w:name="_Toc107237437"/>
      <w:bookmarkStart w:id="1747" w:name="_Toc107237575"/>
      <w:bookmarkStart w:id="1748" w:name="_Toc107237748"/>
      <w:bookmarkStart w:id="1749" w:name="_Toc107238408"/>
      <w:bookmarkStart w:id="1750" w:name="_Toc107238547"/>
      <w:bookmarkStart w:id="1751" w:name="_Toc107238688"/>
      <w:bookmarkStart w:id="1752" w:name="_Toc107238827"/>
      <w:bookmarkStart w:id="1753" w:name="_Toc107238964"/>
      <w:bookmarkStart w:id="1754" w:name="_General_Phone_Guidelines"/>
      <w:bookmarkStart w:id="1755" w:name="_Toc14024411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r w:rsidRPr="00A853A3">
        <w:rPr>
          <w:rFonts w:ascii="Arial" w:hAnsi="Arial" w:cs="Arial"/>
          <w:sz w:val="24"/>
          <w:szCs w:val="24"/>
        </w:rPr>
        <w:lastRenderedPageBreak/>
        <w:t>Phone Guidelines</w:t>
      </w:r>
      <w:bookmarkEnd w:id="1755"/>
    </w:p>
    <w:p w14:paraId="11F77825" w14:textId="77777777" w:rsidR="008A0F78" w:rsidRPr="00A853A3" w:rsidRDefault="008A0F78" w:rsidP="00CE081B">
      <w:pPr>
        <w:jc w:val="both"/>
      </w:pPr>
    </w:p>
    <w:tbl>
      <w:tblPr>
        <w:tblStyle w:val="TableGrid"/>
        <w:tblW w:w="9067" w:type="dxa"/>
        <w:tblLook w:val="04A0" w:firstRow="1" w:lastRow="0" w:firstColumn="1" w:lastColumn="0" w:noHBand="0" w:noVBand="1"/>
      </w:tblPr>
      <w:tblGrid>
        <w:gridCol w:w="2254"/>
        <w:gridCol w:w="6813"/>
      </w:tblGrid>
      <w:tr w:rsidR="005612E4" w:rsidRPr="0050657B" w14:paraId="33799731" w14:textId="77777777" w:rsidTr="00B51F14">
        <w:trPr>
          <w:cantSplit/>
        </w:trPr>
        <w:tc>
          <w:tcPr>
            <w:tcW w:w="2254" w:type="dxa"/>
            <w:shd w:val="clear" w:color="auto" w:fill="FFF2CC" w:themeFill="accent4" w:themeFillTint="33"/>
          </w:tcPr>
          <w:p w14:paraId="2722B04D" w14:textId="77777777" w:rsidR="005612E4" w:rsidRPr="00A853A3" w:rsidRDefault="005612E4" w:rsidP="0038127E">
            <w:pPr>
              <w:rPr>
                <w:rFonts w:ascii="Arial" w:hAnsi="Arial" w:cs="Arial"/>
                <w:b/>
                <w:bCs/>
                <w:sz w:val="24"/>
                <w:szCs w:val="24"/>
                <w:lang w:val="en-US"/>
              </w:rPr>
            </w:pPr>
            <w:r w:rsidRPr="00A853A3">
              <w:rPr>
                <w:rFonts w:ascii="Arial" w:hAnsi="Arial" w:cs="Arial"/>
                <w:b/>
                <w:bCs/>
                <w:sz w:val="24"/>
                <w:szCs w:val="24"/>
                <w:lang w:val="en-US"/>
              </w:rPr>
              <w:t>Phone</w:t>
            </w:r>
          </w:p>
        </w:tc>
        <w:tc>
          <w:tcPr>
            <w:tcW w:w="6813" w:type="dxa"/>
            <w:shd w:val="clear" w:color="auto" w:fill="FFF2CC" w:themeFill="accent4" w:themeFillTint="33"/>
          </w:tcPr>
          <w:p w14:paraId="78D23649" w14:textId="77777777" w:rsidR="005612E4" w:rsidRPr="00A853A3" w:rsidRDefault="005612E4" w:rsidP="00A853A3">
            <w:pPr>
              <w:jc w:val="both"/>
              <w:rPr>
                <w:rFonts w:ascii="Arial" w:hAnsi="Arial" w:cs="Arial"/>
                <w:b/>
                <w:bCs/>
                <w:sz w:val="24"/>
                <w:szCs w:val="24"/>
                <w:lang w:val="en-US"/>
              </w:rPr>
            </w:pPr>
            <w:r w:rsidRPr="00A853A3">
              <w:rPr>
                <w:rFonts w:ascii="Arial" w:hAnsi="Arial" w:cs="Arial"/>
                <w:b/>
                <w:bCs/>
                <w:sz w:val="24"/>
                <w:szCs w:val="24"/>
                <w:lang w:val="en-US"/>
              </w:rPr>
              <w:t xml:space="preserve">General guidelines </w:t>
            </w:r>
          </w:p>
        </w:tc>
      </w:tr>
      <w:tr w:rsidR="005612E4" w:rsidRPr="0050657B" w14:paraId="2EEF1EBB" w14:textId="77777777" w:rsidTr="00B51F14">
        <w:trPr>
          <w:cantSplit/>
        </w:trPr>
        <w:tc>
          <w:tcPr>
            <w:tcW w:w="2254" w:type="dxa"/>
          </w:tcPr>
          <w:p w14:paraId="5AA9F244" w14:textId="77777777" w:rsidR="005612E4" w:rsidRPr="00A853A3" w:rsidRDefault="005612E4" w:rsidP="0038127E">
            <w:pPr>
              <w:rPr>
                <w:rFonts w:ascii="Arial" w:hAnsi="Arial" w:cs="Arial"/>
                <w:b/>
                <w:bCs/>
                <w:sz w:val="24"/>
                <w:szCs w:val="24"/>
                <w:lang w:val="en-US"/>
              </w:rPr>
            </w:pPr>
            <w:r w:rsidRPr="00A853A3">
              <w:rPr>
                <w:rFonts w:ascii="Arial" w:hAnsi="Arial" w:cs="Arial"/>
                <w:sz w:val="24"/>
                <w:szCs w:val="24"/>
                <w:lang w:val="en-US"/>
              </w:rPr>
              <w:t>Start of the call</w:t>
            </w:r>
          </w:p>
        </w:tc>
        <w:tc>
          <w:tcPr>
            <w:tcW w:w="6813" w:type="dxa"/>
          </w:tcPr>
          <w:p w14:paraId="44BFEEC6" w14:textId="56E74DAA" w:rsidR="005612E4" w:rsidRPr="00A853A3" w:rsidRDefault="005612E4" w:rsidP="00A853A3">
            <w:pPr>
              <w:jc w:val="both"/>
              <w:rPr>
                <w:rFonts w:ascii="Arial" w:hAnsi="Arial" w:cs="Arial"/>
                <w:sz w:val="24"/>
                <w:szCs w:val="24"/>
                <w:lang w:val="en-US"/>
              </w:rPr>
            </w:pPr>
            <w:r w:rsidRPr="00A853A3">
              <w:rPr>
                <w:rFonts w:ascii="Arial" w:hAnsi="Arial" w:cs="Arial"/>
                <w:sz w:val="24"/>
                <w:szCs w:val="24"/>
                <w:lang w:val="en-US"/>
              </w:rPr>
              <w:t>Outbound call: Start with greeting the survey respondent, identify yourself, and set out the purpose of the call</w:t>
            </w:r>
            <w:r w:rsidR="008A0F78">
              <w:rPr>
                <w:rFonts w:ascii="Arial" w:hAnsi="Arial" w:cs="Arial"/>
                <w:sz w:val="24"/>
                <w:szCs w:val="24"/>
                <w:lang w:val="en-US"/>
              </w:rPr>
              <w:t>.</w:t>
            </w:r>
          </w:p>
          <w:p w14:paraId="1237F421" w14:textId="77777777" w:rsidR="005612E4" w:rsidRPr="00A853A3" w:rsidRDefault="005612E4" w:rsidP="00A853A3">
            <w:pPr>
              <w:jc w:val="both"/>
              <w:rPr>
                <w:rFonts w:ascii="Arial" w:hAnsi="Arial" w:cs="Arial"/>
                <w:b/>
                <w:bCs/>
                <w:sz w:val="24"/>
                <w:szCs w:val="24"/>
                <w:lang w:val="en-US"/>
              </w:rPr>
            </w:pPr>
          </w:p>
          <w:p w14:paraId="079D536F" w14:textId="2D1977CE" w:rsidR="005612E4" w:rsidRPr="00462BE2" w:rsidRDefault="005612E4" w:rsidP="00A853A3">
            <w:pPr>
              <w:jc w:val="both"/>
              <w:rPr>
                <w:rFonts w:ascii="Arial" w:hAnsi="Arial" w:cs="Arial"/>
                <w:sz w:val="24"/>
                <w:szCs w:val="24"/>
                <w:lang w:val="en-US"/>
              </w:rPr>
            </w:pPr>
            <w:r w:rsidRPr="00A853A3">
              <w:rPr>
                <w:rFonts w:ascii="Arial" w:hAnsi="Arial" w:cs="Arial"/>
                <w:i/>
                <w:iCs/>
                <w:sz w:val="24"/>
                <w:szCs w:val="24"/>
                <w:lang w:val="en-US"/>
              </w:rPr>
              <w:t xml:space="preserve">E.g.: Good morning </w:t>
            </w:r>
            <w:r w:rsidRPr="00A853A3">
              <w:rPr>
                <w:rFonts w:ascii="Arial" w:hAnsi="Arial" w:cs="Arial"/>
                <w:i/>
                <w:iCs/>
                <w:color w:val="0000FF"/>
                <w:sz w:val="24"/>
                <w:szCs w:val="24"/>
                <w:lang w:val="en-US"/>
              </w:rPr>
              <w:t xml:space="preserve">&lt;respondent name&gt;, </w:t>
            </w:r>
            <w:r w:rsidRPr="00A853A3">
              <w:rPr>
                <w:rFonts w:ascii="Arial" w:hAnsi="Arial" w:cs="Arial"/>
                <w:i/>
                <w:iCs/>
                <w:sz w:val="24"/>
                <w:szCs w:val="24"/>
                <w:lang w:val="en-US"/>
              </w:rPr>
              <w:t xml:space="preserve">I am </w:t>
            </w:r>
            <w:r w:rsidR="008A0F78" w:rsidRPr="00462BE2">
              <w:rPr>
                <w:rFonts w:ascii="Arial" w:hAnsi="Arial" w:cs="Arial"/>
                <w:i/>
                <w:iCs/>
                <w:color w:val="0000FF"/>
                <w:sz w:val="24"/>
                <w:szCs w:val="24"/>
                <w:lang w:val="en-US"/>
              </w:rPr>
              <w:t>&lt;</w:t>
            </w:r>
            <w:r w:rsidRPr="00A853A3">
              <w:rPr>
                <w:rFonts w:ascii="Arial" w:hAnsi="Arial" w:cs="Arial"/>
                <w:i/>
                <w:iCs/>
                <w:color w:val="0000FF"/>
                <w:sz w:val="24"/>
                <w:szCs w:val="24"/>
                <w:lang w:val="en-US"/>
              </w:rPr>
              <w:t>Bryan</w:t>
            </w:r>
            <w:r w:rsidR="008A0F78" w:rsidRPr="00462BE2">
              <w:rPr>
                <w:rFonts w:ascii="Arial" w:hAnsi="Arial" w:cs="Arial"/>
                <w:i/>
                <w:iCs/>
                <w:color w:val="0000FF"/>
                <w:sz w:val="24"/>
                <w:szCs w:val="24"/>
                <w:lang w:val="en-US"/>
              </w:rPr>
              <w:t>&gt;</w:t>
            </w:r>
            <w:r w:rsidRPr="00A853A3">
              <w:rPr>
                <w:rFonts w:ascii="Arial" w:hAnsi="Arial" w:cs="Arial"/>
                <w:i/>
                <w:iCs/>
                <w:sz w:val="24"/>
                <w:szCs w:val="24"/>
                <w:lang w:val="en-US"/>
              </w:rPr>
              <w:t xml:space="preserve">, calling from </w:t>
            </w:r>
            <w:r w:rsidR="008A0F78">
              <w:rPr>
                <w:rFonts w:ascii="Arial" w:hAnsi="Arial" w:cs="Arial"/>
                <w:i/>
                <w:iCs/>
                <w:sz w:val="24"/>
                <w:szCs w:val="24"/>
                <w:lang w:val="en-US"/>
              </w:rPr>
              <w:t xml:space="preserve">the </w:t>
            </w:r>
            <w:r w:rsidRPr="00A853A3">
              <w:rPr>
                <w:rFonts w:ascii="Arial" w:hAnsi="Arial" w:cs="Arial"/>
                <w:i/>
                <w:iCs/>
                <w:sz w:val="24"/>
                <w:szCs w:val="24"/>
                <w:lang w:val="en-US"/>
              </w:rPr>
              <w:t>Statistics and Data System</w:t>
            </w:r>
            <w:r w:rsidR="008A0F78">
              <w:rPr>
                <w:rFonts w:ascii="Arial" w:hAnsi="Arial" w:cs="Arial"/>
                <w:i/>
                <w:iCs/>
                <w:sz w:val="24"/>
                <w:szCs w:val="24"/>
                <w:lang w:val="en-US"/>
              </w:rPr>
              <w:t>s Department</w:t>
            </w:r>
            <w:r w:rsidRPr="00A853A3">
              <w:rPr>
                <w:rFonts w:ascii="Arial" w:hAnsi="Arial" w:cs="Arial"/>
                <w:i/>
                <w:iCs/>
                <w:sz w:val="24"/>
                <w:szCs w:val="24"/>
                <w:lang w:val="en-US"/>
              </w:rPr>
              <w:t xml:space="preserve"> of</w:t>
            </w:r>
            <w:r w:rsidR="008A0F78">
              <w:rPr>
                <w:rFonts w:ascii="Arial" w:hAnsi="Arial" w:cs="Arial"/>
                <w:i/>
                <w:iCs/>
                <w:sz w:val="24"/>
                <w:szCs w:val="24"/>
                <w:lang w:val="en-US"/>
              </w:rPr>
              <w:t xml:space="preserve"> </w:t>
            </w:r>
            <w:r w:rsidR="008A0F78" w:rsidRPr="008A0F78">
              <w:rPr>
                <w:rFonts w:ascii="Arial" w:hAnsi="Arial" w:cs="Arial"/>
                <w:i/>
                <w:iCs/>
                <w:sz w:val="24"/>
                <w:szCs w:val="24"/>
                <w:lang w:val="en-US"/>
              </w:rPr>
              <w:t>the</w:t>
            </w:r>
            <w:r w:rsidRPr="00A37E59">
              <w:rPr>
                <w:rFonts w:ascii="Arial" w:hAnsi="Arial" w:cs="Arial"/>
                <w:i/>
                <w:iCs/>
                <w:sz w:val="24"/>
                <w:szCs w:val="24"/>
                <w:lang w:val="en-US"/>
              </w:rPr>
              <w:t xml:space="preserve"> Maritime &amp; Port Authority of Singapore to seek clarification on your </w:t>
            </w:r>
            <w:r w:rsidRPr="00462BE2">
              <w:rPr>
                <w:rFonts w:ascii="Arial" w:hAnsi="Arial" w:cs="Arial"/>
                <w:i/>
                <w:iCs/>
                <w:sz w:val="24"/>
                <w:szCs w:val="24"/>
                <w:lang w:val="en-US"/>
              </w:rPr>
              <w:t>survey returns</w:t>
            </w:r>
            <w:r w:rsidRPr="00462BE2">
              <w:rPr>
                <w:rFonts w:ascii="Arial" w:hAnsi="Arial" w:cs="Arial"/>
                <w:sz w:val="24"/>
                <w:szCs w:val="24"/>
                <w:lang w:val="en-US"/>
              </w:rPr>
              <w:t>…</w:t>
            </w:r>
          </w:p>
          <w:p w14:paraId="39967AB4" w14:textId="77777777" w:rsidR="005612E4" w:rsidRPr="00462BE2" w:rsidRDefault="005612E4" w:rsidP="00A853A3">
            <w:pPr>
              <w:jc w:val="both"/>
              <w:rPr>
                <w:rFonts w:ascii="Arial" w:hAnsi="Arial" w:cs="Arial"/>
                <w:b/>
                <w:bCs/>
                <w:i/>
                <w:iCs/>
                <w:sz w:val="24"/>
                <w:szCs w:val="24"/>
                <w:lang w:val="en-US"/>
              </w:rPr>
            </w:pPr>
          </w:p>
          <w:p w14:paraId="5CEE19C4" w14:textId="29128464" w:rsidR="005612E4" w:rsidRPr="00462BE2" w:rsidRDefault="005612E4" w:rsidP="00A853A3">
            <w:pPr>
              <w:jc w:val="both"/>
              <w:rPr>
                <w:rFonts w:ascii="Arial" w:hAnsi="Arial" w:cs="Arial"/>
                <w:sz w:val="24"/>
                <w:szCs w:val="24"/>
                <w:lang w:val="en-US"/>
              </w:rPr>
            </w:pPr>
            <w:r w:rsidRPr="00462BE2">
              <w:rPr>
                <w:rFonts w:ascii="Arial" w:hAnsi="Arial" w:cs="Arial"/>
                <w:sz w:val="24"/>
                <w:szCs w:val="24"/>
                <w:lang w:val="en-US"/>
              </w:rPr>
              <w:t xml:space="preserve">Inbound call: Start with greeting the caller, identify yourself, and offer </w:t>
            </w:r>
            <w:proofErr w:type="gramStart"/>
            <w:r w:rsidRPr="00462BE2">
              <w:rPr>
                <w:rFonts w:ascii="Arial" w:hAnsi="Arial" w:cs="Arial"/>
                <w:sz w:val="24"/>
                <w:szCs w:val="24"/>
                <w:lang w:val="en-US"/>
              </w:rPr>
              <w:t>help</w:t>
            </w:r>
            <w:proofErr w:type="gramEnd"/>
          </w:p>
          <w:p w14:paraId="355F4DE5" w14:textId="77777777" w:rsidR="005612E4" w:rsidRPr="00462BE2" w:rsidRDefault="005612E4" w:rsidP="00A853A3">
            <w:pPr>
              <w:jc w:val="both"/>
              <w:rPr>
                <w:rFonts w:ascii="Arial" w:hAnsi="Arial" w:cs="Arial"/>
                <w:sz w:val="24"/>
                <w:szCs w:val="24"/>
                <w:lang w:val="en-US"/>
              </w:rPr>
            </w:pPr>
          </w:p>
          <w:p w14:paraId="044D3164" w14:textId="151EBCA1" w:rsidR="005612E4" w:rsidRDefault="005612E4" w:rsidP="00A853A3">
            <w:pPr>
              <w:jc w:val="both"/>
              <w:rPr>
                <w:rFonts w:ascii="Arial" w:hAnsi="Arial" w:cs="Arial"/>
                <w:i/>
                <w:iCs/>
                <w:sz w:val="24"/>
                <w:szCs w:val="24"/>
                <w:lang w:val="en-US"/>
              </w:rPr>
            </w:pPr>
            <w:r w:rsidRPr="00462BE2">
              <w:rPr>
                <w:rFonts w:ascii="Arial" w:hAnsi="Arial" w:cs="Arial"/>
                <w:i/>
                <w:iCs/>
                <w:sz w:val="24"/>
                <w:szCs w:val="24"/>
                <w:lang w:val="en-US"/>
              </w:rPr>
              <w:t xml:space="preserve">E.g.: Inbound call: </w:t>
            </w:r>
            <w:proofErr w:type="gramStart"/>
            <w:r w:rsidRPr="00462BE2">
              <w:rPr>
                <w:rFonts w:ascii="Arial" w:hAnsi="Arial" w:cs="Arial"/>
                <w:i/>
                <w:iCs/>
                <w:sz w:val="24"/>
                <w:szCs w:val="24"/>
                <w:lang w:val="en-US"/>
              </w:rPr>
              <w:t>Good</w:t>
            </w:r>
            <w:proofErr w:type="gramEnd"/>
            <w:r w:rsidRPr="00462BE2">
              <w:rPr>
                <w:rFonts w:ascii="Arial" w:hAnsi="Arial" w:cs="Arial"/>
                <w:i/>
                <w:iCs/>
                <w:sz w:val="24"/>
                <w:szCs w:val="24"/>
                <w:lang w:val="en-US"/>
              </w:rPr>
              <w:t xml:space="preserve"> morning, I am </w:t>
            </w:r>
            <w:r w:rsidR="00231FFD" w:rsidRPr="00462BE2">
              <w:rPr>
                <w:rFonts w:ascii="Arial" w:hAnsi="Arial" w:cs="Arial"/>
                <w:i/>
                <w:iCs/>
                <w:color w:val="0000FF"/>
                <w:sz w:val="24"/>
                <w:szCs w:val="24"/>
                <w:lang w:val="en-US"/>
              </w:rPr>
              <w:t>&lt;</w:t>
            </w:r>
            <w:r w:rsidR="00231FFD" w:rsidRPr="00A853A3">
              <w:rPr>
                <w:rFonts w:ascii="Arial" w:hAnsi="Arial" w:cs="Arial"/>
                <w:i/>
                <w:iCs/>
                <w:color w:val="0000FF"/>
                <w:sz w:val="24"/>
                <w:szCs w:val="24"/>
                <w:lang w:val="en-US"/>
              </w:rPr>
              <w:t>Bryan</w:t>
            </w:r>
            <w:r w:rsidR="00231FFD" w:rsidRPr="00462BE2">
              <w:rPr>
                <w:rFonts w:ascii="Arial" w:hAnsi="Arial" w:cs="Arial"/>
                <w:i/>
                <w:iCs/>
                <w:color w:val="0000FF"/>
                <w:sz w:val="24"/>
                <w:szCs w:val="24"/>
                <w:lang w:val="en-US"/>
              </w:rPr>
              <w:t>&gt;</w:t>
            </w:r>
            <w:r w:rsidRPr="00462BE2">
              <w:rPr>
                <w:rFonts w:ascii="Arial" w:hAnsi="Arial" w:cs="Arial"/>
                <w:i/>
                <w:iCs/>
                <w:sz w:val="24"/>
                <w:szCs w:val="24"/>
                <w:lang w:val="en-US"/>
              </w:rPr>
              <w:t xml:space="preserve"> from </w:t>
            </w:r>
            <w:r w:rsidR="008A0F78">
              <w:rPr>
                <w:rFonts w:ascii="Arial" w:hAnsi="Arial" w:cs="Arial"/>
                <w:i/>
                <w:iCs/>
                <w:sz w:val="24"/>
                <w:szCs w:val="24"/>
                <w:lang w:val="en-US"/>
              </w:rPr>
              <w:t xml:space="preserve">the </w:t>
            </w:r>
            <w:r w:rsidRPr="00462BE2">
              <w:rPr>
                <w:rFonts w:ascii="Arial" w:hAnsi="Arial" w:cs="Arial"/>
                <w:i/>
                <w:iCs/>
                <w:sz w:val="24"/>
                <w:szCs w:val="24"/>
                <w:lang w:val="en-US"/>
              </w:rPr>
              <w:t>Statistics and Data System</w:t>
            </w:r>
            <w:r w:rsidR="008A0F78">
              <w:rPr>
                <w:rFonts w:ascii="Arial" w:hAnsi="Arial" w:cs="Arial"/>
                <w:i/>
                <w:iCs/>
                <w:sz w:val="24"/>
                <w:szCs w:val="24"/>
                <w:lang w:val="en-US"/>
              </w:rPr>
              <w:t>s Department</w:t>
            </w:r>
            <w:r w:rsidRPr="00462BE2">
              <w:rPr>
                <w:rFonts w:ascii="Arial" w:hAnsi="Arial" w:cs="Arial"/>
                <w:i/>
                <w:iCs/>
                <w:sz w:val="24"/>
                <w:szCs w:val="24"/>
                <w:lang w:val="en-US"/>
              </w:rPr>
              <w:t xml:space="preserve"> of Maritime &amp; Port Authority of Singapore, how can I help you?</w:t>
            </w:r>
          </w:p>
          <w:p w14:paraId="243C0DEE" w14:textId="10A0CFB6" w:rsidR="008A0F78" w:rsidRPr="00462BE2" w:rsidRDefault="008A0F78" w:rsidP="00A853A3">
            <w:pPr>
              <w:jc w:val="both"/>
              <w:rPr>
                <w:rFonts w:ascii="Arial" w:hAnsi="Arial" w:cs="Arial"/>
                <w:b/>
                <w:bCs/>
                <w:i/>
                <w:iCs/>
                <w:sz w:val="24"/>
                <w:szCs w:val="24"/>
                <w:lang w:val="en-US"/>
              </w:rPr>
            </w:pPr>
          </w:p>
        </w:tc>
      </w:tr>
      <w:tr w:rsidR="005612E4" w:rsidRPr="0050657B" w14:paraId="56379F76" w14:textId="77777777" w:rsidTr="00B51F14">
        <w:trPr>
          <w:cantSplit/>
        </w:trPr>
        <w:tc>
          <w:tcPr>
            <w:tcW w:w="2254" w:type="dxa"/>
            <w:shd w:val="clear" w:color="auto" w:fill="DEEAF6" w:themeFill="accent5" w:themeFillTint="33"/>
          </w:tcPr>
          <w:p w14:paraId="267AB969" w14:textId="77777777" w:rsidR="005612E4" w:rsidRPr="00462BE2" w:rsidRDefault="005612E4" w:rsidP="0038127E">
            <w:pPr>
              <w:rPr>
                <w:rFonts w:ascii="Arial" w:hAnsi="Arial" w:cs="Arial"/>
                <w:sz w:val="24"/>
                <w:szCs w:val="24"/>
                <w:lang w:val="en-US"/>
              </w:rPr>
            </w:pPr>
            <w:r w:rsidRPr="00462BE2">
              <w:rPr>
                <w:rFonts w:ascii="Arial" w:hAnsi="Arial" w:cs="Arial"/>
                <w:sz w:val="24"/>
                <w:szCs w:val="24"/>
                <w:lang w:val="en-US"/>
              </w:rPr>
              <w:t xml:space="preserve">Use proper </w:t>
            </w:r>
            <w:proofErr w:type="gramStart"/>
            <w:r w:rsidRPr="00462BE2">
              <w:rPr>
                <w:rFonts w:ascii="Arial" w:hAnsi="Arial" w:cs="Arial"/>
                <w:sz w:val="24"/>
                <w:szCs w:val="24"/>
                <w:lang w:val="en-US"/>
              </w:rPr>
              <w:t>language</w:t>
            </w:r>
            <w:proofErr w:type="gramEnd"/>
            <w:r w:rsidRPr="00462BE2">
              <w:rPr>
                <w:rFonts w:ascii="Arial" w:hAnsi="Arial" w:cs="Arial"/>
                <w:sz w:val="24"/>
                <w:szCs w:val="24"/>
                <w:lang w:val="en-US"/>
              </w:rPr>
              <w:t xml:space="preserve"> </w:t>
            </w:r>
          </w:p>
          <w:p w14:paraId="4D27C3F1" w14:textId="77777777" w:rsidR="005612E4" w:rsidRPr="00462BE2" w:rsidRDefault="005612E4" w:rsidP="0038127E">
            <w:pPr>
              <w:rPr>
                <w:rFonts w:ascii="Arial" w:hAnsi="Arial" w:cs="Arial"/>
                <w:sz w:val="24"/>
                <w:szCs w:val="24"/>
                <w:lang w:val="en-US"/>
              </w:rPr>
            </w:pPr>
          </w:p>
        </w:tc>
        <w:tc>
          <w:tcPr>
            <w:tcW w:w="6813" w:type="dxa"/>
            <w:shd w:val="clear" w:color="auto" w:fill="DEEAF6" w:themeFill="accent5" w:themeFillTint="33"/>
          </w:tcPr>
          <w:p w14:paraId="0994C361" w14:textId="77777777" w:rsidR="005612E4" w:rsidRPr="00462BE2" w:rsidRDefault="005612E4" w:rsidP="00CC6CD8">
            <w:pPr>
              <w:keepLines/>
              <w:autoSpaceDE w:val="0"/>
              <w:autoSpaceDN w:val="0"/>
              <w:adjustRightInd w:val="0"/>
              <w:jc w:val="both"/>
              <w:rPr>
                <w:rFonts w:ascii="Arial" w:hAnsi="Arial" w:cs="Arial"/>
                <w:color w:val="000000"/>
                <w:sz w:val="24"/>
                <w:szCs w:val="24"/>
              </w:rPr>
            </w:pPr>
            <w:r w:rsidRPr="00462BE2">
              <w:rPr>
                <w:rFonts w:ascii="Arial" w:hAnsi="Arial" w:cs="Arial"/>
                <w:sz w:val="24"/>
                <w:szCs w:val="24"/>
                <w:lang w:val="en-US"/>
              </w:rPr>
              <w:t>Always remain polite, staying respectful and professional during trying times, and avoid slang and swears.</w:t>
            </w:r>
          </w:p>
          <w:p w14:paraId="2B181703" w14:textId="77777777" w:rsidR="005612E4" w:rsidRPr="00462BE2" w:rsidRDefault="005612E4" w:rsidP="00CC6CD8">
            <w:pPr>
              <w:keepLines/>
              <w:autoSpaceDE w:val="0"/>
              <w:autoSpaceDN w:val="0"/>
              <w:adjustRightInd w:val="0"/>
              <w:jc w:val="both"/>
              <w:rPr>
                <w:rFonts w:ascii="Arial" w:hAnsi="Arial" w:cs="Arial"/>
                <w:color w:val="000000"/>
                <w:sz w:val="24"/>
                <w:szCs w:val="24"/>
              </w:rPr>
            </w:pPr>
          </w:p>
        </w:tc>
      </w:tr>
      <w:tr w:rsidR="005612E4" w:rsidRPr="0050657B" w14:paraId="1CF00C57" w14:textId="77777777" w:rsidTr="00B51F14">
        <w:trPr>
          <w:cantSplit/>
        </w:trPr>
        <w:tc>
          <w:tcPr>
            <w:tcW w:w="2254" w:type="dxa"/>
          </w:tcPr>
          <w:p w14:paraId="2EED55BF" w14:textId="77777777" w:rsidR="005612E4" w:rsidRPr="00462BE2" w:rsidRDefault="005612E4" w:rsidP="0038127E">
            <w:pPr>
              <w:rPr>
                <w:rFonts w:ascii="Arial" w:hAnsi="Arial" w:cs="Arial"/>
                <w:sz w:val="24"/>
                <w:szCs w:val="24"/>
                <w:lang w:val="en-US"/>
              </w:rPr>
            </w:pPr>
            <w:r w:rsidRPr="00462BE2">
              <w:rPr>
                <w:rFonts w:ascii="Arial" w:hAnsi="Arial" w:cs="Arial"/>
                <w:sz w:val="24"/>
                <w:szCs w:val="24"/>
                <w:lang w:val="en-US"/>
              </w:rPr>
              <w:t>Putting respondent on hold</w:t>
            </w:r>
          </w:p>
        </w:tc>
        <w:tc>
          <w:tcPr>
            <w:tcW w:w="6813" w:type="dxa"/>
          </w:tcPr>
          <w:p w14:paraId="2F6CDEBD" w14:textId="77777777" w:rsidR="005612E4" w:rsidRDefault="005612E4" w:rsidP="00CC6CD8">
            <w:pPr>
              <w:keepLines/>
              <w:autoSpaceDE w:val="0"/>
              <w:autoSpaceDN w:val="0"/>
              <w:adjustRightInd w:val="0"/>
              <w:jc w:val="both"/>
              <w:rPr>
                <w:rFonts w:ascii="Arial" w:hAnsi="Arial" w:cs="Arial"/>
                <w:sz w:val="24"/>
                <w:szCs w:val="24"/>
                <w:lang w:val="en-US"/>
              </w:rPr>
            </w:pPr>
            <w:r w:rsidRPr="00462BE2">
              <w:rPr>
                <w:rFonts w:ascii="Arial" w:hAnsi="Arial" w:cs="Arial"/>
                <w:sz w:val="24"/>
                <w:szCs w:val="24"/>
                <w:lang w:val="en-US"/>
              </w:rPr>
              <w:t>To inform the respondent on the other end of the call, before putting him/her on hold.</w:t>
            </w:r>
          </w:p>
          <w:p w14:paraId="61FF5F18" w14:textId="1079E5AD" w:rsidR="008A0F78" w:rsidRPr="00462BE2" w:rsidRDefault="008A0F78" w:rsidP="00CC6CD8">
            <w:pPr>
              <w:keepLines/>
              <w:autoSpaceDE w:val="0"/>
              <w:autoSpaceDN w:val="0"/>
              <w:adjustRightInd w:val="0"/>
              <w:jc w:val="both"/>
              <w:rPr>
                <w:rFonts w:ascii="Arial" w:hAnsi="Arial" w:cs="Arial"/>
                <w:sz w:val="24"/>
                <w:szCs w:val="24"/>
                <w:lang w:val="en-US"/>
              </w:rPr>
            </w:pPr>
          </w:p>
        </w:tc>
      </w:tr>
      <w:tr w:rsidR="005612E4" w:rsidRPr="0050657B" w14:paraId="26B5622B" w14:textId="77777777" w:rsidTr="00B51F14">
        <w:trPr>
          <w:cantSplit/>
        </w:trPr>
        <w:tc>
          <w:tcPr>
            <w:tcW w:w="2254" w:type="dxa"/>
            <w:shd w:val="clear" w:color="auto" w:fill="DEEAF6" w:themeFill="accent5" w:themeFillTint="33"/>
          </w:tcPr>
          <w:p w14:paraId="4016194E" w14:textId="77777777" w:rsidR="005612E4" w:rsidRPr="00462BE2" w:rsidRDefault="005612E4" w:rsidP="0038127E">
            <w:pPr>
              <w:rPr>
                <w:rFonts w:ascii="Arial" w:hAnsi="Arial" w:cs="Arial"/>
                <w:sz w:val="24"/>
                <w:szCs w:val="24"/>
                <w:lang w:val="en-US"/>
              </w:rPr>
            </w:pPr>
            <w:r w:rsidRPr="00462BE2">
              <w:rPr>
                <w:rFonts w:ascii="Arial" w:hAnsi="Arial" w:cs="Arial"/>
                <w:sz w:val="24"/>
                <w:szCs w:val="24"/>
                <w:lang w:val="en-US"/>
              </w:rPr>
              <w:t>Respondent insists on staying on the phone until his/her issues are resolved</w:t>
            </w:r>
          </w:p>
        </w:tc>
        <w:tc>
          <w:tcPr>
            <w:tcW w:w="6813" w:type="dxa"/>
            <w:shd w:val="clear" w:color="auto" w:fill="DEEAF6" w:themeFill="accent5" w:themeFillTint="33"/>
          </w:tcPr>
          <w:p w14:paraId="6230FD08" w14:textId="4735F6A1" w:rsidR="005612E4" w:rsidRPr="00462BE2" w:rsidRDefault="005612E4" w:rsidP="00CC6CD8">
            <w:pPr>
              <w:autoSpaceDE w:val="0"/>
              <w:autoSpaceDN w:val="0"/>
              <w:jc w:val="both"/>
              <w:rPr>
                <w:rFonts w:ascii="Arial" w:hAnsi="Arial" w:cs="Arial"/>
                <w:color w:val="000000"/>
                <w:sz w:val="24"/>
                <w:szCs w:val="24"/>
              </w:rPr>
            </w:pPr>
            <w:r w:rsidRPr="00462BE2">
              <w:rPr>
                <w:rFonts w:ascii="Arial" w:hAnsi="Arial" w:cs="Arial"/>
                <w:color w:val="000000"/>
                <w:sz w:val="24"/>
                <w:szCs w:val="24"/>
              </w:rPr>
              <w:t>When you are not making</w:t>
            </w:r>
            <w:r w:rsidR="00CC6CD8">
              <w:rPr>
                <w:rFonts w:ascii="Arial" w:hAnsi="Arial" w:cs="Arial"/>
                <w:color w:val="000000"/>
                <w:sz w:val="24"/>
                <w:szCs w:val="24"/>
              </w:rPr>
              <w:t xml:space="preserve"> </w:t>
            </w:r>
            <w:r w:rsidRPr="00462BE2">
              <w:rPr>
                <w:rFonts w:ascii="Arial" w:hAnsi="Arial" w:cs="Arial"/>
                <w:color w:val="000000"/>
                <w:sz w:val="24"/>
                <w:szCs w:val="24"/>
              </w:rPr>
              <w:t>progress on the call,</w:t>
            </w:r>
            <w:r w:rsidR="00CC6CD8">
              <w:rPr>
                <w:rFonts w:ascii="Arial" w:hAnsi="Arial" w:cs="Arial"/>
                <w:color w:val="000000"/>
                <w:sz w:val="24"/>
                <w:szCs w:val="24"/>
              </w:rPr>
              <w:t xml:space="preserve"> </w:t>
            </w:r>
            <w:r w:rsidRPr="00462BE2">
              <w:rPr>
                <w:rFonts w:ascii="Arial" w:hAnsi="Arial" w:cs="Arial"/>
                <w:color w:val="000000"/>
                <w:sz w:val="24"/>
                <w:szCs w:val="24"/>
              </w:rPr>
              <w:t xml:space="preserve">ask to follow up with them via </w:t>
            </w:r>
            <w:r w:rsidR="00CC6CD8">
              <w:rPr>
                <w:rFonts w:ascii="Arial" w:hAnsi="Arial" w:cs="Arial"/>
                <w:color w:val="000000"/>
                <w:sz w:val="24"/>
                <w:szCs w:val="24"/>
              </w:rPr>
              <w:t xml:space="preserve">an </w:t>
            </w:r>
            <w:r w:rsidRPr="00462BE2">
              <w:rPr>
                <w:rFonts w:ascii="Arial" w:hAnsi="Arial" w:cs="Arial"/>
                <w:color w:val="000000"/>
                <w:sz w:val="24"/>
                <w:szCs w:val="24"/>
              </w:rPr>
              <w:t>arranged call back or email and explain how this will lead to a faster resolution.</w:t>
            </w:r>
          </w:p>
          <w:p w14:paraId="0C68119F" w14:textId="77777777" w:rsidR="005612E4" w:rsidRPr="00462BE2" w:rsidRDefault="005612E4" w:rsidP="00CC6CD8">
            <w:pPr>
              <w:autoSpaceDE w:val="0"/>
              <w:autoSpaceDN w:val="0"/>
              <w:jc w:val="both"/>
              <w:rPr>
                <w:rFonts w:ascii="Arial" w:hAnsi="Arial" w:cs="Arial"/>
                <w:color w:val="000000"/>
                <w:sz w:val="24"/>
                <w:szCs w:val="24"/>
              </w:rPr>
            </w:pPr>
          </w:p>
          <w:p w14:paraId="20CC041C" w14:textId="7C4360DE" w:rsidR="005612E4" w:rsidRDefault="005612E4" w:rsidP="00CC6CD8">
            <w:pPr>
              <w:autoSpaceDE w:val="0"/>
              <w:autoSpaceDN w:val="0"/>
              <w:jc w:val="both"/>
              <w:rPr>
                <w:rFonts w:ascii="Arial" w:hAnsi="Arial" w:cs="Arial"/>
                <w:color w:val="000000"/>
                <w:sz w:val="24"/>
                <w:szCs w:val="24"/>
              </w:rPr>
            </w:pPr>
            <w:r w:rsidRPr="00462BE2">
              <w:rPr>
                <w:rFonts w:ascii="Arial" w:hAnsi="Arial" w:cs="Arial"/>
                <w:color w:val="000000"/>
                <w:sz w:val="24"/>
                <w:szCs w:val="24"/>
                <w:u w:val="single"/>
              </w:rPr>
              <w:t xml:space="preserve">Do not </w:t>
            </w:r>
            <w:r w:rsidRPr="00462BE2">
              <w:rPr>
                <w:rFonts w:ascii="Arial" w:hAnsi="Arial" w:cs="Arial"/>
                <w:color w:val="000000"/>
                <w:sz w:val="24"/>
                <w:szCs w:val="24"/>
              </w:rPr>
              <w:t xml:space="preserve">hang up abruptly </w:t>
            </w:r>
            <w:r w:rsidR="00CC6CD8">
              <w:rPr>
                <w:rFonts w:ascii="Arial" w:hAnsi="Arial" w:cs="Arial"/>
                <w:color w:val="000000"/>
                <w:sz w:val="24"/>
                <w:szCs w:val="24"/>
              </w:rPr>
              <w:t>without</w:t>
            </w:r>
            <w:r w:rsidRPr="00462BE2">
              <w:rPr>
                <w:rFonts w:ascii="Arial" w:hAnsi="Arial" w:cs="Arial"/>
                <w:color w:val="000000"/>
                <w:sz w:val="24"/>
                <w:szCs w:val="24"/>
              </w:rPr>
              <w:t xml:space="preserve"> informing the respondent.</w:t>
            </w:r>
          </w:p>
          <w:p w14:paraId="0F78C1F4" w14:textId="37931651" w:rsidR="00CC6CD8" w:rsidRPr="00462BE2" w:rsidRDefault="00CC6CD8" w:rsidP="00CC6CD8">
            <w:pPr>
              <w:autoSpaceDE w:val="0"/>
              <w:autoSpaceDN w:val="0"/>
              <w:jc w:val="both"/>
              <w:rPr>
                <w:rFonts w:ascii="Arial" w:hAnsi="Arial" w:cs="Arial"/>
                <w:color w:val="000000"/>
                <w:sz w:val="24"/>
                <w:szCs w:val="24"/>
              </w:rPr>
            </w:pPr>
          </w:p>
        </w:tc>
      </w:tr>
      <w:tr w:rsidR="005612E4" w:rsidRPr="0050657B" w14:paraId="6D7DF406" w14:textId="77777777" w:rsidTr="00B51F14">
        <w:trPr>
          <w:cantSplit/>
        </w:trPr>
        <w:tc>
          <w:tcPr>
            <w:tcW w:w="2254" w:type="dxa"/>
          </w:tcPr>
          <w:p w14:paraId="1783CBC3" w14:textId="77777777" w:rsidR="005612E4" w:rsidRPr="00462BE2" w:rsidRDefault="005612E4" w:rsidP="0038127E">
            <w:pPr>
              <w:rPr>
                <w:rFonts w:ascii="Arial" w:hAnsi="Arial" w:cs="Arial"/>
                <w:sz w:val="24"/>
                <w:szCs w:val="24"/>
                <w:lang w:val="en-US"/>
              </w:rPr>
            </w:pPr>
            <w:r w:rsidRPr="00462BE2">
              <w:rPr>
                <w:rFonts w:ascii="Arial" w:hAnsi="Arial" w:cs="Arial"/>
                <w:sz w:val="24"/>
                <w:szCs w:val="24"/>
                <w:lang w:val="en-US"/>
              </w:rPr>
              <w:t>Content of the call</w:t>
            </w:r>
          </w:p>
        </w:tc>
        <w:tc>
          <w:tcPr>
            <w:tcW w:w="6813" w:type="dxa"/>
          </w:tcPr>
          <w:p w14:paraId="1A4E0066" w14:textId="77777777" w:rsidR="005612E4" w:rsidRDefault="005612E4" w:rsidP="00462BE2">
            <w:pPr>
              <w:autoSpaceDE w:val="0"/>
              <w:autoSpaceDN w:val="0"/>
              <w:adjustRightInd w:val="0"/>
              <w:spacing w:line="240" w:lineRule="atLeast"/>
              <w:jc w:val="both"/>
              <w:rPr>
                <w:rFonts w:ascii="Arial" w:hAnsi="Arial" w:cs="Arial"/>
                <w:sz w:val="24"/>
                <w:szCs w:val="24"/>
                <w:lang w:val="en-US"/>
              </w:rPr>
            </w:pPr>
            <w:r w:rsidRPr="00462BE2">
              <w:rPr>
                <w:rFonts w:ascii="Arial" w:hAnsi="Arial" w:cs="Arial"/>
                <w:sz w:val="24"/>
                <w:szCs w:val="24"/>
                <w:u w:val="single"/>
                <w:lang w:val="en-US"/>
              </w:rPr>
              <w:t xml:space="preserve">Do not </w:t>
            </w:r>
            <w:r w:rsidRPr="00462BE2">
              <w:rPr>
                <w:rFonts w:ascii="Arial" w:hAnsi="Arial" w:cs="Arial"/>
                <w:sz w:val="24"/>
                <w:szCs w:val="24"/>
                <w:lang w:val="en-US"/>
              </w:rPr>
              <w:t>divulge sensitive information of the firm’s survey returns unless proper verification of the caller is sought.</w:t>
            </w:r>
          </w:p>
          <w:p w14:paraId="362CBDE6" w14:textId="77777777" w:rsidR="005C24BA" w:rsidRPr="00462BE2" w:rsidRDefault="005C24BA" w:rsidP="00462BE2">
            <w:pPr>
              <w:autoSpaceDE w:val="0"/>
              <w:autoSpaceDN w:val="0"/>
              <w:adjustRightInd w:val="0"/>
              <w:spacing w:line="240" w:lineRule="atLeast"/>
              <w:jc w:val="both"/>
              <w:rPr>
                <w:rFonts w:ascii="Arial" w:hAnsi="Arial" w:cs="Arial"/>
                <w:b/>
                <w:bCs/>
                <w:color w:val="000000"/>
                <w:sz w:val="24"/>
                <w:szCs w:val="24"/>
              </w:rPr>
            </w:pPr>
          </w:p>
        </w:tc>
      </w:tr>
      <w:tr w:rsidR="005612E4" w:rsidRPr="0050657B" w14:paraId="6A2D4635" w14:textId="77777777" w:rsidTr="00B51F14">
        <w:trPr>
          <w:cantSplit/>
        </w:trPr>
        <w:tc>
          <w:tcPr>
            <w:tcW w:w="2254" w:type="dxa"/>
            <w:shd w:val="clear" w:color="auto" w:fill="DEEAF6" w:themeFill="accent5" w:themeFillTint="33"/>
          </w:tcPr>
          <w:p w14:paraId="1407715C" w14:textId="77777777" w:rsidR="005612E4" w:rsidRPr="00462BE2" w:rsidRDefault="005612E4" w:rsidP="0038127E">
            <w:pPr>
              <w:rPr>
                <w:rFonts w:ascii="Arial" w:hAnsi="Arial" w:cs="Arial"/>
                <w:sz w:val="24"/>
                <w:szCs w:val="24"/>
                <w:lang w:val="en-US"/>
              </w:rPr>
            </w:pPr>
            <w:r w:rsidRPr="00462BE2">
              <w:rPr>
                <w:rFonts w:ascii="Arial" w:hAnsi="Arial" w:cs="Arial"/>
                <w:sz w:val="24"/>
                <w:szCs w:val="24"/>
                <w:lang w:val="en-US"/>
              </w:rPr>
              <w:t>End of the call</w:t>
            </w:r>
          </w:p>
        </w:tc>
        <w:tc>
          <w:tcPr>
            <w:tcW w:w="6813" w:type="dxa"/>
            <w:shd w:val="clear" w:color="auto" w:fill="DEEAF6" w:themeFill="accent5" w:themeFillTint="33"/>
          </w:tcPr>
          <w:p w14:paraId="4CB71C8B" w14:textId="77777777" w:rsidR="005612E4" w:rsidRDefault="005612E4" w:rsidP="00462BE2">
            <w:pPr>
              <w:autoSpaceDE w:val="0"/>
              <w:autoSpaceDN w:val="0"/>
              <w:adjustRightInd w:val="0"/>
              <w:spacing w:line="240" w:lineRule="atLeast"/>
              <w:jc w:val="both"/>
              <w:rPr>
                <w:rFonts w:ascii="Arial" w:hAnsi="Arial" w:cs="Arial"/>
                <w:sz w:val="24"/>
                <w:szCs w:val="24"/>
                <w:lang w:val="en-US"/>
              </w:rPr>
            </w:pPr>
            <w:r w:rsidRPr="00462BE2">
              <w:rPr>
                <w:rFonts w:ascii="Arial" w:hAnsi="Arial" w:cs="Arial"/>
                <w:sz w:val="24"/>
                <w:szCs w:val="24"/>
                <w:lang w:val="en-US"/>
              </w:rPr>
              <w:t xml:space="preserve">Thank the respondent for his/her time, say goodbye but let the respondent hang up first before hanging </w:t>
            </w:r>
            <w:proofErr w:type="gramStart"/>
            <w:r w:rsidRPr="00462BE2">
              <w:rPr>
                <w:rFonts w:ascii="Arial" w:hAnsi="Arial" w:cs="Arial"/>
                <w:sz w:val="24"/>
                <w:szCs w:val="24"/>
                <w:lang w:val="en-US"/>
              </w:rPr>
              <w:t>up</w:t>
            </w:r>
            <w:proofErr w:type="gramEnd"/>
          </w:p>
          <w:p w14:paraId="7C948E8A" w14:textId="77777777" w:rsidR="005C24BA" w:rsidRPr="00462BE2" w:rsidRDefault="005C24BA" w:rsidP="00462BE2">
            <w:pPr>
              <w:autoSpaceDE w:val="0"/>
              <w:autoSpaceDN w:val="0"/>
              <w:adjustRightInd w:val="0"/>
              <w:spacing w:line="240" w:lineRule="atLeast"/>
              <w:jc w:val="both"/>
              <w:rPr>
                <w:rFonts w:ascii="Arial" w:hAnsi="Arial" w:cs="Arial"/>
                <w:sz w:val="24"/>
                <w:szCs w:val="24"/>
                <w:lang w:val="en-US"/>
              </w:rPr>
            </w:pPr>
          </w:p>
        </w:tc>
      </w:tr>
    </w:tbl>
    <w:p w14:paraId="65EB45AE" w14:textId="77777777" w:rsidR="005612E4" w:rsidRPr="00CE081B" w:rsidRDefault="005612E4" w:rsidP="00CE081B">
      <w:pPr>
        <w:jc w:val="both"/>
        <w:rPr>
          <w:rFonts w:ascii="Arial" w:hAnsi="Arial" w:cs="Arial"/>
          <w:sz w:val="24"/>
          <w:szCs w:val="24"/>
          <w:lang w:val="en-US"/>
        </w:rPr>
      </w:pPr>
    </w:p>
    <w:p w14:paraId="5724600F" w14:textId="2985F47F" w:rsidR="00083C87" w:rsidRDefault="00083C87" w:rsidP="00083C87">
      <w:pPr>
        <w:rPr>
          <w:lang w:val="en-US"/>
        </w:rPr>
      </w:pPr>
    </w:p>
    <w:p w14:paraId="130165D6" w14:textId="37AC70F9" w:rsidR="00083C87" w:rsidRDefault="00083C87" w:rsidP="00083C87">
      <w:pPr>
        <w:rPr>
          <w:lang w:val="en-US"/>
        </w:rPr>
      </w:pPr>
    </w:p>
    <w:p w14:paraId="1258379A" w14:textId="77777777" w:rsidR="00ED6051" w:rsidRDefault="00ED6051" w:rsidP="00083C87">
      <w:pPr>
        <w:rPr>
          <w:lang w:val="en-US"/>
        </w:rPr>
      </w:pPr>
    </w:p>
    <w:p w14:paraId="713CBB22" w14:textId="0D9AB271" w:rsidR="005612E4" w:rsidRDefault="00083C87" w:rsidP="001B3218">
      <w:pPr>
        <w:pStyle w:val="Heading1"/>
        <w:numPr>
          <w:ilvl w:val="0"/>
          <w:numId w:val="2"/>
        </w:numPr>
        <w:ind w:left="0"/>
        <w:rPr>
          <w:rFonts w:ascii="Arial" w:hAnsi="Arial" w:cs="Arial"/>
          <w:sz w:val="24"/>
          <w:szCs w:val="24"/>
        </w:rPr>
      </w:pPr>
      <w:bookmarkStart w:id="1756" w:name="_Toc140244118"/>
      <w:r w:rsidRPr="00CE081B">
        <w:rPr>
          <w:rFonts w:ascii="Arial" w:hAnsi="Arial" w:cs="Arial"/>
          <w:sz w:val="24"/>
          <w:szCs w:val="24"/>
        </w:rPr>
        <w:lastRenderedPageBreak/>
        <w:t>FAQs on Survey</w:t>
      </w:r>
      <w:r w:rsidR="007173E0">
        <w:rPr>
          <w:rFonts w:ascii="Arial" w:hAnsi="Arial" w:cs="Arial"/>
          <w:sz w:val="24"/>
          <w:szCs w:val="24"/>
        </w:rPr>
        <w:t xml:space="preserve"> – Maritime Census</w:t>
      </w:r>
      <w:bookmarkStart w:id="1757" w:name="_Toc107225372"/>
      <w:bookmarkStart w:id="1758" w:name="_Toc107225513"/>
      <w:bookmarkStart w:id="1759" w:name="_Toc107226900"/>
      <w:bookmarkStart w:id="1760" w:name="_Toc107225373"/>
      <w:bookmarkStart w:id="1761" w:name="_Toc107225514"/>
      <w:bookmarkStart w:id="1762" w:name="_Toc107226901"/>
      <w:bookmarkStart w:id="1763" w:name="_Toc107225374"/>
      <w:bookmarkStart w:id="1764" w:name="_Toc107225515"/>
      <w:bookmarkStart w:id="1765" w:name="_Toc107226902"/>
      <w:bookmarkStart w:id="1766" w:name="_Toc107225375"/>
      <w:bookmarkStart w:id="1767" w:name="_Toc107225516"/>
      <w:bookmarkStart w:id="1768" w:name="_Toc107226903"/>
      <w:bookmarkEnd w:id="1756"/>
      <w:bookmarkEnd w:id="1757"/>
      <w:bookmarkEnd w:id="1758"/>
      <w:bookmarkEnd w:id="1759"/>
      <w:bookmarkEnd w:id="1760"/>
      <w:bookmarkEnd w:id="1761"/>
      <w:bookmarkEnd w:id="1762"/>
      <w:bookmarkEnd w:id="1763"/>
      <w:bookmarkEnd w:id="1764"/>
      <w:bookmarkEnd w:id="1765"/>
      <w:bookmarkEnd w:id="1766"/>
      <w:bookmarkEnd w:id="1767"/>
      <w:bookmarkEnd w:id="1768"/>
    </w:p>
    <w:tbl>
      <w:tblPr>
        <w:tblStyle w:val="TableGrid"/>
        <w:tblW w:w="0" w:type="auto"/>
        <w:tblInd w:w="108" w:type="dxa"/>
        <w:tblLook w:val="04A0" w:firstRow="1" w:lastRow="0" w:firstColumn="1" w:lastColumn="0" w:noHBand="0" w:noVBand="1"/>
      </w:tblPr>
      <w:tblGrid>
        <w:gridCol w:w="1692"/>
        <w:gridCol w:w="7226"/>
      </w:tblGrid>
      <w:tr w:rsidR="00BE5D77" w14:paraId="328BF209" w14:textId="77777777" w:rsidTr="00B361AC">
        <w:trPr>
          <w:cantSplit/>
        </w:trPr>
        <w:tc>
          <w:tcPr>
            <w:tcW w:w="1692" w:type="dxa"/>
            <w:tcBorders>
              <w:top w:val="nil"/>
              <w:left w:val="nil"/>
              <w:bottom w:val="single" w:sz="4" w:space="0" w:color="auto"/>
              <w:right w:val="nil"/>
            </w:tcBorders>
          </w:tcPr>
          <w:p w14:paraId="5D8B8852" w14:textId="77777777" w:rsidR="00BE5D77" w:rsidRPr="004023D3" w:rsidRDefault="00BE5D77" w:rsidP="004023D3">
            <w:pPr>
              <w:pStyle w:val="Heading1"/>
              <w:spacing w:after="160"/>
              <w:jc w:val="both"/>
              <w:rPr>
                <w:rFonts w:ascii="Arial" w:hAnsi="Arial" w:cs="Arial"/>
                <w:sz w:val="24"/>
                <w:szCs w:val="24"/>
              </w:rPr>
            </w:pPr>
          </w:p>
        </w:tc>
        <w:tc>
          <w:tcPr>
            <w:tcW w:w="7226" w:type="dxa"/>
            <w:tcBorders>
              <w:top w:val="nil"/>
              <w:left w:val="nil"/>
              <w:bottom w:val="single" w:sz="4" w:space="0" w:color="auto"/>
              <w:right w:val="nil"/>
            </w:tcBorders>
          </w:tcPr>
          <w:p w14:paraId="40D1252C" w14:textId="5984FA84" w:rsidR="00BE5D77" w:rsidRPr="004023D3" w:rsidRDefault="00BE5D77" w:rsidP="004023D3">
            <w:pPr>
              <w:pStyle w:val="Heading1"/>
              <w:spacing w:after="160"/>
              <w:jc w:val="both"/>
              <w:rPr>
                <w:rFonts w:ascii="Arial" w:hAnsi="Arial" w:cs="Arial"/>
                <w:sz w:val="24"/>
                <w:szCs w:val="24"/>
              </w:rPr>
            </w:pPr>
          </w:p>
        </w:tc>
      </w:tr>
      <w:tr w:rsidR="00BE5D77" w14:paraId="79518B8F" w14:textId="77777777" w:rsidTr="00B361AC">
        <w:trPr>
          <w:cantSplit/>
        </w:trPr>
        <w:tc>
          <w:tcPr>
            <w:tcW w:w="1692" w:type="dxa"/>
            <w:tcBorders>
              <w:top w:val="single" w:sz="4" w:space="0" w:color="auto"/>
            </w:tcBorders>
          </w:tcPr>
          <w:p w14:paraId="157E3F45" w14:textId="77777777" w:rsidR="00A319FA" w:rsidRPr="002D2EA3" w:rsidRDefault="00A319FA" w:rsidP="00A319FA">
            <w:pPr>
              <w:rPr>
                <w:rFonts w:ascii="Arial" w:hAnsi="Arial" w:cs="Arial"/>
                <w:b/>
                <w:bCs/>
                <w:sz w:val="20"/>
                <w:szCs w:val="20"/>
              </w:rPr>
            </w:pPr>
            <w:r w:rsidRPr="002D2EA3">
              <w:rPr>
                <w:rFonts w:ascii="Arial" w:hAnsi="Arial" w:cs="Arial"/>
                <w:b/>
                <w:bCs/>
                <w:sz w:val="20"/>
                <w:szCs w:val="20"/>
              </w:rPr>
              <w:t>[SDS] Maritime Census</w:t>
            </w:r>
          </w:p>
          <w:p w14:paraId="1FA1AC4E" w14:textId="274DEED1" w:rsidR="00BE5D77" w:rsidRPr="002D2EA3" w:rsidRDefault="00A319FA" w:rsidP="00A319FA">
            <w:pPr>
              <w:spacing w:after="160" w:line="259" w:lineRule="auto"/>
              <w:rPr>
                <w:b/>
                <w:bCs/>
                <w:sz w:val="20"/>
                <w:szCs w:val="20"/>
              </w:rPr>
            </w:pPr>
            <w:r w:rsidRPr="002D2EA3">
              <w:rPr>
                <w:rFonts w:ascii="Arial" w:hAnsi="Arial" w:cs="Arial"/>
                <w:b/>
                <w:bCs/>
                <w:sz w:val="20"/>
                <w:szCs w:val="20"/>
              </w:rPr>
              <w:t>&gt; Others</w:t>
            </w:r>
          </w:p>
        </w:tc>
        <w:tc>
          <w:tcPr>
            <w:tcW w:w="7226" w:type="dxa"/>
            <w:tcBorders>
              <w:top w:val="single" w:sz="4" w:space="0" w:color="auto"/>
            </w:tcBorders>
          </w:tcPr>
          <w:p w14:paraId="5CEDD746" w14:textId="4CF9A0FB" w:rsidR="00BE5D77" w:rsidRPr="004023D3" w:rsidRDefault="00BE5D77" w:rsidP="001B3218">
            <w:pPr>
              <w:pStyle w:val="Heading2"/>
              <w:numPr>
                <w:ilvl w:val="1"/>
                <w:numId w:val="2"/>
              </w:numPr>
              <w:ind w:left="738" w:hanging="738"/>
              <w:jc w:val="both"/>
              <w:rPr>
                <w:rFonts w:ascii="Arial" w:hAnsi="Arial" w:cs="Arial"/>
                <w:sz w:val="24"/>
                <w:szCs w:val="24"/>
              </w:rPr>
            </w:pPr>
            <w:bookmarkStart w:id="1769" w:name="_Toc140244119"/>
            <w:r w:rsidRPr="004023D3">
              <w:rPr>
                <w:rFonts w:ascii="Arial" w:hAnsi="Arial" w:cs="Arial"/>
                <w:sz w:val="24"/>
                <w:szCs w:val="24"/>
              </w:rPr>
              <w:t>Why does MPA need to conduct the Maritime Census?</w:t>
            </w:r>
            <w:bookmarkEnd w:id="1769"/>
          </w:p>
          <w:p w14:paraId="2B68823B" w14:textId="77777777" w:rsidR="00BE5D77" w:rsidRPr="00257AFF" w:rsidRDefault="00BE5D77" w:rsidP="00375470">
            <w:pPr>
              <w:jc w:val="both"/>
              <w:rPr>
                <w:rFonts w:ascii="Arial" w:hAnsi="Arial" w:cs="Arial"/>
                <w:color w:val="000000"/>
                <w:sz w:val="24"/>
                <w:szCs w:val="24"/>
              </w:rPr>
            </w:pPr>
          </w:p>
          <w:p w14:paraId="6062927D" w14:textId="546B2114" w:rsidR="00BE5D77" w:rsidRPr="0033500F" w:rsidRDefault="00BE5D77" w:rsidP="0033500F">
            <w:pPr>
              <w:jc w:val="both"/>
              <w:rPr>
                <w:rFonts w:ascii="Arial" w:eastAsia="Times New Roman" w:hAnsi="Arial" w:cs="Arial"/>
                <w:sz w:val="24"/>
                <w:szCs w:val="24"/>
                <w:lang w:val="en-US"/>
              </w:rPr>
            </w:pPr>
            <w:r w:rsidRPr="0033500F">
              <w:rPr>
                <w:rFonts w:ascii="Arial" w:eastAsia="Times New Roman" w:hAnsi="Arial" w:cs="Arial"/>
                <w:sz w:val="24"/>
                <w:szCs w:val="24"/>
                <w:lang w:val="en-US"/>
              </w:rPr>
              <w:t xml:space="preserve">As part of continuous efforts to support the development of Maritime Singapore, the </w:t>
            </w:r>
            <w:proofErr w:type="gramStart"/>
            <w:r w:rsidRPr="0033500F">
              <w:rPr>
                <w:rFonts w:ascii="Arial" w:eastAsia="Times New Roman" w:hAnsi="Arial" w:cs="Arial"/>
                <w:sz w:val="24"/>
                <w:szCs w:val="24"/>
                <w:lang w:val="en-US"/>
              </w:rPr>
              <w:t>Maritime</w:t>
            </w:r>
            <w:proofErr w:type="gramEnd"/>
            <w:r w:rsidRPr="0033500F">
              <w:rPr>
                <w:rFonts w:ascii="Arial" w:eastAsia="Times New Roman" w:hAnsi="Arial" w:cs="Arial"/>
                <w:sz w:val="24"/>
                <w:szCs w:val="24"/>
                <w:lang w:val="en-US"/>
              </w:rPr>
              <w:t xml:space="preserve"> and Port Authority of Singapore (MPA) has been conducting annual industry surveys under the Statistics Act 1973 (“Statistics Act”) to collect timely statistics on the maritime industry’s activities, technology, sustainability and manpower developments. </w:t>
            </w:r>
          </w:p>
          <w:p w14:paraId="0635FD2A" w14:textId="77777777" w:rsidR="00BE5D77" w:rsidRPr="0033500F" w:rsidRDefault="00BE5D77" w:rsidP="0033500F">
            <w:pPr>
              <w:jc w:val="both"/>
              <w:rPr>
                <w:rFonts w:ascii="Arial" w:eastAsia="Times New Roman" w:hAnsi="Arial" w:cs="Arial"/>
                <w:sz w:val="24"/>
                <w:szCs w:val="24"/>
                <w:lang w:val="en-US"/>
              </w:rPr>
            </w:pPr>
          </w:p>
          <w:p w14:paraId="5D249749" w14:textId="77777777" w:rsidR="00BE5D77" w:rsidRDefault="00BE5D77" w:rsidP="0033500F">
            <w:pPr>
              <w:rPr>
                <w:rFonts w:ascii="Arial" w:eastAsia="Times New Roman" w:hAnsi="Arial" w:cs="Arial"/>
                <w:sz w:val="24"/>
                <w:szCs w:val="24"/>
                <w:lang w:val="en-US"/>
              </w:rPr>
            </w:pPr>
            <w:r w:rsidRPr="0033500F">
              <w:rPr>
                <w:rFonts w:ascii="Arial" w:eastAsia="Times New Roman" w:hAnsi="Arial" w:cs="Arial"/>
                <w:sz w:val="24"/>
                <w:szCs w:val="24"/>
                <w:lang w:val="en-US"/>
              </w:rPr>
              <w:t xml:space="preserve">Aggregated statistics compiled from the collected data will be used to assist in policy making and development of </w:t>
            </w:r>
            <w:proofErr w:type="spellStart"/>
            <w:r w:rsidRPr="0033500F">
              <w:rPr>
                <w:rFonts w:ascii="Arial" w:eastAsia="Times New Roman" w:hAnsi="Arial" w:cs="Arial"/>
                <w:sz w:val="24"/>
                <w:szCs w:val="24"/>
                <w:lang w:val="en-US"/>
              </w:rPr>
              <w:t>programmes</w:t>
            </w:r>
            <w:proofErr w:type="spellEnd"/>
            <w:r w:rsidRPr="0033500F">
              <w:rPr>
                <w:rFonts w:ascii="Arial" w:eastAsia="Times New Roman" w:hAnsi="Arial" w:cs="Arial"/>
                <w:sz w:val="24"/>
                <w:szCs w:val="24"/>
                <w:lang w:val="en-US"/>
              </w:rPr>
              <w:t xml:space="preserve"> to benefit the maritime community.</w:t>
            </w:r>
          </w:p>
          <w:p w14:paraId="07C0F560" w14:textId="77777777" w:rsidR="00BE5D77" w:rsidRDefault="00BE5D77" w:rsidP="0033500F">
            <w:pPr>
              <w:rPr>
                <w:rFonts w:ascii="Arial" w:eastAsia="Times New Roman" w:hAnsi="Arial" w:cs="Arial"/>
                <w:sz w:val="24"/>
                <w:szCs w:val="24"/>
                <w:lang w:val="en-US"/>
              </w:rPr>
            </w:pPr>
          </w:p>
          <w:p w14:paraId="5AD41F72" w14:textId="77777777" w:rsidR="00BE5D77" w:rsidRDefault="00BE5D77" w:rsidP="0033500F">
            <w:pPr>
              <w:contextualSpacing/>
              <w:jc w:val="both"/>
              <w:rPr>
                <w:rFonts w:ascii="Arial" w:hAnsi="Arial" w:cs="Arial"/>
                <w:i/>
                <w:color w:val="1F4E79" w:themeColor="accent5" w:themeShade="80"/>
                <w:sz w:val="24"/>
                <w:szCs w:val="24"/>
                <w:u w:val="single"/>
                <w:lang w:val="en-US"/>
              </w:rPr>
            </w:pPr>
            <w:r w:rsidRPr="00411F48">
              <w:rPr>
                <w:rFonts w:ascii="Arial" w:hAnsi="Arial" w:cs="Arial"/>
                <w:i/>
                <w:color w:val="1F4E79" w:themeColor="accent5" w:themeShade="80"/>
                <w:sz w:val="24"/>
                <w:szCs w:val="24"/>
                <w:u w:val="single"/>
                <w:lang w:val="en-US"/>
              </w:rPr>
              <w:t>Internal notes</w:t>
            </w:r>
          </w:p>
          <w:p w14:paraId="16C73C39" w14:textId="77777777" w:rsidR="00BE5D77" w:rsidRPr="00411F48" w:rsidRDefault="00BE5D77" w:rsidP="0033500F">
            <w:pPr>
              <w:contextualSpacing/>
              <w:jc w:val="both"/>
              <w:rPr>
                <w:rFonts w:ascii="Arial" w:hAnsi="Arial" w:cs="Arial"/>
                <w:i/>
                <w:color w:val="1F4E79" w:themeColor="accent5" w:themeShade="80"/>
                <w:sz w:val="24"/>
                <w:szCs w:val="24"/>
                <w:u w:val="single"/>
                <w:lang w:val="en-US"/>
              </w:rPr>
            </w:pPr>
          </w:p>
          <w:p w14:paraId="69F6FB8A" w14:textId="77777777" w:rsidR="00BE5D77" w:rsidRDefault="00BE5D77" w:rsidP="008B4624">
            <w:pPr>
              <w:spacing w:before="100" w:beforeAutospacing="1" w:after="120"/>
              <w:contextualSpacing/>
              <w:jc w:val="both"/>
              <w:rPr>
                <w:rFonts w:ascii="Arial" w:hAnsi="Arial" w:cs="Arial"/>
                <w:i/>
                <w:color w:val="1F4E79" w:themeColor="accent5" w:themeShade="80"/>
                <w:sz w:val="24"/>
                <w:szCs w:val="24"/>
                <w:u w:val="single"/>
                <w:lang w:val="en-US"/>
              </w:rPr>
            </w:pPr>
            <w:r w:rsidRPr="003457CF">
              <w:rPr>
                <w:rFonts w:ascii="Arial" w:hAnsi="Arial" w:cs="Arial"/>
                <w:i/>
                <w:color w:val="1F4E79" w:themeColor="accent5" w:themeShade="80"/>
                <w:sz w:val="24"/>
                <w:szCs w:val="24"/>
              </w:rPr>
              <w:t>Statistics Act 1973 can be found here:</w:t>
            </w:r>
            <w:r>
              <w:rPr>
                <w:rFonts w:ascii="Arial" w:hAnsi="Arial" w:cs="Arial"/>
                <w:i/>
                <w:color w:val="1F4E79" w:themeColor="accent5" w:themeShade="80"/>
                <w:sz w:val="24"/>
                <w:szCs w:val="24"/>
              </w:rPr>
              <w:t xml:space="preserve"> </w:t>
            </w:r>
            <w:hyperlink r:id="rId25" w:history="1">
              <w:r w:rsidRPr="009835E5">
                <w:rPr>
                  <w:rStyle w:val="Hyperlink"/>
                  <w:rFonts w:ascii="Arial" w:hAnsi="Arial" w:cs="Arial"/>
                  <w:i/>
                  <w:sz w:val="24"/>
                  <w:szCs w:val="24"/>
                </w:rPr>
                <w:t>https://sso.agc.gov.sg/Act/SA1973</w:t>
              </w:r>
            </w:hyperlink>
            <w:r w:rsidRPr="003457CF">
              <w:rPr>
                <w:rFonts w:ascii="Arial" w:hAnsi="Arial" w:cs="Arial"/>
                <w:i/>
                <w:color w:val="1F4E79" w:themeColor="accent5" w:themeShade="80"/>
                <w:sz w:val="24"/>
                <w:szCs w:val="24"/>
                <w:u w:val="single"/>
              </w:rPr>
              <w:t> </w:t>
            </w:r>
          </w:p>
          <w:p w14:paraId="5181BD8C" w14:textId="603DDDD7" w:rsidR="00BE5D77" w:rsidRPr="008B4624" w:rsidRDefault="00BE5D77" w:rsidP="0033500F">
            <w:pPr>
              <w:rPr>
                <w:lang w:val="en-US"/>
              </w:rPr>
            </w:pPr>
          </w:p>
        </w:tc>
      </w:tr>
      <w:tr w:rsidR="00BE5D77" w14:paraId="390CEB44" w14:textId="77777777" w:rsidTr="00B361AC">
        <w:trPr>
          <w:cantSplit/>
        </w:trPr>
        <w:tc>
          <w:tcPr>
            <w:tcW w:w="1692" w:type="dxa"/>
            <w:shd w:val="clear" w:color="auto" w:fill="DEEAF6" w:themeFill="accent5" w:themeFillTint="33"/>
          </w:tcPr>
          <w:p w14:paraId="6B84D239" w14:textId="77777777" w:rsidR="009D2F7E" w:rsidRPr="00A07E6C" w:rsidRDefault="009D2F7E" w:rsidP="009D2F7E">
            <w:pPr>
              <w:rPr>
                <w:rFonts w:ascii="Arial" w:hAnsi="Arial" w:cs="Arial"/>
                <w:b/>
                <w:bCs/>
                <w:sz w:val="20"/>
                <w:szCs w:val="20"/>
              </w:rPr>
            </w:pPr>
            <w:r w:rsidRPr="00A07E6C">
              <w:rPr>
                <w:rFonts w:ascii="Arial" w:hAnsi="Arial" w:cs="Arial"/>
                <w:b/>
                <w:bCs/>
                <w:sz w:val="20"/>
                <w:szCs w:val="20"/>
              </w:rPr>
              <w:t>[SDS] Maritime Census</w:t>
            </w:r>
          </w:p>
          <w:p w14:paraId="6181D7C1" w14:textId="77777777" w:rsidR="009D2F7E" w:rsidRPr="00A07E6C" w:rsidRDefault="009D2F7E" w:rsidP="009D2F7E">
            <w:pPr>
              <w:rPr>
                <w:rFonts w:ascii="Arial" w:hAnsi="Arial" w:cs="Arial"/>
                <w:b/>
                <w:bCs/>
                <w:sz w:val="20"/>
                <w:szCs w:val="20"/>
              </w:rPr>
            </w:pPr>
            <w:r w:rsidRPr="00A07E6C">
              <w:rPr>
                <w:rFonts w:ascii="Arial" w:hAnsi="Arial" w:cs="Arial"/>
                <w:b/>
                <w:bCs/>
                <w:sz w:val="20"/>
                <w:szCs w:val="20"/>
              </w:rPr>
              <w:t>&gt; Others</w:t>
            </w:r>
          </w:p>
          <w:p w14:paraId="19CB0789" w14:textId="2D5686F9" w:rsidR="00BE5D77" w:rsidRPr="002D2EA3" w:rsidRDefault="00BE5D77" w:rsidP="00A319FA">
            <w:pPr>
              <w:pStyle w:val="Heading2"/>
              <w:jc w:val="both"/>
              <w:rPr>
                <w:rFonts w:ascii="Arial" w:hAnsi="Arial" w:cs="Arial"/>
                <w:b/>
                <w:bCs/>
                <w:sz w:val="20"/>
                <w:szCs w:val="20"/>
                <w:u w:val="none"/>
              </w:rPr>
            </w:pPr>
          </w:p>
        </w:tc>
        <w:tc>
          <w:tcPr>
            <w:tcW w:w="7226" w:type="dxa"/>
            <w:shd w:val="clear" w:color="auto" w:fill="DEEAF6" w:themeFill="accent5" w:themeFillTint="33"/>
          </w:tcPr>
          <w:p w14:paraId="1D0E29B7" w14:textId="185BEE20" w:rsidR="00BE5D77" w:rsidRPr="004023D3" w:rsidRDefault="00BE5D77" w:rsidP="00375470">
            <w:pPr>
              <w:pStyle w:val="Heading2"/>
              <w:jc w:val="both"/>
              <w:rPr>
                <w:rFonts w:ascii="Arial" w:hAnsi="Arial" w:cs="Arial"/>
                <w:sz w:val="24"/>
                <w:szCs w:val="24"/>
              </w:rPr>
            </w:pPr>
            <w:bookmarkStart w:id="1770" w:name="_Toc140244120"/>
            <w:r w:rsidRPr="004023D3">
              <w:rPr>
                <w:rFonts w:ascii="Arial" w:hAnsi="Arial" w:cs="Arial"/>
                <w:sz w:val="24"/>
                <w:szCs w:val="24"/>
                <w:u w:val="none"/>
              </w:rPr>
              <w:t>3.2</w:t>
            </w:r>
            <w:r w:rsidRPr="004023D3">
              <w:rPr>
                <w:rFonts w:ascii="Arial" w:hAnsi="Arial" w:cs="Arial"/>
                <w:sz w:val="24"/>
                <w:szCs w:val="24"/>
                <w:u w:val="none"/>
              </w:rPr>
              <w:tab/>
            </w:r>
            <w:r w:rsidRPr="004023D3">
              <w:rPr>
                <w:rFonts w:ascii="Arial" w:hAnsi="Arial" w:cs="Arial"/>
                <w:sz w:val="24"/>
                <w:szCs w:val="24"/>
              </w:rPr>
              <w:t>How are the firms selected for the Maritime Census?</w:t>
            </w:r>
            <w:bookmarkEnd w:id="1770"/>
          </w:p>
          <w:p w14:paraId="43631524" w14:textId="77777777" w:rsidR="00BE5D77" w:rsidRPr="00E07031" w:rsidRDefault="00BE5D77" w:rsidP="00375470">
            <w:pPr>
              <w:jc w:val="both"/>
              <w:rPr>
                <w:rFonts w:ascii="Arial" w:hAnsi="Arial" w:cs="Arial"/>
                <w:color w:val="000000"/>
                <w:sz w:val="24"/>
                <w:szCs w:val="24"/>
              </w:rPr>
            </w:pPr>
          </w:p>
          <w:p w14:paraId="6070AA9E" w14:textId="57FA9413" w:rsidR="00BE5D77" w:rsidRDefault="008921E4" w:rsidP="00375470">
            <w:pPr>
              <w:jc w:val="both"/>
              <w:rPr>
                <w:rFonts w:ascii="Arial" w:hAnsi="Arial" w:cs="Arial"/>
                <w:sz w:val="24"/>
                <w:szCs w:val="24"/>
              </w:rPr>
            </w:pPr>
            <w:r>
              <w:rPr>
                <w:rFonts w:ascii="Arial" w:hAnsi="Arial" w:cs="Arial"/>
                <w:sz w:val="24"/>
                <w:szCs w:val="24"/>
              </w:rPr>
              <w:t>Firms are selected to form a representative sample of the maritime industry while minimising respondent burden.</w:t>
            </w:r>
          </w:p>
          <w:p w14:paraId="6E068EAA" w14:textId="77777777" w:rsidR="008921E4" w:rsidRDefault="008921E4" w:rsidP="00375470">
            <w:pPr>
              <w:jc w:val="both"/>
              <w:rPr>
                <w:rFonts w:ascii="Arial" w:hAnsi="Arial" w:cs="Arial"/>
                <w:sz w:val="24"/>
                <w:szCs w:val="24"/>
              </w:rPr>
            </w:pPr>
          </w:p>
          <w:p w14:paraId="5D4E682E" w14:textId="77777777" w:rsidR="00BE5D77" w:rsidRDefault="00BE5D77" w:rsidP="00375470">
            <w:pPr>
              <w:contextualSpacing/>
              <w:jc w:val="both"/>
              <w:rPr>
                <w:rFonts w:ascii="Arial" w:hAnsi="Arial" w:cs="Arial"/>
                <w:i/>
                <w:color w:val="1F4E79" w:themeColor="accent5" w:themeShade="80"/>
                <w:sz w:val="24"/>
                <w:szCs w:val="24"/>
                <w:u w:val="single"/>
                <w:lang w:val="en-US"/>
              </w:rPr>
            </w:pPr>
            <w:r w:rsidRPr="00411F48">
              <w:rPr>
                <w:rFonts w:ascii="Arial" w:hAnsi="Arial" w:cs="Arial"/>
                <w:i/>
                <w:color w:val="1F4E79" w:themeColor="accent5" w:themeShade="80"/>
                <w:sz w:val="24"/>
                <w:szCs w:val="24"/>
                <w:u w:val="single"/>
                <w:lang w:val="en-US"/>
              </w:rPr>
              <w:t>Internal notes</w:t>
            </w:r>
          </w:p>
          <w:p w14:paraId="285DE921" w14:textId="77777777" w:rsidR="00BE5D77" w:rsidRPr="00411F48" w:rsidRDefault="00BE5D77" w:rsidP="00375470">
            <w:pPr>
              <w:contextualSpacing/>
              <w:jc w:val="both"/>
              <w:rPr>
                <w:rFonts w:ascii="Arial" w:hAnsi="Arial" w:cs="Arial"/>
                <w:i/>
                <w:color w:val="1F4E79" w:themeColor="accent5" w:themeShade="80"/>
                <w:sz w:val="24"/>
                <w:szCs w:val="24"/>
                <w:u w:val="single"/>
                <w:lang w:val="en-US"/>
              </w:rPr>
            </w:pPr>
          </w:p>
          <w:p w14:paraId="23FFA56C" w14:textId="7438750A" w:rsidR="00BE5D77" w:rsidRPr="00411F48" w:rsidRDefault="00BE5D77" w:rsidP="00375470">
            <w:pPr>
              <w:contextualSpacing/>
              <w:jc w:val="both"/>
              <w:rPr>
                <w:rFonts w:ascii="Arial" w:hAnsi="Arial" w:cs="Arial"/>
                <w:i/>
                <w:color w:val="1F4E79" w:themeColor="accent5" w:themeShade="80"/>
                <w:sz w:val="24"/>
                <w:szCs w:val="24"/>
                <w:lang w:val="en-US"/>
              </w:rPr>
            </w:pPr>
            <w:r w:rsidRPr="00411F48">
              <w:rPr>
                <w:rFonts w:ascii="Arial" w:hAnsi="Arial" w:cs="Arial"/>
                <w:i/>
                <w:color w:val="1F4E79" w:themeColor="accent5" w:themeShade="80"/>
                <w:sz w:val="24"/>
                <w:szCs w:val="24"/>
                <w:lang w:val="en-US"/>
              </w:rPr>
              <w:t xml:space="preserve">Should company ask how we identify firms in </w:t>
            </w:r>
            <w:r>
              <w:rPr>
                <w:rFonts w:ascii="Arial" w:hAnsi="Arial" w:cs="Arial"/>
                <w:i/>
                <w:color w:val="1F4E79" w:themeColor="accent5" w:themeShade="80"/>
                <w:sz w:val="24"/>
                <w:szCs w:val="24"/>
                <w:lang w:val="en-US"/>
              </w:rPr>
              <w:t>Maritime industry</w:t>
            </w:r>
            <w:r w:rsidRPr="00411F48">
              <w:rPr>
                <w:rFonts w:ascii="Arial" w:hAnsi="Arial" w:cs="Arial"/>
                <w:i/>
                <w:color w:val="1F4E79" w:themeColor="accent5" w:themeShade="80"/>
                <w:sz w:val="24"/>
                <w:szCs w:val="24"/>
                <w:lang w:val="en-US"/>
              </w:rPr>
              <w:t xml:space="preserve">, you may share that it is based on company’s declaration in </w:t>
            </w:r>
            <w:hyperlink r:id="rId26" w:tgtFrame="_blank" w:history="1">
              <w:r w:rsidRPr="00411F48">
                <w:rPr>
                  <w:rFonts w:ascii="Arial" w:hAnsi="Arial" w:cs="Arial"/>
                  <w:i/>
                  <w:color w:val="1F4E79" w:themeColor="accent5" w:themeShade="80"/>
                  <w:sz w:val="24"/>
                  <w:szCs w:val="24"/>
                  <w:lang w:val="en-US"/>
                </w:rPr>
                <w:t>Accounting &amp; Corporate Regulatory Authority</w:t>
              </w:r>
            </w:hyperlink>
            <w:r w:rsidRPr="00411F48">
              <w:rPr>
                <w:rFonts w:ascii="Arial" w:hAnsi="Arial" w:cs="Arial"/>
                <w:i/>
                <w:color w:val="1F4E79" w:themeColor="accent5" w:themeShade="80"/>
                <w:sz w:val="24"/>
                <w:szCs w:val="24"/>
                <w:lang w:val="en-US"/>
              </w:rPr>
              <w:t xml:space="preserve"> (ACRA).</w:t>
            </w:r>
          </w:p>
          <w:p w14:paraId="4863D5C6" w14:textId="77777777" w:rsidR="00BE5D77" w:rsidRDefault="00BE5D77" w:rsidP="00375470">
            <w:pPr>
              <w:rPr>
                <w:lang w:val="en-US"/>
              </w:rPr>
            </w:pPr>
          </w:p>
        </w:tc>
      </w:tr>
      <w:tr w:rsidR="00BE5D77" w14:paraId="05D0FFFE" w14:textId="77777777" w:rsidTr="00B361AC">
        <w:trPr>
          <w:cantSplit/>
        </w:trPr>
        <w:tc>
          <w:tcPr>
            <w:tcW w:w="1692" w:type="dxa"/>
          </w:tcPr>
          <w:p w14:paraId="744CB2D7" w14:textId="77777777" w:rsidR="009D2F7E" w:rsidRPr="00A07E6C" w:rsidRDefault="009D2F7E" w:rsidP="009D2F7E">
            <w:pPr>
              <w:rPr>
                <w:rFonts w:ascii="Arial" w:hAnsi="Arial" w:cs="Arial"/>
                <w:b/>
                <w:bCs/>
                <w:sz w:val="20"/>
                <w:szCs w:val="20"/>
              </w:rPr>
            </w:pPr>
            <w:r w:rsidRPr="00A07E6C">
              <w:rPr>
                <w:rFonts w:ascii="Arial" w:hAnsi="Arial" w:cs="Arial"/>
                <w:b/>
                <w:bCs/>
                <w:sz w:val="20"/>
                <w:szCs w:val="20"/>
              </w:rPr>
              <w:t>[SDS] Maritime Census</w:t>
            </w:r>
          </w:p>
          <w:p w14:paraId="3D75C65C" w14:textId="77777777" w:rsidR="009D2F7E" w:rsidRPr="00A07E6C" w:rsidRDefault="009D2F7E" w:rsidP="009D2F7E">
            <w:pPr>
              <w:rPr>
                <w:rFonts w:ascii="Arial" w:hAnsi="Arial" w:cs="Arial"/>
                <w:b/>
                <w:bCs/>
                <w:sz w:val="20"/>
                <w:szCs w:val="20"/>
              </w:rPr>
            </w:pPr>
            <w:r w:rsidRPr="00A07E6C">
              <w:rPr>
                <w:rFonts w:ascii="Arial" w:hAnsi="Arial" w:cs="Arial"/>
                <w:b/>
                <w:bCs/>
                <w:sz w:val="20"/>
                <w:szCs w:val="20"/>
              </w:rPr>
              <w:t>&gt; Others</w:t>
            </w:r>
          </w:p>
          <w:p w14:paraId="4532F164" w14:textId="52111482" w:rsidR="00BE5D77" w:rsidRPr="002D2EA3" w:rsidRDefault="00BE5D77" w:rsidP="00A319FA">
            <w:pPr>
              <w:pStyle w:val="Heading2"/>
              <w:jc w:val="both"/>
              <w:rPr>
                <w:rFonts w:ascii="Arial" w:hAnsi="Arial" w:cs="Arial"/>
                <w:b/>
                <w:bCs/>
                <w:sz w:val="20"/>
                <w:szCs w:val="20"/>
                <w:u w:val="none"/>
              </w:rPr>
            </w:pPr>
          </w:p>
        </w:tc>
        <w:tc>
          <w:tcPr>
            <w:tcW w:w="7226" w:type="dxa"/>
          </w:tcPr>
          <w:p w14:paraId="4C34144C" w14:textId="1CECD84E" w:rsidR="00BE5D77" w:rsidRPr="004023D3" w:rsidRDefault="00BE5D77" w:rsidP="00375470">
            <w:pPr>
              <w:pStyle w:val="Heading2"/>
              <w:jc w:val="both"/>
              <w:rPr>
                <w:rFonts w:ascii="Arial" w:hAnsi="Arial" w:cs="Arial"/>
                <w:sz w:val="24"/>
                <w:szCs w:val="24"/>
              </w:rPr>
            </w:pPr>
            <w:bookmarkStart w:id="1771" w:name="_Toc140244121"/>
            <w:r w:rsidRPr="004023D3">
              <w:rPr>
                <w:rFonts w:ascii="Arial" w:hAnsi="Arial" w:cs="Arial"/>
                <w:sz w:val="24"/>
                <w:szCs w:val="24"/>
                <w:u w:val="none"/>
              </w:rPr>
              <w:t>3.3</w:t>
            </w:r>
            <w:r w:rsidRPr="004023D3">
              <w:rPr>
                <w:rFonts w:ascii="Arial" w:hAnsi="Arial" w:cs="Arial"/>
                <w:sz w:val="24"/>
                <w:szCs w:val="24"/>
                <w:u w:val="none"/>
              </w:rPr>
              <w:tab/>
            </w:r>
            <w:r w:rsidRPr="004023D3">
              <w:rPr>
                <w:rFonts w:ascii="Arial" w:hAnsi="Arial" w:cs="Arial"/>
                <w:sz w:val="24"/>
                <w:szCs w:val="24"/>
              </w:rPr>
              <w:t>My business is small with low turnover/employee size. My data is not useful to MPA. Can I skip the survey?</w:t>
            </w:r>
            <w:bookmarkEnd w:id="1771"/>
          </w:p>
          <w:p w14:paraId="04FB7337" w14:textId="77777777" w:rsidR="00BE5D77" w:rsidRPr="00E7148A" w:rsidRDefault="00BE5D77" w:rsidP="00375470">
            <w:pPr>
              <w:jc w:val="both"/>
              <w:rPr>
                <w:rFonts w:ascii="Arial" w:hAnsi="Arial" w:cs="Arial"/>
                <w:color w:val="000000"/>
                <w:sz w:val="24"/>
                <w:szCs w:val="24"/>
                <w:u w:val="single"/>
              </w:rPr>
            </w:pPr>
          </w:p>
          <w:p w14:paraId="3D7FC306" w14:textId="744A5EFF" w:rsidR="00BE5D77" w:rsidRPr="00E7148A" w:rsidRDefault="00BE5D77" w:rsidP="00375470">
            <w:pPr>
              <w:jc w:val="both"/>
              <w:rPr>
                <w:rFonts w:ascii="Arial" w:hAnsi="Arial" w:cs="Arial"/>
                <w:sz w:val="24"/>
                <w:szCs w:val="24"/>
              </w:rPr>
            </w:pPr>
            <w:r w:rsidRPr="00E7148A">
              <w:rPr>
                <w:rFonts w:ascii="Arial" w:hAnsi="Arial" w:cs="Arial"/>
                <w:sz w:val="24"/>
                <w:szCs w:val="24"/>
              </w:rPr>
              <w:t xml:space="preserve">We are conducting an </w:t>
            </w:r>
            <w:r>
              <w:rPr>
                <w:rFonts w:ascii="Arial" w:hAnsi="Arial" w:cs="Arial"/>
                <w:sz w:val="24"/>
                <w:szCs w:val="24"/>
              </w:rPr>
              <w:t>annual</w:t>
            </w:r>
            <w:r w:rsidRPr="00E7148A">
              <w:rPr>
                <w:rFonts w:ascii="Arial" w:hAnsi="Arial" w:cs="Arial"/>
                <w:sz w:val="24"/>
                <w:szCs w:val="24"/>
              </w:rPr>
              <w:t xml:space="preserve"> Maritime Census for </w:t>
            </w:r>
            <w:r>
              <w:rPr>
                <w:rFonts w:ascii="Arial" w:hAnsi="Arial" w:cs="Arial"/>
                <w:sz w:val="24"/>
                <w:szCs w:val="24"/>
              </w:rPr>
              <w:t>selected</w:t>
            </w:r>
            <w:r w:rsidRPr="00E7148A">
              <w:rPr>
                <w:rFonts w:ascii="Arial" w:hAnsi="Arial" w:cs="Arial"/>
                <w:sz w:val="24"/>
                <w:szCs w:val="24"/>
              </w:rPr>
              <w:t xml:space="preserve"> </w:t>
            </w:r>
            <w:r>
              <w:rPr>
                <w:rFonts w:ascii="Arial" w:hAnsi="Arial" w:cs="Arial"/>
                <w:sz w:val="24"/>
                <w:szCs w:val="24"/>
              </w:rPr>
              <w:t>firms in the Maritime industry</w:t>
            </w:r>
            <w:r w:rsidRPr="00E7148A">
              <w:rPr>
                <w:rFonts w:ascii="Arial" w:hAnsi="Arial" w:cs="Arial"/>
                <w:sz w:val="24"/>
                <w:szCs w:val="24"/>
              </w:rPr>
              <w:t>.</w:t>
            </w:r>
            <w:r>
              <w:rPr>
                <w:rFonts w:ascii="Arial" w:hAnsi="Arial" w:cs="Arial"/>
                <w:sz w:val="24"/>
                <w:szCs w:val="24"/>
              </w:rPr>
              <w:t xml:space="preserve"> </w:t>
            </w:r>
            <w:r w:rsidRPr="00E7148A">
              <w:rPr>
                <w:rFonts w:ascii="Arial" w:hAnsi="Arial" w:cs="Arial"/>
                <w:sz w:val="24"/>
                <w:szCs w:val="24"/>
              </w:rPr>
              <w:t xml:space="preserve">Data of companies (regardless of size) are equally important to us to ensure that the industry data compiled are representative across the </w:t>
            </w:r>
            <w:r>
              <w:rPr>
                <w:rFonts w:ascii="Arial" w:hAnsi="Arial" w:cs="Arial"/>
                <w:sz w:val="24"/>
                <w:szCs w:val="24"/>
              </w:rPr>
              <w:t>industry</w:t>
            </w:r>
            <w:r w:rsidRPr="00E7148A">
              <w:rPr>
                <w:rFonts w:ascii="Arial" w:hAnsi="Arial" w:cs="Arial"/>
                <w:sz w:val="24"/>
                <w:szCs w:val="24"/>
              </w:rPr>
              <w:t xml:space="preserve">. </w:t>
            </w:r>
            <w:r w:rsidRPr="00E7148A">
              <w:rPr>
                <w:rFonts w:ascii="Arial" w:eastAsia="Times New Roman" w:hAnsi="Arial" w:cs="Arial"/>
                <w:sz w:val="24"/>
                <w:szCs w:val="24"/>
                <w:lang w:val="en-US"/>
              </w:rPr>
              <w:t xml:space="preserve">Aggregated statistics compiled from the collected data will be used to assist in policymaking and development of </w:t>
            </w:r>
            <w:r w:rsidRPr="006A71D0">
              <w:rPr>
                <w:rFonts w:ascii="Arial" w:eastAsia="Times New Roman" w:hAnsi="Arial" w:cs="Arial"/>
                <w:sz w:val="24"/>
                <w:szCs w:val="24"/>
                <w:lang w:val="en-GB"/>
              </w:rPr>
              <w:t>programmes</w:t>
            </w:r>
            <w:r w:rsidRPr="00E7148A">
              <w:rPr>
                <w:rFonts w:ascii="Arial" w:eastAsia="Times New Roman" w:hAnsi="Arial" w:cs="Arial"/>
                <w:sz w:val="24"/>
                <w:szCs w:val="24"/>
                <w:lang w:val="en-US"/>
              </w:rPr>
              <w:t xml:space="preserve"> to benefit the maritime community.</w:t>
            </w:r>
          </w:p>
          <w:p w14:paraId="4B20EACD" w14:textId="77777777" w:rsidR="00BE5D77" w:rsidRDefault="00BE5D77" w:rsidP="00375470">
            <w:pPr>
              <w:contextualSpacing/>
              <w:jc w:val="both"/>
              <w:rPr>
                <w:rFonts w:ascii="Arial" w:hAnsi="Arial" w:cs="Arial"/>
                <w:i/>
                <w:color w:val="2F5496" w:themeColor="accent1" w:themeShade="BF"/>
                <w:sz w:val="24"/>
                <w:szCs w:val="24"/>
                <w:u w:val="single"/>
                <w:lang w:val="en-US"/>
              </w:rPr>
            </w:pPr>
          </w:p>
          <w:p w14:paraId="1395B439" w14:textId="32679737" w:rsidR="00BE5D77" w:rsidRDefault="00BE5D77" w:rsidP="00375470">
            <w:pPr>
              <w:contextualSpacing/>
              <w:jc w:val="both"/>
              <w:rPr>
                <w:rFonts w:ascii="Arial" w:hAnsi="Arial" w:cs="Arial"/>
                <w:i/>
                <w:color w:val="1F4E79" w:themeColor="accent5" w:themeShade="80"/>
                <w:sz w:val="24"/>
                <w:szCs w:val="24"/>
                <w:u w:val="single"/>
                <w:lang w:val="en-US"/>
              </w:rPr>
            </w:pPr>
            <w:r w:rsidRPr="00411F48">
              <w:rPr>
                <w:rFonts w:ascii="Arial" w:hAnsi="Arial" w:cs="Arial"/>
                <w:i/>
                <w:color w:val="1F4E79" w:themeColor="accent5" w:themeShade="80"/>
                <w:sz w:val="24"/>
                <w:szCs w:val="24"/>
                <w:u w:val="single"/>
                <w:lang w:val="en-US"/>
              </w:rPr>
              <w:t>Internal notes</w:t>
            </w:r>
          </w:p>
          <w:p w14:paraId="5148FF99" w14:textId="77777777" w:rsidR="00BE5D77" w:rsidRPr="00411F48" w:rsidRDefault="00BE5D77" w:rsidP="00375470">
            <w:pPr>
              <w:contextualSpacing/>
              <w:jc w:val="both"/>
              <w:rPr>
                <w:rFonts w:ascii="Arial" w:hAnsi="Arial" w:cs="Arial"/>
                <w:i/>
                <w:color w:val="1F4E79" w:themeColor="accent5" w:themeShade="80"/>
                <w:sz w:val="24"/>
                <w:szCs w:val="24"/>
                <w:u w:val="single"/>
                <w:lang w:val="en-US"/>
              </w:rPr>
            </w:pPr>
          </w:p>
          <w:p w14:paraId="66E7C7D9" w14:textId="77777777" w:rsidR="00BE5D77" w:rsidRPr="00411F48" w:rsidRDefault="00BE5D77" w:rsidP="001B3218">
            <w:pPr>
              <w:pStyle w:val="ListParagraph"/>
              <w:numPr>
                <w:ilvl w:val="0"/>
                <w:numId w:val="5"/>
              </w:numPr>
              <w:jc w:val="both"/>
              <w:rPr>
                <w:rFonts w:ascii="Arial" w:hAnsi="Arial" w:cs="Arial"/>
                <w:i/>
                <w:color w:val="1F4E79" w:themeColor="accent5" w:themeShade="80"/>
                <w:sz w:val="24"/>
                <w:szCs w:val="24"/>
                <w:lang w:val="en-US"/>
              </w:rPr>
            </w:pPr>
            <w:r w:rsidRPr="00411F48">
              <w:rPr>
                <w:rFonts w:ascii="Arial" w:hAnsi="Arial" w:cs="Arial"/>
                <w:i/>
                <w:color w:val="1F4E79" w:themeColor="accent5" w:themeShade="80"/>
                <w:sz w:val="24"/>
                <w:szCs w:val="24"/>
                <w:lang w:val="en-US"/>
              </w:rPr>
              <w:t>Negative response to avoid: “I’m not sure why you are selected too.”</w:t>
            </w:r>
          </w:p>
          <w:p w14:paraId="6A8D68FF" w14:textId="77777777" w:rsidR="00BE5D77" w:rsidRPr="00147F80" w:rsidRDefault="00BE5D77" w:rsidP="00375470">
            <w:pPr>
              <w:contextualSpacing/>
              <w:jc w:val="both"/>
              <w:rPr>
                <w:rFonts w:ascii="Arial" w:hAnsi="Arial" w:cs="Arial"/>
                <w:i/>
                <w:color w:val="2F5496" w:themeColor="accent1" w:themeShade="BF"/>
                <w:sz w:val="24"/>
                <w:szCs w:val="24"/>
                <w:lang w:val="en-US"/>
              </w:rPr>
            </w:pPr>
          </w:p>
          <w:p w14:paraId="3FAA5D7B" w14:textId="77777777" w:rsidR="00BE5D77" w:rsidRDefault="00BE5D77" w:rsidP="00375470">
            <w:pPr>
              <w:rPr>
                <w:lang w:val="en-US"/>
              </w:rPr>
            </w:pPr>
          </w:p>
        </w:tc>
      </w:tr>
      <w:tr w:rsidR="00BE5D77" w14:paraId="258872AC" w14:textId="77777777" w:rsidTr="00B361AC">
        <w:trPr>
          <w:cantSplit/>
        </w:trPr>
        <w:tc>
          <w:tcPr>
            <w:tcW w:w="1692" w:type="dxa"/>
            <w:shd w:val="clear" w:color="auto" w:fill="DEEAF6" w:themeFill="accent5" w:themeFillTint="33"/>
          </w:tcPr>
          <w:p w14:paraId="1C749A47" w14:textId="77777777" w:rsidR="009D2F7E" w:rsidRPr="00A07E6C" w:rsidRDefault="009D2F7E" w:rsidP="009D2F7E">
            <w:pPr>
              <w:rPr>
                <w:rFonts w:ascii="Arial" w:hAnsi="Arial" w:cs="Arial"/>
                <w:b/>
                <w:bCs/>
                <w:sz w:val="20"/>
                <w:szCs w:val="20"/>
              </w:rPr>
            </w:pPr>
            <w:r w:rsidRPr="00A07E6C">
              <w:rPr>
                <w:rFonts w:ascii="Arial" w:hAnsi="Arial" w:cs="Arial"/>
                <w:b/>
                <w:bCs/>
                <w:sz w:val="20"/>
                <w:szCs w:val="20"/>
              </w:rPr>
              <w:lastRenderedPageBreak/>
              <w:t>[SDS] Maritime Census</w:t>
            </w:r>
          </w:p>
          <w:p w14:paraId="404F497E" w14:textId="77777777" w:rsidR="009D2F7E" w:rsidRPr="00A07E6C" w:rsidRDefault="009D2F7E" w:rsidP="009D2F7E">
            <w:pPr>
              <w:rPr>
                <w:rFonts w:ascii="Arial" w:hAnsi="Arial" w:cs="Arial"/>
                <w:b/>
                <w:bCs/>
                <w:sz w:val="20"/>
                <w:szCs w:val="20"/>
              </w:rPr>
            </w:pPr>
            <w:r w:rsidRPr="00A07E6C">
              <w:rPr>
                <w:rFonts w:ascii="Arial" w:hAnsi="Arial" w:cs="Arial"/>
                <w:b/>
                <w:bCs/>
                <w:sz w:val="20"/>
                <w:szCs w:val="20"/>
              </w:rPr>
              <w:t>&gt; Others</w:t>
            </w:r>
          </w:p>
          <w:p w14:paraId="5672D3B2" w14:textId="6A5365C8" w:rsidR="00BE5D77" w:rsidRPr="002D2EA3" w:rsidRDefault="00BE5D77" w:rsidP="00A319FA">
            <w:pPr>
              <w:pStyle w:val="Heading2"/>
              <w:jc w:val="both"/>
              <w:rPr>
                <w:rFonts w:ascii="Arial" w:hAnsi="Arial" w:cs="Arial"/>
                <w:sz w:val="20"/>
                <w:szCs w:val="20"/>
              </w:rPr>
            </w:pPr>
          </w:p>
        </w:tc>
        <w:tc>
          <w:tcPr>
            <w:tcW w:w="7226" w:type="dxa"/>
            <w:shd w:val="clear" w:color="auto" w:fill="DEEAF6" w:themeFill="accent5" w:themeFillTint="33"/>
          </w:tcPr>
          <w:p w14:paraId="1E3E1133" w14:textId="4E6366FD" w:rsidR="00BE5D77" w:rsidRPr="004023D3" w:rsidRDefault="00BE5D77" w:rsidP="001B3218">
            <w:pPr>
              <w:pStyle w:val="Heading2"/>
              <w:numPr>
                <w:ilvl w:val="1"/>
                <w:numId w:val="4"/>
              </w:numPr>
              <w:ind w:left="0" w:firstLine="0"/>
              <w:jc w:val="both"/>
              <w:rPr>
                <w:rFonts w:ascii="Arial" w:hAnsi="Arial" w:cs="Arial"/>
                <w:sz w:val="24"/>
                <w:szCs w:val="24"/>
              </w:rPr>
            </w:pPr>
            <w:bookmarkStart w:id="1772" w:name="_Toc140244122"/>
            <w:r w:rsidRPr="004023D3">
              <w:rPr>
                <w:rFonts w:ascii="Arial" w:hAnsi="Arial" w:cs="Arial"/>
                <w:sz w:val="24"/>
                <w:szCs w:val="24"/>
              </w:rPr>
              <w:t>How did you get my company's contact details (</w:t>
            </w:r>
            <w:proofErr w:type="gramStart"/>
            <w:r w:rsidRPr="004023D3">
              <w:rPr>
                <w:rFonts w:ascii="Arial" w:hAnsi="Arial" w:cs="Arial"/>
                <w:sz w:val="24"/>
                <w:szCs w:val="24"/>
              </w:rPr>
              <w:t>e.g.</w:t>
            </w:r>
            <w:proofErr w:type="gramEnd"/>
            <w:r w:rsidRPr="004023D3">
              <w:rPr>
                <w:rFonts w:ascii="Arial" w:hAnsi="Arial" w:cs="Arial"/>
                <w:sz w:val="24"/>
                <w:szCs w:val="24"/>
              </w:rPr>
              <w:t xml:space="preserve"> name, mailing/email address</w:t>
            </w:r>
            <w:r>
              <w:rPr>
                <w:rFonts w:ascii="Arial" w:hAnsi="Arial" w:cs="Arial"/>
                <w:sz w:val="24"/>
                <w:szCs w:val="24"/>
              </w:rPr>
              <w:t>, contact information, sub-sector and status)</w:t>
            </w:r>
            <w:r w:rsidRPr="004023D3">
              <w:rPr>
                <w:rFonts w:ascii="Arial" w:hAnsi="Arial" w:cs="Arial"/>
                <w:sz w:val="24"/>
                <w:szCs w:val="24"/>
              </w:rPr>
              <w:t>?</w:t>
            </w:r>
            <w:bookmarkEnd w:id="1772"/>
          </w:p>
          <w:p w14:paraId="4E26988F" w14:textId="594CC496" w:rsidR="00BE5D77" w:rsidRDefault="00BE5D77" w:rsidP="00375470">
            <w:pPr>
              <w:jc w:val="both"/>
              <w:rPr>
                <w:rFonts w:ascii="Arial" w:hAnsi="Arial" w:cs="Arial"/>
                <w:color w:val="000000"/>
                <w:sz w:val="24"/>
                <w:szCs w:val="24"/>
              </w:rPr>
            </w:pPr>
          </w:p>
          <w:p w14:paraId="711E97EA" w14:textId="070297EE" w:rsidR="00BE5D77" w:rsidRPr="00C93EDE" w:rsidRDefault="00BE5D77" w:rsidP="00375470">
            <w:pPr>
              <w:jc w:val="both"/>
              <w:rPr>
                <w:rFonts w:ascii="Arial" w:hAnsi="Arial" w:cs="Arial"/>
                <w:color w:val="4472C4" w:themeColor="accent1"/>
                <w:sz w:val="24"/>
                <w:szCs w:val="24"/>
              </w:rPr>
            </w:pPr>
            <w:r w:rsidRPr="00C93EDE">
              <w:rPr>
                <w:rFonts w:ascii="Arial" w:hAnsi="Arial" w:cs="Arial"/>
                <w:color w:val="4472C4" w:themeColor="accent1"/>
                <w:sz w:val="24"/>
                <w:szCs w:val="24"/>
              </w:rPr>
              <w:t>&lt;Maritime Census&gt;</w:t>
            </w:r>
          </w:p>
          <w:p w14:paraId="39B78748" w14:textId="01227048" w:rsidR="00BE5D77" w:rsidRDefault="00BE5D77" w:rsidP="00375470">
            <w:pPr>
              <w:spacing w:after="120"/>
              <w:jc w:val="both"/>
              <w:rPr>
                <w:rFonts w:ascii="Arial" w:hAnsi="Arial" w:cs="Arial"/>
                <w:sz w:val="24"/>
                <w:szCs w:val="24"/>
              </w:rPr>
            </w:pPr>
            <w:r w:rsidRPr="00B340D0">
              <w:rPr>
                <w:rFonts w:ascii="Arial" w:hAnsi="Arial" w:cs="Arial"/>
                <w:sz w:val="24"/>
                <w:szCs w:val="24"/>
              </w:rPr>
              <w:t xml:space="preserve">Your company’s </w:t>
            </w:r>
            <w:r>
              <w:rPr>
                <w:rFonts w:ascii="Arial" w:hAnsi="Arial" w:cs="Arial"/>
                <w:sz w:val="24"/>
                <w:szCs w:val="24"/>
              </w:rPr>
              <w:t>details</w:t>
            </w:r>
            <w:r w:rsidRPr="00B340D0">
              <w:rPr>
                <w:rFonts w:ascii="Arial" w:hAnsi="Arial" w:cs="Arial"/>
                <w:sz w:val="24"/>
                <w:szCs w:val="24"/>
              </w:rPr>
              <w:t xml:space="preserve"> ar</w:t>
            </w:r>
            <w:r>
              <w:rPr>
                <w:rFonts w:ascii="Arial" w:hAnsi="Arial" w:cs="Arial"/>
                <w:sz w:val="24"/>
                <w:szCs w:val="24"/>
              </w:rPr>
              <w:t>e</w:t>
            </w:r>
            <w:r w:rsidRPr="00B340D0">
              <w:rPr>
                <w:rFonts w:ascii="Arial" w:hAnsi="Arial" w:cs="Arial"/>
                <w:sz w:val="24"/>
                <w:szCs w:val="24"/>
              </w:rPr>
              <w:t xml:space="preserve"> obtained from registration authorities such as the </w:t>
            </w:r>
            <w:hyperlink r:id="rId27" w:tgtFrame="_blank" w:history="1">
              <w:r w:rsidRPr="00B340D0">
                <w:rPr>
                  <w:rStyle w:val="Hyperlink"/>
                  <w:rFonts w:ascii="Arial" w:hAnsi="Arial" w:cs="Arial"/>
                  <w:sz w:val="24"/>
                  <w:szCs w:val="24"/>
                </w:rPr>
                <w:t>Accounting &amp; Corporate Regulatory Authority</w:t>
              </w:r>
            </w:hyperlink>
            <w:r w:rsidRPr="00B340D0">
              <w:rPr>
                <w:rFonts w:ascii="Arial" w:hAnsi="Arial" w:cs="Arial"/>
                <w:sz w:val="24"/>
                <w:szCs w:val="24"/>
              </w:rPr>
              <w:t xml:space="preserve"> (ACRA).</w:t>
            </w:r>
          </w:p>
          <w:p w14:paraId="3DF9719D" w14:textId="77777777" w:rsidR="00BE5D77" w:rsidRDefault="00BE5D77" w:rsidP="00075C49">
            <w:pPr>
              <w:spacing w:after="120"/>
              <w:jc w:val="both"/>
              <w:rPr>
                <w:lang w:val="en-US"/>
              </w:rPr>
            </w:pPr>
          </w:p>
        </w:tc>
      </w:tr>
      <w:tr w:rsidR="00BE5D77" w14:paraId="72CBAAC0" w14:textId="77777777" w:rsidTr="00B361AC">
        <w:trPr>
          <w:cantSplit/>
        </w:trPr>
        <w:tc>
          <w:tcPr>
            <w:tcW w:w="1692" w:type="dxa"/>
          </w:tcPr>
          <w:p w14:paraId="52F2CA0F" w14:textId="77777777" w:rsidR="00A319FA" w:rsidRPr="002D2EA3" w:rsidRDefault="00A319FA" w:rsidP="00A319FA">
            <w:pPr>
              <w:rPr>
                <w:rFonts w:ascii="Arial" w:hAnsi="Arial" w:cs="Arial"/>
                <w:b/>
                <w:bCs/>
                <w:sz w:val="20"/>
                <w:szCs w:val="20"/>
              </w:rPr>
            </w:pPr>
            <w:r w:rsidRPr="002D2EA3">
              <w:rPr>
                <w:rFonts w:ascii="Arial" w:hAnsi="Arial" w:cs="Arial"/>
                <w:b/>
                <w:bCs/>
                <w:sz w:val="20"/>
                <w:szCs w:val="20"/>
              </w:rPr>
              <w:t>[SDS] Maritime Census</w:t>
            </w:r>
          </w:p>
          <w:p w14:paraId="6C3CBDC7" w14:textId="39158142" w:rsidR="00BE5D77" w:rsidRPr="002D2EA3" w:rsidRDefault="00A319FA" w:rsidP="00712218">
            <w:pPr>
              <w:spacing w:after="160" w:line="259" w:lineRule="auto"/>
              <w:rPr>
                <w:rFonts w:ascii="Arial" w:hAnsi="Arial" w:cs="Arial"/>
                <w:b/>
                <w:bCs/>
                <w:sz w:val="20"/>
                <w:szCs w:val="20"/>
              </w:rPr>
            </w:pPr>
            <w:r w:rsidRPr="002D2EA3">
              <w:rPr>
                <w:rFonts w:ascii="Arial" w:hAnsi="Arial" w:cs="Arial"/>
                <w:b/>
                <w:bCs/>
                <w:sz w:val="20"/>
                <w:szCs w:val="20"/>
              </w:rPr>
              <w:t>&gt; Exemption Request</w:t>
            </w:r>
          </w:p>
        </w:tc>
        <w:tc>
          <w:tcPr>
            <w:tcW w:w="7226" w:type="dxa"/>
          </w:tcPr>
          <w:p w14:paraId="608440CA" w14:textId="0E304110" w:rsidR="00BE5D77" w:rsidRPr="004023D3" w:rsidRDefault="00BE5D77" w:rsidP="001B3218">
            <w:pPr>
              <w:pStyle w:val="Heading2"/>
              <w:numPr>
                <w:ilvl w:val="1"/>
                <w:numId w:val="4"/>
              </w:numPr>
              <w:ind w:left="740" w:hanging="709"/>
              <w:jc w:val="both"/>
              <w:rPr>
                <w:rFonts w:ascii="Arial" w:hAnsi="Arial" w:cs="Arial"/>
                <w:sz w:val="24"/>
                <w:szCs w:val="24"/>
              </w:rPr>
            </w:pPr>
            <w:bookmarkStart w:id="1773" w:name="_Toc140244123"/>
            <w:r w:rsidRPr="004023D3">
              <w:rPr>
                <w:rFonts w:ascii="Arial" w:hAnsi="Arial" w:cs="Arial"/>
                <w:sz w:val="24"/>
                <w:szCs w:val="24"/>
              </w:rPr>
              <w:t>Is it compulsory to submit the survey return? Can I be exempted?</w:t>
            </w:r>
            <w:bookmarkEnd w:id="1773"/>
          </w:p>
          <w:p w14:paraId="4CB68223" w14:textId="77777777" w:rsidR="00BE5D77" w:rsidRPr="00CE36FA" w:rsidRDefault="00BE5D77" w:rsidP="00375470">
            <w:pPr>
              <w:jc w:val="both"/>
              <w:rPr>
                <w:rFonts w:ascii="Arial" w:hAnsi="Arial" w:cs="Arial"/>
                <w:color w:val="000000"/>
                <w:sz w:val="24"/>
                <w:szCs w:val="24"/>
              </w:rPr>
            </w:pPr>
          </w:p>
          <w:p w14:paraId="10AB631E" w14:textId="1AD7D560" w:rsidR="00BE5D77" w:rsidRDefault="00BE5D77" w:rsidP="00375470">
            <w:pPr>
              <w:spacing w:after="120"/>
              <w:jc w:val="both"/>
              <w:rPr>
                <w:rFonts w:ascii="Arial" w:hAnsi="Arial" w:cs="Arial"/>
                <w:sz w:val="24"/>
                <w:szCs w:val="24"/>
              </w:rPr>
            </w:pPr>
            <w:r w:rsidRPr="00CE36FA">
              <w:rPr>
                <w:rFonts w:ascii="Arial" w:hAnsi="Arial" w:cs="Arial"/>
                <w:sz w:val="24"/>
                <w:szCs w:val="24"/>
              </w:rPr>
              <w:t xml:space="preserve">The survey is conducted under the </w:t>
            </w:r>
            <w:hyperlink r:id="rId28" w:tgtFrame="_blank" w:history="1">
              <w:r w:rsidRPr="00CE36FA">
                <w:rPr>
                  <w:rFonts w:ascii="Arial" w:hAnsi="Arial" w:cs="Arial"/>
                  <w:sz w:val="24"/>
                  <w:szCs w:val="24"/>
                </w:rPr>
                <w:t>Statistics Act</w:t>
              </w:r>
            </w:hyperlink>
            <w:r w:rsidRPr="00CE36FA">
              <w:rPr>
                <w:rFonts w:ascii="Arial" w:hAnsi="Arial" w:cs="Arial"/>
                <w:sz w:val="24"/>
                <w:szCs w:val="24"/>
              </w:rPr>
              <w:t xml:space="preserve"> 1973 which requires all selected firms to provide the necessary information for the survey. Each firm’s participation in the survey is crucial to ensure that the industry data compiled are representative across the respective industries</w:t>
            </w:r>
            <w:r w:rsidR="00AB7C84">
              <w:rPr>
                <w:rFonts w:ascii="Arial" w:hAnsi="Arial" w:cs="Arial"/>
                <w:sz w:val="24"/>
                <w:szCs w:val="24"/>
              </w:rPr>
              <w:t>.</w:t>
            </w:r>
          </w:p>
          <w:p w14:paraId="767611CE" w14:textId="77777777" w:rsidR="00D56C6C" w:rsidRPr="00D56C6C" w:rsidRDefault="00BE5D77" w:rsidP="00D56C6C">
            <w:pPr>
              <w:spacing w:before="100" w:beforeAutospacing="1" w:after="120" w:line="240" w:lineRule="auto"/>
              <w:jc w:val="both"/>
              <w:rPr>
                <w:rFonts w:ascii="Arial" w:hAnsi="Arial" w:cs="Arial"/>
                <w:iCs/>
                <w:color w:val="C45911" w:themeColor="accent2" w:themeShade="BF"/>
                <w:sz w:val="24"/>
                <w:szCs w:val="24"/>
                <w:lang w:val="en-US"/>
              </w:rPr>
            </w:pPr>
            <w:bookmarkStart w:id="1774" w:name="_Hlk139990243"/>
            <w:r w:rsidRPr="0046211A">
              <w:rPr>
                <w:rFonts w:ascii="Arial" w:hAnsi="Arial" w:cs="Arial"/>
                <w:iCs/>
                <w:color w:val="C45911" w:themeColor="accent2" w:themeShade="BF"/>
                <w:sz w:val="24"/>
                <w:szCs w:val="24"/>
                <w:lang w:val="en-US"/>
              </w:rPr>
              <w:t>[For CSO]</w:t>
            </w:r>
            <w:r>
              <w:rPr>
                <w:rFonts w:ascii="Arial" w:hAnsi="Arial" w:cs="Arial"/>
                <w:iCs/>
                <w:color w:val="C45911" w:themeColor="accent2" w:themeShade="BF"/>
                <w:sz w:val="24"/>
                <w:szCs w:val="24"/>
                <w:lang w:val="en-US"/>
              </w:rPr>
              <w:t xml:space="preserve"> </w:t>
            </w:r>
            <w:r w:rsidR="00D56C6C" w:rsidRPr="00D56C6C">
              <w:rPr>
                <w:rFonts w:ascii="Arial" w:hAnsi="Arial" w:cs="Arial"/>
                <w:b/>
                <w:bCs/>
                <w:iCs/>
                <w:color w:val="C45911" w:themeColor="accent2" w:themeShade="BF"/>
                <w:sz w:val="24"/>
                <w:szCs w:val="24"/>
                <w:lang w:val="en-US"/>
              </w:rPr>
              <w:t>If the respondent insists to be exempted:</w:t>
            </w:r>
          </w:p>
          <w:p w14:paraId="0B35DCBC" w14:textId="2A95F69C" w:rsidR="00BE5D77" w:rsidRPr="00D56C6C" w:rsidRDefault="00D56C6C" w:rsidP="00D56C6C">
            <w:pPr>
              <w:spacing w:before="100" w:beforeAutospacing="1" w:after="120"/>
              <w:jc w:val="both"/>
              <w:rPr>
                <w:rFonts w:ascii="Arial" w:hAnsi="Arial" w:cs="Arial"/>
                <w:iCs/>
                <w:color w:val="C45911" w:themeColor="accent2" w:themeShade="BF"/>
                <w:sz w:val="24"/>
                <w:szCs w:val="24"/>
              </w:rPr>
            </w:pPr>
            <w:r w:rsidRPr="00D56C6C">
              <w:rPr>
                <w:rFonts w:ascii="Arial" w:hAnsi="Arial" w:cs="Arial"/>
                <w:iCs/>
                <w:color w:val="C45911" w:themeColor="accent2" w:themeShade="BF"/>
                <w:sz w:val="24"/>
                <w:szCs w:val="24"/>
                <w:lang w:val="en-US"/>
              </w:rPr>
              <w:t>You may wish to email annualsurvey@mpa.gov.sg with your reasons for exemption so that we can assess your case.</w:t>
            </w:r>
          </w:p>
          <w:p w14:paraId="018CF217" w14:textId="5074F347" w:rsidR="00BE5D77" w:rsidRPr="00D56C6C" w:rsidRDefault="00BE5D77" w:rsidP="00104BFE">
            <w:pPr>
              <w:spacing w:before="100" w:beforeAutospacing="1" w:after="120"/>
              <w:jc w:val="both"/>
              <w:rPr>
                <w:rFonts w:ascii="Arial" w:hAnsi="Arial" w:cs="Arial"/>
                <w:iCs/>
                <w:color w:val="ED7D31" w:themeColor="accent2"/>
                <w:sz w:val="24"/>
                <w:szCs w:val="24"/>
              </w:rPr>
            </w:pPr>
          </w:p>
          <w:bookmarkEnd w:id="1774"/>
          <w:p w14:paraId="1A0626AE" w14:textId="77777777" w:rsidR="00BE5D77" w:rsidRDefault="00BE5D77" w:rsidP="00375470">
            <w:pPr>
              <w:spacing w:before="100" w:beforeAutospacing="1" w:after="120"/>
              <w:contextualSpacing/>
              <w:jc w:val="both"/>
              <w:rPr>
                <w:rFonts w:ascii="Arial" w:hAnsi="Arial" w:cs="Arial"/>
                <w:i/>
                <w:color w:val="1F4E79" w:themeColor="accent5" w:themeShade="80"/>
                <w:sz w:val="24"/>
                <w:szCs w:val="24"/>
                <w:u w:val="single"/>
                <w:lang w:val="en-US"/>
              </w:rPr>
            </w:pPr>
            <w:r w:rsidRPr="00411F48">
              <w:rPr>
                <w:rFonts w:ascii="Arial" w:hAnsi="Arial" w:cs="Arial"/>
                <w:i/>
                <w:color w:val="1F4E79" w:themeColor="accent5" w:themeShade="80"/>
                <w:sz w:val="24"/>
                <w:szCs w:val="24"/>
                <w:u w:val="single"/>
                <w:lang w:val="en-US"/>
              </w:rPr>
              <w:t>Internal notes</w:t>
            </w:r>
          </w:p>
          <w:p w14:paraId="1F46ACD1" w14:textId="77777777" w:rsidR="00BE5D77" w:rsidRDefault="00BE5D77" w:rsidP="00375470">
            <w:pPr>
              <w:spacing w:before="100" w:beforeAutospacing="1" w:after="120"/>
              <w:contextualSpacing/>
              <w:jc w:val="both"/>
              <w:rPr>
                <w:rFonts w:ascii="Arial" w:hAnsi="Arial" w:cs="Arial"/>
                <w:i/>
                <w:color w:val="1F4E79" w:themeColor="accent5" w:themeShade="80"/>
                <w:sz w:val="24"/>
                <w:szCs w:val="24"/>
                <w:u w:val="single"/>
                <w:lang w:val="en-US"/>
              </w:rPr>
            </w:pPr>
          </w:p>
          <w:p w14:paraId="146D85C8" w14:textId="75CBD990" w:rsidR="00BE5D77" w:rsidRDefault="00BE5D77" w:rsidP="00375470">
            <w:pPr>
              <w:spacing w:before="100" w:beforeAutospacing="1" w:after="120"/>
              <w:contextualSpacing/>
              <w:jc w:val="both"/>
              <w:rPr>
                <w:rFonts w:ascii="Arial" w:hAnsi="Arial" w:cs="Arial"/>
                <w:i/>
                <w:color w:val="1F4E79" w:themeColor="accent5" w:themeShade="80"/>
                <w:sz w:val="24"/>
                <w:szCs w:val="24"/>
                <w:u w:val="single"/>
                <w:lang w:val="en-US"/>
              </w:rPr>
            </w:pPr>
            <w:r w:rsidRPr="003457CF">
              <w:rPr>
                <w:rFonts w:ascii="Arial" w:hAnsi="Arial" w:cs="Arial"/>
                <w:i/>
                <w:color w:val="1F4E79" w:themeColor="accent5" w:themeShade="80"/>
                <w:sz w:val="24"/>
                <w:szCs w:val="24"/>
              </w:rPr>
              <w:t>Statistics Act 1973 can be found here:</w:t>
            </w:r>
            <w:r>
              <w:rPr>
                <w:rFonts w:ascii="Arial" w:hAnsi="Arial" w:cs="Arial"/>
                <w:i/>
                <w:color w:val="1F4E79" w:themeColor="accent5" w:themeShade="80"/>
                <w:sz w:val="24"/>
                <w:szCs w:val="24"/>
              </w:rPr>
              <w:t xml:space="preserve"> </w:t>
            </w:r>
            <w:hyperlink r:id="rId29" w:history="1">
              <w:r w:rsidRPr="009835E5">
                <w:rPr>
                  <w:rStyle w:val="Hyperlink"/>
                  <w:rFonts w:ascii="Arial" w:hAnsi="Arial" w:cs="Arial"/>
                  <w:i/>
                  <w:sz w:val="24"/>
                  <w:szCs w:val="24"/>
                </w:rPr>
                <w:t>https://sso.agc.gov.sg/Act/SA1973</w:t>
              </w:r>
            </w:hyperlink>
            <w:r w:rsidRPr="003457CF">
              <w:rPr>
                <w:rFonts w:ascii="Arial" w:hAnsi="Arial" w:cs="Arial"/>
                <w:i/>
                <w:color w:val="1F4E79" w:themeColor="accent5" w:themeShade="80"/>
                <w:sz w:val="24"/>
                <w:szCs w:val="24"/>
                <w:u w:val="single"/>
              </w:rPr>
              <w:t> </w:t>
            </w:r>
          </w:p>
          <w:p w14:paraId="0982B29F" w14:textId="77777777" w:rsidR="00BE5D77" w:rsidRDefault="00BE5D77" w:rsidP="00375470">
            <w:pPr>
              <w:spacing w:before="100" w:beforeAutospacing="1" w:after="120"/>
              <w:contextualSpacing/>
              <w:jc w:val="both"/>
              <w:rPr>
                <w:rFonts w:ascii="Arial" w:hAnsi="Arial" w:cs="Arial"/>
                <w:i/>
                <w:color w:val="1F4E79" w:themeColor="accent5" w:themeShade="80"/>
                <w:sz w:val="24"/>
                <w:szCs w:val="24"/>
                <w:u w:val="single"/>
                <w:lang w:val="en-US"/>
              </w:rPr>
            </w:pPr>
          </w:p>
          <w:p w14:paraId="084B8501" w14:textId="3A822974" w:rsidR="00BE5D77" w:rsidRPr="00F1230C" w:rsidRDefault="00BE5D77" w:rsidP="00375470">
            <w:pPr>
              <w:spacing w:before="100" w:beforeAutospacing="1" w:after="120"/>
              <w:contextualSpacing/>
              <w:jc w:val="both"/>
              <w:rPr>
                <w:rFonts w:ascii="Arial" w:hAnsi="Arial" w:cs="Arial"/>
                <w:i/>
                <w:color w:val="1F4E79" w:themeColor="accent5" w:themeShade="80"/>
                <w:sz w:val="24"/>
                <w:szCs w:val="24"/>
                <w:lang w:val="en-US"/>
              </w:rPr>
            </w:pPr>
            <w:r w:rsidRPr="00F1230C">
              <w:rPr>
                <w:rFonts w:ascii="Arial" w:hAnsi="Arial" w:cs="Arial"/>
                <w:i/>
                <w:color w:val="1F4E79" w:themeColor="accent5" w:themeShade="80"/>
                <w:sz w:val="24"/>
                <w:szCs w:val="24"/>
                <w:lang w:val="en-US"/>
              </w:rPr>
              <w:t>If the firm is no longer in the maritime sector or</w:t>
            </w:r>
            <w:r>
              <w:rPr>
                <w:rFonts w:ascii="Arial" w:hAnsi="Arial" w:cs="Arial"/>
                <w:i/>
                <w:color w:val="1F4E79" w:themeColor="accent5" w:themeShade="80"/>
                <w:sz w:val="24"/>
                <w:szCs w:val="24"/>
                <w:lang w:val="en-US"/>
              </w:rPr>
              <w:t xml:space="preserve"> has</w:t>
            </w:r>
            <w:r w:rsidRPr="00F1230C">
              <w:rPr>
                <w:rFonts w:ascii="Arial" w:hAnsi="Arial" w:cs="Arial"/>
                <w:i/>
                <w:color w:val="1F4E79" w:themeColor="accent5" w:themeShade="80"/>
                <w:sz w:val="24"/>
                <w:szCs w:val="24"/>
                <w:lang w:val="en-US"/>
              </w:rPr>
              <w:t xml:space="preserve"> ceased operation, refer to </w:t>
            </w:r>
            <w:hyperlink w:anchor="_My_firm_was" w:history="1">
              <w:r w:rsidRPr="00B95851">
                <w:rPr>
                  <w:rStyle w:val="Hyperlink"/>
                  <w:rFonts w:ascii="Arial" w:hAnsi="Arial" w:cs="Arial"/>
                  <w:i/>
                  <w:sz w:val="24"/>
                  <w:szCs w:val="24"/>
                  <w:lang w:val="en-US"/>
                </w:rPr>
                <w:t>3.8</w:t>
              </w:r>
            </w:hyperlink>
            <w:r w:rsidRPr="00F1230C">
              <w:rPr>
                <w:rFonts w:ascii="Arial" w:hAnsi="Arial" w:cs="Arial"/>
                <w:i/>
                <w:color w:val="1F4E79" w:themeColor="accent5" w:themeShade="80"/>
                <w:sz w:val="24"/>
                <w:szCs w:val="24"/>
                <w:lang w:val="en-US"/>
              </w:rPr>
              <w:t xml:space="preserve"> for reply</w:t>
            </w:r>
            <w:r>
              <w:rPr>
                <w:rFonts w:ascii="Arial" w:hAnsi="Arial" w:cs="Arial"/>
                <w:i/>
                <w:color w:val="1F4E79" w:themeColor="accent5" w:themeShade="80"/>
                <w:sz w:val="24"/>
                <w:szCs w:val="24"/>
                <w:lang w:val="en-US"/>
              </w:rPr>
              <w:t>.</w:t>
            </w:r>
          </w:p>
          <w:p w14:paraId="79069E33" w14:textId="288D238E" w:rsidR="00BE5D77" w:rsidRDefault="00BE5D77" w:rsidP="006A71D0">
            <w:pPr>
              <w:spacing w:before="100" w:beforeAutospacing="1" w:after="120"/>
              <w:jc w:val="both"/>
              <w:rPr>
                <w:rFonts w:ascii="Arial" w:hAnsi="Arial" w:cs="Arial"/>
                <w:i/>
                <w:color w:val="1F4E79" w:themeColor="accent5" w:themeShade="80"/>
                <w:sz w:val="24"/>
                <w:szCs w:val="24"/>
                <w:lang w:val="en-US"/>
              </w:rPr>
            </w:pPr>
            <w:r w:rsidRPr="00411F48">
              <w:rPr>
                <w:rFonts w:ascii="Arial" w:hAnsi="Arial" w:cs="Arial"/>
                <w:i/>
                <w:color w:val="1F4E79" w:themeColor="accent5" w:themeShade="80"/>
                <w:sz w:val="24"/>
                <w:szCs w:val="24"/>
                <w:lang w:val="en-US"/>
              </w:rPr>
              <w:t xml:space="preserve">To </w:t>
            </w:r>
            <w:proofErr w:type="gramStart"/>
            <w:r w:rsidRPr="00411F48">
              <w:rPr>
                <w:rFonts w:ascii="Arial" w:hAnsi="Arial" w:cs="Arial"/>
                <w:i/>
                <w:color w:val="1F4E79" w:themeColor="accent5" w:themeShade="80"/>
                <w:sz w:val="24"/>
                <w:szCs w:val="24"/>
                <w:lang w:val="en-US"/>
              </w:rPr>
              <w:t>offer assistance</w:t>
            </w:r>
            <w:proofErr w:type="gramEnd"/>
            <w:r w:rsidRPr="00411F48">
              <w:rPr>
                <w:rFonts w:ascii="Arial" w:hAnsi="Arial" w:cs="Arial"/>
                <w:i/>
                <w:color w:val="1F4E79" w:themeColor="accent5" w:themeShade="80"/>
                <w:sz w:val="24"/>
                <w:szCs w:val="24"/>
                <w:lang w:val="en-US"/>
              </w:rPr>
              <w:t xml:space="preserve">: “Should you encounter any difficulty while filling out the form, we would be happy to assist you.” </w:t>
            </w:r>
          </w:p>
          <w:p w14:paraId="0DF00530" w14:textId="4AD67595" w:rsidR="00BE5D77" w:rsidRPr="00411F48" w:rsidRDefault="00BE5D77" w:rsidP="006A71D0">
            <w:pPr>
              <w:spacing w:before="100" w:beforeAutospacing="1" w:after="120"/>
              <w:jc w:val="both"/>
              <w:rPr>
                <w:rFonts w:ascii="Arial" w:hAnsi="Arial" w:cs="Arial"/>
                <w:i/>
                <w:color w:val="1F4E79" w:themeColor="accent5" w:themeShade="80"/>
                <w:sz w:val="24"/>
                <w:szCs w:val="24"/>
                <w:lang w:val="en-US"/>
              </w:rPr>
            </w:pPr>
            <w:r w:rsidRPr="00411F48">
              <w:rPr>
                <w:rFonts w:ascii="Arial" w:hAnsi="Arial" w:cs="Arial"/>
                <w:i/>
                <w:color w:val="1F4E79" w:themeColor="accent5" w:themeShade="80"/>
                <w:sz w:val="24"/>
                <w:szCs w:val="24"/>
                <w:lang w:val="en-US"/>
              </w:rPr>
              <w:t xml:space="preserve">Negative response to avoid: “Yes, you must submit returns” (without any explanation or </w:t>
            </w:r>
            <w:proofErr w:type="gramStart"/>
            <w:r w:rsidRPr="00411F48">
              <w:rPr>
                <w:rFonts w:ascii="Arial" w:hAnsi="Arial" w:cs="Arial"/>
                <w:i/>
                <w:color w:val="1F4E79" w:themeColor="accent5" w:themeShade="80"/>
                <w:sz w:val="24"/>
                <w:szCs w:val="24"/>
                <w:lang w:val="en-US"/>
              </w:rPr>
              <w:t>offering assistance</w:t>
            </w:r>
            <w:proofErr w:type="gramEnd"/>
            <w:r w:rsidRPr="00411F48">
              <w:rPr>
                <w:rFonts w:ascii="Arial" w:hAnsi="Arial" w:cs="Arial"/>
                <w:i/>
                <w:color w:val="1F4E79" w:themeColor="accent5" w:themeShade="80"/>
                <w:sz w:val="24"/>
                <w:szCs w:val="24"/>
                <w:lang w:val="en-US"/>
              </w:rPr>
              <w:t>).</w:t>
            </w:r>
          </w:p>
          <w:p w14:paraId="7EA3F3C4" w14:textId="77777777" w:rsidR="00BE5D77" w:rsidRDefault="00BE5D77" w:rsidP="00375470">
            <w:pPr>
              <w:rPr>
                <w:lang w:val="en-US"/>
              </w:rPr>
            </w:pPr>
          </w:p>
        </w:tc>
      </w:tr>
      <w:tr w:rsidR="00BE5D77" w14:paraId="7D23DA21" w14:textId="77777777" w:rsidTr="00B361AC">
        <w:trPr>
          <w:cantSplit/>
        </w:trPr>
        <w:tc>
          <w:tcPr>
            <w:tcW w:w="1692" w:type="dxa"/>
            <w:shd w:val="clear" w:color="auto" w:fill="DEEAF6" w:themeFill="accent5" w:themeFillTint="33"/>
          </w:tcPr>
          <w:p w14:paraId="5CF31AC0" w14:textId="77777777" w:rsidR="00712218" w:rsidRPr="002D2EA3" w:rsidRDefault="00712218" w:rsidP="00712218">
            <w:pPr>
              <w:rPr>
                <w:rFonts w:ascii="Arial" w:hAnsi="Arial" w:cs="Arial"/>
                <w:b/>
                <w:bCs/>
                <w:sz w:val="20"/>
                <w:szCs w:val="20"/>
              </w:rPr>
            </w:pPr>
            <w:r w:rsidRPr="002D2EA3">
              <w:rPr>
                <w:rFonts w:ascii="Arial" w:hAnsi="Arial" w:cs="Arial"/>
                <w:b/>
                <w:bCs/>
                <w:sz w:val="20"/>
                <w:szCs w:val="20"/>
              </w:rPr>
              <w:lastRenderedPageBreak/>
              <w:t>[SDS] Maritime Census</w:t>
            </w:r>
          </w:p>
          <w:p w14:paraId="75562212" w14:textId="77777777" w:rsidR="00712218" w:rsidRPr="002D2EA3" w:rsidRDefault="00712218" w:rsidP="00712218">
            <w:pPr>
              <w:rPr>
                <w:rFonts w:ascii="Arial" w:hAnsi="Arial" w:cs="Arial"/>
                <w:b/>
                <w:bCs/>
                <w:sz w:val="20"/>
                <w:szCs w:val="20"/>
              </w:rPr>
            </w:pPr>
            <w:r w:rsidRPr="002D2EA3">
              <w:rPr>
                <w:rFonts w:ascii="Arial" w:hAnsi="Arial" w:cs="Arial"/>
                <w:b/>
                <w:bCs/>
                <w:sz w:val="20"/>
                <w:szCs w:val="20"/>
              </w:rPr>
              <w:t>&gt; Others</w:t>
            </w:r>
          </w:p>
          <w:p w14:paraId="2ACBAC31" w14:textId="77777777" w:rsidR="00BE5D77" w:rsidRPr="002D2EA3" w:rsidRDefault="00BE5D77" w:rsidP="00BE5D77">
            <w:pPr>
              <w:pStyle w:val="Heading2"/>
              <w:ind w:left="740"/>
              <w:jc w:val="both"/>
              <w:rPr>
                <w:rFonts w:ascii="Arial" w:hAnsi="Arial" w:cs="Arial"/>
                <w:sz w:val="20"/>
                <w:szCs w:val="20"/>
              </w:rPr>
            </w:pPr>
          </w:p>
        </w:tc>
        <w:tc>
          <w:tcPr>
            <w:tcW w:w="7226" w:type="dxa"/>
            <w:shd w:val="clear" w:color="auto" w:fill="DEEAF6" w:themeFill="accent5" w:themeFillTint="33"/>
          </w:tcPr>
          <w:p w14:paraId="1A8E3877" w14:textId="7149799F" w:rsidR="00BE5D77" w:rsidRPr="004023D3" w:rsidRDefault="00BE5D77" w:rsidP="001B3218">
            <w:pPr>
              <w:pStyle w:val="Heading2"/>
              <w:numPr>
                <w:ilvl w:val="1"/>
                <w:numId w:val="4"/>
              </w:numPr>
              <w:ind w:left="740" w:hanging="709"/>
              <w:jc w:val="both"/>
              <w:rPr>
                <w:rFonts w:ascii="Arial" w:hAnsi="Arial" w:cs="Arial"/>
                <w:sz w:val="24"/>
                <w:szCs w:val="24"/>
              </w:rPr>
            </w:pPr>
            <w:bookmarkStart w:id="1775" w:name="_Toc140244124"/>
            <w:r w:rsidRPr="004023D3">
              <w:rPr>
                <w:rFonts w:ascii="Arial" w:hAnsi="Arial" w:cs="Arial"/>
                <w:sz w:val="24"/>
                <w:szCs w:val="24"/>
              </w:rPr>
              <w:t>How do you ensure that the information submitted by me is kept confidential?</w:t>
            </w:r>
            <w:bookmarkEnd w:id="1775"/>
          </w:p>
          <w:p w14:paraId="5D18E546" w14:textId="77777777" w:rsidR="00BE5D77" w:rsidRPr="002A56D2" w:rsidRDefault="00BE5D77" w:rsidP="00375470">
            <w:pPr>
              <w:jc w:val="both"/>
              <w:rPr>
                <w:rFonts w:ascii="Arial" w:hAnsi="Arial" w:cs="Arial"/>
                <w:color w:val="000000"/>
                <w:sz w:val="24"/>
                <w:szCs w:val="24"/>
              </w:rPr>
            </w:pPr>
          </w:p>
          <w:p w14:paraId="6A1B4467" w14:textId="67C414CE" w:rsidR="00AF3763" w:rsidRPr="00AF3763" w:rsidRDefault="00AF3763" w:rsidP="00AF3763">
            <w:pPr>
              <w:spacing w:after="120"/>
              <w:jc w:val="both"/>
              <w:rPr>
                <w:rFonts w:ascii="Arial" w:hAnsi="Arial" w:cs="Arial"/>
                <w:sz w:val="24"/>
                <w:szCs w:val="24"/>
              </w:rPr>
            </w:pPr>
            <w:r w:rsidRPr="00AF3763">
              <w:rPr>
                <w:rFonts w:ascii="Arial" w:hAnsi="Arial" w:cs="Arial"/>
                <w:sz w:val="24"/>
                <w:szCs w:val="24"/>
              </w:rPr>
              <w:t xml:space="preserve">Our surveys are conducted under the Statistics Act 1973 (“Statistics Act”). Responses provided for the surveys are kept in confidence in accordance with the Statistics Act. All our department’s officers handling the individual survey information are also required to sign the undertakings under the Statistics Act as well as the Official Secrets Act. We are fully aware of our legal obligations to safeguard the survey information. </w:t>
            </w:r>
            <w:commentRangeStart w:id="1776"/>
            <w:r w:rsidRPr="00AF3763">
              <w:rPr>
                <w:rFonts w:ascii="Arial" w:hAnsi="Arial" w:cs="Arial"/>
                <w:sz w:val="24"/>
                <w:szCs w:val="24"/>
              </w:rPr>
              <w:t>All data are also kept securely in MPA’s systems.</w:t>
            </w:r>
            <w:commentRangeEnd w:id="1776"/>
            <w:r w:rsidRPr="00AF3763">
              <w:rPr>
                <w:rFonts w:ascii="Arial" w:hAnsi="Arial" w:cs="Arial"/>
                <w:sz w:val="24"/>
                <w:szCs w:val="24"/>
              </w:rPr>
              <w:commentReference w:id="1776"/>
            </w:r>
          </w:p>
          <w:p w14:paraId="0A626E08" w14:textId="0BCDE2D3" w:rsidR="00BE5D77" w:rsidRDefault="00BE5D77" w:rsidP="008D2DE8">
            <w:pPr>
              <w:spacing w:after="120"/>
              <w:jc w:val="both"/>
              <w:rPr>
                <w:lang w:val="en-US"/>
              </w:rPr>
            </w:pPr>
          </w:p>
        </w:tc>
      </w:tr>
      <w:tr w:rsidR="00BE5D77" w14:paraId="7B8E8719" w14:textId="77777777" w:rsidTr="00B361AC">
        <w:trPr>
          <w:cantSplit/>
        </w:trPr>
        <w:tc>
          <w:tcPr>
            <w:tcW w:w="1692" w:type="dxa"/>
          </w:tcPr>
          <w:p w14:paraId="5663D82F" w14:textId="77777777" w:rsidR="002D2EA3" w:rsidRPr="002D2EA3" w:rsidRDefault="002D2EA3" w:rsidP="002D2EA3">
            <w:pPr>
              <w:rPr>
                <w:rFonts w:ascii="Arial" w:hAnsi="Arial" w:cs="Arial"/>
                <w:b/>
                <w:bCs/>
                <w:sz w:val="20"/>
                <w:szCs w:val="20"/>
              </w:rPr>
            </w:pPr>
            <w:r w:rsidRPr="002D2EA3">
              <w:rPr>
                <w:rFonts w:ascii="Arial" w:hAnsi="Arial" w:cs="Arial"/>
                <w:b/>
                <w:bCs/>
                <w:sz w:val="20"/>
                <w:szCs w:val="20"/>
              </w:rPr>
              <w:t>[SDS] Maritime Census</w:t>
            </w:r>
          </w:p>
          <w:p w14:paraId="4F696B99" w14:textId="77777777" w:rsidR="002D2EA3" w:rsidRPr="002D2EA3" w:rsidRDefault="002D2EA3" w:rsidP="002D2EA3">
            <w:pPr>
              <w:rPr>
                <w:rFonts w:ascii="Arial" w:hAnsi="Arial" w:cs="Arial"/>
                <w:b/>
                <w:bCs/>
                <w:sz w:val="20"/>
                <w:szCs w:val="20"/>
              </w:rPr>
            </w:pPr>
            <w:r w:rsidRPr="002D2EA3">
              <w:rPr>
                <w:rFonts w:ascii="Arial" w:hAnsi="Arial" w:cs="Arial"/>
                <w:b/>
                <w:bCs/>
                <w:sz w:val="20"/>
                <w:szCs w:val="20"/>
              </w:rPr>
              <w:t>&gt; Submission – Deadline Extension</w:t>
            </w:r>
          </w:p>
          <w:p w14:paraId="3CE0BBAA" w14:textId="77777777" w:rsidR="00BE5D77" w:rsidRPr="002D2EA3" w:rsidRDefault="00BE5D77" w:rsidP="00BE5D77">
            <w:pPr>
              <w:pStyle w:val="Heading2"/>
              <w:ind w:left="740"/>
              <w:jc w:val="both"/>
              <w:rPr>
                <w:rFonts w:ascii="Arial" w:hAnsi="Arial" w:cs="Arial"/>
                <w:sz w:val="20"/>
                <w:szCs w:val="20"/>
              </w:rPr>
            </w:pPr>
          </w:p>
        </w:tc>
        <w:tc>
          <w:tcPr>
            <w:tcW w:w="7226" w:type="dxa"/>
          </w:tcPr>
          <w:p w14:paraId="06B43D4B" w14:textId="6299AF23" w:rsidR="00BE5D77" w:rsidRDefault="00BE5D77" w:rsidP="001B3218">
            <w:pPr>
              <w:pStyle w:val="Heading2"/>
              <w:numPr>
                <w:ilvl w:val="1"/>
                <w:numId w:val="4"/>
              </w:numPr>
              <w:ind w:left="740" w:hanging="709"/>
              <w:jc w:val="both"/>
              <w:rPr>
                <w:rFonts w:ascii="Arial" w:hAnsi="Arial" w:cs="Arial"/>
                <w:sz w:val="24"/>
                <w:szCs w:val="24"/>
              </w:rPr>
            </w:pPr>
            <w:bookmarkStart w:id="1777" w:name="_Can_I_request"/>
            <w:bookmarkStart w:id="1778" w:name="_Toc140244125"/>
            <w:bookmarkEnd w:id="1777"/>
            <w:r w:rsidRPr="004023D3">
              <w:rPr>
                <w:rFonts w:ascii="Arial" w:hAnsi="Arial" w:cs="Arial"/>
                <w:sz w:val="24"/>
                <w:szCs w:val="24"/>
              </w:rPr>
              <w:t>Can I request for an extension in the submission of my survey return?</w:t>
            </w:r>
            <w:bookmarkEnd w:id="1778"/>
          </w:p>
          <w:p w14:paraId="29BF4FD1" w14:textId="77777777" w:rsidR="00BE5D77" w:rsidRDefault="00BE5D77" w:rsidP="005D5CCC">
            <w:pPr>
              <w:spacing w:after="120"/>
              <w:jc w:val="both"/>
              <w:rPr>
                <w:rFonts w:ascii="Arial" w:hAnsi="Arial" w:cs="Arial"/>
                <w:color w:val="538135" w:themeColor="accent6" w:themeShade="BF"/>
                <w:sz w:val="24"/>
                <w:szCs w:val="24"/>
              </w:rPr>
            </w:pPr>
          </w:p>
          <w:p w14:paraId="2D5CFA2E" w14:textId="3F686DAD" w:rsidR="00BE5D77" w:rsidRPr="0046211A" w:rsidRDefault="00BE5D77" w:rsidP="00266DE4">
            <w:pPr>
              <w:spacing w:before="100" w:beforeAutospacing="1" w:after="120"/>
              <w:jc w:val="both"/>
              <w:rPr>
                <w:rFonts w:ascii="Arial" w:hAnsi="Arial" w:cs="Arial"/>
                <w:iCs/>
                <w:color w:val="C45911" w:themeColor="accent2" w:themeShade="BF"/>
                <w:sz w:val="24"/>
                <w:szCs w:val="24"/>
                <w:lang w:val="en-US"/>
              </w:rPr>
            </w:pPr>
            <w:r w:rsidRPr="0046211A">
              <w:rPr>
                <w:rFonts w:ascii="Arial" w:hAnsi="Arial" w:cs="Arial"/>
                <w:iCs/>
                <w:color w:val="C45911" w:themeColor="accent2" w:themeShade="BF"/>
                <w:sz w:val="24"/>
                <w:szCs w:val="24"/>
                <w:lang w:val="en-US"/>
              </w:rPr>
              <w:t>[For CSO] For all extension requests, you can refer to go.gov.sg/</w:t>
            </w:r>
            <w:proofErr w:type="spellStart"/>
            <w:r w:rsidRPr="0046211A">
              <w:rPr>
                <w:rFonts w:ascii="Arial" w:hAnsi="Arial" w:cs="Arial"/>
                <w:iCs/>
                <w:color w:val="C45911" w:themeColor="accent2" w:themeShade="BF"/>
                <w:sz w:val="24"/>
                <w:szCs w:val="24"/>
                <w:lang w:val="en-US"/>
              </w:rPr>
              <w:t>mpasurvey</w:t>
            </w:r>
            <w:proofErr w:type="spellEnd"/>
            <w:r w:rsidRPr="0046211A">
              <w:rPr>
                <w:rFonts w:ascii="Arial" w:hAnsi="Arial" w:cs="Arial"/>
                <w:iCs/>
                <w:color w:val="C45911" w:themeColor="accent2" w:themeShade="BF"/>
                <w:sz w:val="24"/>
                <w:szCs w:val="24"/>
                <w:lang w:val="en-US"/>
              </w:rPr>
              <w:t>-help to request for an extension.</w:t>
            </w:r>
          </w:p>
          <w:p w14:paraId="69D7613E" w14:textId="77777777" w:rsidR="00BE5D77" w:rsidRDefault="00BE5D77" w:rsidP="00266DE4">
            <w:pPr>
              <w:spacing w:after="120"/>
              <w:jc w:val="both"/>
              <w:rPr>
                <w:rFonts w:ascii="Arial" w:hAnsi="Arial" w:cs="Arial"/>
                <w:color w:val="538135" w:themeColor="accent6" w:themeShade="BF"/>
                <w:sz w:val="24"/>
                <w:szCs w:val="24"/>
              </w:rPr>
            </w:pPr>
            <w:r w:rsidRPr="00864DAA">
              <w:rPr>
                <w:rFonts w:ascii="Arial" w:hAnsi="Arial" w:cs="Arial"/>
                <w:color w:val="538135" w:themeColor="accent6" w:themeShade="BF"/>
                <w:sz w:val="24"/>
                <w:szCs w:val="24"/>
              </w:rPr>
              <w:t xml:space="preserve">[For SE] We can grant an extension if you require more time to complete the survey form. </w:t>
            </w:r>
          </w:p>
          <w:p w14:paraId="39246837" w14:textId="77777777" w:rsidR="00BE5D77" w:rsidRDefault="00BE5D77" w:rsidP="00266DE4">
            <w:pPr>
              <w:spacing w:after="120"/>
              <w:jc w:val="both"/>
              <w:rPr>
                <w:rFonts w:ascii="Arial" w:hAnsi="Arial" w:cs="Arial"/>
                <w:color w:val="538135" w:themeColor="accent6" w:themeShade="BF"/>
                <w:sz w:val="24"/>
                <w:szCs w:val="24"/>
              </w:rPr>
            </w:pPr>
          </w:p>
          <w:p w14:paraId="7316870A" w14:textId="77777777" w:rsidR="00BE5D77" w:rsidRDefault="00BE5D77" w:rsidP="005D5CCC">
            <w:pPr>
              <w:contextualSpacing/>
              <w:jc w:val="both"/>
              <w:rPr>
                <w:rFonts w:ascii="Arial" w:hAnsi="Arial" w:cs="Arial"/>
                <w:i/>
                <w:color w:val="1F4E79" w:themeColor="accent5" w:themeShade="80"/>
                <w:sz w:val="24"/>
                <w:szCs w:val="24"/>
                <w:u w:val="single"/>
                <w:lang w:val="en-US"/>
              </w:rPr>
            </w:pPr>
            <w:r w:rsidRPr="00411F48">
              <w:rPr>
                <w:rFonts w:ascii="Arial" w:hAnsi="Arial" w:cs="Arial"/>
                <w:i/>
                <w:color w:val="1F4E79" w:themeColor="accent5" w:themeShade="80"/>
                <w:sz w:val="24"/>
                <w:szCs w:val="24"/>
                <w:u w:val="single"/>
                <w:lang w:val="en-US"/>
              </w:rPr>
              <w:t>Internal notes</w:t>
            </w:r>
          </w:p>
          <w:p w14:paraId="065C6E6F" w14:textId="77777777" w:rsidR="00BE5D77" w:rsidRPr="00411F48" w:rsidRDefault="00BE5D77" w:rsidP="005D5CCC">
            <w:pPr>
              <w:contextualSpacing/>
              <w:jc w:val="both"/>
              <w:rPr>
                <w:rFonts w:ascii="Arial" w:hAnsi="Arial" w:cs="Arial"/>
                <w:i/>
                <w:color w:val="1F4E79" w:themeColor="accent5" w:themeShade="80"/>
                <w:sz w:val="24"/>
                <w:szCs w:val="24"/>
                <w:u w:val="single"/>
                <w:lang w:val="en-US"/>
              </w:rPr>
            </w:pPr>
          </w:p>
          <w:p w14:paraId="32B36737" w14:textId="49F7D63F" w:rsidR="00BE5D77" w:rsidRPr="006C28EB" w:rsidRDefault="00BE5D77" w:rsidP="006C28EB">
            <w:pPr>
              <w:jc w:val="both"/>
              <w:rPr>
                <w:rFonts w:ascii="Arial" w:hAnsi="Arial" w:cs="Arial"/>
                <w:i/>
                <w:color w:val="C45911" w:themeColor="accent2" w:themeShade="BF"/>
                <w:sz w:val="24"/>
                <w:szCs w:val="24"/>
                <w:lang w:val="en-US"/>
              </w:rPr>
            </w:pPr>
            <w:r w:rsidRPr="006C28EB">
              <w:rPr>
                <w:rFonts w:ascii="Arial" w:hAnsi="Arial" w:cs="Arial"/>
                <w:i/>
                <w:color w:val="C45911" w:themeColor="accent2" w:themeShade="BF"/>
                <w:sz w:val="24"/>
                <w:szCs w:val="24"/>
                <w:lang w:val="en-US"/>
              </w:rPr>
              <w:t xml:space="preserve">[For CSO] If the respondent persists that an extension be granted over the phone, please take down their name, </w:t>
            </w:r>
            <w:proofErr w:type="gramStart"/>
            <w:r w:rsidRPr="006C28EB">
              <w:rPr>
                <w:rFonts w:ascii="Arial" w:hAnsi="Arial" w:cs="Arial"/>
                <w:i/>
                <w:color w:val="C45911" w:themeColor="accent2" w:themeShade="BF"/>
                <w:sz w:val="24"/>
                <w:szCs w:val="24"/>
                <w:lang w:val="en-US"/>
              </w:rPr>
              <w:t>email</w:t>
            </w:r>
            <w:proofErr w:type="gramEnd"/>
            <w:r w:rsidRPr="006C28EB">
              <w:rPr>
                <w:rFonts w:ascii="Arial" w:hAnsi="Arial" w:cs="Arial"/>
                <w:i/>
                <w:color w:val="C45911" w:themeColor="accent2" w:themeShade="BF"/>
                <w:sz w:val="24"/>
                <w:szCs w:val="24"/>
                <w:lang w:val="en-US"/>
              </w:rPr>
              <w:t xml:space="preserve"> and contact number, escalate to COMPASS and MPA will get in touch with them.</w:t>
            </w:r>
          </w:p>
          <w:p w14:paraId="4E9E8725" w14:textId="77777777" w:rsidR="00BE5D77" w:rsidRPr="00C711D5" w:rsidRDefault="00BE5D77" w:rsidP="00C711D5">
            <w:pPr>
              <w:pStyle w:val="ListParagraph"/>
              <w:ind w:left="604"/>
              <w:jc w:val="both"/>
              <w:rPr>
                <w:rFonts w:ascii="Arial" w:hAnsi="Arial" w:cs="Arial"/>
                <w:b/>
                <w:bCs/>
                <w:i/>
                <w:color w:val="1F4E79" w:themeColor="accent5" w:themeShade="80"/>
                <w:sz w:val="24"/>
                <w:szCs w:val="24"/>
                <w:lang w:val="en-US"/>
              </w:rPr>
            </w:pPr>
          </w:p>
          <w:p w14:paraId="3D0133FA" w14:textId="42928A5E" w:rsidR="00BE5D77" w:rsidRPr="006C28EB" w:rsidRDefault="00BE5D77" w:rsidP="006C28EB">
            <w:pPr>
              <w:jc w:val="both"/>
              <w:rPr>
                <w:rFonts w:ascii="Arial" w:hAnsi="Arial" w:cs="Arial"/>
                <w:b/>
                <w:bCs/>
                <w:i/>
                <w:color w:val="538135" w:themeColor="accent6" w:themeShade="BF"/>
                <w:sz w:val="24"/>
                <w:szCs w:val="24"/>
                <w:u w:val="single"/>
                <w:lang w:val="en-US"/>
              </w:rPr>
            </w:pPr>
            <w:r w:rsidRPr="006C28EB">
              <w:rPr>
                <w:rFonts w:ascii="Arial" w:hAnsi="Arial" w:cs="Arial"/>
                <w:i/>
                <w:color w:val="538135" w:themeColor="accent6" w:themeShade="BF"/>
                <w:sz w:val="24"/>
                <w:szCs w:val="24"/>
                <w:lang w:val="en-US"/>
              </w:rPr>
              <w:t xml:space="preserve">[For SE] Survey executives can grant extension of the survey due date over the phone.  E.g., On a case-by case basis, extension to be granted up to 2-3 weeks first. When the survey is closing, extension will have to be shortened. </w:t>
            </w:r>
            <w:r w:rsidRPr="006C28EB">
              <w:rPr>
                <w:rFonts w:ascii="Arial" w:hAnsi="Arial" w:cs="Arial"/>
                <w:b/>
                <w:bCs/>
                <w:i/>
                <w:color w:val="538135" w:themeColor="accent6" w:themeShade="BF"/>
                <w:sz w:val="24"/>
                <w:szCs w:val="24"/>
                <w:u w:val="single"/>
                <w:lang w:val="en-US"/>
              </w:rPr>
              <w:t>Please remember to update the extension date of the firm in MISP.</w:t>
            </w:r>
          </w:p>
          <w:p w14:paraId="477374F8" w14:textId="77777777" w:rsidR="00BE5D77" w:rsidRPr="00411F48" w:rsidRDefault="00BE5D77" w:rsidP="00411F48">
            <w:pPr>
              <w:ind w:left="604"/>
              <w:contextualSpacing/>
              <w:jc w:val="both"/>
              <w:rPr>
                <w:rFonts w:ascii="Arial" w:hAnsi="Arial" w:cs="Arial"/>
                <w:i/>
                <w:color w:val="1F4E79" w:themeColor="accent5" w:themeShade="80"/>
                <w:sz w:val="24"/>
                <w:szCs w:val="24"/>
                <w:lang w:val="en-US"/>
              </w:rPr>
            </w:pPr>
          </w:p>
          <w:p w14:paraId="63743127" w14:textId="63227070" w:rsidR="00BE5D77" w:rsidRPr="006A71D0" w:rsidRDefault="00BE5D77" w:rsidP="00C711D5">
            <w:pPr>
              <w:pStyle w:val="ListParagraph"/>
              <w:ind w:left="604"/>
              <w:jc w:val="both"/>
              <w:rPr>
                <w:rFonts w:ascii="Arial" w:hAnsi="Arial" w:cs="Arial"/>
                <w:i/>
                <w:color w:val="2F5496" w:themeColor="accent1" w:themeShade="BF"/>
                <w:sz w:val="24"/>
                <w:szCs w:val="24"/>
                <w:lang w:val="en-US"/>
              </w:rPr>
            </w:pPr>
          </w:p>
        </w:tc>
      </w:tr>
      <w:tr w:rsidR="00BE5D77" w14:paraId="5EAD6BC9" w14:textId="77777777" w:rsidTr="00B361AC">
        <w:trPr>
          <w:cantSplit/>
        </w:trPr>
        <w:tc>
          <w:tcPr>
            <w:tcW w:w="1692" w:type="dxa"/>
            <w:shd w:val="clear" w:color="auto" w:fill="DEEAF6" w:themeFill="accent5" w:themeFillTint="33"/>
          </w:tcPr>
          <w:p w14:paraId="1ADBB0AB"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lastRenderedPageBreak/>
              <w:t>[SDS] Maritime Census</w:t>
            </w:r>
          </w:p>
          <w:p w14:paraId="7915410C"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&gt; Others</w:t>
            </w:r>
          </w:p>
          <w:p w14:paraId="62F803DB" w14:textId="77777777" w:rsidR="00BE5D77" w:rsidRPr="004023D3" w:rsidRDefault="00BE5D77" w:rsidP="00BE5D77">
            <w:pPr>
              <w:pStyle w:val="Heading2"/>
              <w:ind w:left="31"/>
              <w:jc w:val="both"/>
              <w:rPr>
                <w:rFonts w:ascii="Arial" w:hAnsi="Arial" w:cs="Arial"/>
                <w:sz w:val="24"/>
                <w:szCs w:val="24"/>
              </w:rPr>
            </w:pPr>
          </w:p>
        </w:tc>
        <w:tc>
          <w:tcPr>
            <w:tcW w:w="7226" w:type="dxa"/>
            <w:shd w:val="clear" w:color="auto" w:fill="DEEAF6" w:themeFill="accent5" w:themeFillTint="33"/>
          </w:tcPr>
          <w:p w14:paraId="35387453" w14:textId="148C3C75" w:rsidR="00BE5D77" w:rsidRPr="001D1BFB" w:rsidRDefault="00BE5D77" w:rsidP="001B3218">
            <w:pPr>
              <w:pStyle w:val="Heading2"/>
              <w:numPr>
                <w:ilvl w:val="1"/>
                <w:numId w:val="4"/>
              </w:numPr>
              <w:ind w:left="31" w:firstLine="0"/>
              <w:jc w:val="both"/>
              <w:rPr>
                <w:rFonts w:ascii="Arial" w:hAnsi="Arial" w:cs="Arial"/>
                <w:sz w:val="24"/>
                <w:szCs w:val="24"/>
              </w:rPr>
            </w:pPr>
            <w:bookmarkStart w:id="1779" w:name="_My_firm_was"/>
            <w:bookmarkStart w:id="1780" w:name="_Toc140244126"/>
            <w:bookmarkEnd w:id="1779"/>
            <w:r w:rsidRPr="004023D3">
              <w:rPr>
                <w:rFonts w:ascii="Arial" w:hAnsi="Arial" w:cs="Arial"/>
                <w:sz w:val="24"/>
                <w:szCs w:val="24"/>
              </w:rPr>
              <w:t>My firm was not in operation during the reference period of the survey. Do I need to submit the survey?</w:t>
            </w:r>
            <w:bookmarkEnd w:id="1780"/>
          </w:p>
          <w:p w14:paraId="3566A6C5" w14:textId="77777777" w:rsidR="00BE5D77" w:rsidRDefault="00BE5D77" w:rsidP="005D5CCC">
            <w:pPr>
              <w:spacing w:after="120"/>
              <w:jc w:val="both"/>
              <w:rPr>
                <w:rFonts w:ascii="Arial" w:hAnsi="Arial" w:cs="Arial"/>
                <w:sz w:val="24"/>
                <w:szCs w:val="24"/>
              </w:rPr>
            </w:pPr>
          </w:p>
          <w:p w14:paraId="5B23F792" w14:textId="1B200DA7" w:rsidR="00BE5D77" w:rsidRDefault="00BE5D77" w:rsidP="005D5CCC">
            <w:pPr>
              <w:spacing w:after="120"/>
              <w:jc w:val="both"/>
              <w:rPr>
                <w:rFonts w:ascii="Arial" w:hAnsi="Arial" w:cs="Arial"/>
                <w:sz w:val="24"/>
                <w:szCs w:val="24"/>
              </w:rPr>
            </w:pPr>
            <w:r w:rsidRPr="00665FB0">
              <w:rPr>
                <w:rFonts w:ascii="Arial" w:hAnsi="Arial" w:cs="Arial"/>
                <w:sz w:val="24"/>
                <w:szCs w:val="24"/>
              </w:rPr>
              <w:t xml:space="preserve">If your firm was not in operation during the survey reference period, please inform us in writing to </w:t>
            </w:r>
            <w:r w:rsidRPr="00665FB0">
              <w:rPr>
                <w:rFonts w:ascii="Arial" w:hAnsi="Arial" w:cs="Arial"/>
                <w:iCs/>
                <w:sz w:val="24"/>
                <w:szCs w:val="24"/>
              </w:rPr>
              <w:t xml:space="preserve">Statistics and Data </w:t>
            </w:r>
            <w:r>
              <w:rPr>
                <w:rFonts w:ascii="Arial" w:hAnsi="Arial" w:cs="Arial"/>
                <w:iCs/>
                <w:sz w:val="24"/>
                <w:szCs w:val="24"/>
              </w:rPr>
              <w:t>S</w:t>
            </w:r>
            <w:r w:rsidRPr="00665FB0">
              <w:rPr>
                <w:rFonts w:ascii="Arial" w:hAnsi="Arial" w:cs="Arial"/>
                <w:iCs/>
                <w:sz w:val="24"/>
                <w:szCs w:val="24"/>
              </w:rPr>
              <w:t>ystems</w:t>
            </w:r>
            <w:r>
              <w:rPr>
                <w:rFonts w:ascii="Arial" w:hAnsi="Arial" w:cs="Arial"/>
                <w:iCs/>
                <w:sz w:val="24"/>
                <w:szCs w:val="24"/>
              </w:rPr>
              <w:t xml:space="preserve"> Department</w:t>
            </w:r>
            <w:r w:rsidRPr="00665FB0">
              <w:rPr>
                <w:rFonts w:ascii="Arial" w:hAnsi="Arial" w:cs="Arial"/>
                <w:iCs/>
                <w:sz w:val="24"/>
                <w:szCs w:val="24"/>
              </w:rPr>
              <w:t xml:space="preserve"> of MPA at </w:t>
            </w:r>
            <w:r w:rsidRPr="004023D3">
              <w:rPr>
                <w:rFonts w:ascii="Arial" w:hAnsi="Arial" w:cs="Arial"/>
                <w:iCs/>
                <w:color w:val="0000FF"/>
                <w:sz w:val="24"/>
                <w:szCs w:val="24"/>
                <w:u w:val="single"/>
              </w:rPr>
              <w:t>a</w:t>
            </w:r>
            <w:hyperlink r:id="rId30" w:history="1">
              <w:r w:rsidRPr="005D5CCC">
                <w:rPr>
                  <w:rStyle w:val="Hyperlink"/>
                  <w:rFonts w:ascii="Arial" w:hAnsi="Arial" w:cs="Arial"/>
                  <w:iCs/>
                  <w:sz w:val="24"/>
                  <w:szCs w:val="24"/>
                </w:rPr>
                <w:t>nnualsurvey@mpa.gov.sg</w:t>
              </w:r>
            </w:hyperlink>
            <w:r w:rsidRPr="00665FB0">
              <w:rPr>
                <w:rFonts w:ascii="Arial" w:hAnsi="Arial" w:cs="Arial"/>
                <w:iCs/>
                <w:color w:val="0070C0"/>
                <w:sz w:val="24"/>
                <w:szCs w:val="24"/>
              </w:rPr>
              <w:t xml:space="preserve"> </w:t>
            </w:r>
            <w:r w:rsidRPr="00665FB0">
              <w:rPr>
                <w:rFonts w:ascii="Arial" w:hAnsi="Arial" w:cs="Arial"/>
                <w:sz w:val="24"/>
                <w:szCs w:val="24"/>
              </w:rPr>
              <w:t>and state the effective date the firm had ceased business operations (if applicable).</w:t>
            </w:r>
          </w:p>
          <w:p w14:paraId="329038F7" w14:textId="77777777" w:rsidR="00BE5D77" w:rsidRDefault="00BE5D77" w:rsidP="005D5CCC">
            <w:pPr>
              <w:spacing w:after="120"/>
              <w:jc w:val="both"/>
              <w:rPr>
                <w:rFonts w:ascii="Arial" w:hAnsi="Arial" w:cs="Arial"/>
                <w:sz w:val="24"/>
                <w:szCs w:val="24"/>
              </w:rPr>
            </w:pPr>
          </w:p>
          <w:p w14:paraId="0529018B" w14:textId="17BD3F2C" w:rsidR="00BE5D77" w:rsidRDefault="00BE5D77" w:rsidP="00885D3D">
            <w:pPr>
              <w:spacing w:after="120"/>
              <w:jc w:val="both"/>
              <w:rPr>
                <w:rFonts w:ascii="Arial" w:hAnsi="Arial" w:cs="Arial"/>
                <w:sz w:val="24"/>
                <w:szCs w:val="24"/>
              </w:rPr>
            </w:pPr>
            <w:r>
              <w:rPr>
                <w:rFonts w:ascii="Arial" w:hAnsi="Arial" w:cs="Arial"/>
                <w:sz w:val="24"/>
                <w:szCs w:val="24"/>
              </w:rPr>
              <w:t xml:space="preserve">Attach </w:t>
            </w:r>
            <w:r w:rsidRPr="009F7A56">
              <w:rPr>
                <w:rFonts w:ascii="Arial" w:hAnsi="Arial" w:cs="Arial"/>
                <w:sz w:val="24"/>
                <w:szCs w:val="24"/>
                <w:u w:val="single"/>
              </w:rPr>
              <w:t>any</w:t>
            </w:r>
            <w:r>
              <w:rPr>
                <w:rFonts w:ascii="Arial" w:hAnsi="Arial" w:cs="Arial"/>
                <w:sz w:val="24"/>
                <w:szCs w:val="24"/>
              </w:rPr>
              <w:t xml:space="preserve"> of the following supporting document(s):</w:t>
            </w:r>
          </w:p>
          <w:p w14:paraId="112CE533" w14:textId="77777777" w:rsidR="00BE5D77" w:rsidRDefault="00BE5D77" w:rsidP="00885D3D">
            <w:pPr>
              <w:pStyle w:val="ListParagraph"/>
              <w:numPr>
                <w:ilvl w:val="0"/>
                <w:numId w:val="6"/>
              </w:numPr>
              <w:spacing w:after="120"/>
              <w:jc w:val="both"/>
              <w:rPr>
                <w:rFonts w:ascii="Arial" w:hAnsi="Arial" w:cs="Arial"/>
                <w:sz w:val="24"/>
                <w:szCs w:val="24"/>
              </w:rPr>
            </w:pPr>
            <w:r>
              <w:rPr>
                <w:rFonts w:ascii="Arial" w:hAnsi="Arial" w:cs="Arial"/>
                <w:sz w:val="24"/>
                <w:szCs w:val="24"/>
              </w:rPr>
              <w:t>Company’s Financial Statement for FY2022</w:t>
            </w:r>
          </w:p>
          <w:p w14:paraId="74BA670C" w14:textId="6F9E7842" w:rsidR="00BE5D77" w:rsidRPr="00623D66" w:rsidRDefault="00BE5D77" w:rsidP="00623D66">
            <w:pPr>
              <w:pStyle w:val="ListParagraph"/>
              <w:numPr>
                <w:ilvl w:val="0"/>
                <w:numId w:val="6"/>
              </w:numPr>
              <w:spacing w:after="120"/>
              <w:jc w:val="both"/>
              <w:rPr>
                <w:rFonts w:ascii="Arial" w:hAnsi="Arial" w:cs="Arial"/>
                <w:sz w:val="24"/>
                <w:szCs w:val="24"/>
              </w:rPr>
            </w:pPr>
            <w:r>
              <w:rPr>
                <w:rFonts w:ascii="Arial" w:hAnsi="Arial" w:cs="Arial"/>
                <w:sz w:val="24"/>
                <w:szCs w:val="24"/>
              </w:rPr>
              <w:t>Formal letter or email from ACRA</w:t>
            </w:r>
          </w:p>
          <w:p w14:paraId="66912C07" w14:textId="77777777" w:rsidR="00BE5D77" w:rsidRPr="00665FB0" w:rsidRDefault="00BE5D77" w:rsidP="005D5CCC">
            <w:pPr>
              <w:spacing w:after="120"/>
              <w:jc w:val="both"/>
              <w:rPr>
                <w:rFonts w:ascii="Arial" w:hAnsi="Arial" w:cs="Arial"/>
                <w:sz w:val="24"/>
                <w:szCs w:val="24"/>
              </w:rPr>
            </w:pPr>
          </w:p>
          <w:p w14:paraId="0DDD883D" w14:textId="77777777" w:rsidR="00BE5D77" w:rsidRDefault="00BE5D77" w:rsidP="005D5CCC">
            <w:pPr>
              <w:contextualSpacing/>
              <w:jc w:val="both"/>
              <w:rPr>
                <w:rFonts w:ascii="Arial" w:hAnsi="Arial" w:cs="Arial"/>
                <w:i/>
                <w:color w:val="1F4E79" w:themeColor="accent5" w:themeShade="80"/>
                <w:sz w:val="24"/>
                <w:szCs w:val="24"/>
                <w:u w:val="single"/>
                <w:lang w:val="en-US"/>
              </w:rPr>
            </w:pPr>
            <w:r w:rsidRPr="00411F48">
              <w:rPr>
                <w:rFonts w:ascii="Arial" w:hAnsi="Arial" w:cs="Arial"/>
                <w:i/>
                <w:color w:val="1F4E79" w:themeColor="accent5" w:themeShade="80"/>
                <w:sz w:val="24"/>
                <w:szCs w:val="24"/>
                <w:u w:val="single"/>
                <w:lang w:val="en-US"/>
              </w:rPr>
              <w:t>Internal notes</w:t>
            </w:r>
          </w:p>
          <w:p w14:paraId="3C499892" w14:textId="77777777" w:rsidR="00BE5D77" w:rsidRDefault="00BE5D77" w:rsidP="005D5CCC">
            <w:pPr>
              <w:contextualSpacing/>
              <w:jc w:val="both"/>
              <w:rPr>
                <w:rFonts w:ascii="Arial" w:hAnsi="Arial" w:cs="Arial"/>
                <w:i/>
                <w:color w:val="1F4E79" w:themeColor="accent5" w:themeShade="80"/>
                <w:sz w:val="24"/>
                <w:szCs w:val="24"/>
                <w:u w:val="single"/>
                <w:lang w:val="en-US"/>
              </w:rPr>
            </w:pPr>
          </w:p>
          <w:p w14:paraId="232B4BEE" w14:textId="5A3D9EDC" w:rsidR="00BE5D77" w:rsidRPr="005B1810" w:rsidRDefault="00BE5D77" w:rsidP="005B1810">
            <w:pPr>
              <w:spacing w:after="120"/>
              <w:contextualSpacing/>
              <w:jc w:val="both"/>
              <w:rPr>
                <w:rFonts w:ascii="Arial" w:hAnsi="Arial" w:cs="Arial"/>
                <w:i/>
                <w:color w:val="C45911" w:themeColor="accent2" w:themeShade="BF"/>
                <w:sz w:val="24"/>
                <w:szCs w:val="24"/>
              </w:rPr>
            </w:pPr>
            <w:bookmarkStart w:id="1781" w:name="_Hlk139995837"/>
            <w:commentRangeStart w:id="1782"/>
            <w:commentRangeStart w:id="1783"/>
            <w:r w:rsidRPr="0046211A">
              <w:rPr>
                <w:rFonts w:ascii="Arial" w:hAnsi="Arial" w:cs="Arial"/>
                <w:i/>
                <w:color w:val="C45911" w:themeColor="accent2" w:themeShade="BF"/>
                <w:sz w:val="24"/>
                <w:szCs w:val="24"/>
                <w:lang w:val="en-US"/>
              </w:rPr>
              <w:t xml:space="preserve">[For CSO] If the firm does not have any of the above 2 documents, </w:t>
            </w:r>
            <w:commentRangeEnd w:id="1782"/>
            <w:r>
              <w:rPr>
                <w:rStyle w:val="CommentReference"/>
                <w:rFonts w:ascii="Times New Roman" w:eastAsia="Times New Roman" w:hAnsi="Times New Roman" w:cs="Times New Roman"/>
                <w:lang w:val="en-US"/>
              </w:rPr>
              <w:commentReference w:id="1782"/>
            </w:r>
            <w:commentRangeEnd w:id="1783"/>
            <w:r>
              <w:rPr>
                <w:rStyle w:val="CommentReference"/>
                <w:rFonts w:ascii="Times New Roman" w:eastAsia="Times New Roman" w:hAnsi="Times New Roman" w:cs="Times New Roman"/>
                <w:lang w:val="en-US"/>
              </w:rPr>
              <w:commentReference w:id="1783"/>
            </w:r>
            <w:bookmarkEnd w:id="1781"/>
            <w:r w:rsidR="005B1810">
              <w:rPr>
                <w:rFonts w:ascii="Arial" w:hAnsi="Arial" w:cs="Arial"/>
                <w:i/>
                <w:color w:val="C45911" w:themeColor="accent2" w:themeShade="BF"/>
                <w:sz w:val="24"/>
                <w:szCs w:val="24"/>
                <w:lang w:val="en-US"/>
              </w:rPr>
              <w:t xml:space="preserve"> </w:t>
            </w:r>
            <w:r>
              <w:rPr>
                <w:rFonts w:ascii="Arial" w:hAnsi="Arial" w:cs="Arial"/>
                <w:i/>
                <w:color w:val="C45911" w:themeColor="accent2" w:themeShade="BF"/>
                <w:sz w:val="24"/>
                <w:szCs w:val="24"/>
                <w:lang w:val="en-US"/>
              </w:rPr>
              <w:t xml:space="preserve">ask the firm to still write </w:t>
            </w:r>
            <w:proofErr w:type="gramStart"/>
            <w:r>
              <w:rPr>
                <w:rFonts w:ascii="Arial" w:hAnsi="Arial" w:cs="Arial"/>
                <w:i/>
                <w:color w:val="C45911" w:themeColor="accent2" w:themeShade="BF"/>
                <w:sz w:val="24"/>
                <w:szCs w:val="24"/>
                <w:lang w:val="en-US"/>
              </w:rPr>
              <w:t>in to</w:t>
            </w:r>
            <w:proofErr w:type="gramEnd"/>
            <w:r>
              <w:rPr>
                <w:rFonts w:ascii="Arial" w:hAnsi="Arial" w:cs="Arial"/>
                <w:i/>
                <w:color w:val="C45911" w:themeColor="accent2" w:themeShade="BF"/>
                <w:sz w:val="24"/>
                <w:szCs w:val="24"/>
                <w:lang w:val="en-US"/>
              </w:rPr>
              <w:t xml:space="preserve"> us as above.</w:t>
            </w:r>
          </w:p>
          <w:p w14:paraId="2F976C28" w14:textId="77777777" w:rsidR="00BE5D77" w:rsidRPr="005F63DE" w:rsidRDefault="00BE5D77" w:rsidP="005D5CCC">
            <w:pPr>
              <w:contextualSpacing/>
              <w:jc w:val="both"/>
              <w:rPr>
                <w:rFonts w:ascii="Arial" w:hAnsi="Arial" w:cs="Arial"/>
                <w:i/>
                <w:color w:val="1F4E79" w:themeColor="accent5" w:themeShade="80"/>
                <w:sz w:val="24"/>
                <w:szCs w:val="24"/>
                <w:u w:val="single"/>
              </w:rPr>
            </w:pPr>
          </w:p>
          <w:p w14:paraId="06C04ABB" w14:textId="3C261489" w:rsidR="00BE5D77" w:rsidRPr="00EA0DE8" w:rsidRDefault="00BE5D77" w:rsidP="005D5CCC">
            <w:pPr>
              <w:spacing w:after="120"/>
              <w:jc w:val="both"/>
              <w:rPr>
                <w:rFonts w:ascii="Arial" w:hAnsi="Arial" w:cs="Arial"/>
                <w:i/>
                <w:color w:val="538135" w:themeColor="accent6" w:themeShade="BF"/>
                <w:sz w:val="24"/>
                <w:szCs w:val="24"/>
                <w:lang w:val="en-US"/>
              </w:rPr>
            </w:pPr>
            <w:r w:rsidRPr="00EA0DE8">
              <w:rPr>
                <w:rFonts w:ascii="Arial" w:hAnsi="Arial" w:cs="Arial"/>
                <w:i/>
                <w:color w:val="538135" w:themeColor="accent6" w:themeShade="BF"/>
                <w:sz w:val="24"/>
                <w:szCs w:val="24"/>
                <w:lang w:val="en-US"/>
              </w:rPr>
              <w:t xml:space="preserve">[For SE] Survey executives need to ask respondent to write-in in and attach supporting documents to us, instead of just informing us over phone that the firm was not in operation. This is to ensure that the person on the phone is an actual company representative </w:t>
            </w:r>
            <w:proofErr w:type="gramStart"/>
            <w:r w:rsidRPr="00EA0DE8">
              <w:rPr>
                <w:rFonts w:ascii="Arial" w:hAnsi="Arial" w:cs="Arial"/>
                <w:i/>
                <w:color w:val="538135" w:themeColor="accent6" w:themeShade="BF"/>
                <w:sz w:val="24"/>
                <w:szCs w:val="24"/>
                <w:lang w:val="en-US"/>
              </w:rPr>
              <w:t>and also</w:t>
            </w:r>
            <w:proofErr w:type="gramEnd"/>
            <w:r w:rsidRPr="00EA0DE8">
              <w:rPr>
                <w:rFonts w:ascii="Arial" w:hAnsi="Arial" w:cs="Arial"/>
                <w:i/>
                <w:color w:val="538135" w:themeColor="accent6" w:themeShade="BF"/>
                <w:sz w:val="24"/>
                <w:szCs w:val="24"/>
                <w:lang w:val="en-US"/>
              </w:rPr>
              <w:t xml:space="preserve"> to capture key decision points on paper.</w:t>
            </w:r>
          </w:p>
          <w:p w14:paraId="25E1B36F" w14:textId="77777777" w:rsidR="00BE5D77" w:rsidRDefault="00BE5D77" w:rsidP="005F63DE">
            <w:pPr>
              <w:spacing w:after="120"/>
              <w:jc w:val="both"/>
              <w:rPr>
                <w:lang w:val="en-US"/>
              </w:rPr>
            </w:pPr>
          </w:p>
        </w:tc>
      </w:tr>
      <w:tr w:rsidR="00BE5D77" w14:paraId="02FC56F2" w14:textId="77777777" w:rsidTr="00B361AC">
        <w:trPr>
          <w:cantSplit/>
        </w:trPr>
        <w:tc>
          <w:tcPr>
            <w:tcW w:w="1692" w:type="dxa"/>
          </w:tcPr>
          <w:p w14:paraId="2546549F"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[SDS] Maritime Census</w:t>
            </w:r>
          </w:p>
          <w:p w14:paraId="162918BA"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&gt; Survey Clarification</w:t>
            </w:r>
          </w:p>
          <w:p w14:paraId="529B5FF6" w14:textId="77777777" w:rsidR="00BE5D77" w:rsidRPr="004023D3" w:rsidRDefault="00BE5D77" w:rsidP="00BE5D77">
            <w:pPr>
              <w:pStyle w:val="Heading2"/>
              <w:ind w:left="740"/>
              <w:jc w:val="both"/>
              <w:rPr>
                <w:rFonts w:ascii="Arial" w:hAnsi="Arial" w:cs="Arial"/>
                <w:sz w:val="24"/>
                <w:szCs w:val="24"/>
              </w:rPr>
            </w:pPr>
          </w:p>
        </w:tc>
        <w:tc>
          <w:tcPr>
            <w:tcW w:w="7226" w:type="dxa"/>
          </w:tcPr>
          <w:p w14:paraId="6D893096" w14:textId="5FB8E0F7" w:rsidR="00BE5D77" w:rsidRPr="001D1BFB" w:rsidRDefault="00BE5D77" w:rsidP="001B3218">
            <w:pPr>
              <w:pStyle w:val="Heading2"/>
              <w:numPr>
                <w:ilvl w:val="1"/>
                <w:numId w:val="4"/>
              </w:numPr>
              <w:ind w:left="740" w:hanging="709"/>
              <w:jc w:val="both"/>
              <w:rPr>
                <w:rFonts w:ascii="Arial" w:hAnsi="Arial" w:cs="Arial"/>
                <w:sz w:val="24"/>
                <w:szCs w:val="24"/>
              </w:rPr>
            </w:pPr>
            <w:bookmarkStart w:id="1784" w:name="_Toc140244127"/>
            <w:r w:rsidRPr="004023D3">
              <w:rPr>
                <w:rFonts w:ascii="Arial" w:hAnsi="Arial" w:cs="Arial"/>
                <w:sz w:val="24"/>
                <w:szCs w:val="24"/>
              </w:rPr>
              <w:t>Can I provide preliminary figures if my audited accounts are not ready yet?</w:t>
            </w:r>
            <w:bookmarkEnd w:id="1784"/>
          </w:p>
          <w:p w14:paraId="58C88687" w14:textId="77777777" w:rsidR="00BE5D77" w:rsidRDefault="00BE5D77" w:rsidP="005D5CCC">
            <w:pPr>
              <w:spacing w:after="120"/>
              <w:jc w:val="both"/>
              <w:rPr>
                <w:rFonts w:ascii="Arial" w:hAnsi="Arial" w:cs="Arial"/>
                <w:sz w:val="24"/>
                <w:szCs w:val="24"/>
              </w:rPr>
            </w:pPr>
          </w:p>
          <w:p w14:paraId="16071938" w14:textId="77777777" w:rsidR="008F61A4" w:rsidRDefault="008F61A4" w:rsidP="008F61A4">
            <w:pPr>
              <w:pStyle w:val="Heading2"/>
              <w:jc w:val="both"/>
              <w:rPr>
                <w:rFonts w:ascii="Arial" w:hAnsi="Arial" w:cs="Arial"/>
                <w:color w:val="auto"/>
                <w:sz w:val="24"/>
                <w:szCs w:val="24"/>
                <w:u w:val="none"/>
              </w:rPr>
            </w:pPr>
            <w:bookmarkStart w:id="1785" w:name="_Toc140244128"/>
            <w:r w:rsidRPr="00E94B75">
              <w:rPr>
                <w:rFonts w:ascii="Arial" w:hAnsi="Arial" w:cs="Arial"/>
                <w:color w:val="auto"/>
                <w:sz w:val="24"/>
                <w:szCs w:val="24"/>
                <w:u w:val="none"/>
              </w:rPr>
              <w:t>Yes, you can provide preliminary figures or your best estimates if the audited accounts for the reference period are not ready by</w:t>
            </w:r>
            <w:r>
              <w:rPr>
                <w:rFonts w:ascii="Arial" w:hAnsi="Arial" w:cs="Arial"/>
                <w:color w:val="auto"/>
                <w:sz w:val="24"/>
                <w:szCs w:val="24"/>
                <w:u w:val="none"/>
              </w:rPr>
              <w:t xml:space="preserve"> survey due date: </w:t>
            </w:r>
            <w:r w:rsidRPr="00C017E4">
              <w:rPr>
                <w:rFonts w:ascii="Arial" w:hAnsi="Arial" w:cs="Arial"/>
                <w:color w:val="auto"/>
                <w:sz w:val="24"/>
                <w:szCs w:val="24"/>
              </w:rPr>
              <w:t>2</w:t>
            </w:r>
            <w:r>
              <w:rPr>
                <w:rFonts w:ascii="Arial" w:hAnsi="Arial" w:cs="Arial"/>
                <w:color w:val="auto"/>
                <w:sz w:val="24"/>
                <w:szCs w:val="24"/>
              </w:rPr>
              <w:t>5</w:t>
            </w:r>
            <w:r w:rsidRPr="00C017E4">
              <w:rPr>
                <w:rFonts w:ascii="Arial" w:hAnsi="Arial" w:cs="Arial"/>
                <w:color w:val="auto"/>
                <w:sz w:val="24"/>
                <w:szCs w:val="24"/>
              </w:rPr>
              <w:t xml:space="preserve"> September 202</w:t>
            </w:r>
            <w:r>
              <w:rPr>
                <w:rFonts w:ascii="Arial" w:hAnsi="Arial" w:cs="Arial"/>
                <w:color w:val="auto"/>
                <w:sz w:val="24"/>
                <w:szCs w:val="24"/>
              </w:rPr>
              <w:t>3</w:t>
            </w:r>
            <w:r w:rsidRPr="00E94B75">
              <w:rPr>
                <w:rFonts w:ascii="Arial" w:hAnsi="Arial" w:cs="Arial"/>
                <w:color w:val="auto"/>
                <w:sz w:val="24"/>
                <w:szCs w:val="24"/>
                <w:u w:val="none"/>
              </w:rPr>
              <w:t>.</w:t>
            </w:r>
            <w:r>
              <w:rPr>
                <w:rFonts w:ascii="Arial" w:hAnsi="Arial" w:cs="Arial"/>
                <w:color w:val="auto"/>
                <w:sz w:val="24"/>
                <w:szCs w:val="24"/>
                <w:u w:val="none"/>
              </w:rPr>
              <w:t xml:space="preserve"> </w:t>
            </w:r>
            <w:r w:rsidRPr="00E94B75">
              <w:rPr>
                <w:rFonts w:ascii="Arial" w:hAnsi="Arial" w:cs="Arial"/>
                <w:color w:val="auto"/>
                <w:sz w:val="24"/>
                <w:szCs w:val="24"/>
                <w:u w:val="none"/>
              </w:rPr>
              <w:t>Please provide us your final figures, when available, if there are large changes from the preliminary set.</w:t>
            </w:r>
            <w:bookmarkEnd w:id="1785"/>
          </w:p>
          <w:p w14:paraId="2E4AB486" w14:textId="4C0747E7" w:rsidR="00BE5D77" w:rsidRPr="00AE6502" w:rsidRDefault="00BE5D77" w:rsidP="004023D3">
            <w:pPr>
              <w:spacing w:after="120"/>
              <w:jc w:val="both"/>
            </w:pPr>
          </w:p>
        </w:tc>
      </w:tr>
      <w:tr w:rsidR="00BE5D77" w14:paraId="4B4D53FE" w14:textId="77777777" w:rsidTr="00B361AC">
        <w:trPr>
          <w:cantSplit/>
        </w:trPr>
        <w:tc>
          <w:tcPr>
            <w:tcW w:w="1692" w:type="dxa"/>
            <w:shd w:val="clear" w:color="auto" w:fill="DEEAF6" w:themeFill="accent5" w:themeFillTint="33"/>
          </w:tcPr>
          <w:p w14:paraId="61E2030F"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lastRenderedPageBreak/>
              <w:t>[SDS] Maritime Census</w:t>
            </w:r>
          </w:p>
          <w:p w14:paraId="369C40A0"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&gt; Others</w:t>
            </w:r>
          </w:p>
          <w:p w14:paraId="505A8A52" w14:textId="77777777" w:rsidR="00BE5D77" w:rsidRDefault="00BE5D77" w:rsidP="00BE5D77">
            <w:pPr>
              <w:pStyle w:val="Heading2"/>
              <w:ind w:left="29"/>
              <w:jc w:val="both"/>
              <w:rPr>
                <w:rFonts w:ascii="Arial" w:hAnsi="Arial" w:cs="Arial"/>
                <w:sz w:val="24"/>
                <w:szCs w:val="24"/>
              </w:rPr>
            </w:pPr>
          </w:p>
        </w:tc>
        <w:tc>
          <w:tcPr>
            <w:tcW w:w="7226" w:type="dxa"/>
            <w:shd w:val="clear" w:color="auto" w:fill="DEEAF6" w:themeFill="accent5" w:themeFillTint="33"/>
          </w:tcPr>
          <w:p w14:paraId="12B411A4" w14:textId="2DBD405A" w:rsidR="00BE5D77" w:rsidRPr="001D1BFB" w:rsidRDefault="00BE5D77" w:rsidP="001B3218">
            <w:pPr>
              <w:pStyle w:val="Heading2"/>
              <w:numPr>
                <w:ilvl w:val="1"/>
                <w:numId w:val="4"/>
              </w:numPr>
              <w:ind w:left="29" w:hanging="29"/>
              <w:jc w:val="both"/>
              <w:rPr>
                <w:rFonts w:ascii="Arial" w:hAnsi="Arial" w:cs="Arial"/>
                <w:sz w:val="24"/>
                <w:szCs w:val="24"/>
              </w:rPr>
            </w:pPr>
            <w:bookmarkStart w:id="1786" w:name="_Toc140244129"/>
            <w:r>
              <w:rPr>
                <w:rFonts w:ascii="Arial" w:hAnsi="Arial" w:cs="Arial"/>
                <w:sz w:val="24"/>
                <w:szCs w:val="24"/>
              </w:rPr>
              <w:t>We are already short-handed and very busy. Can I skip the survey?</w:t>
            </w:r>
            <w:bookmarkEnd w:id="1786"/>
          </w:p>
          <w:p w14:paraId="211586F0" w14:textId="77777777" w:rsidR="00BE5D77" w:rsidRDefault="00BE5D77" w:rsidP="001D1BFB">
            <w:pPr>
              <w:spacing w:after="120"/>
              <w:jc w:val="both"/>
              <w:rPr>
                <w:rFonts w:ascii="Arial" w:hAnsi="Arial" w:cs="Arial"/>
                <w:sz w:val="24"/>
                <w:szCs w:val="24"/>
              </w:rPr>
            </w:pPr>
          </w:p>
          <w:p w14:paraId="7ED66B41" w14:textId="77777777" w:rsidR="005B1810" w:rsidRDefault="005B1810" w:rsidP="005B1810">
            <w:pPr>
              <w:spacing w:after="120"/>
              <w:jc w:val="both"/>
              <w:rPr>
                <w:rFonts w:ascii="Arial" w:eastAsia="Times New Roman" w:hAnsi="Arial" w:cs="Arial"/>
                <w:sz w:val="24"/>
                <w:szCs w:val="24"/>
                <w:lang w:val="en-US"/>
              </w:rPr>
            </w:pPr>
            <w:r>
              <w:rPr>
                <w:rFonts w:ascii="Arial" w:hAnsi="Arial" w:cs="Arial"/>
                <w:sz w:val="24"/>
                <w:szCs w:val="24"/>
              </w:rPr>
              <w:t>T</w:t>
            </w:r>
            <w:r w:rsidRPr="001D3A16">
              <w:rPr>
                <w:rFonts w:ascii="Arial" w:hAnsi="Arial" w:cs="Arial"/>
                <w:sz w:val="24"/>
                <w:szCs w:val="24"/>
              </w:rPr>
              <w:t>he surveys we conduct are essential as it is important for us to collect timely information on industry activities, technology, decarbonisation, and manpower developments for Maritime Singapore.</w:t>
            </w:r>
            <w:r w:rsidRPr="001D3A16">
              <w:rPr>
                <w:rFonts w:ascii="Arial" w:eastAsia="Times New Roman" w:hAnsi="Arial" w:cs="Arial"/>
                <w:sz w:val="24"/>
                <w:szCs w:val="24"/>
                <w:lang w:val="en-US"/>
              </w:rPr>
              <w:t xml:space="preserve"> Aggregated statistics compiled from the collected data will be used to assist in policymaking and development of </w:t>
            </w:r>
            <w:r w:rsidRPr="006A71D0">
              <w:rPr>
                <w:rFonts w:ascii="Arial" w:eastAsia="Times New Roman" w:hAnsi="Arial" w:cs="Arial"/>
                <w:sz w:val="24"/>
                <w:szCs w:val="24"/>
                <w:lang w:val="en-GB"/>
              </w:rPr>
              <w:t>programmes</w:t>
            </w:r>
            <w:r w:rsidRPr="001D3A16">
              <w:rPr>
                <w:rFonts w:ascii="Arial" w:eastAsia="Times New Roman" w:hAnsi="Arial" w:cs="Arial"/>
                <w:sz w:val="24"/>
                <w:szCs w:val="24"/>
                <w:lang w:val="en-US"/>
              </w:rPr>
              <w:t xml:space="preserve"> to benefit the maritime community</w:t>
            </w:r>
            <w:r>
              <w:rPr>
                <w:rFonts w:ascii="Arial" w:eastAsia="Times New Roman" w:hAnsi="Arial" w:cs="Arial"/>
                <w:sz w:val="24"/>
                <w:szCs w:val="24"/>
                <w:lang w:val="en-US"/>
              </w:rPr>
              <w:t>.</w:t>
            </w:r>
          </w:p>
          <w:p w14:paraId="395B4E44" w14:textId="77777777" w:rsidR="005B1810" w:rsidRPr="005B1810" w:rsidRDefault="005B1810" w:rsidP="001D1BFB">
            <w:pPr>
              <w:spacing w:after="120"/>
              <w:jc w:val="both"/>
              <w:rPr>
                <w:rFonts w:ascii="Arial" w:hAnsi="Arial" w:cs="Arial"/>
                <w:sz w:val="24"/>
                <w:szCs w:val="24"/>
                <w:lang w:val="en-US"/>
              </w:rPr>
            </w:pPr>
          </w:p>
          <w:p w14:paraId="3F77B067" w14:textId="7B702160" w:rsidR="00BE5D77" w:rsidRDefault="00BE5D77" w:rsidP="00CA749C">
            <w:pPr>
              <w:spacing w:before="100" w:beforeAutospacing="1" w:after="120"/>
              <w:jc w:val="both"/>
              <w:rPr>
                <w:rFonts w:ascii="Arial" w:hAnsi="Arial" w:cs="Arial"/>
                <w:iCs/>
                <w:color w:val="C45911" w:themeColor="accent2" w:themeShade="BF"/>
                <w:sz w:val="24"/>
                <w:szCs w:val="24"/>
                <w:lang w:val="en-US"/>
              </w:rPr>
            </w:pPr>
            <w:bookmarkStart w:id="1787" w:name="_Hlk139996152"/>
            <w:r w:rsidRPr="0046211A">
              <w:rPr>
                <w:rFonts w:ascii="Arial" w:hAnsi="Arial" w:cs="Arial"/>
                <w:iCs/>
                <w:color w:val="C45911" w:themeColor="accent2" w:themeShade="BF"/>
                <w:sz w:val="24"/>
                <w:szCs w:val="24"/>
                <w:lang w:val="en-US"/>
              </w:rPr>
              <w:t xml:space="preserve">[For CSO] We would be happy to </w:t>
            </w:r>
            <w:proofErr w:type="gramStart"/>
            <w:r w:rsidRPr="0046211A">
              <w:rPr>
                <w:rFonts w:ascii="Arial" w:hAnsi="Arial" w:cs="Arial"/>
                <w:iCs/>
                <w:color w:val="C45911" w:themeColor="accent2" w:themeShade="BF"/>
                <w:sz w:val="24"/>
                <w:szCs w:val="24"/>
                <w:lang w:val="en-US"/>
              </w:rPr>
              <w:t>provide assistance</w:t>
            </w:r>
            <w:proofErr w:type="gramEnd"/>
            <w:r w:rsidRPr="0046211A">
              <w:rPr>
                <w:rFonts w:ascii="Arial" w:hAnsi="Arial" w:cs="Arial"/>
                <w:iCs/>
                <w:color w:val="C45911" w:themeColor="accent2" w:themeShade="BF"/>
                <w:sz w:val="24"/>
                <w:szCs w:val="24"/>
                <w:lang w:val="en-US"/>
              </w:rPr>
              <w:t xml:space="preserve"> in the form filling. Please let me have your</w:t>
            </w:r>
            <w:r>
              <w:rPr>
                <w:rFonts w:ascii="Arial" w:hAnsi="Arial" w:cs="Arial"/>
                <w:iCs/>
                <w:color w:val="C45911" w:themeColor="accent2" w:themeShade="BF"/>
                <w:sz w:val="24"/>
                <w:szCs w:val="24"/>
                <w:lang w:val="en-US"/>
              </w:rPr>
              <w:t xml:space="preserve"> company’s UEN, your</w:t>
            </w:r>
            <w:r w:rsidRPr="0046211A">
              <w:rPr>
                <w:rFonts w:ascii="Arial" w:hAnsi="Arial" w:cs="Arial"/>
                <w:iCs/>
                <w:color w:val="C45911" w:themeColor="accent2" w:themeShade="BF"/>
                <w:sz w:val="24"/>
                <w:szCs w:val="24"/>
                <w:lang w:val="en-US"/>
              </w:rPr>
              <w:t xml:space="preserve"> name, email and contact number and our colleague in MPA will get in touch with you.</w:t>
            </w:r>
          </w:p>
          <w:p w14:paraId="453EC92F" w14:textId="77777777" w:rsidR="00BE5D77" w:rsidRPr="0046211A" w:rsidRDefault="00BE5D77" w:rsidP="00CA749C">
            <w:pPr>
              <w:spacing w:before="100" w:beforeAutospacing="1" w:after="120"/>
              <w:jc w:val="both"/>
              <w:rPr>
                <w:rFonts w:ascii="Arial" w:hAnsi="Arial" w:cs="Arial"/>
                <w:iCs/>
                <w:color w:val="C45911" w:themeColor="accent2" w:themeShade="BF"/>
                <w:sz w:val="24"/>
                <w:szCs w:val="24"/>
                <w:lang w:val="en-US"/>
              </w:rPr>
            </w:pPr>
          </w:p>
          <w:bookmarkEnd w:id="1787"/>
          <w:p w14:paraId="2E4DBE41" w14:textId="6E140893" w:rsidR="00BE5D77" w:rsidRPr="00F557AD" w:rsidRDefault="00BE5D77" w:rsidP="001D1BFB">
            <w:pPr>
              <w:spacing w:after="120"/>
              <w:jc w:val="both"/>
              <w:rPr>
                <w:rFonts w:ascii="Arial" w:hAnsi="Arial" w:cs="Arial"/>
                <w:color w:val="538135" w:themeColor="accent6" w:themeShade="BF"/>
                <w:sz w:val="24"/>
                <w:szCs w:val="24"/>
              </w:rPr>
            </w:pPr>
            <w:r w:rsidRPr="00F557AD">
              <w:rPr>
                <w:rFonts w:ascii="Arial" w:hAnsi="Arial" w:cs="Arial"/>
                <w:color w:val="538135" w:themeColor="accent6" w:themeShade="BF"/>
                <w:sz w:val="24"/>
                <w:szCs w:val="24"/>
              </w:rPr>
              <w:t xml:space="preserve">[For SE] We would be happy to </w:t>
            </w:r>
            <w:proofErr w:type="gramStart"/>
            <w:r w:rsidRPr="00F557AD">
              <w:rPr>
                <w:rFonts w:ascii="Arial" w:hAnsi="Arial" w:cs="Arial"/>
                <w:color w:val="538135" w:themeColor="accent6" w:themeShade="BF"/>
                <w:sz w:val="24"/>
                <w:szCs w:val="24"/>
              </w:rPr>
              <w:t>provide assistance</w:t>
            </w:r>
            <w:proofErr w:type="gramEnd"/>
            <w:r w:rsidRPr="00F557AD">
              <w:rPr>
                <w:rFonts w:ascii="Arial" w:hAnsi="Arial" w:cs="Arial"/>
                <w:color w:val="538135" w:themeColor="accent6" w:themeShade="BF"/>
                <w:sz w:val="24"/>
                <w:szCs w:val="24"/>
              </w:rPr>
              <w:t xml:space="preserve"> in the form filling. We could also grant you an extension of time for the submission on a case-by-case basis. </w:t>
            </w:r>
          </w:p>
          <w:p w14:paraId="70D8AE53" w14:textId="77777777" w:rsidR="00BE5D77" w:rsidRDefault="00BE5D77" w:rsidP="001764E1">
            <w:pPr>
              <w:jc w:val="both"/>
              <w:rPr>
                <w:rFonts w:ascii="Arial" w:hAnsi="Arial" w:cs="Arial"/>
                <w:i/>
                <w:color w:val="0070C0"/>
                <w:sz w:val="24"/>
                <w:szCs w:val="24"/>
                <w:lang w:val="en-US"/>
              </w:rPr>
            </w:pPr>
          </w:p>
          <w:p w14:paraId="1B6750E4" w14:textId="77777777" w:rsidR="00BE5D77" w:rsidRDefault="00BE5D77" w:rsidP="001D1BFB">
            <w:pPr>
              <w:spacing w:after="120"/>
              <w:contextualSpacing/>
              <w:jc w:val="both"/>
              <w:rPr>
                <w:rFonts w:ascii="Arial" w:hAnsi="Arial" w:cs="Arial"/>
                <w:i/>
                <w:color w:val="1F4E79" w:themeColor="accent5" w:themeShade="80"/>
                <w:sz w:val="24"/>
                <w:szCs w:val="24"/>
                <w:u w:val="single"/>
                <w:lang w:val="en-US"/>
              </w:rPr>
            </w:pPr>
            <w:r w:rsidRPr="00411F48">
              <w:rPr>
                <w:rFonts w:ascii="Arial" w:hAnsi="Arial" w:cs="Arial"/>
                <w:i/>
                <w:color w:val="1F4E79" w:themeColor="accent5" w:themeShade="80"/>
                <w:sz w:val="24"/>
                <w:szCs w:val="24"/>
                <w:u w:val="single"/>
                <w:lang w:val="en-US"/>
              </w:rPr>
              <w:t>Internal notes</w:t>
            </w:r>
          </w:p>
          <w:p w14:paraId="1CAFB551" w14:textId="77777777" w:rsidR="00BE5D77" w:rsidRDefault="00BE5D77" w:rsidP="001D1BFB">
            <w:pPr>
              <w:spacing w:after="120"/>
              <w:contextualSpacing/>
              <w:jc w:val="both"/>
              <w:rPr>
                <w:rFonts w:ascii="Arial" w:hAnsi="Arial" w:cs="Arial"/>
                <w:i/>
                <w:color w:val="1F4E79" w:themeColor="accent5" w:themeShade="80"/>
                <w:sz w:val="24"/>
                <w:szCs w:val="24"/>
                <w:u w:val="single"/>
                <w:lang w:val="en-US"/>
              </w:rPr>
            </w:pPr>
          </w:p>
          <w:p w14:paraId="708EDF74" w14:textId="5282550B" w:rsidR="00BE5D77" w:rsidRPr="0046211A" w:rsidRDefault="00BE5D77" w:rsidP="00E61567">
            <w:pPr>
              <w:spacing w:after="120"/>
              <w:contextualSpacing/>
              <w:jc w:val="both"/>
              <w:rPr>
                <w:rFonts w:ascii="Arial" w:hAnsi="Arial" w:cs="Arial"/>
                <w:i/>
                <w:color w:val="C45911" w:themeColor="accent2" w:themeShade="BF"/>
                <w:sz w:val="24"/>
                <w:szCs w:val="24"/>
              </w:rPr>
            </w:pPr>
            <w:r w:rsidRPr="0046211A">
              <w:rPr>
                <w:rFonts w:ascii="Arial" w:hAnsi="Arial" w:cs="Arial"/>
                <w:i/>
                <w:color w:val="C45911" w:themeColor="accent2" w:themeShade="BF"/>
                <w:sz w:val="24"/>
                <w:szCs w:val="24"/>
                <w:lang w:val="en-US"/>
              </w:rPr>
              <w:t>[For CSO] Escalate to COMPASS</w:t>
            </w:r>
            <w:r>
              <w:rPr>
                <w:rFonts w:ascii="Arial" w:hAnsi="Arial" w:cs="Arial"/>
                <w:i/>
                <w:color w:val="C45911" w:themeColor="accent2" w:themeShade="BF"/>
                <w:sz w:val="24"/>
                <w:szCs w:val="24"/>
                <w:lang w:val="en-US"/>
              </w:rPr>
              <w:t>.</w:t>
            </w:r>
          </w:p>
          <w:p w14:paraId="198A7A9F" w14:textId="77777777" w:rsidR="00BE5D77" w:rsidRPr="00E61567" w:rsidRDefault="00BE5D77" w:rsidP="001D1BFB">
            <w:pPr>
              <w:spacing w:after="120"/>
              <w:contextualSpacing/>
              <w:jc w:val="both"/>
              <w:rPr>
                <w:rFonts w:ascii="Arial" w:hAnsi="Arial" w:cs="Arial"/>
                <w:i/>
                <w:color w:val="1F4E79" w:themeColor="accent5" w:themeShade="80"/>
                <w:sz w:val="24"/>
                <w:szCs w:val="24"/>
                <w:u w:val="single"/>
              </w:rPr>
            </w:pPr>
          </w:p>
          <w:p w14:paraId="650CEC18" w14:textId="388C97D8" w:rsidR="00BE5D77" w:rsidRPr="00F557AD" w:rsidRDefault="00BE5D77" w:rsidP="001D1BFB">
            <w:pPr>
              <w:spacing w:after="120"/>
              <w:contextualSpacing/>
              <w:jc w:val="both"/>
              <w:rPr>
                <w:rFonts w:ascii="Arial" w:hAnsi="Arial" w:cs="Arial"/>
                <w:i/>
                <w:color w:val="538135" w:themeColor="accent6" w:themeShade="BF"/>
                <w:sz w:val="24"/>
                <w:szCs w:val="24"/>
                <w:lang w:val="en-US"/>
              </w:rPr>
            </w:pPr>
            <w:r w:rsidRPr="00F557AD">
              <w:rPr>
                <w:rFonts w:ascii="Arial" w:hAnsi="Arial" w:cs="Arial"/>
                <w:i/>
                <w:color w:val="538135" w:themeColor="accent6" w:themeShade="BF"/>
                <w:sz w:val="24"/>
                <w:szCs w:val="24"/>
                <w:lang w:val="en-US"/>
              </w:rPr>
              <w:t>[For SE] Find out the difficulty faced and propose suitable solutions such as survey deadline extension, requesting them to provide best estimates if they do not have actual data, and providing explanatory notes if they need clarification for key data items in survey etc. If required, you may need to run through the survey questions with them.</w:t>
            </w:r>
          </w:p>
          <w:p w14:paraId="79289308" w14:textId="77777777" w:rsidR="00BE5D77" w:rsidRDefault="00BE5D77" w:rsidP="001D1BFB">
            <w:pPr>
              <w:spacing w:after="120"/>
              <w:contextualSpacing/>
              <w:jc w:val="both"/>
              <w:rPr>
                <w:rFonts w:ascii="Arial" w:hAnsi="Arial" w:cs="Arial"/>
                <w:i/>
                <w:color w:val="1F4E79" w:themeColor="accent5" w:themeShade="80"/>
                <w:sz w:val="24"/>
                <w:szCs w:val="24"/>
                <w:lang w:val="en-US"/>
              </w:rPr>
            </w:pPr>
          </w:p>
          <w:p w14:paraId="638DA059" w14:textId="77777777" w:rsidR="00BE5D77" w:rsidRPr="00EE5312" w:rsidRDefault="00BE5D77" w:rsidP="00E61567">
            <w:pPr>
              <w:spacing w:after="120"/>
              <w:contextualSpacing/>
              <w:jc w:val="both"/>
            </w:pPr>
          </w:p>
        </w:tc>
      </w:tr>
      <w:tr w:rsidR="00BE5D77" w14:paraId="2E9413D9" w14:textId="77777777" w:rsidTr="00B361AC">
        <w:trPr>
          <w:cantSplit/>
        </w:trPr>
        <w:tc>
          <w:tcPr>
            <w:tcW w:w="1692" w:type="dxa"/>
          </w:tcPr>
          <w:p w14:paraId="2647B9D1"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lastRenderedPageBreak/>
              <w:t>[SDS] Maritime Census</w:t>
            </w:r>
          </w:p>
          <w:p w14:paraId="28B05168"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&gt; Others</w:t>
            </w:r>
          </w:p>
          <w:p w14:paraId="14797744" w14:textId="77777777" w:rsidR="00BE5D77" w:rsidRPr="004023D3" w:rsidRDefault="00BE5D77" w:rsidP="00BE5D77">
            <w:pPr>
              <w:pStyle w:val="Heading2"/>
              <w:ind w:left="29"/>
              <w:jc w:val="both"/>
              <w:rPr>
                <w:rFonts w:ascii="Arial" w:hAnsi="Arial" w:cs="Arial"/>
                <w:sz w:val="24"/>
                <w:szCs w:val="24"/>
              </w:rPr>
            </w:pPr>
          </w:p>
        </w:tc>
        <w:tc>
          <w:tcPr>
            <w:tcW w:w="7226" w:type="dxa"/>
          </w:tcPr>
          <w:p w14:paraId="5381FA65" w14:textId="3C794C86" w:rsidR="00BE5D77" w:rsidRPr="009264F3" w:rsidRDefault="00BE5D77" w:rsidP="001B3218">
            <w:pPr>
              <w:pStyle w:val="Heading2"/>
              <w:numPr>
                <w:ilvl w:val="1"/>
                <w:numId w:val="4"/>
              </w:numPr>
              <w:ind w:left="29" w:hanging="29"/>
              <w:jc w:val="both"/>
              <w:rPr>
                <w:rFonts w:ascii="Arial" w:hAnsi="Arial" w:cs="Arial"/>
                <w:sz w:val="24"/>
                <w:szCs w:val="24"/>
              </w:rPr>
            </w:pPr>
            <w:bookmarkStart w:id="1788" w:name="_Toc140244130"/>
            <w:r w:rsidRPr="004023D3">
              <w:rPr>
                <w:rFonts w:ascii="Arial" w:hAnsi="Arial" w:cs="Arial"/>
                <w:sz w:val="24"/>
                <w:szCs w:val="24"/>
              </w:rPr>
              <w:t>Can you compensate me for filling in your survey?</w:t>
            </w:r>
            <w:bookmarkEnd w:id="1788"/>
          </w:p>
          <w:p w14:paraId="0EF4FEAA" w14:textId="77777777" w:rsidR="00BE5D77" w:rsidRPr="004023D3" w:rsidRDefault="00BE5D77" w:rsidP="009264F3">
            <w:pPr>
              <w:spacing w:after="120"/>
              <w:jc w:val="both"/>
              <w:rPr>
                <w:rFonts w:ascii="Arial" w:hAnsi="Arial" w:cs="Arial"/>
                <w:sz w:val="24"/>
                <w:szCs w:val="24"/>
                <w:u w:val="single"/>
              </w:rPr>
            </w:pPr>
          </w:p>
          <w:p w14:paraId="77494855" w14:textId="2FE9277D" w:rsidR="00BE5D77" w:rsidRDefault="00BE5D77" w:rsidP="009264F3">
            <w:pPr>
              <w:spacing w:after="120"/>
              <w:jc w:val="both"/>
              <w:rPr>
                <w:rFonts w:ascii="Arial" w:hAnsi="Arial" w:cs="Arial"/>
                <w:sz w:val="24"/>
                <w:szCs w:val="24"/>
              </w:rPr>
            </w:pPr>
            <w:r w:rsidRPr="00AA51FF">
              <w:rPr>
                <w:rFonts w:ascii="Arial" w:hAnsi="Arial" w:cs="Arial"/>
                <w:sz w:val="24"/>
                <w:szCs w:val="24"/>
              </w:rPr>
              <w:t xml:space="preserve">The </w:t>
            </w:r>
            <w:hyperlink r:id="rId31" w:tgtFrame="_blank" w:history="1">
              <w:r w:rsidRPr="00AA51FF">
                <w:rPr>
                  <w:rFonts w:ascii="Arial" w:hAnsi="Arial" w:cs="Arial"/>
                  <w:sz w:val="24"/>
                  <w:szCs w:val="24"/>
                </w:rPr>
                <w:t>Statistics Act</w:t>
              </w:r>
            </w:hyperlink>
            <w:r w:rsidRPr="00AA51FF">
              <w:rPr>
                <w:rFonts w:ascii="Arial" w:hAnsi="Arial" w:cs="Arial"/>
                <w:sz w:val="24"/>
                <w:szCs w:val="24"/>
              </w:rPr>
              <w:t xml:space="preserve"> 1973 does not have provisions for payment to our business survey respondents. We would, however, gladly </w:t>
            </w:r>
            <w:r>
              <w:rPr>
                <w:rFonts w:ascii="Arial" w:hAnsi="Arial" w:cs="Arial"/>
                <w:sz w:val="24"/>
                <w:szCs w:val="24"/>
              </w:rPr>
              <w:t>assist with</w:t>
            </w:r>
            <w:r w:rsidRPr="00AA51FF">
              <w:rPr>
                <w:rFonts w:ascii="Arial" w:hAnsi="Arial" w:cs="Arial"/>
                <w:sz w:val="24"/>
                <w:szCs w:val="24"/>
              </w:rPr>
              <w:t xml:space="preserve"> the form filling.</w:t>
            </w:r>
          </w:p>
          <w:p w14:paraId="03E63847" w14:textId="77777777" w:rsidR="00FB1AA8" w:rsidRDefault="00FB1AA8" w:rsidP="009264F3">
            <w:pPr>
              <w:spacing w:after="120"/>
              <w:jc w:val="both"/>
              <w:rPr>
                <w:rFonts w:ascii="Arial" w:hAnsi="Arial" w:cs="Arial"/>
                <w:sz w:val="24"/>
                <w:szCs w:val="24"/>
              </w:rPr>
            </w:pPr>
          </w:p>
          <w:p w14:paraId="1240D7E7" w14:textId="1029A629" w:rsidR="00BE5D77" w:rsidRPr="001C446A" w:rsidRDefault="00BE5D77" w:rsidP="00690AFF">
            <w:pPr>
              <w:spacing w:after="120"/>
              <w:jc w:val="both"/>
              <w:rPr>
                <w:rFonts w:ascii="Arial" w:hAnsi="Arial" w:cs="Arial"/>
                <w:iCs/>
                <w:color w:val="C45911" w:themeColor="accent2" w:themeShade="BF"/>
                <w:sz w:val="24"/>
                <w:szCs w:val="24"/>
                <w:lang w:val="en-US"/>
              </w:rPr>
            </w:pPr>
            <w:r w:rsidRPr="001C446A">
              <w:rPr>
                <w:rFonts w:ascii="Arial" w:hAnsi="Arial" w:cs="Arial"/>
                <w:iCs/>
                <w:color w:val="C45911" w:themeColor="accent2" w:themeShade="BF"/>
                <w:sz w:val="24"/>
                <w:szCs w:val="24"/>
              </w:rPr>
              <w:t xml:space="preserve">[For CSO] </w:t>
            </w:r>
            <w:r w:rsidRPr="001C446A">
              <w:rPr>
                <w:rFonts w:ascii="Arial" w:hAnsi="Arial" w:cs="Arial"/>
                <w:iCs/>
                <w:color w:val="C45911" w:themeColor="accent2" w:themeShade="BF"/>
                <w:sz w:val="24"/>
                <w:szCs w:val="24"/>
                <w:lang w:val="en-US"/>
              </w:rPr>
              <w:t>If you require further assistance, please let me have your company’s UEN, your name, email and contact number and our colleague in MPA will get in touch with you.</w:t>
            </w:r>
          </w:p>
          <w:p w14:paraId="34AA1363" w14:textId="77777777" w:rsidR="00BE5D77" w:rsidRPr="001C446A" w:rsidRDefault="00BE5D77" w:rsidP="009264F3">
            <w:pPr>
              <w:spacing w:after="120"/>
              <w:jc w:val="both"/>
              <w:rPr>
                <w:rFonts w:ascii="Arial" w:hAnsi="Arial" w:cs="Arial"/>
                <w:sz w:val="24"/>
                <w:szCs w:val="24"/>
                <w:lang w:val="en-US"/>
              </w:rPr>
            </w:pPr>
          </w:p>
          <w:p w14:paraId="25DD273D" w14:textId="77777777" w:rsidR="00BE5D77" w:rsidRDefault="00BE5D77" w:rsidP="004D14C9">
            <w:pPr>
              <w:spacing w:after="120"/>
              <w:contextualSpacing/>
              <w:jc w:val="both"/>
              <w:rPr>
                <w:rFonts w:ascii="Arial" w:hAnsi="Arial" w:cs="Arial"/>
                <w:i/>
                <w:color w:val="1F4E79" w:themeColor="accent5" w:themeShade="80"/>
                <w:sz w:val="24"/>
                <w:szCs w:val="24"/>
                <w:u w:val="single"/>
                <w:lang w:val="en-US"/>
              </w:rPr>
            </w:pPr>
            <w:r w:rsidRPr="00411F48">
              <w:rPr>
                <w:rFonts w:ascii="Arial" w:hAnsi="Arial" w:cs="Arial"/>
                <w:i/>
                <w:color w:val="1F4E79" w:themeColor="accent5" w:themeShade="80"/>
                <w:sz w:val="24"/>
                <w:szCs w:val="24"/>
                <w:u w:val="single"/>
                <w:lang w:val="en-US"/>
              </w:rPr>
              <w:t>Internal notes</w:t>
            </w:r>
          </w:p>
          <w:p w14:paraId="30370B41" w14:textId="77777777" w:rsidR="00BE5D77" w:rsidRDefault="00BE5D77" w:rsidP="004D14C9">
            <w:pPr>
              <w:spacing w:after="120"/>
              <w:contextualSpacing/>
              <w:jc w:val="both"/>
              <w:rPr>
                <w:rFonts w:ascii="Arial" w:hAnsi="Arial" w:cs="Arial"/>
                <w:i/>
                <w:color w:val="1F4E79" w:themeColor="accent5" w:themeShade="80"/>
                <w:sz w:val="24"/>
                <w:szCs w:val="24"/>
                <w:u w:val="single"/>
                <w:lang w:val="en-US"/>
              </w:rPr>
            </w:pPr>
          </w:p>
          <w:p w14:paraId="4AB78A04" w14:textId="77777777" w:rsidR="00BE5D77" w:rsidRPr="001C446A" w:rsidRDefault="00BE5D77" w:rsidP="004D14C9">
            <w:pPr>
              <w:spacing w:after="120"/>
              <w:contextualSpacing/>
              <w:jc w:val="both"/>
              <w:rPr>
                <w:rFonts w:ascii="Arial" w:hAnsi="Arial" w:cs="Arial"/>
                <w:i/>
                <w:color w:val="C45911" w:themeColor="accent2" w:themeShade="BF"/>
                <w:sz w:val="24"/>
                <w:szCs w:val="24"/>
              </w:rPr>
            </w:pPr>
            <w:commentRangeStart w:id="1789"/>
            <w:r w:rsidRPr="001C446A">
              <w:rPr>
                <w:rFonts w:ascii="Arial" w:hAnsi="Arial" w:cs="Arial"/>
                <w:i/>
                <w:color w:val="C45911" w:themeColor="accent2" w:themeShade="BF"/>
                <w:sz w:val="24"/>
                <w:szCs w:val="24"/>
                <w:lang w:val="en-US"/>
              </w:rPr>
              <w:t>[For CSO] Escalate to COMPASS.</w:t>
            </w:r>
            <w:commentRangeEnd w:id="1789"/>
            <w:r w:rsidRPr="001C446A">
              <w:rPr>
                <w:rStyle w:val="CommentReference"/>
                <w:rFonts w:ascii="Times New Roman" w:eastAsia="Times New Roman" w:hAnsi="Times New Roman" w:cs="Times New Roman"/>
                <w:color w:val="C45911" w:themeColor="accent2" w:themeShade="BF"/>
                <w:lang w:val="en-US"/>
              </w:rPr>
              <w:commentReference w:id="1789"/>
            </w:r>
          </w:p>
          <w:p w14:paraId="6E465E5B" w14:textId="77777777" w:rsidR="00BE5D77" w:rsidRPr="00AA51FF" w:rsidRDefault="00BE5D77" w:rsidP="009264F3">
            <w:pPr>
              <w:spacing w:after="120"/>
              <w:jc w:val="both"/>
              <w:rPr>
                <w:rFonts w:ascii="Arial" w:hAnsi="Arial" w:cs="Arial"/>
                <w:sz w:val="24"/>
                <w:szCs w:val="24"/>
              </w:rPr>
            </w:pPr>
          </w:p>
          <w:p w14:paraId="709C130F" w14:textId="77777777" w:rsidR="00BE5D77" w:rsidRPr="00EE5312" w:rsidRDefault="00BE5D77" w:rsidP="004023D3">
            <w:pPr>
              <w:pStyle w:val="Heading2"/>
              <w:jc w:val="both"/>
              <w:rPr>
                <w:rFonts w:ascii="Arial" w:hAnsi="Arial" w:cs="Arial"/>
                <w:i/>
                <w:iCs/>
                <w:sz w:val="24"/>
                <w:szCs w:val="24"/>
              </w:rPr>
            </w:pPr>
          </w:p>
        </w:tc>
      </w:tr>
      <w:tr w:rsidR="00BE5D77" w14:paraId="78E04409" w14:textId="77777777" w:rsidTr="00B361AC">
        <w:trPr>
          <w:cantSplit/>
        </w:trPr>
        <w:tc>
          <w:tcPr>
            <w:tcW w:w="1692" w:type="dxa"/>
          </w:tcPr>
          <w:p w14:paraId="1BAA418F"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lastRenderedPageBreak/>
              <w:t>[SDS] Maritime Census</w:t>
            </w:r>
          </w:p>
          <w:p w14:paraId="6DA1CB03"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&gt; Account Access</w:t>
            </w:r>
          </w:p>
          <w:p w14:paraId="62113266" w14:textId="77777777" w:rsidR="00BE5D77" w:rsidRPr="004023D3" w:rsidRDefault="00BE5D77" w:rsidP="00BE5D77">
            <w:pPr>
              <w:pStyle w:val="Heading2"/>
              <w:jc w:val="both"/>
              <w:rPr>
                <w:rFonts w:ascii="Arial" w:hAnsi="Arial" w:cs="Arial"/>
                <w:sz w:val="24"/>
                <w:szCs w:val="24"/>
              </w:rPr>
            </w:pPr>
          </w:p>
        </w:tc>
        <w:tc>
          <w:tcPr>
            <w:tcW w:w="7226" w:type="dxa"/>
          </w:tcPr>
          <w:p w14:paraId="0F1729C4" w14:textId="12E1233A" w:rsidR="00BE5D77" w:rsidRDefault="00BE5D77" w:rsidP="001B3218">
            <w:pPr>
              <w:pStyle w:val="Heading2"/>
              <w:numPr>
                <w:ilvl w:val="1"/>
                <w:numId w:val="4"/>
              </w:numPr>
              <w:ind w:left="0" w:firstLine="0"/>
              <w:jc w:val="both"/>
              <w:rPr>
                <w:rFonts w:ascii="Arial" w:hAnsi="Arial" w:cs="Arial"/>
                <w:sz w:val="24"/>
                <w:szCs w:val="24"/>
              </w:rPr>
            </w:pPr>
            <w:bookmarkStart w:id="1790" w:name="_Toc140244131"/>
            <w:r w:rsidRPr="004023D3">
              <w:rPr>
                <w:rFonts w:ascii="Arial" w:hAnsi="Arial" w:cs="Arial"/>
                <w:sz w:val="24"/>
                <w:szCs w:val="24"/>
              </w:rPr>
              <w:t>How do I access</w:t>
            </w:r>
            <w:r>
              <w:rPr>
                <w:rFonts w:ascii="Arial" w:hAnsi="Arial" w:cs="Arial"/>
                <w:sz w:val="24"/>
                <w:szCs w:val="24"/>
              </w:rPr>
              <w:t xml:space="preserve"> the</w:t>
            </w:r>
            <w:r w:rsidRPr="004023D3">
              <w:rPr>
                <w:rFonts w:ascii="Arial" w:hAnsi="Arial" w:cs="Arial"/>
                <w:sz w:val="24"/>
                <w:szCs w:val="24"/>
              </w:rPr>
              <w:t xml:space="preserve"> </w:t>
            </w:r>
            <w:r>
              <w:rPr>
                <w:rFonts w:ascii="Arial" w:hAnsi="Arial" w:cs="Arial"/>
                <w:sz w:val="24"/>
                <w:szCs w:val="24"/>
              </w:rPr>
              <w:t>Maritime Industry Survey Portal (MISP)</w:t>
            </w:r>
            <w:r w:rsidRPr="004023D3">
              <w:rPr>
                <w:rFonts w:ascii="Arial" w:hAnsi="Arial" w:cs="Arial"/>
                <w:sz w:val="24"/>
                <w:szCs w:val="24"/>
              </w:rPr>
              <w:t>to complete the survey?</w:t>
            </w:r>
            <w:bookmarkEnd w:id="1790"/>
          </w:p>
          <w:p w14:paraId="304945C1" w14:textId="77777777" w:rsidR="00BE5D77" w:rsidRDefault="00BE5D77" w:rsidP="00974E68"/>
          <w:p w14:paraId="02A6EE1D" w14:textId="04C7372C" w:rsidR="00BE5D77" w:rsidRDefault="00BE5D77" w:rsidP="009264F3">
            <w:pPr>
              <w:jc w:val="both"/>
              <w:rPr>
                <w:rFonts w:ascii="Arial" w:hAnsi="Arial" w:cs="Arial"/>
                <w:sz w:val="24"/>
                <w:szCs w:val="24"/>
              </w:rPr>
            </w:pPr>
            <w:r w:rsidRPr="00A020DA">
              <w:rPr>
                <w:rFonts w:ascii="Arial" w:hAnsi="Arial" w:cs="Arial"/>
                <w:sz w:val="24"/>
                <w:szCs w:val="24"/>
              </w:rPr>
              <w:t xml:space="preserve">You can go to </w:t>
            </w:r>
            <w:hyperlink r:id="rId32" w:history="1">
              <w:r w:rsidRPr="00A020DA">
                <w:rPr>
                  <w:rStyle w:val="Hyperlink"/>
                  <w:rFonts w:ascii="Arial" w:hAnsi="Arial" w:cs="Arial"/>
                  <w:sz w:val="24"/>
                  <w:szCs w:val="24"/>
                </w:rPr>
                <w:t>https://go.gov.sg/mpasurvey</w:t>
              </w:r>
            </w:hyperlink>
            <w:r w:rsidRPr="00A020DA">
              <w:rPr>
                <w:rFonts w:ascii="Arial" w:hAnsi="Arial" w:cs="Arial"/>
                <w:sz w:val="24"/>
                <w:szCs w:val="24"/>
              </w:rPr>
              <w:t xml:space="preserve"> and login using </w:t>
            </w:r>
            <w:proofErr w:type="spellStart"/>
            <w:r w:rsidRPr="00A020DA">
              <w:rPr>
                <w:rFonts w:ascii="Arial" w:hAnsi="Arial" w:cs="Arial"/>
                <w:sz w:val="24"/>
                <w:szCs w:val="24"/>
              </w:rPr>
              <w:t>Singpass</w:t>
            </w:r>
            <w:proofErr w:type="spellEnd"/>
            <w:r w:rsidRPr="00A020DA">
              <w:rPr>
                <w:rFonts w:ascii="Arial" w:hAnsi="Arial" w:cs="Arial"/>
                <w:sz w:val="24"/>
                <w:szCs w:val="24"/>
              </w:rPr>
              <w:t xml:space="preserve"> if your firm has registered for and authori</w:t>
            </w:r>
            <w:r>
              <w:rPr>
                <w:rFonts w:ascii="Arial" w:hAnsi="Arial" w:cs="Arial"/>
                <w:sz w:val="24"/>
                <w:szCs w:val="24"/>
              </w:rPr>
              <w:t>s</w:t>
            </w:r>
            <w:r w:rsidRPr="00A020DA">
              <w:rPr>
                <w:rFonts w:ascii="Arial" w:hAnsi="Arial" w:cs="Arial"/>
                <w:sz w:val="24"/>
                <w:szCs w:val="24"/>
              </w:rPr>
              <w:t xml:space="preserve">ed you via </w:t>
            </w:r>
            <w:proofErr w:type="spellStart"/>
            <w:r w:rsidRPr="00A020DA">
              <w:rPr>
                <w:rFonts w:ascii="Arial" w:hAnsi="Arial" w:cs="Arial"/>
                <w:sz w:val="24"/>
                <w:szCs w:val="24"/>
              </w:rPr>
              <w:t>Corppass</w:t>
            </w:r>
            <w:proofErr w:type="spellEnd"/>
            <w:r w:rsidRPr="00A020DA">
              <w:rPr>
                <w:rFonts w:ascii="Arial" w:hAnsi="Arial" w:cs="Arial"/>
                <w:sz w:val="24"/>
                <w:szCs w:val="24"/>
              </w:rPr>
              <w:t xml:space="preserve">. If you are unable to proceed, you will need to be assigned by your firm’s </w:t>
            </w:r>
            <w:proofErr w:type="spellStart"/>
            <w:r w:rsidRPr="00A020DA">
              <w:rPr>
                <w:rFonts w:ascii="Arial" w:hAnsi="Arial" w:cs="Arial"/>
                <w:sz w:val="24"/>
                <w:szCs w:val="24"/>
              </w:rPr>
              <w:t>Corppass</w:t>
            </w:r>
            <w:proofErr w:type="spellEnd"/>
            <w:r w:rsidRPr="00A020DA">
              <w:rPr>
                <w:rFonts w:ascii="Arial" w:hAnsi="Arial" w:cs="Arial"/>
                <w:sz w:val="24"/>
                <w:szCs w:val="24"/>
              </w:rPr>
              <w:t xml:space="preserve"> Administrators as a </w:t>
            </w:r>
            <w:proofErr w:type="spellStart"/>
            <w:r w:rsidRPr="00A020DA">
              <w:rPr>
                <w:rFonts w:ascii="Arial" w:hAnsi="Arial" w:cs="Arial"/>
                <w:sz w:val="24"/>
                <w:szCs w:val="24"/>
              </w:rPr>
              <w:t>Corppass</w:t>
            </w:r>
            <w:proofErr w:type="spellEnd"/>
            <w:r w:rsidRPr="00A020DA">
              <w:rPr>
                <w:rFonts w:ascii="Arial" w:hAnsi="Arial" w:cs="Arial"/>
                <w:sz w:val="24"/>
                <w:szCs w:val="24"/>
              </w:rPr>
              <w:t xml:space="preserve"> user for MPA’s </w:t>
            </w:r>
            <w:r>
              <w:rPr>
                <w:rFonts w:ascii="Arial" w:hAnsi="Arial" w:cs="Arial"/>
                <w:sz w:val="24"/>
                <w:szCs w:val="24"/>
              </w:rPr>
              <w:t>e</w:t>
            </w:r>
            <w:r w:rsidRPr="00A020DA">
              <w:rPr>
                <w:rFonts w:ascii="Arial" w:hAnsi="Arial" w:cs="Arial"/>
                <w:sz w:val="24"/>
                <w:szCs w:val="24"/>
              </w:rPr>
              <w:t>-Survey to complete the survey.</w:t>
            </w:r>
          </w:p>
          <w:p w14:paraId="7373D44F" w14:textId="77777777" w:rsidR="00BE5D77" w:rsidRDefault="00BE5D77" w:rsidP="009264F3">
            <w:pPr>
              <w:jc w:val="both"/>
              <w:rPr>
                <w:rFonts w:ascii="Arial" w:hAnsi="Arial" w:cs="Arial"/>
                <w:sz w:val="24"/>
                <w:szCs w:val="24"/>
              </w:rPr>
            </w:pPr>
          </w:p>
          <w:p w14:paraId="3FAB6756" w14:textId="22630CB0" w:rsidR="00BE5D77" w:rsidRPr="00F14EA5" w:rsidRDefault="00BE5D77" w:rsidP="009264F3">
            <w:pPr>
              <w:jc w:val="both"/>
              <w:rPr>
                <w:rFonts w:ascii="Arial" w:hAnsi="Arial" w:cs="Arial"/>
                <w:color w:val="C45911" w:themeColor="accent2" w:themeShade="BF"/>
                <w:sz w:val="24"/>
                <w:szCs w:val="24"/>
              </w:rPr>
            </w:pPr>
            <w:r w:rsidRPr="00F14EA5">
              <w:rPr>
                <w:rFonts w:ascii="Arial" w:hAnsi="Arial" w:cs="Arial"/>
                <w:color w:val="C45911" w:themeColor="accent2" w:themeShade="BF"/>
                <w:sz w:val="24"/>
                <w:szCs w:val="24"/>
              </w:rPr>
              <w:t xml:space="preserve">[For CSO] For </w:t>
            </w:r>
            <w:proofErr w:type="spellStart"/>
            <w:r w:rsidRPr="00F14EA5">
              <w:rPr>
                <w:rFonts w:ascii="Arial" w:hAnsi="Arial" w:cs="Arial"/>
                <w:color w:val="C45911" w:themeColor="accent2" w:themeShade="BF"/>
                <w:sz w:val="24"/>
                <w:szCs w:val="24"/>
              </w:rPr>
              <w:t>Corppass</w:t>
            </w:r>
            <w:proofErr w:type="spellEnd"/>
            <w:r w:rsidRPr="00F14EA5">
              <w:rPr>
                <w:rFonts w:ascii="Arial" w:hAnsi="Arial" w:cs="Arial"/>
                <w:color w:val="C45911" w:themeColor="accent2" w:themeShade="BF"/>
                <w:sz w:val="24"/>
                <w:szCs w:val="24"/>
              </w:rPr>
              <w:t xml:space="preserve"> Access guides, you may refer to go.gov.sg/</w:t>
            </w:r>
            <w:proofErr w:type="spellStart"/>
            <w:r w:rsidRPr="00F14EA5">
              <w:rPr>
                <w:rFonts w:ascii="Arial" w:hAnsi="Arial" w:cs="Arial"/>
                <w:color w:val="C45911" w:themeColor="accent2" w:themeShade="BF"/>
                <w:sz w:val="24"/>
                <w:szCs w:val="24"/>
              </w:rPr>
              <w:t>mpasurvey</w:t>
            </w:r>
            <w:proofErr w:type="spellEnd"/>
            <w:r w:rsidRPr="00F14EA5">
              <w:rPr>
                <w:rFonts w:ascii="Arial" w:hAnsi="Arial" w:cs="Arial"/>
                <w:color w:val="C45911" w:themeColor="accent2" w:themeShade="BF"/>
                <w:sz w:val="24"/>
                <w:szCs w:val="24"/>
              </w:rPr>
              <w:t>-help. From the dropdown list, select “</w:t>
            </w:r>
            <w:proofErr w:type="spellStart"/>
            <w:r w:rsidRPr="00F14EA5">
              <w:rPr>
                <w:rFonts w:ascii="Arial" w:hAnsi="Arial" w:cs="Arial"/>
                <w:color w:val="C45911" w:themeColor="accent2" w:themeShade="BF"/>
                <w:sz w:val="24"/>
                <w:szCs w:val="24"/>
              </w:rPr>
              <w:t>Corppass</w:t>
            </w:r>
            <w:proofErr w:type="spellEnd"/>
            <w:r w:rsidRPr="00F14EA5">
              <w:rPr>
                <w:rFonts w:ascii="Arial" w:hAnsi="Arial" w:cs="Arial"/>
                <w:color w:val="C45911" w:themeColor="accent2" w:themeShade="BF"/>
                <w:sz w:val="24"/>
                <w:szCs w:val="24"/>
              </w:rPr>
              <w:t xml:space="preserve"> Access” and you can find the links to the respective guides.</w:t>
            </w:r>
          </w:p>
          <w:p w14:paraId="1957ED52" w14:textId="77777777" w:rsidR="00BE5D77" w:rsidRDefault="00BE5D77" w:rsidP="009264F3">
            <w:pPr>
              <w:jc w:val="both"/>
              <w:rPr>
                <w:rFonts w:ascii="Arial" w:hAnsi="Arial" w:cs="Arial"/>
                <w:sz w:val="24"/>
                <w:szCs w:val="24"/>
              </w:rPr>
            </w:pPr>
          </w:p>
          <w:p w14:paraId="7920B8C0" w14:textId="77777777" w:rsidR="00BE5D77" w:rsidRDefault="00BE5D77" w:rsidP="00922C42">
            <w:pPr>
              <w:jc w:val="both"/>
              <w:rPr>
                <w:rFonts w:ascii="Arial" w:hAnsi="Arial" w:cs="Arial"/>
                <w:sz w:val="24"/>
                <w:szCs w:val="24"/>
              </w:rPr>
            </w:pPr>
            <w:r>
              <w:rPr>
                <w:rFonts w:ascii="Arial" w:hAnsi="Arial" w:cs="Arial"/>
                <w:sz w:val="24"/>
                <w:szCs w:val="24"/>
              </w:rPr>
              <w:t xml:space="preserve">Please refer to the guide to register as </w:t>
            </w:r>
            <w:proofErr w:type="spellStart"/>
            <w:r>
              <w:rPr>
                <w:rFonts w:ascii="Arial" w:hAnsi="Arial" w:cs="Arial"/>
                <w:sz w:val="24"/>
                <w:szCs w:val="24"/>
              </w:rPr>
              <w:t>Corppass</w:t>
            </w:r>
            <w:proofErr w:type="spellEnd"/>
            <w:r>
              <w:rPr>
                <w:rFonts w:ascii="Arial" w:hAnsi="Arial" w:cs="Arial"/>
                <w:sz w:val="24"/>
                <w:szCs w:val="24"/>
              </w:rPr>
              <w:t xml:space="preserve"> Administrator </w:t>
            </w:r>
            <w:proofErr w:type="gramStart"/>
            <w:r>
              <w:rPr>
                <w:rFonts w:ascii="Arial" w:hAnsi="Arial" w:cs="Arial"/>
                <w:sz w:val="24"/>
                <w:szCs w:val="24"/>
              </w:rPr>
              <w:t>account</w:t>
            </w:r>
            <w:proofErr w:type="gramEnd"/>
          </w:p>
          <w:p w14:paraId="775C9F00" w14:textId="77777777" w:rsidR="00BE5D77" w:rsidRDefault="00BE5D77" w:rsidP="00922C42">
            <w:pPr>
              <w:jc w:val="both"/>
              <w:rPr>
                <w:rFonts w:ascii="Arial" w:hAnsi="Arial" w:cs="Arial"/>
                <w:sz w:val="24"/>
                <w:szCs w:val="24"/>
              </w:rPr>
            </w:pPr>
            <w:r>
              <w:rPr>
                <w:rFonts w:ascii="Arial" w:hAnsi="Arial" w:cs="Arial"/>
                <w:sz w:val="24"/>
                <w:szCs w:val="24"/>
              </w:rPr>
              <w:object w:dxaOrig="1508" w:dyaOrig="982" w14:anchorId="6E7015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pt;height:48.6pt" o:ole="">
                  <v:imagedata r:id="rId33" o:title=""/>
                </v:shape>
                <o:OLEObject Type="Embed" ProgID="AcroExch.Document.2020" ShapeID="_x0000_i1025" DrawAspect="Icon" ObjectID="_1751374973" r:id="rId34"/>
              </w:object>
            </w:r>
          </w:p>
          <w:p w14:paraId="374CA994" w14:textId="77777777" w:rsidR="00BE5D77" w:rsidRDefault="00BE5D77" w:rsidP="00922C42">
            <w:pPr>
              <w:jc w:val="both"/>
              <w:rPr>
                <w:rFonts w:ascii="Arial" w:hAnsi="Arial" w:cs="Arial"/>
                <w:sz w:val="24"/>
                <w:szCs w:val="24"/>
              </w:rPr>
            </w:pPr>
          </w:p>
          <w:p w14:paraId="13125FDF" w14:textId="77777777" w:rsidR="00BE5D77" w:rsidRDefault="00BE5D77" w:rsidP="00922C42">
            <w:pPr>
              <w:jc w:val="both"/>
              <w:rPr>
                <w:rFonts w:ascii="Arial" w:hAnsi="Arial" w:cs="Arial"/>
                <w:sz w:val="24"/>
                <w:szCs w:val="24"/>
              </w:rPr>
            </w:pPr>
            <w:r>
              <w:rPr>
                <w:rFonts w:ascii="Arial" w:hAnsi="Arial" w:cs="Arial"/>
                <w:sz w:val="24"/>
                <w:szCs w:val="24"/>
              </w:rPr>
              <w:t xml:space="preserve">Please refer to the guide to create </w:t>
            </w:r>
            <w:proofErr w:type="spellStart"/>
            <w:r>
              <w:rPr>
                <w:rFonts w:ascii="Arial" w:hAnsi="Arial" w:cs="Arial"/>
                <w:sz w:val="24"/>
                <w:szCs w:val="24"/>
              </w:rPr>
              <w:t>Corppass</w:t>
            </w:r>
            <w:proofErr w:type="spellEnd"/>
            <w:r>
              <w:rPr>
                <w:rFonts w:ascii="Arial" w:hAnsi="Arial" w:cs="Arial"/>
                <w:sz w:val="24"/>
                <w:szCs w:val="24"/>
              </w:rPr>
              <w:t xml:space="preserve"> accounts for </w:t>
            </w:r>
            <w:proofErr w:type="gramStart"/>
            <w:r>
              <w:rPr>
                <w:rFonts w:ascii="Arial" w:hAnsi="Arial" w:cs="Arial"/>
                <w:sz w:val="24"/>
                <w:szCs w:val="24"/>
              </w:rPr>
              <w:t>users</w:t>
            </w:r>
            <w:proofErr w:type="gramEnd"/>
          </w:p>
          <w:p w14:paraId="42F49DF7" w14:textId="77777777" w:rsidR="00BE5D77" w:rsidRDefault="00BE5D77" w:rsidP="00922C42">
            <w:pPr>
              <w:jc w:val="both"/>
              <w:rPr>
                <w:rFonts w:ascii="Arial" w:hAnsi="Arial" w:cs="Arial"/>
                <w:sz w:val="24"/>
                <w:szCs w:val="24"/>
              </w:rPr>
            </w:pPr>
            <w:r>
              <w:rPr>
                <w:rFonts w:ascii="Arial" w:hAnsi="Arial" w:cs="Arial"/>
                <w:sz w:val="24"/>
                <w:szCs w:val="24"/>
              </w:rPr>
              <w:object w:dxaOrig="1508" w:dyaOrig="982" w14:anchorId="5D068C66">
                <v:shape id="_x0000_i1026" type="#_x0000_t75" style="width:76.8pt;height:48.6pt" o:ole="">
                  <v:imagedata r:id="rId35" o:title=""/>
                </v:shape>
                <o:OLEObject Type="Embed" ProgID="AcroExch.Document.2020" ShapeID="_x0000_i1026" DrawAspect="Icon" ObjectID="_1751374974" r:id="rId36"/>
              </w:object>
            </w:r>
          </w:p>
          <w:p w14:paraId="3D5CF029" w14:textId="77777777" w:rsidR="00BE5D77" w:rsidRDefault="00BE5D77" w:rsidP="00922C42">
            <w:pPr>
              <w:jc w:val="both"/>
              <w:rPr>
                <w:rFonts w:ascii="Arial" w:hAnsi="Arial" w:cs="Arial"/>
                <w:sz w:val="24"/>
                <w:szCs w:val="24"/>
              </w:rPr>
            </w:pPr>
          </w:p>
          <w:p w14:paraId="31763029" w14:textId="77777777" w:rsidR="00BE5D77" w:rsidRDefault="00BE5D77" w:rsidP="00922C42">
            <w:pPr>
              <w:jc w:val="both"/>
              <w:rPr>
                <w:rFonts w:ascii="Arial" w:hAnsi="Arial" w:cs="Arial"/>
                <w:sz w:val="24"/>
                <w:szCs w:val="24"/>
              </w:rPr>
            </w:pPr>
            <w:r>
              <w:rPr>
                <w:rFonts w:ascii="Arial" w:hAnsi="Arial" w:cs="Arial"/>
                <w:sz w:val="24"/>
                <w:szCs w:val="24"/>
              </w:rPr>
              <w:t xml:space="preserve">Please refer to the guide to activate user’s </w:t>
            </w:r>
            <w:proofErr w:type="spellStart"/>
            <w:r>
              <w:rPr>
                <w:rFonts w:ascii="Arial" w:hAnsi="Arial" w:cs="Arial"/>
                <w:sz w:val="24"/>
                <w:szCs w:val="24"/>
              </w:rPr>
              <w:t>Corppass</w:t>
            </w:r>
            <w:proofErr w:type="spellEnd"/>
            <w:r>
              <w:rPr>
                <w:rFonts w:ascii="Arial" w:hAnsi="Arial" w:cs="Arial"/>
                <w:sz w:val="24"/>
                <w:szCs w:val="24"/>
              </w:rPr>
              <w:t xml:space="preserve"> </w:t>
            </w:r>
            <w:proofErr w:type="gramStart"/>
            <w:r>
              <w:rPr>
                <w:rFonts w:ascii="Arial" w:hAnsi="Arial" w:cs="Arial"/>
                <w:sz w:val="24"/>
                <w:szCs w:val="24"/>
              </w:rPr>
              <w:t>account</w:t>
            </w:r>
            <w:proofErr w:type="gramEnd"/>
          </w:p>
          <w:p w14:paraId="1E225184" w14:textId="77777777" w:rsidR="00BE5D77" w:rsidRDefault="00BE5D77" w:rsidP="00922C42">
            <w:pPr>
              <w:jc w:val="both"/>
              <w:rPr>
                <w:rFonts w:ascii="Arial" w:hAnsi="Arial" w:cs="Arial"/>
                <w:sz w:val="24"/>
                <w:szCs w:val="24"/>
              </w:rPr>
            </w:pPr>
            <w:r>
              <w:rPr>
                <w:rFonts w:ascii="Arial" w:hAnsi="Arial" w:cs="Arial"/>
                <w:sz w:val="24"/>
                <w:szCs w:val="24"/>
              </w:rPr>
              <w:object w:dxaOrig="1508" w:dyaOrig="982" w14:anchorId="5F451AC4">
                <v:shape id="_x0000_i1027" type="#_x0000_t75" style="width:76.8pt;height:48.6pt" o:ole="">
                  <v:imagedata r:id="rId37" o:title=""/>
                </v:shape>
                <o:OLEObject Type="Embed" ProgID="AcroExch.Document.2020" ShapeID="_x0000_i1027" DrawAspect="Icon" ObjectID="_1751374975" r:id="rId38"/>
              </w:object>
            </w:r>
          </w:p>
          <w:p w14:paraId="359CF920" w14:textId="77777777" w:rsidR="00BE5D77" w:rsidRDefault="00BE5D77" w:rsidP="00922C42">
            <w:pPr>
              <w:jc w:val="both"/>
              <w:rPr>
                <w:rFonts w:ascii="Arial" w:hAnsi="Arial" w:cs="Arial"/>
                <w:sz w:val="24"/>
                <w:szCs w:val="24"/>
              </w:rPr>
            </w:pPr>
          </w:p>
          <w:p w14:paraId="4237A015" w14:textId="620E1631" w:rsidR="00BE5D77" w:rsidRPr="00A020DA" w:rsidRDefault="00BE5D77" w:rsidP="00922C42">
            <w:pPr>
              <w:jc w:val="both"/>
              <w:rPr>
                <w:rFonts w:ascii="Arial" w:hAnsi="Arial" w:cs="Arial"/>
                <w:sz w:val="24"/>
                <w:szCs w:val="24"/>
              </w:rPr>
            </w:pPr>
            <w:r>
              <w:rPr>
                <w:rFonts w:ascii="Arial" w:hAnsi="Arial" w:cs="Arial"/>
                <w:sz w:val="24"/>
                <w:szCs w:val="24"/>
              </w:rPr>
              <w:t xml:space="preserve">For any other queries, please visit </w:t>
            </w:r>
            <w:hyperlink r:id="rId39" w:history="1">
              <w:r w:rsidRPr="007B71D3">
                <w:rPr>
                  <w:rStyle w:val="Hyperlink"/>
                  <w:rFonts w:ascii="Arial" w:hAnsi="Arial" w:cs="Arial"/>
                  <w:sz w:val="24"/>
                  <w:szCs w:val="24"/>
                </w:rPr>
                <w:t>https://www.corppass.gov.sg/corppass/common/userguides</w:t>
              </w:r>
            </w:hyperlink>
          </w:p>
          <w:p w14:paraId="59097D24" w14:textId="77777777" w:rsidR="00BE5D77" w:rsidRPr="00A020DA" w:rsidRDefault="00BE5D77" w:rsidP="009264F3">
            <w:pPr>
              <w:jc w:val="both"/>
              <w:rPr>
                <w:rFonts w:ascii="Arial" w:hAnsi="Arial" w:cs="Arial"/>
                <w:sz w:val="24"/>
                <w:szCs w:val="24"/>
              </w:rPr>
            </w:pPr>
          </w:p>
          <w:p w14:paraId="5C12A72B" w14:textId="77777777" w:rsidR="00BE5D77" w:rsidRDefault="00BE5D77" w:rsidP="009264F3">
            <w:pPr>
              <w:spacing w:after="120"/>
              <w:contextualSpacing/>
              <w:jc w:val="both"/>
              <w:rPr>
                <w:rFonts w:ascii="Arial" w:hAnsi="Arial" w:cs="Arial"/>
                <w:i/>
                <w:color w:val="1F4E79" w:themeColor="accent5" w:themeShade="80"/>
                <w:sz w:val="24"/>
                <w:szCs w:val="24"/>
                <w:u w:val="single"/>
              </w:rPr>
            </w:pPr>
            <w:r w:rsidRPr="00411F48">
              <w:rPr>
                <w:rFonts w:ascii="Arial" w:hAnsi="Arial" w:cs="Arial"/>
                <w:i/>
                <w:color w:val="1F4E79" w:themeColor="accent5" w:themeShade="80"/>
                <w:sz w:val="24"/>
                <w:szCs w:val="24"/>
                <w:u w:val="single"/>
              </w:rPr>
              <w:t>Internal notes</w:t>
            </w:r>
          </w:p>
          <w:p w14:paraId="7C965996" w14:textId="77777777" w:rsidR="00BE5D77" w:rsidRPr="00411F48" w:rsidRDefault="00BE5D77" w:rsidP="009264F3">
            <w:pPr>
              <w:spacing w:after="120"/>
              <w:contextualSpacing/>
              <w:jc w:val="both"/>
              <w:rPr>
                <w:rFonts w:ascii="Arial" w:hAnsi="Arial" w:cs="Arial"/>
                <w:i/>
                <w:color w:val="1F4E79" w:themeColor="accent5" w:themeShade="80"/>
                <w:sz w:val="24"/>
                <w:szCs w:val="24"/>
                <w:u w:val="single"/>
              </w:rPr>
            </w:pPr>
          </w:p>
          <w:p w14:paraId="611228BF" w14:textId="77777777" w:rsidR="00BE5D77" w:rsidRDefault="00BE5D77" w:rsidP="009264F3">
            <w:pPr>
              <w:spacing w:after="120"/>
              <w:contextualSpacing/>
              <w:jc w:val="both"/>
              <w:rPr>
                <w:rFonts w:ascii="Arial" w:hAnsi="Arial" w:cs="Arial"/>
                <w:i/>
                <w:color w:val="1F4E79" w:themeColor="accent5" w:themeShade="80"/>
                <w:sz w:val="24"/>
                <w:szCs w:val="24"/>
              </w:rPr>
            </w:pPr>
            <w:r w:rsidRPr="00411F48">
              <w:rPr>
                <w:rFonts w:ascii="Arial" w:hAnsi="Arial" w:cs="Arial"/>
                <w:i/>
                <w:color w:val="1F4E79" w:themeColor="accent5" w:themeShade="80"/>
                <w:sz w:val="24"/>
                <w:szCs w:val="24"/>
              </w:rPr>
              <w:t xml:space="preserve">E-Survey is another term for Maritime Industry Survey Portal (MISP). </w:t>
            </w:r>
          </w:p>
          <w:p w14:paraId="188E0824" w14:textId="77777777" w:rsidR="00BE5D77" w:rsidRDefault="00BE5D77" w:rsidP="009264F3">
            <w:pPr>
              <w:spacing w:after="120"/>
              <w:contextualSpacing/>
              <w:jc w:val="both"/>
              <w:rPr>
                <w:rFonts w:ascii="Arial" w:hAnsi="Arial" w:cs="Arial"/>
                <w:i/>
                <w:color w:val="1F4E79" w:themeColor="accent5" w:themeShade="80"/>
                <w:sz w:val="24"/>
                <w:szCs w:val="24"/>
              </w:rPr>
            </w:pPr>
          </w:p>
          <w:p w14:paraId="288BDEE1" w14:textId="16487B03" w:rsidR="00BE5D77" w:rsidRPr="00C800CB" w:rsidRDefault="00BE5D77" w:rsidP="009264F3">
            <w:pPr>
              <w:spacing w:after="120"/>
              <w:contextualSpacing/>
              <w:jc w:val="both"/>
              <w:rPr>
                <w:rFonts w:ascii="Arial" w:hAnsi="Arial" w:cs="Arial"/>
                <w:i/>
                <w:color w:val="538135" w:themeColor="accent6" w:themeShade="BF"/>
                <w:sz w:val="24"/>
                <w:szCs w:val="24"/>
              </w:rPr>
            </w:pPr>
            <w:r w:rsidRPr="00C800CB">
              <w:rPr>
                <w:rFonts w:ascii="Arial" w:hAnsi="Arial" w:cs="Arial"/>
                <w:i/>
                <w:color w:val="538135" w:themeColor="accent6" w:themeShade="BF"/>
                <w:sz w:val="24"/>
                <w:szCs w:val="24"/>
              </w:rPr>
              <w:t>[For SE] You should attach the e-survey brochure and send the respondent via email.</w:t>
            </w:r>
          </w:p>
          <w:p w14:paraId="00B9F45D" w14:textId="22220B45" w:rsidR="00BE5D77" w:rsidRPr="004023D3" w:rsidRDefault="00BE5D77" w:rsidP="004023D3"/>
        </w:tc>
      </w:tr>
      <w:tr w:rsidR="00BE5D77" w14:paraId="46B239CB" w14:textId="77777777" w:rsidTr="00B361AC">
        <w:trPr>
          <w:cantSplit/>
        </w:trPr>
        <w:tc>
          <w:tcPr>
            <w:tcW w:w="1692" w:type="dxa"/>
            <w:shd w:val="clear" w:color="auto" w:fill="DEEAF6" w:themeFill="accent5" w:themeFillTint="33"/>
          </w:tcPr>
          <w:p w14:paraId="44DEAA1C"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lastRenderedPageBreak/>
              <w:t>[SDS] Maritime Census</w:t>
            </w:r>
          </w:p>
          <w:p w14:paraId="2D30BB5B"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&gt; Others</w:t>
            </w:r>
          </w:p>
          <w:p w14:paraId="21F1B273" w14:textId="77777777" w:rsidR="00BE5D77" w:rsidRPr="002A455E" w:rsidRDefault="00BE5D77" w:rsidP="00BE5D77">
            <w:pPr>
              <w:pStyle w:val="Heading2"/>
              <w:jc w:val="both"/>
              <w:rPr>
                <w:rFonts w:ascii="Arial" w:hAnsi="Arial" w:cs="Arial"/>
                <w:sz w:val="24"/>
                <w:szCs w:val="24"/>
              </w:rPr>
            </w:pPr>
          </w:p>
        </w:tc>
        <w:tc>
          <w:tcPr>
            <w:tcW w:w="7226" w:type="dxa"/>
            <w:shd w:val="clear" w:color="auto" w:fill="DEEAF6" w:themeFill="accent5" w:themeFillTint="33"/>
          </w:tcPr>
          <w:p w14:paraId="4391C123" w14:textId="48C75416" w:rsidR="00BE5D77" w:rsidRPr="002A455E" w:rsidRDefault="00BE5D77" w:rsidP="001B3218">
            <w:pPr>
              <w:pStyle w:val="Heading2"/>
              <w:numPr>
                <w:ilvl w:val="1"/>
                <w:numId w:val="4"/>
              </w:numPr>
              <w:ind w:left="0" w:firstLine="0"/>
              <w:jc w:val="both"/>
              <w:rPr>
                <w:rFonts w:ascii="Arial" w:hAnsi="Arial" w:cs="Arial"/>
                <w:sz w:val="24"/>
                <w:szCs w:val="24"/>
              </w:rPr>
            </w:pPr>
            <w:bookmarkStart w:id="1791" w:name="_Toc140244132"/>
            <w:r w:rsidRPr="002A455E">
              <w:rPr>
                <w:rFonts w:ascii="Arial" w:hAnsi="Arial" w:cs="Arial"/>
                <w:sz w:val="24"/>
                <w:szCs w:val="24"/>
              </w:rPr>
              <w:t>Why do I have to fill up so many surveys? Why can’t you simply draw out data from the government agencies?</w:t>
            </w:r>
            <w:bookmarkEnd w:id="1791"/>
          </w:p>
          <w:p w14:paraId="19854C7D" w14:textId="77777777" w:rsidR="00BE5D77" w:rsidRDefault="00BE5D77" w:rsidP="00906A58">
            <w:pPr>
              <w:spacing w:after="120"/>
              <w:jc w:val="both"/>
              <w:rPr>
                <w:rFonts w:ascii="Arial" w:hAnsi="Arial" w:cs="Arial"/>
                <w:iCs/>
                <w:sz w:val="24"/>
                <w:szCs w:val="24"/>
              </w:rPr>
            </w:pPr>
          </w:p>
          <w:p w14:paraId="512B2583" w14:textId="66A47AAE" w:rsidR="00BE5D77" w:rsidRPr="009F3B41" w:rsidRDefault="00BE5D77" w:rsidP="004023D3">
            <w:pPr>
              <w:spacing w:after="120"/>
              <w:jc w:val="both"/>
              <w:rPr>
                <w:rFonts w:ascii="Arial" w:hAnsi="Arial" w:cs="Arial"/>
                <w:sz w:val="24"/>
                <w:szCs w:val="24"/>
              </w:rPr>
            </w:pPr>
            <w:r w:rsidRPr="00BD3D09">
              <w:rPr>
                <w:rFonts w:ascii="Arial" w:hAnsi="Arial" w:cs="Arial"/>
                <w:iCs/>
                <w:sz w:val="24"/>
                <w:szCs w:val="24"/>
              </w:rPr>
              <w:t>We would not be able to obtain the identifiable information collected from other government agencies except for information of a general nature or publicly available information.</w:t>
            </w:r>
            <w:r w:rsidRPr="00BD3D09">
              <w:rPr>
                <w:rFonts w:ascii="Arial" w:hAnsi="Arial" w:cs="Arial"/>
                <w:sz w:val="24"/>
                <w:szCs w:val="24"/>
              </w:rPr>
              <w:t xml:space="preserve"> </w:t>
            </w:r>
          </w:p>
          <w:p w14:paraId="2E92238D" w14:textId="26A8D1A3" w:rsidR="00BE5D77" w:rsidRDefault="00BE5D77" w:rsidP="004023D3">
            <w:pPr>
              <w:tabs>
                <w:tab w:val="left" w:pos="567"/>
              </w:tabs>
              <w:spacing w:after="120"/>
              <w:jc w:val="both"/>
              <w:rPr>
                <w:rFonts w:ascii="Arial" w:hAnsi="Arial" w:cs="Arial"/>
                <w:sz w:val="24"/>
                <w:szCs w:val="24"/>
              </w:rPr>
            </w:pPr>
            <w:r w:rsidRPr="00BE7E0F">
              <w:rPr>
                <w:rFonts w:ascii="Arial" w:hAnsi="Arial" w:cs="Arial"/>
                <w:iCs/>
                <w:sz w:val="24"/>
                <w:szCs w:val="24"/>
              </w:rPr>
              <w:t xml:space="preserve">Likewise, our </w:t>
            </w:r>
            <w:proofErr w:type="gramStart"/>
            <w:r w:rsidRPr="00BE7E0F">
              <w:rPr>
                <w:rFonts w:ascii="Arial" w:hAnsi="Arial" w:cs="Arial"/>
                <w:iCs/>
                <w:sz w:val="24"/>
                <w:szCs w:val="24"/>
              </w:rPr>
              <w:t>Department</w:t>
            </w:r>
            <w:proofErr w:type="gramEnd"/>
            <w:r w:rsidRPr="00BE7E0F">
              <w:rPr>
                <w:rFonts w:ascii="Arial" w:hAnsi="Arial" w:cs="Arial"/>
                <w:iCs/>
                <w:sz w:val="24"/>
                <w:szCs w:val="24"/>
              </w:rPr>
              <w:t xml:space="preserve"> does not share the individual firms’ survey returns with other government agencies unless there is agreement in writing from your company to share such information with them.</w:t>
            </w:r>
            <w:r>
              <w:rPr>
                <w:rFonts w:ascii="Arial" w:hAnsi="Arial" w:cs="Arial"/>
                <w:iCs/>
                <w:sz w:val="24"/>
                <w:szCs w:val="24"/>
              </w:rPr>
              <w:t xml:space="preserve"> This is clear under the Statistics Act 1973.</w:t>
            </w:r>
          </w:p>
          <w:p w14:paraId="3A761C8C" w14:textId="258350D8" w:rsidR="00BE5D77" w:rsidRPr="00BD3D09" w:rsidRDefault="00BE5D77" w:rsidP="00906A58">
            <w:pPr>
              <w:spacing w:after="120"/>
              <w:jc w:val="both"/>
              <w:rPr>
                <w:rFonts w:ascii="Arial" w:hAnsi="Arial" w:cs="Arial"/>
                <w:sz w:val="24"/>
                <w:szCs w:val="24"/>
              </w:rPr>
            </w:pPr>
            <w:r>
              <w:rPr>
                <w:rFonts w:ascii="Arial" w:hAnsi="Arial" w:cs="Arial"/>
                <w:sz w:val="24"/>
                <w:szCs w:val="24"/>
              </w:rPr>
              <w:t>Our</w:t>
            </w:r>
            <w:r w:rsidRPr="00BD3D09">
              <w:rPr>
                <w:rFonts w:ascii="Arial" w:hAnsi="Arial" w:cs="Arial"/>
                <w:sz w:val="24"/>
                <w:szCs w:val="24"/>
              </w:rPr>
              <w:t xml:space="preserve"> surveys are designed to minimise duplication of data items from other agencies where possible to minimise </w:t>
            </w:r>
            <w:r>
              <w:rPr>
                <w:rFonts w:ascii="Arial" w:hAnsi="Arial" w:cs="Arial"/>
                <w:sz w:val="24"/>
                <w:szCs w:val="24"/>
              </w:rPr>
              <w:t>companies’</w:t>
            </w:r>
            <w:r w:rsidRPr="00BD3D09">
              <w:rPr>
                <w:rFonts w:ascii="Arial" w:hAnsi="Arial" w:cs="Arial"/>
                <w:sz w:val="24"/>
                <w:szCs w:val="24"/>
              </w:rPr>
              <w:t xml:space="preserve"> reporting burden. We </w:t>
            </w:r>
            <w:r>
              <w:rPr>
                <w:rFonts w:ascii="Arial" w:hAnsi="Arial" w:cs="Arial"/>
                <w:sz w:val="24"/>
                <w:szCs w:val="24"/>
              </w:rPr>
              <w:t>can</w:t>
            </w:r>
            <w:r w:rsidRPr="00BD3D09">
              <w:rPr>
                <w:rFonts w:ascii="Arial" w:hAnsi="Arial" w:cs="Arial"/>
                <w:sz w:val="24"/>
                <w:szCs w:val="24"/>
              </w:rPr>
              <w:t xml:space="preserve"> </w:t>
            </w:r>
            <w:proofErr w:type="gramStart"/>
            <w:r w:rsidRPr="00BD3D09">
              <w:rPr>
                <w:rFonts w:ascii="Arial" w:hAnsi="Arial" w:cs="Arial"/>
                <w:sz w:val="24"/>
                <w:szCs w:val="24"/>
              </w:rPr>
              <w:t>provide assistance</w:t>
            </w:r>
            <w:proofErr w:type="gramEnd"/>
            <w:r w:rsidRPr="00BD3D09">
              <w:rPr>
                <w:rFonts w:ascii="Arial" w:hAnsi="Arial" w:cs="Arial"/>
                <w:sz w:val="24"/>
                <w:szCs w:val="24"/>
              </w:rPr>
              <w:t xml:space="preserve"> in the form filling and/or grant you further extension if you require more time to complete the survey.</w:t>
            </w:r>
          </w:p>
          <w:p w14:paraId="6031ED24" w14:textId="77777777" w:rsidR="00BE5D77" w:rsidRDefault="00BE5D77" w:rsidP="00906A58">
            <w:pPr>
              <w:spacing w:after="120"/>
              <w:contextualSpacing/>
              <w:jc w:val="both"/>
              <w:rPr>
                <w:rFonts w:ascii="Arial" w:hAnsi="Arial" w:cs="Arial"/>
                <w:i/>
                <w:color w:val="1F4E79" w:themeColor="accent5" w:themeShade="80"/>
                <w:sz w:val="24"/>
                <w:szCs w:val="24"/>
                <w:u w:val="single"/>
              </w:rPr>
            </w:pPr>
            <w:r w:rsidRPr="00411F48">
              <w:rPr>
                <w:rFonts w:ascii="Arial" w:hAnsi="Arial" w:cs="Arial"/>
                <w:i/>
                <w:color w:val="1F4E79" w:themeColor="accent5" w:themeShade="80"/>
                <w:sz w:val="24"/>
                <w:szCs w:val="24"/>
                <w:u w:val="single"/>
              </w:rPr>
              <w:t>Internal notes</w:t>
            </w:r>
          </w:p>
          <w:p w14:paraId="75EAC24A" w14:textId="77777777" w:rsidR="00BE5D77" w:rsidRPr="00411F48" w:rsidRDefault="00BE5D77" w:rsidP="00906A58">
            <w:pPr>
              <w:spacing w:after="120"/>
              <w:contextualSpacing/>
              <w:jc w:val="both"/>
              <w:rPr>
                <w:rFonts w:ascii="Arial" w:hAnsi="Arial" w:cs="Arial"/>
                <w:i/>
                <w:color w:val="1F4E79" w:themeColor="accent5" w:themeShade="80"/>
                <w:sz w:val="24"/>
                <w:szCs w:val="24"/>
                <w:u w:val="single"/>
              </w:rPr>
            </w:pPr>
          </w:p>
          <w:p w14:paraId="76636673" w14:textId="6AD42D85" w:rsidR="00BE5D77" w:rsidRDefault="00BE5D77" w:rsidP="00906A58">
            <w:pPr>
              <w:spacing w:after="120"/>
              <w:contextualSpacing/>
              <w:jc w:val="both"/>
              <w:rPr>
                <w:rFonts w:ascii="Arial" w:hAnsi="Arial" w:cs="Arial"/>
                <w:i/>
                <w:color w:val="1F4E79" w:themeColor="accent5" w:themeShade="80"/>
                <w:sz w:val="24"/>
                <w:szCs w:val="24"/>
              </w:rPr>
            </w:pPr>
            <w:r w:rsidRPr="00411F48">
              <w:rPr>
                <w:rFonts w:ascii="Arial" w:hAnsi="Arial" w:cs="Arial"/>
                <w:i/>
                <w:color w:val="1F4E79" w:themeColor="accent5" w:themeShade="80"/>
                <w:sz w:val="24"/>
                <w:szCs w:val="24"/>
              </w:rPr>
              <w:t>Negative response to avoid: Agree with respondent – “Yes, I also think the government is inefficient, but no choice.”</w:t>
            </w:r>
          </w:p>
          <w:p w14:paraId="4F632AC9" w14:textId="77777777" w:rsidR="00BE5D77" w:rsidRDefault="00BE5D77" w:rsidP="00906A58">
            <w:pPr>
              <w:spacing w:after="120"/>
              <w:contextualSpacing/>
              <w:jc w:val="both"/>
              <w:rPr>
                <w:rFonts w:ascii="Arial" w:hAnsi="Arial" w:cs="Arial"/>
                <w:i/>
                <w:color w:val="1F4E79" w:themeColor="accent5" w:themeShade="80"/>
                <w:sz w:val="24"/>
                <w:szCs w:val="24"/>
              </w:rPr>
            </w:pPr>
          </w:p>
          <w:p w14:paraId="25A258D7" w14:textId="77777777" w:rsidR="00BE5D77" w:rsidRPr="00712190" w:rsidRDefault="00BE5D77" w:rsidP="00712190">
            <w:pPr>
              <w:spacing w:after="120"/>
              <w:contextualSpacing/>
              <w:jc w:val="both"/>
              <w:rPr>
                <w:rFonts w:ascii="Arial" w:hAnsi="Arial" w:cs="Arial"/>
                <w:i/>
                <w:color w:val="C45911" w:themeColor="accent2" w:themeShade="BF"/>
                <w:sz w:val="24"/>
                <w:szCs w:val="24"/>
              </w:rPr>
            </w:pPr>
            <w:r w:rsidRPr="00712190">
              <w:rPr>
                <w:rFonts w:ascii="Arial" w:hAnsi="Arial" w:cs="Arial"/>
                <w:i/>
                <w:color w:val="C45911" w:themeColor="accent2" w:themeShade="BF"/>
                <w:sz w:val="24"/>
                <w:szCs w:val="24"/>
              </w:rPr>
              <w:t>[For CSO] If firms request for extension, refer them to go.gov.sg/</w:t>
            </w:r>
            <w:proofErr w:type="spellStart"/>
            <w:r w:rsidRPr="00712190">
              <w:rPr>
                <w:rFonts w:ascii="Arial" w:hAnsi="Arial" w:cs="Arial"/>
                <w:i/>
                <w:color w:val="C45911" w:themeColor="accent2" w:themeShade="BF"/>
                <w:sz w:val="24"/>
                <w:szCs w:val="24"/>
              </w:rPr>
              <w:t>mpasurvey</w:t>
            </w:r>
            <w:proofErr w:type="spellEnd"/>
            <w:r w:rsidRPr="00712190">
              <w:rPr>
                <w:rFonts w:ascii="Arial" w:hAnsi="Arial" w:cs="Arial"/>
                <w:i/>
                <w:color w:val="C45911" w:themeColor="accent2" w:themeShade="BF"/>
                <w:sz w:val="24"/>
                <w:szCs w:val="24"/>
              </w:rPr>
              <w:t xml:space="preserve">-help to submit their extension requests (refer to </w:t>
            </w:r>
            <w:hyperlink w:anchor="_Can_I_request" w:history="1">
              <w:r w:rsidRPr="00712190">
                <w:rPr>
                  <w:rStyle w:val="Hyperlink"/>
                  <w:rFonts w:ascii="Arial" w:hAnsi="Arial" w:cs="Arial"/>
                  <w:i/>
                  <w:color w:val="C45911" w:themeColor="accent2" w:themeShade="BF"/>
                  <w:sz w:val="24"/>
                  <w:szCs w:val="24"/>
                </w:rPr>
                <w:t>3.7</w:t>
              </w:r>
            </w:hyperlink>
            <w:r w:rsidRPr="00712190">
              <w:rPr>
                <w:rFonts w:ascii="Arial" w:hAnsi="Arial" w:cs="Arial"/>
                <w:i/>
                <w:color w:val="C45911" w:themeColor="accent2" w:themeShade="BF"/>
                <w:sz w:val="24"/>
                <w:szCs w:val="24"/>
              </w:rPr>
              <w:t xml:space="preserve"> on extension). If respondents need further assistance, please take down their name, </w:t>
            </w:r>
            <w:proofErr w:type="gramStart"/>
            <w:r w:rsidRPr="00712190">
              <w:rPr>
                <w:rFonts w:ascii="Arial" w:hAnsi="Arial" w:cs="Arial"/>
                <w:i/>
                <w:color w:val="C45911" w:themeColor="accent2" w:themeShade="BF"/>
                <w:sz w:val="24"/>
                <w:szCs w:val="24"/>
              </w:rPr>
              <w:t>email</w:t>
            </w:r>
            <w:proofErr w:type="gramEnd"/>
            <w:r w:rsidRPr="00712190">
              <w:rPr>
                <w:rFonts w:ascii="Arial" w:hAnsi="Arial" w:cs="Arial"/>
                <w:i/>
                <w:color w:val="C45911" w:themeColor="accent2" w:themeShade="BF"/>
                <w:sz w:val="24"/>
                <w:szCs w:val="24"/>
              </w:rPr>
              <w:t xml:space="preserve"> and contact number, escalate to COMPASS and MPA will get in touch with them.</w:t>
            </w:r>
          </w:p>
          <w:p w14:paraId="3B555D25" w14:textId="77777777" w:rsidR="00BE5D77" w:rsidRDefault="00BE5D77" w:rsidP="00906A58">
            <w:pPr>
              <w:spacing w:after="120"/>
              <w:contextualSpacing/>
              <w:jc w:val="both"/>
              <w:rPr>
                <w:rFonts w:ascii="Arial" w:hAnsi="Arial" w:cs="Arial"/>
                <w:i/>
                <w:color w:val="1F4E79" w:themeColor="accent5" w:themeShade="80"/>
                <w:sz w:val="24"/>
                <w:szCs w:val="24"/>
              </w:rPr>
            </w:pPr>
          </w:p>
          <w:p w14:paraId="74CF5729" w14:textId="77777777" w:rsidR="00BE5D77" w:rsidRPr="00CF6F6F" w:rsidRDefault="00BE5D77" w:rsidP="00CF6F6F"/>
          <w:p w14:paraId="4E9F0C93" w14:textId="14DBC4EB" w:rsidR="00BE5D77" w:rsidRPr="00275E63" w:rsidRDefault="00BE5D77" w:rsidP="00275E63"/>
        </w:tc>
      </w:tr>
      <w:tr w:rsidR="00BE5D77" w14:paraId="3A2A3732" w14:textId="77777777" w:rsidTr="00B361AC">
        <w:trPr>
          <w:cantSplit/>
        </w:trPr>
        <w:tc>
          <w:tcPr>
            <w:tcW w:w="1692" w:type="dxa"/>
          </w:tcPr>
          <w:p w14:paraId="1D073E3C"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lastRenderedPageBreak/>
              <w:t>[SDS] Maritime Census</w:t>
            </w:r>
          </w:p>
          <w:p w14:paraId="39EB4F1A"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&gt; Others</w:t>
            </w:r>
          </w:p>
          <w:p w14:paraId="4F81B78A" w14:textId="77777777" w:rsidR="00BE5D77" w:rsidRDefault="00BE5D77" w:rsidP="00BE5D77">
            <w:pPr>
              <w:pStyle w:val="Heading2"/>
              <w:jc w:val="both"/>
              <w:rPr>
                <w:rFonts w:ascii="Arial" w:hAnsi="Arial" w:cs="Arial"/>
                <w:sz w:val="24"/>
                <w:szCs w:val="24"/>
              </w:rPr>
            </w:pPr>
          </w:p>
        </w:tc>
        <w:tc>
          <w:tcPr>
            <w:tcW w:w="7226" w:type="dxa"/>
            <w:shd w:val="clear" w:color="auto" w:fill="auto"/>
          </w:tcPr>
          <w:p w14:paraId="633A2BD4" w14:textId="5057B32D" w:rsidR="00BE5D77" w:rsidRPr="004023D3" w:rsidRDefault="00BE5D77" w:rsidP="001B3218">
            <w:pPr>
              <w:pStyle w:val="Heading2"/>
              <w:numPr>
                <w:ilvl w:val="1"/>
                <w:numId w:val="4"/>
              </w:numPr>
              <w:ind w:left="0" w:firstLine="0"/>
              <w:jc w:val="both"/>
              <w:rPr>
                <w:rFonts w:ascii="Arial" w:hAnsi="Arial" w:cs="Arial"/>
                <w:sz w:val="24"/>
                <w:szCs w:val="24"/>
              </w:rPr>
            </w:pPr>
            <w:bookmarkStart w:id="1792" w:name="_Toc107238704"/>
            <w:bookmarkStart w:id="1793" w:name="_Toc107238843"/>
            <w:bookmarkStart w:id="1794" w:name="_Toc107238980"/>
            <w:bookmarkStart w:id="1795" w:name="_Toc140244133"/>
            <w:bookmarkEnd w:id="1792"/>
            <w:bookmarkEnd w:id="1793"/>
            <w:bookmarkEnd w:id="1794"/>
            <w:r>
              <w:rPr>
                <w:rFonts w:ascii="Arial" w:hAnsi="Arial" w:cs="Arial"/>
                <w:sz w:val="24"/>
                <w:szCs w:val="24"/>
              </w:rPr>
              <w:t>Is the s</w:t>
            </w:r>
            <w:r w:rsidRPr="004023D3">
              <w:rPr>
                <w:rFonts w:ascii="Arial" w:hAnsi="Arial" w:cs="Arial"/>
                <w:sz w:val="24"/>
                <w:szCs w:val="24"/>
              </w:rPr>
              <w:t xml:space="preserve">urvey available in other languages </w:t>
            </w:r>
            <w:r>
              <w:rPr>
                <w:rFonts w:ascii="Arial" w:hAnsi="Arial" w:cs="Arial"/>
                <w:sz w:val="24"/>
                <w:szCs w:val="24"/>
              </w:rPr>
              <w:t>other than</w:t>
            </w:r>
            <w:r w:rsidRPr="004023D3">
              <w:rPr>
                <w:rFonts w:ascii="Arial" w:hAnsi="Arial" w:cs="Arial"/>
                <w:sz w:val="24"/>
                <w:szCs w:val="24"/>
              </w:rPr>
              <w:t xml:space="preserve"> English?</w:t>
            </w:r>
            <w:bookmarkEnd w:id="1795"/>
          </w:p>
          <w:p w14:paraId="09EE52DC" w14:textId="77777777" w:rsidR="00BE5D77" w:rsidRDefault="00BE5D77" w:rsidP="00EE6BD0"/>
          <w:p w14:paraId="7DF40B3A" w14:textId="49EE6E27" w:rsidR="00BE5D77" w:rsidRPr="00BC07D9" w:rsidRDefault="00BE5D77" w:rsidP="00FE5B9C">
            <w:pPr>
              <w:spacing w:after="120"/>
              <w:jc w:val="both"/>
              <w:rPr>
                <w:rFonts w:ascii="Arial" w:hAnsi="Arial" w:cs="Arial"/>
                <w:iCs/>
                <w:color w:val="C45911" w:themeColor="accent2" w:themeShade="BF"/>
                <w:sz w:val="24"/>
                <w:szCs w:val="24"/>
                <w:lang w:val="en-US"/>
              </w:rPr>
            </w:pPr>
            <w:r w:rsidRPr="00BC07D9">
              <w:rPr>
                <w:rFonts w:ascii="Arial" w:hAnsi="Arial" w:cs="Arial"/>
                <w:iCs/>
                <w:color w:val="C45911" w:themeColor="accent2" w:themeShade="BF"/>
                <w:sz w:val="24"/>
                <w:szCs w:val="24"/>
              </w:rPr>
              <w:t xml:space="preserve">[For CSO] </w:t>
            </w:r>
            <w:r w:rsidRPr="00BC07D9">
              <w:rPr>
                <w:rFonts w:ascii="Arial" w:hAnsi="Arial" w:cs="Arial"/>
                <w:iCs/>
                <w:color w:val="C45911" w:themeColor="accent2" w:themeShade="BF"/>
                <w:sz w:val="24"/>
                <w:szCs w:val="24"/>
                <w:lang w:val="en-US"/>
              </w:rPr>
              <w:t>Our survey is only available in the English language. If you require further assistance, please let me have your</w:t>
            </w:r>
            <w:r>
              <w:rPr>
                <w:rFonts w:ascii="Arial" w:hAnsi="Arial" w:cs="Arial"/>
                <w:iCs/>
                <w:color w:val="C45911" w:themeColor="accent2" w:themeShade="BF"/>
                <w:sz w:val="24"/>
                <w:szCs w:val="24"/>
                <w:lang w:val="en-US"/>
              </w:rPr>
              <w:t xml:space="preserve"> company’s UEN, your</w:t>
            </w:r>
            <w:r w:rsidRPr="00BC07D9">
              <w:rPr>
                <w:rFonts w:ascii="Arial" w:hAnsi="Arial" w:cs="Arial"/>
                <w:iCs/>
                <w:color w:val="C45911" w:themeColor="accent2" w:themeShade="BF"/>
                <w:sz w:val="24"/>
                <w:szCs w:val="24"/>
                <w:lang w:val="en-US"/>
              </w:rPr>
              <w:t xml:space="preserve"> name, email and contact number and our colleague in MPA will get in touch with you.</w:t>
            </w:r>
          </w:p>
          <w:p w14:paraId="2A0784D7" w14:textId="77777777" w:rsidR="00BE5D77" w:rsidRDefault="00BE5D77" w:rsidP="00FE5B9C">
            <w:pPr>
              <w:spacing w:after="120"/>
              <w:jc w:val="both"/>
              <w:rPr>
                <w:rFonts w:ascii="Arial" w:hAnsi="Arial" w:cs="Arial"/>
                <w:iCs/>
                <w:color w:val="ED7D31" w:themeColor="accent2"/>
                <w:sz w:val="24"/>
                <w:szCs w:val="24"/>
                <w:lang w:val="en-US"/>
              </w:rPr>
            </w:pPr>
          </w:p>
          <w:p w14:paraId="3197D9ED" w14:textId="4602462D" w:rsidR="00BE5D77" w:rsidRPr="00BC7C0A" w:rsidRDefault="00BE5D77" w:rsidP="00D61174">
            <w:pPr>
              <w:spacing w:after="120"/>
              <w:jc w:val="both"/>
              <w:rPr>
                <w:rFonts w:ascii="Arial" w:hAnsi="Arial" w:cs="Arial"/>
                <w:color w:val="538135" w:themeColor="accent6" w:themeShade="BF"/>
                <w:sz w:val="24"/>
                <w:szCs w:val="24"/>
                <w:lang w:val="en-US"/>
              </w:rPr>
            </w:pPr>
            <w:r w:rsidRPr="00BC7C0A">
              <w:rPr>
                <w:rFonts w:ascii="Arial" w:hAnsi="Arial" w:cs="Arial"/>
                <w:color w:val="538135" w:themeColor="accent6" w:themeShade="BF"/>
                <w:sz w:val="24"/>
                <w:szCs w:val="24"/>
                <w:lang w:val="en-US"/>
              </w:rPr>
              <w:t xml:space="preserve">[For SE] Our survey is only available in the English language. </w:t>
            </w:r>
          </w:p>
          <w:p w14:paraId="29901C89" w14:textId="77777777" w:rsidR="00BE5D77" w:rsidRPr="00BC7C0A" w:rsidRDefault="00BE5D77" w:rsidP="00D61174">
            <w:pPr>
              <w:spacing w:after="120"/>
              <w:jc w:val="both"/>
              <w:rPr>
                <w:rFonts w:ascii="Arial" w:hAnsi="Arial" w:cs="Arial"/>
                <w:color w:val="538135" w:themeColor="accent6" w:themeShade="BF"/>
                <w:sz w:val="24"/>
                <w:szCs w:val="24"/>
              </w:rPr>
            </w:pPr>
            <w:r w:rsidRPr="00BC7C0A">
              <w:rPr>
                <w:rFonts w:ascii="Arial" w:hAnsi="Arial" w:cs="Arial"/>
                <w:color w:val="538135" w:themeColor="accent6" w:themeShade="BF"/>
                <w:sz w:val="24"/>
                <w:szCs w:val="24"/>
                <w:lang w:val="en-US"/>
              </w:rPr>
              <w:t xml:space="preserve">We can, however, explain verbally in Chinese/Malay/Tamil. </w:t>
            </w:r>
            <w:r w:rsidRPr="00BC7C0A">
              <w:rPr>
                <w:rFonts w:ascii="Arial" w:hAnsi="Arial" w:cs="Arial"/>
                <w:color w:val="538135" w:themeColor="accent6" w:themeShade="BF"/>
                <w:sz w:val="24"/>
                <w:szCs w:val="24"/>
              </w:rPr>
              <w:t>For the language I am unfamiliar with, I can ask my colleague to assist.</w:t>
            </w:r>
          </w:p>
          <w:p w14:paraId="74F3695E" w14:textId="77777777" w:rsidR="00BE5D77" w:rsidRPr="00AC0C26" w:rsidRDefault="00BE5D77" w:rsidP="00FE5B9C">
            <w:pPr>
              <w:spacing w:after="120"/>
              <w:jc w:val="both"/>
              <w:rPr>
                <w:rFonts w:ascii="Arial" w:hAnsi="Arial" w:cs="Arial"/>
                <w:iCs/>
                <w:color w:val="ED7D31" w:themeColor="accent2"/>
                <w:sz w:val="24"/>
                <w:szCs w:val="24"/>
                <w:lang w:val="en-US"/>
              </w:rPr>
            </w:pPr>
          </w:p>
          <w:p w14:paraId="5995ED44" w14:textId="77777777" w:rsidR="00BE5D77" w:rsidRDefault="00BE5D77" w:rsidP="00FE5B9C">
            <w:pPr>
              <w:contextualSpacing/>
              <w:jc w:val="both"/>
              <w:rPr>
                <w:rFonts w:ascii="Arial" w:hAnsi="Arial" w:cs="Arial"/>
                <w:i/>
                <w:color w:val="1F4E79" w:themeColor="accent5" w:themeShade="80"/>
                <w:sz w:val="24"/>
                <w:szCs w:val="24"/>
                <w:u w:val="single"/>
              </w:rPr>
            </w:pPr>
            <w:r w:rsidRPr="00411F48">
              <w:rPr>
                <w:rFonts w:ascii="Arial" w:hAnsi="Arial" w:cs="Arial"/>
                <w:i/>
                <w:color w:val="1F4E79" w:themeColor="accent5" w:themeShade="80"/>
                <w:sz w:val="24"/>
                <w:szCs w:val="24"/>
                <w:u w:val="single"/>
              </w:rPr>
              <w:t>Internal notes</w:t>
            </w:r>
          </w:p>
          <w:p w14:paraId="23514CE4" w14:textId="77777777" w:rsidR="00BE5D77" w:rsidRPr="00411F48" w:rsidRDefault="00BE5D77" w:rsidP="00FE5B9C">
            <w:pPr>
              <w:contextualSpacing/>
              <w:jc w:val="both"/>
              <w:rPr>
                <w:rFonts w:ascii="Arial" w:hAnsi="Arial" w:cs="Arial"/>
                <w:i/>
                <w:color w:val="1F4E79" w:themeColor="accent5" w:themeShade="80"/>
                <w:sz w:val="24"/>
                <w:szCs w:val="24"/>
                <w:u w:val="single"/>
              </w:rPr>
            </w:pPr>
          </w:p>
          <w:p w14:paraId="2D5BB815" w14:textId="1BA75F9D" w:rsidR="00BE5D77" w:rsidRPr="00BC7C0A" w:rsidRDefault="00BE5D77" w:rsidP="008779F5">
            <w:pPr>
              <w:spacing w:after="120"/>
              <w:contextualSpacing/>
              <w:jc w:val="both"/>
              <w:rPr>
                <w:rFonts w:ascii="Arial" w:hAnsi="Arial" w:cs="Arial"/>
                <w:i/>
                <w:color w:val="C45911" w:themeColor="accent2" w:themeShade="BF"/>
                <w:sz w:val="24"/>
                <w:szCs w:val="24"/>
              </w:rPr>
            </w:pPr>
            <w:r w:rsidRPr="00BC7C0A">
              <w:rPr>
                <w:rFonts w:ascii="Arial" w:hAnsi="Arial" w:cs="Arial"/>
                <w:i/>
                <w:color w:val="C45911" w:themeColor="accent2" w:themeShade="BF"/>
                <w:sz w:val="24"/>
                <w:szCs w:val="24"/>
              </w:rPr>
              <w:t>[For CSO] Escalate to COMPASS.</w:t>
            </w:r>
          </w:p>
          <w:p w14:paraId="685BFF72" w14:textId="77777777" w:rsidR="00BE5D77" w:rsidRDefault="00BE5D77" w:rsidP="008779F5">
            <w:pPr>
              <w:spacing w:after="120"/>
              <w:contextualSpacing/>
              <w:jc w:val="both"/>
              <w:rPr>
                <w:rFonts w:ascii="Arial" w:hAnsi="Arial" w:cs="Arial"/>
                <w:i/>
                <w:color w:val="1F4E79" w:themeColor="accent5" w:themeShade="80"/>
                <w:sz w:val="24"/>
                <w:szCs w:val="24"/>
              </w:rPr>
            </w:pPr>
          </w:p>
          <w:p w14:paraId="3ADE8DD4" w14:textId="77777777" w:rsidR="00BE5D77" w:rsidRPr="00BC7C0A" w:rsidRDefault="00BE5D77" w:rsidP="005B5FEA">
            <w:pPr>
              <w:contextualSpacing/>
              <w:jc w:val="both"/>
              <w:rPr>
                <w:rFonts w:ascii="Arial" w:hAnsi="Arial" w:cs="Arial"/>
                <w:i/>
                <w:color w:val="538135" w:themeColor="accent6" w:themeShade="BF"/>
                <w:sz w:val="24"/>
                <w:szCs w:val="24"/>
              </w:rPr>
            </w:pPr>
            <w:r w:rsidRPr="00BC7C0A">
              <w:rPr>
                <w:rFonts w:ascii="Arial" w:hAnsi="Arial" w:cs="Arial"/>
                <w:i/>
                <w:color w:val="538135" w:themeColor="accent6" w:themeShade="BF"/>
                <w:sz w:val="24"/>
                <w:szCs w:val="24"/>
              </w:rPr>
              <w:t xml:space="preserve">[For SE] To arrange </w:t>
            </w:r>
            <w:proofErr w:type="spellStart"/>
            <w:r w:rsidRPr="00BC7C0A">
              <w:rPr>
                <w:rFonts w:ascii="Arial" w:hAnsi="Arial" w:cs="Arial"/>
                <w:i/>
                <w:color w:val="538135" w:themeColor="accent6" w:themeShade="BF"/>
                <w:sz w:val="24"/>
                <w:szCs w:val="24"/>
              </w:rPr>
              <w:t>callback</w:t>
            </w:r>
            <w:proofErr w:type="spellEnd"/>
            <w:r w:rsidRPr="00BC7C0A">
              <w:rPr>
                <w:rFonts w:ascii="Arial" w:hAnsi="Arial" w:cs="Arial"/>
                <w:i/>
                <w:color w:val="538135" w:themeColor="accent6" w:themeShade="BF"/>
                <w:sz w:val="24"/>
                <w:szCs w:val="24"/>
              </w:rPr>
              <w:t xml:space="preserve"> with the respondent with someone who able to speak the requested language to assist with his/her survey queries.</w:t>
            </w:r>
          </w:p>
          <w:p w14:paraId="0627AB2D" w14:textId="77777777" w:rsidR="00BE5D77" w:rsidRPr="00411F48" w:rsidRDefault="00BE5D77" w:rsidP="008779F5">
            <w:pPr>
              <w:spacing w:after="120"/>
              <w:contextualSpacing/>
              <w:jc w:val="both"/>
              <w:rPr>
                <w:rFonts w:ascii="Arial" w:hAnsi="Arial" w:cs="Arial"/>
                <w:i/>
                <w:color w:val="1F4E79" w:themeColor="accent5" w:themeShade="80"/>
                <w:sz w:val="24"/>
                <w:szCs w:val="24"/>
              </w:rPr>
            </w:pPr>
          </w:p>
          <w:p w14:paraId="7F09E885" w14:textId="16ED856F" w:rsidR="00BE5D77" w:rsidRPr="004023D3" w:rsidRDefault="00BE5D77" w:rsidP="004023D3"/>
        </w:tc>
      </w:tr>
      <w:tr w:rsidR="00BE5D77" w14:paraId="4979DDDC" w14:textId="77777777" w:rsidTr="00B361AC">
        <w:trPr>
          <w:cantSplit/>
        </w:trPr>
        <w:tc>
          <w:tcPr>
            <w:tcW w:w="1692" w:type="dxa"/>
            <w:shd w:val="clear" w:color="auto" w:fill="DEEAF6" w:themeFill="accent5" w:themeFillTint="33"/>
          </w:tcPr>
          <w:p w14:paraId="1B09A717"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[SDS] Maritime Census</w:t>
            </w:r>
          </w:p>
          <w:p w14:paraId="5C5BE552"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&gt; Others</w:t>
            </w:r>
          </w:p>
          <w:p w14:paraId="29556807" w14:textId="77777777" w:rsidR="00BE5D77" w:rsidRPr="004023D3" w:rsidRDefault="00BE5D77" w:rsidP="00BE5D77">
            <w:pPr>
              <w:pStyle w:val="Heading2"/>
              <w:jc w:val="both"/>
              <w:rPr>
                <w:rFonts w:ascii="Arial" w:hAnsi="Arial" w:cs="Arial"/>
                <w:sz w:val="24"/>
                <w:szCs w:val="24"/>
              </w:rPr>
            </w:pPr>
          </w:p>
        </w:tc>
        <w:tc>
          <w:tcPr>
            <w:tcW w:w="7226" w:type="dxa"/>
            <w:shd w:val="clear" w:color="auto" w:fill="DEEAF6" w:themeFill="accent5" w:themeFillTint="33"/>
          </w:tcPr>
          <w:p w14:paraId="60EAF541" w14:textId="3E6AFC14" w:rsidR="00BE5D77" w:rsidRDefault="00BE5D77" w:rsidP="001B3218">
            <w:pPr>
              <w:pStyle w:val="Heading2"/>
              <w:numPr>
                <w:ilvl w:val="1"/>
                <w:numId w:val="4"/>
              </w:numPr>
              <w:ind w:left="0" w:firstLine="0"/>
              <w:jc w:val="both"/>
              <w:rPr>
                <w:rFonts w:ascii="Arial" w:hAnsi="Arial" w:cs="Arial"/>
                <w:sz w:val="24"/>
                <w:szCs w:val="24"/>
              </w:rPr>
            </w:pPr>
            <w:bookmarkStart w:id="1796" w:name="_Toc140244134"/>
            <w:r w:rsidRPr="004023D3">
              <w:rPr>
                <w:rFonts w:ascii="Arial" w:hAnsi="Arial" w:cs="Arial"/>
                <w:sz w:val="24"/>
                <w:szCs w:val="24"/>
              </w:rPr>
              <w:t>What action would be taken against me if I refuse to participate in your survey? Can I opt out of the survey?</w:t>
            </w:r>
            <w:bookmarkEnd w:id="1796"/>
          </w:p>
          <w:p w14:paraId="33400C4D" w14:textId="77777777" w:rsidR="00BE5D77" w:rsidRDefault="00BE5D77" w:rsidP="00AC0BC0"/>
          <w:p w14:paraId="30CFB7B3" w14:textId="24F87671" w:rsidR="00BE5D77" w:rsidRDefault="00BE5D77" w:rsidP="003148B1">
            <w:pPr>
              <w:spacing w:after="120"/>
              <w:jc w:val="both"/>
              <w:rPr>
                <w:rFonts w:ascii="Arial" w:hAnsi="Arial" w:cs="Arial"/>
                <w:i/>
                <w:color w:val="C45911" w:themeColor="accent2" w:themeShade="BF"/>
                <w:sz w:val="24"/>
                <w:szCs w:val="24"/>
                <w:lang w:val="en-US"/>
              </w:rPr>
            </w:pPr>
            <w:r w:rsidRPr="00BC7C0A">
              <w:rPr>
                <w:rFonts w:ascii="Arial" w:hAnsi="Arial" w:cs="Arial"/>
                <w:color w:val="C45911" w:themeColor="accent2" w:themeShade="BF"/>
                <w:sz w:val="24"/>
                <w:szCs w:val="24"/>
              </w:rPr>
              <w:t>[For CSO] If you have difficulty filling in the form</w:t>
            </w:r>
            <w:r w:rsidRPr="00BC7C0A">
              <w:rPr>
                <w:rFonts w:ascii="Arial" w:hAnsi="Arial" w:cs="Arial"/>
                <w:i/>
                <w:color w:val="C45911" w:themeColor="accent2" w:themeShade="BF"/>
                <w:sz w:val="24"/>
                <w:szCs w:val="24"/>
                <w:lang w:val="en-US"/>
              </w:rPr>
              <w:t xml:space="preserve">. Please let me have your </w:t>
            </w:r>
            <w:r>
              <w:rPr>
                <w:rFonts w:ascii="Arial" w:hAnsi="Arial" w:cs="Arial"/>
                <w:i/>
                <w:color w:val="C45911" w:themeColor="accent2" w:themeShade="BF"/>
                <w:sz w:val="24"/>
                <w:szCs w:val="24"/>
                <w:lang w:val="en-US"/>
              </w:rPr>
              <w:t xml:space="preserve">company’s UEN, your </w:t>
            </w:r>
            <w:r w:rsidRPr="00BC7C0A">
              <w:rPr>
                <w:rFonts w:ascii="Arial" w:hAnsi="Arial" w:cs="Arial"/>
                <w:i/>
                <w:color w:val="C45911" w:themeColor="accent2" w:themeShade="BF"/>
                <w:sz w:val="24"/>
                <w:szCs w:val="24"/>
                <w:lang w:val="en-US"/>
              </w:rPr>
              <w:t xml:space="preserve">name, email and contact number and our colleague in MPA will get in touch with you. </w:t>
            </w:r>
          </w:p>
          <w:p w14:paraId="62C2183C" w14:textId="77777777" w:rsidR="00BE5D77" w:rsidRPr="00BC7C0A" w:rsidRDefault="00BE5D77" w:rsidP="003148B1">
            <w:pPr>
              <w:spacing w:after="120"/>
              <w:jc w:val="both"/>
              <w:rPr>
                <w:rFonts w:ascii="Arial" w:hAnsi="Arial" w:cs="Arial"/>
                <w:color w:val="C45911" w:themeColor="accent2" w:themeShade="BF"/>
                <w:sz w:val="24"/>
                <w:szCs w:val="24"/>
              </w:rPr>
            </w:pPr>
          </w:p>
          <w:p w14:paraId="13A422B4" w14:textId="5F3B026A" w:rsidR="00BE5D77" w:rsidRDefault="00BE5D77" w:rsidP="00462BE2">
            <w:pPr>
              <w:spacing w:after="120"/>
              <w:jc w:val="both"/>
              <w:rPr>
                <w:rFonts w:ascii="Arial" w:hAnsi="Arial" w:cs="Arial"/>
                <w:color w:val="538135" w:themeColor="accent6" w:themeShade="BF"/>
                <w:sz w:val="24"/>
                <w:szCs w:val="24"/>
              </w:rPr>
            </w:pPr>
            <w:r w:rsidRPr="00BC7C0A">
              <w:rPr>
                <w:rFonts w:ascii="Arial" w:hAnsi="Arial" w:cs="Arial"/>
                <w:color w:val="538135" w:themeColor="accent6" w:themeShade="BF"/>
                <w:sz w:val="24"/>
                <w:szCs w:val="24"/>
              </w:rPr>
              <w:t>[For SE] We are most willing to assist you in the filling up of the form or grant you an extension</w:t>
            </w:r>
            <w:r>
              <w:rPr>
                <w:rFonts w:ascii="Arial" w:hAnsi="Arial" w:cs="Arial"/>
                <w:color w:val="538135" w:themeColor="accent6" w:themeShade="BF"/>
                <w:sz w:val="24"/>
                <w:szCs w:val="24"/>
              </w:rPr>
              <w:t xml:space="preserve"> </w:t>
            </w:r>
            <w:r w:rsidRPr="00BC7C0A">
              <w:rPr>
                <w:rFonts w:ascii="Arial" w:hAnsi="Arial" w:cs="Arial"/>
                <w:color w:val="538135" w:themeColor="accent6" w:themeShade="BF"/>
                <w:sz w:val="24"/>
                <w:szCs w:val="24"/>
              </w:rPr>
              <w:t>if you require more time.</w:t>
            </w:r>
          </w:p>
          <w:p w14:paraId="568B1378" w14:textId="77777777" w:rsidR="00BE5D77" w:rsidRPr="00BC7C0A" w:rsidRDefault="00BE5D77" w:rsidP="00462BE2">
            <w:pPr>
              <w:spacing w:after="120"/>
              <w:jc w:val="both"/>
              <w:rPr>
                <w:rFonts w:ascii="Arial" w:hAnsi="Arial" w:cs="Arial"/>
                <w:color w:val="538135" w:themeColor="accent6" w:themeShade="BF"/>
                <w:sz w:val="24"/>
                <w:szCs w:val="24"/>
              </w:rPr>
            </w:pPr>
          </w:p>
          <w:p w14:paraId="322A622F" w14:textId="77777777" w:rsidR="00BE5D77" w:rsidRDefault="00BE5D77" w:rsidP="00AC0BC0">
            <w:pPr>
              <w:contextualSpacing/>
              <w:jc w:val="both"/>
              <w:rPr>
                <w:rFonts w:ascii="Arial" w:hAnsi="Arial" w:cs="Arial"/>
                <w:i/>
                <w:color w:val="1F4E79" w:themeColor="accent5" w:themeShade="80"/>
                <w:sz w:val="24"/>
                <w:szCs w:val="24"/>
                <w:u w:val="single"/>
              </w:rPr>
            </w:pPr>
            <w:r w:rsidRPr="0067523A">
              <w:rPr>
                <w:rFonts w:ascii="Arial" w:hAnsi="Arial" w:cs="Arial"/>
                <w:i/>
                <w:color w:val="1F4E79" w:themeColor="accent5" w:themeShade="80"/>
                <w:sz w:val="24"/>
                <w:szCs w:val="24"/>
                <w:u w:val="single"/>
              </w:rPr>
              <w:t>Internal notes</w:t>
            </w:r>
          </w:p>
          <w:p w14:paraId="175B4F0F" w14:textId="77777777" w:rsidR="00BE5D77" w:rsidRPr="0067523A" w:rsidRDefault="00BE5D77" w:rsidP="00AC0BC0">
            <w:pPr>
              <w:contextualSpacing/>
              <w:jc w:val="both"/>
              <w:rPr>
                <w:rFonts w:ascii="Arial" w:hAnsi="Arial" w:cs="Arial"/>
                <w:i/>
                <w:color w:val="1F4E79" w:themeColor="accent5" w:themeShade="80"/>
                <w:sz w:val="24"/>
                <w:szCs w:val="24"/>
                <w:u w:val="single"/>
              </w:rPr>
            </w:pPr>
          </w:p>
          <w:p w14:paraId="4D8CF6EE" w14:textId="77777777" w:rsidR="00BE5D77" w:rsidRDefault="00BE5D77" w:rsidP="00462BE2">
            <w:pPr>
              <w:spacing w:after="120"/>
              <w:jc w:val="both"/>
              <w:rPr>
                <w:rFonts w:ascii="Arial" w:hAnsi="Arial" w:cs="Arial"/>
                <w:i/>
                <w:iCs/>
                <w:color w:val="1F4E79" w:themeColor="accent5" w:themeShade="80"/>
                <w:sz w:val="24"/>
                <w:szCs w:val="24"/>
              </w:rPr>
            </w:pPr>
            <w:r w:rsidRPr="0067523A">
              <w:rPr>
                <w:rFonts w:ascii="Arial" w:hAnsi="Arial" w:cs="Arial"/>
                <w:i/>
                <w:iCs/>
                <w:color w:val="1F4E79" w:themeColor="accent5" w:themeShade="80"/>
                <w:sz w:val="24"/>
                <w:szCs w:val="24"/>
              </w:rPr>
              <w:t>Persuade the respondent to cooperate. Try to find out the respondent’s concerns or difficulties and see how we can assist. The survey is compulsory under the Statistics Act.</w:t>
            </w:r>
          </w:p>
          <w:p w14:paraId="2EF71C7E" w14:textId="77777777" w:rsidR="00BE5D77" w:rsidRDefault="00BE5D77" w:rsidP="00462BE2">
            <w:pPr>
              <w:spacing w:after="120"/>
              <w:jc w:val="both"/>
              <w:rPr>
                <w:rFonts w:ascii="Arial" w:hAnsi="Arial" w:cs="Arial"/>
                <w:i/>
                <w:iCs/>
                <w:color w:val="1F4E79" w:themeColor="accent5" w:themeShade="80"/>
                <w:sz w:val="24"/>
                <w:szCs w:val="24"/>
              </w:rPr>
            </w:pPr>
          </w:p>
          <w:p w14:paraId="0F9DDEB1" w14:textId="1DF1B6E3" w:rsidR="00BE5D77" w:rsidRDefault="00BE5D77" w:rsidP="00462BE2">
            <w:pPr>
              <w:spacing w:after="120"/>
              <w:jc w:val="both"/>
              <w:rPr>
                <w:rFonts w:ascii="Arial" w:hAnsi="Arial" w:cs="Arial"/>
                <w:i/>
                <w:iCs/>
                <w:color w:val="1F4E79" w:themeColor="accent5" w:themeShade="80"/>
                <w:sz w:val="24"/>
                <w:szCs w:val="24"/>
              </w:rPr>
            </w:pPr>
            <w:r>
              <w:rPr>
                <w:rFonts w:ascii="Arial" w:hAnsi="Arial" w:cs="Arial"/>
                <w:i/>
                <w:iCs/>
                <w:color w:val="1F4E79" w:themeColor="accent5" w:themeShade="80"/>
                <w:sz w:val="24"/>
                <w:szCs w:val="24"/>
              </w:rPr>
              <w:t xml:space="preserve">You can </w:t>
            </w:r>
            <w:r w:rsidRPr="00914726">
              <w:rPr>
                <w:rFonts w:ascii="Arial" w:hAnsi="Arial" w:cs="Arial"/>
                <w:i/>
                <w:iCs/>
                <w:color w:val="1F4E79" w:themeColor="accent5" w:themeShade="80"/>
                <w:sz w:val="24"/>
                <w:szCs w:val="24"/>
              </w:rPr>
              <w:t xml:space="preserve">refer to </w:t>
            </w:r>
            <w:hyperlink w:anchor="_Can_I_request" w:history="1">
              <w:r w:rsidRPr="00914726">
                <w:rPr>
                  <w:rStyle w:val="Hyperlink"/>
                  <w:rFonts w:ascii="Arial" w:hAnsi="Arial" w:cs="Arial"/>
                  <w:i/>
                  <w:iCs/>
                  <w:sz w:val="24"/>
                  <w:szCs w:val="24"/>
                </w:rPr>
                <w:t>3.7</w:t>
              </w:r>
            </w:hyperlink>
            <w:r w:rsidRPr="00914726">
              <w:rPr>
                <w:rFonts w:ascii="Arial" w:hAnsi="Arial" w:cs="Arial"/>
                <w:i/>
                <w:iCs/>
                <w:color w:val="1F4E79" w:themeColor="accent5" w:themeShade="80"/>
                <w:sz w:val="24"/>
                <w:szCs w:val="24"/>
              </w:rPr>
              <w:t xml:space="preserve"> on extension</w:t>
            </w:r>
            <w:r>
              <w:rPr>
                <w:rFonts w:ascii="Arial" w:hAnsi="Arial" w:cs="Arial"/>
                <w:i/>
                <w:iCs/>
                <w:color w:val="1F4E79" w:themeColor="accent5" w:themeShade="80"/>
                <w:sz w:val="24"/>
                <w:szCs w:val="24"/>
              </w:rPr>
              <w:t>.</w:t>
            </w:r>
          </w:p>
          <w:p w14:paraId="38F927D5" w14:textId="7B6C840C" w:rsidR="00BE5D77" w:rsidRPr="00AC0BC0" w:rsidRDefault="00BE5D77" w:rsidP="00462BE2">
            <w:pPr>
              <w:spacing w:after="120"/>
              <w:jc w:val="both"/>
              <w:rPr>
                <w:rFonts w:ascii="Arial" w:hAnsi="Arial" w:cs="Arial"/>
                <w:color w:val="4472C4" w:themeColor="accent1"/>
                <w:sz w:val="24"/>
                <w:szCs w:val="24"/>
              </w:rPr>
            </w:pPr>
          </w:p>
        </w:tc>
      </w:tr>
      <w:tr w:rsidR="00BE5D77" w14:paraId="555029A1" w14:textId="77777777" w:rsidTr="00B361AC">
        <w:trPr>
          <w:cantSplit/>
        </w:trPr>
        <w:tc>
          <w:tcPr>
            <w:tcW w:w="1692" w:type="dxa"/>
          </w:tcPr>
          <w:p w14:paraId="5BE0D4B9"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lastRenderedPageBreak/>
              <w:t>[SDS] Maritime Census</w:t>
            </w:r>
          </w:p>
          <w:p w14:paraId="5B4D9E76"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&gt; Exemption Request</w:t>
            </w:r>
          </w:p>
          <w:p w14:paraId="1864FFD0" w14:textId="77777777" w:rsidR="00BE5D77" w:rsidRPr="00462BE2" w:rsidRDefault="00BE5D77" w:rsidP="00BE5D77">
            <w:pPr>
              <w:pStyle w:val="Heading2"/>
              <w:jc w:val="both"/>
              <w:rPr>
                <w:rFonts w:ascii="Arial" w:hAnsi="Arial" w:cs="Arial"/>
                <w:sz w:val="24"/>
                <w:szCs w:val="24"/>
              </w:rPr>
            </w:pPr>
          </w:p>
        </w:tc>
        <w:tc>
          <w:tcPr>
            <w:tcW w:w="7226" w:type="dxa"/>
            <w:shd w:val="clear" w:color="auto" w:fill="auto"/>
          </w:tcPr>
          <w:p w14:paraId="3E4856FB" w14:textId="4C84A970" w:rsidR="00BE5D77" w:rsidRPr="00BC57A9" w:rsidRDefault="00BE5D77" w:rsidP="001B3218">
            <w:pPr>
              <w:pStyle w:val="Heading2"/>
              <w:numPr>
                <w:ilvl w:val="1"/>
                <w:numId w:val="4"/>
              </w:numPr>
              <w:ind w:left="0" w:firstLine="0"/>
              <w:jc w:val="both"/>
              <w:rPr>
                <w:rFonts w:ascii="Arial" w:hAnsi="Arial" w:cs="Arial"/>
                <w:sz w:val="24"/>
                <w:szCs w:val="24"/>
              </w:rPr>
            </w:pPr>
            <w:bookmarkStart w:id="1797" w:name="_Toc140244135"/>
            <w:r w:rsidRPr="00462BE2">
              <w:rPr>
                <w:rFonts w:ascii="Arial" w:hAnsi="Arial" w:cs="Arial"/>
                <w:sz w:val="24"/>
                <w:szCs w:val="24"/>
              </w:rPr>
              <w:t>I wish to opt out of the survey. Who has the power to exempt me?</w:t>
            </w:r>
            <w:bookmarkEnd w:id="1797"/>
          </w:p>
          <w:p w14:paraId="783DB731" w14:textId="77777777" w:rsidR="00BE5D77" w:rsidRPr="009022FB" w:rsidRDefault="00BE5D77" w:rsidP="00BC57A9">
            <w:pPr>
              <w:spacing w:after="120"/>
              <w:jc w:val="both"/>
              <w:rPr>
                <w:rFonts w:ascii="Arial" w:hAnsi="Arial" w:cs="Arial"/>
                <w:sz w:val="24"/>
                <w:szCs w:val="24"/>
              </w:rPr>
            </w:pPr>
          </w:p>
          <w:p w14:paraId="72A9D519" w14:textId="7AEB207C" w:rsidR="00BE5D77" w:rsidRPr="009022FB" w:rsidRDefault="00BE5D77" w:rsidP="00BC57A9">
            <w:pPr>
              <w:spacing w:after="120"/>
              <w:jc w:val="both"/>
              <w:rPr>
                <w:rFonts w:ascii="Arial" w:hAnsi="Arial" w:cs="Arial"/>
                <w:sz w:val="24"/>
                <w:szCs w:val="24"/>
              </w:rPr>
            </w:pPr>
            <w:r w:rsidRPr="009022FB">
              <w:rPr>
                <w:rFonts w:ascii="Arial" w:hAnsi="Arial" w:cs="Arial"/>
                <w:sz w:val="24"/>
                <w:szCs w:val="24"/>
              </w:rPr>
              <w:t xml:space="preserve">We are sorry that we are unable to exempt you. Under the Statistics Act 1973, all selected firms are required to provide the necessary information in the survey. We </w:t>
            </w:r>
            <w:r>
              <w:rPr>
                <w:rFonts w:ascii="Arial" w:hAnsi="Arial" w:cs="Arial"/>
                <w:sz w:val="24"/>
                <w:szCs w:val="24"/>
              </w:rPr>
              <w:t xml:space="preserve">can </w:t>
            </w:r>
            <w:proofErr w:type="gramStart"/>
            <w:r>
              <w:rPr>
                <w:rFonts w:ascii="Arial" w:hAnsi="Arial" w:cs="Arial"/>
                <w:sz w:val="24"/>
                <w:szCs w:val="24"/>
              </w:rPr>
              <w:t>provide assistance to</w:t>
            </w:r>
            <w:proofErr w:type="gramEnd"/>
            <w:r>
              <w:rPr>
                <w:rFonts w:ascii="Arial" w:hAnsi="Arial" w:cs="Arial"/>
                <w:sz w:val="24"/>
                <w:szCs w:val="24"/>
              </w:rPr>
              <w:t xml:space="preserve"> you </w:t>
            </w:r>
            <w:r w:rsidRPr="009022FB">
              <w:rPr>
                <w:rFonts w:ascii="Arial" w:hAnsi="Arial" w:cs="Arial"/>
                <w:sz w:val="24"/>
                <w:szCs w:val="24"/>
              </w:rPr>
              <w:t>in the filling up of the form or grant you an extension if you require more time.</w:t>
            </w:r>
          </w:p>
          <w:p w14:paraId="78611B7C" w14:textId="77777777" w:rsidR="00BE5D77" w:rsidRPr="009022FB" w:rsidRDefault="00BE5D77" w:rsidP="00BC57A9">
            <w:pPr>
              <w:spacing w:after="120"/>
              <w:contextualSpacing/>
              <w:jc w:val="both"/>
              <w:rPr>
                <w:rFonts w:ascii="Arial" w:hAnsi="Arial" w:cs="Arial"/>
                <w:color w:val="000000" w:themeColor="text1"/>
                <w:sz w:val="24"/>
                <w:szCs w:val="24"/>
                <w:u w:val="single"/>
              </w:rPr>
            </w:pPr>
            <w:bookmarkStart w:id="1798" w:name="_Hlk139990428"/>
            <w:r w:rsidRPr="009022FB">
              <w:rPr>
                <w:rFonts w:ascii="Arial" w:hAnsi="Arial" w:cs="Arial"/>
                <w:b/>
                <w:bCs/>
                <w:color w:val="000000" w:themeColor="text1"/>
                <w:sz w:val="24"/>
                <w:szCs w:val="24"/>
              </w:rPr>
              <w:t>If the respondent insists to be exempted</w:t>
            </w:r>
            <w:r w:rsidRPr="009022FB">
              <w:rPr>
                <w:rFonts w:ascii="Arial" w:hAnsi="Arial" w:cs="Arial"/>
                <w:color w:val="000000" w:themeColor="text1"/>
                <w:sz w:val="24"/>
                <w:szCs w:val="24"/>
                <w:u w:val="single"/>
              </w:rPr>
              <w:t>:</w:t>
            </w:r>
          </w:p>
          <w:p w14:paraId="112067F4" w14:textId="2B05391C" w:rsidR="00BE5D77" w:rsidRDefault="00BE5D77" w:rsidP="00BC57A9">
            <w:pPr>
              <w:contextualSpacing/>
              <w:jc w:val="both"/>
              <w:rPr>
                <w:rFonts w:ascii="Arial" w:hAnsi="Arial" w:cs="Arial"/>
                <w:color w:val="000000" w:themeColor="text1"/>
                <w:sz w:val="24"/>
                <w:szCs w:val="24"/>
              </w:rPr>
            </w:pPr>
            <w:r w:rsidRPr="009022FB">
              <w:rPr>
                <w:rFonts w:ascii="Arial" w:hAnsi="Arial" w:cs="Arial"/>
                <w:color w:val="000000" w:themeColor="text1"/>
                <w:sz w:val="24"/>
                <w:szCs w:val="24"/>
              </w:rPr>
              <w:t xml:space="preserve">You may wish to email </w:t>
            </w:r>
            <w:r>
              <w:rPr>
                <w:rFonts w:ascii="Arial" w:hAnsi="Arial" w:cs="Arial"/>
                <w:color w:val="000000" w:themeColor="text1"/>
                <w:sz w:val="24"/>
                <w:szCs w:val="24"/>
              </w:rPr>
              <w:t>annualsurvey@mpa.gov.sg</w:t>
            </w:r>
            <w:r w:rsidRPr="009022FB">
              <w:rPr>
                <w:rFonts w:ascii="Arial" w:hAnsi="Arial" w:cs="Arial"/>
                <w:color w:val="000000" w:themeColor="text1"/>
                <w:sz w:val="24"/>
                <w:szCs w:val="24"/>
              </w:rPr>
              <w:t xml:space="preserve"> with your reasons for exemption so that we c</w:t>
            </w:r>
            <w:r>
              <w:rPr>
                <w:rFonts w:ascii="Arial" w:hAnsi="Arial" w:cs="Arial"/>
                <w:color w:val="000000" w:themeColor="text1"/>
                <w:sz w:val="24"/>
                <w:szCs w:val="24"/>
              </w:rPr>
              <w:t>an</w:t>
            </w:r>
            <w:r w:rsidRPr="009022FB">
              <w:rPr>
                <w:rFonts w:ascii="Arial" w:hAnsi="Arial" w:cs="Arial"/>
                <w:color w:val="000000" w:themeColor="text1"/>
                <w:sz w:val="24"/>
                <w:szCs w:val="24"/>
              </w:rPr>
              <w:t xml:space="preserve"> assess your case</w:t>
            </w:r>
            <w:r>
              <w:rPr>
                <w:rFonts w:ascii="Arial" w:hAnsi="Arial" w:cs="Arial"/>
                <w:color w:val="000000" w:themeColor="text1"/>
                <w:sz w:val="24"/>
                <w:szCs w:val="24"/>
              </w:rPr>
              <w:t>.</w:t>
            </w:r>
          </w:p>
          <w:bookmarkEnd w:id="1798"/>
          <w:p w14:paraId="4F4BB4D9" w14:textId="30163264" w:rsidR="00BE5D77" w:rsidRDefault="00BE5D77" w:rsidP="00BC57A9">
            <w:pPr>
              <w:contextualSpacing/>
              <w:jc w:val="both"/>
              <w:rPr>
                <w:rFonts w:ascii="Arial" w:hAnsi="Arial" w:cs="Arial"/>
                <w:color w:val="000000" w:themeColor="text1"/>
                <w:sz w:val="24"/>
                <w:szCs w:val="24"/>
              </w:rPr>
            </w:pPr>
          </w:p>
          <w:p w14:paraId="6E30BA0A" w14:textId="77777777" w:rsidR="00BE5D77" w:rsidRPr="00411F48" w:rsidRDefault="00BE5D77" w:rsidP="00BC57A9">
            <w:pPr>
              <w:spacing w:after="120"/>
              <w:jc w:val="both"/>
              <w:rPr>
                <w:rFonts w:ascii="Arial" w:hAnsi="Arial" w:cs="Arial"/>
                <w:i/>
                <w:color w:val="1F4E79" w:themeColor="accent5" w:themeShade="80"/>
                <w:sz w:val="24"/>
                <w:szCs w:val="24"/>
                <w:u w:val="single"/>
              </w:rPr>
            </w:pPr>
            <w:r w:rsidRPr="00411F48">
              <w:rPr>
                <w:rFonts w:ascii="Arial" w:hAnsi="Arial" w:cs="Arial"/>
                <w:i/>
                <w:color w:val="1F4E79" w:themeColor="accent5" w:themeShade="80"/>
                <w:sz w:val="24"/>
                <w:szCs w:val="24"/>
                <w:u w:val="single"/>
              </w:rPr>
              <w:t>Internal notes</w:t>
            </w:r>
          </w:p>
          <w:p w14:paraId="5E5DF4D6" w14:textId="77777777" w:rsidR="00BE5D77" w:rsidRPr="00411F48" w:rsidRDefault="00BE5D77" w:rsidP="00BC57A9">
            <w:pPr>
              <w:spacing w:after="120"/>
              <w:contextualSpacing/>
              <w:jc w:val="both"/>
              <w:rPr>
                <w:rFonts w:ascii="Arial" w:hAnsi="Arial" w:cs="Arial"/>
                <w:i/>
                <w:color w:val="1F4E79" w:themeColor="accent5" w:themeShade="80"/>
                <w:sz w:val="24"/>
                <w:szCs w:val="24"/>
              </w:rPr>
            </w:pPr>
            <w:r w:rsidRPr="00411F48">
              <w:rPr>
                <w:rFonts w:ascii="Arial" w:hAnsi="Arial" w:cs="Arial"/>
                <w:i/>
                <w:color w:val="1F4E79" w:themeColor="accent5" w:themeShade="80"/>
                <w:sz w:val="24"/>
                <w:szCs w:val="24"/>
              </w:rPr>
              <w:t xml:space="preserve">Persuade the respondent to cooperate. Try to find out the respondent’s concerns or difficulties and see how we can assist. </w:t>
            </w:r>
          </w:p>
          <w:p w14:paraId="5717A8D0" w14:textId="77777777" w:rsidR="00BE5D77" w:rsidRPr="00411F48" w:rsidRDefault="00BE5D77" w:rsidP="00BC57A9">
            <w:pPr>
              <w:spacing w:after="120"/>
              <w:contextualSpacing/>
              <w:jc w:val="both"/>
              <w:rPr>
                <w:rFonts w:ascii="Arial" w:hAnsi="Arial" w:cs="Arial"/>
                <w:i/>
                <w:color w:val="1F4E79" w:themeColor="accent5" w:themeShade="80"/>
                <w:sz w:val="24"/>
                <w:szCs w:val="24"/>
              </w:rPr>
            </w:pPr>
          </w:p>
          <w:p w14:paraId="5CB27322" w14:textId="37EE50EA" w:rsidR="00BE5D77" w:rsidRDefault="00BE5D77" w:rsidP="00BC57A9">
            <w:pPr>
              <w:spacing w:after="120"/>
              <w:contextualSpacing/>
              <w:jc w:val="both"/>
              <w:rPr>
                <w:rFonts w:ascii="Arial" w:hAnsi="Arial" w:cs="Arial"/>
                <w:i/>
                <w:color w:val="1F4E79" w:themeColor="accent5" w:themeShade="80"/>
                <w:sz w:val="24"/>
                <w:szCs w:val="24"/>
              </w:rPr>
            </w:pPr>
            <w:r w:rsidRPr="00411F48">
              <w:rPr>
                <w:rFonts w:ascii="Arial" w:hAnsi="Arial" w:cs="Arial"/>
                <w:i/>
                <w:color w:val="1F4E79" w:themeColor="accent5" w:themeShade="80"/>
                <w:sz w:val="24"/>
                <w:szCs w:val="24"/>
              </w:rPr>
              <w:t>If respondent still insists to be exempted</w:t>
            </w:r>
            <w:r>
              <w:rPr>
                <w:rFonts w:ascii="Arial" w:hAnsi="Arial" w:cs="Arial"/>
                <w:i/>
                <w:color w:val="1F4E79" w:themeColor="accent5" w:themeShade="80"/>
                <w:sz w:val="24"/>
                <w:szCs w:val="24"/>
              </w:rPr>
              <w:t xml:space="preserve"> (even though firm is still in operation, not dormant or cease operation)</w:t>
            </w:r>
            <w:r w:rsidRPr="00411F48">
              <w:rPr>
                <w:rFonts w:ascii="Arial" w:hAnsi="Arial" w:cs="Arial"/>
                <w:i/>
                <w:color w:val="1F4E79" w:themeColor="accent5" w:themeShade="80"/>
                <w:sz w:val="24"/>
                <w:szCs w:val="24"/>
              </w:rPr>
              <w:t>, request that he/she write in so we can assess the case and if necessary, we will bring the request to the survey managers.</w:t>
            </w:r>
          </w:p>
          <w:p w14:paraId="7AD70908" w14:textId="77777777" w:rsidR="00BE5D77" w:rsidRPr="00411F48" w:rsidRDefault="00BE5D77" w:rsidP="00BC57A9">
            <w:pPr>
              <w:spacing w:after="120"/>
              <w:contextualSpacing/>
              <w:jc w:val="both"/>
              <w:rPr>
                <w:rFonts w:ascii="Arial" w:hAnsi="Arial" w:cs="Arial"/>
                <w:i/>
                <w:color w:val="1F4E79" w:themeColor="accent5" w:themeShade="80"/>
                <w:sz w:val="24"/>
                <w:szCs w:val="24"/>
              </w:rPr>
            </w:pPr>
          </w:p>
          <w:p w14:paraId="29137836" w14:textId="208B3724" w:rsidR="00BE5D77" w:rsidRPr="00411F48" w:rsidRDefault="00BE5D77" w:rsidP="00BC57A9">
            <w:pPr>
              <w:spacing w:after="120"/>
              <w:contextualSpacing/>
              <w:jc w:val="both"/>
              <w:rPr>
                <w:rFonts w:ascii="Arial" w:hAnsi="Arial" w:cs="Arial"/>
                <w:i/>
                <w:color w:val="1F4E79" w:themeColor="accent5" w:themeShade="80"/>
                <w:sz w:val="24"/>
                <w:szCs w:val="24"/>
              </w:rPr>
            </w:pPr>
            <w:r w:rsidRPr="00411F48">
              <w:rPr>
                <w:rFonts w:ascii="Arial" w:hAnsi="Arial" w:cs="Arial"/>
                <w:i/>
                <w:color w:val="1F4E79" w:themeColor="accent5" w:themeShade="80"/>
                <w:sz w:val="24"/>
                <w:szCs w:val="24"/>
              </w:rPr>
              <w:t xml:space="preserve">Survey executives should </w:t>
            </w:r>
            <w:r w:rsidRPr="00411F48">
              <w:rPr>
                <w:rFonts w:ascii="Arial" w:hAnsi="Arial" w:cs="Arial"/>
                <w:i/>
                <w:color w:val="1F4E79" w:themeColor="accent5" w:themeShade="80"/>
                <w:sz w:val="24"/>
                <w:szCs w:val="24"/>
                <w:u w:val="single"/>
              </w:rPr>
              <w:t>not</w:t>
            </w:r>
            <w:r w:rsidRPr="00411F48">
              <w:rPr>
                <w:rFonts w:ascii="Arial" w:hAnsi="Arial" w:cs="Arial"/>
                <w:i/>
                <w:color w:val="1F4E79" w:themeColor="accent5" w:themeShade="80"/>
                <w:sz w:val="24"/>
                <w:szCs w:val="24"/>
              </w:rPr>
              <w:t xml:space="preserve"> grant exemption to survey respondents over the call directly, and the request for exemption need to be highlighted to the survey managers for their assessment on a case-by-case basis (whether to grant the company exemption)</w:t>
            </w:r>
          </w:p>
          <w:p w14:paraId="33EBB4A9" w14:textId="77777777" w:rsidR="00BE5D77" w:rsidRPr="00411F48" w:rsidRDefault="00BE5D77" w:rsidP="00BC57A9">
            <w:pPr>
              <w:spacing w:after="120"/>
              <w:contextualSpacing/>
              <w:jc w:val="both"/>
              <w:rPr>
                <w:rFonts w:ascii="Arial" w:hAnsi="Arial" w:cs="Arial"/>
                <w:b/>
                <w:bCs/>
                <w:i/>
                <w:color w:val="1F4E79" w:themeColor="accent5" w:themeShade="80"/>
                <w:sz w:val="24"/>
                <w:szCs w:val="24"/>
              </w:rPr>
            </w:pPr>
          </w:p>
          <w:p w14:paraId="6AF7864F" w14:textId="41B4108C" w:rsidR="00BE5D77" w:rsidRPr="00411F48" w:rsidRDefault="00BE5D77" w:rsidP="00BC57A9">
            <w:pPr>
              <w:spacing w:after="120"/>
              <w:contextualSpacing/>
              <w:jc w:val="both"/>
              <w:rPr>
                <w:rFonts w:ascii="Arial" w:hAnsi="Arial" w:cs="Arial"/>
                <w:i/>
                <w:color w:val="1F4E79" w:themeColor="accent5" w:themeShade="80"/>
                <w:sz w:val="24"/>
                <w:szCs w:val="24"/>
              </w:rPr>
            </w:pPr>
            <w:r w:rsidRPr="00411F48">
              <w:rPr>
                <w:rFonts w:ascii="Arial" w:hAnsi="Arial" w:cs="Arial"/>
                <w:b/>
                <w:bCs/>
                <w:i/>
                <w:color w:val="1F4E79" w:themeColor="accent5" w:themeShade="80"/>
                <w:sz w:val="24"/>
                <w:szCs w:val="24"/>
              </w:rPr>
              <w:t>DO NOT</w:t>
            </w:r>
            <w:r w:rsidRPr="00411F48">
              <w:rPr>
                <w:rFonts w:ascii="Arial" w:hAnsi="Arial" w:cs="Arial"/>
                <w:i/>
                <w:color w:val="1F4E79" w:themeColor="accent5" w:themeShade="80"/>
                <w:sz w:val="24"/>
                <w:szCs w:val="24"/>
              </w:rPr>
              <w:t xml:space="preserve"> refer respondent to the MP/Minister or mention that MP/Minister has the power to exempt.</w:t>
            </w:r>
          </w:p>
          <w:p w14:paraId="33941F21" w14:textId="77777777" w:rsidR="00BE5D77" w:rsidRPr="00411F48" w:rsidRDefault="00BE5D77" w:rsidP="00462BE2">
            <w:pPr>
              <w:spacing w:after="120"/>
              <w:contextualSpacing/>
              <w:jc w:val="both"/>
              <w:rPr>
                <w:rFonts w:ascii="Arial" w:hAnsi="Arial" w:cs="Arial"/>
                <w:b/>
                <w:bCs/>
                <w:i/>
                <w:color w:val="1F4E79" w:themeColor="accent5" w:themeShade="80"/>
                <w:sz w:val="24"/>
                <w:szCs w:val="24"/>
              </w:rPr>
            </w:pPr>
          </w:p>
          <w:p w14:paraId="5E97ED22" w14:textId="747E7D26" w:rsidR="00BE5D77" w:rsidRDefault="00BE5D77" w:rsidP="00462BE2">
            <w:pPr>
              <w:spacing w:after="120"/>
              <w:contextualSpacing/>
              <w:jc w:val="both"/>
              <w:rPr>
                <w:rFonts w:ascii="Arial" w:hAnsi="Arial" w:cs="Arial"/>
                <w:i/>
                <w:iCs/>
                <w:color w:val="1F4E79" w:themeColor="accent5" w:themeShade="80"/>
                <w:sz w:val="24"/>
                <w:szCs w:val="24"/>
              </w:rPr>
            </w:pPr>
            <w:r w:rsidRPr="00411F48">
              <w:rPr>
                <w:rFonts w:ascii="Arial" w:hAnsi="Arial" w:cs="Arial"/>
                <w:b/>
                <w:bCs/>
                <w:i/>
                <w:color w:val="1F4E79" w:themeColor="accent5" w:themeShade="80"/>
                <w:sz w:val="24"/>
                <w:szCs w:val="24"/>
              </w:rPr>
              <w:t>DO NOT</w:t>
            </w:r>
            <w:r w:rsidRPr="00411F48">
              <w:rPr>
                <w:rFonts w:ascii="Arial" w:hAnsi="Arial" w:cs="Arial"/>
                <w:i/>
                <w:color w:val="1F4E79" w:themeColor="accent5" w:themeShade="80"/>
                <w:sz w:val="24"/>
                <w:szCs w:val="24"/>
              </w:rPr>
              <w:t xml:space="preserve"> give the respondent the impression that he/she can be excluded from survey if he/she writes in</w:t>
            </w:r>
            <w:r w:rsidRPr="00411F48">
              <w:rPr>
                <w:rFonts w:ascii="Arial" w:hAnsi="Arial" w:cs="Arial"/>
                <w:i/>
                <w:iCs/>
                <w:color w:val="1F4E79" w:themeColor="accent5" w:themeShade="80"/>
                <w:sz w:val="24"/>
                <w:szCs w:val="24"/>
              </w:rPr>
              <w:t xml:space="preserve">. </w:t>
            </w:r>
          </w:p>
          <w:p w14:paraId="3803C16E" w14:textId="77777777" w:rsidR="00BE5D77" w:rsidRPr="00411F48" w:rsidRDefault="00BE5D77" w:rsidP="00462BE2">
            <w:pPr>
              <w:spacing w:after="120"/>
              <w:contextualSpacing/>
              <w:jc w:val="both"/>
              <w:rPr>
                <w:rFonts w:ascii="Arial" w:hAnsi="Arial" w:cs="Arial"/>
                <w:i/>
                <w:iCs/>
                <w:color w:val="1F4E79" w:themeColor="accent5" w:themeShade="80"/>
                <w:sz w:val="24"/>
                <w:szCs w:val="24"/>
              </w:rPr>
            </w:pPr>
          </w:p>
          <w:p w14:paraId="634125B3" w14:textId="77777777" w:rsidR="00BE5D77" w:rsidRPr="003148B1" w:rsidRDefault="00BE5D77" w:rsidP="00462BE2">
            <w:pPr>
              <w:contextualSpacing/>
              <w:jc w:val="both"/>
            </w:pPr>
          </w:p>
        </w:tc>
      </w:tr>
      <w:tr w:rsidR="00BE5D77" w14:paraId="106ADF11" w14:textId="77777777" w:rsidTr="00B361AC">
        <w:trPr>
          <w:cantSplit/>
        </w:trPr>
        <w:tc>
          <w:tcPr>
            <w:tcW w:w="1692" w:type="dxa"/>
            <w:shd w:val="clear" w:color="auto" w:fill="DEEAF6" w:themeFill="accent5" w:themeFillTint="33"/>
          </w:tcPr>
          <w:p w14:paraId="60178A4F"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lastRenderedPageBreak/>
              <w:t>[SDS] Maritime Census</w:t>
            </w:r>
          </w:p>
          <w:p w14:paraId="0221E26D"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&gt; Exemption Request</w:t>
            </w:r>
          </w:p>
          <w:p w14:paraId="761A8621" w14:textId="77777777" w:rsidR="00BE5D77" w:rsidRPr="00462BE2" w:rsidRDefault="00BE5D77" w:rsidP="00BE5D77">
            <w:pPr>
              <w:pStyle w:val="Heading2"/>
              <w:jc w:val="both"/>
              <w:rPr>
                <w:rFonts w:ascii="Arial" w:hAnsi="Arial" w:cs="Arial"/>
                <w:sz w:val="24"/>
                <w:szCs w:val="24"/>
              </w:rPr>
            </w:pPr>
          </w:p>
        </w:tc>
        <w:tc>
          <w:tcPr>
            <w:tcW w:w="7226" w:type="dxa"/>
            <w:shd w:val="clear" w:color="auto" w:fill="DEEAF6" w:themeFill="accent5" w:themeFillTint="33"/>
          </w:tcPr>
          <w:p w14:paraId="73561B08" w14:textId="75B68508" w:rsidR="00BE5D77" w:rsidRPr="00462BE2" w:rsidRDefault="00BE5D77" w:rsidP="001B3218">
            <w:pPr>
              <w:pStyle w:val="Heading2"/>
              <w:numPr>
                <w:ilvl w:val="1"/>
                <w:numId w:val="4"/>
              </w:numPr>
              <w:ind w:left="0" w:firstLine="0"/>
              <w:jc w:val="both"/>
              <w:rPr>
                <w:rFonts w:ascii="Arial" w:hAnsi="Arial" w:cs="Arial"/>
                <w:sz w:val="24"/>
                <w:szCs w:val="24"/>
              </w:rPr>
            </w:pPr>
            <w:bookmarkStart w:id="1799" w:name="_Toc140244136"/>
            <w:r w:rsidRPr="00462BE2">
              <w:rPr>
                <w:rFonts w:ascii="Arial" w:hAnsi="Arial" w:cs="Arial"/>
                <w:sz w:val="24"/>
                <w:szCs w:val="24"/>
              </w:rPr>
              <w:t>I read in the Statistics Act (section 12) that the Minister can exempt me, so I can write in or call him to request for exemption then?</w:t>
            </w:r>
            <w:bookmarkEnd w:id="1799"/>
          </w:p>
          <w:p w14:paraId="098A0F19" w14:textId="0FE09335" w:rsidR="00BE5D77" w:rsidRDefault="00BE5D77" w:rsidP="00BC57A9"/>
          <w:p w14:paraId="0C23EB45" w14:textId="124F234A" w:rsidR="00BE5D77" w:rsidRDefault="00BE5D77" w:rsidP="00462BE2">
            <w:pPr>
              <w:jc w:val="both"/>
              <w:rPr>
                <w:rFonts w:ascii="Arial" w:hAnsi="Arial" w:cs="Arial"/>
                <w:sz w:val="24"/>
                <w:szCs w:val="24"/>
              </w:rPr>
            </w:pPr>
          </w:p>
          <w:p w14:paraId="1492422C" w14:textId="6FC6F41C" w:rsidR="00BE5D77" w:rsidRDefault="00BE5D77" w:rsidP="0098365C">
            <w:pPr>
              <w:spacing w:after="120"/>
              <w:jc w:val="both"/>
              <w:rPr>
                <w:rFonts w:ascii="Arial" w:hAnsi="Arial" w:cs="Arial"/>
                <w:sz w:val="24"/>
                <w:szCs w:val="24"/>
              </w:rPr>
            </w:pPr>
            <w:commentRangeStart w:id="1800"/>
            <w:commentRangeStart w:id="1801"/>
            <w:r w:rsidRPr="00CE36FA">
              <w:rPr>
                <w:rFonts w:ascii="Arial" w:hAnsi="Arial" w:cs="Arial"/>
                <w:sz w:val="24"/>
                <w:szCs w:val="24"/>
              </w:rPr>
              <w:t>Each firm’s participation in the survey is crucial to ensure that the industry data compiled are representative across the respective industries or sectors</w:t>
            </w:r>
            <w:r>
              <w:rPr>
                <w:rFonts w:ascii="Arial" w:hAnsi="Arial" w:cs="Arial"/>
                <w:sz w:val="24"/>
                <w:szCs w:val="24"/>
              </w:rPr>
              <w:t xml:space="preserve">, and we would greatly appreciate your support. </w:t>
            </w:r>
          </w:p>
          <w:p w14:paraId="761ADD1A" w14:textId="77777777" w:rsidR="00BE5D77" w:rsidRPr="009022FB" w:rsidRDefault="00BE5D77" w:rsidP="0098365C">
            <w:pPr>
              <w:spacing w:after="120"/>
              <w:contextualSpacing/>
              <w:jc w:val="both"/>
              <w:rPr>
                <w:rFonts w:ascii="Arial" w:hAnsi="Arial" w:cs="Arial"/>
                <w:color w:val="000000" w:themeColor="text1"/>
                <w:sz w:val="24"/>
                <w:szCs w:val="24"/>
                <w:u w:val="single"/>
              </w:rPr>
            </w:pPr>
            <w:r w:rsidRPr="009022FB">
              <w:rPr>
                <w:rFonts w:ascii="Arial" w:hAnsi="Arial" w:cs="Arial"/>
                <w:b/>
                <w:bCs/>
                <w:color w:val="000000" w:themeColor="text1"/>
                <w:sz w:val="24"/>
                <w:szCs w:val="24"/>
              </w:rPr>
              <w:t>If the respondent insists to be exempted</w:t>
            </w:r>
            <w:r w:rsidRPr="009022FB">
              <w:rPr>
                <w:rFonts w:ascii="Arial" w:hAnsi="Arial" w:cs="Arial"/>
                <w:color w:val="000000" w:themeColor="text1"/>
                <w:sz w:val="24"/>
                <w:szCs w:val="24"/>
                <w:u w:val="single"/>
              </w:rPr>
              <w:t>:</w:t>
            </w:r>
          </w:p>
          <w:p w14:paraId="7FA11C23" w14:textId="77777777" w:rsidR="00BE5D77" w:rsidRDefault="00BE5D77" w:rsidP="0098365C">
            <w:pPr>
              <w:contextualSpacing/>
              <w:jc w:val="both"/>
              <w:rPr>
                <w:rFonts w:ascii="Arial" w:hAnsi="Arial" w:cs="Arial"/>
                <w:color w:val="000000" w:themeColor="text1"/>
                <w:sz w:val="24"/>
                <w:szCs w:val="24"/>
              </w:rPr>
            </w:pPr>
            <w:r w:rsidRPr="009022FB">
              <w:rPr>
                <w:rFonts w:ascii="Arial" w:hAnsi="Arial" w:cs="Arial"/>
                <w:color w:val="000000" w:themeColor="text1"/>
                <w:sz w:val="24"/>
                <w:szCs w:val="24"/>
              </w:rPr>
              <w:t xml:space="preserve">You may wish to email </w:t>
            </w:r>
            <w:r>
              <w:rPr>
                <w:rFonts w:ascii="Arial" w:hAnsi="Arial" w:cs="Arial"/>
                <w:color w:val="000000" w:themeColor="text1"/>
                <w:sz w:val="24"/>
                <w:szCs w:val="24"/>
              </w:rPr>
              <w:t>annualsurvey@mpa.gov.sg</w:t>
            </w:r>
            <w:r w:rsidRPr="009022FB">
              <w:rPr>
                <w:rFonts w:ascii="Arial" w:hAnsi="Arial" w:cs="Arial"/>
                <w:color w:val="000000" w:themeColor="text1"/>
                <w:sz w:val="24"/>
                <w:szCs w:val="24"/>
              </w:rPr>
              <w:t xml:space="preserve"> with your reasons for exemption so that we c</w:t>
            </w:r>
            <w:r>
              <w:rPr>
                <w:rFonts w:ascii="Arial" w:hAnsi="Arial" w:cs="Arial"/>
                <w:color w:val="000000" w:themeColor="text1"/>
                <w:sz w:val="24"/>
                <w:szCs w:val="24"/>
              </w:rPr>
              <w:t>an</w:t>
            </w:r>
            <w:r w:rsidRPr="009022FB">
              <w:rPr>
                <w:rFonts w:ascii="Arial" w:hAnsi="Arial" w:cs="Arial"/>
                <w:color w:val="000000" w:themeColor="text1"/>
                <w:sz w:val="24"/>
                <w:szCs w:val="24"/>
              </w:rPr>
              <w:t xml:space="preserve"> assess your case</w:t>
            </w:r>
            <w:r>
              <w:rPr>
                <w:rFonts w:ascii="Arial" w:hAnsi="Arial" w:cs="Arial"/>
                <w:color w:val="000000" w:themeColor="text1"/>
                <w:sz w:val="24"/>
                <w:szCs w:val="24"/>
              </w:rPr>
              <w:t>.</w:t>
            </w:r>
            <w:commentRangeEnd w:id="1800"/>
            <w:r>
              <w:rPr>
                <w:rStyle w:val="CommentReference"/>
                <w:rFonts w:ascii="Times New Roman" w:eastAsia="Times New Roman" w:hAnsi="Times New Roman" w:cs="Times New Roman"/>
                <w:lang w:val="en-US"/>
              </w:rPr>
              <w:commentReference w:id="1800"/>
            </w:r>
            <w:commentRangeEnd w:id="1801"/>
            <w:r>
              <w:rPr>
                <w:rStyle w:val="CommentReference"/>
                <w:rFonts w:ascii="Times New Roman" w:eastAsia="Times New Roman" w:hAnsi="Times New Roman" w:cs="Times New Roman"/>
                <w:lang w:val="en-US"/>
              </w:rPr>
              <w:commentReference w:id="1801"/>
            </w:r>
          </w:p>
          <w:p w14:paraId="57ED66B2" w14:textId="77777777" w:rsidR="00BE5D77" w:rsidRDefault="00BE5D77" w:rsidP="0098365C">
            <w:pPr>
              <w:spacing w:after="120"/>
              <w:jc w:val="both"/>
              <w:rPr>
                <w:rFonts w:ascii="Arial" w:hAnsi="Arial" w:cs="Arial"/>
                <w:sz w:val="24"/>
                <w:szCs w:val="24"/>
              </w:rPr>
            </w:pPr>
          </w:p>
          <w:p w14:paraId="20C1B499" w14:textId="77777777" w:rsidR="00BE5D77" w:rsidRPr="00BC57A9" w:rsidRDefault="00BE5D77" w:rsidP="00462BE2">
            <w:pPr>
              <w:jc w:val="both"/>
              <w:rPr>
                <w:rFonts w:ascii="Arial" w:hAnsi="Arial" w:cs="Arial"/>
                <w:sz w:val="24"/>
                <w:szCs w:val="24"/>
              </w:rPr>
            </w:pPr>
          </w:p>
          <w:p w14:paraId="0DC66DB1" w14:textId="77777777" w:rsidR="00BE5D77" w:rsidRPr="003148B1" w:rsidRDefault="00BE5D77" w:rsidP="00462BE2">
            <w:pPr>
              <w:rPr>
                <w:rFonts w:ascii="Arial" w:hAnsi="Arial" w:cs="Arial"/>
                <w:sz w:val="24"/>
                <w:szCs w:val="24"/>
              </w:rPr>
            </w:pPr>
          </w:p>
        </w:tc>
      </w:tr>
      <w:tr w:rsidR="00BE5D77" w14:paraId="61E5CC30" w14:textId="77777777" w:rsidTr="00B361AC">
        <w:trPr>
          <w:cantSplit/>
        </w:trPr>
        <w:tc>
          <w:tcPr>
            <w:tcW w:w="1692" w:type="dxa"/>
          </w:tcPr>
          <w:p w14:paraId="6B9BBD2E"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lastRenderedPageBreak/>
              <w:t>[SDS] Maritime Census</w:t>
            </w:r>
          </w:p>
          <w:p w14:paraId="50B58359"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&gt; Others</w:t>
            </w:r>
          </w:p>
          <w:p w14:paraId="6285DDB8" w14:textId="77777777" w:rsidR="00BE5D77" w:rsidRPr="00462BE2" w:rsidRDefault="00BE5D77" w:rsidP="00BE5D77">
            <w:pPr>
              <w:pStyle w:val="Heading2"/>
              <w:jc w:val="both"/>
              <w:rPr>
                <w:rFonts w:ascii="Arial" w:hAnsi="Arial" w:cs="Arial"/>
                <w:sz w:val="24"/>
                <w:szCs w:val="24"/>
              </w:rPr>
            </w:pPr>
          </w:p>
        </w:tc>
        <w:tc>
          <w:tcPr>
            <w:tcW w:w="7226" w:type="dxa"/>
            <w:shd w:val="clear" w:color="auto" w:fill="auto"/>
          </w:tcPr>
          <w:p w14:paraId="696925CB" w14:textId="72989480" w:rsidR="00BE5D77" w:rsidRDefault="00BE5D77" w:rsidP="001B3218">
            <w:pPr>
              <w:pStyle w:val="Heading2"/>
              <w:numPr>
                <w:ilvl w:val="1"/>
                <w:numId w:val="4"/>
              </w:numPr>
              <w:ind w:left="0" w:firstLine="0"/>
              <w:jc w:val="both"/>
              <w:rPr>
                <w:rFonts w:ascii="Arial" w:hAnsi="Arial" w:cs="Arial"/>
                <w:sz w:val="24"/>
                <w:szCs w:val="24"/>
              </w:rPr>
            </w:pPr>
            <w:bookmarkStart w:id="1802" w:name="_Toc140244137"/>
            <w:r w:rsidRPr="00462BE2">
              <w:rPr>
                <w:rFonts w:ascii="Arial" w:hAnsi="Arial" w:cs="Arial"/>
                <w:sz w:val="24"/>
                <w:szCs w:val="24"/>
              </w:rPr>
              <w:t>Why am I covered in so many surveys? They are collecting the same info (e.g., revenue asked in all surveys).</w:t>
            </w:r>
            <w:bookmarkEnd w:id="1802"/>
          </w:p>
          <w:p w14:paraId="764EFD56" w14:textId="77777777" w:rsidR="00BE5D77" w:rsidRDefault="00BE5D77" w:rsidP="00D90F5D"/>
          <w:p w14:paraId="258CF22E" w14:textId="3B99663A" w:rsidR="00BE5D77" w:rsidRDefault="00BE5D77" w:rsidP="00462BE2">
            <w:pPr>
              <w:spacing w:after="120"/>
              <w:jc w:val="both"/>
              <w:rPr>
                <w:rFonts w:ascii="Arial" w:hAnsi="Arial" w:cs="Arial"/>
                <w:sz w:val="24"/>
                <w:szCs w:val="24"/>
              </w:rPr>
            </w:pPr>
            <w:r w:rsidRPr="000C5310">
              <w:rPr>
                <w:rFonts w:ascii="Arial" w:hAnsi="Arial" w:cs="Arial"/>
                <w:sz w:val="24"/>
                <w:szCs w:val="24"/>
              </w:rPr>
              <w:t xml:space="preserve">Each survey collects different types of information for various statistical uses and purposes. MPA and other government agencies have made efforts to minimise duplication across surveys, although there may be a small number of similar data items that serve as essential control totals </w:t>
            </w:r>
            <w:proofErr w:type="gramStart"/>
            <w:r w:rsidRPr="000C5310">
              <w:rPr>
                <w:rFonts w:ascii="Arial" w:hAnsi="Arial" w:cs="Arial"/>
                <w:sz w:val="24"/>
                <w:szCs w:val="24"/>
              </w:rPr>
              <w:t>e.g.</w:t>
            </w:r>
            <w:proofErr w:type="gramEnd"/>
            <w:r w:rsidRPr="000C5310">
              <w:rPr>
                <w:rFonts w:ascii="Arial" w:hAnsi="Arial" w:cs="Arial"/>
                <w:sz w:val="24"/>
                <w:szCs w:val="24"/>
              </w:rPr>
              <w:t xml:space="preserve"> total company revenue.  We understand that a lot of time and effort is required to submit all the returns, so we would be glad to </w:t>
            </w:r>
            <w:proofErr w:type="gramStart"/>
            <w:r w:rsidRPr="000C5310">
              <w:rPr>
                <w:rFonts w:ascii="Arial" w:hAnsi="Arial" w:cs="Arial"/>
                <w:sz w:val="24"/>
                <w:szCs w:val="24"/>
              </w:rPr>
              <w:t>provide assistance</w:t>
            </w:r>
            <w:proofErr w:type="gramEnd"/>
            <w:r w:rsidRPr="000C5310">
              <w:rPr>
                <w:rFonts w:ascii="Arial" w:hAnsi="Arial" w:cs="Arial"/>
                <w:sz w:val="24"/>
                <w:szCs w:val="24"/>
              </w:rPr>
              <w:t xml:space="preserve"> in your form filling. If you need more time to complete the survey, we </w:t>
            </w:r>
            <w:proofErr w:type="gramStart"/>
            <w:r w:rsidRPr="000C5310">
              <w:rPr>
                <w:rFonts w:ascii="Arial" w:hAnsi="Arial" w:cs="Arial"/>
                <w:sz w:val="24"/>
                <w:szCs w:val="24"/>
              </w:rPr>
              <w:t>are able</w:t>
            </w:r>
            <w:r>
              <w:rPr>
                <w:rFonts w:ascii="Arial" w:hAnsi="Arial" w:cs="Arial"/>
                <w:sz w:val="24"/>
                <w:szCs w:val="24"/>
              </w:rPr>
              <w:t xml:space="preserve"> </w:t>
            </w:r>
            <w:r w:rsidRPr="000C5310">
              <w:rPr>
                <w:rFonts w:ascii="Arial" w:hAnsi="Arial" w:cs="Arial"/>
                <w:sz w:val="24"/>
                <w:szCs w:val="24"/>
              </w:rPr>
              <w:t>to</w:t>
            </w:r>
            <w:proofErr w:type="gramEnd"/>
            <w:r w:rsidRPr="000C5310">
              <w:rPr>
                <w:rFonts w:ascii="Arial" w:hAnsi="Arial" w:cs="Arial"/>
                <w:sz w:val="24"/>
                <w:szCs w:val="24"/>
              </w:rPr>
              <w:t xml:space="preserve"> grant you </w:t>
            </w:r>
            <w:r>
              <w:rPr>
                <w:rFonts w:ascii="Arial" w:hAnsi="Arial" w:cs="Arial"/>
                <w:sz w:val="24"/>
                <w:szCs w:val="24"/>
              </w:rPr>
              <w:t xml:space="preserve">an </w:t>
            </w:r>
            <w:r w:rsidRPr="000C5310">
              <w:rPr>
                <w:rFonts w:ascii="Arial" w:hAnsi="Arial" w:cs="Arial"/>
                <w:sz w:val="24"/>
                <w:szCs w:val="24"/>
              </w:rPr>
              <w:t>extension</w:t>
            </w:r>
            <w:r>
              <w:rPr>
                <w:rFonts w:ascii="Arial" w:hAnsi="Arial" w:cs="Arial"/>
                <w:sz w:val="24"/>
                <w:szCs w:val="24"/>
              </w:rPr>
              <w:t xml:space="preserve"> to the deadline</w:t>
            </w:r>
            <w:r w:rsidRPr="000C5310">
              <w:rPr>
                <w:rFonts w:ascii="Arial" w:hAnsi="Arial" w:cs="Arial"/>
                <w:sz w:val="24"/>
                <w:szCs w:val="24"/>
              </w:rPr>
              <w:t>.</w:t>
            </w:r>
          </w:p>
          <w:p w14:paraId="332776AB" w14:textId="77777777" w:rsidR="00BE5D77" w:rsidRDefault="00BE5D77" w:rsidP="00462BE2">
            <w:pPr>
              <w:spacing w:after="120"/>
              <w:jc w:val="both"/>
              <w:rPr>
                <w:rFonts w:ascii="Arial" w:hAnsi="Arial" w:cs="Arial"/>
                <w:sz w:val="24"/>
                <w:szCs w:val="24"/>
              </w:rPr>
            </w:pPr>
          </w:p>
          <w:p w14:paraId="77EAAC58" w14:textId="635E4D0B" w:rsidR="00BE5D77" w:rsidRPr="00744302" w:rsidRDefault="00BE5D77" w:rsidP="00D90F5D">
            <w:pPr>
              <w:spacing w:after="120"/>
              <w:contextualSpacing/>
              <w:jc w:val="both"/>
              <w:rPr>
                <w:rFonts w:ascii="Arial" w:hAnsi="Arial" w:cs="Arial"/>
                <w:color w:val="C45911" w:themeColor="accent2" w:themeShade="BF"/>
                <w:sz w:val="24"/>
                <w:szCs w:val="24"/>
              </w:rPr>
            </w:pPr>
            <w:r w:rsidRPr="00744302">
              <w:rPr>
                <w:rFonts w:ascii="Arial" w:hAnsi="Arial" w:cs="Arial"/>
                <w:color w:val="C45911" w:themeColor="accent2" w:themeShade="BF"/>
                <w:sz w:val="24"/>
                <w:szCs w:val="24"/>
              </w:rPr>
              <w:t xml:space="preserve">[For CSO] </w:t>
            </w:r>
            <w:r w:rsidRPr="007C0420">
              <w:rPr>
                <w:rFonts w:ascii="Arial" w:hAnsi="Arial" w:cs="Arial"/>
                <w:iCs/>
                <w:color w:val="C45911" w:themeColor="accent2" w:themeShade="BF"/>
                <w:sz w:val="24"/>
                <w:szCs w:val="24"/>
                <w:lang w:val="en-US"/>
              </w:rPr>
              <w:t>Please let me have your</w:t>
            </w:r>
            <w:r>
              <w:rPr>
                <w:rFonts w:ascii="Arial" w:hAnsi="Arial" w:cs="Arial"/>
                <w:iCs/>
                <w:color w:val="C45911" w:themeColor="accent2" w:themeShade="BF"/>
                <w:sz w:val="24"/>
                <w:szCs w:val="24"/>
                <w:lang w:val="en-US"/>
              </w:rPr>
              <w:t xml:space="preserve"> company’s UEN, your</w:t>
            </w:r>
            <w:r w:rsidRPr="007C0420">
              <w:rPr>
                <w:rFonts w:ascii="Arial" w:hAnsi="Arial" w:cs="Arial"/>
                <w:iCs/>
                <w:color w:val="C45911" w:themeColor="accent2" w:themeShade="BF"/>
                <w:sz w:val="24"/>
                <w:szCs w:val="24"/>
                <w:lang w:val="en-US"/>
              </w:rPr>
              <w:t xml:space="preserve"> name, email and contact number and our colleague in MPA will get in touch with you to provide further assistance.</w:t>
            </w:r>
          </w:p>
          <w:p w14:paraId="722A5C34" w14:textId="00E2A3C9" w:rsidR="00BE5D77" w:rsidRDefault="00BE5D77" w:rsidP="00462BE2">
            <w:pPr>
              <w:spacing w:after="120"/>
              <w:jc w:val="both"/>
              <w:rPr>
                <w:rFonts w:ascii="Arial" w:hAnsi="Arial" w:cs="Arial"/>
                <w:sz w:val="24"/>
                <w:szCs w:val="24"/>
              </w:rPr>
            </w:pPr>
          </w:p>
          <w:p w14:paraId="0EE46585" w14:textId="4C8EA261" w:rsidR="00BE5D77" w:rsidRPr="00744302" w:rsidRDefault="00BE5D77" w:rsidP="00462BE2">
            <w:pPr>
              <w:spacing w:after="120"/>
              <w:jc w:val="both"/>
              <w:rPr>
                <w:rFonts w:ascii="Arial" w:hAnsi="Arial" w:cs="Arial"/>
                <w:color w:val="538135" w:themeColor="accent6" w:themeShade="BF"/>
                <w:sz w:val="24"/>
                <w:szCs w:val="24"/>
              </w:rPr>
            </w:pPr>
            <w:r w:rsidRPr="00744302">
              <w:rPr>
                <w:rFonts w:ascii="Arial" w:hAnsi="Arial" w:cs="Arial"/>
                <w:color w:val="538135" w:themeColor="accent6" w:themeShade="BF"/>
                <w:sz w:val="24"/>
                <w:szCs w:val="24"/>
              </w:rPr>
              <w:t>[For SE]</w:t>
            </w:r>
          </w:p>
          <w:p w14:paraId="1451FD18" w14:textId="2E9018C8" w:rsidR="00BE5D77" w:rsidRPr="00411F48" w:rsidRDefault="00BE5D77" w:rsidP="00411F48">
            <w:pPr>
              <w:spacing w:after="120"/>
              <w:jc w:val="both"/>
              <w:rPr>
                <w:rFonts w:ascii="Arial" w:hAnsi="Arial" w:cs="Arial"/>
                <w:color w:val="0000FF"/>
                <w:sz w:val="24"/>
                <w:szCs w:val="24"/>
              </w:rPr>
            </w:pPr>
            <w:r w:rsidRPr="00411F48">
              <w:rPr>
                <w:rFonts w:ascii="Arial" w:hAnsi="Arial" w:cs="Arial"/>
                <w:color w:val="0000FF"/>
                <w:sz w:val="24"/>
                <w:szCs w:val="24"/>
              </w:rPr>
              <w:t xml:space="preserve">&lt;If ask </w:t>
            </w:r>
            <w:r>
              <w:rPr>
                <w:rFonts w:ascii="Arial" w:hAnsi="Arial" w:cs="Arial"/>
                <w:color w:val="0000FF"/>
                <w:sz w:val="24"/>
                <w:szCs w:val="24"/>
              </w:rPr>
              <w:t xml:space="preserve">by respondent </w:t>
            </w:r>
            <w:r w:rsidRPr="00411F48">
              <w:rPr>
                <w:rFonts w:ascii="Arial" w:hAnsi="Arial" w:cs="Arial"/>
                <w:color w:val="0000FF"/>
                <w:sz w:val="24"/>
                <w:szCs w:val="24"/>
              </w:rPr>
              <w:t>on the survey overlaps specific to MPA’s surveys and DOS’ surveys&gt;</w:t>
            </w:r>
            <w:r>
              <w:rPr>
                <w:rFonts w:ascii="Arial" w:hAnsi="Arial" w:cs="Arial"/>
                <w:color w:val="0000FF"/>
                <w:sz w:val="24"/>
                <w:szCs w:val="24"/>
              </w:rPr>
              <w:t xml:space="preserve"> </w:t>
            </w:r>
            <w:r w:rsidRPr="00411F48">
              <w:rPr>
                <w:rFonts w:ascii="Arial" w:hAnsi="Arial" w:cs="Arial"/>
                <w:color w:val="0000FF"/>
                <w:sz w:val="24"/>
                <w:szCs w:val="24"/>
              </w:rPr>
              <w:t>[Depending on which MPA’s survey overlap with DOS]</w:t>
            </w:r>
          </w:p>
          <w:p w14:paraId="28673BB7" w14:textId="7B78755A" w:rsidR="00BE5D77" w:rsidRPr="006C7BC6" w:rsidRDefault="00BE5D77" w:rsidP="00557BD2">
            <w:pPr>
              <w:pStyle w:val="ListParagraph"/>
              <w:numPr>
                <w:ilvl w:val="0"/>
                <w:numId w:val="8"/>
              </w:numPr>
              <w:jc w:val="both"/>
              <w:rPr>
                <w:rFonts w:ascii="Arial" w:hAnsi="Arial" w:cs="Arial"/>
                <w:color w:val="538135" w:themeColor="accent6" w:themeShade="BF"/>
                <w:sz w:val="24"/>
                <w:szCs w:val="24"/>
              </w:rPr>
            </w:pPr>
            <w:r w:rsidRPr="006C7BC6">
              <w:rPr>
                <w:rFonts w:ascii="Arial" w:hAnsi="Arial" w:cs="Arial"/>
                <w:i/>
                <w:iCs/>
                <w:color w:val="538135" w:themeColor="accent6" w:themeShade="BF"/>
                <w:sz w:val="24"/>
                <w:szCs w:val="24"/>
              </w:rPr>
              <w:t xml:space="preserve">DOS’s Annual industry survey collects financial information to compile business and economic statistics of the services industries. The information is important for </w:t>
            </w:r>
            <w:proofErr w:type="gramStart"/>
            <w:r w:rsidRPr="006C7BC6">
              <w:rPr>
                <w:rFonts w:ascii="Arial" w:hAnsi="Arial" w:cs="Arial"/>
                <w:i/>
                <w:iCs/>
                <w:color w:val="538135" w:themeColor="accent6" w:themeShade="BF"/>
                <w:sz w:val="24"/>
                <w:szCs w:val="24"/>
              </w:rPr>
              <w:t>policy-making</w:t>
            </w:r>
            <w:proofErr w:type="gramEnd"/>
            <w:r w:rsidRPr="006C7BC6">
              <w:rPr>
                <w:rFonts w:ascii="Arial" w:hAnsi="Arial" w:cs="Arial"/>
                <w:i/>
                <w:iCs/>
                <w:color w:val="538135" w:themeColor="accent6" w:themeShade="BF"/>
                <w:sz w:val="24"/>
                <w:szCs w:val="24"/>
              </w:rPr>
              <w:t xml:space="preserve"> and business planning by the government and business community. </w:t>
            </w:r>
          </w:p>
          <w:p w14:paraId="1B6AA596" w14:textId="580C32BB" w:rsidR="00BE5D77" w:rsidRPr="006C7BC6" w:rsidRDefault="00BE5D77" w:rsidP="00557BD2">
            <w:pPr>
              <w:pStyle w:val="ListParagraph"/>
              <w:numPr>
                <w:ilvl w:val="0"/>
                <w:numId w:val="8"/>
              </w:numPr>
              <w:jc w:val="both"/>
              <w:rPr>
                <w:rFonts w:ascii="Arial" w:hAnsi="Arial" w:cs="Arial"/>
                <w:color w:val="538135" w:themeColor="accent6" w:themeShade="BF"/>
                <w:sz w:val="24"/>
                <w:szCs w:val="24"/>
              </w:rPr>
            </w:pPr>
            <w:r w:rsidRPr="006C7BC6">
              <w:rPr>
                <w:rFonts w:ascii="Arial" w:hAnsi="Arial" w:cs="Arial"/>
                <w:i/>
                <w:iCs/>
                <w:color w:val="538135" w:themeColor="accent6" w:themeShade="BF"/>
                <w:sz w:val="24"/>
                <w:szCs w:val="24"/>
              </w:rPr>
              <w:t xml:space="preserve">MPA’s Maritime Census collects information on business activities, technology, decarbonisation and manpower as part of MPA’s continuous efforts to support the development of </w:t>
            </w:r>
            <w:r w:rsidRPr="006C7BC6">
              <w:rPr>
                <w:rFonts w:ascii="Arial" w:eastAsia="Times New Roman" w:hAnsi="Arial" w:cs="Arial"/>
                <w:color w:val="538135" w:themeColor="accent6" w:themeShade="BF"/>
                <w:sz w:val="24"/>
                <w:szCs w:val="24"/>
                <w:lang w:val="en-US"/>
              </w:rPr>
              <w:t xml:space="preserve">the maritime </w:t>
            </w:r>
            <w:proofErr w:type="gramStart"/>
            <w:r w:rsidRPr="006C7BC6">
              <w:rPr>
                <w:rFonts w:ascii="Arial" w:eastAsia="Times New Roman" w:hAnsi="Arial" w:cs="Arial"/>
                <w:color w:val="538135" w:themeColor="accent6" w:themeShade="BF"/>
                <w:sz w:val="24"/>
                <w:szCs w:val="24"/>
                <w:lang w:val="en-US"/>
              </w:rPr>
              <w:t>community.</w:t>
            </w:r>
            <w:r w:rsidRPr="006C7BC6">
              <w:rPr>
                <w:rFonts w:ascii="Arial" w:hAnsi="Arial" w:cs="Arial"/>
                <w:i/>
                <w:iCs/>
                <w:color w:val="538135" w:themeColor="accent6" w:themeShade="BF"/>
                <w:sz w:val="24"/>
                <w:szCs w:val="24"/>
              </w:rPr>
              <w:t>.</w:t>
            </w:r>
            <w:proofErr w:type="gramEnd"/>
            <w:r w:rsidRPr="006C7BC6">
              <w:rPr>
                <w:rFonts w:ascii="Arial" w:hAnsi="Arial" w:cs="Arial"/>
                <w:i/>
                <w:iCs/>
                <w:color w:val="538135" w:themeColor="accent6" w:themeShade="BF"/>
                <w:sz w:val="24"/>
                <w:szCs w:val="24"/>
              </w:rPr>
              <w:t xml:space="preserve">  </w:t>
            </w:r>
          </w:p>
          <w:p w14:paraId="655F379E" w14:textId="0C25E511" w:rsidR="00BE5D77" w:rsidRPr="00744302" w:rsidRDefault="00BE5D77" w:rsidP="00557BD2">
            <w:pPr>
              <w:pStyle w:val="ListParagraph"/>
              <w:numPr>
                <w:ilvl w:val="0"/>
                <w:numId w:val="8"/>
              </w:numPr>
              <w:jc w:val="both"/>
              <w:rPr>
                <w:rFonts w:ascii="Arial" w:hAnsi="Arial" w:cs="Arial"/>
                <w:color w:val="538135" w:themeColor="accent6" w:themeShade="BF"/>
                <w:sz w:val="24"/>
                <w:szCs w:val="24"/>
              </w:rPr>
            </w:pPr>
            <w:r w:rsidRPr="006C7BC6">
              <w:rPr>
                <w:rFonts w:ascii="Arial" w:hAnsi="Arial" w:cs="Arial"/>
                <w:i/>
                <w:iCs/>
                <w:color w:val="538135" w:themeColor="accent6" w:themeShade="BF"/>
                <w:sz w:val="24"/>
                <w:szCs w:val="24"/>
              </w:rPr>
              <w:t xml:space="preserve">MPA’s MSI-MRS substantial activity requirement survey collects financial and manpower information on core incentivised income generating activities undertaken under the Maritime Sector Incentive (MSI) scheme. The information is necessary for policy planning </w:t>
            </w:r>
            <w:r w:rsidRPr="0012411D">
              <w:rPr>
                <w:rFonts w:ascii="Arial" w:hAnsi="Arial" w:cs="Arial"/>
                <w:i/>
                <w:iCs/>
                <w:color w:val="538135" w:themeColor="accent6" w:themeShade="BF"/>
                <w:sz w:val="24"/>
                <w:szCs w:val="24"/>
              </w:rPr>
              <w:t xml:space="preserve">and for assessment </w:t>
            </w:r>
            <w:r w:rsidRPr="00744302">
              <w:rPr>
                <w:rFonts w:ascii="Arial" w:hAnsi="Arial" w:cs="Arial"/>
                <w:i/>
                <w:iCs/>
                <w:color w:val="538135" w:themeColor="accent6" w:themeShade="BF"/>
                <w:sz w:val="24"/>
                <w:szCs w:val="24"/>
              </w:rPr>
              <w:t>of the MSI scheme.</w:t>
            </w:r>
          </w:p>
          <w:p w14:paraId="10E59738" w14:textId="77777777" w:rsidR="00BE5D77" w:rsidRPr="00744302" w:rsidRDefault="00BE5D77" w:rsidP="00557BD2">
            <w:pPr>
              <w:jc w:val="both"/>
              <w:rPr>
                <w:rFonts w:ascii="Arial" w:hAnsi="Arial" w:cs="Arial"/>
                <w:color w:val="538135" w:themeColor="accent6" w:themeShade="BF"/>
                <w:sz w:val="24"/>
                <w:szCs w:val="24"/>
              </w:rPr>
            </w:pPr>
            <w:r w:rsidRPr="00744302">
              <w:rPr>
                <w:rFonts w:ascii="Arial" w:hAnsi="Arial" w:cs="Arial"/>
                <w:i/>
                <w:iCs/>
                <w:color w:val="538135" w:themeColor="accent6" w:themeShade="BF"/>
                <w:sz w:val="24"/>
                <w:szCs w:val="24"/>
              </w:rPr>
              <w:t> </w:t>
            </w:r>
          </w:p>
          <w:p w14:paraId="00D76F5C" w14:textId="77777777" w:rsidR="00BE5D77" w:rsidRPr="00744302" w:rsidRDefault="00BE5D77" w:rsidP="00557BD2">
            <w:pPr>
              <w:jc w:val="both"/>
              <w:rPr>
                <w:rFonts w:ascii="Arial" w:hAnsi="Arial" w:cs="Arial"/>
                <w:i/>
                <w:iCs/>
                <w:color w:val="538135" w:themeColor="accent6" w:themeShade="BF"/>
                <w:sz w:val="24"/>
                <w:szCs w:val="24"/>
              </w:rPr>
            </w:pPr>
            <w:r w:rsidRPr="00744302">
              <w:rPr>
                <w:rFonts w:ascii="Arial" w:hAnsi="Arial" w:cs="Arial"/>
                <w:i/>
                <w:iCs/>
                <w:color w:val="538135" w:themeColor="accent6" w:themeShade="BF"/>
                <w:sz w:val="24"/>
                <w:szCs w:val="24"/>
              </w:rPr>
              <w:t xml:space="preserve">Please be assured that every effort has been made to minimise the collection of similar data items in our surveys. We appreciate your firm’s efforts to complete both DOS’s and MPA’s surveys. If you have further queries on the data items for the </w:t>
            </w:r>
            <w:r w:rsidRPr="00744302">
              <w:rPr>
                <w:rFonts w:ascii="Arial" w:hAnsi="Arial" w:cs="Arial"/>
                <w:color w:val="538135" w:themeColor="accent6" w:themeShade="BF"/>
                <w:sz w:val="24"/>
                <w:szCs w:val="24"/>
              </w:rPr>
              <w:t>&lt;name of DOS/MPA’s survey&gt;,</w:t>
            </w:r>
            <w:r w:rsidRPr="00744302">
              <w:rPr>
                <w:rFonts w:ascii="Arial" w:hAnsi="Arial" w:cs="Arial"/>
                <w:i/>
                <w:iCs/>
                <w:color w:val="538135" w:themeColor="accent6" w:themeShade="BF"/>
                <w:sz w:val="24"/>
                <w:szCs w:val="24"/>
              </w:rPr>
              <w:t xml:space="preserve"> we would be most happy to assist.</w:t>
            </w:r>
          </w:p>
          <w:p w14:paraId="6EFC58C1" w14:textId="49349225" w:rsidR="00BE5D77" w:rsidRPr="00557BD2" w:rsidRDefault="00BE5D77" w:rsidP="00557BD2">
            <w:pPr>
              <w:jc w:val="both"/>
              <w:rPr>
                <w:rFonts w:ascii="Arial" w:hAnsi="Arial" w:cs="Arial"/>
                <w:sz w:val="24"/>
                <w:szCs w:val="24"/>
              </w:rPr>
            </w:pPr>
          </w:p>
        </w:tc>
      </w:tr>
      <w:tr w:rsidR="00BE5D77" w14:paraId="100BB3BC" w14:textId="77777777" w:rsidTr="00B361AC">
        <w:trPr>
          <w:cantSplit/>
        </w:trPr>
        <w:tc>
          <w:tcPr>
            <w:tcW w:w="1692" w:type="dxa"/>
            <w:shd w:val="clear" w:color="auto" w:fill="DEEAF6" w:themeFill="accent5" w:themeFillTint="33"/>
          </w:tcPr>
          <w:p w14:paraId="0AF8A679" w14:textId="77777777" w:rsidR="007D5B60" w:rsidRPr="00A07E6C" w:rsidRDefault="007D5B60" w:rsidP="007D5B60">
            <w:pPr>
              <w:rPr>
                <w:rFonts w:ascii="Arial" w:hAnsi="Arial" w:cs="Arial"/>
                <w:b/>
                <w:bCs/>
                <w:sz w:val="20"/>
                <w:szCs w:val="20"/>
              </w:rPr>
            </w:pPr>
            <w:r w:rsidRPr="00A07E6C">
              <w:rPr>
                <w:rFonts w:ascii="Arial" w:hAnsi="Arial" w:cs="Arial"/>
                <w:b/>
                <w:bCs/>
                <w:sz w:val="20"/>
                <w:szCs w:val="20"/>
              </w:rPr>
              <w:lastRenderedPageBreak/>
              <w:t>[SDS] Maritime Census</w:t>
            </w:r>
          </w:p>
          <w:p w14:paraId="00173006" w14:textId="77777777" w:rsidR="007D5B60" w:rsidRPr="00A07E6C" w:rsidRDefault="007D5B60" w:rsidP="007D5B60">
            <w:pPr>
              <w:rPr>
                <w:rFonts w:ascii="Arial" w:hAnsi="Arial" w:cs="Arial"/>
                <w:b/>
                <w:bCs/>
                <w:sz w:val="20"/>
                <w:szCs w:val="20"/>
              </w:rPr>
            </w:pPr>
            <w:r w:rsidRPr="00A07E6C">
              <w:rPr>
                <w:rFonts w:ascii="Arial" w:hAnsi="Arial" w:cs="Arial"/>
                <w:b/>
                <w:bCs/>
                <w:sz w:val="20"/>
                <w:szCs w:val="20"/>
              </w:rPr>
              <w:t>&gt; Survey Clarification</w:t>
            </w:r>
          </w:p>
          <w:p w14:paraId="107A0EB1" w14:textId="77777777" w:rsidR="00BE5D77" w:rsidRPr="00BB6F58" w:rsidRDefault="00BE5D77" w:rsidP="00BE5D77">
            <w:pPr>
              <w:pStyle w:val="Heading2"/>
              <w:jc w:val="both"/>
              <w:rPr>
                <w:rFonts w:ascii="Arial" w:hAnsi="Arial" w:cs="Arial"/>
                <w:sz w:val="24"/>
                <w:szCs w:val="24"/>
              </w:rPr>
            </w:pPr>
          </w:p>
        </w:tc>
        <w:tc>
          <w:tcPr>
            <w:tcW w:w="7226" w:type="dxa"/>
            <w:shd w:val="clear" w:color="auto" w:fill="DEEAF6" w:themeFill="accent5" w:themeFillTint="33"/>
          </w:tcPr>
          <w:p w14:paraId="3CC1736C" w14:textId="4497D959" w:rsidR="00BE5D77" w:rsidRPr="00BB6F58" w:rsidRDefault="00BE5D77" w:rsidP="001B3218">
            <w:pPr>
              <w:pStyle w:val="Heading2"/>
              <w:numPr>
                <w:ilvl w:val="1"/>
                <w:numId w:val="4"/>
              </w:numPr>
              <w:ind w:left="0" w:firstLine="0"/>
              <w:jc w:val="both"/>
              <w:rPr>
                <w:rFonts w:ascii="Arial" w:hAnsi="Arial" w:cs="Arial"/>
                <w:sz w:val="24"/>
                <w:szCs w:val="24"/>
              </w:rPr>
            </w:pPr>
            <w:bookmarkStart w:id="1803" w:name="_Toc140244138"/>
            <w:r w:rsidRPr="00BB6F58">
              <w:rPr>
                <w:rFonts w:ascii="Arial" w:hAnsi="Arial" w:cs="Arial"/>
                <w:sz w:val="24"/>
                <w:szCs w:val="24"/>
              </w:rPr>
              <w:t xml:space="preserve">Your survey is so complicated and many of the data items are not relevant to my business. I </w:t>
            </w:r>
            <w:proofErr w:type="gramStart"/>
            <w:r w:rsidRPr="00BB6F58">
              <w:rPr>
                <w:rFonts w:ascii="Arial" w:hAnsi="Arial" w:cs="Arial"/>
                <w:sz w:val="24"/>
                <w:szCs w:val="24"/>
              </w:rPr>
              <w:t>have to</w:t>
            </w:r>
            <w:proofErr w:type="gramEnd"/>
            <w:r w:rsidRPr="00BB6F58">
              <w:rPr>
                <w:rFonts w:ascii="Arial" w:hAnsi="Arial" w:cs="Arial"/>
                <w:sz w:val="24"/>
                <w:szCs w:val="24"/>
              </w:rPr>
              <w:t xml:space="preserve"> spend a lot of time to understand what is required.</w:t>
            </w:r>
            <w:bookmarkEnd w:id="1803"/>
          </w:p>
          <w:p w14:paraId="11EC9FE8" w14:textId="3DBF32D1" w:rsidR="00BE5D77" w:rsidRDefault="00BE5D77" w:rsidP="00BC57A9"/>
          <w:p w14:paraId="251FB0F5" w14:textId="5CA4C52A" w:rsidR="00BE5D77" w:rsidRPr="00E33A86" w:rsidRDefault="00BE5D77" w:rsidP="00BC57A9">
            <w:pPr>
              <w:spacing w:after="120"/>
              <w:jc w:val="both"/>
              <w:rPr>
                <w:rFonts w:ascii="Arial" w:hAnsi="Arial" w:cs="Arial"/>
                <w:color w:val="C45911" w:themeColor="accent2" w:themeShade="BF"/>
                <w:sz w:val="24"/>
                <w:szCs w:val="24"/>
              </w:rPr>
            </w:pPr>
            <w:r w:rsidRPr="00E33A86">
              <w:rPr>
                <w:rFonts w:ascii="Arial" w:hAnsi="Arial" w:cs="Arial"/>
                <w:color w:val="C45911" w:themeColor="accent2" w:themeShade="BF"/>
                <w:sz w:val="24"/>
                <w:szCs w:val="24"/>
              </w:rPr>
              <w:t xml:space="preserve">[For CSO] </w:t>
            </w:r>
            <w:r w:rsidRPr="00E46B31">
              <w:rPr>
                <w:rFonts w:ascii="Arial" w:hAnsi="Arial" w:cs="Arial"/>
                <w:color w:val="C45911" w:themeColor="accent2" w:themeShade="BF"/>
                <w:sz w:val="24"/>
                <w:szCs w:val="24"/>
              </w:rPr>
              <w:t>We understand that substantial time and effort is required to fill in our survey. We apologise if there are items that are not relevant to your firm.</w:t>
            </w:r>
            <w:r>
              <w:rPr>
                <w:rFonts w:ascii="Arial" w:hAnsi="Arial" w:cs="Arial"/>
                <w:color w:val="C45911" w:themeColor="accent2" w:themeShade="BF"/>
                <w:sz w:val="24"/>
                <w:szCs w:val="24"/>
              </w:rPr>
              <w:t xml:space="preserve"> </w:t>
            </w:r>
            <w:r w:rsidRPr="00E33A86">
              <w:rPr>
                <w:rFonts w:ascii="Arial" w:hAnsi="Arial" w:cs="Arial"/>
                <w:color w:val="C45911" w:themeColor="accent2" w:themeShade="BF"/>
                <w:sz w:val="24"/>
                <w:szCs w:val="24"/>
              </w:rPr>
              <w:t>Please let me have your</w:t>
            </w:r>
            <w:r>
              <w:rPr>
                <w:rFonts w:ascii="Arial" w:hAnsi="Arial" w:cs="Arial"/>
                <w:color w:val="C45911" w:themeColor="accent2" w:themeShade="BF"/>
                <w:sz w:val="24"/>
                <w:szCs w:val="24"/>
              </w:rPr>
              <w:t xml:space="preserve"> company’s UEN, your</w:t>
            </w:r>
            <w:r w:rsidRPr="00E33A86">
              <w:rPr>
                <w:rFonts w:ascii="Arial" w:hAnsi="Arial" w:cs="Arial"/>
                <w:color w:val="C45911" w:themeColor="accent2" w:themeShade="BF"/>
                <w:sz w:val="24"/>
                <w:szCs w:val="24"/>
              </w:rPr>
              <w:t xml:space="preserve"> name, email and contact number and our colleague in MPA will get in touch with you</w:t>
            </w:r>
            <w:r>
              <w:rPr>
                <w:rFonts w:ascii="Arial" w:hAnsi="Arial" w:cs="Arial"/>
                <w:color w:val="C45911" w:themeColor="accent2" w:themeShade="BF"/>
                <w:sz w:val="24"/>
                <w:szCs w:val="24"/>
              </w:rPr>
              <w:t xml:space="preserve"> to provide further assistance.</w:t>
            </w:r>
          </w:p>
          <w:p w14:paraId="4BD84258" w14:textId="77777777" w:rsidR="00BE5D77" w:rsidRDefault="00BE5D77" w:rsidP="00BC57A9">
            <w:pPr>
              <w:spacing w:after="120"/>
              <w:jc w:val="both"/>
              <w:rPr>
                <w:rFonts w:ascii="Arial" w:hAnsi="Arial" w:cs="Arial"/>
                <w:sz w:val="24"/>
                <w:szCs w:val="24"/>
              </w:rPr>
            </w:pPr>
          </w:p>
          <w:p w14:paraId="43706948" w14:textId="3C56C28C" w:rsidR="00BE5D77" w:rsidRPr="00E33A86" w:rsidRDefault="00BE5D77" w:rsidP="00BC57A9">
            <w:pPr>
              <w:spacing w:after="120"/>
              <w:jc w:val="both"/>
              <w:rPr>
                <w:rFonts w:ascii="Arial" w:hAnsi="Arial" w:cs="Arial"/>
                <w:color w:val="538135" w:themeColor="accent6" w:themeShade="BF"/>
                <w:sz w:val="24"/>
                <w:szCs w:val="24"/>
              </w:rPr>
            </w:pPr>
            <w:r w:rsidRPr="00E33A86">
              <w:rPr>
                <w:rFonts w:ascii="Arial" w:hAnsi="Arial" w:cs="Arial"/>
                <w:color w:val="538135" w:themeColor="accent6" w:themeShade="BF"/>
                <w:sz w:val="24"/>
                <w:szCs w:val="24"/>
              </w:rPr>
              <w:t>[For SE]</w:t>
            </w:r>
            <w:r>
              <w:rPr>
                <w:rFonts w:ascii="Arial" w:hAnsi="Arial" w:cs="Arial"/>
                <w:color w:val="538135" w:themeColor="accent6" w:themeShade="BF"/>
                <w:sz w:val="24"/>
                <w:szCs w:val="24"/>
              </w:rPr>
              <w:t xml:space="preserve"> </w:t>
            </w:r>
            <w:r w:rsidRPr="00E46B31">
              <w:rPr>
                <w:rFonts w:ascii="Arial" w:hAnsi="Arial" w:cs="Arial"/>
                <w:color w:val="538135" w:themeColor="accent6" w:themeShade="BF"/>
                <w:sz w:val="24"/>
                <w:szCs w:val="24"/>
              </w:rPr>
              <w:t xml:space="preserve">We understand that substantial time and effort is required to fill in our survey. </w:t>
            </w:r>
            <w:r w:rsidRPr="00E33A86">
              <w:rPr>
                <w:rFonts w:ascii="Arial" w:hAnsi="Arial" w:cs="Arial"/>
                <w:color w:val="538135" w:themeColor="accent6" w:themeShade="BF"/>
                <w:sz w:val="24"/>
                <w:szCs w:val="24"/>
              </w:rPr>
              <w:t xml:space="preserve">The questionnaire is for firms engaged in &lt;sub-sector of sea transport&gt;, hence these data items are listed in the form. Please let us know the principal activity of your company, so that we can assess further. We apologise if there are items that are not relevant to your firm. </w:t>
            </w:r>
          </w:p>
          <w:p w14:paraId="4A83D821" w14:textId="77777777" w:rsidR="00BE5D77" w:rsidRPr="00E33A86" w:rsidRDefault="00BE5D77" w:rsidP="00BC57A9">
            <w:pPr>
              <w:spacing w:after="120"/>
              <w:jc w:val="both"/>
              <w:rPr>
                <w:rFonts w:ascii="Arial" w:hAnsi="Arial" w:cs="Arial"/>
                <w:color w:val="538135" w:themeColor="accent6" w:themeShade="BF"/>
                <w:sz w:val="24"/>
                <w:szCs w:val="24"/>
              </w:rPr>
            </w:pPr>
            <w:r w:rsidRPr="00E33A86">
              <w:rPr>
                <w:rFonts w:ascii="Arial" w:hAnsi="Arial" w:cs="Arial"/>
                <w:color w:val="538135" w:themeColor="accent6" w:themeShade="BF"/>
                <w:sz w:val="24"/>
                <w:szCs w:val="24"/>
              </w:rPr>
              <w:t>Please refer to our explanatory notes (</w:t>
            </w:r>
            <w:hyperlink r:id="rId40" w:history="1">
              <w:r w:rsidRPr="00E33A86">
                <w:rPr>
                  <w:rStyle w:val="Hyperlink"/>
                  <w:rFonts w:ascii="Arial" w:hAnsi="Arial" w:cs="Arial"/>
                  <w:color w:val="538135" w:themeColor="accent6" w:themeShade="BF"/>
                  <w:sz w:val="24"/>
                  <w:szCs w:val="24"/>
                </w:rPr>
                <w:t>https://go.gov.sg/mpasurvey-notes</w:t>
              </w:r>
            </w:hyperlink>
            <w:r w:rsidRPr="00E33A86">
              <w:rPr>
                <w:rFonts w:ascii="Arial" w:hAnsi="Arial" w:cs="Arial"/>
                <w:color w:val="538135" w:themeColor="accent6" w:themeShade="BF"/>
                <w:sz w:val="24"/>
                <w:szCs w:val="24"/>
              </w:rPr>
              <w:t>) for clarifications on the survey questions. If you have further queries on other data items listed in our surveys, we would be most happy to assist.</w:t>
            </w:r>
          </w:p>
          <w:p w14:paraId="4B477977" w14:textId="77777777" w:rsidR="00BE5D77" w:rsidRPr="003148B1" w:rsidRDefault="00BE5D77" w:rsidP="00BB6F58">
            <w:pPr>
              <w:rPr>
                <w:rFonts w:ascii="Arial" w:hAnsi="Arial" w:cs="Arial"/>
                <w:sz w:val="24"/>
                <w:szCs w:val="24"/>
              </w:rPr>
            </w:pPr>
          </w:p>
        </w:tc>
      </w:tr>
      <w:tr w:rsidR="00BE5D77" w14:paraId="52041C28" w14:textId="77777777" w:rsidTr="00B361AC">
        <w:trPr>
          <w:cantSplit/>
        </w:trPr>
        <w:tc>
          <w:tcPr>
            <w:tcW w:w="1692" w:type="dxa"/>
          </w:tcPr>
          <w:p w14:paraId="4F4A848B"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[SDS] Maritime Census</w:t>
            </w:r>
          </w:p>
          <w:p w14:paraId="78CB9F8F"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&gt; Survey Clarification</w:t>
            </w:r>
          </w:p>
          <w:p w14:paraId="4836A089" w14:textId="77777777" w:rsidR="00BE5D77" w:rsidRPr="00BB6F58" w:rsidRDefault="00BE5D77" w:rsidP="00BE5D77">
            <w:pPr>
              <w:pStyle w:val="Heading2"/>
              <w:jc w:val="both"/>
              <w:rPr>
                <w:rFonts w:ascii="Arial" w:hAnsi="Arial" w:cs="Arial"/>
                <w:sz w:val="24"/>
                <w:szCs w:val="24"/>
              </w:rPr>
            </w:pPr>
          </w:p>
        </w:tc>
        <w:tc>
          <w:tcPr>
            <w:tcW w:w="7226" w:type="dxa"/>
            <w:shd w:val="clear" w:color="auto" w:fill="auto"/>
          </w:tcPr>
          <w:p w14:paraId="1BCF1D11" w14:textId="35924A3C" w:rsidR="00BE5D77" w:rsidRPr="00BC57A9" w:rsidRDefault="00BE5D77" w:rsidP="001B3218">
            <w:pPr>
              <w:pStyle w:val="Heading2"/>
              <w:numPr>
                <w:ilvl w:val="1"/>
                <w:numId w:val="4"/>
              </w:numPr>
              <w:ind w:left="0" w:firstLine="0"/>
              <w:jc w:val="both"/>
              <w:rPr>
                <w:rFonts w:ascii="Arial" w:hAnsi="Arial" w:cs="Arial"/>
                <w:sz w:val="24"/>
                <w:szCs w:val="24"/>
              </w:rPr>
            </w:pPr>
            <w:bookmarkStart w:id="1804" w:name="_Toc140244139"/>
            <w:r w:rsidRPr="00BB6F58">
              <w:rPr>
                <w:rFonts w:ascii="Arial" w:hAnsi="Arial" w:cs="Arial"/>
                <w:sz w:val="24"/>
                <w:szCs w:val="24"/>
              </w:rPr>
              <w:t>My company’s financial period does not follow the calendar year 202</w:t>
            </w:r>
            <w:r>
              <w:rPr>
                <w:rFonts w:ascii="Arial" w:hAnsi="Arial" w:cs="Arial"/>
                <w:sz w:val="24"/>
                <w:szCs w:val="24"/>
              </w:rPr>
              <w:t>2</w:t>
            </w:r>
            <w:r w:rsidRPr="00BB6F58">
              <w:rPr>
                <w:rFonts w:ascii="Arial" w:hAnsi="Arial" w:cs="Arial"/>
                <w:sz w:val="24"/>
                <w:szCs w:val="24"/>
              </w:rPr>
              <w:t xml:space="preserve"> (</w:t>
            </w:r>
            <w:proofErr w:type="gramStart"/>
            <w:r w:rsidRPr="00BB6F58">
              <w:rPr>
                <w:rFonts w:ascii="Arial" w:hAnsi="Arial" w:cs="Arial"/>
                <w:sz w:val="24"/>
                <w:szCs w:val="24"/>
              </w:rPr>
              <w:t>i.e.</w:t>
            </w:r>
            <w:proofErr w:type="gramEnd"/>
            <w:r w:rsidRPr="00BB6F58">
              <w:rPr>
                <w:rFonts w:ascii="Arial" w:hAnsi="Arial" w:cs="Arial"/>
                <w:sz w:val="24"/>
                <w:szCs w:val="24"/>
              </w:rPr>
              <w:t xml:space="preserve"> Jan – Dec 202</w:t>
            </w:r>
            <w:r>
              <w:rPr>
                <w:rFonts w:ascii="Arial" w:hAnsi="Arial" w:cs="Arial"/>
                <w:sz w:val="24"/>
                <w:szCs w:val="24"/>
              </w:rPr>
              <w:t>2</w:t>
            </w:r>
            <w:r w:rsidRPr="00BB6F58">
              <w:rPr>
                <w:rFonts w:ascii="Arial" w:hAnsi="Arial" w:cs="Arial"/>
                <w:sz w:val="24"/>
                <w:szCs w:val="24"/>
              </w:rPr>
              <w:t>) but ends in March 202</w:t>
            </w:r>
            <w:r>
              <w:rPr>
                <w:rFonts w:ascii="Arial" w:hAnsi="Arial" w:cs="Arial"/>
                <w:sz w:val="24"/>
                <w:szCs w:val="24"/>
              </w:rPr>
              <w:t>3</w:t>
            </w:r>
            <w:r w:rsidRPr="00BB6F58">
              <w:rPr>
                <w:rFonts w:ascii="Arial" w:hAnsi="Arial" w:cs="Arial"/>
                <w:sz w:val="24"/>
                <w:szCs w:val="24"/>
              </w:rPr>
              <w:t xml:space="preserve"> instead</w:t>
            </w:r>
            <w:r>
              <w:rPr>
                <w:rFonts w:ascii="Arial" w:hAnsi="Arial" w:cs="Arial"/>
                <w:sz w:val="24"/>
                <w:szCs w:val="24"/>
              </w:rPr>
              <w:t>.</w:t>
            </w:r>
            <w:r w:rsidRPr="00BB6F58">
              <w:rPr>
                <w:rFonts w:ascii="Arial" w:hAnsi="Arial" w:cs="Arial"/>
                <w:sz w:val="24"/>
                <w:szCs w:val="24"/>
              </w:rPr>
              <w:t xml:space="preserve"> Which financial period should I report for Maritime Census</w:t>
            </w:r>
            <w:r>
              <w:rPr>
                <w:rFonts w:ascii="Arial" w:hAnsi="Arial" w:cs="Arial"/>
                <w:sz w:val="24"/>
                <w:szCs w:val="24"/>
              </w:rPr>
              <w:t>?</w:t>
            </w:r>
            <w:bookmarkEnd w:id="1804"/>
          </w:p>
          <w:p w14:paraId="013238E1" w14:textId="77777777" w:rsidR="00BE5D77" w:rsidRDefault="00BE5D77" w:rsidP="00BC57A9">
            <w:pPr>
              <w:pStyle w:val="Heading2"/>
              <w:jc w:val="both"/>
              <w:rPr>
                <w:rFonts w:ascii="Arial" w:hAnsi="Arial" w:cs="Arial"/>
                <w:sz w:val="24"/>
                <w:szCs w:val="24"/>
              </w:rPr>
            </w:pPr>
          </w:p>
          <w:p w14:paraId="2D7B57CC" w14:textId="3DC0C070" w:rsidR="00BE5D77" w:rsidRPr="007362B9" w:rsidRDefault="00BE5D77" w:rsidP="00BC57A9">
            <w:pPr>
              <w:spacing w:after="120"/>
              <w:jc w:val="both"/>
              <w:rPr>
                <w:rFonts w:ascii="Arial" w:hAnsi="Arial" w:cs="Arial"/>
                <w:sz w:val="24"/>
                <w:szCs w:val="24"/>
              </w:rPr>
            </w:pPr>
            <w:r w:rsidRPr="007362B9">
              <w:rPr>
                <w:rFonts w:ascii="Arial" w:hAnsi="Arial" w:cs="Arial"/>
                <w:sz w:val="24"/>
                <w:szCs w:val="24"/>
                <w:lang w:val="en-US"/>
              </w:rPr>
              <w:t>You can report for Apr 202</w:t>
            </w:r>
            <w:r>
              <w:rPr>
                <w:rFonts w:ascii="Arial" w:hAnsi="Arial" w:cs="Arial"/>
                <w:sz w:val="24"/>
                <w:szCs w:val="24"/>
                <w:lang w:val="en-US"/>
              </w:rPr>
              <w:t>2</w:t>
            </w:r>
            <w:r w:rsidRPr="007362B9">
              <w:rPr>
                <w:rFonts w:ascii="Arial" w:hAnsi="Arial" w:cs="Arial"/>
                <w:sz w:val="24"/>
                <w:szCs w:val="24"/>
                <w:lang w:val="en-US"/>
              </w:rPr>
              <w:t xml:space="preserve"> – Mar 202</w:t>
            </w:r>
            <w:r>
              <w:rPr>
                <w:rFonts w:ascii="Arial" w:hAnsi="Arial" w:cs="Arial"/>
                <w:sz w:val="24"/>
                <w:szCs w:val="24"/>
                <w:lang w:val="en-US"/>
              </w:rPr>
              <w:t>3</w:t>
            </w:r>
            <w:r w:rsidRPr="007362B9">
              <w:rPr>
                <w:rFonts w:ascii="Arial" w:hAnsi="Arial" w:cs="Arial"/>
                <w:sz w:val="24"/>
                <w:szCs w:val="24"/>
                <w:lang w:val="en-US"/>
              </w:rPr>
              <w:t xml:space="preserve"> following your company’s financial reporting period.</w:t>
            </w:r>
          </w:p>
          <w:p w14:paraId="6FE3F184" w14:textId="77777777" w:rsidR="00BE5D77" w:rsidRDefault="00BE5D77" w:rsidP="00BC57A9">
            <w:pPr>
              <w:spacing w:after="120"/>
              <w:contextualSpacing/>
              <w:jc w:val="both"/>
              <w:rPr>
                <w:rFonts w:ascii="Arial" w:hAnsi="Arial" w:cs="Arial"/>
                <w:i/>
                <w:color w:val="1F4E79" w:themeColor="accent5" w:themeShade="80"/>
                <w:sz w:val="24"/>
                <w:szCs w:val="24"/>
                <w:u w:val="single"/>
              </w:rPr>
            </w:pPr>
            <w:r w:rsidRPr="000C729E">
              <w:rPr>
                <w:rFonts w:ascii="Arial" w:hAnsi="Arial" w:cs="Arial"/>
                <w:i/>
                <w:color w:val="1F4E79" w:themeColor="accent5" w:themeShade="80"/>
                <w:sz w:val="24"/>
                <w:szCs w:val="24"/>
                <w:u w:val="single"/>
              </w:rPr>
              <w:t>Internal notes</w:t>
            </w:r>
          </w:p>
          <w:p w14:paraId="4F66E640" w14:textId="77777777" w:rsidR="00BE5D77" w:rsidRPr="000C729E" w:rsidRDefault="00BE5D77" w:rsidP="00BC57A9">
            <w:pPr>
              <w:spacing w:after="120"/>
              <w:contextualSpacing/>
              <w:jc w:val="both"/>
              <w:rPr>
                <w:rFonts w:ascii="Arial" w:hAnsi="Arial" w:cs="Arial"/>
                <w:i/>
                <w:color w:val="1F4E79" w:themeColor="accent5" w:themeShade="80"/>
                <w:sz w:val="24"/>
                <w:szCs w:val="24"/>
                <w:u w:val="single"/>
              </w:rPr>
            </w:pPr>
          </w:p>
          <w:p w14:paraId="16B54EF0" w14:textId="18A8CE70" w:rsidR="00BE5D77" w:rsidRPr="000C729E" w:rsidRDefault="00BE5D77" w:rsidP="00BC57A9">
            <w:pPr>
              <w:spacing w:after="120"/>
              <w:contextualSpacing/>
              <w:jc w:val="both"/>
              <w:rPr>
                <w:rFonts w:ascii="Arial" w:hAnsi="Arial" w:cs="Arial"/>
                <w:i/>
                <w:color w:val="1F4E79" w:themeColor="accent5" w:themeShade="80"/>
                <w:sz w:val="24"/>
                <w:szCs w:val="24"/>
              </w:rPr>
            </w:pPr>
            <w:r w:rsidRPr="000C729E">
              <w:rPr>
                <w:rFonts w:ascii="Arial" w:hAnsi="Arial" w:cs="Arial"/>
                <w:i/>
                <w:color w:val="1F4E79" w:themeColor="accent5" w:themeShade="80"/>
                <w:sz w:val="24"/>
                <w:szCs w:val="24"/>
              </w:rPr>
              <w:t>Respondent is requested to report for the financial period covering major part of 202</w:t>
            </w:r>
            <w:r>
              <w:rPr>
                <w:rFonts w:ascii="Arial" w:hAnsi="Arial" w:cs="Arial"/>
                <w:i/>
                <w:color w:val="1F4E79" w:themeColor="accent5" w:themeShade="80"/>
                <w:sz w:val="24"/>
                <w:szCs w:val="24"/>
              </w:rPr>
              <w:t>2</w:t>
            </w:r>
            <w:r w:rsidRPr="000C729E">
              <w:rPr>
                <w:rFonts w:ascii="Arial" w:hAnsi="Arial" w:cs="Arial"/>
                <w:i/>
                <w:color w:val="1F4E79" w:themeColor="accent5" w:themeShade="80"/>
                <w:sz w:val="24"/>
                <w:szCs w:val="24"/>
              </w:rPr>
              <w:t xml:space="preserve">. If financial period is ending Jun, we can ask respondent to report for Jul </w:t>
            </w:r>
            <w:r>
              <w:rPr>
                <w:rFonts w:ascii="Arial" w:hAnsi="Arial" w:cs="Arial"/>
                <w:i/>
                <w:color w:val="1F4E79" w:themeColor="accent5" w:themeShade="80"/>
                <w:sz w:val="24"/>
                <w:szCs w:val="24"/>
              </w:rPr>
              <w:t>2022</w:t>
            </w:r>
            <w:r w:rsidRPr="000C729E">
              <w:rPr>
                <w:rFonts w:ascii="Arial" w:hAnsi="Arial" w:cs="Arial"/>
                <w:i/>
                <w:color w:val="1F4E79" w:themeColor="accent5" w:themeShade="80"/>
                <w:sz w:val="24"/>
                <w:szCs w:val="24"/>
              </w:rPr>
              <w:t xml:space="preserve"> – Jun </w:t>
            </w:r>
            <w:r>
              <w:rPr>
                <w:rFonts w:ascii="Arial" w:hAnsi="Arial" w:cs="Arial"/>
                <w:i/>
                <w:color w:val="1F4E79" w:themeColor="accent5" w:themeShade="80"/>
                <w:sz w:val="24"/>
                <w:szCs w:val="24"/>
              </w:rPr>
              <w:t>2023</w:t>
            </w:r>
            <w:r w:rsidRPr="000C729E">
              <w:rPr>
                <w:rFonts w:ascii="Arial" w:hAnsi="Arial" w:cs="Arial"/>
                <w:i/>
                <w:color w:val="1F4E79" w:themeColor="accent5" w:themeShade="80"/>
                <w:sz w:val="24"/>
                <w:szCs w:val="24"/>
              </w:rPr>
              <w:t xml:space="preserve"> if available. If not, to provide Jul </w:t>
            </w:r>
            <w:r>
              <w:rPr>
                <w:rFonts w:ascii="Arial" w:hAnsi="Arial" w:cs="Arial"/>
                <w:i/>
                <w:color w:val="1F4E79" w:themeColor="accent5" w:themeShade="80"/>
                <w:sz w:val="24"/>
                <w:szCs w:val="24"/>
              </w:rPr>
              <w:t>2021</w:t>
            </w:r>
            <w:r w:rsidRPr="000C729E">
              <w:rPr>
                <w:rFonts w:ascii="Arial" w:hAnsi="Arial" w:cs="Arial"/>
                <w:i/>
                <w:color w:val="1F4E79" w:themeColor="accent5" w:themeShade="80"/>
                <w:sz w:val="24"/>
                <w:szCs w:val="24"/>
              </w:rPr>
              <w:t xml:space="preserve"> – Jun </w:t>
            </w:r>
            <w:r>
              <w:rPr>
                <w:rFonts w:ascii="Arial" w:hAnsi="Arial" w:cs="Arial"/>
                <w:i/>
                <w:color w:val="1F4E79" w:themeColor="accent5" w:themeShade="80"/>
                <w:sz w:val="24"/>
                <w:szCs w:val="24"/>
              </w:rPr>
              <w:t>2022</w:t>
            </w:r>
            <w:r w:rsidRPr="000C729E">
              <w:rPr>
                <w:rFonts w:ascii="Arial" w:hAnsi="Arial" w:cs="Arial"/>
                <w:i/>
                <w:color w:val="1F4E79" w:themeColor="accent5" w:themeShade="80"/>
                <w:sz w:val="24"/>
                <w:szCs w:val="24"/>
              </w:rPr>
              <w:t xml:space="preserve"> first.</w:t>
            </w:r>
          </w:p>
          <w:p w14:paraId="2BFADD2F" w14:textId="79C135D8" w:rsidR="00BE5D77" w:rsidRPr="00BB6F58" w:rsidRDefault="00BE5D77" w:rsidP="004F664F">
            <w:pPr>
              <w:spacing w:after="120"/>
              <w:contextualSpacing/>
              <w:jc w:val="both"/>
            </w:pPr>
          </w:p>
        </w:tc>
      </w:tr>
      <w:tr w:rsidR="00BE5D77" w14:paraId="0CC09F66" w14:textId="77777777" w:rsidTr="00B361AC">
        <w:trPr>
          <w:cantSplit/>
        </w:trPr>
        <w:tc>
          <w:tcPr>
            <w:tcW w:w="1692" w:type="dxa"/>
            <w:shd w:val="clear" w:color="auto" w:fill="DEEAF6" w:themeFill="accent5" w:themeFillTint="33"/>
          </w:tcPr>
          <w:p w14:paraId="25F27D3D"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lastRenderedPageBreak/>
              <w:t>[SDS] Maritime Census</w:t>
            </w:r>
          </w:p>
          <w:p w14:paraId="62BB5A1C"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&gt; Submission – Group Data</w:t>
            </w:r>
          </w:p>
          <w:p w14:paraId="5152137B" w14:textId="77777777" w:rsidR="00BE5D77" w:rsidRPr="00BB6F58" w:rsidRDefault="00BE5D77" w:rsidP="00BE5D77">
            <w:pPr>
              <w:pStyle w:val="Heading2"/>
              <w:ind w:left="32"/>
              <w:jc w:val="both"/>
              <w:rPr>
                <w:rFonts w:ascii="Arial" w:hAnsi="Arial" w:cs="Arial"/>
                <w:sz w:val="24"/>
                <w:szCs w:val="24"/>
              </w:rPr>
            </w:pPr>
          </w:p>
        </w:tc>
        <w:tc>
          <w:tcPr>
            <w:tcW w:w="7226" w:type="dxa"/>
            <w:shd w:val="clear" w:color="auto" w:fill="DEEAF6" w:themeFill="accent5" w:themeFillTint="33"/>
          </w:tcPr>
          <w:p w14:paraId="72D2D92D" w14:textId="72B97F35" w:rsidR="00BE5D77" w:rsidRDefault="00BE5D77" w:rsidP="001B3218">
            <w:pPr>
              <w:pStyle w:val="Heading2"/>
              <w:numPr>
                <w:ilvl w:val="1"/>
                <w:numId w:val="4"/>
              </w:numPr>
              <w:ind w:left="32" w:hanging="32"/>
              <w:jc w:val="both"/>
              <w:rPr>
                <w:rFonts w:ascii="Arial" w:hAnsi="Arial" w:cs="Arial"/>
                <w:sz w:val="24"/>
                <w:szCs w:val="24"/>
              </w:rPr>
            </w:pPr>
            <w:bookmarkStart w:id="1805" w:name="_Toc107231763"/>
            <w:bookmarkStart w:id="1806" w:name="_Toc107231902"/>
            <w:bookmarkStart w:id="1807" w:name="_Toc107232044"/>
            <w:bookmarkStart w:id="1808" w:name="_Toc107232190"/>
            <w:bookmarkStart w:id="1809" w:name="_Toc107232336"/>
            <w:bookmarkStart w:id="1810" w:name="_Toc107232629"/>
            <w:bookmarkStart w:id="1811" w:name="_Toc107232776"/>
            <w:bookmarkStart w:id="1812" w:name="_Toc107232922"/>
            <w:bookmarkStart w:id="1813" w:name="_Toc107233067"/>
            <w:bookmarkStart w:id="1814" w:name="_Toc107234896"/>
            <w:bookmarkStart w:id="1815" w:name="_Toc107235098"/>
            <w:bookmarkStart w:id="1816" w:name="_Toc107235866"/>
            <w:bookmarkStart w:id="1817" w:name="_Toc107237167"/>
            <w:bookmarkStart w:id="1818" w:name="_Toc107237461"/>
            <w:bookmarkStart w:id="1819" w:name="_Toc107237599"/>
            <w:bookmarkStart w:id="1820" w:name="_Toc107237772"/>
            <w:bookmarkStart w:id="1821" w:name="_Toc107238432"/>
            <w:bookmarkStart w:id="1822" w:name="_Toc107238571"/>
            <w:bookmarkStart w:id="1823" w:name="_Toc107238712"/>
            <w:bookmarkStart w:id="1824" w:name="_Toc107238851"/>
            <w:bookmarkStart w:id="1825" w:name="_Toc107238988"/>
            <w:bookmarkStart w:id="1826" w:name="_Toc140244140"/>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r w:rsidRPr="00BB6F58">
              <w:rPr>
                <w:rFonts w:ascii="Arial" w:hAnsi="Arial" w:cs="Arial"/>
                <w:sz w:val="24"/>
                <w:szCs w:val="24"/>
              </w:rPr>
              <w:t xml:space="preserve">My group of companies has many related entities and subsidiaries. Can I fill up the </w:t>
            </w:r>
            <w:r>
              <w:rPr>
                <w:rFonts w:ascii="Arial" w:hAnsi="Arial" w:cs="Arial"/>
                <w:sz w:val="24"/>
                <w:szCs w:val="24"/>
              </w:rPr>
              <w:t xml:space="preserve">Census </w:t>
            </w:r>
            <w:r w:rsidRPr="00BB6F58">
              <w:rPr>
                <w:rFonts w:ascii="Arial" w:hAnsi="Arial" w:cs="Arial"/>
                <w:sz w:val="24"/>
                <w:szCs w:val="24"/>
              </w:rPr>
              <w:t>survey based on the consolidated information instead of providing information for each entity (UEN)?</w:t>
            </w:r>
            <w:bookmarkEnd w:id="1826"/>
          </w:p>
          <w:p w14:paraId="7743C2D5" w14:textId="77777777" w:rsidR="00BE5D77" w:rsidRDefault="00BE5D77" w:rsidP="002C1EDF"/>
          <w:p w14:paraId="35F90CE3" w14:textId="03AB6FD0" w:rsidR="00BE5D77" w:rsidRDefault="00BE5D77" w:rsidP="009734AF">
            <w:pPr>
              <w:jc w:val="both"/>
              <w:rPr>
                <w:rFonts w:ascii="Arial" w:hAnsi="Arial" w:cs="Arial"/>
                <w:color w:val="C45911" w:themeColor="accent2" w:themeShade="BF"/>
                <w:sz w:val="24"/>
                <w:szCs w:val="24"/>
              </w:rPr>
            </w:pPr>
            <w:r w:rsidRPr="009734AF">
              <w:rPr>
                <w:rFonts w:ascii="Arial" w:hAnsi="Arial" w:cs="Arial"/>
                <w:color w:val="C45911" w:themeColor="accent2" w:themeShade="BF"/>
                <w:sz w:val="24"/>
                <w:szCs w:val="24"/>
              </w:rPr>
              <w:t xml:space="preserve">[For CSO] Please let me have your </w:t>
            </w:r>
            <w:r>
              <w:rPr>
                <w:rFonts w:ascii="Arial" w:hAnsi="Arial" w:cs="Arial"/>
                <w:color w:val="C45911" w:themeColor="accent2" w:themeShade="BF"/>
                <w:sz w:val="24"/>
                <w:szCs w:val="24"/>
              </w:rPr>
              <w:t xml:space="preserve">company’s UEN, your </w:t>
            </w:r>
            <w:r w:rsidRPr="009734AF">
              <w:rPr>
                <w:rFonts w:ascii="Arial" w:hAnsi="Arial" w:cs="Arial"/>
                <w:color w:val="C45911" w:themeColor="accent2" w:themeShade="BF"/>
                <w:sz w:val="24"/>
                <w:szCs w:val="24"/>
              </w:rPr>
              <w:t>name, email and contact number and our colleague in MPA will get in touch with you to provide further assistance.</w:t>
            </w:r>
          </w:p>
          <w:p w14:paraId="1236F5B5" w14:textId="77777777" w:rsidR="00BE5D77" w:rsidRDefault="00BE5D77" w:rsidP="009734AF">
            <w:pPr>
              <w:jc w:val="both"/>
              <w:rPr>
                <w:rFonts w:ascii="Arial" w:hAnsi="Arial" w:cs="Arial"/>
                <w:color w:val="C45911" w:themeColor="accent2" w:themeShade="BF"/>
                <w:sz w:val="24"/>
                <w:szCs w:val="24"/>
              </w:rPr>
            </w:pPr>
          </w:p>
          <w:p w14:paraId="69CCEE72" w14:textId="5313268E" w:rsidR="00BE5D77" w:rsidRPr="000171D6" w:rsidRDefault="00BE5D77" w:rsidP="00BC57A9">
            <w:pPr>
              <w:jc w:val="both"/>
              <w:rPr>
                <w:rFonts w:ascii="Arial" w:hAnsi="Arial" w:cs="Arial"/>
                <w:color w:val="538135" w:themeColor="accent6" w:themeShade="BF"/>
                <w:sz w:val="24"/>
                <w:szCs w:val="24"/>
              </w:rPr>
            </w:pPr>
            <w:r w:rsidRPr="000171D6">
              <w:rPr>
                <w:rFonts w:ascii="Arial" w:hAnsi="Arial" w:cs="Arial"/>
                <w:color w:val="538135" w:themeColor="accent6" w:themeShade="BF"/>
                <w:sz w:val="24"/>
                <w:szCs w:val="24"/>
              </w:rPr>
              <w:t xml:space="preserve">[For SE] We would like to request for entity-level returns from you (i.e., by UENs, where available). This is to enable us to attribute data accurately to different maritime sub-sectors. For example, selected entities for group reporting could differ by sub-sector (in/out of Maritime industry) and SSICs (Singapore Standard Industrial Classification). From a statistical standpoint, this makes the grouped company’s data unreliable on a year-to-year basis as we do not know which entities contribute to the grouped data. This also makes it </w:t>
            </w:r>
            <w:proofErr w:type="gramStart"/>
            <w:r w:rsidRPr="000171D6">
              <w:rPr>
                <w:rFonts w:ascii="Arial" w:hAnsi="Arial" w:cs="Arial"/>
                <w:color w:val="538135" w:themeColor="accent6" w:themeShade="BF"/>
                <w:sz w:val="24"/>
                <w:szCs w:val="24"/>
              </w:rPr>
              <w:t>challenging</w:t>
            </w:r>
            <w:proofErr w:type="gramEnd"/>
            <w:r w:rsidRPr="000171D6">
              <w:rPr>
                <w:rFonts w:ascii="Arial" w:hAnsi="Arial" w:cs="Arial"/>
                <w:color w:val="538135" w:themeColor="accent6" w:themeShade="BF"/>
                <w:sz w:val="24"/>
                <w:szCs w:val="24"/>
              </w:rPr>
              <w:t xml:space="preserve"> when we need to aggregate SSICs to analyse data at different economic groupings.</w:t>
            </w:r>
          </w:p>
          <w:p w14:paraId="22E558FD" w14:textId="77777777" w:rsidR="00BE5D77" w:rsidRPr="000171D6" w:rsidRDefault="00BE5D77" w:rsidP="00BC57A9">
            <w:pPr>
              <w:jc w:val="both"/>
              <w:rPr>
                <w:rFonts w:ascii="Arial" w:hAnsi="Arial" w:cs="Arial"/>
                <w:color w:val="538135" w:themeColor="accent6" w:themeShade="BF"/>
                <w:sz w:val="24"/>
                <w:szCs w:val="24"/>
              </w:rPr>
            </w:pPr>
          </w:p>
          <w:p w14:paraId="3E2D01FD" w14:textId="77777777" w:rsidR="00BE5D77" w:rsidRPr="000171D6" w:rsidRDefault="00BE5D77" w:rsidP="00BC57A9">
            <w:pPr>
              <w:jc w:val="both"/>
              <w:rPr>
                <w:rFonts w:ascii="Arial" w:hAnsi="Arial" w:cs="Arial"/>
                <w:color w:val="538135" w:themeColor="accent6" w:themeShade="BF"/>
                <w:sz w:val="24"/>
                <w:szCs w:val="24"/>
              </w:rPr>
            </w:pPr>
            <w:r w:rsidRPr="000171D6">
              <w:rPr>
                <w:rFonts w:ascii="Arial" w:hAnsi="Arial" w:cs="Arial"/>
                <w:color w:val="538135" w:themeColor="accent6" w:themeShade="BF"/>
                <w:sz w:val="24"/>
                <w:szCs w:val="24"/>
              </w:rPr>
              <w:t>Entity-level returns also allow us to develop a reliable time series over time as it allows us to integrate data from other sources (often collected at entity-level) for deeper analysis. It allows us to improve the efficiency and effectiveness of our policies and develop programmes to benefit the maritime community.</w:t>
            </w:r>
          </w:p>
          <w:p w14:paraId="75E48937" w14:textId="32CB5949" w:rsidR="00BE5D77" w:rsidRPr="000171D6" w:rsidRDefault="00BE5D77" w:rsidP="00BC57A9">
            <w:pPr>
              <w:jc w:val="both"/>
              <w:rPr>
                <w:rFonts w:ascii="Arial" w:hAnsi="Arial" w:cs="Arial"/>
                <w:color w:val="538135" w:themeColor="accent6" w:themeShade="BF"/>
                <w:sz w:val="24"/>
                <w:szCs w:val="24"/>
              </w:rPr>
            </w:pPr>
            <w:r w:rsidRPr="000171D6">
              <w:rPr>
                <w:rFonts w:ascii="Arial" w:hAnsi="Arial" w:cs="Arial"/>
                <w:color w:val="538135" w:themeColor="accent6" w:themeShade="BF"/>
                <w:sz w:val="24"/>
                <w:szCs w:val="24"/>
              </w:rPr>
              <w:t xml:space="preserve"> </w:t>
            </w:r>
          </w:p>
          <w:p w14:paraId="79550C46" w14:textId="299D2C36" w:rsidR="00BE5D77" w:rsidRPr="000171D6" w:rsidRDefault="00BE5D77" w:rsidP="00BC57A9">
            <w:pPr>
              <w:jc w:val="both"/>
              <w:rPr>
                <w:rFonts w:ascii="Arial" w:hAnsi="Arial" w:cs="Arial"/>
                <w:color w:val="538135" w:themeColor="accent6" w:themeShade="BF"/>
                <w:sz w:val="24"/>
                <w:szCs w:val="24"/>
              </w:rPr>
            </w:pPr>
            <w:r w:rsidRPr="000171D6">
              <w:rPr>
                <w:rFonts w:ascii="Arial" w:hAnsi="Arial" w:cs="Arial"/>
                <w:color w:val="538135" w:themeColor="accent6" w:themeShade="BF"/>
                <w:sz w:val="24"/>
                <w:szCs w:val="24"/>
              </w:rPr>
              <w:t xml:space="preserve">Please be assured that safeguards are in place to protect the security and confidentiality of your individual entity’s returns in accordance with the Statistics Act </w:t>
            </w:r>
            <w:r>
              <w:rPr>
                <w:rFonts w:ascii="Arial" w:hAnsi="Arial" w:cs="Arial"/>
                <w:color w:val="538135" w:themeColor="accent6" w:themeShade="BF"/>
                <w:sz w:val="24"/>
                <w:szCs w:val="24"/>
              </w:rPr>
              <w:t xml:space="preserve">1973 </w:t>
            </w:r>
            <w:r w:rsidRPr="000171D6">
              <w:rPr>
                <w:rFonts w:ascii="Arial" w:hAnsi="Arial" w:cs="Arial"/>
                <w:color w:val="538135" w:themeColor="accent6" w:themeShade="BF"/>
                <w:sz w:val="24"/>
                <w:szCs w:val="24"/>
              </w:rPr>
              <w:t xml:space="preserve">and the scope of consent given. </w:t>
            </w:r>
          </w:p>
          <w:p w14:paraId="63EC82C8" w14:textId="77777777" w:rsidR="00BE5D77" w:rsidRPr="000171D6" w:rsidRDefault="00BE5D77" w:rsidP="00BC57A9">
            <w:pPr>
              <w:jc w:val="both"/>
              <w:rPr>
                <w:rFonts w:ascii="Arial" w:hAnsi="Arial" w:cs="Arial"/>
                <w:color w:val="538135" w:themeColor="accent6" w:themeShade="BF"/>
                <w:sz w:val="24"/>
                <w:szCs w:val="24"/>
              </w:rPr>
            </w:pPr>
          </w:p>
          <w:p w14:paraId="5B710235" w14:textId="1E8B5FF2" w:rsidR="00BE5D77" w:rsidRPr="000171D6" w:rsidRDefault="00BE5D77" w:rsidP="00BC57A9">
            <w:pPr>
              <w:jc w:val="both"/>
              <w:rPr>
                <w:rFonts w:ascii="Arial" w:hAnsi="Arial" w:cs="Arial"/>
                <w:color w:val="538135" w:themeColor="accent6" w:themeShade="BF"/>
                <w:sz w:val="24"/>
                <w:szCs w:val="24"/>
              </w:rPr>
            </w:pPr>
            <w:r w:rsidRPr="000171D6">
              <w:rPr>
                <w:rFonts w:ascii="Arial" w:hAnsi="Arial" w:cs="Arial"/>
                <w:color w:val="538135" w:themeColor="accent6" w:themeShade="BF"/>
                <w:sz w:val="24"/>
                <w:szCs w:val="24"/>
              </w:rPr>
              <w:t xml:space="preserve">As your firm may have multiple entities with similar qualitative inputs, we would be happy to </w:t>
            </w:r>
            <w:proofErr w:type="gramStart"/>
            <w:r w:rsidRPr="000171D6">
              <w:rPr>
                <w:rFonts w:ascii="Arial" w:hAnsi="Arial" w:cs="Arial"/>
                <w:color w:val="538135" w:themeColor="accent6" w:themeShade="BF"/>
                <w:sz w:val="24"/>
                <w:szCs w:val="24"/>
              </w:rPr>
              <w:t>provide assistance</w:t>
            </w:r>
            <w:proofErr w:type="gramEnd"/>
            <w:r w:rsidRPr="000171D6">
              <w:rPr>
                <w:rFonts w:ascii="Arial" w:hAnsi="Arial" w:cs="Arial"/>
                <w:color w:val="538135" w:themeColor="accent6" w:themeShade="BF"/>
                <w:sz w:val="24"/>
                <w:szCs w:val="24"/>
              </w:rPr>
              <w:t xml:space="preserve"> in filling up the survey for separate entities.</w:t>
            </w:r>
          </w:p>
          <w:p w14:paraId="17FFBB2B" w14:textId="23DA70EC" w:rsidR="00BE5D77" w:rsidRPr="000171D6" w:rsidRDefault="00BE5D77" w:rsidP="00BC57A9">
            <w:pPr>
              <w:jc w:val="both"/>
              <w:rPr>
                <w:rFonts w:ascii="Arial" w:hAnsi="Arial" w:cs="Arial"/>
                <w:color w:val="538135" w:themeColor="accent6" w:themeShade="BF"/>
                <w:sz w:val="24"/>
                <w:szCs w:val="24"/>
              </w:rPr>
            </w:pPr>
          </w:p>
          <w:p w14:paraId="63CA1F60" w14:textId="1C6E8C16" w:rsidR="00BE5D77" w:rsidRPr="000171D6" w:rsidRDefault="00BE5D77" w:rsidP="00BC57A9">
            <w:pPr>
              <w:spacing w:after="120"/>
              <w:contextualSpacing/>
              <w:jc w:val="both"/>
              <w:rPr>
                <w:rFonts w:ascii="Arial" w:hAnsi="Arial" w:cs="Arial"/>
                <w:color w:val="538135" w:themeColor="accent6" w:themeShade="BF"/>
                <w:sz w:val="24"/>
                <w:szCs w:val="24"/>
                <w:u w:val="single"/>
              </w:rPr>
            </w:pPr>
            <w:r w:rsidRPr="000171D6">
              <w:rPr>
                <w:rFonts w:ascii="Arial" w:hAnsi="Arial" w:cs="Arial"/>
                <w:b/>
                <w:bCs/>
                <w:color w:val="538135" w:themeColor="accent6" w:themeShade="BF"/>
                <w:sz w:val="24"/>
                <w:szCs w:val="24"/>
              </w:rPr>
              <w:t>If the respondent insists on submitting consolidated returns</w:t>
            </w:r>
            <w:r w:rsidRPr="000171D6">
              <w:rPr>
                <w:rFonts w:ascii="Arial" w:hAnsi="Arial" w:cs="Arial"/>
                <w:color w:val="538135" w:themeColor="accent6" w:themeShade="BF"/>
                <w:sz w:val="24"/>
                <w:szCs w:val="24"/>
              </w:rPr>
              <w:t>:</w:t>
            </w:r>
          </w:p>
          <w:p w14:paraId="5C229B49" w14:textId="5B81052C" w:rsidR="00BE5D77" w:rsidRPr="000171D6" w:rsidRDefault="00BE5D77" w:rsidP="00BC57A9">
            <w:pPr>
              <w:contextualSpacing/>
              <w:jc w:val="both"/>
              <w:rPr>
                <w:rFonts w:ascii="Arial" w:hAnsi="Arial" w:cs="Arial"/>
                <w:color w:val="538135" w:themeColor="accent6" w:themeShade="BF"/>
                <w:sz w:val="24"/>
                <w:szCs w:val="24"/>
              </w:rPr>
            </w:pPr>
            <w:r w:rsidRPr="000171D6">
              <w:rPr>
                <w:rFonts w:ascii="Arial" w:hAnsi="Arial" w:cs="Arial"/>
                <w:color w:val="538135" w:themeColor="accent6" w:themeShade="BF"/>
                <w:sz w:val="24"/>
                <w:szCs w:val="24"/>
              </w:rPr>
              <w:t>You may wish to email us so that we can assess your case.</w:t>
            </w:r>
          </w:p>
          <w:p w14:paraId="0D6A4867" w14:textId="77777777" w:rsidR="00BE5D77" w:rsidRPr="0099162B" w:rsidRDefault="00BE5D77" w:rsidP="00BC57A9">
            <w:pPr>
              <w:jc w:val="both"/>
              <w:rPr>
                <w:rFonts w:ascii="Arial" w:hAnsi="Arial" w:cs="Arial"/>
                <w:sz w:val="24"/>
                <w:szCs w:val="24"/>
              </w:rPr>
            </w:pPr>
          </w:p>
          <w:p w14:paraId="196E9594" w14:textId="77777777" w:rsidR="00BE5D77" w:rsidRDefault="00BE5D77" w:rsidP="00BC57A9">
            <w:pPr>
              <w:spacing w:after="120"/>
              <w:contextualSpacing/>
              <w:jc w:val="both"/>
              <w:rPr>
                <w:rFonts w:ascii="Arial" w:hAnsi="Arial" w:cs="Arial"/>
                <w:i/>
                <w:color w:val="1F4E79" w:themeColor="accent5" w:themeShade="80"/>
                <w:sz w:val="24"/>
                <w:szCs w:val="24"/>
                <w:u w:val="single"/>
              </w:rPr>
            </w:pPr>
            <w:r w:rsidRPr="000C729E">
              <w:rPr>
                <w:rFonts w:ascii="Arial" w:hAnsi="Arial" w:cs="Arial"/>
                <w:i/>
                <w:color w:val="1F4E79" w:themeColor="accent5" w:themeShade="80"/>
                <w:sz w:val="24"/>
                <w:szCs w:val="24"/>
                <w:u w:val="single"/>
              </w:rPr>
              <w:t>Internal notes</w:t>
            </w:r>
          </w:p>
          <w:p w14:paraId="697B41D0" w14:textId="77777777" w:rsidR="00BE5D77" w:rsidRPr="000C729E" w:rsidRDefault="00BE5D77" w:rsidP="00BC57A9">
            <w:pPr>
              <w:spacing w:after="120"/>
              <w:contextualSpacing/>
              <w:jc w:val="both"/>
              <w:rPr>
                <w:rFonts w:ascii="Arial" w:hAnsi="Arial" w:cs="Arial"/>
                <w:i/>
                <w:color w:val="1F4E79" w:themeColor="accent5" w:themeShade="80"/>
                <w:sz w:val="24"/>
                <w:szCs w:val="24"/>
                <w:u w:val="single"/>
              </w:rPr>
            </w:pPr>
          </w:p>
          <w:p w14:paraId="40F186FF" w14:textId="38E827D1" w:rsidR="00BE5D77" w:rsidRPr="000C729E" w:rsidRDefault="00BE5D77" w:rsidP="00BB6F58">
            <w:pPr>
              <w:spacing w:after="120"/>
              <w:contextualSpacing/>
              <w:jc w:val="both"/>
              <w:rPr>
                <w:color w:val="1F4E79" w:themeColor="accent5" w:themeShade="80"/>
              </w:rPr>
            </w:pPr>
            <w:r w:rsidRPr="000C729E">
              <w:rPr>
                <w:rFonts w:ascii="Arial" w:hAnsi="Arial" w:cs="Arial"/>
                <w:i/>
                <w:color w:val="1F4E79" w:themeColor="accent5" w:themeShade="80"/>
                <w:sz w:val="24"/>
                <w:szCs w:val="24"/>
              </w:rPr>
              <w:t>Negative response to avoid: “I’m not sure why separate data are required. Why can’t you just provide the data?”</w:t>
            </w:r>
          </w:p>
          <w:p w14:paraId="41D468AD" w14:textId="06A9F390" w:rsidR="00BE5D77" w:rsidRPr="00BB6F58" w:rsidRDefault="00BE5D77" w:rsidP="00BB6F58"/>
        </w:tc>
      </w:tr>
      <w:tr w:rsidR="00BE5D77" w14:paraId="69069B20" w14:textId="77777777" w:rsidTr="00B40BA7">
        <w:trPr>
          <w:cantSplit/>
        </w:trPr>
        <w:tc>
          <w:tcPr>
            <w:tcW w:w="1692" w:type="dxa"/>
            <w:shd w:val="clear" w:color="auto" w:fill="auto"/>
          </w:tcPr>
          <w:p w14:paraId="6D35BD72"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[SDS] Maritime Census</w:t>
            </w:r>
          </w:p>
          <w:p w14:paraId="41B1BA92"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&gt; Survey Clarification</w:t>
            </w:r>
          </w:p>
          <w:p w14:paraId="3B1E5CE7" w14:textId="77777777" w:rsidR="00BE5D77" w:rsidRPr="00DE2C17" w:rsidRDefault="00BE5D77" w:rsidP="00BE5D77">
            <w:pPr>
              <w:pStyle w:val="Heading2"/>
              <w:ind w:left="32"/>
              <w:jc w:val="both"/>
              <w:rPr>
                <w:rFonts w:ascii="Arial" w:hAnsi="Arial" w:cs="Arial"/>
                <w:sz w:val="24"/>
                <w:szCs w:val="24"/>
              </w:rPr>
            </w:pPr>
          </w:p>
        </w:tc>
        <w:tc>
          <w:tcPr>
            <w:tcW w:w="7226" w:type="dxa"/>
            <w:shd w:val="clear" w:color="auto" w:fill="auto"/>
          </w:tcPr>
          <w:p w14:paraId="1DAF85E3" w14:textId="54C24002" w:rsidR="00BE5D77" w:rsidRDefault="00BE5D77" w:rsidP="00CE5BA4">
            <w:pPr>
              <w:pStyle w:val="Heading2"/>
              <w:numPr>
                <w:ilvl w:val="1"/>
                <w:numId w:val="4"/>
              </w:numPr>
              <w:ind w:left="32" w:hanging="32"/>
              <w:jc w:val="both"/>
              <w:rPr>
                <w:rFonts w:ascii="Arial" w:hAnsi="Arial" w:cs="Arial"/>
                <w:sz w:val="24"/>
                <w:szCs w:val="24"/>
              </w:rPr>
            </w:pPr>
            <w:bookmarkStart w:id="1827" w:name="_Toc140244141"/>
            <w:r w:rsidRPr="00DE2C17">
              <w:rPr>
                <w:rFonts w:ascii="Arial" w:hAnsi="Arial" w:cs="Arial"/>
                <w:sz w:val="24"/>
                <w:szCs w:val="24"/>
              </w:rPr>
              <w:t>I have no employees for 202</w:t>
            </w:r>
            <w:r>
              <w:rPr>
                <w:rFonts w:ascii="Arial" w:hAnsi="Arial" w:cs="Arial"/>
                <w:sz w:val="24"/>
                <w:szCs w:val="24"/>
              </w:rPr>
              <w:t>3</w:t>
            </w:r>
            <w:r w:rsidRPr="00DE2C17">
              <w:rPr>
                <w:rFonts w:ascii="Arial" w:hAnsi="Arial" w:cs="Arial"/>
                <w:sz w:val="24"/>
                <w:szCs w:val="24"/>
              </w:rPr>
              <w:t>. Do I still need to complete the survey?</w:t>
            </w:r>
            <w:bookmarkEnd w:id="1827"/>
            <w:r w:rsidRPr="00DE2C17">
              <w:rPr>
                <w:rFonts w:ascii="Arial" w:hAnsi="Arial" w:cs="Arial"/>
                <w:sz w:val="24"/>
                <w:szCs w:val="24"/>
              </w:rPr>
              <w:t xml:space="preserve">  </w:t>
            </w:r>
          </w:p>
          <w:p w14:paraId="0B33E1A1" w14:textId="77777777" w:rsidR="00BE5D77" w:rsidRDefault="00BE5D77" w:rsidP="00CE5BA4">
            <w:pPr>
              <w:pStyle w:val="Heading2"/>
              <w:ind w:left="32"/>
              <w:jc w:val="both"/>
              <w:rPr>
                <w:rFonts w:ascii="Arial" w:hAnsi="Arial" w:cs="Arial"/>
                <w:sz w:val="24"/>
                <w:szCs w:val="24"/>
              </w:rPr>
            </w:pPr>
          </w:p>
          <w:p w14:paraId="7DA7496B" w14:textId="7A1F5597" w:rsidR="00BE5D77" w:rsidRDefault="00BE5D77" w:rsidP="00CE5BA4">
            <w:pPr>
              <w:rPr>
                <w:rFonts w:ascii="Arial" w:hAnsi="Arial" w:cs="Arial"/>
                <w:sz w:val="24"/>
                <w:szCs w:val="24"/>
              </w:rPr>
            </w:pPr>
            <w:r w:rsidRPr="00CE5BA4">
              <w:rPr>
                <w:rFonts w:ascii="Arial" w:hAnsi="Arial" w:cs="Arial"/>
                <w:sz w:val="24"/>
                <w:szCs w:val="24"/>
              </w:rPr>
              <w:t xml:space="preserve">Yes, you can report the employment as 0, then continue to report </w:t>
            </w:r>
            <w:r>
              <w:rPr>
                <w:rFonts w:ascii="Arial" w:hAnsi="Arial" w:cs="Arial"/>
                <w:sz w:val="24"/>
                <w:szCs w:val="24"/>
              </w:rPr>
              <w:t>other items such as your</w:t>
            </w:r>
            <w:r w:rsidRPr="00CE5BA4">
              <w:rPr>
                <w:rFonts w:ascii="Arial" w:hAnsi="Arial" w:cs="Arial"/>
                <w:sz w:val="24"/>
                <w:szCs w:val="24"/>
              </w:rPr>
              <w:t xml:space="preserve"> firm’s revenue, </w:t>
            </w:r>
            <w:r w:rsidR="00426E02" w:rsidRPr="00CE5BA4">
              <w:rPr>
                <w:rFonts w:ascii="Arial" w:hAnsi="Arial" w:cs="Arial"/>
                <w:sz w:val="24"/>
                <w:szCs w:val="24"/>
              </w:rPr>
              <w:t>expenses, net</w:t>
            </w:r>
            <w:r w:rsidRPr="00CE5BA4">
              <w:rPr>
                <w:rFonts w:ascii="Arial" w:hAnsi="Arial" w:cs="Arial"/>
                <w:sz w:val="24"/>
                <w:szCs w:val="24"/>
              </w:rPr>
              <w:t xml:space="preserve"> profit</w:t>
            </w:r>
            <w:r>
              <w:rPr>
                <w:rFonts w:ascii="Arial" w:hAnsi="Arial" w:cs="Arial"/>
                <w:sz w:val="24"/>
                <w:szCs w:val="24"/>
              </w:rPr>
              <w:t xml:space="preserve"> etc</w:t>
            </w:r>
            <w:r w:rsidRPr="00CE5BA4">
              <w:rPr>
                <w:rFonts w:ascii="Arial" w:hAnsi="Arial" w:cs="Arial"/>
                <w:sz w:val="24"/>
                <w:szCs w:val="24"/>
              </w:rPr>
              <w:t xml:space="preserve">.  </w:t>
            </w:r>
          </w:p>
          <w:p w14:paraId="72595B0B" w14:textId="238D1AB8" w:rsidR="00BE5D77" w:rsidRPr="00CE5BA4" w:rsidRDefault="00BE5D77" w:rsidP="00CE5BA4">
            <w:pPr>
              <w:rPr>
                <w:rFonts w:ascii="Arial" w:hAnsi="Arial" w:cs="Arial"/>
              </w:rPr>
            </w:pPr>
          </w:p>
        </w:tc>
      </w:tr>
      <w:tr w:rsidR="00BE5D77" w14:paraId="209B9378" w14:textId="77777777" w:rsidTr="00B361AC">
        <w:trPr>
          <w:cantSplit/>
        </w:trPr>
        <w:tc>
          <w:tcPr>
            <w:tcW w:w="1692" w:type="dxa"/>
            <w:shd w:val="clear" w:color="auto" w:fill="DEEAF6" w:themeFill="accent5" w:themeFillTint="33"/>
          </w:tcPr>
          <w:p w14:paraId="0D297AF0"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lastRenderedPageBreak/>
              <w:t>[SDS] Maritime Census</w:t>
            </w:r>
          </w:p>
          <w:p w14:paraId="0B5E001D"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&gt; Survey Clarification</w:t>
            </w:r>
          </w:p>
          <w:p w14:paraId="7C1FC5D3" w14:textId="77777777" w:rsidR="00BE5D77" w:rsidRPr="00DE2C17" w:rsidRDefault="00BE5D77" w:rsidP="00BE5D77">
            <w:pPr>
              <w:pStyle w:val="Heading2"/>
              <w:ind w:left="32"/>
              <w:jc w:val="both"/>
              <w:rPr>
                <w:rFonts w:ascii="Arial" w:hAnsi="Arial" w:cs="Arial"/>
                <w:sz w:val="24"/>
                <w:szCs w:val="24"/>
              </w:rPr>
            </w:pPr>
          </w:p>
        </w:tc>
        <w:tc>
          <w:tcPr>
            <w:tcW w:w="7226" w:type="dxa"/>
            <w:shd w:val="clear" w:color="auto" w:fill="DEEAF6" w:themeFill="accent5" w:themeFillTint="33"/>
          </w:tcPr>
          <w:p w14:paraId="0E070CFF" w14:textId="16DECB09" w:rsidR="00BE5D77" w:rsidRDefault="00BE5D77" w:rsidP="00CE5BA4">
            <w:pPr>
              <w:pStyle w:val="Heading2"/>
              <w:numPr>
                <w:ilvl w:val="1"/>
                <w:numId w:val="4"/>
              </w:numPr>
              <w:ind w:left="32" w:hanging="32"/>
              <w:jc w:val="both"/>
              <w:rPr>
                <w:rFonts w:ascii="Arial" w:hAnsi="Arial" w:cs="Arial"/>
                <w:sz w:val="24"/>
                <w:szCs w:val="24"/>
              </w:rPr>
            </w:pPr>
            <w:bookmarkStart w:id="1828" w:name="_Toc140244142"/>
            <w:r w:rsidRPr="00DE2C17">
              <w:rPr>
                <w:rFonts w:ascii="Arial" w:hAnsi="Arial" w:cs="Arial"/>
                <w:sz w:val="24"/>
                <w:szCs w:val="24"/>
              </w:rPr>
              <w:t>Why am I reporting employees as of 30 June 20</w:t>
            </w:r>
            <w:r>
              <w:rPr>
                <w:rFonts w:ascii="Arial" w:hAnsi="Arial" w:cs="Arial"/>
                <w:sz w:val="24"/>
                <w:szCs w:val="24"/>
              </w:rPr>
              <w:t>23</w:t>
            </w:r>
            <w:r w:rsidRPr="00DE2C17">
              <w:rPr>
                <w:rFonts w:ascii="Arial" w:hAnsi="Arial" w:cs="Arial"/>
                <w:sz w:val="24"/>
                <w:szCs w:val="24"/>
              </w:rPr>
              <w:t xml:space="preserve">, and </w:t>
            </w:r>
            <w:r>
              <w:rPr>
                <w:rFonts w:ascii="Arial" w:hAnsi="Arial" w:cs="Arial"/>
                <w:sz w:val="24"/>
                <w:szCs w:val="24"/>
              </w:rPr>
              <w:t>other information</w:t>
            </w:r>
            <w:r w:rsidRPr="00DE2C17">
              <w:rPr>
                <w:rFonts w:ascii="Arial" w:hAnsi="Arial" w:cs="Arial"/>
                <w:sz w:val="24"/>
                <w:szCs w:val="24"/>
              </w:rPr>
              <w:t xml:space="preserve"> for FY20</w:t>
            </w:r>
            <w:r>
              <w:rPr>
                <w:rFonts w:ascii="Arial" w:hAnsi="Arial" w:cs="Arial"/>
                <w:sz w:val="24"/>
                <w:szCs w:val="24"/>
              </w:rPr>
              <w:t>22</w:t>
            </w:r>
            <w:r w:rsidRPr="00DE2C17">
              <w:rPr>
                <w:rFonts w:ascii="Arial" w:hAnsi="Arial" w:cs="Arial"/>
                <w:sz w:val="24"/>
                <w:szCs w:val="24"/>
              </w:rPr>
              <w:t>?</w:t>
            </w:r>
            <w:bookmarkEnd w:id="1828"/>
            <w:r w:rsidRPr="00DE2C17">
              <w:rPr>
                <w:rFonts w:ascii="Arial" w:hAnsi="Arial" w:cs="Arial"/>
                <w:sz w:val="24"/>
                <w:szCs w:val="24"/>
              </w:rPr>
              <w:t xml:space="preserve">  </w:t>
            </w:r>
          </w:p>
          <w:p w14:paraId="391A9C67" w14:textId="77777777" w:rsidR="00BE5D77" w:rsidRDefault="00BE5D77" w:rsidP="00CE5BA4">
            <w:pPr>
              <w:pStyle w:val="Heading2"/>
              <w:ind w:left="32"/>
              <w:jc w:val="both"/>
              <w:rPr>
                <w:rFonts w:ascii="Arial" w:hAnsi="Arial" w:cs="Arial"/>
                <w:sz w:val="24"/>
                <w:szCs w:val="24"/>
              </w:rPr>
            </w:pPr>
          </w:p>
          <w:p w14:paraId="0E745ABE" w14:textId="22DBABBC" w:rsidR="00BE5D77" w:rsidRPr="00DE2C17" w:rsidRDefault="00BE5D77" w:rsidP="00CE5BA4">
            <w:pPr>
              <w:rPr>
                <w:rFonts w:ascii="Arial" w:hAnsi="Arial" w:cs="Arial"/>
                <w:sz w:val="24"/>
                <w:szCs w:val="24"/>
              </w:rPr>
            </w:pPr>
            <w:r w:rsidRPr="00DE2C17">
              <w:rPr>
                <w:rFonts w:ascii="Arial" w:hAnsi="Arial" w:cs="Arial"/>
                <w:sz w:val="24"/>
                <w:szCs w:val="24"/>
              </w:rPr>
              <w:t>We require a snapshot of your firm’s employment as of Jun 20</w:t>
            </w:r>
            <w:r>
              <w:rPr>
                <w:rFonts w:ascii="Arial" w:hAnsi="Arial" w:cs="Arial"/>
                <w:sz w:val="24"/>
                <w:szCs w:val="24"/>
              </w:rPr>
              <w:t>23</w:t>
            </w:r>
            <w:r w:rsidRPr="00DE2C17">
              <w:rPr>
                <w:rFonts w:ascii="Arial" w:hAnsi="Arial" w:cs="Arial"/>
                <w:sz w:val="24"/>
                <w:szCs w:val="24"/>
              </w:rPr>
              <w:t xml:space="preserve">. If you are unable to provide the employment as </w:t>
            </w:r>
            <w:r w:rsidR="00593DC4" w:rsidRPr="00DE2C17">
              <w:rPr>
                <w:rFonts w:ascii="Arial" w:hAnsi="Arial" w:cs="Arial"/>
                <w:sz w:val="24"/>
                <w:szCs w:val="24"/>
              </w:rPr>
              <w:t>of</w:t>
            </w:r>
            <w:r w:rsidRPr="00DE2C17">
              <w:rPr>
                <w:rFonts w:ascii="Arial" w:hAnsi="Arial" w:cs="Arial"/>
                <w:sz w:val="24"/>
                <w:szCs w:val="24"/>
              </w:rPr>
              <w:t xml:space="preserve"> Jun</w:t>
            </w:r>
            <w:r>
              <w:rPr>
                <w:rFonts w:ascii="Arial" w:hAnsi="Arial" w:cs="Arial"/>
                <w:sz w:val="24"/>
                <w:szCs w:val="24"/>
              </w:rPr>
              <w:t xml:space="preserve"> 2023</w:t>
            </w:r>
            <w:r w:rsidRPr="00DE2C17">
              <w:rPr>
                <w:rFonts w:ascii="Arial" w:hAnsi="Arial" w:cs="Arial"/>
                <w:sz w:val="24"/>
                <w:szCs w:val="24"/>
              </w:rPr>
              <w:t xml:space="preserve">, please provide your best estimates.    </w:t>
            </w:r>
          </w:p>
          <w:p w14:paraId="20C9D24A" w14:textId="77777777" w:rsidR="00BE5D77" w:rsidRPr="00DE2C17" w:rsidRDefault="00BE5D77" w:rsidP="00CE5BA4">
            <w:pPr>
              <w:rPr>
                <w:rFonts w:ascii="Arial" w:hAnsi="Arial" w:cs="Arial"/>
                <w:sz w:val="24"/>
                <w:szCs w:val="24"/>
              </w:rPr>
            </w:pPr>
          </w:p>
          <w:p w14:paraId="0BA6FF44" w14:textId="77777777" w:rsidR="00BE5D77" w:rsidRPr="00CE5BA4" w:rsidRDefault="00BE5D77" w:rsidP="00E10370"/>
        </w:tc>
      </w:tr>
      <w:tr w:rsidR="00BE5D77" w:rsidRPr="00DD13D3" w14:paraId="369E32AC" w14:textId="77777777" w:rsidTr="00B361AC">
        <w:trPr>
          <w:cantSplit/>
        </w:trPr>
        <w:tc>
          <w:tcPr>
            <w:tcW w:w="1692" w:type="dxa"/>
          </w:tcPr>
          <w:p w14:paraId="55B44232"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[SDS] Maritime Census</w:t>
            </w:r>
          </w:p>
          <w:p w14:paraId="7F5C5239"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&gt; Account Access</w:t>
            </w:r>
          </w:p>
          <w:p w14:paraId="7AFDDB8C" w14:textId="77777777" w:rsidR="00BE5D77" w:rsidRDefault="00BE5D77" w:rsidP="00BE5D77">
            <w:pPr>
              <w:pStyle w:val="Heading2"/>
              <w:jc w:val="both"/>
              <w:rPr>
                <w:rFonts w:ascii="Arial" w:hAnsi="Arial" w:cs="Arial"/>
                <w:sz w:val="24"/>
                <w:szCs w:val="24"/>
              </w:rPr>
            </w:pPr>
          </w:p>
        </w:tc>
        <w:tc>
          <w:tcPr>
            <w:tcW w:w="7226" w:type="dxa"/>
          </w:tcPr>
          <w:p w14:paraId="2DAB5A79" w14:textId="69F51A46" w:rsidR="00BE5D77" w:rsidRDefault="00BE5D77" w:rsidP="00581D85">
            <w:pPr>
              <w:pStyle w:val="Heading2"/>
              <w:numPr>
                <w:ilvl w:val="1"/>
                <w:numId w:val="4"/>
              </w:numPr>
              <w:ind w:left="0" w:firstLine="0"/>
              <w:jc w:val="both"/>
              <w:rPr>
                <w:rFonts w:ascii="Arial" w:hAnsi="Arial" w:cs="Arial"/>
                <w:sz w:val="24"/>
                <w:szCs w:val="24"/>
              </w:rPr>
            </w:pPr>
            <w:bookmarkStart w:id="1829" w:name="_1._Why_is"/>
            <w:bookmarkStart w:id="1830" w:name="_Why_is_there"/>
            <w:bookmarkStart w:id="1831" w:name="_2._How_are"/>
            <w:bookmarkStart w:id="1832" w:name="_How_are_the"/>
            <w:bookmarkStart w:id="1833" w:name="_3._My_business"/>
            <w:bookmarkStart w:id="1834" w:name="_My_business_is"/>
            <w:bookmarkStart w:id="1835" w:name="_4._How_did"/>
            <w:bookmarkStart w:id="1836" w:name="_5._Is_it"/>
            <w:bookmarkStart w:id="1837" w:name="_6._How_do"/>
            <w:bookmarkStart w:id="1838" w:name="_7._Can_I"/>
            <w:bookmarkStart w:id="1839" w:name="_8._My_firm"/>
            <w:bookmarkStart w:id="1840" w:name="_9._Can_I"/>
            <w:bookmarkStart w:id="1841" w:name="_10._We_are"/>
            <w:bookmarkStart w:id="1842" w:name="_11._Can_you"/>
            <w:bookmarkStart w:id="1843" w:name="_12._How_to"/>
            <w:bookmarkStart w:id="1844" w:name="_How_to_access"/>
            <w:bookmarkStart w:id="1845" w:name="_13._Why_do"/>
            <w:bookmarkStart w:id="1846" w:name="_14._Which_government"/>
            <w:bookmarkStart w:id="1847" w:name="_15._Which_section"/>
            <w:bookmarkStart w:id="1848" w:name="_16._Besides_English,"/>
            <w:bookmarkStart w:id="1849" w:name="_Toc140244143"/>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r>
              <w:rPr>
                <w:rFonts w:ascii="Arial" w:hAnsi="Arial" w:cs="Arial"/>
                <w:sz w:val="24"/>
                <w:szCs w:val="24"/>
              </w:rPr>
              <w:t xml:space="preserve">I have made several attempts, but I have trouble accessing </w:t>
            </w:r>
            <w:proofErr w:type="spellStart"/>
            <w:r>
              <w:rPr>
                <w:rFonts w:ascii="Arial" w:hAnsi="Arial" w:cs="Arial"/>
                <w:sz w:val="24"/>
                <w:szCs w:val="24"/>
              </w:rPr>
              <w:t>Corppass</w:t>
            </w:r>
            <w:proofErr w:type="spellEnd"/>
            <w:r>
              <w:rPr>
                <w:rFonts w:ascii="Arial" w:hAnsi="Arial" w:cs="Arial"/>
                <w:sz w:val="24"/>
                <w:szCs w:val="24"/>
              </w:rPr>
              <w:t>. Is there an alternative way I can submit the survey?</w:t>
            </w:r>
            <w:bookmarkEnd w:id="1849"/>
            <w:r>
              <w:rPr>
                <w:rFonts w:ascii="Arial" w:hAnsi="Arial" w:cs="Arial"/>
                <w:sz w:val="24"/>
                <w:szCs w:val="24"/>
              </w:rPr>
              <w:t xml:space="preserve"> </w:t>
            </w:r>
          </w:p>
          <w:p w14:paraId="4DB56E89" w14:textId="77777777" w:rsidR="00BE5D77" w:rsidRDefault="00BE5D77" w:rsidP="00F4080B"/>
          <w:p w14:paraId="187BE469" w14:textId="66978855" w:rsidR="00BE5D77" w:rsidRPr="00E86907" w:rsidRDefault="00BE5D77" w:rsidP="00A442B9">
            <w:pPr>
              <w:jc w:val="both"/>
              <w:rPr>
                <w:rFonts w:ascii="Arial" w:hAnsi="Arial" w:cs="Arial"/>
                <w:iCs/>
                <w:color w:val="C45911" w:themeColor="accent2" w:themeShade="BF"/>
                <w:sz w:val="24"/>
                <w:szCs w:val="24"/>
                <w:lang w:val="en-US"/>
              </w:rPr>
            </w:pPr>
            <w:r>
              <w:rPr>
                <w:rFonts w:ascii="Arial" w:hAnsi="Arial" w:cs="Arial"/>
                <w:iCs/>
                <w:color w:val="C45911" w:themeColor="accent2" w:themeShade="BF"/>
                <w:sz w:val="24"/>
                <w:szCs w:val="24"/>
                <w:lang w:val="en-US"/>
              </w:rPr>
              <w:t>For [CSO] Pl</w:t>
            </w:r>
            <w:r w:rsidRPr="00040C6F">
              <w:rPr>
                <w:rFonts w:ascii="Arial" w:hAnsi="Arial" w:cs="Arial"/>
                <w:iCs/>
                <w:color w:val="C45911" w:themeColor="accent2" w:themeShade="BF"/>
                <w:sz w:val="24"/>
                <w:szCs w:val="24"/>
                <w:lang w:val="en-US"/>
              </w:rPr>
              <w:t>ease let me have your</w:t>
            </w:r>
            <w:r>
              <w:rPr>
                <w:rFonts w:ascii="Arial" w:hAnsi="Arial" w:cs="Arial"/>
                <w:iCs/>
                <w:color w:val="C45911" w:themeColor="accent2" w:themeShade="BF"/>
                <w:sz w:val="24"/>
                <w:szCs w:val="24"/>
                <w:lang w:val="en-US"/>
              </w:rPr>
              <w:t xml:space="preserve"> company’s UEN,</w:t>
            </w:r>
            <w:r w:rsidRPr="00040C6F">
              <w:rPr>
                <w:rFonts w:ascii="Arial" w:hAnsi="Arial" w:cs="Arial"/>
                <w:iCs/>
                <w:color w:val="C45911" w:themeColor="accent2" w:themeShade="BF"/>
                <w:sz w:val="24"/>
                <w:szCs w:val="24"/>
                <w:lang w:val="en-US"/>
              </w:rPr>
              <w:t xml:space="preserve"> </w:t>
            </w:r>
            <w:r>
              <w:rPr>
                <w:rFonts w:ascii="Arial" w:hAnsi="Arial" w:cs="Arial"/>
                <w:iCs/>
                <w:color w:val="C45911" w:themeColor="accent2" w:themeShade="BF"/>
                <w:sz w:val="24"/>
                <w:szCs w:val="24"/>
                <w:lang w:val="en-US"/>
              </w:rPr>
              <w:t xml:space="preserve">your </w:t>
            </w:r>
            <w:r w:rsidRPr="00040C6F">
              <w:rPr>
                <w:rFonts w:ascii="Arial" w:hAnsi="Arial" w:cs="Arial"/>
                <w:iCs/>
                <w:color w:val="C45911" w:themeColor="accent2" w:themeShade="BF"/>
                <w:sz w:val="24"/>
                <w:szCs w:val="24"/>
                <w:lang w:val="en-US"/>
              </w:rPr>
              <w:t>name, email and contact number and our colleague in MPA will get in touch with you to provide further assistance</w:t>
            </w:r>
            <w:r w:rsidRPr="00E86907">
              <w:rPr>
                <w:rFonts w:ascii="Arial" w:hAnsi="Arial" w:cs="Arial"/>
                <w:iCs/>
                <w:color w:val="C45911" w:themeColor="accent2" w:themeShade="BF"/>
                <w:sz w:val="24"/>
                <w:szCs w:val="24"/>
                <w:lang w:val="en-US"/>
              </w:rPr>
              <w:t>.</w:t>
            </w:r>
          </w:p>
          <w:p w14:paraId="5CC421D4" w14:textId="77777777" w:rsidR="00BE5D77" w:rsidRDefault="00BE5D77" w:rsidP="00A442B9">
            <w:pPr>
              <w:jc w:val="both"/>
              <w:rPr>
                <w:rFonts w:ascii="Arial" w:hAnsi="Arial" w:cs="Arial"/>
                <w:iCs/>
                <w:color w:val="C45911" w:themeColor="accent2" w:themeShade="BF"/>
                <w:sz w:val="24"/>
                <w:szCs w:val="24"/>
                <w:lang w:val="en-US"/>
              </w:rPr>
            </w:pPr>
          </w:p>
          <w:p w14:paraId="23C8C6CF" w14:textId="3095E92E" w:rsidR="00BE5D77" w:rsidRPr="000171D6" w:rsidRDefault="00BE5D77" w:rsidP="00CA05E3">
            <w:pPr>
              <w:jc w:val="both"/>
              <w:rPr>
                <w:color w:val="538135" w:themeColor="accent6" w:themeShade="BF"/>
              </w:rPr>
            </w:pPr>
            <w:r w:rsidRPr="000171D6">
              <w:rPr>
                <w:rFonts w:ascii="Arial" w:hAnsi="Arial" w:cs="Arial"/>
                <w:iCs/>
                <w:color w:val="538135" w:themeColor="accent6" w:themeShade="BF"/>
                <w:sz w:val="24"/>
                <w:szCs w:val="24"/>
                <w:lang w:val="en-US"/>
              </w:rPr>
              <w:t xml:space="preserve">[For SE] </w:t>
            </w:r>
            <w:r w:rsidRPr="000171D6">
              <w:rPr>
                <w:rFonts w:ascii="Arial" w:hAnsi="Arial" w:cs="Arial"/>
                <w:color w:val="538135" w:themeColor="accent6" w:themeShade="BF"/>
                <w:sz w:val="24"/>
                <w:szCs w:val="24"/>
              </w:rPr>
              <w:t xml:space="preserve">We will send you the Excel format of the survey for your convenience. Kindly complete the survey by &lt; Survey deadline &gt; and email </w:t>
            </w:r>
            <w:r>
              <w:rPr>
                <w:rFonts w:ascii="Arial" w:hAnsi="Arial" w:cs="Arial"/>
                <w:color w:val="538135" w:themeColor="accent6" w:themeShade="BF"/>
                <w:sz w:val="24"/>
                <w:szCs w:val="24"/>
              </w:rPr>
              <w:t xml:space="preserve">the completed returns </w:t>
            </w:r>
            <w:r w:rsidRPr="000171D6">
              <w:rPr>
                <w:rFonts w:ascii="Arial" w:hAnsi="Arial" w:cs="Arial"/>
                <w:color w:val="538135" w:themeColor="accent6" w:themeShade="BF"/>
                <w:sz w:val="24"/>
                <w:szCs w:val="24"/>
              </w:rPr>
              <w:t>to us at annualsurvey@mpa.gov.sg</w:t>
            </w:r>
          </w:p>
          <w:p w14:paraId="687FB535" w14:textId="77777777" w:rsidR="00BE5D77" w:rsidRDefault="00BE5D77" w:rsidP="00581D85">
            <w:pPr>
              <w:pStyle w:val="Heading2"/>
              <w:jc w:val="both"/>
              <w:rPr>
                <w:rFonts w:ascii="Arial" w:hAnsi="Arial" w:cs="Arial"/>
                <w:sz w:val="24"/>
                <w:szCs w:val="24"/>
              </w:rPr>
            </w:pPr>
          </w:p>
          <w:p w14:paraId="0657B36F" w14:textId="77777777" w:rsidR="00BE5D77" w:rsidRDefault="00BE5D77" w:rsidP="00581D85">
            <w:pPr>
              <w:spacing w:after="120"/>
              <w:contextualSpacing/>
              <w:jc w:val="both"/>
              <w:rPr>
                <w:rFonts w:ascii="Arial" w:hAnsi="Arial" w:cs="Arial"/>
                <w:i/>
                <w:color w:val="1F4E79" w:themeColor="accent5" w:themeShade="80"/>
                <w:sz w:val="24"/>
                <w:szCs w:val="24"/>
                <w:u w:val="single"/>
              </w:rPr>
            </w:pPr>
            <w:r w:rsidRPr="000C729E">
              <w:rPr>
                <w:rFonts w:ascii="Arial" w:hAnsi="Arial" w:cs="Arial"/>
                <w:i/>
                <w:color w:val="1F4E79" w:themeColor="accent5" w:themeShade="80"/>
                <w:sz w:val="24"/>
                <w:szCs w:val="24"/>
                <w:u w:val="single"/>
              </w:rPr>
              <w:t>Internal notes</w:t>
            </w:r>
          </w:p>
          <w:p w14:paraId="02A1D4FB" w14:textId="71EDB6EB" w:rsidR="00BE5D77" w:rsidRDefault="00BE5D77" w:rsidP="00581D85">
            <w:pPr>
              <w:spacing w:after="120"/>
              <w:contextualSpacing/>
              <w:jc w:val="both"/>
              <w:rPr>
                <w:rFonts w:ascii="Arial" w:hAnsi="Arial" w:cs="Arial"/>
                <w:i/>
                <w:color w:val="1F4E79" w:themeColor="accent5" w:themeShade="80"/>
                <w:sz w:val="24"/>
                <w:szCs w:val="24"/>
                <w:u w:val="single"/>
              </w:rPr>
            </w:pPr>
          </w:p>
          <w:p w14:paraId="6170D31C" w14:textId="45DD331B" w:rsidR="00BE5D77" w:rsidRPr="00E86907" w:rsidRDefault="00BE5D77" w:rsidP="00581D85">
            <w:pPr>
              <w:spacing w:after="120"/>
              <w:contextualSpacing/>
              <w:jc w:val="both"/>
              <w:rPr>
                <w:rFonts w:ascii="Arial" w:hAnsi="Arial" w:cs="Arial"/>
                <w:i/>
                <w:color w:val="C45911" w:themeColor="accent2" w:themeShade="BF"/>
                <w:sz w:val="24"/>
                <w:szCs w:val="24"/>
              </w:rPr>
            </w:pPr>
            <w:r w:rsidRPr="00E86907">
              <w:rPr>
                <w:rFonts w:ascii="Arial" w:hAnsi="Arial" w:cs="Arial"/>
                <w:i/>
                <w:color w:val="C45911" w:themeColor="accent2" w:themeShade="BF"/>
                <w:sz w:val="24"/>
                <w:szCs w:val="24"/>
              </w:rPr>
              <w:t>[For CSO] Escalate to COMPASS</w:t>
            </w:r>
            <w:r>
              <w:rPr>
                <w:rFonts w:ascii="Arial" w:hAnsi="Arial" w:cs="Arial"/>
                <w:i/>
                <w:color w:val="C45911" w:themeColor="accent2" w:themeShade="BF"/>
                <w:sz w:val="24"/>
                <w:szCs w:val="24"/>
              </w:rPr>
              <w:t>.</w:t>
            </w:r>
          </w:p>
          <w:p w14:paraId="61879350" w14:textId="77777777" w:rsidR="00BE5D77" w:rsidRDefault="00BE5D77" w:rsidP="00581D85">
            <w:pPr>
              <w:spacing w:after="120"/>
              <w:contextualSpacing/>
              <w:jc w:val="both"/>
              <w:rPr>
                <w:rFonts w:ascii="Arial" w:hAnsi="Arial" w:cs="Arial"/>
                <w:i/>
                <w:color w:val="1F4E79" w:themeColor="accent5" w:themeShade="80"/>
                <w:sz w:val="24"/>
                <w:szCs w:val="24"/>
                <w:u w:val="single"/>
              </w:rPr>
            </w:pPr>
          </w:p>
          <w:p w14:paraId="6D8B627E" w14:textId="71295018" w:rsidR="00BE5D77" w:rsidRPr="000171D6" w:rsidRDefault="00BE5D77" w:rsidP="00581D85">
            <w:pPr>
              <w:spacing w:after="120"/>
              <w:contextualSpacing/>
              <w:jc w:val="both"/>
              <w:rPr>
                <w:rFonts w:ascii="Arial" w:hAnsi="Arial" w:cs="Arial"/>
                <w:i/>
                <w:color w:val="538135" w:themeColor="accent6" w:themeShade="BF"/>
                <w:sz w:val="24"/>
                <w:szCs w:val="24"/>
              </w:rPr>
            </w:pPr>
            <w:r w:rsidRPr="000171D6">
              <w:rPr>
                <w:rFonts w:ascii="Arial" w:hAnsi="Arial" w:cs="Arial"/>
                <w:i/>
                <w:color w:val="538135" w:themeColor="accent6" w:themeShade="BF"/>
                <w:sz w:val="24"/>
                <w:szCs w:val="24"/>
              </w:rPr>
              <w:t xml:space="preserve">[For SE] Please assist the respondent first by sending them the step-by-step manual guide to access </w:t>
            </w:r>
            <w:proofErr w:type="spellStart"/>
            <w:r w:rsidRPr="000171D6">
              <w:rPr>
                <w:rFonts w:ascii="Arial" w:hAnsi="Arial" w:cs="Arial"/>
                <w:i/>
                <w:color w:val="538135" w:themeColor="accent6" w:themeShade="BF"/>
                <w:sz w:val="24"/>
                <w:szCs w:val="24"/>
              </w:rPr>
              <w:t>Corppass</w:t>
            </w:r>
            <w:proofErr w:type="spellEnd"/>
            <w:r w:rsidRPr="000171D6">
              <w:rPr>
                <w:rFonts w:ascii="Arial" w:hAnsi="Arial" w:cs="Arial"/>
                <w:i/>
                <w:color w:val="538135" w:themeColor="accent6" w:themeShade="BF"/>
                <w:sz w:val="24"/>
                <w:szCs w:val="24"/>
              </w:rPr>
              <w:t xml:space="preserve">.  The second option would be to contact them and guide them through the process. If all options are to no avail, send them a copy of the Excel format of the survey. This is to reduce the number of companies requesting for Excel format and </w:t>
            </w:r>
            <w:proofErr w:type="gramStart"/>
            <w:r w:rsidRPr="000171D6">
              <w:rPr>
                <w:rFonts w:ascii="Arial" w:hAnsi="Arial" w:cs="Arial"/>
                <w:i/>
                <w:color w:val="538135" w:themeColor="accent6" w:themeShade="BF"/>
                <w:sz w:val="24"/>
                <w:szCs w:val="24"/>
              </w:rPr>
              <w:t>expediting the process of</w:t>
            </w:r>
            <w:proofErr w:type="gramEnd"/>
            <w:r w:rsidRPr="000171D6">
              <w:rPr>
                <w:rFonts w:ascii="Arial" w:hAnsi="Arial" w:cs="Arial"/>
                <w:i/>
                <w:color w:val="538135" w:themeColor="accent6" w:themeShade="BF"/>
                <w:sz w:val="24"/>
                <w:szCs w:val="24"/>
              </w:rPr>
              <w:t xml:space="preserve"> uploading survey returns onto the portal. </w:t>
            </w:r>
          </w:p>
          <w:p w14:paraId="174E6C52" w14:textId="77777777" w:rsidR="00BE5D77" w:rsidRPr="00DD13D3" w:rsidRDefault="00BE5D77" w:rsidP="00581D85">
            <w:pPr>
              <w:spacing w:after="120"/>
              <w:contextualSpacing/>
              <w:jc w:val="both"/>
              <w:rPr>
                <w:rFonts w:ascii="Arial" w:hAnsi="Arial" w:cs="Arial"/>
                <w:sz w:val="24"/>
                <w:szCs w:val="24"/>
              </w:rPr>
            </w:pPr>
          </w:p>
        </w:tc>
      </w:tr>
      <w:tr w:rsidR="00BE5D77" w:rsidRPr="0039164F" w14:paraId="6A5C641B" w14:textId="77777777" w:rsidTr="00B361AC">
        <w:trPr>
          <w:cantSplit/>
        </w:trPr>
        <w:tc>
          <w:tcPr>
            <w:tcW w:w="1692" w:type="dxa"/>
          </w:tcPr>
          <w:p w14:paraId="639C0034"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lastRenderedPageBreak/>
              <w:t>[SDS] Maritime Census</w:t>
            </w:r>
          </w:p>
          <w:p w14:paraId="72C0B00B"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&gt; Others</w:t>
            </w:r>
          </w:p>
          <w:p w14:paraId="63477285" w14:textId="77777777" w:rsidR="00BE5D77" w:rsidRDefault="00BE5D77" w:rsidP="00BE5D77">
            <w:pPr>
              <w:pStyle w:val="Heading2"/>
              <w:ind w:left="32"/>
              <w:jc w:val="both"/>
              <w:rPr>
                <w:rFonts w:ascii="Arial" w:hAnsi="Arial" w:cs="Arial"/>
                <w:sz w:val="24"/>
                <w:szCs w:val="24"/>
              </w:rPr>
            </w:pPr>
          </w:p>
        </w:tc>
        <w:tc>
          <w:tcPr>
            <w:tcW w:w="7226" w:type="dxa"/>
          </w:tcPr>
          <w:p w14:paraId="6E0AC2C1" w14:textId="77DC8E2E" w:rsidR="00BE5D77" w:rsidRDefault="00BE5D77" w:rsidP="00581D85">
            <w:pPr>
              <w:pStyle w:val="Heading2"/>
              <w:numPr>
                <w:ilvl w:val="1"/>
                <w:numId w:val="4"/>
              </w:numPr>
              <w:ind w:left="32" w:hanging="32"/>
              <w:jc w:val="both"/>
              <w:rPr>
                <w:rFonts w:ascii="Arial" w:hAnsi="Arial" w:cs="Arial"/>
                <w:sz w:val="24"/>
                <w:szCs w:val="24"/>
              </w:rPr>
            </w:pPr>
            <w:bookmarkStart w:id="1850" w:name="_Toc140244144"/>
            <w:r>
              <w:rPr>
                <w:rFonts w:ascii="Arial" w:hAnsi="Arial" w:cs="Arial"/>
                <w:sz w:val="24"/>
                <w:szCs w:val="24"/>
              </w:rPr>
              <w:t>My company’s business activity has changed since we last opened, we are now operating in a different activity. The survey is not relevant to my company.</w:t>
            </w:r>
            <w:bookmarkEnd w:id="1850"/>
            <w:r>
              <w:rPr>
                <w:rFonts w:ascii="Arial" w:hAnsi="Arial" w:cs="Arial"/>
                <w:sz w:val="24"/>
                <w:szCs w:val="24"/>
              </w:rPr>
              <w:t xml:space="preserve"> </w:t>
            </w:r>
          </w:p>
          <w:p w14:paraId="2DDE50E3" w14:textId="77777777" w:rsidR="00BE5D77" w:rsidRDefault="00BE5D77" w:rsidP="00581D85"/>
          <w:p w14:paraId="3B040F4B" w14:textId="4631326C" w:rsidR="00BE5D77" w:rsidRPr="0081339A" w:rsidRDefault="00BE5D77" w:rsidP="00262ACF">
            <w:pPr>
              <w:rPr>
                <w:rFonts w:ascii="Arial" w:hAnsi="Arial" w:cs="Arial"/>
                <w:iCs/>
                <w:color w:val="C45911" w:themeColor="accent2" w:themeShade="BF"/>
                <w:sz w:val="24"/>
                <w:szCs w:val="24"/>
                <w:lang w:val="en-US"/>
              </w:rPr>
            </w:pPr>
            <w:r w:rsidRPr="0081339A">
              <w:rPr>
                <w:rFonts w:ascii="Arial" w:hAnsi="Arial" w:cs="Arial"/>
                <w:iCs/>
                <w:color w:val="C45911" w:themeColor="accent2" w:themeShade="BF"/>
                <w:sz w:val="24"/>
                <w:szCs w:val="24"/>
                <w:lang w:val="en-US"/>
              </w:rPr>
              <w:t xml:space="preserve">For [CSO] Please let me have your </w:t>
            </w:r>
            <w:r>
              <w:rPr>
                <w:rFonts w:ascii="Arial" w:hAnsi="Arial" w:cs="Arial"/>
                <w:iCs/>
                <w:color w:val="C45911" w:themeColor="accent2" w:themeShade="BF"/>
                <w:sz w:val="24"/>
                <w:szCs w:val="24"/>
                <w:lang w:val="en-US"/>
              </w:rPr>
              <w:t xml:space="preserve">company’s UEN, your </w:t>
            </w:r>
            <w:r w:rsidRPr="0081339A">
              <w:rPr>
                <w:rFonts w:ascii="Arial" w:hAnsi="Arial" w:cs="Arial"/>
                <w:iCs/>
                <w:color w:val="C45911" w:themeColor="accent2" w:themeShade="BF"/>
                <w:sz w:val="24"/>
                <w:szCs w:val="24"/>
                <w:lang w:val="en-US"/>
              </w:rPr>
              <w:t>name, email and contact number and our colleague in MPA will get in touch with you to provide further assistance.</w:t>
            </w:r>
          </w:p>
          <w:p w14:paraId="3E58849B" w14:textId="77777777" w:rsidR="00BE5D77" w:rsidRPr="00262ACF" w:rsidRDefault="00BE5D77" w:rsidP="00581D85">
            <w:pPr>
              <w:rPr>
                <w:rFonts w:ascii="Arial" w:hAnsi="Arial" w:cs="Arial"/>
                <w:sz w:val="24"/>
                <w:szCs w:val="24"/>
                <w:lang w:val="en-US"/>
              </w:rPr>
            </w:pPr>
          </w:p>
          <w:p w14:paraId="44D1E829" w14:textId="5EC67A3D" w:rsidR="00BE5D77" w:rsidRPr="000171D6" w:rsidRDefault="00BE5D77" w:rsidP="00581D85">
            <w:pPr>
              <w:rPr>
                <w:rFonts w:ascii="Arial" w:hAnsi="Arial" w:cs="Arial"/>
                <w:color w:val="538135" w:themeColor="accent6" w:themeShade="BF"/>
                <w:sz w:val="24"/>
                <w:szCs w:val="24"/>
              </w:rPr>
            </w:pPr>
            <w:r w:rsidRPr="000171D6">
              <w:rPr>
                <w:rFonts w:ascii="Arial" w:hAnsi="Arial" w:cs="Arial"/>
                <w:color w:val="538135" w:themeColor="accent6" w:themeShade="BF"/>
                <w:sz w:val="24"/>
                <w:szCs w:val="24"/>
              </w:rPr>
              <w:t xml:space="preserve">[For SE] Thank you for updating us, please let us know the current business activity of your company and we will send you the survey form based on the correct </w:t>
            </w:r>
            <w:r>
              <w:rPr>
                <w:rFonts w:ascii="Arial" w:hAnsi="Arial" w:cs="Arial"/>
                <w:color w:val="538135" w:themeColor="accent6" w:themeShade="BF"/>
                <w:sz w:val="24"/>
                <w:szCs w:val="24"/>
              </w:rPr>
              <w:t>business activity of your company,</w:t>
            </w:r>
            <w:r w:rsidRPr="000171D6">
              <w:rPr>
                <w:rFonts w:ascii="Arial" w:hAnsi="Arial" w:cs="Arial"/>
                <w:color w:val="538135" w:themeColor="accent6" w:themeShade="BF"/>
                <w:sz w:val="24"/>
                <w:szCs w:val="24"/>
              </w:rPr>
              <w:t xml:space="preserve"> </w:t>
            </w:r>
          </w:p>
          <w:p w14:paraId="43C4429D" w14:textId="77777777" w:rsidR="00BE5D77" w:rsidRPr="000171D6" w:rsidRDefault="00BE5D77" w:rsidP="00581D85">
            <w:pPr>
              <w:rPr>
                <w:rFonts w:ascii="Arial" w:hAnsi="Arial" w:cs="Arial"/>
                <w:color w:val="538135" w:themeColor="accent6" w:themeShade="BF"/>
                <w:sz w:val="24"/>
                <w:szCs w:val="24"/>
              </w:rPr>
            </w:pPr>
          </w:p>
          <w:p w14:paraId="5B3C5315" w14:textId="729DE01B" w:rsidR="00BE5D77" w:rsidRPr="000171D6" w:rsidRDefault="00BE5D77" w:rsidP="00581D85">
            <w:pPr>
              <w:rPr>
                <w:rFonts w:ascii="Arial" w:hAnsi="Arial" w:cs="Arial"/>
                <w:color w:val="538135" w:themeColor="accent6" w:themeShade="BF"/>
                <w:sz w:val="24"/>
                <w:szCs w:val="24"/>
              </w:rPr>
            </w:pPr>
            <w:r w:rsidRPr="000171D6">
              <w:rPr>
                <w:rFonts w:ascii="Arial" w:hAnsi="Arial" w:cs="Arial"/>
                <w:color w:val="538135" w:themeColor="accent6" w:themeShade="BF"/>
                <w:sz w:val="24"/>
                <w:szCs w:val="24"/>
              </w:rPr>
              <w:t xml:space="preserve">We strongly encourage you to update the correct </w:t>
            </w:r>
            <w:r>
              <w:rPr>
                <w:rFonts w:ascii="Arial" w:hAnsi="Arial" w:cs="Arial"/>
                <w:color w:val="538135" w:themeColor="accent6" w:themeShade="BF"/>
                <w:sz w:val="24"/>
                <w:szCs w:val="24"/>
              </w:rPr>
              <w:t xml:space="preserve">SSIC </w:t>
            </w:r>
            <w:r w:rsidRPr="000171D6">
              <w:rPr>
                <w:rFonts w:ascii="Arial" w:hAnsi="Arial" w:cs="Arial"/>
                <w:color w:val="538135" w:themeColor="accent6" w:themeShade="BF"/>
                <w:sz w:val="24"/>
                <w:szCs w:val="24"/>
              </w:rPr>
              <w:t xml:space="preserve">of your company </w:t>
            </w:r>
            <w:r>
              <w:rPr>
                <w:rFonts w:ascii="Arial" w:hAnsi="Arial" w:cs="Arial"/>
                <w:color w:val="538135" w:themeColor="accent6" w:themeShade="BF"/>
                <w:sz w:val="24"/>
                <w:szCs w:val="24"/>
              </w:rPr>
              <w:t>with</w:t>
            </w:r>
            <w:r w:rsidRPr="000171D6">
              <w:rPr>
                <w:rFonts w:ascii="Arial" w:hAnsi="Arial" w:cs="Arial"/>
                <w:color w:val="538135" w:themeColor="accent6" w:themeShade="BF"/>
                <w:sz w:val="24"/>
                <w:szCs w:val="24"/>
              </w:rPr>
              <w:t xml:space="preserve"> ACRA, to </w:t>
            </w:r>
            <w:r>
              <w:rPr>
                <w:rFonts w:ascii="Arial" w:hAnsi="Arial" w:cs="Arial"/>
                <w:color w:val="538135" w:themeColor="accent6" w:themeShade="BF"/>
                <w:sz w:val="24"/>
                <w:szCs w:val="24"/>
              </w:rPr>
              <w:t xml:space="preserve">better reflect the business activity of your company. </w:t>
            </w:r>
          </w:p>
          <w:p w14:paraId="344C227F" w14:textId="77777777" w:rsidR="00BE5D77" w:rsidRDefault="00BE5D77" w:rsidP="00581D85">
            <w:pPr>
              <w:pStyle w:val="Heading2"/>
              <w:jc w:val="both"/>
              <w:rPr>
                <w:rFonts w:ascii="Arial" w:hAnsi="Arial" w:cs="Arial"/>
                <w:sz w:val="24"/>
                <w:szCs w:val="24"/>
              </w:rPr>
            </w:pPr>
          </w:p>
          <w:p w14:paraId="67D4421E" w14:textId="77777777" w:rsidR="00BE5D77" w:rsidRDefault="00BE5D77" w:rsidP="00581D85">
            <w:pPr>
              <w:spacing w:after="120"/>
              <w:contextualSpacing/>
              <w:jc w:val="both"/>
              <w:rPr>
                <w:color w:val="1F4E79" w:themeColor="accent5" w:themeShade="80"/>
              </w:rPr>
            </w:pPr>
          </w:p>
          <w:p w14:paraId="54F96CE3" w14:textId="77777777" w:rsidR="00BE5D77" w:rsidRDefault="00BE5D77" w:rsidP="00581D85">
            <w:pPr>
              <w:spacing w:after="120"/>
              <w:contextualSpacing/>
              <w:jc w:val="both"/>
              <w:rPr>
                <w:rFonts w:ascii="Arial" w:hAnsi="Arial" w:cs="Arial"/>
                <w:i/>
                <w:color w:val="1F4E79" w:themeColor="accent5" w:themeShade="80"/>
                <w:sz w:val="24"/>
                <w:szCs w:val="24"/>
                <w:u w:val="single"/>
              </w:rPr>
            </w:pPr>
            <w:r w:rsidRPr="000C729E">
              <w:rPr>
                <w:rFonts w:ascii="Arial" w:hAnsi="Arial" w:cs="Arial"/>
                <w:i/>
                <w:color w:val="1F4E79" w:themeColor="accent5" w:themeShade="80"/>
                <w:sz w:val="24"/>
                <w:szCs w:val="24"/>
                <w:u w:val="single"/>
              </w:rPr>
              <w:t>Internal notes</w:t>
            </w:r>
          </w:p>
          <w:p w14:paraId="46B38172" w14:textId="77777777" w:rsidR="00BE5D77" w:rsidRPr="000C729E" w:rsidRDefault="00BE5D77" w:rsidP="00581D85">
            <w:pPr>
              <w:spacing w:after="120"/>
              <w:contextualSpacing/>
              <w:jc w:val="both"/>
              <w:rPr>
                <w:rFonts w:ascii="Arial" w:hAnsi="Arial" w:cs="Arial"/>
                <w:i/>
                <w:color w:val="1F4E79" w:themeColor="accent5" w:themeShade="80"/>
                <w:sz w:val="24"/>
                <w:szCs w:val="24"/>
                <w:u w:val="single"/>
              </w:rPr>
            </w:pPr>
          </w:p>
          <w:p w14:paraId="7FD32132" w14:textId="5974CF2B" w:rsidR="00BE5D77" w:rsidRPr="000171D6" w:rsidRDefault="00BE5D77" w:rsidP="00581D85">
            <w:pPr>
              <w:spacing w:after="120"/>
              <w:contextualSpacing/>
              <w:jc w:val="both"/>
              <w:rPr>
                <w:rFonts w:ascii="Arial" w:hAnsi="Arial" w:cs="Arial"/>
                <w:i/>
                <w:iCs/>
                <w:color w:val="538135" w:themeColor="accent6" w:themeShade="BF"/>
                <w:sz w:val="24"/>
                <w:szCs w:val="24"/>
              </w:rPr>
            </w:pPr>
            <w:r w:rsidRPr="000171D6">
              <w:rPr>
                <w:rFonts w:ascii="Arial" w:hAnsi="Arial" w:cs="Arial"/>
                <w:i/>
                <w:iCs/>
                <w:color w:val="538135" w:themeColor="accent6" w:themeShade="BF"/>
                <w:sz w:val="24"/>
                <w:szCs w:val="24"/>
              </w:rPr>
              <w:t>[For SE] Important to clarify with them their current business activity to provide the correct survey form. Additionally, please take note whether current business activity is within the scope of the survey (</w:t>
            </w:r>
            <w:proofErr w:type="gramStart"/>
            <w:r w:rsidRPr="000171D6">
              <w:rPr>
                <w:rFonts w:ascii="Arial" w:hAnsi="Arial" w:cs="Arial"/>
                <w:i/>
                <w:iCs/>
                <w:color w:val="538135" w:themeColor="accent6" w:themeShade="BF"/>
                <w:sz w:val="24"/>
                <w:szCs w:val="24"/>
              </w:rPr>
              <w:t>e.g.</w:t>
            </w:r>
            <w:proofErr w:type="gramEnd"/>
            <w:r w:rsidRPr="000171D6">
              <w:rPr>
                <w:rFonts w:ascii="Arial" w:hAnsi="Arial" w:cs="Arial"/>
                <w:i/>
                <w:iCs/>
                <w:color w:val="538135" w:themeColor="accent6" w:themeShade="BF"/>
                <w:sz w:val="24"/>
                <w:szCs w:val="24"/>
              </w:rPr>
              <w:t xml:space="preserve"> NVOCC, Freight forwarder etc.)</w:t>
            </w:r>
          </w:p>
          <w:p w14:paraId="61AD681C" w14:textId="77777777" w:rsidR="00BE5D77" w:rsidRDefault="00BE5D77" w:rsidP="00581D85">
            <w:pPr>
              <w:spacing w:after="120"/>
              <w:contextualSpacing/>
              <w:jc w:val="both"/>
              <w:rPr>
                <w:color w:val="1F4E79" w:themeColor="accent5" w:themeShade="80"/>
              </w:rPr>
            </w:pPr>
          </w:p>
          <w:p w14:paraId="47964185" w14:textId="77777777" w:rsidR="00BE5D77" w:rsidRPr="0039164F" w:rsidRDefault="00BE5D77" w:rsidP="00581D85">
            <w:pPr>
              <w:spacing w:after="120"/>
              <w:contextualSpacing/>
              <w:jc w:val="both"/>
              <w:rPr>
                <w:color w:val="1F4E79" w:themeColor="accent5" w:themeShade="80"/>
              </w:rPr>
            </w:pPr>
          </w:p>
        </w:tc>
      </w:tr>
    </w:tbl>
    <w:p w14:paraId="28A7C3CA" w14:textId="6147B0AA" w:rsidR="000872F9" w:rsidRPr="00BB6F58" w:rsidRDefault="000872F9" w:rsidP="00BB6F58">
      <w:pPr>
        <w:spacing w:after="0" w:line="240" w:lineRule="auto"/>
        <w:jc w:val="both"/>
        <w:rPr>
          <w:rFonts w:ascii="Arial" w:hAnsi="Arial" w:cs="Arial"/>
          <w:color w:val="000000"/>
          <w:sz w:val="24"/>
          <w:szCs w:val="24"/>
        </w:rPr>
      </w:pPr>
    </w:p>
    <w:p w14:paraId="5A1077DD" w14:textId="77777777" w:rsidR="00AF6D90" w:rsidRPr="00BB6F58" w:rsidRDefault="00AF6D90" w:rsidP="00BB6F58">
      <w:pPr>
        <w:spacing w:after="0" w:line="240" w:lineRule="auto"/>
        <w:jc w:val="both"/>
        <w:rPr>
          <w:rFonts w:ascii="Arial" w:hAnsi="Arial" w:cs="Arial"/>
          <w:color w:val="000000"/>
          <w:sz w:val="24"/>
          <w:szCs w:val="24"/>
        </w:rPr>
      </w:pPr>
      <w:bookmarkStart w:id="1851" w:name="_17._What_action"/>
      <w:bookmarkStart w:id="1852" w:name="_18._I_wish"/>
      <w:bookmarkStart w:id="1853" w:name="_19._I_read"/>
      <w:bookmarkStart w:id="1854" w:name="_20._Why_am"/>
      <w:bookmarkStart w:id="1855" w:name="_21._Your_survey"/>
      <w:bookmarkEnd w:id="1851"/>
      <w:bookmarkEnd w:id="1852"/>
      <w:bookmarkEnd w:id="1853"/>
      <w:bookmarkEnd w:id="1854"/>
      <w:bookmarkEnd w:id="1855"/>
    </w:p>
    <w:p w14:paraId="6C32735E" w14:textId="6680CC6A" w:rsidR="00CE0B94" w:rsidRPr="00BB6F58" w:rsidRDefault="00CE0B94" w:rsidP="00CC6CD8">
      <w:pPr>
        <w:spacing w:after="120" w:line="240" w:lineRule="auto"/>
        <w:jc w:val="both"/>
        <w:rPr>
          <w:rFonts w:ascii="Arial" w:hAnsi="Arial" w:cs="Arial"/>
          <w:i/>
          <w:sz w:val="24"/>
          <w:szCs w:val="24"/>
        </w:rPr>
      </w:pPr>
      <w:bookmarkStart w:id="1856" w:name="_22._My_financial"/>
      <w:bookmarkStart w:id="1857" w:name="_25._The_information"/>
      <w:bookmarkEnd w:id="1856"/>
      <w:bookmarkEnd w:id="1857"/>
    </w:p>
    <w:p w14:paraId="158EB8EA" w14:textId="77777777" w:rsidR="0098036F" w:rsidRDefault="0098036F">
      <w:pPr>
        <w:rPr>
          <w:rFonts w:ascii="Arial" w:hAnsi="Arial" w:cs="Arial"/>
          <w:b/>
          <w:bCs/>
          <w:sz w:val="24"/>
          <w:szCs w:val="24"/>
          <w:lang w:val="en-US"/>
        </w:rPr>
      </w:pPr>
      <w:bookmarkStart w:id="1858" w:name="_26._Can_I"/>
      <w:bookmarkEnd w:id="1858"/>
      <w:r>
        <w:rPr>
          <w:rFonts w:ascii="Arial" w:hAnsi="Arial" w:cs="Arial"/>
          <w:sz w:val="24"/>
          <w:szCs w:val="24"/>
        </w:rPr>
        <w:br w:type="page"/>
      </w:r>
    </w:p>
    <w:p w14:paraId="165413C9" w14:textId="7B50BEA2" w:rsidR="00AC1750" w:rsidRDefault="00973230" w:rsidP="001B3218">
      <w:pPr>
        <w:pStyle w:val="Heading1"/>
        <w:numPr>
          <w:ilvl w:val="0"/>
          <w:numId w:val="2"/>
        </w:numPr>
        <w:ind w:left="0"/>
        <w:jc w:val="both"/>
        <w:rPr>
          <w:rFonts w:ascii="Arial" w:hAnsi="Arial" w:cs="Arial"/>
          <w:sz w:val="24"/>
          <w:szCs w:val="24"/>
        </w:rPr>
      </w:pPr>
      <w:bookmarkStart w:id="1859" w:name="_Toc140244145"/>
      <w:r w:rsidRPr="00BB6F58">
        <w:rPr>
          <w:rFonts w:ascii="Arial" w:hAnsi="Arial" w:cs="Arial"/>
          <w:sz w:val="24"/>
          <w:szCs w:val="24"/>
        </w:rPr>
        <w:lastRenderedPageBreak/>
        <w:t xml:space="preserve">FAQs </w:t>
      </w:r>
      <w:r w:rsidR="007C5068" w:rsidRPr="00033FE3">
        <w:rPr>
          <w:rFonts w:ascii="Arial" w:hAnsi="Arial" w:cs="Arial"/>
          <w:sz w:val="24"/>
          <w:szCs w:val="24"/>
        </w:rPr>
        <w:t xml:space="preserve">on the MSI-SRS Substantial Activity Requirement Survey </w:t>
      </w:r>
      <w:r w:rsidR="007C5068" w:rsidRPr="00033FE3">
        <w:rPr>
          <w:rFonts w:ascii="Arial" w:hAnsi="Arial" w:cs="Arial"/>
          <w:sz w:val="24"/>
          <w:szCs w:val="24"/>
          <w:lang w:val="en-GB"/>
        </w:rPr>
        <w:t>(“</w:t>
      </w:r>
      <w:r w:rsidR="007C5068" w:rsidRPr="00033FE3">
        <w:rPr>
          <w:rFonts w:ascii="Arial" w:hAnsi="Arial" w:cs="Arial"/>
          <w:sz w:val="24"/>
          <w:szCs w:val="24"/>
        </w:rPr>
        <w:t>MSI-SRS SAR Survey”)</w:t>
      </w:r>
      <w:bookmarkStart w:id="1860" w:name="_We_note_that"/>
      <w:bookmarkEnd w:id="1859"/>
      <w:bookmarkEnd w:id="1860"/>
    </w:p>
    <w:tbl>
      <w:tblPr>
        <w:tblStyle w:val="TableGrid"/>
        <w:tblW w:w="0" w:type="auto"/>
        <w:tblLook w:val="04A0" w:firstRow="1" w:lastRow="0" w:firstColumn="1" w:lastColumn="0" w:noHBand="0" w:noVBand="1"/>
      </w:tblPr>
      <w:tblGrid>
        <w:gridCol w:w="9016"/>
      </w:tblGrid>
      <w:tr w:rsidR="0098036F" w14:paraId="1880F7FF" w14:textId="41EF672B" w:rsidTr="00427975">
        <w:tc>
          <w:tcPr>
            <w:tcW w:w="9016" w:type="dxa"/>
            <w:shd w:val="clear" w:color="auto" w:fill="auto"/>
          </w:tcPr>
          <w:p w14:paraId="0A6F78FD" w14:textId="745A6EB2" w:rsidR="000F445D" w:rsidRPr="000F445D" w:rsidRDefault="00187FCD" w:rsidP="001B3218">
            <w:pPr>
              <w:pStyle w:val="Heading1"/>
              <w:numPr>
                <w:ilvl w:val="1"/>
                <w:numId w:val="2"/>
              </w:numPr>
              <w:ind w:left="457" w:hanging="457"/>
              <w:jc w:val="both"/>
              <w:rPr>
                <w:rFonts w:ascii="Arial" w:hAnsi="Arial" w:cs="Arial"/>
                <w:sz w:val="24"/>
                <w:szCs w:val="24"/>
              </w:rPr>
            </w:pPr>
            <w:bookmarkStart w:id="1861" w:name="_Toc140244146"/>
            <w:r>
              <w:rPr>
                <w:rFonts w:ascii="Arial" w:hAnsi="Arial" w:cs="Arial"/>
                <w:sz w:val="24"/>
                <w:szCs w:val="24"/>
              </w:rPr>
              <w:t>For any questions regarding the SAR survey conducted by a separate department in MPA</w:t>
            </w:r>
            <w:r w:rsidR="007331B4">
              <w:rPr>
                <w:rFonts w:ascii="Arial" w:hAnsi="Arial" w:cs="Arial"/>
                <w:sz w:val="24"/>
                <w:szCs w:val="24"/>
              </w:rPr>
              <w:t>:</w:t>
            </w:r>
            <w:bookmarkEnd w:id="1861"/>
          </w:p>
          <w:p w14:paraId="64FF2818" w14:textId="4C559095" w:rsidR="000F445D" w:rsidRPr="007331B4" w:rsidRDefault="000F445D" w:rsidP="000F445D">
            <w:pPr>
              <w:jc w:val="both"/>
              <w:rPr>
                <w:rFonts w:ascii="Arial" w:hAnsi="Arial" w:cs="Arial"/>
                <w:sz w:val="24"/>
                <w:szCs w:val="24"/>
                <w:lang w:val="en-US"/>
              </w:rPr>
            </w:pPr>
          </w:p>
          <w:p w14:paraId="50F55B34" w14:textId="1FAC7DA7" w:rsidR="00B22B52" w:rsidRDefault="00760A6C" w:rsidP="00B22B52">
            <w:pPr>
              <w:jc w:val="both"/>
              <w:rPr>
                <w:rFonts w:ascii="Arial" w:hAnsi="Arial" w:cs="Arial"/>
                <w:iCs/>
                <w:color w:val="C45911" w:themeColor="accent2" w:themeShade="BF"/>
                <w:sz w:val="24"/>
                <w:szCs w:val="24"/>
                <w:lang w:val="en-US"/>
              </w:rPr>
            </w:pPr>
            <w:r>
              <w:rPr>
                <w:rFonts w:ascii="Arial" w:hAnsi="Arial" w:cs="Arial"/>
                <w:iCs/>
                <w:color w:val="C45911" w:themeColor="accent2" w:themeShade="BF"/>
                <w:sz w:val="24"/>
                <w:szCs w:val="24"/>
                <w:lang w:val="en-US"/>
              </w:rPr>
              <w:t>[</w:t>
            </w:r>
            <w:r w:rsidR="00B22B52" w:rsidRPr="00B22B52">
              <w:rPr>
                <w:rFonts w:ascii="Arial" w:hAnsi="Arial" w:cs="Arial"/>
                <w:iCs/>
                <w:color w:val="C45911" w:themeColor="accent2" w:themeShade="BF"/>
                <w:sz w:val="24"/>
                <w:szCs w:val="24"/>
                <w:lang w:val="en-US"/>
              </w:rPr>
              <w:t xml:space="preserve">For CSO] Please let me have your </w:t>
            </w:r>
            <w:r w:rsidR="008C1544">
              <w:rPr>
                <w:rFonts w:ascii="Arial" w:hAnsi="Arial" w:cs="Arial"/>
                <w:iCs/>
                <w:color w:val="C45911" w:themeColor="accent2" w:themeShade="BF"/>
                <w:sz w:val="24"/>
                <w:szCs w:val="24"/>
                <w:lang w:val="en-US"/>
              </w:rPr>
              <w:t xml:space="preserve">company’s UEN, your </w:t>
            </w:r>
            <w:r w:rsidR="00B22B52" w:rsidRPr="00B22B52">
              <w:rPr>
                <w:rFonts w:ascii="Arial" w:hAnsi="Arial" w:cs="Arial"/>
                <w:iCs/>
                <w:color w:val="C45911" w:themeColor="accent2" w:themeShade="BF"/>
                <w:sz w:val="24"/>
                <w:szCs w:val="24"/>
                <w:lang w:val="en-US"/>
              </w:rPr>
              <w:t>name, email and contact number and our colleague in MPA will get in touch with you to provide further assistance.</w:t>
            </w:r>
            <w:r w:rsidR="009A71B4">
              <w:rPr>
                <w:rFonts w:ascii="Arial" w:hAnsi="Arial" w:cs="Arial"/>
                <w:iCs/>
                <w:color w:val="C45911" w:themeColor="accent2" w:themeShade="BF"/>
                <w:sz w:val="24"/>
                <w:szCs w:val="24"/>
                <w:lang w:val="en-US"/>
              </w:rPr>
              <w:t xml:space="preserve"> </w:t>
            </w:r>
            <w:r w:rsidR="00E10370">
              <w:rPr>
                <w:rFonts w:ascii="Arial" w:hAnsi="Arial" w:cs="Arial"/>
                <w:iCs/>
                <w:color w:val="C45911" w:themeColor="accent2" w:themeShade="BF"/>
                <w:sz w:val="24"/>
                <w:szCs w:val="24"/>
                <w:lang w:val="en-US"/>
              </w:rPr>
              <w:t>To escalate</w:t>
            </w:r>
            <w:commentRangeStart w:id="1862"/>
            <w:r w:rsidR="009A71B4">
              <w:rPr>
                <w:rFonts w:ascii="Arial" w:hAnsi="Arial" w:cs="Arial"/>
                <w:iCs/>
                <w:color w:val="C45911" w:themeColor="accent2" w:themeShade="BF"/>
                <w:sz w:val="24"/>
                <w:szCs w:val="24"/>
                <w:lang w:val="en-US"/>
              </w:rPr>
              <w:t xml:space="preserve"> to BCD’s department representative</w:t>
            </w:r>
            <w:r w:rsidR="00E10370">
              <w:rPr>
                <w:rFonts w:ascii="Arial" w:hAnsi="Arial" w:cs="Arial"/>
                <w:iCs/>
                <w:color w:val="C45911" w:themeColor="accent2" w:themeShade="BF"/>
                <w:sz w:val="24"/>
                <w:szCs w:val="24"/>
                <w:lang w:val="en-US"/>
              </w:rPr>
              <w:t xml:space="preserve"> in COMPASS</w:t>
            </w:r>
            <w:r w:rsidR="009A71B4">
              <w:rPr>
                <w:rFonts w:ascii="Arial" w:hAnsi="Arial" w:cs="Arial"/>
                <w:iCs/>
                <w:color w:val="C45911" w:themeColor="accent2" w:themeShade="BF"/>
                <w:sz w:val="24"/>
                <w:szCs w:val="24"/>
                <w:lang w:val="en-US"/>
              </w:rPr>
              <w:t xml:space="preserve">. </w:t>
            </w:r>
            <w:commentRangeEnd w:id="1862"/>
            <w:r w:rsidR="000A29CA">
              <w:rPr>
                <w:rStyle w:val="CommentReference"/>
                <w:rFonts w:ascii="Times New Roman" w:eastAsia="Times New Roman" w:hAnsi="Times New Roman" w:cs="Times New Roman"/>
                <w:lang w:val="en-US"/>
              </w:rPr>
              <w:commentReference w:id="1862"/>
            </w:r>
          </w:p>
          <w:p w14:paraId="46804449" w14:textId="77777777" w:rsidR="00FA74A2" w:rsidRDefault="00FA74A2" w:rsidP="00B22B52">
            <w:pPr>
              <w:jc w:val="both"/>
              <w:rPr>
                <w:rFonts w:ascii="Arial" w:hAnsi="Arial" w:cs="Arial"/>
                <w:iCs/>
                <w:color w:val="C45911" w:themeColor="accent2" w:themeShade="BF"/>
                <w:sz w:val="24"/>
                <w:szCs w:val="24"/>
                <w:lang w:val="en-US"/>
              </w:rPr>
            </w:pPr>
          </w:p>
          <w:p w14:paraId="00B19005" w14:textId="187F0644" w:rsidR="00FA74A2" w:rsidRPr="00FA74A2" w:rsidRDefault="00FA74A2" w:rsidP="00B22B52">
            <w:pPr>
              <w:jc w:val="both"/>
              <w:rPr>
                <w:rFonts w:ascii="Arial" w:hAnsi="Arial" w:cs="Arial"/>
                <w:iCs/>
                <w:color w:val="538135" w:themeColor="accent6" w:themeShade="BF"/>
                <w:sz w:val="24"/>
                <w:szCs w:val="24"/>
                <w:lang w:val="en-US"/>
              </w:rPr>
            </w:pPr>
            <w:r w:rsidRPr="00FA74A2">
              <w:rPr>
                <w:rFonts w:ascii="Arial" w:hAnsi="Arial" w:cs="Arial"/>
                <w:iCs/>
                <w:color w:val="538135" w:themeColor="accent6" w:themeShade="BF"/>
                <w:sz w:val="24"/>
                <w:szCs w:val="24"/>
                <w:lang w:val="en-US"/>
              </w:rPr>
              <w:t>[For SE] Please let me have your company’s UEN, your name, email and contact number and our colleague in MPA will get in touch with you to provide further assistance.</w:t>
            </w:r>
          </w:p>
          <w:p w14:paraId="48DBCA30" w14:textId="024BD6BB" w:rsidR="007331B4" w:rsidRDefault="007331B4" w:rsidP="00187FCD">
            <w:pPr>
              <w:jc w:val="both"/>
              <w:rPr>
                <w:rFonts w:ascii="Arial" w:hAnsi="Arial" w:cs="Arial"/>
                <w:iCs/>
                <w:color w:val="C45911" w:themeColor="accent2" w:themeShade="BF"/>
                <w:sz w:val="24"/>
                <w:szCs w:val="24"/>
                <w:lang w:val="en-US"/>
              </w:rPr>
            </w:pPr>
          </w:p>
          <w:p w14:paraId="19889682" w14:textId="3DFA7C31" w:rsidR="007331B4" w:rsidRDefault="007331B4" w:rsidP="007331B4">
            <w:pPr>
              <w:spacing w:after="120"/>
              <w:contextualSpacing/>
              <w:jc w:val="both"/>
              <w:rPr>
                <w:rFonts w:ascii="Arial" w:hAnsi="Arial" w:cs="Arial"/>
                <w:i/>
                <w:color w:val="1F4E79" w:themeColor="accent5" w:themeShade="80"/>
                <w:sz w:val="24"/>
                <w:szCs w:val="24"/>
                <w:u w:val="single"/>
              </w:rPr>
            </w:pPr>
            <w:r w:rsidRPr="000C729E">
              <w:rPr>
                <w:rFonts w:ascii="Arial" w:hAnsi="Arial" w:cs="Arial"/>
                <w:i/>
                <w:color w:val="1F4E79" w:themeColor="accent5" w:themeShade="80"/>
                <w:sz w:val="24"/>
                <w:szCs w:val="24"/>
                <w:u w:val="single"/>
              </w:rPr>
              <w:t>Internal notes</w:t>
            </w:r>
          </w:p>
          <w:p w14:paraId="6D98DAA8" w14:textId="5F4393B7" w:rsidR="008C1544" w:rsidRDefault="008C1544" w:rsidP="007331B4">
            <w:pPr>
              <w:spacing w:after="120"/>
              <w:contextualSpacing/>
              <w:jc w:val="both"/>
              <w:rPr>
                <w:rFonts w:ascii="Arial" w:hAnsi="Arial" w:cs="Arial"/>
                <w:i/>
                <w:iCs/>
                <w:color w:val="1F4E79" w:themeColor="accent5" w:themeShade="80"/>
                <w:sz w:val="24"/>
                <w:szCs w:val="24"/>
              </w:rPr>
            </w:pPr>
            <w:r>
              <w:rPr>
                <w:rFonts w:ascii="Arial" w:hAnsi="Arial" w:cs="Arial"/>
                <w:i/>
                <w:iCs/>
                <w:color w:val="538135" w:themeColor="accent6" w:themeShade="BF"/>
                <w:sz w:val="24"/>
                <w:szCs w:val="24"/>
              </w:rPr>
              <w:t>[</w:t>
            </w:r>
            <w:r w:rsidRPr="000171D6">
              <w:rPr>
                <w:rFonts w:ascii="Arial" w:hAnsi="Arial" w:cs="Arial"/>
                <w:i/>
                <w:iCs/>
                <w:color w:val="538135" w:themeColor="accent6" w:themeShade="BF"/>
                <w:sz w:val="24"/>
                <w:szCs w:val="24"/>
              </w:rPr>
              <w:t xml:space="preserve">For SE] </w:t>
            </w:r>
            <w:r>
              <w:rPr>
                <w:rFonts w:ascii="Arial" w:hAnsi="Arial" w:cs="Arial"/>
                <w:i/>
                <w:iCs/>
                <w:color w:val="538135" w:themeColor="accent6" w:themeShade="BF"/>
                <w:sz w:val="24"/>
                <w:szCs w:val="24"/>
              </w:rPr>
              <w:t xml:space="preserve">To email to </w:t>
            </w:r>
            <w:hyperlink r:id="rId41" w:history="1">
              <w:r w:rsidRPr="007C02B2">
                <w:rPr>
                  <w:rStyle w:val="Hyperlink"/>
                  <w:rFonts w:ascii="Arial" w:hAnsi="Arial" w:cs="Arial"/>
                  <w:i/>
                  <w:iCs/>
                  <w:sz w:val="24"/>
                  <w:szCs w:val="24"/>
                </w:rPr>
                <w:t>Hermione</w:t>
              </w:r>
              <w:r w:rsidRPr="008C1544">
                <w:rPr>
                  <w:rStyle w:val="Hyperlink"/>
                  <w:rFonts w:ascii="Arial" w:hAnsi="Arial" w:cs="Arial"/>
                  <w:i/>
                  <w:iCs/>
                  <w:sz w:val="24"/>
                  <w:szCs w:val="24"/>
                </w:rPr>
                <w:t>_choong@mpa.gov.sg</w:t>
              </w:r>
            </w:hyperlink>
            <w:r>
              <w:rPr>
                <w:rFonts w:ascii="Arial" w:hAnsi="Arial" w:cs="Arial"/>
                <w:i/>
                <w:iCs/>
                <w:color w:val="538135" w:themeColor="accent6" w:themeShade="BF"/>
                <w:sz w:val="24"/>
                <w:szCs w:val="24"/>
              </w:rPr>
              <w:t xml:space="preserve"> with the company’s UEN, respondent’s name, email and contact </w:t>
            </w:r>
            <w:proofErr w:type="gramStart"/>
            <w:r>
              <w:rPr>
                <w:rFonts w:ascii="Arial" w:hAnsi="Arial" w:cs="Arial"/>
                <w:i/>
                <w:iCs/>
                <w:color w:val="538135" w:themeColor="accent6" w:themeShade="BF"/>
                <w:sz w:val="24"/>
                <w:szCs w:val="24"/>
              </w:rPr>
              <w:t>number</w:t>
            </w:r>
            <w:proofErr w:type="gramEnd"/>
          </w:p>
          <w:p w14:paraId="380707DE" w14:textId="4EFD253E" w:rsidR="007331B4" w:rsidRPr="007331B4" w:rsidRDefault="007331B4" w:rsidP="00187FCD">
            <w:pPr>
              <w:jc w:val="both"/>
              <w:rPr>
                <w:rFonts w:ascii="Arial" w:hAnsi="Arial" w:cs="Arial"/>
                <w:iCs/>
                <w:color w:val="C45911" w:themeColor="accent2" w:themeShade="BF"/>
                <w:sz w:val="24"/>
                <w:szCs w:val="24"/>
                <w:lang w:val="en-US"/>
              </w:rPr>
            </w:pPr>
          </w:p>
          <w:p w14:paraId="60FE57F3" w14:textId="608AA52C" w:rsidR="00187FCD" w:rsidRPr="00361341" w:rsidRDefault="00187FCD" w:rsidP="00187FCD">
            <w:pPr>
              <w:jc w:val="both"/>
              <w:rPr>
                <w:rFonts w:ascii="Arial" w:hAnsi="Arial" w:cs="Arial"/>
                <w:sz w:val="24"/>
                <w:szCs w:val="24"/>
                <w:lang w:val="en-US"/>
              </w:rPr>
            </w:pPr>
          </w:p>
        </w:tc>
      </w:tr>
    </w:tbl>
    <w:p w14:paraId="00924C09" w14:textId="19B45688" w:rsidR="0098036F" w:rsidRPr="00E02333" w:rsidRDefault="0098036F">
      <w:pPr>
        <w:rPr>
          <w:rFonts w:ascii="Arial" w:hAnsi="Arial" w:cs="Arial"/>
          <w:b/>
          <w:bCs/>
          <w:sz w:val="24"/>
          <w:szCs w:val="24"/>
        </w:rPr>
      </w:pPr>
    </w:p>
    <w:p w14:paraId="177C659C" w14:textId="77777777" w:rsidR="0098036F" w:rsidRDefault="0098036F">
      <w:pPr>
        <w:rPr>
          <w:rFonts w:ascii="Arial" w:hAnsi="Arial" w:cs="Arial"/>
          <w:b/>
          <w:bCs/>
          <w:sz w:val="24"/>
          <w:szCs w:val="24"/>
          <w:lang w:val="en-US"/>
        </w:rPr>
      </w:pPr>
      <w:r>
        <w:rPr>
          <w:rFonts w:ascii="Arial" w:hAnsi="Arial" w:cs="Arial"/>
          <w:sz w:val="24"/>
          <w:szCs w:val="24"/>
        </w:rPr>
        <w:br w:type="page"/>
      </w:r>
    </w:p>
    <w:p w14:paraId="5D74A3D5" w14:textId="38875BCB" w:rsidR="009F3B41" w:rsidRDefault="0098036F" w:rsidP="00A85344">
      <w:pPr>
        <w:pStyle w:val="Heading1"/>
        <w:numPr>
          <w:ilvl w:val="0"/>
          <w:numId w:val="2"/>
        </w:numPr>
        <w:ind w:left="0"/>
        <w:jc w:val="both"/>
        <w:rPr>
          <w:rFonts w:ascii="Arial" w:hAnsi="Arial" w:cs="Arial"/>
          <w:sz w:val="24"/>
          <w:szCs w:val="24"/>
        </w:rPr>
      </w:pPr>
      <w:bookmarkStart w:id="1863" w:name="_Toc140244147"/>
      <w:r w:rsidRPr="00D94074">
        <w:rPr>
          <w:rFonts w:ascii="Arial" w:hAnsi="Arial" w:cs="Arial"/>
          <w:sz w:val="24"/>
          <w:szCs w:val="24"/>
        </w:rPr>
        <w:lastRenderedPageBreak/>
        <w:t>FAQs on Consent Clause in MPA’ Surveys</w:t>
      </w:r>
      <w:bookmarkEnd w:id="1863"/>
    </w:p>
    <w:p w14:paraId="4C4F4958" w14:textId="77777777" w:rsidR="00F163FE" w:rsidRPr="00F163FE" w:rsidRDefault="00F163FE" w:rsidP="00F163FE">
      <w:pPr>
        <w:rPr>
          <w:lang w:val="en-US"/>
        </w:rPr>
      </w:pPr>
    </w:p>
    <w:tbl>
      <w:tblPr>
        <w:tblStyle w:val="TableGrid"/>
        <w:tblW w:w="0" w:type="auto"/>
        <w:tblLook w:val="04A0" w:firstRow="1" w:lastRow="0" w:firstColumn="1" w:lastColumn="0" w:noHBand="0" w:noVBand="1"/>
      </w:tblPr>
      <w:tblGrid>
        <w:gridCol w:w="1705"/>
        <w:gridCol w:w="7311"/>
      </w:tblGrid>
      <w:tr w:rsidR="00BE5D77" w14:paraId="049450AA" w14:textId="77777777" w:rsidTr="00BE5D77">
        <w:trPr>
          <w:cantSplit/>
        </w:trPr>
        <w:tc>
          <w:tcPr>
            <w:tcW w:w="1705" w:type="dxa"/>
          </w:tcPr>
          <w:p w14:paraId="10FCFC4B"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[SDS] Maritime Census</w:t>
            </w:r>
          </w:p>
          <w:p w14:paraId="5467832A" w14:textId="77777777" w:rsidR="002D2EA3" w:rsidRPr="00A07E6C" w:rsidRDefault="002D2EA3" w:rsidP="002D2EA3">
            <w:pPr>
              <w:rPr>
                <w:rFonts w:ascii="Arial" w:hAnsi="Arial" w:cs="Arial"/>
                <w:b/>
                <w:bCs/>
                <w:sz w:val="20"/>
                <w:szCs w:val="20"/>
              </w:rPr>
            </w:pPr>
            <w:r w:rsidRPr="00A07E6C">
              <w:rPr>
                <w:rFonts w:ascii="Arial" w:hAnsi="Arial" w:cs="Arial"/>
                <w:b/>
                <w:bCs/>
                <w:sz w:val="20"/>
                <w:szCs w:val="20"/>
              </w:rPr>
              <w:t>&gt; Survey Clarification</w:t>
            </w:r>
          </w:p>
          <w:p w14:paraId="3E531741" w14:textId="77777777" w:rsidR="00BE5D77" w:rsidRPr="00BC1A87" w:rsidRDefault="00BE5D77" w:rsidP="00BE5D77">
            <w:pPr>
              <w:pStyle w:val="Heading2"/>
              <w:jc w:val="both"/>
              <w:rPr>
                <w:rFonts w:ascii="Arial" w:hAnsi="Arial" w:cs="Arial"/>
                <w:sz w:val="24"/>
                <w:szCs w:val="24"/>
              </w:rPr>
            </w:pPr>
          </w:p>
        </w:tc>
        <w:tc>
          <w:tcPr>
            <w:tcW w:w="7311" w:type="dxa"/>
          </w:tcPr>
          <w:p w14:paraId="6F1723BF" w14:textId="472A56DC" w:rsidR="00BE5D77" w:rsidRDefault="00BE5D77" w:rsidP="00BE1E7D">
            <w:pPr>
              <w:pStyle w:val="Heading2"/>
              <w:numPr>
                <w:ilvl w:val="1"/>
                <w:numId w:val="2"/>
              </w:numPr>
              <w:ind w:left="0" w:firstLine="0"/>
              <w:jc w:val="both"/>
              <w:rPr>
                <w:rFonts w:ascii="Arial" w:hAnsi="Arial" w:cs="Arial"/>
                <w:sz w:val="24"/>
                <w:szCs w:val="24"/>
              </w:rPr>
            </w:pPr>
            <w:bookmarkStart w:id="1864" w:name="_Toc140244148"/>
            <w:r w:rsidRPr="00BC1A87">
              <w:rPr>
                <w:rFonts w:ascii="Arial" w:hAnsi="Arial" w:cs="Arial"/>
                <w:sz w:val="24"/>
                <w:szCs w:val="24"/>
              </w:rPr>
              <w:t>We note that the survey form has a section seeking my firm’s consent for MPA to access and disclose the information provided in the survey to MPA departments other than the MPA Statistics &amp; Data Systems Department</w:t>
            </w:r>
            <w:bookmarkEnd w:id="1864"/>
            <w:r w:rsidRPr="00BC1A87">
              <w:rPr>
                <w:rFonts w:ascii="Arial" w:hAnsi="Arial" w:cs="Arial"/>
                <w:sz w:val="24"/>
                <w:szCs w:val="24"/>
              </w:rPr>
              <w:t xml:space="preserve"> </w:t>
            </w:r>
          </w:p>
          <w:p w14:paraId="66C522B7" w14:textId="77777777" w:rsidR="00BE5D77" w:rsidRPr="00BC1A87" w:rsidRDefault="00BE5D77" w:rsidP="00BC1A87"/>
          <w:p w14:paraId="7685736C" w14:textId="1A2A8A74" w:rsidR="00BE5D77" w:rsidRDefault="00BE5D77" w:rsidP="006E120D">
            <w:pPr>
              <w:spacing w:line="276" w:lineRule="auto"/>
              <w:jc w:val="both"/>
              <w:rPr>
                <w:rFonts w:ascii="Arial" w:hAnsi="Arial" w:cs="Arial"/>
                <w:sz w:val="24"/>
                <w:szCs w:val="24"/>
                <w:lang w:eastAsia="en-SG"/>
              </w:rPr>
            </w:pPr>
            <w:r w:rsidRPr="00EB34EB">
              <w:rPr>
                <w:rFonts w:ascii="Arial" w:hAnsi="Arial" w:cs="Arial"/>
                <w:sz w:val="24"/>
                <w:szCs w:val="24"/>
              </w:rPr>
              <w:t xml:space="preserve">The information provided in your survey return allows for more targeted service delivery and analysis to support policy making by other departments. </w:t>
            </w:r>
            <w:r w:rsidRPr="00EB34EB">
              <w:rPr>
                <w:rFonts w:ascii="Arial" w:hAnsi="Arial" w:cs="Arial"/>
                <w:sz w:val="24"/>
                <w:szCs w:val="24"/>
                <w:lang w:eastAsia="en-SG"/>
              </w:rPr>
              <w:t xml:space="preserve">On service delivery, your firm’s information will be used to assess and deliver services (such as business grants, subsidies, other relevant </w:t>
            </w:r>
            <w:proofErr w:type="gramStart"/>
            <w:r w:rsidRPr="00EB34EB">
              <w:rPr>
                <w:rFonts w:ascii="Arial" w:hAnsi="Arial" w:cs="Arial"/>
                <w:sz w:val="24"/>
                <w:szCs w:val="24"/>
                <w:lang w:eastAsia="en-SG"/>
              </w:rPr>
              <w:t>programmes</w:t>
            </w:r>
            <w:proofErr w:type="gramEnd"/>
            <w:r w:rsidRPr="00EB34EB">
              <w:rPr>
                <w:rFonts w:ascii="Arial" w:hAnsi="Arial" w:cs="Arial"/>
                <w:sz w:val="24"/>
                <w:szCs w:val="24"/>
                <w:lang w:eastAsia="en-SG"/>
              </w:rPr>
              <w:t xml:space="preserve"> or schemes) to your firm and its related or associated entities (such as owners, subsidiaries, trading partners and other stakeholders)</w:t>
            </w:r>
            <w:r>
              <w:rPr>
                <w:rFonts w:ascii="Arial" w:hAnsi="Arial" w:cs="Arial"/>
                <w:sz w:val="24"/>
                <w:szCs w:val="24"/>
                <w:lang w:eastAsia="en-SG"/>
              </w:rPr>
              <w:t>. Giving consent helps avoid multiple MPA departments asking for the same information from you.</w:t>
            </w:r>
          </w:p>
          <w:p w14:paraId="5BE71E0B" w14:textId="77777777" w:rsidR="00BE5D77" w:rsidRPr="00EB34EB" w:rsidRDefault="00BE5D77" w:rsidP="006E120D">
            <w:pPr>
              <w:spacing w:line="276" w:lineRule="auto"/>
              <w:jc w:val="both"/>
              <w:rPr>
                <w:rFonts w:ascii="Arial" w:hAnsi="Arial" w:cs="Arial"/>
                <w:sz w:val="24"/>
                <w:szCs w:val="24"/>
                <w:lang w:eastAsia="en-SG"/>
              </w:rPr>
            </w:pPr>
          </w:p>
          <w:p w14:paraId="103CE36F" w14:textId="343EB6DD" w:rsidR="00BE5D77" w:rsidRDefault="00BE5D77" w:rsidP="006E120D">
            <w:pPr>
              <w:spacing w:line="276" w:lineRule="auto"/>
              <w:jc w:val="both"/>
              <w:rPr>
                <w:rFonts w:ascii="Arial" w:hAnsi="Arial" w:cs="Arial"/>
                <w:sz w:val="24"/>
                <w:szCs w:val="24"/>
              </w:rPr>
            </w:pPr>
            <w:r w:rsidRPr="00EB34EB">
              <w:rPr>
                <w:rFonts w:ascii="Arial" w:hAnsi="Arial" w:cs="Arial"/>
                <w:sz w:val="24"/>
                <w:szCs w:val="24"/>
                <w:lang w:eastAsia="en-SG"/>
              </w:rPr>
              <w:t>Your firm’s information will also aid in analysing and improving the efficiency or effectiveness of policies and programme management.</w:t>
            </w:r>
            <w:r w:rsidRPr="00EB34EB">
              <w:rPr>
                <w:rFonts w:ascii="Arial" w:hAnsi="Arial" w:cs="Arial"/>
                <w:sz w:val="24"/>
                <w:szCs w:val="24"/>
              </w:rPr>
              <w:t xml:space="preserve"> Please be assured that safeguards will be put in place to protect the security and confidentiality of your return in accordance with the Statistics Act </w:t>
            </w:r>
            <w:r>
              <w:rPr>
                <w:rFonts w:ascii="Arial" w:hAnsi="Arial" w:cs="Arial"/>
                <w:sz w:val="24"/>
                <w:szCs w:val="24"/>
              </w:rPr>
              <w:t xml:space="preserve">1973 </w:t>
            </w:r>
            <w:r w:rsidRPr="00EB34EB">
              <w:rPr>
                <w:rFonts w:ascii="Arial" w:hAnsi="Arial" w:cs="Arial"/>
                <w:sz w:val="24"/>
                <w:szCs w:val="24"/>
              </w:rPr>
              <w:t>and the scope of consent given.</w:t>
            </w:r>
          </w:p>
          <w:p w14:paraId="4372D2AB" w14:textId="77777777" w:rsidR="00BE5D77" w:rsidRPr="00EB34EB" w:rsidRDefault="00BE5D77" w:rsidP="006E120D">
            <w:pPr>
              <w:spacing w:line="276" w:lineRule="auto"/>
              <w:jc w:val="both"/>
              <w:rPr>
                <w:rFonts w:ascii="Arial" w:hAnsi="Arial" w:cs="Arial"/>
                <w:sz w:val="24"/>
                <w:szCs w:val="24"/>
              </w:rPr>
            </w:pPr>
          </w:p>
          <w:p w14:paraId="0AEDCA08" w14:textId="15C1D6B4" w:rsidR="00BE5D77" w:rsidRDefault="00BE5D77" w:rsidP="006E120D">
            <w:pPr>
              <w:spacing w:line="276" w:lineRule="auto"/>
              <w:jc w:val="both"/>
              <w:rPr>
                <w:rFonts w:ascii="Arial" w:hAnsi="Arial" w:cs="Arial"/>
                <w:iCs/>
                <w:color w:val="0070C0"/>
                <w:sz w:val="24"/>
                <w:szCs w:val="24"/>
              </w:rPr>
            </w:pPr>
            <w:r w:rsidRPr="00EB34EB">
              <w:rPr>
                <w:rFonts w:ascii="Arial" w:hAnsi="Arial" w:cs="Arial"/>
                <w:sz w:val="24"/>
                <w:szCs w:val="24"/>
              </w:rPr>
              <w:t xml:space="preserve">Your survey return will be shared with other MPA departments only with your consent. Any consent given by your firm can be withdrawn at any time at your firm’s discretion by writing to </w:t>
            </w:r>
            <w:r w:rsidRPr="00EB34EB">
              <w:rPr>
                <w:rFonts w:ascii="Arial" w:hAnsi="Arial" w:cs="Arial"/>
                <w:iCs/>
                <w:sz w:val="24"/>
                <w:szCs w:val="24"/>
              </w:rPr>
              <w:t xml:space="preserve">Statistics and Data </w:t>
            </w:r>
            <w:r>
              <w:rPr>
                <w:rFonts w:ascii="Arial" w:hAnsi="Arial" w:cs="Arial"/>
                <w:iCs/>
                <w:sz w:val="24"/>
                <w:szCs w:val="24"/>
              </w:rPr>
              <w:t>S</w:t>
            </w:r>
            <w:r w:rsidRPr="00EB34EB">
              <w:rPr>
                <w:rFonts w:ascii="Arial" w:hAnsi="Arial" w:cs="Arial"/>
                <w:iCs/>
                <w:sz w:val="24"/>
                <w:szCs w:val="24"/>
              </w:rPr>
              <w:t>ystems</w:t>
            </w:r>
            <w:r>
              <w:rPr>
                <w:rFonts w:ascii="Arial" w:hAnsi="Arial" w:cs="Arial"/>
                <w:iCs/>
                <w:sz w:val="24"/>
                <w:szCs w:val="24"/>
              </w:rPr>
              <w:t xml:space="preserve"> Department</w:t>
            </w:r>
            <w:r w:rsidRPr="00EB34EB">
              <w:rPr>
                <w:rFonts w:ascii="Arial" w:hAnsi="Arial" w:cs="Arial"/>
                <w:iCs/>
                <w:sz w:val="24"/>
                <w:szCs w:val="24"/>
              </w:rPr>
              <w:t xml:space="preserve"> of MPA at </w:t>
            </w:r>
            <w:hyperlink r:id="rId42" w:history="1">
              <w:r w:rsidRPr="008176CC">
                <w:rPr>
                  <w:rStyle w:val="Hyperlink"/>
                  <w:rFonts w:ascii="Arial" w:hAnsi="Arial" w:cs="Arial"/>
                  <w:iCs/>
                  <w:sz w:val="24"/>
                  <w:szCs w:val="24"/>
                </w:rPr>
                <w:t>annualsurvey@mpa.gov.sg</w:t>
              </w:r>
            </w:hyperlink>
            <w:r w:rsidRPr="00EB34EB">
              <w:rPr>
                <w:rFonts w:ascii="Arial" w:hAnsi="Arial" w:cs="Arial"/>
                <w:iCs/>
                <w:color w:val="0070C0"/>
                <w:sz w:val="24"/>
                <w:szCs w:val="24"/>
              </w:rPr>
              <w:t>.</w:t>
            </w:r>
          </w:p>
          <w:p w14:paraId="4856774E" w14:textId="3354E9DD" w:rsidR="00BE5D77" w:rsidRDefault="00BE5D77" w:rsidP="006E120D">
            <w:pPr>
              <w:spacing w:line="276" w:lineRule="auto"/>
              <w:jc w:val="both"/>
              <w:rPr>
                <w:rFonts w:ascii="Arial" w:hAnsi="Arial" w:cs="Arial"/>
                <w:iCs/>
                <w:color w:val="0070C0"/>
                <w:sz w:val="24"/>
                <w:szCs w:val="24"/>
              </w:rPr>
            </w:pPr>
          </w:p>
          <w:p w14:paraId="287184FE" w14:textId="460113BD" w:rsidR="00BE5D77" w:rsidRPr="00EB34EB" w:rsidRDefault="00BE5D77" w:rsidP="006E120D">
            <w:pPr>
              <w:spacing w:line="276" w:lineRule="auto"/>
              <w:jc w:val="both"/>
              <w:rPr>
                <w:rFonts w:ascii="Arial" w:hAnsi="Arial" w:cs="Arial"/>
                <w:sz w:val="24"/>
                <w:szCs w:val="24"/>
              </w:rPr>
            </w:pPr>
            <w:r w:rsidRPr="008D788F">
              <w:rPr>
                <w:rFonts w:ascii="Arial" w:hAnsi="Arial" w:cs="Arial"/>
                <w:sz w:val="24"/>
                <w:szCs w:val="24"/>
              </w:rPr>
              <w:t>If consent is not given, we would need to reach out to you again to obtain the information separately.</w:t>
            </w:r>
          </w:p>
          <w:p w14:paraId="087ED3E9" w14:textId="77777777" w:rsidR="00BE5D77" w:rsidRDefault="00BE5D77" w:rsidP="00CC6CD8">
            <w:pPr>
              <w:jc w:val="both"/>
              <w:rPr>
                <w:rFonts w:ascii="Arial" w:hAnsi="Arial" w:cs="Arial"/>
                <w:sz w:val="24"/>
                <w:szCs w:val="24"/>
                <w:lang w:val="en-US"/>
              </w:rPr>
            </w:pPr>
          </w:p>
        </w:tc>
      </w:tr>
      <w:tr w:rsidR="00BE5D77" w14:paraId="68C36860" w14:textId="77777777" w:rsidTr="00BE5D77">
        <w:trPr>
          <w:cantSplit/>
        </w:trPr>
        <w:tc>
          <w:tcPr>
            <w:tcW w:w="1705" w:type="dxa"/>
          </w:tcPr>
          <w:p w14:paraId="32D24B1F"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t>[SDS] Maritime Census</w:t>
            </w:r>
          </w:p>
          <w:p w14:paraId="4898BC74"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t>&gt; Others</w:t>
            </w:r>
          </w:p>
          <w:p w14:paraId="3CAD410C" w14:textId="77777777" w:rsidR="00BE5D77" w:rsidRPr="004023D3" w:rsidRDefault="00BE5D77" w:rsidP="00BE5D77">
            <w:pPr>
              <w:pStyle w:val="Heading2"/>
              <w:jc w:val="both"/>
              <w:rPr>
                <w:rFonts w:ascii="Arial" w:hAnsi="Arial" w:cs="Arial"/>
                <w:sz w:val="24"/>
                <w:szCs w:val="24"/>
              </w:rPr>
            </w:pPr>
          </w:p>
        </w:tc>
        <w:tc>
          <w:tcPr>
            <w:tcW w:w="7311" w:type="dxa"/>
          </w:tcPr>
          <w:p w14:paraId="5B5F0F4C" w14:textId="14AFF095" w:rsidR="00BE5D77" w:rsidRPr="004023D3" w:rsidRDefault="00BE5D77" w:rsidP="001B3218">
            <w:pPr>
              <w:pStyle w:val="Heading2"/>
              <w:numPr>
                <w:ilvl w:val="1"/>
                <w:numId w:val="2"/>
              </w:numPr>
              <w:ind w:left="0" w:firstLine="0"/>
              <w:jc w:val="both"/>
              <w:rPr>
                <w:rFonts w:ascii="Arial" w:hAnsi="Arial" w:cs="Arial"/>
                <w:sz w:val="24"/>
                <w:szCs w:val="24"/>
              </w:rPr>
            </w:pPr>
            <w:bookmarkStart w:id="1865" w:name="_Toc140244149"/>
            <w:r w:rsidRPr="004023D3">
              <w:rPr>
                <w:rFonts w:ascii="Arial" w:hAnsi="Arial" w:cs="Arial"/>
                <w:sz w:val="24"/>
                <w:szCs w:val="24"/>
              </w:rPr>
              <w:t>What information from my firm’s survey return will other MPA department have access to if I provide consent?</w:t>
            </w:r>
            <w:bookmarkEnd w:id="1865"/>
          </w:p>
          <w:p w14:paraId="68DACFEB" w14:textId="77777777" w:rsidR="00BE5D77" w:rsidRPr="00383481" w:rsidRDefault="00BE5D77" w:rsidP="00083C87">
            <w:pPr>
              <w:jc w:val="both"/>
              <w:rPr>
                <w:rFonts w:ascii="Arial" w:hAnsi="Arial" w:cs="Arial"/>
                <w:sz w:val="24"/>
                <w:szCs w:val="24"/>
              </w:rPr>
            </w:pPr>
          </w:p>
          <w:p w14:paraId="2D674722" w14:textId="3111B526" w:rsidR="00BE5D77" w:rsidRPr="00383481" w:rsidRDefault="00BE5D77" w:rsidP="00083C87">
            <w:pPr>
              <w:jc w:val="both"/>
              <w:rPr>
                <w:rFonts w:ascii="Arial" w:hAnsi="Arial" w:cs="Arial"/>
                <w:sz w:val="24"/>
                <w:szCs w:val="24"/>
              </w:rPr>
            </w:pPr>
            <w:r w:rsidRPr="00C3376B">
              <w:rPr>
                <w:rFonts w:ascii="Arial" w:hAnsi="Arial" w:cs="Arial"/>
                <w:sz w:val="24"/>
                <w:szCs w:val="24"/>
              </w:rPr>
              <w:t xml:space="preserve">The consent will apply to information reported from your firm’s survey return. The section of the survey </w:t>
            </w:r>
            <w:proofErr w:type="gramStart"/>
            <w:r w:rsidRPr="00C3376B">
              <w:rPr>
                <w:rFonts w:ascii="Arial" w:hAnsi="Arial" w:cs="Arial"/>
                <w:sz w:val="24"/>
                <w:szCs w:val="24"/>
              </w:rPr>
              <w:t>return</w:t>
            </w:r>
            <w:proofErr w:type="gramEnd"/>
            <w:r w:rsidRPr="00C3376B">
              <w:rPr>
                <w:rFonts w:ascii="Arial" w:hAnsi="Arial" w:cs="Arial"/>
                <w:sz w:val="24"/>
                <w:szCs w:val="24"/>
              </w:rPr>
              <w:t xml:space="preserve"> on the particulars of employees (e.g. name and contact details) who have filled up and approved the survey returns will not be shared.</w:t>
            </w:r>
          </w:p>
          <w:p w14:paraId="48E73404" w14:textId="5E8A931D" w:rsidR="00BE5D77" w:rsidRPr="004023D3" w:rsidRDefault="00BE5D77" w:rsidP="003101FF">
            <w:pPr>
              <w:jc w:val="both"/>
              <w:rPr>
                <w:rFonts w:ascii="Arial" w:hAnsi="Arial" w:cs="Arial"/>
                <w:sz w:val="24"/>
                <w:szCs w:val="24"/>
              </w:rPr>
            </w:pPr>
          </w:p>
        </w:tc>
      </w:tr>
      <w:tr w:rsidR="00BE5D77" w14:paraId="1D51C4D6" w14:textId="77777777" w:rsidTr="00BE5D77">
        <w:trPr>
          <w:cantSplit/>
        </w:trPr>
        <w:tc>
          <w:tcPr>
            <w:tcW w:w="1705" w:type="dxa"/>
          </w:tcPr>
          <w:p w14:paraId="3FEDAE9F"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lastRenderedPageBreak/>
              <w:t>[SDS] Maritime Census</w:t>
            </w:r>
          </w:p>
          <w:p w14:paraId="1C50D25F"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t>&gt; Others</w:t>
            </w:r>
          </w:p>
          <w:p w14:paraId="262FC2CC" w14:textId="77777777" w:rsidR="00BE5D77" w:rsidRPr="004023D3" w:rsidRDefault="00BE5D77" w:rsidP="00BE5D77">
            <w:pPr>
              <w:pStyle w:val="Heading2"/>
              <w:jc w:val="both"/>
              <w:rPr>
                <w:rFonts w:ascii="Arial" w:hAnsi="Arial" w:cs="Arial"/>
                <w:sz w:val="24"/>
                <w:szCs w:val="24"/>
              </w:rPr>
            </w:pPr>
          </w:p>
        </w:tc>
        <w:tc>
          <w:tcPr>
            <w:tcW w:w="7311" w:type="dxa"/>
          </w:tcPr>
          <w:p w14:paraId="5534E2CD" w14:textId="5DA536AF" w:rsidR="00BE5D77" w:rsidRPr="004023D3" w:rsidRDefault="00BE5D77" w:rsidP="001B3218">
            <w:pPr>
              <w:pStyle w:val="Heading2"/>
              <w:numPr>
                <w:ilvl w:val="1"/>
                <w:numId w:val="2"/>
              </w:numPr>
              <w:ind w:left="0" w:firstLine="0"/>
              <w:jc w:val="both"/>
              <w:rPr>
                <w:rFonts w:ascii="Arial" w:hAnsi="Arial" w:cs="Arial"/>
                <w:sz w:val="24"/>
                <w:szCs w:val="24"/>
              </w:rPr>
            </w:pPr>
            <w:bookmarkStart w:id="1866" w:name="_Toc140244150"/>
            <w:r w:rsidRPr="004023D3">
              <w:rPr>
                <w:rFonts w:ascii="Arial" w:hAnsi="Arial" w:cs="Arial"/>
                <w:sz w:val="24"/>
                <w:szCs w:val="24"/>
              </w:rPr>
              <w:t>Which MPA departments will you be able to disclose my firm’s information to?</w:t>
            </w:r>
            <w:bookmarkEnd w:id="1866"/>
          </w:p>
          <w:p w14:paraId="68EDB813" w14:textId="77777777" w:rsidR="00BE5D77" w:rsidRPr="00D65882" w:rsidRDefault="00BE5D77" w:rsidP="00463951">
            <w:pPr>
              <w:jc w:val="both"/>
              <w:rPr>
                <w:rFonts w:ascii="Arial" w:hAnsi="Arial" w:cs="Arial"/>
                <w:iCs/>
                <w:sz w:val="24"/>
                <w:szCs w:val="24"/>
              </w:rPr>
            </w:pPr>
          </w:p>
          <w:p w14:paraId="74589E4A" w14:textId="43B3FF3B" w:rsidR="00BE5D77" w:rsidRDefault="00BE5D77" w:rsidP="00463951">
            <w:pPr>
              <w:jc w:val="both"/>
              <w:rPr>
                <w:rFonts w:ascii="Arial" w:hAnsi="Arial" w:cs="Arial"/>
                <w:iCs/>
                <w:sz w:val="24"/>
                <w:szCs w:val="24"/>
              </w:rPr>
            </w:pPr>
            <w:r w:rsidRPr="00D65882">
              <w:rPr>
                <w:rFonts w:ascii="Arial" w:hAnsi="Arial" w:cs="Arial"/>
                <w:iCs/>
                <w:sz w:val="24"/>
                <w:szCs w:val="24"/>
              </w:rPr>
              <w:t>Your firm’s information will only be disclosed to other MPA departments which request for the information based on the purposes set out in the consent clause (</w:t>
            </w:r>
            <w:proofErr w:type="gramStart"/>
            <w:r w:rsidRPr="00D65882">
              <w:rPr>
                <w:rFonts w:ascii="Arial" w:hAnsi="Arial" w:cs="Arial"/>
                <w:iCs/>
                <w:sz w:val="24"/>
                <w:szCs w:val="24"/>
              </w:rPr>
              <w:t>i.e.</w:t>
            </w:r>
            <w:proofErr w:type="gramEnd"/>
            <w:r w:rsidRPr="00D65882">
              <w:rPr>
                <w:rFonts w:ascii="Arial" w:hAnsi="Arial" w:cs="Arial"/>
                <w:iCs/>
                <w:sz w:val="24"/>
                <w:szCs w:val="24"/>
              </w:rPr>
              <w:t xml:space="preserve"> service delivery and policy planning).</w:t>
            </w:r>
          </w:p>
          <w:p w14:paraId="2B880C6F" w14:textId="77777777" w:rsidR="00BE5D77" w:rsidRDefault="00BE5D77" w:rsidP="003101FF">
            <w:pPr>
              <w:jc w:val="both"/>
              <w:rPr>
                <w:rFonts w:ascii="Arial" w:hAnsi="Arial" w:cs="Arial"/>
                <w:sz w:val="24"/>
                <w:szCs w:val="24"/>
                <w:lang w:val="en-US"/>
              </w:rPr>
            </w:pPr>
          </w:p>
        </w:tc>
      </w:tr>
      <w:tr w:rsidR="00BE5D77" w14:paraId="3E0D900F" w14:textId="77777777" w:rsidTr="00BE5D77">
        <w:trPr>
          <w:cantSplit/>
        </w:trPr>
        <w:tc>
          <w:tcPr>
            <w:tcW w:w="1705" w:type="dxa"/>
          </w:tcPr>
          <w:p w14:paraId="7796EB85"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t>[SDS] Maritime Census</w:t>
            </w:r>
          </w:p>
          <w:p w14:paraId="73D63D7B"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t>&gt; Others</w:t>
            </w:r>
          </w:p>
          <w:p w14:paraId="672811BB" w14:textId="77777777" w:rsidR="00BE5D77" w:rsidRPr="004023D3" w:rsidRDefault="00BE5D77" w:rsidP="00BE5D77">
            <w:pPr>
              <w:pStyle w:val="Heading2"/>
              <w:jc w:val="both"/>
              <w:rPr>
                <w:rFonts w:ascii="Arial" w:hAnsi="Arial" w:cs="Arial"/>
                <w:sz w:val="24"/>
                <w:szCs w:val="24"/>
              </w:rPr>
            </w:pPr>
          </w:p>
        </w:tc>
        <w:tc>
          <w:tcPr>
            <w:tcW w:w="7311" w:type="dxa"/>
          </w:tcPr>
          <w:p w14:paraId="691AAA84" w14:textId="1150E32E" w:rsidR="00BE5D77" w:rsidRPr="004023D3" w:rsidRDefault="00BE5D77" w:rsidP="001B3218">
            <w:pPr>
              <w:pStyle w:val="Heading2"/>
              <w:numPr>
                <w:ilvl w:val="1"/>
                <w:numId w:val="2"/>
              </w:numPr>
              <w:ind w:left="0" w:firstLine="0"/>
              <w:jc w:val="both"/>
              <w:rPr>
                <w:rFonts w:ascii="Arial" w:hAnsi="Arial" w:cs="Arial"/>
                <w:sz w:val="24"/>
                <w:szCs w:val="24"/>
              </w:rPr>
            </w:pPr>
            <w:bookmarkStart w:id="1867" w:name="_Toc140244151"/>
            <w:r w:rsidRPr="004023D3">
              <w:rPr>
                <w:rFonts w:ascii="Arial" w:hAnsi="Arial" w:cs="Arial"/>
                <w:sz w:val="24"/>
                <w:szCs w:val="24"/>
              </w:rPr>
              <w:t>My firm has been surveyed by MPA (</w:t>
            </w:r>
            <w:proofErr w:type="gramStart"/>
            <w:r w:rsidRPr="004023D3">
              <w:rPr>
                <w:rFonts w:ascii="Arial" w:hAnsi="Arial" w:cs="Arial"/>
                <w:sz w:val="24"/>
                <w:szCs w:val="24"/>
              </w:rPr>
              <w:t>e.g</w:t>
            </w:r>
            <w:r>
              <w:rPr>
                <w:rFonts w:ascii="Arial" w:hAnsi="Arial" w:cs="Arial"/>
                <w:sz w:val="24"/>
                <w:szCs w:val="24"/>
              </w:rPr>
              <w:t>.</w:t>
            </w:r>
            <w:proofErr w:type="gramEnd"/>
            <w:r w:rsidRPr="004023D3">
              <w:rPr>
                <w:rFonts w:ascii="Arial" w:hAnsi="Arial" w:cs="Arial"/>
                <w:sz w:val="24"/>
                <w:szCs w:val="24"/>
              </w:rPr>
              <w:t xml:space="preserve"> industry pulse surveys, benefits and compensation study) previously. Will </w:t>
            </w:r>
            <w:r>
              <w:rPr>
                <w:rFonts w:ascii="Arial" w:hAnsi="Arial" w:cs="Arial"/>
                <w:sz w:val="24"/>
                <w:szCs w:val="24"/>
              </w:rPr>
              <w:t>your department</w:t>
            </w:r>
            <w:r w:rsidRPr="004023D3">
              <w:rPr>
                <w:rFonts w:ascii="Arial" w:hAnsi="Arial" w:cs="Arial"/>
                <w:sz w:val="24"/>
                <w:szCs w:val="24"/>
              </w:rPr>
              <w:t xml:space="preserve"> access and disclos</w:t>
            </w:r>
            <w:r>
              <w:rPr>
                <w:rFonts w:ascii="Arial" w:hAnsi="Arial" w:cs="Arial"/>
                <w:sz w:val="24"/>
                <w:szCs w:val="24"/>
              </w:rPr>
              <w:t>e</w:t>
            </w:r>
            <w:r w:rsidRPr="004023D3">
              <w:rPr>
                <w:rFonts w:ascii="Arial" w:hAnsi="Arial" w:cs="Arial"/>
                <w:sz w:val="24"/>
                <w:szCs w:val="24"/>
              </w:rPr>
              <w:t xml:space="preserve"> my firm’s returns to other MPA departments for all years?</w:t>
            </w:r>
            <w:bookmarkEnd w:id="1867"/>
          </w:p>
          <w:p w14:paraId="3F0C728E" w14:textId="77777777" w:rsidR="00BE5D77" w:rsidRPr="00491EBF" w:rsidRDefault="00BE5D77" w:rsidP="00463951">
            <w:pPr>
              <w:jc w:val="both"/>
              <w:rPr>
                <w:rFonts w:ascii="Arial" w:hAnsi="Arial" w:cs="Arial"/>
                <w:iCs/>
                <w:sz w:val="24"/>
                <w:szCs w:val="24"/>
              </w:rPr>
            </w:pPr>
          </w:p>
          <w:p w14:paraId="5B937AF0" w14:textId="5B9B4776" w:rsidR="00BE5D77" w:rsidRPr="00491EBF" w:rsidRDefault="00BE5D77" w:rsidP="00463951">
            <w:pPr>
              <w:jc w:val="both"/>
              <w:rPr>
                <w:rFonts w:ascii="Arial" w:hAnsi="Arial" w:cs="Arial"/>
                <w:iCs/>
                <w:sz w:val="24"/>
                <w:szCs w:val="24"/>
              </w:rPr>
            </w:pPr>
            <w:r w:rsidRPr="00491EBF">
              <w:rPr>
                <w:rFonts w:ascii="Arial" w:hAnsi="Arial" w:cs="Arial"/>
                <w:iCs/>
                <w:sz w:val="24"/>
                <w:szCs w:val="24"/>
              </w:rPr>
              <w:t>Your firm’s consent is only applicable to the information reported in the current survey and current reference year and will not retrospectively apply to information reported previously.</w:t>
            </w:r>
          </w:p>
          <w:p w14:paraId="64F8F64B" w14:textId="77777777" w:rsidR="00BE5D77" w:rsidRDefault="00BE5D77" w:rsidP="00CC6CD8">
            <w:pPr>
              <w:jc w:val="both"/>
              <w:rPr>
                <w:rFonts w:ascii="Arial" w:hAnsi="Arial" w:cs="Arial"/>
                <w:sz w:val="24"/>
                <w:szCs w:val="24"/>
                <w:lang w:val="en-US"/>
              </w:rPr>
            </w:pPr>
          </w:p>
        </w:tc>
      </w:tr>
      <w:tr w:rsidR="00BE5D77" w14:paraId="5A45A1C9" w14:textId="77777777" w:rsidTr="00BE5D77">
        <w:trPr>
          <w:cantSplit/>
        </w:trPr>
        <w:tc>
          <w:tcPr>
            <w:tcW w:w="1705" w:type="dxa"/>
          </w:tcPr>
          <w:p w14:paraId="5C23E303"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t>[SDS] Maritime Census</w:t>
            </w:r>
          </w:p>
          <w:p w14:paraId="67C8C653"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t>&gt; Others</w:t>
            </w:r>
          </w:p>
          <w:p w14:paraId="51A8F9D8" w14:textId="77777777" w:rsidR="00BE5D77" w:rsidRDefault="00BE5D77" w:rsidP="00BE5D77">
            <w:pPr>
              <w:pStyle w:val="Heading2"/>
              <w:jc w:val="both"/>
              <w:rPr>
                <w:rFonts w:ascii="Arial" w:hAnsi="Arial" w:cs="Arial"/>
                <w:sz w:val="24"/>
                <w:szCs w:val="24"/>
              </w:rPr>
            </w:pPr>
          </w:p>
        </w:tc>
        <w:tc>
          <w:tcPr>
            <w:tcW w:w="7311" w:type="dxa"/>
          </w:tcPr>
          <w:p w14:paraId="304CBA8D" w14:textId="073D31B7" w:rsidR="00BE5D77" w:rsidRPr="004023D3" w:rsidRDefault="00BE5D77" w:rsidP="001B3218">
            <w:pPr>
              <w:pStyle w:val="Heading2"/>
              <w:numPr>
                <w:ilvl w:val="1"/>
                <w:numId w:val="2"/>
              </w:numPr>
              <w:ind w:left="0" w:firstLine="0"/>
              <w:jc w:val="both"/>
              <w:rPr>
                <w:rFonts w:ascii="Arial" w:hAnsi="Arial" w:cs="Arial"/>
                <w:sz w:val="24"/>
                <w:szCs w:val="24"/>
              </w:rPr>
            </w:pPr>
            <w:bookmarkStart w:id="1868" w:name="_Toc140244152"/>
            <w:r>
              <w:rPr>
                <w:rFonts w:ascii="Arial" w:hAnsi="Arial" w:cs="Arial"/>
                <w:sz w:val="24"/>
                <w:szCs w:val="24"/>
              </w:rPr>
              <w:t>Does</w:t>
            </w:r>
            <w:r w:rsidRPr="004023D3">
              <w:rPr>
                <w:rFonts w:ascii="Arial" w:hAnsi="Arial" w:cs="Arial"/>
                <w:sz w:val="24"/>
                <w:szCs w:val="24"/>
              </w:rPr>
              <w:t xml:space="preserve"> my firm need to provide consent for each reference period?</w:t>
            </w:r>
            <w:bookmarkEnd w:id="1868"/>
          </w:p>
          <w:p w14:paraId="0A9D8F50" w14:textId="77777777" w:rsidR="00BE5D77" w:rsidRPr="00591D6A" w:rsidRDefault="00BE5D77" w:rsidP="00463951">
            <w:pPr>
              <w:jc w:val="both"/>
              <w:rPr>
                <w:rFonts w:ascii="Arial" w:hAnsi="Arial" w:cs="Arial"/>
                <w:iCs/>
                <w:sz w:val="24"/>
                <w:szCs w:val="24"/>
              </w:rPr>
            </w:pPr>
          </w:p>
          <w:p w14:paraId="598FAC9A" w14:textId="22016722" w:rsidR="00BE5D77" w:rsidRPr="00591D6A" w:rsidRDefault="00BE5D77" w:rsidP="00463951">
            <w:pPr>
              <w:jc w:val="both"/>
              <w:rPr>
                <w:rFonts w:ascii="Arial" w:hAnsi="Arial" w:cs="Arial"/>
                <w:iCs/>
                <w:sz w:val="24"/>
                <w:szCs w:val="24"/>
              </w:rPr>
            </w:pPr>
            <w:r w:rsidRPr="00591D6A">
              <w:rPr>
                <w:rFonts w:ascii="Arial" w:hAnsi="Arial" w:cs="Arial"/>
                <w:iCs/>
                <w:sz w:val="24"/>
                <w:szCs w:val="24"/>
              </w:rPr>
              <w:t xml:space="preserve">Your firm’s consent is only applicable to the information reported in the current survey and reference period, separate consent is required for different reference period, </w:t>
            </w:r>
            <w:proofErr w:type="gramStart"/>
            <w:r w:rsidRPr="00591D6A">
              <w:rPr>
                <w:rFonts w:ascii="Arial" w:hAnsi="Arial" w:cs="Arial"/>
                <w:iCs/>
                <w:sz w:val="24"/>
                <w:szCs w:val="24"/>
              </w:rPr>
              <w:t>in order to</w:t>
            </w:r>
            <w:proofErr w:type="gramEnd"/>
            <w:r w:rsidRPr="00591D6A">
              <w:rPr>
                <w:rFonts w:ascii="Arial" w:hAnsi="Arial" w:cs="Arial"/>
                <w:iCs/>
                <w:sz w:val="24"/>
                <w:szCs w:val="24"/>
              </w:rPr>
              <w:t xml:space="preserve"> protect the confidentiality of your firm’s returns for each reference period.</w:t>
            </w:r>
          </w:p>
          <w:p w14:paraId="295C701C" w14:textId="77777777" w:rsidR="00BE5D77" w:rsidRDefault="00BE5D77" w:rsidP="00CC6CD8">
            <w:pPr>
              <w:jc w:val="both"/>
              <w:rPr>
                <w:rFonts w:ascii="Arial" w:hAnsi="Arial" w:cs="Arial"/>
                <w:sz w:val="24"/>
                <w:szCs w:val="24"/>
                <w:lang w:val="en-US"/>
              </w:rPr>
            </w:pPr>
          </w:p>
        </w:tc>
      </w:tr>
      <w:tr w:rsidR="00BE5D77" w14:paraId="5D790598" w14:textId="77777777" w:rsidTr="00BE5D77">
        <w:trPr>
          <w:cantSplit/>
        </w:trPr>
        <w:tc>
          <w:tcPr>
            <w:tcW w:w="1705" w:type="dxa"/>
          </w:tcPr>
          <w:p w14:paraId="29E88BBB"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t>[SDS] Maritime Census</w:t>
            </w:r>
          </w:p>
          <w:p w14:paraId="5945437F"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t>&gt; Others</w:t>
            </w:r>
          </w:p>
          <w:p w14:paraId="55819F6E" w14:textId="77777777" w:rsidR="00BE5D77" w:rsidRPr="004023D3" w:rsidRDefault="00BE5D77" w:rsidP="00BE5D77">
            <w:pPr>
              <w:pStyle w:val="Heading2"/>
              <w:jc w:val="both"/>
              <w:rPr>
                <w:rFonts w:ascii="Arial" w:hAnsi="Arial" w:cs="Arial"/>
                <w:sz w:val="24"/>
                <w:szCs w:val="24"/>
              </w:rPr>
            </w:pPr>
          </w:p>
        </w:tc>
        <w:tc>
          <w:tcPr>
            <w:tcW w:w="7311" w:type="dxa"/>
          </w:tcPr>
          <w:p w14:paraId="7757A30E" w14:textId="5A85AE6E" w:rsidR="00BE5D77" w:rsidRPr="004023D3" w:rsidRDefault="00BE5D77" w:rsidP="001B3218">
            <w:pPr>
              <w:pStyle w:val="Heading2"/>
              <w:numPr>
                <w:ilvl w:val="1"/>
                <w:numId w:val="2"/>
              </w:numPr>
              <w:ind w:left="0" w:firstLine="0"/>
              <w:jc w:val="both"/>
              <w:rPr>
                <w:rFonts w:ascii="Arial" w:hAnsi="Arial" w:cs="Arial"/>
                <w:sz w:val="24"/>
                <w:szCs w:val="24"/>
              </w:rPr>
            </w:pPr>
            <w:bookmarkStart w:id="1869" w:name="_Toc140244153"/>
            <w:r w:rsidRPr="004023D3">
              <w:rPr>
                <w:rFonts w:ascii="Arial" w:hAnsi="Arial" w:cs="Arial"/>
                <w:sz w:val="24"/>
                <w:szCs w:val="24"/>
              </w:rPr>
              <w:t>Can my firm withdraw consent even after giving prior consent?</w:t>
            </w:r>
            <w:bookmarkEnd w:id="1869"/>
            <w:r w:rsidRPr="004023D3">
              <w:rPr>
                <w:rFonts w:ascii="Arial" w:hAnsi="Arial" w:cs="Arial"/>
                <w:sz w:val="24"/>
                <w:szCs w:val="24"/>
              </w:rPr>
              <w:t xml:space="preserve"> </w:t>
            </w:r>
          </w:p>
          <w:p w14:paraId="78173CE1" w14:textId="77777777" w:rsidR="00BE5D77" w:rsidRPr="004050D3" w:rsidRDefault="00BE5D77" w:rsidP="00463951">
            <w:pPr>
              <w:jc w:val="both"/>
              <w:rPr>
                <w:rFonts w:ascii="Arial" w:hAnsi="Arial" w:cs="Arial"/>
                <w:iCs/>
                <w:sz w:val="24"/>
                <w:szCs w:val="24"/>
              </w:rPr>
            </w:pPr>
          </w:p>
          <w:p w14:paraId="535DD2D4" w14:textId="0576F230" w:rsidR="00BE5D77" w:rsidRDefault="00BE5D77" w:rsidP="00463951">
            <w:pPr>
              <w:spacing w:line="276" w:lineRule="auto"/>
              <w:jc w:val="both"/>
              <w:rPr>
                <w:rFonts w:ascii="Arial" w:hAnsi="Arial" w:cs="Arial"/>
                <w:iCs/>
                <w:color w:val="0070C0"/>
                <w:sz w:val="24"/>
                <w:szCs w:val="24"/>
              </w:rPr>
            </w:pPr>
            <w:r w:rsidRPr="00463951">
              <w:rPr>
                <w:rFonts w:ascii="Arial" w:hAnsi="Arial" w:cs="Arial"/>
                <w:iCs/>
                <w:sz w:val="24"/>
                <w:szCs w:val="24"/>
              </w:rPr>
              <w:t xml:space="preserve">Yes. Your firm may withdraw its consent at any time by writing to the </w:t>
            </w:r>
            <w:r w:rsidRPr="00463951">
              <w:rPr>
                <w:rFonts w:ascii="Arial" w:hAnsi="Arial" w:cs="Arial"/>
                <w:sz w:val="24"/>
                <w:szCs w:val="24"/>
              </w:rPr>
              <w:t xml:space="preserve">writing to </w:t>
            </w:r>
            <w:r w:rsidRPr="00463951">
              <w:rPr>
                <w:rFonts w:ascii="Arial" w:hAnsi="Arial" w:cs="Arial"/>
                <w:iCs/>
                <w:sz w:val="24"/>
                <w:szCs w:val="24"/>
              </w:rPr>
              <w:t xml:space="preserve">Statistics and Data </w:t>
            </w:r>
            <w:r>
              <w:rPr>
                <w:rFonts w:ascii="Arial" w:hAnsi="Arial" w:cs="Arial"/>
                <w:iCs/>
                <w:sz w:val="24"/>
                <w:szCs w:val="24"/>
              </w:rPr>
              <w:t>S</w:t>
            </w:r>
            <w:r w:rsidRPr="00463951">
              <w:rPr>
                <w:rFonts w:ascii="Arial" w:hAnsi="Arial" w:cs="Arial"/>
                <w:iCs/>
                <w:sz w:val="24"/>
                <w:szCs w:val="24"/>
              </w:rPr>
              <w:t>ystems</w:t>
            </w:r>
            <w:r>
              <w:rPr>
                <w:rFonts w:ascii="Arial" w:hAnsi="Arial" w:cs="Arial"/>
                <w:iCs/>
                <w:sz w:val="24"/>
                <w:szCs w:val="24"/>
              </w:rPr>
              <w:t xml:space="preserve"> Department</w:t>
            </w:r>
            <w:r w:rsidRPr="00463951">
              <w:rPr>
                <w:rFonts w:ascii="Arial" w:hAnsi="Arial" w:cs="Arial"/>
                <w:iCs/>
                <w:sz w:val="24"/>
                <w:szCs w:val="24"/>
              </w:rPr>
              <w:t xml:space="preserve"> of </w:t>
            </w:r>
            <w:r>
              <w:rPr>
                <w:rFonts w:ascii="Arial" w:hAnsi="Arial" w:cs="Arial"/>
                <w:iCs/>
                <w:sz w:val="24"/>
                <w:szCs w:val="24"/>
              </w:rPr>
              <w:t xml:space="preserve">the </w:t>
            </w:r>
            <w:r w:rsidRPr="00463951">
              <w:rPr>
                <w:rFonts w:ascii="Arial" w:hAnsi="Arial" w:cs="Arial"/>
                <w:iCs/>
                <w:sz w:val="24"/>
                <w:szCs w:val="24"/>
              </w:rPr>
              <w:t xml:space="preserve">MPA at </w:t>
            </w:r>
            <w:hyperlink r:id="rId43" w:history="1">
              <w:r w:rsidRPr="004023D3">
                <w:rPr>
                  <w:rStyle w:val="Hyperlink"/>
                  <w:rFonts w:ascii="Arial" w:hAnsi="Arial" w:cs="Arial"/>
                  <w:iCs/>
                  <w:sz w:val="24"/>
                  <w:szCs w:val="24"/>
                </w:rPr>
                <w:t>a</w:t>
              </w:r>
              <w:r w:rsidRPr="00463951">
                <w:rPr>
                  <w:rStyle w:val="Hyperlink"/>
                  <w:rFonts w:ascii="Arial" w:hAnsi="Arial" w:cs="Arial"/>
                  <w:iCs/>
                  <w:sz w:val="24"/>
                  <w:szCs w:val="24"/>
                </w:rPr>
                <w:t>nnualsurvey@mpa.gov.sg</w:t>
              </w:r>
            </w:hyperlink>
            <w:r w:rsidRPr="00463951">
              <w:rPr>
                <w:rFonts w:ascii="Arial" w:hAnsi="Arial" w:cs="Arial"/>
                <w:iCs/>
                <w:color w:val="0070C0"/>
                <w:sz w:val="24"/>
                <w:szCs w:val="24"/>
              </w:rPr>
              <w:t>.</w:t>
            </w:r>
          </w:p>
          <w:p w14:paraId="0F9EE30C" w14:textId="77777777" w:rsidR="00BE5D77" w:rsidRDefault="00BE5D77" w:rsidP="004023D3">
            <w:pPr>
              <w:spacing w:line="276" w:lineRule="auto"/>
              <w:jc w:val="both"/>
            </w:pPr>
          </w:p>
        </w:tc>
      </w:tr>
      <w:tr w:rsidR="00BE5D77" w14:paraId="3BE3D55C" w14:textId="77777777" w:rsidTr="00BE5D77">
        <w:trPr>
          <w:cantSplit/>
        </w:trPr>
        <w:tc>
          <w:tcPr>
            <w:tcW w:w="1705" w:type="dxa"/>
          </w:tcPr>
          <w:p w14:paraId="33A67A30"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t>[SDS] Maritime Census</w:t>
            </w:r>
          </w:p>
          <w:p w14:paraId="14AA40BB"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t>&gt; Others</w:t>
            </w:r>
          </w:p>
          <w:p w14:paraId="47C5092F" w14:textId="77777777" w:rsidR="00BE5D77" w:rsidRPr="004023D3" w:rsidRDefault="00BE5D77" w:rsidP="00BE5D77">
            <w:pPr>
              <w:pStyle w:val="Heading2"/>
              <w:ind w:left="32"/>
              <w:jc w:val="both"/>
              <w:rPr>
                <w:rFonts w:ascii="Arial" w:hAnsi="Arial" w:cs="Arial"/>
                <w:sz w:val="24"/>
                <w:szCs w:val="24"/>
              </w:rPr>
            </w:pPr>
          </w:p>
        </w:tc>
        <w:tc>
          <w:tcPr>
            <w:tcW w:w="7311" w:type="dxa"/>
          </w:tcPr>
          <w:p w14:paraId="709C69BA" w14:textId="68CE2742" w:rsidR="00BE5D77" w:rsidRPr="004023D3" w:rsidRDefault="00BE5D77" w:rsidP="001B3218">
            <w:pPr>
              <w:pStyle w:val="Heading2"/>
              <w:numPr>
                <w:ilvl w:val="1"/>
                <w:numId w:val="2"/>
              </w:numPr>
              <w:ind w:left="32" w:hanging="32"/>
              <w:jc w:val="both"/>
              <w:rPr>
                <w:rFonts w:ascii="Arial" w:hAnsi="Arial" w:cs="Arial"/>
                <w:sz w:val="24"/>
                <w:szCs w:val="24"/>
              </w:rPr>
            </w:pPr>
            <w:bookmarkStart w:id="1870" w:name="_Toc140244154"/>
            <w:r w:rsidRPr="004023D3">
              <w:rPr>
                <w:rFonts w:ascii="Arial" w:hAnsi="Arial" w:cs="Arial"/>
                <w:sz w:val="24"/>
                <w:szCs w:val="24"/>
              </w:rPr>
              <w:t>My firm ha</w:t>
            </w:r>
            <w:r>
              <w:rPr>
                <w:rFonts w:ascii="Arial" w:hAnsi="Arial" w:cs="Arial"/>
                <w:sz w:val="24"/>
                <w:szCs w:val="24"/>
              </w:rPr>
              <w:t xml:space="preserve">d previously given </w:t>
            </w:r>
            <w:r w:rsidRPr="004023D3">
              <w:rPr>
                <w:rFonts w:ascii="Arial" w:hAnsi="Arial" w:cs="Arial"/>
                <w:sz w:val="24"/>
                <w:szCs w:val="24"/>
              </w:rPr>
              <w:t xml:space="preserve">consent to allow </w:t>
            </w:r>
            <w:r w:rsidRPr="00FD3A31">
              <w:rPr>
                <w:rFonts w:ascii="Arial" w:hAnsi="Arial" w:cs="Arial"/>
                <w:sz w:val="24"/>
                <w:szCs w:val="24"/>
              </w:rPr>
              <w:t xml:space="preserve">other government </w:t>
            </w:r>
            <w:r w:rsidRPr="004023D3">
              <w:rPr>
                <w:rFonts w:ascii="Arial" w:hAnsi="Arial" w:cs="Arial"/>
                <w:sz w:val="24"/>
                <w:szCs w:val="24"/>
              </w:rPr>
              <w:t xml:space="preserve">agencies such as DOS to access my firm’s responses from their surveys. Does providing or declining consent to MPA’ surveys supersede </w:t>
            </w:r>
            <w:r>
              <w:rPr>
                <w:rFonts w:ascii="Arial" w:hAnsi="Arial" w:cs="Arial"/>
                <w:sz w:val="24"/>
                <w:szCs w:val="24"/>
              </w:rPr>
              <w:t>my previous consents</w:t>
            </w:r>
            <w:r w:rsidRPr="004023D3">
              <w:rPr>
                <w:rFonts w:ascii="Arial" w:hAnsi="Arial" w:cs="Arial"/>
                <w:sz w:val="24"/>
                <w:szCs w:val="24"/>
              </w:rPr>
              <w:t>?</w:t>
            </w:r>
            <w:bookmarkEnd w:id="1870"/>
            <w:r w:rsidRPr="004023D3">
              <w:rPr>
                <w:rFonts w:ascii="Arial" w:hAnsi="Arial" w:cs="Arial"/>
                <w:sz w:val="24"/>
                <w:szCs w:val="24"/>
              </w:rPr>
              <w:t xml:space="preserve"> </w:t>
            </w:r>
          </w:p>
          <w:p w14:paraId="3B90F8DC" w14:textId="77777777" w:rsidR="00BE5D77" w:rsidRPr="00FD3A31" w:rsidRDefault="00BE5D77" w:rsidP="00463951">
            <w:pPr>
              <w:jc w:val="both"/>
              <w:rPr>
                <w:rFonts w:ascii="Arial" w:hAnsi="Arial" w:cs="Arial"/>
                <w:sz w:val="24"/>
                <w:szCs w:val="24"/>
              </w:rPr>
            </w:pPr>
          </w:p>
          <w:p w14:paraId="43A7E62A" w14:textId="2A81DFE3" w:rsidR="00BE5D77" w:rsidRPr="00CE081B" w:rsidRDefault="00BE5D77" w:rsidP="004023D3">
            <w:pPr>
              <w:rPr>
                <w:rFonts w:ascii="Arial" w:hAnsi="Arial" w:cs="Arial"/>
                <w:sz w:val="24"/>
                <w:szCs w:val="24"/>
              </w:rPr>
            </w:pPr>
            <w:r w:rsidRPr="004023D3">
              <w:rPr>
                <w:rFonts w:ascii="Arial" w:hAnsi="Arial" w:cs="Arial"/>
                <w:sz w:val="24"/>
                <w:szCs w:val="24"/>
              </w:rPr>
              <w:t>No. Different agencies may seek your firm’s consent for specific purposes. Depending on what the purpose is, agencies may require information which may not be available from MPA’ surveys.</w:t>
            </w:r>
          </w:p>
          <w:p w14:paraId="41F30F14" w14:textId="77777777" w:rsidR="00BE5D77" w:rsidRPr="00CE081B" w:rsidRDefault="00BE5D77" w:rsidP="00CE081B">
            <w:pPr>
              <w:rPr>
                <w:rFonts w:ascii="Arial" w:hAnsi="Arial" w:cs="Arial"/>
                <w:sz w:val="24"/>
                <w:szCs w:val="24"/>
              </w:rPr>
            </w:pPr>
          </w:p>
          <w:p w14:paraId="588397C6" w14:textId="4D6C2DF9" w:rsidR="00BE5D77" w:rsidRPr="00CE081B" w:rsidRDefault="00BE5D77" w:rsidP="00CE081B">
            <w:pPr>
              <w:rPr>
                <w:rFonts w:ascii="Arial" w:hAnsi="Arial" w:cs="Arial"/>
                <w:sz w:val="24"/>
                <w:szCs w:val="24"/>
              </w:rPr>
            </w:pPr>
            <w:r w:rsidRPr="00CE081B">
              <w:rPr>
                <w:rFonts w:ascii="Arial" w:hAnsi="Arial" w:cs="Arial"/>
                <w:sz w:val="24"/>
                <w:szCs w:val="24"/>
              </w:rPr>
              <w:t>If your firm has consented to share the survey returns with other public agencies, this could reduce administrative burden on your firm, as these agencies do not need to separately approach your firm for such information.</w:t>
            </w:r>
          </w:p>
          <w:p w14:paraId="06D887F1" w14:textId="474260AD" w:rsidR="00BE5D77" w:rsidRPr="00CE081B" w:rsidRDefault="00BE5D77" w:rsidP="00CE081B"/>
        </w:tc>
      </w:tr>
      <w:tr w:rsidR="00BE5D77" w14:paraId="4D2B4EB4" w14:textId="77777777" w:rsidTr="00BE5D77">
        <w:trPr>
          <w:cantSplit/>
        </w:trPr>
        <w:tc>
          <w:tcPr>
            <w:tcW w:w="1705" w:type="dxa"/>
          </w:tcPr>
          <w:p w14:paraId="41D08B42"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lastRenderedPageBreak/>
              <w:t>[SDS] Maritime Census</w:t>
            </w:r>
          </w:p>
          <w:p w14:paraId="787B414F"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t>&gt; Others</w:t>
            </w:r>
          </w:p>
          <w:p w14:paraId="6F1356BC" w14:textId="77777777" w:rsidR="00BE5D77" w:rsidRPr="00CE081B" w:rsidRDefault="00BE5D77" w:rsidP="00BE5D77">
            <w:pPr>
              <w:pStyle w:val="Heading2"/>
              <w:ind w:left="29"/>
              <w:jc w:val="both"/>
              <w:rPr>
                <w:rFonts w:ascii="Arial" w:hAnsi="Arial" w:cs="Arial"/>
                <w:sz w:val="24"/>
                <w:szCs w:val="24"/>
              </w:rPr>
            </w:pPr>
          </w:p>
        </w:tc>
        <w:tc>
          <w:tcPr>
            <w:tcW w:w="7311" w:type="dxa"/>
          </w:tcPr>
          <w:p w14:paraId="77549566" w14:textId="6CFE33BA" w:rsidR="00BE5D77" w:rsidRPr="00CE081B" w:rsidRDefault="00BE5D77" w:rsidP="001B3218">
            <w:pPr>
              <w:pStyle w:val="Heading2"/>
              <w:numPr>
                <w:ilvl w:val="1"/>
                <w:numId w:val="2"/>
              </w:numPr>
              <w:ind w:left="29" w:hanging="29"/>
              <w:jc w:val="both"/>
              <w:rPr>
                <w:rFonts w:ascii="Arial" w:hAnsi="Arial" w:cs="Arial"/>
                <w:sz w:val="24"/>
                <w:szCs w:val="24"/>
              </w:rPr>
            </w:pPr>
            <w:bookmarkStart w:id="1871" w:name="_Toc140244155"/>
            <w:r w:rsidRPr="00CE081B">
              <w:rPr>
                <w:rFonts w:ascii="Arial" w:hAnsi="Arial" w:cs="Arial"/>
                <w:sz w:val="24"/>
                <w:szCs w:val="24"/>
              </w:rPr>
              <w:t>Why are multiple agencies (</w:t>
            </w:r>
            <w:proofErr w:type="gramStart"/>
            <w:r w:rsidRPr="00CE081B">
              <w:rPr>
                <w:rFonts w:ascii="Arial" w:hAnsi="Arial" w:cs="Arial"/>
                <w:sz w:val="24"/>
                <w:szCs w:val="24"/>
              </w:rPr>
              <w:t>e.g.</w:t>
            </w:r>
            <w:proofErr w:type="gramEnd"/>
            <w:r w:rsidRPr="00CE081B">
              <w:rPr>
                <w:rFonts w:ascii="Arial" w:hAnsi="Arial" w:cs="Arial"/>
                <w:sz w:val="24"/>
                <w:szCs w:val="24"/>
              </w:rPr>
              <w:t xml:space="preserve"> DOS, A*STAR, JTC, EDB) seeking my firm’s consent to share my information?</w:t>
            </w:r>
            <w:bookmarkEnd w:id="1871"/>
          </w:p>
          <w:p w14:paraId="02F46311" w14:textId="77777777" w:rsidR="00BE5D77" w:rsidRPr="007B3EB2" w:rsidRDefault="00BE5D77" w:rsidP="00AD4A56">
            <w:pPr>
              <w:pStyle w:val="Heading2"/>
              <w:ind w:left="360"/>
              <w:jc w:val="both"/>
              <w:rPr>
                <w:rFonts w:ascii="Arial" w:hAnsi="Arial" w:cs="Arial"/>
                <w:i/>
                <w:iCs/>
                <w:sz w:val="24"/>
                <w:szCs w:val="24"/>
              </w:rPr>
            </w:pPr>
            <w:r w:rsidRPr="007B3EB2">
              <w:rPr>
                <w:rFonts w:ascii="Arial" w:hAnsi="Arial" w:cs="Arial"/>
                <w:i/>
                <w:iCs/>
                <w:sz w:val="24"/>
                <w:szCs w:val="24"/>
              </w:rPr>
              <w:t xml:space="preserve"> </w:t>
            </w:r>
          </w:p>
          <w:p w14:paraId="74894423" w14:textId="081E2087" w:rsidR="00BE5D77" w:rsidRDefault="00BE5D77" w:rsidP="00AD4A56">
            <w:pPr>
              <w:jc w:val="both"/>
              <w:rPr>
                <w:rFonts w:ascii="Arial" w:hAnsi="Arial" w:cs="Arial"/>
                <w:iCs/>
                <w:sz w:val="24"/>
                <w:szCs w:val="24"/>
              </w:rPr>
            </w:pPr>
            <w:r>
              <w:rPr>
                <w:rFonts w:ascii="Arial" w:hAnsi="Arial" w:cs="Arial"/>
                <w:iCs/>
                <w:sz w:val="24"/>
                <w:szCs w:val="24"/>
              </w:rPr>
              <w:t>In general, agencies try not to duplicate data items collected by other agencies. This is to reduce respondent burden. Therefore, a</w:t>
            </w:r>
            <w:r w:rsidRPr="007B3EB2">
              <w:rPr>
                <w:rFonts w:ascii="Arial" w:hAnsi="Arial" w:cs="Arial"/>
                <w:iCs/>
                <w:sz w:val="24"/>
                <w:szCs w:val="24"/>
              </w:rPr>
              <w:t xml:space="preserve">gencies may require information which </w:t>
            </w:r>
            <w:r>
              <w:rPr>
                <w:rFonts w:ascii="Arial" w:hAnsi="Arial" w:cs="Arial"/>
                <w:iCs/>
                <w:sz w:val="24"/>
                <w:szCs w:val="24"/>
              </w:rPr>
              <w:t>is</w:t>
            </w:r>
            <w:r w:rsidRPr="007B3EB2">
              <w:rPr>
                <w:rFonts w:ascii="Arial" w:hAnsi="Arial" w:cs="Arial"/>
                <w:iCs/>
                <w:sz w:val="24"/>
                <w:szCs w:val="24"/>
              </w:rPr>
              <w:t xml:space="preserve"> not available from their </w:t>
            </w:r>
            <w:r>
              <w:rPr>
                <w:rFonts w:ascii="Arial" w:hAnsi="Arial" w:cs="Arial"/>
                <w:iCs/>
                <w:sz w:val="24"/>
                <w:szCs w:val="24"/>
              </w:rPr>
              <w:t xml:space="preserve">own </w:t>
            </w:r>
            <w:r w:rsidRPr="007B3EB2">
              <w:rPr>
                <w:rFonts w:ascii="Arial" w:hAnsi="Arial" w:cs="Arial"/>
                <w:iCs/>
                <w:sz w:val="24"/>
                <w:szCs w:val="24"/>
              </w:rPr>
              <w:t xml:space="preserve">surveys. </w:t>
            </w:r>
            <w:r>
              <w:rPr>
                <w:rFonts w:ascii="Arial" w:hAnsi="Arial" w:cs="Arial"/>
                <w:iCs/>
                <w:sz w:val="24"/>
                <w:szCs w:val="24"/>
              </w:rPr>
              <w:t>In these scenarios,</w:t>
            </w:r>
            <w:r w:rsidRPr="007B3EB2">
              <w:rPr>
                <w:rFonts w:ascii="Arial" w:hAnsi="Arial" w:cs="Arial"/>
                <w:iCs/>
                <w:sz w:val="24"/>
                <w:szCs w:val="24"/>
              </w:rPr>
              <w:t xml:space="preserve"> individual agencies would need to seek firms’ consent to access different types of information they have, depending on the stated purpose in the consent clause / letter.</w:t>
            </w:r>
          </w:p>
          <w:p w14:paraId="459D2922" w14:textId="77777777" w:rsidR="00BE5D77" w:rsidRPr="007B3EB2" w:rsidRDefault="00BE5D77" w:rsidP="00AD4A56">
            <w:pPr>
              <w:jc w:val="both"/>
              <w:rPr>
                <w:rFonts w:ascii="Arial" w:hAnsi="Arial" w:cs="Arial"/>
                <w:iCs/>
                <w:sz w:val="24"/>
                <w:szCs w:val="24"/>
              </w:rPr>
            </w:pPr>
          </w:p>
          <w:p w14:paraId="5107DF10" w14:textId="52038996" w:rsidR="00BE5D77" w:rsidRPr="007B3EB2" w:rsidRDefault="00BE5D77" w:rsidP="00AD4A56">
            <w:pPr>
              <w:jc w:val="both"/>
              <w:rPr>
                <w:rFonts w:ascii="Arial" w:hAnsi="Arial" w:cs="Arial"/>
                <w:iCs/>
                <w:sz w:val="24"/>
                <w:szCs w:val="24"/>
              </w:rPr>
            </w:pPr>
            <w:r w:rsidRPr="007B3EB2">
              <w:rPr>
                <w:rFonts w:ascii="Arial" w:hAnsi="Arial" w:cs="Arial"/>
                <w:iCs/>
                <w:sz w:val="24"/>
                <w:szCs w:val="24"/>
              </w:rPr>
              <w:t xml:space="preserve">This </w:t>
            </w:r>
            <w:r>
              <w:rPr>
                <w:rFonts w:ascii="Arial" w:hAnsi="Arial" w:cs="Arial"/>
                <w:iCs/>
                <w:sz w:val="24"/>
                <w:szCs w:val="24"/>
              </w:rPr>
              <w:t xml:space="preserve">is a </w:t>
            </w:r>
            <w:r w:rsidRPr="007B3EB2">
              <w:rPr>
                <w:rFonts w:ascii="Arial" w:hAnsi="Arial" w:cs="Arial"/>
                <w:iCs/>
                <w:sz w:val="24"/>
                <w:szCs w:val="24"/>
              </w:rPr>
              <w:t xml:space="preserve">rigorous and transparent process </w:t>
            </w:r>
            <w:r>
              <w:rPr>
                <w:rFonts w:ascii="Arial" w:hAnsi="Arial" w:cs="Arial"/>
                <w:iCs/>
                <w:sz w:val="24"/>
                <w:szCs w:val="24"/>
              </w:rPr>
              <w:t xml:space="preserve">which seeks to </w:t>
            </w:r>
            <w:r w:rsidRPr="007B3EB2">
              <w:rPr>
                <w:rFonts w:ascii="Arial" w:hAnsi="Arial" w:cs="Arial"/>
                <w:iCs/>
                <w:sz w:val="24"/>
                <w:szCs w:val="24"/>
              </w:rPr>
              <w:t xml:space="preserve">protect the confidentiality of </w:t>
            </w:r>
            <w:r>
              <w:rPr>
                <w:rFonts w:ascii="Arial" w:hAnsi="Arial" w:cs="Arial"/>
                <w:iCs/>
                <w:sz w:val="24"/>
                <w:szCs w:val="24"/>
              </w:rPr>
              <w:t xml:space="preserve">firms’ </w:t>
            </w:r>
            <w:r w:rsidRPr="007B3EB2">
              <w:rPr>
                <w:rFonts w:ascii="Arial" w:hAnsi="Arial" w:cs="Arial"/>
                <w:iCs/>
                <w:sz w:val="24"/>
                <w:szCs w:val="24"/>
              </w:rPr>
              <w:t xml:space="preserve">information and allows firms to make informed decisions whether to share their information with agencies based on the stated purposes in each agency’s consent clause / letter. </w:t>
            </w:r>
          </w:p>
          <w:p w14:paraId="4240DB56" w14:textId="77777777" w:rsidR="00BE5D77" w:rsidRPr="00463951" w:rsidRDefault="00BE5D77" w:rsidP="00CE081B">
            <w:pPr>
              <w:pStyle w:val="Heading2"/>
              <w:ind w:left="32"/>
              <w:jc w:val="both"/>
              <w:rPr>
                <w:rFonts w:ascii="Arial" w:hAnsi="Arial" w:cs="Arial"/>
                <w:sz w:val="24"/>
                <w:szCs w:val="24"/>
              </w:rPr>
            </w:pPr>
          </w:p>
        </w:tc>
      </w:tr>
      <w:tr w:rsidR="00BE5D77" w14:paraId="244A448A" w14:textId="77777777" w:rsidTr="00BE5D77">
        <w:trPr>
          <w:cantSplit/>
        </w:trPr>
        <w:tc>
          <w:tcPr>
            <w:tcW w:w="1705" w:type="dxa"/>
          </w:tcPr>
          <w:p w14:paraId="0DDBCD1C"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t>[SDS] Maritime Census</w:t>
            </w:r>
          </w:p>
          <w:p w14:paraId="44587055"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t>&gt; Others</w:t>
            </w:r>
          </w:p>
          <w:p w14:paraId="3BD0C7AE" w14:textId="77777777" w:rsidR="00BE5D77" w:rsidRPr="00CE081B" w:rsidRDefault="00BE5D77" w:rsidP="00BE5D77">
            <w:pPr>
              <w:pStyle w:val="Heading2"/>
              <w:ind w:left="28"/>
              <w:jc w:val="both"/>
              <w:rPr>
                <w:rFonts w:ascii="Arial" w:hAnsi="Arial" w:cs="Arial"/>
                <w:sz w:val="24"/>
                <w:szCs w:val="24"/>
              </w:rPr>
            </w:pPr>
          </w:p>
        </w:tc>
        <w:tc>
          <w:tcPr>
            <w:tcW w:w="7311" w:type="dxa"/>
          </w:tcPr>
          <w:p w14:paraId="7374244D" w14:textId="53F3675A" w:rsidR="00BE5D77" w:rsidRPr="00CE081B" w:rsidRDefault="00BE5D77" w:rsidP="001B3218">
            <w:pPr>
              <w:pStyle w:val="Heading2"/>
              <w:numPr>
                <w:ilvl w:val="1"/>
                <w:numId w:val="2"/>
              </w:numPr>
              <w:ind w:left="0" w:firstLine="28"/>
              <w:jc w:val="both"/>
              <w:rPr>
                <w:rFonts w:ascii="Arial" w:hAnsi="Arial" w:cs="Arial"/>
                <w:sz w:val="24"/>
                <w:szCs w:val="24"/>
              </w:rPr>
            </w:pPr>
            <w:bookmarkStart w:id="1872" w:name="_Toc140244156"/>
            <w:r w:rsidRPr="00CE081B">
              <w:rPr>
                <w:rFonts w:ascii="Arial" w:hAnsi="Arial" w:cs="Arial"/>
                <w:sz w:val="24"/>
                <w:szCs w:val="24"/>
              </w:rPr>
              <w:t>My firm is not comfortable with sharing all the information in the survey return. Can I just provide consent to selected items from the survey?</w:t>
            </w:r>
            <w:bookmarkEnd w:id="1872"/>
          </w:p>
          <w:p w14:paraId="49A18C6B" w14:textId="77777777" w:rsidR="00BE5D77" w:rsidRPr="001303B9" w:rsidRDefault="00BE5D77" w:rsidP="00AD4A56">
            <w:pPr>
              <w:jc w:val="both"/>
              <w:rPr>
                <w:rFonts w:ascii="Arial" w:hAnsi="Arial" w:cs="Arial"/>
                <w:sz w:val="24"/>
                <w:szCs w:val="24"/>
              </w:rPr>
            </w:pPr>
          </w:p>
          <w:p w14:paraId="573B641C" w14:textId="471BAFDB" w:rsidR="00BE5D77" w:rsidRDefault="00BE5D77" w:rsidP="00AD4A56">
            <w:pPr>
              <w:jc w:val="both"/>
              <w:rPr>
                <w:rFonts w:ascii="Arial" w:hAnsi="Arial" w:cs="Arial"/>
                <w:iCs/>
                <w:sz w:val="24"/>
                <w:szCs w:val="24"/>
              </w:rPr>
            </w:pPr>
            <w:r w:rsidRPr="001303B9">
              <w:rPr>
                <w:rFonts w:ascii="Arial" w:hAnsi="Arial" w:cs="Arial"/>
                <w:iCs/>
                <w:sz w:val="24"/>
                <w:szCs w:val="24"/>
              </w:rPr>
              <w:t xml:space="preserve">We are seeking consent for all the information provided in the survey. Please be assured that safeguards will be put in place to protect the security and confidentiality of this return in accordance with the Statistics Act </w:t>
            </w:r>
            <w:r>
              <w:rPr>
                <w:rFonts w:ascii="Arial" w:hAnsi="Arial" w:cs="Arial"/>
                <w:iCs/>
                <w:sz w:val="24"/>
                <w:szCs w:val="24"/>
              </w:rPr>
              <w:t xml:space="preserve">1973 </w:t>
            </w:r>
            <w:r w:rsidRPr="001303B9">
              <w:rPr>
                <w:rFonts w:ascii="Arial" w:hAnsi="Arial" w:cs="Arial"/>
                <w:iCs/>
                <w:sz w:val="24"/>
                <w:szCs w:val="24"/>
              </w:rPr>
              <w:t xml:space="preserve">and the scope of any consent given. </w:t>
            </w:r>
          </w:p>
          <w:p w14:paraId="69D28C64" w14:textId="77777777" w:rsidR="00BE5D77" w:rsidRDefault="00BE5D77" w:rsidP="00AD4A56">
            <w:pPr>
              <w:jc w:val="both"/>
              <w:rPr>
                <w:rFonts w:ascii="Arial" w:hAnsi="Arial" w:cs="Arial"/>
                <w:iCs/>
                <w:sz w:val="24"/>
                <w:szCs w:val="24"/>
              </w:rPr>
            </w:pPr>
          </w:p>
          <w:p w14:paraId="5594B4D2" w14:textId="1E9B9523" w:rsidR="00BE5D77" w:rsidRDefault="00BE5D77" w:rsidP="00AD4A56">
            <w:pPr>
              <w:jc w:val="both"/>
              <w:rPr>
                <w:rFonts w:ascii="Arial" w:hAnsi="Arial" w:cs="Arial"/>
                <w:iCs/>
                <w:sz w:val="24"/>
                <w:szCs w:val="24"/>
              </w:rPr>
            </w:pPr>
            <w:r w:rsidRPr="001303B9">
              <w:rPr>
                <w:rFonts w:ascii="Arial" w:hAnsi="Arial" w:cs="Arial"/>
                <w:iCs/>
                <w:sz w:val="24"/>
                <w:szCs w:val="24"/>
              </w:rPr>
              <w:t xml:space="preserve">Your survey return will not be shared with non-government entities. Any consent given by your firm can be withdrawn at any time at your firm’s discretion by writing to the Statistics and Data systems of MPA at </w:t>
            </w:r>
            <w:hyperlink r:id="rId44" w:history="1">
              <w:r w:rsidRPr="008176CC">
                <w:rPr>
                  <w:rStyle w:val="Hyperlink"/>
                  <w:rFonts w:ascii="Arial" w:hAnsi="Arial" w:cs="Arial"/>
                  <w:iCs/>
                  <w:sz w:val="24"/>
                  <w:szCs w:val="24"/>
                </w:rPr>
                <w:t>annualsurvey@mpa.gov.sg</w:t>
              </w:r>
            </w:hyperlink>
            <w:r>
              <w:rPr>
                <w:rFonts w:ascii="Arial" w:hAnsi="Arial" w:cs="Arial"/>
                <w:iCs/>
                <w:sz w:val="24"/>
                <w:szCs w:val="24"/>
              </w:rPr>
              <w:t>.</w:t>
            </w:r>
          </w:p>
          <w:p w14:paraId="6E290E54" w14:textId="6FBFB88A" w:rsidR="00BE5D77" w:rsidRPr="001303B9" w:rsidRDefault="00BE5D77" w:rsidP="00AD4A56">
            <w:pPr>
              <w:jc w:val="both"/>
              <w:rPr>
                <w:rFonts w:ascii="Arial" w:hAnsi="Arial" w:cs="Arial"/>
                <w:iCs/>
                <w:sz w:val="24"/>
                <w:szCs w:val="24"/>
              </w:rPr>
            </w:pPr>
          </w:p>
          <w:p w14:paraId="11772EC7" w14:textId="77777777" w:rsidR="00BE5D77" w:rsidRPr="00463951" w:rsidRDefault="00BE5D77" w:rsidP="00CE081B">
            <w:pPr>
              <w:pStyle w:val="Heading2"/>
              <w:jc w:val="both"/>
              <w:rPr>
                <w:rFonts w:ascii="Arial" w:hAnsi="Arial" w:cs="Arial"/>
                <w:sz w:val="24"/>
                <w:szCs w:val="24"/>
              </w:rPr>
            </w:pPr>
          </w:p>
        </w:tc>
      </w:tr>
      <w:tr w:rsidR="00BE5D77" w14:paraId="69E7B83D" w14:textId="77777777" w:rsidTr="00BE5D77">
        <w:trPr>
          <w:cantSplit/>
        </w:trPr>
        <w:tc>
          <w:tcPr>
            <w:tcW w:w="1705" w:type="dxa"/>
          </w:tcPr>
          <w:p w14:paraId="036A1FC3"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t>[SDS] Maritime Census</w:t>
            </w:r>
          </w:p>
          <w:p w14:paraId="195129A0"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t>&gt; Others</w:t>
            </w:r>
          </w:p>
          <w:p w14:paraId="50639179" w14:textId="77777777" w:rsidR="00BE5D77" w:rsidRPr="00CE081B" w:rsidRDefault="00BE5D77" w:rsidP="00BE5D77">
            <w:pPr>
              <w:pStyle w:val="Heading2"/>
              <w:ind w:left="32"/>
              <w:jc w:val="both"/>
              <w:rPr>
                <w:rFonts w:ascii="Arial" w:hAnsi="Arial" w:cs="Arial"/>
                <w:sz w:val="24"/>
                <w:szCs w:val="24"/>
              </w:rPr>
            </w:pPr>
          </w:p>
        </w:tc>
        <w:tc>
          <w:tcPr>
            <w:tcW w:w="7311" w:type="dxa"/>
          </w:tcPr>
          <w:p w14:paraId="24EFE45A" w14:textId="53892BD6" w:rsidR="00BE5D77" w:rsidRPr="00CE081B" w:rsidRDefault="00BE5D77" w:rsidP="001B3218">
            <w:pPr>
              <w:pStyle w:val="Heading2"/>
              <w:numPr>
                <w:ilvl w:val="1"/>
                <w:numId w:val="2"/>
              </w:numPr>
              <w:ind w:left="32" w:firstLine="0"/>
              <w:jc w:val="both"/>
              <w:rPr>
                <w:rFonts w:ascii="Arial" w:hAnsi="Arial" w:cs="Arial"/>
                <w:sz w:val="24"/>
                <w:szCs w:val="24"/>
              </w:rPr>
            </w:pPr>
            <w:bookmarkStart w:id="1873" w:name="_Toc140244157"/>
            <w:r w:rsidRPr="00CE081B">
              <w:rPr>
                <w:rFonts w:ascii="Arial" w:hAnsi="Arial" w:cs="Arial"/>
                <w:sz w:val="24"/>
                <w:szCs w:val="24"/>
              </w:rPr>
              <w:t>My firm is submitting returns for multiple surveys conducted by MPA. Can I just provide a blanket consent for all the surveys by MPA?</w:t>
            </w:r>
            <w:bookmarkEnd w:id="1873"/>
          </w:p>
          <w:p w14:paraId="22181435" w14:textId="77777777" w:rsidR="00BE5D77" w:rsidRPr="00235CBF" w:rsidRDefault="00BE5D77" w:rsidP="00DF6102">
            <w:pPr>
              <w:jc w:val="both"/>
              <w:rPr>
                <w:rFonts w:ascii="Arial" w:hAnsi="Arial" w:cs="Arial"/>
                <w:iCs/>
                <w:sz w:val="24"/>
                <w:szCs w:val="24"/>
              </w:rPr>
            </w:pPr>
          </w:p>
          <w:p w14:paraId="10CC01FC" w14:textId="19A83272" w:rsidR="00BE5D77" w:rsidRPr="00235CBF" w:rsidRDefault="00BE5D77" w:rsidP="00DF6102">
            <w:pPr>
              <w:jc w:val="both"/>
              <w:rPr>
                <w:rFonts w:ascii="Arial" w:hAnsi="Arial" w:cs="Arial"/>
                <w:iCs/>
                <w:sz w:val="24"/>
                <w:szCs w:val="24"/>
              </w:rPr>
            </w:pPr>
            <w:r w:rsidRPr="00235CBF">
              <w:rPr>
                <w:rFonts w:ascii="Arial" w:hAnsi="Arial" w:cs="Arial"/>
                <w:iCs/>
                <w:sz w:val="24"/>
                <w:szCs w:val="24"/>
              </w:rPr>
              <w:t>As the information reported by your firm is different for each survey, we would need to seek your firm’s separate consent to share the information from each individual survey.</w:t>
            </w:r>
          </w:p>
          <w:p w14:paraId="41A82030" w14:textId="77777777" w:rsidR="00BE5D77" w:rsidRPr="00D26E2C" w:rsidRDefault="00BE5D77" w:rsidP="00CE081B">
            <w:pPr>
              <w:pStyle w:val="Heading2"/>
              <w:ind w:left="28"/>
              <w:jc w:val="both"/>
              <w:rPr>
                <w:rFonts w:ascii="Arial" w:hAnsi="Arial" w:cs="Arial"/>
                <w:sz w:val="24"/>
                <w:szCs w:val="24"/>
              </w:rPr>
            </w:pPr>
          </w:p>
        </w:tc>
      </w:tr>
      <w:tr w:rsidR="00BE5D77" w14:paraId="38BC01B5" w14:textId="77777777" w:rsidTr="00BE5D77">
        <w:trPr>
          <w:cantSplit/>
        </w:trPr>
        <w:tc>
          <w:tcPr>
            <w:tcW w:w="1705" w:type="dxa"/>
          </w:tcPr>
          <w:p w14:paraId="5ED8A00D"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lastRenderedPageBreak/>
              <w:t>[SDS] Maritime Census</w:t>
            </w:r>
          </w:p>
          <w:p w14:paraId="3780F6C1"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t>&gt; Others</w:t>
            </w:r>
          </w:p>
          <w:p w14:paraId="60C56ACD" w14:textId="77777777" w:rsidR="0011753C" w:rsidRPr="0011753C" w:rsidRDefault="0011753C" w:rsidP="0011753C"/>
        </w:tc>
        <w:tc>
          <w:tcPr>
            <w:tcW w:w="7311" w:type="dxa"/>
          </w:tcPr>
          <w:p w14:paraId="093FD112" w14:textId="16D0BBE8" w:rsidR="00BE5D77" w:rsidRPr="00CE081B" w:rsidRDefault="00BE5D77" w:rsidP="001B3218">
            <w:pPr>
              <w:pStyle w:val="Heading2"/>
              <w:numPr>
                <w:ilvl w:val="1"/>
                <w:numId w:val="2"/>
              </w:numPr>
              <w:ind w:left="0" w:firstLine="0"/>
              <w:jc w:val="both"/>
              <w:rPr>
                <w:rFonts w:ascii="Arial" w:hAnsi="Arial" w:cs="Arial"/>
                <w:sz w:val="24"/>
                <w:szCs w:val="24"/>
              </w:rPr>
            </w:pPr>
            <w:bookmarkStart w:id="1874" w:name="_Toc140244158"/>
            <w:r w:rsidRPr="00CE081B">
              <w:rPr>
                <w:rFonts w:ascii="Arial" w:hAnsi="Arial" w:cs="Arial"/>
                <w:sz w:val="24"/>
                <w:szCs w:val="24"/>
              </w:rPr>
              <w:t>Is it mandatory for my firm to provide consent to share and disclose my firm’s data?</w:t>
            </w:r>
            <w:bookmarkEnd w:id="1874"/>
          </w:p>
          <w:p w14:paraId="7044655F" w14:textId="77777777" w:rsidR="00BE5D77" w:rsidRPr="0020061D" w:rsidRDefault="00BE5D77" w:rsidP="00DF6102">
            <w:pPr>
              <w:jc w:val="both"/>
              <w:rPr>
                <w:rFonts w:ascii="Arial" w:hAnsi="Arial" w:cs="Arial"/>
                <w:sz w:val="24"/>
                <w:szCs w:val="24"/>
              </w:rPr>
            </w:pPr>
          </w:p>
          <w:p w14:paraId="0AF1D272" w14:textId="5C4CA145" w:rsidR="00BE5D77" w:rsidRDefault="00BE5D77" w:rsidP="00DF6102">
            <w:pPr>
              <w:jc w:val="both"/>
              <w:rPr>
                <w:rFonts w:ascii="Arial" w:hAnsi="Arial" w:cs="Arial"/>
                <w:iCs/>
                <w:sz w:val="24"/>
                <w:szCs w:val="24"/>
              </w:rPr>
            </w:pPr>
            <w:r w:rsidRPr="0020061D">
              <w:rPr>
                <w:rFonts w:ascii="Arial" w:hAnsi="Arial" w:cs="Arial"/>
                <w:sz w:val="24"/>
                <w:szCs w:val="24"/>
              </w:rPr>
              <w:t xml:space="preserve">While </w:t>
            </w:r>
            <w:r w:rsidRPr="0020061D">
              <w:rPr>
                <w:rFonts w:ascii="Arial" w:hAnsi="Arial" w:cs="Arial"/>
                <w:iCs/>
                <w:sz w:val="24"/>
                <w:szCs w:val="24"/>
              </w:rPr>
              <w:t>it is not compulsory to provide consent to share and disclose your firm’s information to other MPA departments, we encourage your firm to provide consent for sharing your firm’s information in MPA’ surveys to help us better in analysing and improving the efficiency or effectiveness of our policies and programme management.</w:t>
            </w:r>
          </w:p>
          <w:p w14:paraId="02D3B314" w14:textId="57EA25DC" w:rsidR="00BE5D77" w:rsidRDefault="00BE5D77" w:rsidP="00DF6102">
            <w:pPr>
              <w:jc w:val="both"/>
              <w:rPr>
                <w:rFonts w:ascii="Arial" w:hAnsi="Arial" w:cs="Arial"/>
                <w:iCs/>
                <w:sz w:val="24"/>
                <w:szCs w:val="24"/>
              </w:rPr>
            </w:pPr>
          </w:p>
          <w:p w14:paraId="4CBB59C3" w14:textId="7D8A921A" w:rsidR="00BE5D77" w:rsidRPr="0020061D" w:rsidRDefault="00BE5D77" w:rsidP="00DF6102">
            <w:pPr>
              <w:jc w:val="both"/>
              <w:rPr>
                <w:rFonts w:ascii="Arial" w:hAnsi="Arial" w:cs="Arial"/>
                <w:iCs/>
                <w:sz w:val="24"/>
                <w:szCs w:val="24"/>
              </w:rPr>
            </w:pPr>
            <w:r>
              <w:rPr>
                <w:rFonts w:ascii="Arial" w:hAnsi="Arial" w:cs="Arial"/>
                <w:iCs/>
                <w:sz w:val="24"/>
                <w:szCs w:val="24"/>
              </w:rPr>
              <w:t>It also helps reduce administrative burden on your end as different departments do not have to ask you for the same data.</w:t>
            </w:r>
          </w:p>
          <w:p w14:paraId="7993DE17" w14:textId="77777777" w:rsidR="00BE5D77" w:rsidRPr="00D26E2C" w:rsidRDefault="00BE5D77" w:rsidP="00CE081B">
            <w:pPr>
              <w:pStyle w:val="Heading2"/>
              <w:ind w:left="28"/>
              <w:jc w:val="both"/>
              <w:rPr>
                <w:rFonts w:ascii="Arial" w:hAnsi="Arial" w:cs="Arial"/>
                <w:sz w:val="24"/>
                <w:szCs w:val="24"/>
              </w:rPr>
            </w:pPr>
          </w:p>
        </w:tc>
      </w:tr>
      <w:tr w:rsidR="00BE5D77" w14:paraId="43CE00FA" w14:textId="77777777" w:rsidTr="00BE5D77">
        <w:trPr>
          <w:cantSplit/>
        </w:trPr>
        <w:tc>
          <w:tcPr>
            <w:tcW w:w="1705" w:type="dxa"/>
          </w:tcPr>
          <w:p w14:paraId="64A5236D"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t>[SDS] Maritime Census</w:t>
            </w:r>
          </w:p>
          <w:p w14:paraId="2E4D0981" w14:textId="77777777" w:rsidR="0011753C" w:rsidRPr="00A07E6C" w:rsidRDefault="0011753C" w:rsidP="0011753C">
            <w:pPr>
              <w:rPr>
                <w:rFonts w:ascii="Arial" w:hAnsi="Arial" w:cs="Arial"/>
                <w:b/>
                <w:bCs/>
                <w:sz w:val="20"/>
                <w:szCs w:val="20"/>
              </w:rPr>
            </w:pPr>
            <w:r w:rsidRPr="00A07E6C">
              <w:rPr>
                <w:rFonts w:ascii="Arial" w:hAnsi="Arial" w:cs="Arial"/>
                <w:b/>
                <w:bCs/>
                <w:sz w:val="20"/>
                <w:szCs w:val="20"/>
              </w:rPr>
              <w:t>&gt; Survey Clarification</w:t>
            </w:r>
          </w:p>
          <w:p w14:paraId="4547CB4A" w14:textId="77777777" w:rsidR="00BE5D77" w:rsidRDefault="00BE5D77" w:rsidP="00BE5D77">
            <w:pPr>
              <w:pStyle w:val="Heading2"/>
              <w:jc w:val="both"/>
              <w:rPr>
                <w:rFonts w:ascii="Arial" w:hAnsi="Arial" w:cs="Arial"/>
                <w:sz w:val="24"/>
                <w:szCs w:val="24"/>
              </w:rPr>
            </w:pPr>
          </w:p>
        </w:tc>
        <w:tc>
          <w:tcPr>
            <w:tcW w:w="7311" w:type="dxa"/>
          </w:tcPr>
          <w:p w14:paraId="2AC9A088" w14:textId="109F2B2B" w:rsidR="00BE5D77" w:rsidRPr="00CE081B" w:rsidRDefault="00BE5D77" w:rsidP="001B3218">
            <w:pPr>
              <w:pStyle w:val="Heading2"/>
              <w:numPr>
                <w:ilvl w:val="1"/>
                <w:numId w:val="2"/>
              </w:numPr>
              <w:ind w:left="0" w:firstLine="0"/>
              <w:jc w:val="both"/>
              <w:rPr>
                <w:rFonts w:ascii="Arial" w:hAnsi="Arial" w:cs="Arial"/>
                <w:sz w:val="24"/>
                <w:szCs w:val="24"/>
              </w:rPr>
            </w:pPr>
            <w:bookmarkStart w:id="1875" w:name="_Toc140244159"/>
            <w:r>
              <w:rPr>
                <w:rFonts w:ascii="Arial" w:hAnsi="Arial" w:cs="Arial"/>
                <w:sz w:val="24"/>
                <w:szCs w:val="24"/>
              </w:rPr>
              <w:t>W</w:t>
            </w:r>
            <w:r w:rsidRPr="00CE081B">
              <w:rPr>
                <w:rFonts w:ascii="Arial" w:hAnsi="Arial" w:cs="Arial"/>
                <w:sz w:val="24"/>
                <w:szCs w:val="24"/>
              </w:rPr>
              <w:t>ho is the relevant person in the firm who can decide on whether to provide consent?</w:t>
            </w:r>
            <w:bookmarkEnd w:id="1875"/>
            <w:r w:rsidRPr="00CE081B">
              <w:rPr>
                <w:rFonts w:ascii="Arial" w:hAnsi="Arial" w:cs="Arial"/>
                <w:sz w:val="24"/>
                <w:szCs w:val="24"/>
              </w:rPr>
              <w:t xml:space="preserve"> </w:t>
            </w:r>
          </w:p>
          <w:p w14:paraId="14203E2D" w14:textId="77777777" w:rsidR="00BE5D77" w:rsidRPr="000D7AAF" w:rsidRDefault="00BE5D77" w:rsidP="00DF6102">
            <w:pPr>
              <w:jc w:val="both"/>
              <w:rPr>
                <w:rFonts w:ascii="Arial" w:hAnsi="Arial" w:cs="Arial"/>
                <w:sz w:val="24"/>
                <w:szCs w:val="24"/>
              </w:rPr>
            </w:pPr>
          </w:p>
          <w:p w14:paraId="2D13BE55" w14:textId="0DCC19ED" w:rsidR="00BE5D77" w:rsidRPr="000D7AAF" w:rsidRDefault="00BE5D77" w:rsidP="00DF6102">
            <w:pPr>
              <w:jc w:val="both"/>
              <w:rPr>
                <w:rFonts w:ascii="Arial" w:hAnsi="Arial" w:cs="Arial"/>
                <w:iCs/>
                <w:sz w:val="24"/>
                <w:szCs w:val="24"/>
              </w:rPr>
            </w:pPr>
            <w:r w:rsidRPr="000D7AAF">
              <w:rPr>
                <w:rFonts w:ascii="Arial" w:hAnsi="Arial" w:cs="Arial"/>
                <w:iCs/>
                <w:sz w:val="24"/>
                <w:szCs w:val="24"/>
              </w:rPr>
              <w:t>The person should be authorised by your firm to provide consent on behalf of the firm. Such a person is usually a member of your firm’s senior management e.g., managing director, director, general manager, chief financial officer etc.</w:t>
            </w:r>
          </w:p>
          <w:p w14:paraId="6DADE8EF" w14:textId="77777777" w:rsidR="00BE5D77" w:rsidRPr="0020061D" w:rsidRDefault="00BE5D77" w:rsidP="00CE081B">
            <w:pPr>
              <w:jc w:val="both"/>
            </w:pPr>
          </w:p>
        </w:tc>
      </w:tr>
    </w:tbl>
    <w:p w14:paraId="2CA7E237" w14:textId="70E6FABF" w:rsidR="009F3B41" w:rsidRDefault="009F3B41" w:rsidP="00CC6CD8">
      <w:pPr>
        <w:jc w:val="both"/>
        <w:rPr>
          <w:rFonts w:ascii="Arial" w:hAnsi="Arial" w:cs="Arial"/>
          <w:sz w:val="24"/>
          <w:szCs w:val="24"/>
          <w:lang w:val="en-US"/>
        </w:rPr>
      </w:pPr>
    </w:p>
    <w:p w14:paraId="4AAD2DA5" w14:textId="4AFD396C" w:rsidR="00B32565" w:rsidRPr="00CE081B" w:rsidRDefault="00B32565" w:rsidP="00CE081B">
      <w:pPr>
        <w:rPr>
          <w:rFonts w:ascii="Arial" w:hAnsi="Arial" w:cs="Arial"/>
          <w:iCs/>
          <w:sz w:val="24"/>
          <w:szCs w:val="24"/>
        </w:rPr>
      </w:pPr>
      <w:bookmarkStart w:id="1876" w:name="_Toc107232048"/>
      <w:bookmarkStart w:id="1877" w:name="_Toc107232194"/>
      <w:bookmarkStart w:id="1878" w:name="_Toc107232340"/>
      <w:bookmarkStart w:id="1879" w:name="_Toc107232633"/>
      <w:bookmarkStart w:id="1880" w:name="_Toc107232780"/>
      <w:bookmarkStart w:id="1881" w:name="_Toc107232926"/>
      <w:bookmarkStart w:id="1882" w:name="_Toc107233071"/>
      <w:bookmarkStart w:id="1883" w:name="_We_note_that_1"/>
      <w:bookmarkStart w:id="1884" w:name="_Toc107232054"/>
      <w:bookmarkStart w:id="1885" w:name="_Toc107232200"/>
      <w:bookmarkStart w:id="1886" w:name="_Toc107232346"/>
      <w:bookmarkStart w:id="1887" w:name="_Toc107232639"/>
      <w:bookmarkStart w:id="1888" w:name="_Toc107232786"/>
      <w:bookmarkStart w:id="1889" w:name="_Toc107232932"/>
      <w:bookmarkStart w:id="1890" w:name="_Toc107233077"/>
      <w:bookmarkStart w:id="1891" w:name="_What_information_from"/>
      <w:bookmarkStart w:id="1892" w:name="_Which_government_agencies"/>
      <w:bookmarkStart w:id="1893" w:name="_Which_MPA_departments"/>
      <w:bookmarkStart w:id="1894" w:name="_My_firm_has"/>
      <w:bookmarkStart w:id="1895" w:name="_Does_this_mean"/>
      <w:bookmarkStart w:id="1896" w:name="_Can_my_firm"/>
      <w:bookmarkStart w:id="1897" w:name="_My_firm_has_1"/>
      <w:bookmarkStart w:id="1898" w:name="_Why_are_multiple"/>
      <w:bookmarkStart w:id="1899" w:name="_My_firm_is"/>
      <w:bookmarkStart w:id="1900" w:name="_My_firm_has_2"/>
      <w:bookmarkStart w:id="1901" w:name="_Is_it_mandatory"/>
      <w:bookmarkStart w:id="1902" w:name="_May_we_enquire"/>
      <w:bookmarkStart w:id="1903" w:name="_Toc107238586"/>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r w:rsidRPr="00CE081B">
        <w:rPr>
          <w:rFonts w:ascii="Arial" w:hAnsi="Arial" w:cs="Arial"/>
          <w:sz w:val="24"/>
          <w:szCs w:val="24"/>
        </w:rPr>
        <w:t>Prepared by:</w:t>
      </w:r>
      <w:r w:rsidR="00375470" w:rsidRPr="00CE081B">
        <w:rPr>
          <w:rFonts w:ascii="Arial" w:hAnsi="Arial" w:cs="Arial"/>
          <w:sz w:val="24"/>
          <w:szCs w:val="24"/>
        </w:rPr>
        <w:t xml:space="preserve">    </w:t>
      </w:r>
      <w:r w:rsidR="002D455F" w:rsidRPr="00CE081B">
        <w:rPr>
          <w:rFonts w:ascii="Arial" w:hAnsi="Arial" w:cs="Arial"/>
          <w:iCs/>
          <w:sz w:val="24"/>
          <w:szCs w:val="24"/>
        </w:rPr>
        <w:t xml:space="preserve">Mr </w:t>
      </w:r>
      <w:r w:rsidR="00375470" w:rsidRPr="00CE081B">
        <w:rPr>
          <w:rFonts w:ascii="Arial" w:hAnsi="Arial" w:cs="Arial"/>
          <w:sz w:val="24"/>
          <w:szCs w:val="24"/>
        </w:rPr>
        <w:t>Bryan Ang</w:t>
      </w:r>
      <w:r w:rsidR="002D455F" w:rsidRPr="00CE081B">
        <w:rPr>
          <w:rFonts w:ascii="Arial" w:hAnsi="Arial" w:cs="Arial"/>
          <w:iCs/>
          <w:sz w:val="24"/>
          <w:szCs w:val="24"/>
        </w:rPr>
        <w:t xml:space="preserve">, </w:t>
      </w:r>
      <w:proofErr w:type="gramStart"/>
      <w:r w:rsidR="002D455F" w:rsidRPr="00CE081B">
        <w:rPr>
          <w:rFonts w:ascii="Arial" w:hAnsi="Arial" w:cs="Arial"/>
          <w:iCs/>
          <w:sz w:val="24"/>
          <w:szCs w:val="24"/>
        </w:rPr>
        <w:t>SM(</w:t>
      </w:r>
      <w:proofErr w:type="gramEnd"/>
      <w:r w:rsidR="002D455F" w:rsidRPr="00CE081B">
        <w:rPr>
          <w:rFonts w:ascii="Arial" w:hAnsi="Arial" w:cs="Arial"/>
          <w:iCs/>
          <w:sz w:val="24"/>
          <w:szCs w:val="24"/>
        </w:rPr>
        <w:t>Statistics &amp; Data Systems)</w:t>
      </w:r>
      <w:bookmarkEnd w:id="1903"/>
      <w:r w:rsidRPr="00CE081B">
        <w:rPr>
          <w:rFonts w:ascii="Arial" w:hAnsi="Arial" w:cs="Arial"/>
          <w:iCs/>
          <w:sz w:val="24"/>
          <w:szCs w:val="24"/>
        </w:rPr>
        <w:t xml:space="preserve">                     </w:t>
      </w:r>
    </w:p>
    <w:p w14:paraId="5F20F928" w14:textId="061027D5" w:rsidR="002D455F" w:rsidRPr="00CE081B" w:rsidRDefault="00375470" w:rsidP="00CE081B">
      <w:pPr>
        <w:rPr>
          <w:rFonts w:ascii="Arial" w:hAnsi="Arial" w:cs="Arial"/>
          <w:iCs/>
          <w:sz w:val="24"/>
          <w:szCs w:val="24"/>
        </w:rPr>
      </w:pPr>
      <w:r w:rsidRPr="00CE081B">
        <w:rPr>
          <w:rFonts w:ascii="Arial" w:hAnsi="Arial" w:cs="Arial"/>
          <w:iCs/>
          <w:sz w:val="24"/>
          <w:szCs w:val="24"/>
        </w:rPr>
        <w:tab/>
      </w:r>
      <w:r w:rsidRPr="00CE081B">
        <w:rPr>
          <w:rFonts w:ascii="Arial" w:hAnsi="Arial" w:cs="Arial"/>
          <w:iCs/>
          <w:sz w:val="24"/>
          <w:szCs w:val="24"/>
        </w:rPr>
        <w:tab/>
        <w:t xml:space="preserve">   </w:t>
      </w:r>
      <w:bookmarkStart w:id="1904" w:name="_Toc107238587"/>
      <w:r w:rsidR="002D455F" w:rsidRPr="00CE081B">
        <w:rPr>
          <w:rFonts w:ascii="Arial" w:hAnsi="Arial" w:cs="Arial"/>
          <w:sz w:val="24"/>
          <w:szCs w:val="24"/>
        </w:rPr>
        <w:t xml:space="preserve">Mr </w:t>
      </w:r>
      <w:r w:rsidRPr="00CE081B">
        <w:rPr>
          <w:rFonts w:ascii="Arial" w:hAnsi="Arial" w:cs="Arial"/>
          <w:iCs/>
          <w:sz w:val="24"/>
          <w:szCs w:val="24"/>
        </w:rPr>
        <w:t>Chua Chun Kang</w:t>
      </w:r>
      <w:r w:rsidR="002D455F" w:rsidRPr="00CE081B">
        <w:rPr>
          <w:rFonts w:ascii="Arial" w:hAnsi="Arial" w:cs="Arial"/>
          <w:sz w:val="24"/>
          <w:szCs w:val="24"/>
        </w:rPr>
        <w:t xml:space="preserve">, </w:t>
      </w:r>
      <w:proofErr w:type="gramStart"/>
      <w:r w:rsidR="002D455F" w:rsidRPr="00CE081B">
        <w:rPr>
          <w:rFonts w:ascii="Arial" w:hAnsi="Arial" w:cs="Arial"/>
          <w:sz w:val="24"/>
          <w:szCs w:val="24"/>
        </w:rPr>
        <w:t>SM(</w:t>
      </w:r>
      <w:proofErr w:type="gramEnd"/>
      <w:r w:rsidR="002D455F" w:rsidRPr="00CE081B">
        <w:rPr>
          <w:rFonts w:ascii="Arial" w:hAnsi="Arial" w:cs="Arial"/>
          <w:sz w:val="24"/>
          <w:szCs w:val="24"/>
        </w:rPr>
        <w:t>Statistics &amp; Data Systems)</w:t>
      </w:r>
      <w:bookmarkEnd w:id="1904"/>
      <w:r w:rsidR="002D455F" w:rsidRPr="00CE081B">
        <w:rPr>
          <w:rStyle w:val="Heading1Char"/>
          <w:rFonts w:ascii="Arial" w:hAnsi="Arial" w:cs="Arial"/>
          <w:sz w:val="24"/>
          <w:szCs w:val="24"/>
          <w:lang w:val="en-SG"/>
        </w:rPr>
        <w:tab/>
      </w:r>
      <w:r w:rsidR="002D455F" w:rsidRPr="00CE081B">
        <w:rPr>
          <w:rStyle w:val="Heading1Char"/>
          <w:rFonts w:ascii="Arial" w:hAnsi="Arial" w:cs="Arial"/>
          <w:sz w:val="24"/>
          <w:szCs w:val="24"/>
          <w:lang w:val="en-SG"/>
        </w:rPr>
        <w:tab/>
      </w:r>
    </w:p>
    <w:p w14:paraId="420BD262" w14:textId="4157C0EC" w:rsidR="002D455F" w:rsidRPr="00CE081B" w:rsidRDefault="002D455F" w:rsidP="00CE081B">
      <w:pPr>
        <w:rPr>
          <w:rFonts w:ascii="Arial" w:hAnsi="Arial" w:cs="Arial"/>
          <w:iCs/>
          <w:sz w:val="24"/>
          <w:szCs w:val="24"/>
        </w:rPr>
      </w:pPr>
      <w:r w:rsidRPr="00CE081B">
        <w:rPr>
          <w:rFonts w:ascii="Arial" w:hAnsi="Arial" w:cs="Arial"/>
          <w:iCs/>
          <w:sz w:val="24"/>
          <w:szCs w:val="24"/>
        </w:rPr>
        <w:t>Vetted by:</w:t>
      </w:r>
      <w:r w:rsidRPr="00CE081B">
        <w:rPr>
          <w:rFonts w:ascii="Arial" w:hAnsi="Arial" w:cs="Arial"/>
          <w:iCs/>
          <w:sz w:val="24"/>
          <w:szCs w:val="24"/>
        </w:rPr>
        <w:tab/>
      </w:r>
      <w:r w:rsidR="00375470" w:rsidRPr="00CE081B">
        <w:rPr>
          <w:rFonts w:ascii="Arial" w:hAnsi="Arial" w:cs="Arial"/>
          <w:iCs/>
          <w:sz w:val="24"/>
          <w:szCs w:val="24"/>
        </w:rPr>
        <w:t xml:space="preserve">   Ms Marie Wong, </w:t>
      </w:r>
      <w:proofErr w:type="gramStart"/>
      <w:r w:rsidR="00375470" w:rsidRPr="00CE081B">
        <w:rPr>
          <w:rFonts w:ascii="Arial" w:hAnsi="Arial" w:cs="Arial"/>
          <w:iCs/>
          <w:sz w:val="24"/>
          <w:szCs w:val="24"/>
        </w:rPr>
        <w:t>DD(</w:t>
      </w:r>
      <w:proofErr w:type="gramEnd"/>
      <w:r w:rsidR="00375470" w:rsidRPr="00CE081B">
        <w:rPr>
          <w:rFonts w:ascii="Arial" w:hAnsi="Arial" w:cs="Arial"/>
          <w:iCs/>
          <w:sz w:val="24"/>
          <w:szCs w:val="24"/>
        </w:rPr>
        <w:t>IT Division)</w:t>
      </w:r>
      <w:r w:rsidRPr="00CE081B">
        <w:rPr>
          <w:rFonts w:ascii="Arial" w:hAnsi="Arial" w:cs="Arial"/>
          <w:iCs/>
          <w:sz w:val="24"/>
          <w:szCs w:val="24"/>
        </w:rPr>
        <w:tab/>
      </w:r>
    </w:p>
    <w:p w14:paraId="4F41D6A7" w14:textId="7A0C38DB" w:rsidR="002D455F" w:rsidRDefault="002D455F" w:rsidP="00CE081B">
      <w:pPr>
        <w:rPr>
          <w:rFonts w:ascii="Arial" w:hAnsi="Arial" w:cs="Arial"/>
          <w:iCs/>
          <w:sz w:val="24"/>
          <w:szCs w:val="24"/>
        </w:rPr>
      </w:pPr>
      <w:r w:rsidRPr="00CE081B">
        <w:rPr>
          <w:rFonts w:ascii="Arial" w:hAnsi="Arial" w:cs="Arial"/>
          <w:iCs/>
          <w:sz w:val="24"/>
          <w:szCs w:val="24"/>
        </w:rPr>
        <w:t>Cleared by:</w:t>
      </w:r>
      <w:r w:rsidR="00375470" w:rsidRPr="00CE081B">
        <w:rPr>
          <w:rFonts w:ascii="Arial" w:hAnsi="Arial" w:cs="Arial"/>
          <w:iCs/>
          <w:sz w:val="24"/>
          <w:szCs w:val="24"/>
        </w:rPr>
        <w:t xml:space="preserve">      Mr David Foo, ACE(Ops-Tech)/ Chief Data Officer </w:t>
      </w:r>
    </w:p>
    <w:p w14:paraId="098E5406" w14:textId="77777777" w:rsidR="00557BD2" w:rsidRPr="00621358" w:rsidRDefault="00557BD2" w:rsidP="00557BD2">
      <w:pPr>
        <w:jc w:val="both"/>
        <w:rPr>
          <w:rFonts w:ascii="Arial" w:eastAsiaTheme="majorEastAsia" w:hAnsi="Arial" w:cs="Arial"/>
          <w:b/>
          <w:sz w:val="24"/>
          <w:szCs w:val="24"/>
          <w:u w:val="single"/>
          <w:lang w:val="en-US"/>
        </w:rPr>
      </w:pPr>
      <w:r w:rsidRPr="00621358">
        <w:rPr>
          <w:rFonts w:ascii="Arial" w:eastAsiaTheme="majorEastAsia" w:hAnsi="Arial" w:cs="Arial"/>
          <w:b/>
          <w:sz w:val="24"/>
          <w:szCs w:val="24"/>
          <w:u w:val="single"/>
          <w:lang w:val="en-US"/>
        </w:rPr>
        <w:t>Revision History</w:t>
      </w:r>
    </w:p>
    <w:tbl>
      <w:tblPr>
        <w:tblStyle w:val="TableGrid"/>
        <w:tblW w:w="9464" w:type="dxa"/>
        <w:tblLook w:val="04A0" w:firstRow="1" w:lastRow="0" w:firstColumn="1" w:lastColumn="0" w:noHBand="0" w:noVBand="1"/>
      </w:tblPr>
      <w:tblGrid>
        <w:gridCol w:w="1188"/>
        <w:gridCol w:w="1980"/>
        <w:gridCol w:w="6296"/>
      </w:tblGrid>
      <w:tr w:rsidR="00557BD2" w:rsidRPr="00621358" w14:paraId="76B93D4C" w14:textId="77777777" w:rsidTr="00DA1513">
        <w:tc>
          <w:tcPr>
            <w:tcW w:w="1188" w:type="dxa"/>
          </w:tcPr>
          <w:p w14:paraId="015902E5" w14:textId="77777777" w:rsidR="00DA1513" w:rsidRDefault="00557BD2" w:rsidP="00427975">
            <w:pPr>
              <w:jc w:val="both"/>
              <w:rPr>
                <w:rFonts w:ascii="Arial" w:eastAsiaTheme="majorEastAsia" w:hAnsi="Arial" w:cs="Arial"/>
                <w:b/>
                <w:sz w:val="24"/>
                <w:szCs w:val="24"/>
                <w:lang w:val="en-US"/>
              </w:rPr>
            </w:pPr>
            <w:r w:rsidRPr="00621358">
              <w:rPr>
                <w:rFonts w:ascii="Arial" w:eastAsiaTheme="majorEastAsia" w:hAnsi="Arial" w:cs="Arial"/>
                <w:b/>
                <w:sz w:val="24"/>
                <w:szCs w:val="24"/>
                <w:lang w:val="en-US"/>
              </w:rPr>
              <w:t xml:space="preserve">Version </w:t>
            </w:r>
          </w:p>
          <w:p w14:paraId="343A2E71" w14:textId="27159099" w:rsidR="00557BD2" w:rsidRPr="00621358" w:rsidRDefault="00557BD2" w:rsidP="00427975">
            <w:pPr>
              <w:jc w:val="both"/>
              <w:rPr>
                <w:rFonts w:ascii="Arial" w:eastAsiaTheme="majorEastAsia" w:hAnsi="Arial" w:cs="Arial"/>
                <w:b/>
                <w:sz w:val="24"/>
                <w:szCs w:val="24"/>
                <w:lang w:val="en-US"/>
              </w:rPr>
            </w:pPr>
            <w:r w:rsidRPr="00621358">
              <w:rPr>
                <w:rFonts w:ascii="Arial" w:eastAsiaTheme="majorEastAsia" w:hAnsi="Arial" w:cs="Arial"/>
                <w:b/>
                <w:sz w:val="24"/>
                <w:szCs w:val="24"/>
                <w:lang w:val="en-US"/>
              </w:rPr>
              <w:t>No</w:t>
            </w:r>
          </w:p>
        </w:tc>
        <w:tc>
          <w:tcPr>
            <w:tcW w:w="1980" w:type="dxa"/>
          </w:tcPr>
          <w:p w14:paraId="5E33244F" w14:textId="77777777" w:rsidR="00A729C5" w:rsidRDefault="00557BD2" w:rsidP="00427975">
            <w:pPr>
              <w:jc w:val="both"/>
              <w:rPr>
                <w:rFonts w:ascii="Arial" w:eastAsiaTheme="majorEastAsia" w:hAnsi="Arial" w:cs="Arial"/>
                <w:b/>
                <w:sz w:val="24"/>
                <w:szCs w:val="24"/>
                <w:lang w:val="en-US"/>
              </w:rPr>
            </w:pPr>
            <w:r w:rsidRPr="00621358">
              <w:rPr>
                <w:rFonts w:ascii="Arial" w:eastAsiaTheme="majorEastAsia" w:hAnsi="Arial" w:cs="Arial"/>
                <w:b/>
                <w:sz w:val="24"/>
                <w:szCs w:val="24"/>
                <w:lang w:val="en-US"/>
              </w:rPr>
              <w:t>Effective</w:t>
            </w:r>
          </w:p>
          <w:p w14:paraId="37146ABC" w14:textId="1AF5AE79" w:rsidR="00557BD2" w:rsidRPr="00621358" w:rsidRDefault="00557BD2" w:rsidP="00427975">
            <w:pPr>
              <w:jc w:val="both"/>
              <w:rPr>
                <w:rFonts w:ascii="Arial" w:eastAsiaTheme="majorEastAsia" w:hAnsi="Arial" w:cs="Arial"/>
                <w:b/>
                <w:sz w:val="24"/>
                <w:szCs w:val="24"/>
                <w:lang w:val="en-US"/>
              </w:rPr>
            </w:pPr>
            <w:r w:rsidRPr="00621358">
              <w:rPr>
                <w:rFonts w:ascii="Arial" w:eastAsiaTheme="majorEastAsia" w:hAnsi="Arial" w:cs="Arial"/>
                <w:b/>
                <w:sz w:val="24"/>
                <w:szCs w:val="24"/>
                <w:lang w:val="en-US"/>
              </w:rPr>
              <w:t>/Revised Date</w:t>
            </w:r>
          </w:p>
        </w:tc>
        <w:tc>
          <w:tcPr>
            <w:tcW w:w="6296" w:type="dxa"/>
          </w:tcPr>
          <w:p w14:paraId="254F854A" w14:textId="77777777" w:rsidR="00557BD2" w:rsidRPr="00621358" w:rsidRDefault="00557BD2" w:rsidP="00427975">
            <w:pPr>
              <w:jc w:val="both"/>
              <w:rPr>
                <w:rFonts w:ascii="Arial" w:eastAsiaTheme="majorEastAsia" w:hAnsi="Arial" w:cs="Arial"/>
                <w:b/>
                <w:sz w:val="24"/>
                <w:szCs w:val="24"/>
                <w:lang w:val="en-US"/>
              </w:rPr>
            </w:pPr>
            <w:r w:rsidRPr="00621358">
              <w:rPr>
                <w:rFonts w:ascii="Arial" w:eastAsiaTheme="majorEastAsia" w:hAnsi="Arial" w:cs="Arial"/>
                <w:b/>
                <w:sz w:val="24"/>
                <w:szCs w:val="24"/>
                <w:lang w:val="en-US"/>
              </w:rPr>
              <w:t>Summary of Changes</w:t>
            </w:r>
          </w:p>
        </w:tc>
      </w:tr>
      <w:tr w:rsidR="00557BD2" w:rsidRPr="00621358" w14:paraId="69D92CDA" w14:textId="77777777" w:rsidTr="00DA1513">
        <w:tc>
          <w:tcPr>
            <w:tcW w:w="1188" w:type="dxa"/>
          </w:tcPr>
          <w:p w14:paraId="3B718F82" w14:textId="77777777" w:rsidR="00557BD2" w:rsidRPr="00621358" w:rsidRDefault="00557BD2" w:rsidP="00427975">
            <w:pPr>
              <w:jc w:val="both"/>
              <w:rPr>
                <w:rFonts w:ascii="Arial" w:eastAsiaTheme="majorEastAsia" w:hAnsi="Arial" w:cs="Arial"/>
                <w:bCs/>
                <w:sz w:val="24"/>
                <w:szCs w:val="24"/>
                <w:lang w:val="en-US"/>
              </w:rPr>
            </w:pPr>
            <w:r w:rsidRPr="00621358">
              <w:rPr>
                <w:rFonts w:ascii="Arial" w:eastAsiaTheme="majorEastAsia" w:hAnsi="Arial" w:cs="Arial"/>
                <w:bCs/>
                <w:sz w:val="24"/>
                <w:szCs w:val="24"/>
                <w:lang w:val="en-US"/>
              </w:rPr>
              <w:t>1.0</w:t>
            </w:r>
          </w:p>
        </w:tc>
        <w:tc>
          <w:tcPr>
            <w:tcW w:w="1980" w:type="dxa"/>
          </w:tcPr>
          <w:p w14:paraId="0E9B54A8" w14:textId="5B595714" w:rsidR="00557BD2" w:rsidRPr="00621358" w:rsidRDefault="00557BD2" w:rsidP="00427975">
            <w:pPr>
              <w:jc w:val="both"/>
              <w:rPr>
                <w:rFonts w:ascii="Arial" w:eastAsiaTheme="majorEastAsia" w:hAnsi="Arial" w:cs="Arial"/>
                <w:bCs/>
                <w:sz w:val="24"/>
                <w:szCs w:val="24"/>
                <w:lang w:val="en-US"/>
              </w:rPr>
            </w:pPr>
            <w:r w:rsidRPr="00621358">
              <w:rPr>
                <w:rFonts w:ascii="Arial" w:eastAsiaTheme="majorEastAsia" w:hAnsi="Arial" w:cs="Arial"/>
                <w:bCs/>
                <w:sz w:val="24"/>
                <w:szCs w:val="24"/>
                <w:lang w:val="en-US"/>
              </w:rPr>
              <w:t>06 July 2022</w:t>
            </w:r>
          </w:p>
        </w:tc>
        <w:tc>
          <w:tcPr>
            <w:tcW w:w="6296" w:type="dxa"/>
          </w:tcPr>
          <w:p w14:paraId="780B701E" w14:textId="77368EB4" w:rsidR="00557BD2" w:rsidRPr="00621358" w:rsidRDefault="00557BD2" w:rsidP="00427975">
            <w:pPr>
              <w:jc w:val="both"/>
              <w:rPr>
                <w:rFonts w:ascii="Arial" w:eastAsiaTheme="majorEastAsia" w:hAnsi="Arial" w:cs="Arial"/>
                <w:bCs/>
                <w:sz w:val="24"/>
                <w:szCs w:val="24"/>
                <w:lang w:val="en-US"/>
              </w:rPr>
            </w:pPr>
            <w:r w:rsidRPr="00621358">
              <w:rPr>
                <w:rFonts w:ascii="Arial" w:eastAsiaTheme="majorEastAsia" w:hAnsi="Arial" w:cs="Arial"/>
                <w:bCs/>
                <w:sz w:val="24"/>
                <w:szCs w:val="24"/>
                <w:lang w:val="en-US"/>
              </w:rPr>
              <w:t xml:space="preserve">First Version (Cleared with </w:t>
            </w:r>
            <w:r w:rsidR="005420FE">
              <w:rPr>
                <w:rFonts w:ascii="Arial" w:eastAsiaTheme="majorEastAsia" w:hAnsi="Arial" w:cs="Arial"/>
                <w:bCs/>
                <w:sz w:val="24"/>
                <w:szCs w:val="24"/>
                <w:lang w:val="en-US"/>
              </w:rPr>
              <w:t>ACE(Ops-Tech</w:t>
            </w:r>
            <w:r w:rsidRPr="00621358">
              <w:rPr>
                <w:rFonts w:ascii="Arial" w:eastAsiaTheme="majorEastAsia" w:hAnsi="Arial" w:cs="Arial"/>
                <w:bCs/>
                <w:sz w:val="24"/>
                <w:szCs w:val="24"/>
                <w:lang w:val="en-US"/>
              </w:rPr>
              <w:t>)</w:t>
            </w:r>
          </w:p>
        </w:tc>
      </w:tr>
      <w:tr w:rsidR="00557BD2" w:rsidRPr="00621358" w14:paraId="094A4C10" w14:textId="77777777" w:rsidTr="00DA1513">
        <w:tc>
          <w:tcPr>
            <w:tcW w:w="1188" w:type="dxa"/>
          </w:tcPr>
          <w:p w14:paraId="4B9A8E12" w14:textId="62446319" w:rsidR="00557BD2" w:rsidRPr="00621358" w:rsidRDefault="00B43959" w:rsidP="00427975">
            <w:pPr>
              <w:jc w:val="both"/>
              <w:rPr>
                <w:rFonts w:ascii="Arial" w:eastAsiaTheme="majorEastAsia" w:hAnsi="Arial" w:cs="Arial"/>
                <w:bCs/>
                <w:sz w:val="24"/>
                <w:szCs w:val="24"/>
                <w:lang w:val="en-US"/>
              </w:rPr>
            </w:pPr>
            <w:r>
              <w:rPr>
                <w:rFonts w:ascii="Arial" w:eastAsiaTheme="majorEastAsia" w:hAnsi="Arial" w:cs="Arial"/>
                <w:bCs/>
                <w:sz w:val="24"/>
                <w:szCs w:val="24"/>
                <w:lang w:val="en-US"/>
              </w:rPr>
              <w:t>1.1</w:t>
            </w:r>
          </w:p>
        </w:tc>
        <w:tc>
          <w:tcPr>
            <w:tcW w:w="1980" w:type="dxa"/>
          </w:tcPr>
          <w:p w14:paraId="03493171" w14:textId="7C0FF7E6" w:rsidR="00557BD2" w:rsidRPr="00621358" w:rsidRDefault="00557BD2" w:rsidP="00427975">
            <w:pPr>
              <w:jc w:val="both"/>
              <w:rPr>
                <w:rFonts w:ascii="Arial" w:eastAsiaTheme="majorEastAsia" w:hAnsi="Arial" w:cs="Arial"/>
                <w:bCs/>
                <w:sz w:val="24"/>
                <w:szCs w:val="24"/>
                <w:lang w:val="en-US"/>
              </w:rPr>
            </w:pPr>
            <w:r w:rsidRPr="00621358">
              <w:rPr>
                <w:rFonts w:ascii="Arial" w:eastAsiaTheme="majorEastAsia" w:hAnsi="Arial" w:cs="Arial"/>
                <w:bCs/>
                <w:sz w:val="24"/>
                <w:szCs w:val="24"/>
                <w:lang w:val="en-US"/>
              </w:rPr>
              <w:t>21 July 2022</w:t>
            </w:r>
          </w:p>
        </w:tc>
        <w:tc>
          <w:tcPr>
            <w:tcW w:w="6296" w:type="dxa"/>
          </w:tcPr>
          <w:p w14:paraId="29FA7AEB" w14:textId="15D6506E" w:rsidR="00557BD2" w:rsidRPr="00621358" w:rsidRDefault="00557BD2" w:rsidP="00427975">
            <w:pPr>
              <w:jc w:val="both"/>
              <w:rPr>
                <w:rFonts w:ascii="Arial" w:eastAsiaTheme="majorEastAsia" w:hAnsi="Arial" w:cs="Arial"/>
                <w:bCs/>
                <w:sz w:val="24"/>
                <w:szCs w:val="24"/>
                <w:lang w:val="en-US"/>
              </w:rPr>
            </w:pPr>
            <w:r w:rsidRPr="00621358">
              <w:rPr>
                <w:rFonts w:ascii="Arial" w:eastAsiaTheme="majorEastAsia" w:hAnsi="Arial" w:cs="Arial"/>
                <w:bCs/>
                <w:sz w:val="24"/>
                <w:szCs w:val="24"/>
                <w:lang w:val="en-US"/>
              </w:rPr>
              <w:t>Second Version (Incorporated BCD’s inputs)</w:t>
            </w:r>
          </w:p>
        </w:tc>
      </w:tr>
      <w:tr w:rsidR="005420FE" w:rsidRPr="00621358" w14:paraId="434162B2" w14:textId="77777777" w:rsidTr="00DA1513">
        <w:tc>
          <w:tcPr>
            <w:tcW w:w="1188" w:type="dxa"/>
          </w:tcPr>
          <w:p w14:paraId="61029A2F" w14:textId="2F27244D" w:rsidR="005420FE" w:rsidRPr="00621358" w:rsidRDefault="00B43959" w:rsidP="00427975">
            <w:pPr>
              <w:jc w:val="both"/>
              <w:rPr>
                <w:rFonts w:ascii="Arial" w:eastAsiaTheme="majorEastAsia" w:hAnsi="Arial" w:cs="Arial"/>
                <w:bCs/>
                <w:sz w:val="24"/>
                <w:szCs w:val="24"/>
                <w:lang w:val="en-US"/>
              </w:rPr>
            </w:pPr>
            <w:r>
              <w:rPr>
                <w:rFonts w:ascii="Arial" w:eastAsiaTheme="majorEastAsia" w:hAnsi="Arial" w:cs="Arial"/>
                <w:bCs/>
                <w:sz w:val="24"/>
                <w:szCs w:val="24"/>
                <w:lang w:val="en-US"/>
              </w:rPr>
              <w:t>1.2</w:t>
            </w:r>
          </w:p>
        </w:tc>
        <w:tc>
          <w:tcPr>
            <w:tcW w:w="1980" w:type="dxa"/>
          </w:tcPr>
          <w:p w14:paraId="3BE1DAF6" w14:textId="68B9B4AC" w:rsidR="005420FE" w:rsidRPr="00621358" w:rsidRDefault="005420FE" w:rsidP="00427975">
            <w:pPr>
              <w:jc w:val="both"/>
              <w:rPr>
                <w:rFonts w:ascii="Arial" w:eastAsiaTheme="majorEastAsia" w:hAnsi="Arial" w:cs="Arial"/>
                <w:bCs/>
                <w:sz w:val="24"/>
                <w:szCs w:val="24"/>
                <w:lang w:val="en-US"/>
              </w:rPr>
            </w:pPr>
            <w:r>
              <w:rPr>
                <w:rFonts w:ascii="Arial" w:eastAsiaTheme="majorEastAsia" w:hAnsi="Arial" w:cs="Arial"/>
                <w:bCs/>
                <w:sz w:val="24"/>
                <w:szCs w:val="24"/>
                <w:lang w:val="en-US"/>
              </w:rPr>
              <w:t>03 August 2022</w:t>
            </w:r>
          </w:p>
        </w:tc>
        <w:tc>
          <w:tcPr>
            <w:tcW w:w="6296" w:type="dxa"/>
          </w:tcPr>
          <w:p w14:paraId="6299D9B2" w14:textId="7D65DBFF" w:rsidR="005420FE" w:rsidRPr="00621358" w:rsidRDefault="005420FE" w:rsidP="00427975">
            <w:pPr>
              <w:jc w:val="both"/>
              <w:rPr>
                <w:rFonts w:ascii="Arial" w:eastAsiaTheme="majorEastAsia" w:hAnsi="Arial" w:cs="Arial"/>
                <w:bCs/>
                <w:sz w:val="24"/>
                <w:szCs w:val="24"/>
                <w:lang w:val="en-US"/>
              </w:rPr>
            </w:pPr>
            <w:r>
              <w:rPr>
                <w:rFonts w:ascii="Arial" w:eastAsiaTheme="majorEastAsia" w:hAnsi="Arial" w:cs="Arial"/>
                <w:bCs/>
                <w:sz w:val="24"/>
                <w:szCs w:val="24"/>
                <w:lang w:val="en-US"/>
              </w:rPr>
              <w:t>Third Version (Amended Consent Clause FAQs)</w:t>
            </w:r>
          </w:p>
        </w:tc>
      </w:tr>
      <w:tr w:rsidR="00A346EA" w:rsidRPr="00621358" w14:paraId="0C484631" w14:textId="77777777" w:rsidTr="00DA1513">
        <w:tc>
          <w:tcPr>
            <w:tcW w:w="1188" w:type="dxa"/>
          </w:tcPr>
          <w:p w14:paraId="5992584A" w14:textId="1717CA4F" w:rsidR="00A346EA" w:rsidRDefault="00B43959" w:rsidP="00427975">
            <w:pPr>
              <w:jc w:val="both"/>
              <w:rPr>
                <w:rFonts w:ascii="Arial" w:eastAsiaTheme="majorEastAsia" w:hAnsi="Arial" w:cs="Arial"/>
                <w:bCs/>
                <w:sz w:val="24"/>
                <w:szCs w:val="24"/>
                <w:lang w:val="en-US"/>
              </w:rPr>
            </w:pPr>
            <w:r>
              <w:rPr>
                <w:rFonts w:ascii="Arial" w:eastAsiaTheme="majorEastAsia" w:hAnsi="Arial" w:cs="Arial"/>
                <w:bCs/>
                <w:sz w:val="24"/>
                <w:szCs w:val="24"/>
                <w:lang w:val="en-US"/>
              </w:rPr>
              <w:t>1</w:t>
            </w:r>
            <w:r w:rsidR="00A346EA">
              <w:rPr>
                <w:rFonts w:ascii="Arial" w:eastAsiaTheme="majorEastAsia" w:hAnsi="Arial" w:cs="Arial"/>
                <w:bCs/>
                <w:sz w:val="24"/>
                <w:szCs w:val="24"/>
                <w:lang w:val="en-US"/>
              </w:rPr>
              <w:t>.</w:t>
            </w:r>
            <w:r>
              <w:rPr>
                <w:rFonts w:ascii="Arial" w:eastAsiaTheme="majorEastAsia" w:hAnsi="Arial" w:cs="Arial"/>
                <w:bCs/>
                <w:sz w:val="24"/>
                <w:szCs w:val="24"/>
                <w:lang w:val="en-US"/>
              </w:rPr>
              <w:t>3</w:t>
            </w:r>
          </w:p>
        </w:tc>
        <w:tc>
          <w:tcPr>
            <w:tcW w:w="1980" w:type="dxa"/>
          </w:tcPr>
          <w:p w14:paraId="5E51E69F" w14:textId="4D9B7DBC" w:rsidR="00A346EA" w:rsidRDefault="00D94074" w:rsidP="00427975">
            <w:pPr>
              <w:jc w:val="both"/>
              <w:rPr>
                <w:rFonts w:ascii="Arial" w:eastAsiaTheme="majorEastAsia" w:hAnsi="Arial" w:cs="Arial"/>
                <w:bCs/>
                <w:sz w:val="24"/>
                <w:szCs w:val="24"/>
                <w:lang w:val="en-US"/>
              </w:rPr>
            </w:pPr>
            <w:r>
              <w:rPr>
                <w:rFonts w:ascii="Arial" w:eastAsiaTheme="majorEastAsia" w:hAnsi="Arial" w:cs="Arial"/>
                <w:bCs/>
                <w:sz w:val="24"/>
                <w:szCs w:val="24"/>
                <w:lang w:val="en-US"/>
              </w:rPr>
              <w:t>0</w:t>
            </w:r>
            <w:r w:rsidR="00A346EA">
              <w:rPr>
                <w:rFonts w:ascii="Arial" w:eastAsiaTheme="majorEastAsia" w:hAnsi="Arial" w:cs="Arial"/>
                <w:bCs/>
                <w:sz w:val="24"/>
                <w:szCs w:val="24"/>
                <w:lang w:val="en-US"/>
              </w:rPr>
              <w:t>9 June 2023</w:t>
            </w:r>
          </w:p>
        </w:tc>
        <w:tc>
          <w:tcPr>
            <w:tcW w:w="6296" w:type="dxa"/>
          </w:tcPr>
          <w:p w14:paraId="6C92E70C" w14:textId="5D05E1BE" w:rsidR="00CC1CDA" w:rsidRDefault="00CC1CDA" w:rsidP="00427975">
            <w:pPr>
              <w:jc w:val="both"/>
              <w:rPr>
                <w:rFonts w:ascii="Arial" w:hAnsi="Arial" w:cs="Arial"/>
                <w:color w:val="000000" w:themeColor="text1"/>
                <w:sz w:val="24"/>
                <w:szCs w:val="24"/>
              </w:rPr>
            </w:pPr>
            <w:r>
              <w:rPr>
                <w:rFonts w:ascii="Arial" w:eastAsiaTheme="majorEastAsia" w:hAnsi="Arial" w:cs="Arial"/>
                <w:bCs/>
                <w:sz w:val="24"/>
                <w:szCs w:val="24"/>
                <w:lang w:val="en-US"/>
              </w:rPr>
              <w:t xml:space="preserve">Added </w:t>
            </w:r>
            <w:r w:rsidRPr="3704A785">
              <w:rPr>
                <w:rFonts w:ascii="Arial" w:hAnsi="Arial" w:cs="Arial"/>
                <w:color w:val="000000" w:themeColor="text1"/>
                <w:sz w:val="24"/>
                <w:szCs w:val="24"/>
              </w:rPr>
              <w:t>1.2.</w:t>
            </w:r>
            <w:r w:rsidR="00F25960">
              <w:rPr>
                <w:rFonts w:ascii="Arial" w:hAnsi="Arial" w:cs="Arial"/>
                <w:color w:val="000000" w:themeColor="text1"/>
                <w:sz w:val="24"/>
                <w:szCs w:val="24"/>
              </w:rPr>
              <w:t>3</w:t>
            </w:r>
            <w:r w:rsidR="00F25960" w:rsidRPr="00F25960">
              <w:rPr>
                <w:rFonts w:ascii="Arial" w:hAnsi="Arial" w:cs="Arial"/>
                <w:color w:val="000000" w:themeColor="text1"/>
                <w:sz w:val="24"/>
                <w:szCs w:val="24"/>
              </w:rPr>
              <w:tab/>
            </w:r>
            <w:proofErr w:type="spellStart"/>
            <w:r w:rsidR="00F25960" w:rsidRPr="00F25960">
              <w:rPr>
                <w:rFonts w:ascii="Arial" w:hAnsi="Arial" w:cs="Arial"/>
                <w:color w:val="000000" w:themeColor="text1"/>
                <w:sz w:val="24"/>
                <w:szCs w:val="24"/>
              </w:rPr>
              <w:t>Corppass</w:t>
            </w:r>
            <w:proofErr w:type="spellEnd"/>
            <w:r w:rsidR="00F25960">
              <w:rPr>
                <w:rFonts w:ascii="Arial" w:hAnsi="Arial" w:cs="Arial"/>
                <w:color w:val="000000" w:themeColor="text1"/>
                <w:sz w:val="24"/>
                <w:szCs w:val="24"/>
              </w:rPr>
              <w:t xml:space="preserve"> (</w:t>
            </w:r>
            <w:r w:rsidR="00F25960" w:rsidRPr="00F25960">
              <w:rPr>
                <w:rFonts w:ascii="Arial" w:hAnsi="Arial" w:cs="Arial"/>
                <w:color w:val="000000" w:themeColor="text1"/>
                <w:sz w:val="24"/>
                <w:szCs w:val="24"/>
              </w:rPr>
              <w:t>Sub-Admins, Enquiry Users &amp; Users</w:t>
            </w:r>
            <w:r w:rsidR="00F25960">
              <w:rPr>
                <w:rFonts w:ascii="Arial" w:hAnsi="Arial" w:cs="Arial"/>
                <w:color w:val="000000" w:themeColor="text1"/>
                <w:sz w:val="24"/>
                <w:szCs w:val="24"/>
              </w:rPr>
              <w:t>)</w:t>
            </w:r>
          </w:p>
          <w:p w14:paraId="29BEEDFE" w14:textId="494C62A3" w:rsidR="00D94074" w:rsidRDefault="00D94074" w:rsidP="00427975">
            <w:pPr>
              <w:jc w:val="both"/>
              <w:rPr>
                <w:rFonts w:ascii="Arial" w:eastAsiaTheme="majorEastAsia" w:hAnsi="Arial" w:cs="Arial"/>
                <w:bCs/>
                <w:sz w:val="24"/>
                <w:szCs w:val="24"/>
                <w:lang w:val="en-US"/>
              </w:rPr>
            </w:pPr>
            <w:r>
              <w:rPr>
                <w:rFonts w:ascii="Arial" w:eastAsiaTheme="majorEastAsia" w:hAnsi="Arial" w:cs="Arial"/>
                <w:bCs/>
                <w:sz w:val="24"/>
                <w:szCs w:val="24"/>
                <w:lang w:val="en-US"/>
              </w:rPr>
              <w:t xml:space="preserve">Edited 3.8 </w:t>
            </w:r>
            <w:r w:rsidR="00107F42">
              <w:rPr>
                <w:rFonts w:ascii="Arial" w:eastAsiaTheme="majorEastAsia" w:hAnsi="Arial" w:cs="Arial"/>
                <w:bCs/>
                <w:sz w:val="24"/>
                <w:szCs w:val="24"/>
                <w:lang w:val="en-US"/>
              </w:rPr>
              <w:t>T</w:t>
            </w:r>
            <w:r>
              <w:rPr>
                <w:rFonts w:ascii="Arial" w:eastAsiaTheme="majorEastAsia" w:hAnsi="Arial" w:cs="Arial"/>
                <w:bCs/>
                <w:sz w:val="24"/>
                <w:szCs w:val="24"/>
                <w:lang w:val="en-US"/>
              </w:rPr>
              <w:t xml:space="preserve">ypes of </w:t>
            </w:r>
            <w:proofErr w:type="gramStart"/>
            <w:r>
              <w:rPr>
                <w:rFonts w:ascii="Arial" w:eastAsiaTheme="majorEastAsia" w:hAnsi="Arial" w:cs="Arial"/>
                <w:bCs/>
                <w:sz w:val="24"/>
                <w:szCs w:val="24"/>
                <w:lang w:val="en-US"/>
              </w:rPr>
              <w:t>doc</w:t>
            </w:r>
            <w:r w:rsidR="006B65E3">
              <w:rPr>
                <w:rFonts w:ascii="Arial" w:eastAsiaTheme="majorEastAsia" w:hAnsi="Arial" w:cs="Arial"/>
                <w:bCs/>
                <w:sz w:val="24"/>
                <w:szCs w:val="24"/>
                <w:lang w:val="en-US"/>
              </w:rPr>
              <w:t>ument</w:t>
            </w:r>
            <w:proofErr w:type="gramEnd"/>
            <w:r w:rsidR="00610178">
              <w:rPr>
                <w:rFonts w:ascii="Arial" w:eastAsiaTheme="majorEastAsia" w:hAnsi="Arial" w:cs="Arial"/>
                <w:bCs/>
                <w:sz w:val="24"/>
                <w:szCs w:val="24"/>
                <w:lang w:val="en-US"/>
              </w:rPr>
              <w:t xml:space="preserve"> needed</w:t>
            </w:r>
            <w:r>
              <w:rPr>
                <w:rFonts w:ascii="Arial" w:eastAsiaTheme="majorEastAsia" w:hAnsi="Arial" w:cs="Arial"/>
                <w:bCs/>
                <w:sz w:val="24"/>
                <w:szCs w:val="24"/>
                <w:lang w:val="en-US"/>
              </w:rPr>
              <w:t xml:space="preserve"> </w:t>
            </w:r>
            <w:r w:rsidR="00610178">
              <w:rPr>
                <w:rFonts w:ascii="Arial" w:eastAsiaTheme="majorEastAsia" w:hAnsi="Arial" w:cs="Arial"/>
                <w:bCs/>
                <w:sz w:val="24"/>
                <w:szCs w:val="24"/>
                <w:lang w:val="en-US"/>
              </w:rPr>
              <w:t>for exemption consideration</w:t>
            </w:r>
          </w:p>
          <w:p w14:paraId="75881869" w14:textId="742A8EE9" w:rsidR="00D94074" w:rsidRDefault="00D94074" w:rsidP="00427975">
            <w:pPr>
              <w:jc w:val="both"/>
              <w:rPr>
                <w:rFonts w:ascii="Arial" w:eastAsiaTheme="majorEastAsia" w:hAnsi="Arial" w:cs="Arial"/>
                <w:bCs/>
                <w:sz w:val="24"/>
                <w:szCs w:val="24"/>
                <w:lang w:val="en-US"/>
              </w:rPr>
            </w:pPr>
            <w:r>
              <w:rPr>
                <w:rFonts w:ascii="Arial" w:eastAsiaTheme="majorEastAsia" w:hAnsi="Arial" w:cs="Arial"/>
                <w:bCs/>
                <w:sz w:val="24"/>
                <w:szCs w:val="24"/>
                <w:lang w:val="en-US"/>
              </w:rPr>
              <w:t xml:space="preserve">Edited 3.12 </w:t>
            </w:r>
            <w:r w:rsidR="00107F42">
              <w:rPr>
                <w:rFonts w:ascii="Arial" w:eastAsiaTheme="majorEastAsia" w:hAnsi="Arial" w:cs="Arial"/>
                <w:bCs/>
                <w:sz w:val="24"/>
                <w:szCs w:val="24"/>
                <w:lang w:val="en-US"/>
              </w:rPr>
              <w:t>I</w:t>
            </w:r>
            <w:r>
              <w:rPr>
                <w:rFonts w:ascii="Arial" w:eastAsiaTheme="majorEastAsia" w:hAnsi="Arial" w:cs="Arial"/>
                <w:bCs/>
                <w:sz w:val="24"/>
                <w:szCs w:val="24"/>
                <w:lang w:val="en-US"/>
              </w:rPr>
              <w:t>nclude</w:t>
            </w:r>
            <w:r w:rsidR="00A71A5A">
              <w:rPr>
                <w:rFonts w:ascii="Arial" w:eastAsiaTheme="majorEastAsia" w:hAnsi="Arial" w:cs="Arial"/>
                <w:bCs/>
                <w:sz w:val="24"/>
                <w:szCs w:val="24"/>
                <w:lang w:val="en-US"/>
              </w:rPr>
              <w:t>d</w:t>
            </w:r>
            <w:r w:rsidR="00AB0299">
              <w:rPr>
                <w:rFonts w:ascii="Arial" w:eastAsiaTheme="majorEastAsia" w:hAnsi="Arial" w:cs="Arial"/>
                <w:bCs/>
                <w:sz w:val="24"/>
                <w:szCs w:val="24"/>
                <w:lang w:val="en-US"/>
              </w:rPr>
              <w:t xml:space="preserve"> </w:t>
            </w:r>
            <w:proofErr w:type="spellStart"/>
            <w:r w:rsidR="00AB0299">
              <w:rPr>
                <w:rFonts w:ascii="Arial" w:eastAsiaTheme="majorEastAsia" w:hAnsi="Arial" w:cs="Arial"/>
                <w:bCs/>
                <w:sz w:val="24"/>
                <w:szCs w:val="24"/>
                <w:lang w:val="en-US"/>
              </w:rPr>
              <w:t>Corp</w:t>
            </w:r>
            <w:r w:rsidR="00F25960">
              <w:rPr>
                <w:rFonts w:ascii="Arial" w:eastAsiaTheme="majorEastAsia" w:hAnsi="Arial" w:cs="Arial"/>
                <w:bCs/>
                <w:sz w:val="24"/>
                <w:szCs w:val="24"/>
                <w:lang w:val="en-US"/>
              </w:rPr>
              <w:t>p</w:t>
            </w:r>
            <w:r w:rsidR="00AB0299">
              <w:rPr>
                <w:rFonts w:ascii="Arial" w:eastAsiaTheme="majorEastAsia" w:hAnsi="Arial" w:cs="Arial"/>
                <w:bCs/>
                <w:sz w:val="24"/>
                <w:szCs w:val="24"/>
                <w:lang w:val="en-US"/>
              </w:rPr>
              <w:t>ass</w:t>
            </w:r>
            <w:proofErr w:type="spellEnd"/>
            <w:r>
              <w:rPr>
                <w:rFonts w:ascii="Arial" w:eastAsiaTheme="majorEastAsia" w:hAnsi="Arial" w:cs="Arial"/>
                <w:bCs/>
                <w:sz w:val="24"/>
                <w:szCs w:val="24"/>
                <w:lang w:val="en-US"/>
              </w:rPr>
              <w:t xml:space="preserve"> PDF </w:t>
            </w:r>
            <w:proofErr w:type="gramStart"/>
            <w:r>
              <w:rPr>
                <w:rFonts w:ascii="Arial" w:eastAsiaTheme="majorEastAsia" w:hAnsi="Arial" w:cs="Arial"/>
                <w:bCs/>
                <w:sz w:val="24"/>
                <w:szCs w:val="24"/>
                <w:lang w:val="en-US"/>
              </w:rPr>
              <w:t>guides</w:t>
            </w:r>
            <w:proofErr w:type="gramEnd"/>
          </w:p>
          <w:p w14:paraId="075ECD01" w14:textId="7EC67434" w:rsidR="006037F8" w:rsidRDefault="006037F8" w:rsidP="00427975">
            <w:pPr>
              <w:jc w:val="both"/>
              <w:rPr>
                <w:rFonts w:ascii="Arial" w:eastAsiaTheme="majorEastAsia" w:hAnsi="Arial" w:cs="Arial"/>
                <w:bCs/>
                <w:sz w:val="24"/>
                <w:szCs w:val="24"/>
                <w:lang w:val="en-US"/>
              </w:rPr>
            </w:pPr>
            <w:r>
              <w:rPr>
                <w:rFonts w:ascii="Arial" w:eastAsiaTheme="majorEastAsia" w:hAnsi="Arial" w:cs="Arial"/>
                <w:bCs/>
                <w:sz w:val="24"/>
                <w:szCs w:val="24"/>
                <w:lang w:val="en-US"/>
              </w:rPr>
              <w:t xml:space="preserve">Added 3.22 </w:t>
            </w:r>
            <w:r w:rsidR="00107F42">
              <w:rPr>
                <w:rFonts w:ascii="Arial" w:eastAsiaTheme="majorEastAsia" w:hAnsi="Arial" w:cs="Arial"/>
                <w:bCs/>
                <w:sz w:val="24"/>
                <w:szCs w:val="24"/>
                <w:lang w:val="en-US"/>
              </w:rPr>
              <w:t>A</w:t>
            </w:r>
            <w:r w:rsidR="00070785">
              <w:rPr>
                <w:rFonts w:ascii="Arial" w:eastAsiaTheme="majorEastAsia" w:hAnsi="Arial" w:cs="Arial"/>
                <w:bCs/>
                <w:sz w:val="24"/>
                <w:szCs w:val="24"/>
                <w:lang w:val="en-US"/>
              </w:rPr>
              <w:t xml:space="preserve">lternative submission via </w:t>
            </w:r>
            <w:proofErr w:type="gramStart"/>
            <w:r w:rsidR="00070785">
              <w:rPr>
                <w:rFonts w:ascii="Arial" w:eastAsiaTheme="majorEastAsia" w:hAnsi="Arial" w:cs="Arial"/>
                <w:bCs/>
                <w:sz w:val="24"/>
                <w:szCs w:val="24"/>
                <w:lang w:val="en-US"/>
              </w:rPr>
              <w:t>excel</w:t>
            </w:r>
            <w:proofErr w:type="gramEnd"/>
          </w:p>
          <w:p w14:paraId="07095681" w14:textId="30D94069" w:rsidR="006037F8" w:rsidRDefault="006037F8" w:rsidP="00427975">
            <w:pPr>
              <w:jc w:val="both"/>
              <w:rPr>
                <w:rFonts w:ascii="Arial" w:eastAsiaTheme="majorEastAsia" w:hAnsi="Arial" w:cs="Arial"/>
                <w:bCs/>
                <w:sz w:val="24"/>
                <w:szCs w:val="24"/>
                <w:lang w:val="en-US"/>
              </w:rPr>
            </w:pPr>
            <w:r>
              <w:rPr>
                <w:rFonts w:ascii="Arial" w:eastAsiaTheme="majorEastAsia" w:hAnsi="Arial" w:cs="Arial"/>
                <w:bCs/>
                <w:sz w:val="24"/>
                <w:szCs w:val="24"/>
                <w:lang w:val="en-US"/>
              </w:rPr>
              <w:t xml:space="preserve">Added 3.23 </w:t>
            </w:r>
            <w:r w:rsidR="00E3726A">
              <w:rPr>
                <w:rFonts w:ascii="Arial" w:eastAsiaTheme="majorEastAsia" w:hAnsi="Arial" w:cs="Arial"/>
                <w:bCs/>
                <w:sz w:val="24"/>
                <w:szCs w:val="24"/>
                <w:lang w:val="en-US"/>
              </w:rPr>
              <w:t>Company change of business activity</w:t>
            </w:r>
          </w:p>
        </w:tc>
      </w:tr>
      <w:tr w:rsidR="00EF1F0E" w14:paraId="77CD7E18" w14:textId="77777777" w:rsidTr="00EF1F0E">
        <w:tc>
          <w:tcPr>
            <w:tcW w:w="1188" w:type="dxa"/>
          </w:tcPr>
          <w:p w14:paraId="5589270A" w14:textId="2E703D8E" w:rsidR="00EF1F0E" w:rsidRDefault="00EF1F0E" w:rsidP="00A40F67">
            <w:pPr>
              <w:jc w:val="both"/>
              <w:rPr>
                <w:rFonts w:ascii="Arial" w:eastAsiaTheme="majorEastAsia" w:hAnsi="Arial" w:cs="Arial"/>
                <w:bCs/>
                <w:sz w:val="24"/>
                <w:szCs w:val="24"/>
                <w:lang w:val="en-US"/>
              </w:rPr>
            </w:pPr>
            <w:r>
              <w:rPr>
                <w:rFonts w:ascii="Arial" w:eastAsiaTheme="majorEastAsia" w:hAnsi="Arial" w:cs="Arial"/>
                <w:bCs/>
                <w:sz w:val="24"/>
                <w:szCs w:val="24"/>
                <w:lang w:val="en-US"/>
              </w:rPr>
              <w:t>1.4</w:t>
            </w:r>
          </w:p>
        </w:tc>
        <w:tc>
          <w:tcPr>
            <w:tcW w:w="1980" w:type="dxa"/>
          </w:tcPr>
          <w:p w14:paraId="09AB7F9B" w14:textId="630E7DD9" w:rsidR="00EF1F0E" w:rsidRDefault="00EF1F0E" w:rsidP="00A40F67">
            <w:pPr>
              <w:jc w:val="both"/>
              <w:rPr>
                <w:rFonts w:ascii="Arial" w:eastAsiaTheme="majorEastAsia" w:hAnsi="Arial" w:cs="Arial"/>
                <w:bCs/>
                <w:sz w:val="24"/>
                <w:szCs w:val="24"/>
                <w:lang w:val="en-US"/>
              </w:rPr>
            </w:pPr>
            <w:r>
              <w:rPr>
                <w:rFonts w:ascii="Arial" w:eastAsiaTheme="majorEastAsia" w:hAnsi="Arial" w:cs="Arial"/>
                <w:bCs/>
                <w:sz w:val="24"/>
                <w:szCs w:val="24"/>
                <w:lang w:val="en-US"/>
              </w:rPr>
              <w:t>1</w:t>
            </w:r>
            <w:r w:rsidR="00570181">
              <w:rPr>
                <w:rFonts w:ascii="Arial" w:eastAsiaTheme="majorEastAsia" w:hAnsi="Arial" w:cs="Arial"/>
                <w:bCs/>
                <w:sz w:val="24"/>
                <w:szCs w:val="24"/>
                <w:lang w:val="en-US"/>
              </w:rPr>
              <w:t>3</w:t>
            </w:r>
            <w:r>
              <w:rPr>
                <w:rFonts w:ascii="Arial" w:eastAsiaTheme="majorEastAsia" w:hAnsi="Arial" w:cs="Arial"/>
                <w:bCs/>
                <w:sz w:val="24"/>
                <w:szCs w:val="24"/>
                <w:lang w:val="en-US"/>
              </w:rPr>
              <w:t xml:space="preserve"> July 2023</w:t>
            </w:r>
          </w:p>
        </w:tc>
        <w:tc>
          <w:tcPr>
            <w:tcW w:w="6296" w:type="dxa"/>
          </w:tcPr>
          <w:p w14:paraId="5FD08B27" w14:textId="77777777" w:rsidR="00EF1F0E" w:rsidRDefault="004A2584" w:rsidP="00A40F67">
            <w:pPr>
              <w:jc w:val="both"/>
              <w:rPr>
                <w:rFonts w:ascii="Arial" w:eastAsiaTheme="majorEastAsia" w:hAnsi="Arial" w:cs="Arial"/>
                <w:bCs/>
                <w:sz w:val="24"/>
                <w:szCs w:val="24"/>
                <w:lang w:val="en-US"/>
              </w:rPr>
            </w:pPr>
            <w:r>
              <w:rPr>
                <w:rFonts w:ascii="Arial" w:eastAsiaTheme="majorEastAsia" w:hAnsi="Arial" w:cs="Arial"/>
                <w:bCs/>
                <w:sz w:val="24"/>
                <w:szCs w:val="24"/>
                <w:lang w:val="en-US"/>
              </w:rPr>
              <w:t>Removed SAR survey FAQ portion.</w:t>
            </w:r>
          </w:p>
          <w:p w14:paraId="36A521B3" w14:textId="77777777" w:rsidR="004A2584" w:rsidRDefault="004A2584" w:rsidP="00A40F67">
            <w:pPr>
              <w:jc w:val="both"/>
              <w:rPr>
                <w:rFonts w:ascii="Arial" w:eastAsiaTheme="majorEastAsia" w:hAnsi="Arial" w:cs="Arial"/>
                <w:bCs/>
                <w:sz w:val="24"/>
                <w:szCs w:val="24"/>
                <w:lang w:val="en-US"/>
              </w:rPr>
            </w:pPr>
            <w:r>
              <w:rPr>
                <w:rFonts w:ascii="Arial" w:eastAsiaTheme="majorEastAsia" w:hAnsi="Arial" w:cs="Arial"/>
                <w:bCs/>
                <w:sz w:val="24"/>
                <w:szCs w:val="24"/>
                <w:lang w:val="en-US"/>
              </w:rPr>
              <w:t xml:space="preserve">Added </w:t>
            </w:r>
            <w:proofErr w:type="spellStart"/>
            <w:r w:rsidR="00690CE4">
              <w:rPr>
                <w:rFonts w:ascii="Arial" w:eastAsiaTheme="majorEastAsia" w:hAnsi="Arial" w:cs="Arial"/>
                <w:bCs/>
                <w:sz w:val="24"/>
                <w:szCs w:val="24"/>
                <w:lang w:val="en-US"/>
              </w:rPr>
              <w:t>colour</w:t>
            </w:r>
            <w:proofErr w:type="spellEnd"/>
            <w:r w:rsidR="00690CE4">
              <w:rPr>
                <w:rFonts w:ascii="Arial" w:eastAsiaTheme="majorEastAsia" w:hAnsi="Arial" w:cs="Arial"/>
                <w:bCs/>
                <w:sz w:val="24"/>
                <w:szCs w:val="24"/>
                <w:lang w:val="en-US"/>
              </w:rPr>
              <w:t xml:space="preserve">-coded </w:t>
            </w:r>
            <w:r w:rsidR="0097354A">
              <w:rPr>
                <w:rFonts w:ascii="Arial" w:eastAsiaTheme="majorEastAsia" w:hAnsi="Arial" w:cs="Arial"/>
                <w:bCs/>
                <w:sz w:val="24"/>
                <w:szCs w:val="24"/>
                <w:lang w:val="en-US"/>
              </w:rPr>
              <w:t xml:space="preserve">answers and internal notes specific </w:t>
            </w:r>
            <w:r>
              <w:rPr>
                <w:rFonts w:ascii="Arial" w:eastAsiaTheme="majorEastAsia" w:hAnsi="Arial" w:cs="Arial"/>
                <w:bCs/>
                <w:sz w:val="24"/>
                <w:szCs w:val="24"/>
                <w:lang w:val="en-US"/>
              </w:rPr>
              <w:t>[For CSO] and [For SE] (Survey Executive)</w:t>
            </w:r>
            <w:r w:rsidR="0097354A">
              <w:rPr>
                <w:rFonts w:ascii="Arial" w:eastAsiaTheme="majorEastAsia" w:hAnsi="Arial" w:cs="Arial"/>
                <w:bCs/>
                <w:sz w:val="24"/>
                <w:szCs w:val="24"/>
                <w:lang w:val="en-US"/>
              </w:rPr>
              <w:t>.</w:t>
            </w:r>
          </w:p>
          <w:p w14:paraId="24FCCF84" w14:textId="4A1B4CBB" w:rsidR="001C446A" w:rsidRDefault="004F0DAC" w:rsidP="00A40F67">
            <w:pPr>
              <w:jc w:val="both"/>
              <w:rPr>
                <w:rFonts w:ascii="Arial" w:eastAsiaTheme="majorEastAsia" w:hAnsi="Arial" w:cs="Arial"/>
                <w:bCs/>
                <w:sz w:val="24"/>
                <w:szCs w:val="24"/>
                <w:lang w:val="en-US"/>
              </w:rPr>
            </w:pPr>
            <w:r>
              <w:rPr>
                <w:rFonts w:ascii="Arial" w:eastAsiaTheme="majorEastAsia" w:hAnsi="Arial" w:cs="Arial"/>
                <w:bCs/>
                <w:sz w:val="24"/>
                <w:szCs w:val="24"/>
                <w:lang w:val="en-US"/>
              </w:rPr>
              <w:t>Revised</w:t>
            </w:r>
            <w:r w:rsidR="004A2461">
              <w:rPr>
                <w:rFonts w:ascii="Arial" w:eastAsiaTheme="majorEastAsia" w:hAnsi="Arial" w:cs="Arial"/>
                <w:bCs/>
                <w:sz w:val="24"/>
                <w:szCs w:val="24"/>
                <w:lang w:val="en-US"/>
              </w:rPr>
              <w:t xml:space="preserve"> </w:t>
            </w:r>
            <w:r>
              <w:rPr>
                <w:rFonts w:ascii="Arial" w:eastAsiaTheme="majorEastAsia" w:hAnsi="Arial" w:cs="Arial"/>
                <w:bCs/>
                <w:sz w:val="24"/>
                <w:szCs w:val="24"/>
                <w:lang w:val="en-US"/>
              </w:rPr>
              <w:t>Q</w:t>
            </w:r>
            <w:r w:rsidR="004A2461">
              <w:rPr>
                <w:rFonts w:ascii="Arial" w:eastAsiaTheme="majorEastAsia" w:hAnsi="Arial" w:cs="Arial"/>
                <w:bCs/>
                <w:sz w:val="24"/>
                <w:szCs w:val="24"/>
                <w:lang w:val="en-US"/>
              </w:rPr>
              <w:t>3.1</w:t>
            </w:r>
            <w:r>
              <w:rPr>
                <w:rFonts w:ascii="Arial" w:eastAsiaTheme="majorEastAsia" w:hAnsi="Arial" w:cs="Arial"/>
                <w:bCs/>
                <w:sz w:val="24"/>
                <w:szCs w:val="24"/>
                <w:lang w:val="en-US"/>
              </w:rPr>
              <w:t>, Q3.17, Q4</w:t>
            </w:r>
          </w:p>
          <w:p w14:paraId="27B5781B" w14:textId="067E2CC4" w:rsidR="004F0DAC" w:rsidRDefault="00A94CDD" w:rsidP="00A40F67">
            <w:pPr>
              <w:jc w:val="both"/>
              <w:rPr>
                <w:rFonts w:ascii="Arial" w:eastAsiaTheme="majorEastAsia" w:hAnsi="Arial" w:cs="Arial"/>
                <w:bCs/>
                <w:sz w:val="24"/>
                <w:szCs w:val="24"/>
                <w:lang w:val="en-US"/>
              </w:rPr>
            </w:pPr>
            <w:r>
              <w:rPr>
                <w:rFonts w:ascii="Arial" w:eastAsiaTheme="majorEastAsia" w:hAnsi="Arial" w:cs="Arial"/>
                <w:bCs/>
                <w:sz w:val="24"/>
                <w:szCs w:val="24"/>
                <w:lang w:val="en-US"/>
              </w:rPr>
              <w:t>Added Q3.2</w:t>
            </w:r>
            <w:r w:rsidR="00C60440">
              <w:rPr>
                <w:rFonts w:ascii="Arial" w:eastAsiaTheme="majorEastAsia" w:hAnsi="Arial" w:cs="Arial"/>
                <w:bCs/>
                <w:sz w:val="24"/>
                <w:szCs w:val="24"/>
                <w:lang w:val="en-US"/>
              </w:rPr>
              <w:t>2</w:t>
            </w:r>
            <w:r>
              <w:rPr>
                <w:rFonts w:ascii="Arial" w:eastAsiaTheme="majorEastAsia" w:hAnsi="Arial" w:cs="Arial"/>
                <w:bCs/>
                <w:sz w:val="24"/>
                <w:szCs w:val="24"/>
                <w:lang w:val="en-US"/>
              </w:rPr>
              <w:t xml:space="preserve"> and Q3.2</w:t>
            </w:r>
            <w:r w:rsidR="00C60440">
              <w:rPr>
                <w:rFonts w:ascii="Arial" w:eastAsiaTheme="majorEastAsia" w:hAnsi="Arial" w:cs="Arial"/>
                <w:bCs/>
                <w:sz w:val="24"/>
                <w:szCs w:val="24"/>
                <w:lang w:val="en-US"/>
              </w:rPr>
              <w:t>3</w:t>
            </w:r>
          </w:p>
        </w:tc>
      </w:tr>
    </w:tbl>
    <w:p w14:paraId="6F3619F2" w14:textId="77777777" w:rsidR="00557BD2" w:rsidRPr="00EF1F0E" w:rsidRDefault="00557BD2">
      <w:pPr>
        <w:rPr>
          <w:rFonts w:ascii="Arial" w:hAnsi="Arial" w:cs="Arial"/>
          <w:iCs/>
          <w:sz w:val="24"/>
          <w:szCs w:val="24"/>
          <w:lang w:val="en-US"/>
        </w:rPr>
      </w:pPr>
    </w:p>
    <w:sectPr w:rsidR="00557BD2" w:rsidRPr="00EF1F0E">
      <w:headerReference w:type="default" r:id="rId45"/>
      <w:footerReference w:type="default" r:id="rId4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Tian Wei CHUI (MPA)" w:date="2023-07-13T15:35:00Z" w:initials="TWC(">
    <w:p w14:paraId="0E7AC1C1" w14:textId="77777777" w:rsidR="00F01AE3" w:rsidRDefault="00F01AE3" w:rsidP="002553B0">
      <w:pPr>
        <w:pStyle w:val="CommentText"/>
      </w:pPr>
      <w:r>
        <w:rPr>
          <w:rStyle w:val="CommentReference"/>
        </w:rPr>
        <w:annotationRef/>
      </w:r>
      <w:r>
        <w:t>To update</w:t>
      </w:r>
    </w:p>
  </w:comment>
  <w:comment w:id="16" w:author="Bryan ANG (MPA)" w:date="2023-07-13T17:23:00Z" w:initials="BA(">
    <w:p w14:paraId="339D3CD0" w14:textId="77777777" w:rsidR="00E10370" w:rsidRDefault="003432B6" w:rsidP="00A34105">
      <w:pPr>
        <w:pStyle w:val="CommentText"/>
      </w:pPr>
      <w:r>
        <w:rPr>
          <w:rStyle w:val="CommentReference"/>
        </w:rPr>
        <w:annotationRef/>
      </w:r>
      <w:r w:rsidR="00E10370">
        <w:t>Update should be based on SE tel or our phone line (where applicable)</w:t>
      </w:r>
    </w:p>
  </w:comment>
  <w:comment w:id="17" w:author="Tian Wei CHUI (MPA)" w:date="2023-07-14T09:15:00Z" w:initials="TWC(">
    <w:p w14:paraId="79693F04" w14:textId="77777777" w:rsidR="002124D0" w:rsidRDefault="002124D0" w:rsidP="00AC0C64">
      <w:pPr>
        <w:pStyle w:val="CommentText"/>
      </w:pPr>
      <w:r>
        <w:rPr>
          <w:rStyle w:val="CommentReference"/>
        </w:rPr>
        <w:annotationRef/>
      </w:r>
      <w:r>
        <w:t>OK noted this is email template so only for our SEs.</w:t>
      </w:r>
    </w:p>
  </w:comment>
  <w:comment w:id="1776" w:author="Tian Wei CHUI (MPA)" w:date="2023-07-13T15:33:00Z" w:initials="TWC(">
    <w:p w14:paraId="331C2126" w14:textId="77777777" w:rsidR="00AF3763" w:rsidRDefault="00AF3763" w:rsidP="00AF3763">
      <w:pPr>
        <w:pStyle w:val="CommentText"/>
      </w:pPr>
      <w:r>
        <w:rPr>
          <w:rStyle w:val="CommentReference"/>
        </w:rPr>
        <w:annotationRef/>
      </w:r>
      <w:r>
        <w:t>To prepare for data kept in cloud</w:t>
      </w:r>
    </w:p>
  </w:comment>
  <w:comment w:id="1782" w:author="Bryan ANG (MPA)" w:date="2023-07-13T20:17:00Z" w:initials="BA(">
    <w:p w14:paraId="43BDC82F" w14:textId="6F538325" w:rsidR="00BE5D77" w:rsidRDefault="00BE5D77" w:rsidP="00480947">
      <w:pPr>
        <w:pStyle w:val="CommentText"/>
      </w:pPr>
      <w:r>
        <w:rPr>
          <w:rStyle w:val="CommentReference"/>
        </w:rPr>
        <w:annotationRef/>
      </w:r>
      <w:r>
        <w:t>Even if the firm does not have the supporting documents, the firm should still write-in to us, need not go through extra step for us to do a call back.</w:t>
      </w:r>
    </w:p>
  </w:comment>
  <w:comment w:id="1783" w:author="Tian Wei CHUI (MPA)" w:date="2023-07-14T08:43:00Z" w:initials="TWC(">
    <w:p w14:paraId="08C31463" w14:textId="77777777" w:rsidR="00BE5D77" w:rsidRDefault="00BE5D77" w:rsidP="004715AC">
      <w:pPr>
        <w:pStyle w:val="CommentText"/>
      </w:pPr>
      <w:r>
        <w:rPr>
          <w:rStyle w:val="CommentReference"/>
        </w:rPr>
        <w:annotationRef/>
      </w:r>
      <w:r>
        <w:t>Amended to be clear to CSO</w:t>
      </w:r>
    </w:p>
  </w:comment>
  <w:comment w:id="1789" w:author="Tian Wei CHUI (MPA)" w:date="2023-07-13T15:42:00Z" w:initials="TWC(">
    <w:p w14:paraId="5DAF0BE2" w14:textId="52B1F149" w:rsidR="00BE5D77" w:rsidRDefault="00BE5D77" w:rsidP="000D1F03">
      <w:pPr>
        <w:pStyle w:val="CommentText"/>
      </w:pPr>
      <w:r>
        <w:rPr>
          <w:rStyle w:val="CommentReference"/>
        </w:rPr>
        <w:annotationRef/>
      </w:r>
      <w:r>
        <w:t>So that our SE can get in touch</w:t>
      </w:r>
    </w:p>
  </w:comment>
  <w:comment w:id="1800" w:author="Tian Wei CHUI (MPA)" w:date="2023-07-13T15:47:00Z" w:initials="TWC(">
    <w:p w14:paraId="44456D66" w14:textId="77777777" w:rsidR="00BE5D77" w:rsidRDefault="00BE5D77" w:rsidP="00155C1D">
      <w:pPr>
        <w:pStyle w:val="CommentText"/>
      </w:pPr>
      <w:r>
        <w:rPr>
          <w:rStyle w:val="CommentReference"/>
        </w:rPr>
        <w:annotationRef/>
      </w:r>
      <w:r>
        <w:t xml:space="preserve">Suggested edit cos if I'm a difficult caller I would ask whether I can ask the Min to set out rules, or ask why never set rules yet. </w:t>
      </w:r>
    </w:p>
  </w:comment>
  <w:comment w:id="1801" w:author="Bryan ANG (MPA)" w:date="2023-07-13T17:25:00Z" w:initials="BA(">
    <w:p w14:paraId="21B5CD29" w14:textId="77777777" w:rsidR="00BE5D77" w:rsidRDefault="00BE5D77" w:rsidP="00827743">
      <w:pPr>
        <w:pStyle w:val="CommentText"/>
      </w:pPr>
      <w:r>
        <w:rPr>
          <w:rStyle w:val="CommentReference"/>
        </w:rPr>
        <w:annotationRef/>
      </w:r>
      <w:r>
        <w:t>ok</w:t>
      </w:r>
    </w:p>
  </w:comment>
  <w:comment w:id="1862" w:author="Bryan ANG (MPA)" w:date="2023-07-13T20:04:00Z" w:initials="BA(">
    <w:p w14:paraId="5F2B73ED" w14:textId="5A72BB91" w:rsidR="008C1544" w:rsidRDefault="000A29CA" w:rsidP="00AD6DA7">
      <w:pPr>
        <w:pStyle w:val="CommentText"/>
      </w:pPr>
      <w:r>
        <w:rPr>
          <w:rStyle w:val="CommentReference"/>
        </w:rPr>
        <w:annotationRef/>
      </w:r>
      <w:r w:rsidR="008C1544">
        <w:t xml:space="preserve">Checked with Hermione/BCD. BCD has a rep where TO can escalate the case in COMPASS to them. SDS need not be the middle person to pass contacts to BCD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7AC1C1" w15:done="1"/>
  <w15:commentEx w15:paraId="339D3CD0" w15:paraIdParent="0E7AC1C1" w15:done="1"/>
  <w15:commentEx w15:paraId="79693F04" w15:paraIdParent="0E7AC1C1" w15:done="1"/>
  <w15:commentEx w15:paraId="331C2126" w15:done="0"/>
  <w15:commentEx w15:paraId="43BDC82F" w15:done="0"/>
  <w15:commentEx w15:paraId="08C31463" w15:paraIdParent="43BDC82F" w15:done="0"/>
  <w15:commentEx w15:paraId="5DAF0BE2" w15:done="1"/>
  <w15:commentEx w15:paraId="44456D66" w15:done="1"/>
  <w15:commentEx w15:paraId="21B5CD29" w15:paraIdParent="44456D66" w15:done="1"/>
  <w15:commentEx w15:paraId="5F2B73E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A9841" w16cex:dateUtc="2023-07-13T07:35:00Z"/>
  <w16cex:commentExtensible w16cex:durableId="285AB19F" w16cex:dateUtc="2023-07-13T09:23:00Z"/>
  <w16cex:commentExtensible w16cex:durableId="285B90A7" w16cex:dateUtc="2023-07-14T01:15:00Z"/>
  <w16cex:commentExtensible w16cex:durableId="285A97C6" w16cex:dateUtc="2023-07-13T07:33:00Z"/>
  <w16cex:commentExtensible w16cex:durableId="285ADA75" w16cex:dateUtc="2023-07-13T12:17:00Z"/>
  <w16cex:commentExtensible w16cex:durableId="285B8925" w16cex:dateUtc="2023-07-14T00:43:00Z"/>
  <w16cex:commentExtensible w16cex:durableId="285A99FC" w16cex:dateUtc="2023-07-13T07:42:00Z"/>
  <w16cex:commentExtensible w16cex:durableId="285A9B28" w16cex:dateUtc="2023-07-13T07:47:00Z"/>
  <w16cex:commentExtensible w16cex:durableId="285AB220" w16cex:dateUtc="2023-07-13T09:25:00Z"/>
  <w16cex:commentExtensible w16cex:durableId="285AD758" w16cex:dateUtc="2023-07-13T12: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7AC1C1" w16cid:durableId="285A9841"/>
  <w16cid:commentId w16cid:paraId="339D3CD0" w16cid:durableId="285AB19F"/>
  <w16cid:commentId w16cid:paraId="79693F04" w16cid:durableId="285B90A7"/>
  <w16cid:commentId w16cid:paraId="331C2126" w16cid:durableId="285A97C6"/>
  <w16cid:commentId w16cid:paraId="43BDC82F" w16cid:durableId="285ADA75"/>
  <w16cid:commentId w16cid:paraId="08C31463" w16cid:durableId="285B8925"/>
  <w16cid:commentId w16cid:paraId="5DAF0BE2" w16cid:durableId="285A99FC"/>
  <w16cid:commentId w16cid:paraId="44456D66" w16cid:durableId="285A9B28"/>
  <w16cid:commentId w16cid:paraId="21B5CD29" w16cid:durableId="285AB220"/>
  <w16cid:commentId w16cid:paraId="5F2B73ED" w16cid:durableId="285AD75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87D5BF" w14:textId="77777777" w:rsidR="00AC1F60" w:rsidRDefault="00AC1F60" w:rsidP="003F5C2F">
      <w:pPr>
        <w:spacing w:after="0" w:line="240" w:lineRule="auto"/>
      </w:pPr>
      <w:r>
        <w:separator/>
      </w:r>
    </w:p>
  </w:endnote>
  <w:endnote w:type="continuationSeparator" w:id="0">
    <w:p w14:paraId="7D17514E" w14:textId="77777777" w:rsidR="00AC1F60" w:rsidRDefault="00AC1F60" w:rsidP="003F5C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4549379"/>
      <w:docPartObj>
        <w:docPartGallery w:val="Page Numbers (Bottom of Page)"/>
        <w:docPartUnique/>
      </w:docPartObj>
    </w:sdtPr>
    <w:sdtEndPr>
      <w:rPr>
        <w:color w:val="7F7F7F" w:themeColor="background1" w:themeShade="7F"/>
        <w:spacing w:val="60"/>
      </w:rPr>
    </w:sdtEndPr>
    <w:sdtContent>
      <w:p w14:paraId="4F3FA1F3" w14:textId="1E5D0803" w:rsidR="00AC57B9" w:rsidRDefault="00AC57B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17D3CE3" w14:textId="77777777" w:rsidR="00AC57B9" w:rsidRDefault="00AC57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92AF14" w14:textId="77777777" w:rsidR="00AC1F60" w:rsidRDefault="00AC1F60" w:rsidP="003F5C2F">
      <w:pPr>
        <w:spacing w:after="0" w:line="240" w:lineRule="auto"/>
      </w:pPr>
      <w:r>
        <w:separator/>
      </w:r>
    </w:p>
  </w:footnote>
  <w:footnote w:type="continuationSeparator" w:id="0">
    <w:p w14:paraId="341925F4" w14:textId="77777777" w:rsidR="00AC1F60" w:rsidRDefault="00AC1F60" w:rsidP="003F5C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CCC36" w14:textId="0067AA0D" w:rsidR="00263DB6" w:rsidRPr="00263DB6" w:rsidRDefault="00263DB6" w:rsidP="00263DB6">
    <w:pPr>
      <w:pStyle w:val="Header"/>
      <w:jc w:val="center"/>
      <w:rPr>
        <w:b/>
        <w:bCs/>
        <w:lang w:val="en-US"/>
      </w:rPr>
    </w:pPr>
    <w:r w:rsidRPr="00263DB6">
      <w:rPr>
        <w:b/>
        <w:bCs/>
        <w:lang w:val="en-US"/>
      </w:rPr>
      <w:t>FOR INTERNAL REFERENCE ONLY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9D3740"/>
    <w:multiLevelType w:val="multilevel"/>
    <w:tmpl w:val="2A8E10F6"/>
    <w:lvl w:ilvl="0">
      <w:start w:val="1"/>
      <w:numFmt w:val="decimal"/>
      <w:lvlText w:val="%1."/>
      <w:lvlJc w:val="left"/>
      <w:pPr>
        <w:ind w:left="360" w:firstLine="0"/>
      </w:pPr>
      <w:rPr>
        <w:rFonts w:ascii="Arial" w:hAnsi="Arial" w:cs="Arial" w:hint="default"/>
        <w:b/>
        <w:bCs w:val="0"/>
        <w:sz w:val="24"/>
        <w:szCs w:val="24"/>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A9C5B43"/>
    <w:multiLevelType w:val="hybridMultilevel"/>
    <w:tmpl w:val="F1503BFC"/>
    <w:lvl w:ilvl="0" w:tplc="82766A5A">
      <w:start w:val="1"/>
      <w:numFmt w:val="decimal"/>
      <w:lvlText w:val="(%1)"/>
      <w:lvlJc w:val="left"/>
      <w:pPr>
        <w:ind w:left="1004" w:hanging="360"/>
      </w:pPr>
      <w:rPr>
        <w:rFonts w:ascii="Arial" w:eastAsiaTheme="minorHAnsi" w:hAnsi="Arial" w:cs="Arial"/>
      </w:rPr>
    </w:lvl>
    <w:lvl w:ilvl="1" w:tplc="48090019" w:tentative="1">
      <w:start w:val="1"/>
      <w:numFmt w:val="lowerLetter"/>
      <w:lvlText w:val="%2."/>
      <w:lvlJc w:val="left"/>
      <w:pPr>
        <w:ind w:left="1724" w:hanging="360"/>
      </w:pPr>
    </w:lvl>
    <w:lvl w:ilvl="2" w:tplc="4809001B" w:tentative="1">
      <w:start w:val="1"/>
      <w:numFmt w:val="lowerRoman"/>
      <w:lvlText w:val="%3."/>
      <w:lvlJc w:val="right"/>
      <w:pPr>
        <w:ind w:left="2444" w:hanging="180"/>
      </w:pPr>
    </w:lvl>
    <w:lvl w:ilvl="3" w:tplc="4809000F" w:tentative="1">
      <w:start w:val="1"/>
      <w:numFmt w:val="decimal"/>
      <w:lvlText w:val="%4."/>
      <w:lvlJc w:val="left"/>
      <w:pPr>
        <w:ind w:left="3164" w:hanging="360"/>
      </w:pPr>
    </w:lvl>
    <w:lvl w:ilvl="4" w:tplc="48090019" w:tentative="1">
      <w:start w:val="1"/>
      <w:numFmt w:val="lowerLetter"/>
      <w:lvlText w:val="%5."/>
      <w:lvlJc w:val="left"/>
      <w:pPr>
        <w:ind w:left="3884" w:hanging="360"/>
      </w:pPr>
    </w:lvl>
    <w:lvl w:ilvl="5" w:tplc="4809001B" w:tentative="1">
      <w:start w:val="1"/>
      <w:numFmt w:val="lowerRoman"/>
      <w:lvlText w:val="%6."/>
      <w:lvlJc w:val="right"/>
      <w:pPr>
        <w:ind w:left="4604" w:hanging="180"/>
      </w:pPr>
    </w:lvl>
    <w:lvl w:ilvl="6" w:tplc="4809000F" w:tentative="1">
      <w:start w:val="1"/>
      <w:numFmt w:val="decimal"/>
      <w:lvlText w:val="%7."/>
      <w:lvlJc w:val="left"/>
      <w:pPr>
        <w:ind w:left="5324" w:hanging="360"/>
      </w:pPr>
    </w:lvl>
    <w:lvl w:ilvl="7" w:tplc="48090019" w:tentative="1">
      <w:start w:val="1"/>
      <w:numFmt w:val="lowerLetter"/>
      <w:lvlText w:val="%8."/>
      <w:lvlJc w:val="left"/>
      <w:pPr>
        <w:ind w:left="6044" w:hanging="360"/>
      </w:pPr>
    </w:lvl>
    <w:lvl w:ilvl="8" w:tplc="4809001B" w:tentative="1">
      <w:start w:val="1"/>
      <w:numFmt w:val="lowerRoman"/>
      <w:lvlText w:val="%9."/>
      <w:lvlJc w:val="right"/>
      <w:pPr>
        <w:ind w:left="6764" w:hanging="180"/>
      </w:pPr>
    </w:lvl>
  </w:abstractNum>
  <w:abstractNum w:abstractNumId="2" w15:restartNumberingAfterBreak="0">
    <w:nsid w:val="541A37E9"/>
    <w:multiLevelType w:val="multilevel"/>
    <w:tmpl w:val="731EA180"/>
    <w:lvl w:ilvl="0">
      <w:start w:val="3"/>
      <w:numFmt w:val="decimal"/>
      <w:lvlText w:val="%1"/>
      <w:lvlJc w:val="left"/>
      <w:pPr>
        <w:ind w:left="360" w:hanging="360"/>
      </w:pPr>
      <w:rPr>
        <w:rFonts w:hint="default"/>
      </w:rPr>
    </w:lvl>
    <w:lvl w:ilvl="1">
      <w:start w:val="4"/>
      <w:numFmt w:val="decimal"/>
      <w:lvlText w:val="%1.%2"/>
      <w:lvlJc w:val="left"/>
      <w:pPr>
        <w:ind w:left="1440" w:hanging="360"/>
      </w:pPr>
      <w:rPr>
        <w:rFonts w:hint="default"/>
        <w:i w:val="0"/>
        <w:iCs w:val="0"/>
        <w:u w:val="none"/>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A7169BD"/>
    <w:multiLevelType w:val="multilevel"/>
    <w:tmpl w:val="2194AC46"/>
    <w:lvl w:ilvl="0">
      <w:start w:val="1"/>
      <w:numFmt w:val="decimal"/>
      <w:lvlText w:val="%1"/>
      <w:lvlJc w:val="left"/>
      <w:pPr>
        <w:ind w:left="360" w:hanging="360"/>
      </w:pPr>
      <w:rPr>
        <w:rFonts w:hint="default"/>
      </w:rPr>
    </w:lvl>
    <w:lvl w:ilvl="1">
      <w:start w:val="2"/>
      <w:numFmt w:val="decimal"/>
      <w:lvlText w:val="%1.%2"/>
      <w:lvlJc w:val="left"/>
      <w:pPr>
        <w:ind w:left="4188" w:hanging="360"/>
      </w:pPr>
      <w:rPr>
        <w:rFonts w:hint="default"/>
      </w:rPr>
    </w:lvl>
    <w:lvl w:ilvl="2">
      <w:start w:val="1"/>
      <w:numFmt w:val="decimal"/>
      <w:lvlText w:val="%1.%2.%3"/>
      <w:lvlJc w:val="left"/>
      <w:pPr>
        <w:ind w:left="720" w:hanging="720"/>
      </w:pPr>
      <w:rPr>
        <w:rFonts w:hint="default"/>
        <w:lang w:val="en-U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D4C6983"/>
    <w:multiLevelType w:val="hybridMultilevel"/>
    <w:tmpl w:val="07B4F1F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731E1B4B"/>
    <w:multiLevelType w:val="hybridMultilevel"/>
    <w:tmpl w:val="88B4D7EA"/>
    <w:lvl w:ilvl="0" w:tplc="48090001">
      <w:start w:val="1"/>
      <w:numFmt w:val="bullet"/>
      <w:lvlText w:val=""/>
      <w:lvlJc w:val="left"/>
      <w:pPr>
        <w:ind w:left="1490" w:hanging="360"/>
      </w:pPr>
      <w:rPr>
        <w:rFonts w:ascii="Symbol" w:hAnsi="Symbol" w:hint="default"/>
      </w:rPr>
    </w:lvl>
    <w:lvl w:ilvl="1" w:tplc="48090003" w:tentative="1">
      <w:start w:val="1"/>
      <w:numFmt w:val="bullet"/>
      <w:lvlText w:val="o"/>
      <w:lvlJc w:val="left"/>
      <w:pPr>
        <w:ind w:left="2210" w:hanging="360"/>
      </w:pPr>
      <w:rPr>
        <w:rFonts w:ascii="Courier New" w:hAnsi="Courier New" w:cs="Courier New" w:hint="default"/>
      </w:rPr>
    </w:lvl>
    <w:lvl w:ilvl="2" w:tplc="48090005" w:tentative="1">
      <w:start w:val="1"/>
      <w:numFmt w:val="bullet"/>
      <w:lvlText w:val=""/>
      <w:lvlJc w:val="left"/>
      <w:pPr>
        <w:ind w:left="2930" w:hanging="360"/>
      </w:pPr>
      <w:rPr>
        <w:rFonts w:ascii="Wingdings" w:hAnsi="Wingdings" w:hint="default"/>
      </w:rPr>
    </w:lvl>
    <w:lvl w:ilvl="3" w:tplc="48090001" w:tentative="1">
      <w:start w:val="1"/>
      <w:numFmt w:val="bullet"/>
      <w:lvlText w:val=""/>
      <w:lvlJc w:val="left"/>
      <w:pPr>
        <w:ind w:left="3650" w:hanging="360"/>
      </w:pPr>
      <w:rPr>
        <w:rFonts w:ascii="Symbol" w:hAnsi="Symbol" w:hint="default"/>
      </w:rPr>
    </w:lvl>
    <w:lvl w:ilvl="4" w:tplc="48090003" w:tentative="1">
      <w:start w:val="1"/>
      <w:numFmt w:val="bullet"/>
      <w:lvlText w:val="o"/>
      <w:lvlJc w:val="left"/>
      <w:pPr>
        <w:ind w:left="4370" w:hanging="360"/>
      </w:pPr>
      <w:rPr>
        <w:rFonts w:ascii="Courier New" w:hAnsi="Courier New" w:cs="Courier New" w:hint="default"/>
      </w:rPr>
    </w:lvl>
    <w:lvl w:ilvl="5" w:tplc="48090005" w:tentative="1">
      <w:start w:val="1"/>
      <w:numFmt w:val="bullet"/>
      <w:lvlText w:val=""/>
      <w:lvlJc w:val="left"/>
      <w:pPr>
        <w:ind w:left="5090" w:hanging="360"/>
      </w:pPr>
      <w:rPr>
        <w:rFonts w:ascii="Wingdings" w:hAnsi="Wingdings" w:hint="default"/>
      </w:rPr>
    </w:lvl>
    <w:lvl w:ilvl="6" w:tplc="48090001" w:tentative="1">
      <w:start w:val="1"/>
      <w:numFmt w:val="bullet"/>
      <w:lvlText w:val=""/>
      <w:lvlJc w:val="left"/>
      <w:pPr>
        <w:ind w:left="5810" w:hanging="360"/>
      </w:pPr>
      <w:rPr>
        <w:rFonts w:ascii="Symbol" w:hAnsi="Symbol" w:hint="default"/>
      </w:rPr>
    </w:lvl>
    <w:lvl w:ilvl="7" w:tplc="48090003" w:tentative="1">
      <w:start w:val="1"/>
      <w:numFmt w:val="bullet"/>
      <w:lvlText w:val="o"/>
      <w:lvlJc w:val="left"/>
      <w:pPr>
        <w:ind w:left="6530" w:hanging="360"/>
      </w:pPr>
      <w:rPr>
        <w:rFonts w:ascii="Courier New" w:hAnsi="Courier New" w:cs="Courier New" w:hint="default"/>
      </w:rPr>
    </w:lvl>
    <w:lvl w:ilvl="8" w:tplc="48090005" w:tentative="1">
      <w:start w:val="1"/>
      <w:numFmt w:val="bullet"/>
      <w:lvlText w:val=""/>
      <w:lvlJc w:val="left"/>
      <w:pPr>
        <w:ind w:left="7250" w:hanging="360"/>
      </w:pPr>
      <w:rPr>
        <w:rFonts w:ascii="Wingdings" w:hAnsi="Wingdings" w:hint="default"/>
      </w:rPr>
    </w:lvl>
  </w:abstractNum>
  <w:abstractNum w:abstractNumId="6" w15:restartNumberingAfterBreak="0">
    <w:nsid w:val="745A0153"/>
    <w:multiLevelType w:val="hybridMultilevel"/>
    <w:tmpl w:val="FFFFFFFF"/>
    <w:lvl w:ilvl="0" w:tplc="48090011">
      <w:start w:val="1"/>
      <w:numFmt w:val="decimal"/>
      <w:lvlText w:val="%1)"/>
      <w:lvlJc w:val="left"/>
      <w:pPr>
        <w:ind w:left="720" w:hanging="360"/>
      </w:pPr>
      <w:rPr>
        <w:rFonts w:cs="Times New Roman"/>
      </w:rPr>
    </w:lvl>
    <w:lvl w:ilvl="1" w:tplc="48090019">
      <w:start w:val="1"/>
      <w:numFmt w:val="lowerLetter"/>
      <w:lvlText w:val="%2."/>
      <w:lvlJc w:val="left"/>
      <w:pPr>
        <w:ind w:left="1440" w:hanging="360"/>
      </w:pPr>
      <w:rPr>
        <w:rFonts w:cs="Times New Roman"/>
      </w:rPr>
    </w:lvl>
    <w:lvl w:ilvl="2" w:tplc="4809001B">
      <w:start w:val="1"/>
      <w:numFmt w:val="lowerRoman"/>
      <w:lvlText w:val="%3."/>
      <w:lvlJc w:val="right"/>
      <w:pPr>
        <w:ind w:left="2160" w:hanging="180"/>
      </w:pPr>
      <w:rPr>
        <w:rFonts w:cs="Times New Roman"/>
      </w:rPr>
    </w:lvl>
    <w:lvl w:ilvl="3" w:tplc="4809000F">
      <w:start w:val="1"/>
      <w:numFmt w:val="decimal"/>
      <w:lvlText w:val="%4."/>
      <w:lvlJc w:val="left"/>
      <w:pPr>
        <w:ind w:left="2880" w:hanging="360"/>
      </w:pPr>
      <w:rPr>
        <w:rFonts w:cs="Times New Roman"/>
      </w:rPr>
    </w:lvl>
    <w:lvl w:ilvl="4" w:tplc="48090019">
      <w:start w:val="1"/>
      <w:numFmt w:val="lowerLetter"/>
      <w:lvlText w:val="%5."/>
      <w:lvlJc w:val="left"/>
      <w:pPr>
        <w:ind w:left="3600" w:hanging="360"/>
      </w:pPr>
      <w:rPr>
        <w:rFonts w:cs="Times New Roman"/>
      </w:rPr>
    </w:lvl>
    <w:lvl w:ilvl="5" w:tplc="4809001B">
      <w:start w:val="1"/>
      <w:numFmt w:val="lowerRoman"/>
      <w:lvlText w:val="%6."/>
      <w:lvlJc w:val="right"/>
      <w:pPr>
        <w:ind w:left="4320" w:hanging="180"/>
      </w:pPr>
      <w:rPr>
        <w:rFonts w:cs="Times New Roman"/>
      </w:rPr>
    </w:lvl>
    <w:lvl w:ilvl="6" w:tplc="4809000F">
      <w:start w:val="1"/>
      <w:numFmt w:val="decimal"/>
      <w:lvlText w:val="%7."/>
      <w:lvlJc w:val="left"/>
      <w:pPr>
        <w:ind w:left="5040" w:hanging="360"/>
      </w:pPr>
      <w:rPr>
        <w:rFonts w:cs="Times New Roman"/>
      </w:rPr>
    </w:lvl>
    <w:lvl w:ilvl="7" w:tplc="48090019">
      <w:start w:val="1"/>
      <w:numFmt w:val="lowerLetter"/>
      <w:lvlText w:val="%8."/>
      <w:lvlJc w:val="left"/>
      <w:pPr>
        <w:ind w:left="5760" w:hanging="360"/>
      </w:pPr>
      <w:rPr>
        <w:rFonts w:cs="Times New Roman"/>
      </w:rPr>
    </w:lvl>
    <w:lvl w:ilvl="8" w:tplc="4809001B">
      <w:start w:val="1"/>
      <w:numFmt w:val="lowerRoman"/>
      <w:lvlText w:val="%9."/>
      <w:lvlJc w:val="right"/>
      <w:pPr>
        <w:ind w:left="6480" w:hanging="180"/>
      </w:pPr>
      <w:rPr>
        <w:rFonts w:cs="Times New Roman"/>
      </w:rPr>
    </w:lvl>
  </w:abstractNum>
  <w:abstractNum w:abstractNumId="7" w15:restartNumberingAfterBreak="0">
    <w:nsid w:val="7CC728A7"/>
    <w:multiLevelType w:val="hybridMultilevel"/>
    <w:tmpl w:val="A9360B4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2078672493">
    <w:abstractNumId w:val="1"/>
  </w:num>
  <w:num w:numId="2" w16cid:durableId="1495877223">
    <w:abstractNumId w:val="0"/>
  </w:num>
  <w:num w:numId="3" w16cid:durableId="2136830555">
    <w:abstractNumId w:val="3"/>
  </w:num>
  <w:num w:numId="4" w16cid:durableId="1497381087">
    <w:abstractNumId w:val="2"/>
  </w:num>
  <w:num w:numId="5" w16cid:durableId="1032340939">
    <w:abstractNumId w:val="4"/>
  </w:num>
  <w:num w:numId="6" w16cid:durableId="625237611">
    <w:abstractNumId w:val="7"/>
  </w:num>
  <w:num w:numId="7" w16cid:durableId="305550646">
    <w:abstractNumId w:val="5"/>
  </w:num>
  <w:num w:numId="8" w16cid:durableId="203137318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ian Wei CHUI (MPA)">
    <w15:presenceInfo w15:providerId="AD" w15:userId="S::CHUI_Tian_Wei@mpa.gov.sg::a3b7dd27-b78b-4cf3-9963-bcb37df86737"/>
  </w15:person>
  <w15:person w15:author="Bryan ANG (MPA)">
    <w15:presenceInfo w15:providerId="AD" w15:userId="S::Bryan_ANG@mpa.gov.sg::43423cb4-fde6-46f1-860d-a926de02d7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7ED"/>
    <w:rsid w:val="00010CF6"/>
    <w:rsid w:val="00013DD9"/>
    <w:rsid w:val="00013EE8"/>
    <w:rsid w:val="0001490C"/>
    <w:rsid w:val="000171D6"/>
    <w:rsid w:val="00024B53"/>
    <w:rsid w:val="00024F88"/>
    <w:rsid w:val="0002521C"/>
    <w:rsid w:val="000254F1"/>
    <w:rsid w:val="0002584F"/>
    <w:rsid w:val="00031398"/>
    <w:rsid w:val="0003211C"/>
    <w:rsid w:val="00034F5B"/>
    <w:rsid w:val="00040165"/>
    <w:rsid w:val="00040C6F"/>
    <w:rsid w:val="00056D51"/>
    <w:rsid w:val="00065407"/>
    <w:rsid w:val="00070785"/>
    <w:rsid w:val="0007100C"/>
    <w:rsid w:val="0007193B"/>
    <w:rsid w:val="00072BC1"/>
    <w:rsid w:val="00073D1C"/>
    <w:rsid w:val="0007514F"/>
    <w:rsid w:val="00075C49"/>
    <w:rsid w:val="00077DB5"/>
    <w:rsid w:val="00077EBA"/>
    <w:rsid w:val="00083C87"/>
    <w:rsid w:val="000872F9"/>
    <w:rsid w:val="000A2844"/>
    <w:rsid w:val="000A29CA"/>
    <w:rsid w:val="000A7530"/>
    <w:rsid w:val="000B071A"/>
    <w:rsid w:val="000B51DC"/>
    <w:rsid w:val="000C1492"/>
    <w:rsid w:val="000C306E"/>
    <w:rsid w:val="000C3FA4"/>
    <w:rsid w:val="000C729E"/>
    <w:rsid w:val="000E07F1"/>
    <w:rsid w:val="000E21CA"/>
    <w:rsid w:val="000E60D5"/>
    <w:rsid w:val="000F1175"/>
    <w:rsid w:val="000F445D"/>
    <w:rsid w:val="00102B8E"/>
    <w:rsid w:val="00104BFE"/>
    <w:rsid w:val="00107D27"/>
    <w:rsid w:val="00107F42"/>
    <w:rsid w:val="001109BC"/>
    <w:rsid w:val="001119AC"/>
    <w:rsid w:val="00113ABE"/>
    <w:rsid w:val="00113FE3"/>
    <w:rsid w:val="0011753C"/>
    <w:rsid w:val="0012016B"/>
    <w:rsid w:val="00121C4E"/>
    <w:rsid w:val="00123DFA"/>
    <w:rsid w:val="0012411D"/>
    <w:rsid w:val="00124142"/>
    <w:rsid w:val="001339A2"/>
    <w:rsid w:val="00142AB9"/>
    <w:rsid w:val="00150755"/>
    <w:rsid w:val="001511BF"/>
    <w:rsid w:val="001523E6"/>
    <w:rsid w:val="001529D5"/>
    <w:rsid w:val="001641CF"/>
    <w:rsid w:val="00165933"/>
    <w:rsid w:val="001749CD"/>
    <w:rsid w:val="001764E1"/>
    <w:rsid w:val="00187FCD"/>
    <w:rsid w:val="00197F6A"/>
    <w:rsid w:val="001A68DF"/>
    <w:rsid w:val="001B0078"/>
    <w:rsid w:val="001B10C7"/>
    <w:rsid w:val="001B13E0"/>
    <w:rsid w:val="001B3218"/>
    <w:rsid w:val="001B73C4"/>
    <w:rsid w:val="001C446A"/>
    <w:rsid w:val="001D1BFB"/>
    <w:rsid w:val="001D21C8"/>
    <w:rsid w:val="001D2847"/>
    <w:rsid w:val="001D7210"/>
    <w:rsid w:val="001D7B60"/>
    <w:rsid w:val="001E46ED"/>
    <w:rsid w:val="001F1FF7"/>
    <w:rsid w:val="001F7CBE"/>
    <w:rsid w:val="00201D79"/>
    <w:rsid w:val="002049E1"/>
    <w:rsid w:val="00204A79"/>
    <w:rsid w:val="002124D0"/>
    <w:rsid w:val="00213094"/>
    <w:rsid w:val="0021396C"/>
    <w:rsid w:val="00217ED9"/>
    <w:rsid w:val="00231FFD"/>
    <w:rsid w:val="00234671"/>
    <w:rsid w:val="002445CC"/>
    <w:rsid w:val="00253C1E"/>
    <w:rsid w:val="00262ACF"/>
    <w:rsid w:val="00263DB6"/>
    <w:rsid w:val="00266DE4"/>
    <w:rsid w:val="00266F41"/>
    <w:rsid w:val="002713EC"/>
    <w:rsid w:val="00275E63"/>
    <w:rsid w:val="002766CE"/>
    <w:rsid w:val="002856A5"/>
    <w:rsid w:val="002921CB"/>
    <w:rsid w:val="00294717"/>
    <w:rsid w:val="00294995"/>
    <w:rsid w:val="002949AC"/>
    <w:rsid w:val="00295896"/>
    <w:rsid w:val="002A5598"/>
    <w:rsid w:val="002A5A75"/>
    <w:rsid w:val="002B0D38"/>
    <w:rsid w:val="002C1EDF"/>
    <w:rsid w:val="002C4A5F"/>
    <w:rsid w:val="002C7469"/>
    <w:rsid w:val="002D19A4"/>
    <w:rsid w:val="002D2EA3"/>
    <w:rsid w:val="002D455F"/>
    <w:rsid w:val="002E106B"/>
    <w:rsid w:val="002E40DF"/>
    <w:rsid w:val="002F0E4C"/>
    <w:rsid w:val="002F2D36"/>
    <w:rsid w:val="002F461C"/>
    <w:rsid w:val="003101FF"/>
    <w:rsid w:val="00310CC0"/>
    <w:rsid w:val="00311793"/>
    <w:rsid w:val="003143E7"/>
    <w:rsid w:val="003148B1"/>
    <w:rsid w:val="0031684F"/>
    <w:rsid w:val="00331C5A"/>
    <w:rsid w:val="0033495F"/>
    <w:rsid w:val="0033500F"/>
    <w:rsid w:val="003432B6"/>
    <w:rsid w:val="00343EC1"/>
    <w:rsid w:val="003457CF"/>
    <w:rsid w:val="003508C6"/>
    <w:rsid w:val="00354C94"/>
    <w:rsid w:val="00361341"/>
    <w:rsid w:val="00361424"/>
    <w:rsid w:val="00362796"/>
    <w:rsid w:val="00364A68"/>
    <w:rsid w:val="00364E37"/>
    <w:rsid w:val="00373363"/>
    <w:rsid w:val="00375470"/>
    <w:rsid w:val="0038127E"/>
    <w:rsid w:val="00384CD4"/>
    <w:rsid w:val="0039080E"/>
    <w:rsid w:val="00391008"/>
    <w:rsid w:val="00393201"/>
    <w:rsid w:val="003943E7"/>
    <w:rsid w:val="00397DBD"/>
    <w:rsid w:val="003A0DDF"/>
    <w:rsid w:val="003A6739"/>
    <w:rsid w:val="003D1779"/>
    <w:rsid w:val="003E03F5"/>
    <w:rsid w:val="003F0446"/>
    <w:rsid w:val="003F3886"/>
    <w:rsid w:val="003F5C2F"/>
    <w:rsid w:val="004023D3"/>
    <w:rsid w:val="00406D6C"/>
    <w:rsid w:val="00411F48"/>
    <w:rsid w:val="00422D54"/>
    <w:rsid w:val="004230C1"/>
    <w:rsid w:val="00423EE7"/>
    <w:rsid w:val="00426E02"/>
    <w:rsid w:val="00427975"/>
    <w:rsid w:val="00427F13"/>
    <w:rsid w:val="00434525"/>
    <w:rsid w:val="00436AFA"/>
    <w:rsid w:val="00442012"/>
    <w:rsid w:val="00456C0F"/>
    <w:rsid w:val="0046211A"/>
    <w:rsid w:val="00462BE2"/>
    <w:rsid w:val="00463951"/>
    <w:rsid w:val="00464AE8"/>
    <w:rsid w:val="00482D21"/>
    <w:rsid w:val="00483EB0"/>
    <w:rsid w:val="00491CB9"/>
    <w:rsid w:val="004A2461"/>
    <w:rsid w:val="004A2584"/>
    <w:rsid w:val="004B16E9"/>
    <w:rsid w:val="004B1A29"/>
    <w:rsid w:val="004C356B"/>
    <w:rsid w:val="004D118A"/>
    <w:rsid w:val="004D14C9"/>
    <w:rsid w:val="004D50FA"/>
    <w:rsid w:val="004D69B4"/>
    <w:rsid w:val="004F0DAC"/>
    <w:rsid w:val="004F1615"/>
    <w:rsid w:val="004F664F"/>
    <w:rsid w:val="00502C57"/>
    <w:rsid w:val="005057F4"/>
    <w:rsid w:val="0050657B"/>
    <w:rsid w:val="00511AF2"/>
    <w:rsid w:val="005225B5"/>
    <w:rsid w:val="0052525B"/>
    <w:rsid w:val="0052557B"/>
    <w:rsid w:val="00526DFB"/>
    <w:rsid w:val="00527257"/>
    <w:rsid w:val="00527C31"/>
    <w:rsid w:val="00534A87"/>
    <w:rsid w:val="005420FE"/>
    <w:rsid w:val="005425E8"/>
    <w:rsid w:val="00545439"/>
    <w:rsid w:val="00552546"/>
    <w:rsid w:val="00553069"/>
    <w:rsid w:val="00557BD2"/>
    <w:rsid w:val="005612E4"/>
    <w:rsid w:val="00570181"/>
    <w:rsid w:val="00571CF6"/>
    <w:rsid w:val="005736DA"/>
    <w:rsid w:val="005747AE"/>
    <w:rsid w:val="00580061"/>
    <w:rsid w:val="00580527"/>
    <w:rsid w:val="00581FCF"/>
    <w:rsid w:val="00584260"/>
    <w:rsid w:val="0059219A"/>
    <w:rsid w:val="00592C75"/>
    <w:rsid w:val="005935DF"/>
    <w:rsid w:val="00593DC4"/>
    <w:rsid w:val="00595D40"/>
    <w:rsid w:val="005A29DB"/>
    <w:rsid w:val="005B1441"/>
    <w:rsid w:val="005B17C5"/>
    <w:rsid w:val="005B1810"/>
    <w:rsid w:val="005B5538"/>
    <w:rsid w:val="005B5FEA"/>
    <w:rsid w:val="005C24BA"/>
    <w:rsid w:val="005C6479"/>
    <w:rsid w:val="005D5CCC"/>
    <w:rsid w:val="005D75DC"/>
    <w:rsid w:val="005E0619"/>
    <w:rsid w:val="005E24B7"/>
    <w:rsid w:val="005E2CC7"/>
    <w:rsid w:val="005E5F17"/>
    <w:rsid w:val="005F1EE3"/>
    <w:rsid w:val="005F63DE"/>
    <w:rsid w:val="006016F1"/>
    <w:rsid w:val="006037F8"/>
    <w:rsid w:val="00610178"/>
    <w:rsid w:val="00621358"/>
    <w:rsid w:val="00623D66"/>
    <w:rsid w:val="00632428"/>
    <w:rsid w:val="00635F78"/>
    <w:rsid w:val="00636BDD"/>
    <w:rsid w:val="00637DB0"/>
    <w:rsid w:val="0064042C"/>
    <w:rsid w:val="00646E88"/>
    <w:rsid w:val="006520E6"/>
    <w:rsid w:val="00653030"/>
    <w:rsid w:val="00656F70"/>
    <w:rsid w:val="00660B58"/>
    <w:rsid w:val="00663527"/>
    <w:rsid w:val="00664E0B"/>
    <w:rsid w:val="00665768"/>
    <w:rsid w:val="0067523A"/>
    <w:rsid w:val="00677A2C"/>
    <w:rsid w:val="00677A4D"/>
    <w:rsid w:val="0068622B"/>
    <w:rsid w:val="00690779"/>
    <w:rsid w:val="00690AFF"/>
    <w:rsid w:val="00690CE4"/>
    <w:rsid w:val="006A5020"/>
    <w:rsid w:val="006A5709"/>
    <w:rsid w:val="006A57F5"/>
    <w:rsid w:val="006A71D0"/>
    <w:rsid w:val="006B0BDC"/>
    <w:rsid w:val="006B65E3"/>
    <w:rsid w:val="006C175E"/>
    <w:rsid w:val="006C28EB"/>
    <w:rsid w:val="006C5D2D"/>
    <w:rsid w:val="006C7BC6"/>
    <w:rsid w:val="006D1722"/>
    <w:rsid w:val="006D79E4"/>
    <w:rsid w:val="006E120D"/>
    <w:rsid w:val="006E2C26"/>
    <w:rsid w:val="006E31E7"/>
    <w:rsid w:val="006E3C43"/>
    <w:rsid w:val="006F164F"/>
    <w:rsid w:val="006F1A17"/>
    <w:rsid w:val="006F1E89"/>
    <w:rsid w:val="006F3D53"/>
    <w:rsid w:val="00704939"/>
    <w:rsid w:val="00706883"/>
    <w:rsid w:val="00707C07"/>
    <w:rsid w:val="00712190"/>
    <w:rsid w:val="00712218"/>
    <w:rsid w:val="0071472D"/>
    <w:rsid w:val="007173E0"/>
    <w:rsid w:val="007175A5"/>
    <w:rsid w:val="00721CCB"/>
    <w:rsid w:val="007256DE"/>
    <w:rsid w:val="0073029D"/>
    <w:rsid w:val="00731D01"/>
    <w:rsid w:val="007331B4"/>
    <w:rsid w:val="00734E0A"/>
    <w:rsid w:val="00742D41"/>
    <w:rsid w:val="00744302"/>
    <w:rsid w:val="0074788D"/>
    <w:rsid w:val="00753C55"/>
    <w:rsid w:val="007606E3"/>
    <w:rsid w:val="00760A6C"/>
    <w:rsid w:val="00764325"/>
    <w:rsid w:val="00767C67"/>
    <w:rsid w:val="00770C65"/>
    <w:rsid w:val="00775190"/>
    <w:rsid w:val="007756BB"/>
    <w:rsid w:val="007771E2"/>
    <w:rsid w:val="00784325"/>
    <w:rsid w:val="00793239"/>
    <w:rsid w:val="00794D17"/>
    <w:rsid w:val="007C0420"/>
    <w:rsid w:val="007C2125"/>
    <w:rsid w:val="007C33EC"/>
    <w:rsid w:val="007C5068"/>
    <w:rsid w:val="007D48DE"/>
    <w:rsid w:val="007D5B60"/>
    <w:rsid w:val="007E0DB1"/>
    <w:rsid w:val="007E4224"/>
    <w:rsid w:val="007F1128"/>
    <w:rsid w:val="007F2C68"/>
    <w:rsid w:val="0080035F"/>
    <w:rsid w:val="0081339A"/>
    <w:rsid w:val="0081395A"/>
    <w:rsid w:val="00816AC6"/>
    <w:rsid w:val="00817974"/>
    <w:rsid w:val="00820545"/>
    <w:rsid w:val="008224F5"/>
    <w:rsid w:val="00824DBA"/>
    <w:rsid w:val="00830344"/>
    <w:rsid w:val="00842DEB"/>
    <w:rsid w:val="00843C86"/>
    <w:rsid w:val="00844A4E"/>
    <w:rsid w:val="00851F99"/>
    <w:rsid w:val="00852884"/>
    <w:rsid w:val="008567CA"/>
    <w:rsid w:val="0085762B"/>
    <w:rsid w:val="00857A01"/>
    <w:rsid w:val="00864DAA"/>
    <w:rsid w:val="00867375"/>
    <w:rsid w:val="00877097"/>
    <w:rsid w:val="008779F5"/>
    <w:rsid w:val="00882044"/>
    <w:rsid w:val="00885D3D"/>
    <w:rsid w:val="00885E86"/>
    <w:rsid w:val="00890019"/>
    <w:rsid w:val="008921E4"/>
    <w:rsid w:val="00895458"/>
    <w:rsid w:val="00895DFF"/>
    <w:rsid w:val="008A0F78"/>
    <w:rsid w:val="008A7D38"/>
    <w:rsid w:val="008B016E"/>
    <w:rsid w:val="008B446C"/>
    <w:rsid w:val="008B4624"/>
    <w:rsid w:val="008B7AFE"/>
    <w:rsid w:val="008B7F72"/>
    <w:rsid w:val="008C1544"/>
    <w:rsid w:val="008D105A"/>
    <w:rsid w:val="008D25C9"/>
    <w:rsid w:val="008D2DE8"/>
    <w:rsid w:val="008D364A"/>
    <w:rsid w:val="008D5177"/>
    <w:rsid w:val="008D788F"/>
    <w:rsid w:val="008F3953"/>
    <w:rsid w:val="008F3D33"/>
    <w:rsid w:val="008F5191"/>
    <w:rsid w:val="008F61A4"/>
    <w:rsid w:val="00902ABC"/>
    <w:rsid w:val="00903221"/>
    <w:rsid w:val="00903A0F"/>
    <w:rsid w:val="00905BCA"/>
    <w:rsid w:val="00906A58"/>
    <w:rsid w:val="00907987"/>
    <w:rsid w:val="00914726"/>
    <w:rsid w:val="00922C42"/>
    <w:rsid w:val="009259C3"/>
    <w:rsid w:val="009264F3"/>
    <w:rsid w:val="00930CDD"/>
    <w:rsid w:val="00935375"/>
    <w:rsid w:val="0094114B"/>
    <w:rsid w:val="009458A4"/>
    <w:rsid w:val="00951AA6"/>
    <w:rsid w:val="00953FE9"/>
    <w:rsid w:val="00961DA9"/>
    <w:rsid w:val="009624CA"/>
    <w:rsid w:val="00963ED8"/>
    <w:rsid w:val="00964254"/>
    <w:rsid w:val="00967D76"/>
    <w:rsid w:val="00970092"/>
    <w:rsid w:val="00970D41"/>
    <w:rsid w:val="00971527"/>
    <w:rsid w:val="00973230"/>
    <w:rsid w:val="009734AF"/>
    <w:rsid w:val="0097354A"/>
    <w:rsid w:val="0097359A"/>
    <w:rsid w:val="00974E68"/>
    <w:rsid w:val="009760A3"/>
    <w:rsid w:val="0098036F"/>
    <w:rsid w:val="0098365C"/>
    <w:rsid w:val="00983F6D"/>
    <w:rsid w:val="009861E7"/>
    <w:rsid w:val="00986492"/>
    <w:rsid w:val="00995E5C"/>
    <w:rsid w:val="00997E05"/>
    <w:rsid w:val="009A2145"/>
    <w:rsid w:val="009A56F7"/>
    <w:rsid w:val="009A5B6C"/>
    <w:rsid w:val="009A71B4"/>
    <w:rsid w:val="009B184C"/>
    <w:rsid w:val="009B7F7C"/>
    <w:rsid w:val="009C1A3A"/>
    <w:rsid w:val="009C6D92"/>
    <w:rsid w:val="009C7A2E"/>
    <w:rsid w:val="009D2F7E"/>
    <w:rsid w:val="009D47B0"/>
    <w:rsid w:val="009D709E"/>
    <w:rsid w:val="009E126E"/>
    <w:rsid w:val="009E3E14"/>
    <w:rsid w:val="009F3B41"/>
    <w:rsid w:val="009F7A56"/>
    <w:rsid w:val="00A011D6"/>
    <w:rsid w:val="00A02BCC"/>
    <w:rsid w:val="00A05E15"/>
    <w:rsid w:val="00A15987"/>
    <w:rsid w:val="00A319FA"/>
    <w:rsid w:val="00A346EA"/>
    <w:rsid w:val="00A3618A"/>
    <w:rsid w:val="00A37E59"/>
    <w:rsid w:val="00A42854"/>
    <w:rsid w:val="00A442B9"/>
    <w:rsid w:val="00A52077"/>
    <w:rsid w:val="00A53232"/>
    <w:rsid w:val="00A56322"/>
    <w:rsid w:val="00A60BE1"/>
    <w:rsid w:val="00A65798"/>
    <w:rsid w:val="00A71A5A"/>
    <w:rsid w:val="00A729C5"/>
    <w:rsid w:val="00A81C92"/>
    <w:rsid w:val="00A8262E"/>
    <w:rsid w:val="00A828CE"/>
    <w:rsid w:val="00A853A3"/>
    <w:rsid w:val="00A867B8"/>
    <w:rsid w:val="00A91375"/>
    <w:rsid w:val="00A94799"/>
    <w:rsid w:val="00A94CDD"/>
    <w:rsid w:val="00AA3DA5"/>
    <w:rsid w:val="00AA692F"/>
    <w:rsid w:val="00AB0299"/>
    <w:rsid w:val="00AB79A6"/>
    <w:rsid w:val="00AB7C84"/>
    <w:rsid w:val="00AC0BC0"/>
    <w:rsid w:val="00AC0C26"/>
    <w:rsid w:val="00AC1750"/>
    <w:rsid w:val="00AC1F60"/>
    <w:rsid w:val="00AC3AB9"/>
    <w:rsid w:val="00AC57B9"/>
    <w:rsid w:val="00AD2F84"/>
    <w:rsid w:val="00AD37B2"/>
    <w:rsid w:val="00AD4A56"/>
    <w:rsid w:val="00AD5911"/>
    <w:rsid w:val="00AE09EA"/>
    <w:rsid w:val="00AE2B8F"/>
    <w:rsid w:val="00AE37F7"/>
    <w:rsid w:val="00AE669C"/>
    <w:rsid w:val="00AF3763"/>
    <w:rsid w:val="00AF6D90"/>
    <w:rsid w:val="00B00620"/>
    <w:rsid w:val="00B01A38"/>
    <w:rsid w:val="00B030F4"/>
    <w:rsid w:val="00B11119"/>
    <w:rsid w:val="00B16CA5"/>
    <w:rsid w:val="00B22B52"/>
    <w:rsid w:val="00B237ED"/>
    <w:rsid w:val="00B24F45"/>
    <w:rsid w:val="00B250B0"/>
    <w:rsid w:val="00B32565"/>
    <w:rsid w:val="00B33CE9"/>
    <w:rsid w:val="00B361AC"/>
    <w:rsid w:val="00B378B0"/>
    <w:rsid w:val="00B40BA7"/>
    <w:rsid w:val="00B40D5D"/>
    <w:rsid w:val="00B43959"/>
    <w:rsid w:val="00B46A96"/>
    <w:rsid w:val="00B51F14"/>
    <w:rsid w:val="00B54B47"/>
    <w:rsid w:val="00B6355D"/>
    <w:rsid w:val="00B81B13"/>
    <w:rsid w:val="00B83C42"/>
    <w:rsid w:val="00B842F1"/>
    <w:rsid w:val="00B870D0"/>
    <w:rsid w:val="00B92772"/>
    <w:rsid w:val="00B95851"/>
    <w:rsid w:val="00B97911"/>
    <w:rsid w:val="00BA5272"/>
    <w:rsid w:val="00BB55EB"/>
    <w:rsid w:val="00BB6581"/>
    <w:rsid w:val="00BB6F58"/>
    <w:rsid w:val="00BC07D9"/>
    <w:rsid w:val="00BC1A87"/>
    <w:rsid w:val="00BC57A9"/>
    <w:rsid w:val="00BC7C0A"/>
    <w:rsid w:val="00BD4709"/>
    <w:rsid w:val="00BE2357"/>
    <w:rsid w:val="00BE5B78"/>
    <w:rsid w:val="00BE5D77"/>
    <w:rsid w:val="00C12B25"/>
    <w:rsid w:val="00C15293"/>
    <w:rsid w:val="00C23310"/>
    <w:rsid w:val="00C31859"/>
    <w:rsid w:val="00C31DC2"/>
    <w:rsid w:val="00C3376B"/>
    <w:rsid w:val="00C34B36"/>
    <w:rsid w:val="00C3597F"/>
    <w:rsid w:val="00C3727A"/>
    <w:rsid w:val="00C43343"/>
    <w:rsid w:val="00C50799"/>
    <w:rsid w:val="00C516BB"/>
    <w:rsid w:val="00C56D18"/>
    <w:rsid w:val="00C60440"/>
    <w:rsid w:val="00C623CE"/>
    <w:rsid w:val="00C63726"/>
    <w:rsid w:val="00C711D5"/>
    <w:rsid w:val="00C737EE"/>
    <w:rsid w:val="00C755F1"/>
    <w:rsid w:val="00C77191"/>
    <w:rsid w:val="00C800CB"/>
    <w:rsid w:val="00C847CE"/>
    <w:rsid w:val="00C86EC0"/>
    <w:rsid w:val="00C87587"/>
    <w:rsid w:val="00C93EDE"/>
    <w:rsid w:val="00C95A8C"/>
    <w:rsid w:val="00CA05E3"/>
    <w:rsid w:val="00CA3A2B"/>
    <w:rsid w:val="00CA749C"/>
    <w:rsid w:val="00CB2335"/>
    <w:rsid w:val="00CC1AE5"/>
    <w:rsid w:val="00CC1CDA"/>
    <w:rsid w:val="00CC6CD8"/>
    <w:rsid w:val="00CD0B9E"/>
    <w:rsid w:val="00CD4D35"/>
    <w:rsid w:val="00CD78AB"/>
    <w:rsid w:val="00CE081B"/>
    <w:rsid w:val="00CE0B94"/>
    <w:rsid w:val="00CE2094"/>
    <w:rsid w:val="00CE3B7F"/>
    <w:rsid w:val="00CE5BA4"/>
    <w:rsid w:val="00CE6374"/>
    <w:rsid w:val="00CF5BCE"/>
    <w:rsid w:val="00CF62E6"/>
    <w:rsid w:val="00CF6F6F"/>
    <w:rsid w:val="00CF79A7"/>
    <w:rsid w:val="00D017A0"/>
    <w:rsid w:val="00D024D1"/>
    <w:rsid w:val="00D028F2"/>
    <w:rsid w:val="00D17D74"/>
    <w:rsid w:val="00D26E2C"/>
    <w:rsid w:val="00D2754D"/>
    <w:rsid w:val="00D3112D"/>
    <w:rsid w:val="00D314F7"/>
    <w:rsid w:val="00D34ECB"/>
    <w:rsid w:val="00D47891"/>
    <w:rsid w:val="00D5095F"/>
    <w:rsid w:val="00D51167"/>
    <w:rsid w:val="00D5334C"/>
    <w:rsid w:val="00D56C6C"/>
    <w:rsid w:val="00D61174"/>
    <w:rsid w:val="00D63D2A"/>
    <w:rsid w:val="00D71540"/>
    <w:rsid w:val="00D74D0D"/>
    <w:rsid w:val="00D777CB"/>
    <w:rsid w:val="00D80BE8"/>
    <w:rsid w:val="00D84371"/>
    <w:rsid w:val="00D90F5D"/>
    <w:rsid w:val="00D92BAE"/>
    <w:rsid w:val="00D94074"/>
    <w:rsid w:val="00D94583"/>
    <w:rsid w:val="00D97391"/>
    <w:rsid w:val="00DA1513"/>
    <w:rsid w:val="00DA28A2"/>
    <w:rsid w:val="00DA3E57"/>
    <w:rsid w:val="00DB184D"/>
    <w:rsid w:val="00DB7CA0"/>
    <w:rsid w:val="00DC7E74"/>
    <w:rsid w:val="00DE00EF"/>
    <w:rsid w:val="00DE04A2"/>
    <w:rsid w:val="00DE0ED8"/>
    <w:rsid w:val="00DE2C17"/>
    <w:rsid w:val="00DE3164"/>
    <w:rsid w:val="00DF0483"/>
    <w:rsid w:val="00DF5711"/>
    <w:rsid w:val="00DF5B06"/>
    <w:rsid w:val="00DF6102"/>
    <w:rsid w:val="00E02333"/>
    <w:rsid w:val="00E05090"/>
    <w:rsid w:val="00E050D7"/>
    <w:rsid w:val="00E05752"/>
    <w:rsid w:val="00E06636"/>
    <w:rsid w:val="00E06644"/>
    <w:rsid w:val="00E10370"/>
    <w:rsid w:val="00E15849"/>
    <w:rsid w:val="00E20BE3"/>
    <w:rsid w:val="00E27194"/>
    <w:rsid w:val="00E33A86"/>
    <w:rsid w:val="00E340CB"/>
    <w:rsid w:val="00E36286"/>
    <w:rsid w:val="00E3726A"/>
    <w:rsid w:val="00E44BCE"/>
    <w:rsid w:val="00E4620B"/>
    <w:rsid w:val="00E46B31"/>
    <w:rsid w:val="00E61567"/>
    <w:rsid w:val="00E62328"/>
    <w:rsid w:val="00E673D1"/>
    <w:rsid w:val="00E86907"/>
    <w:rsid w:val="00E86E07"/>
    <w:rsid w:val="00E93540"/>
    <w:rsid w:val="00EA0DE8"/>
    <w:rsid w:val="00EB49AB"/>
    <w:rsid w:val="00EB6676"/>
    <w:rsid w:val="00EC26C9"/>
    <w:rsid w:val="00EC53EC"/>
    <w:rsid w:val="00EC5492"/>
    <w:rsid w:val="00EC62BF"/>
    <w:rsid w:val="00EC68CB"/>
    <w:rsid w:val="00ED50BE"/>
    <w:rsid w:val="00ED6051"/>
    <w:rsid w:val="00EE1A9C"/>
    <w:rsid w:val="00EE1F75"/>
    <w:rsid w:val="00EE634A"/>
    <w:rsid w:val="00EE6791"/>
    <w:rsid w:val="00EE6BD0"/>
    <w:rsid w:val="00EF02FB"/>
    <w:rsid w:val="00EF0458"/>
    <w:rsid w:val="00EF1F0E"/>
    <w:rsid w:val="00EF5F4C"/>
    <w:rsid w:val="00F0180B"/>
    <w:rsid w:val="00F01AE3"/>
    <w:rsid w:val="00F0263D"/>
    <w:rsid w:val="00F02BB9"/>
    <w:rsid w:val="00F05F13"/>
    <w:rsid w:val="00F07AA3"/>
    <w:rsid w:val="00F1230C"/>
    <w:rsid w:val="00F1242F"/>
    <w:rsid w:val="00F14EA5"/>
    <w:rsid w:val="00F163FE"/>
    <w:rsid w:val="00F17B7E"/>
    <w:rsid w:val="00F21C2D"/>
    <w:rsid w:val="00F25960"/>
    <w:rsid w:val="00F30F0F"/>
    <w:rsid w:val="00F328ED"/>
    <w:rsid w:val="00F32A11"/>
    <w:rsid w:val="00F34519"/>
    <w:rsid w:val="00F4080B"/>
    <w:rsid w:val="00F43964"/>
    <w:rsid w:val="00F46955"/>
    <w:rsid w:val="00F47A52"/>
    <w:rsid w:val="00F52D28"/>
    <w:rsid w:val="00F557AD"/>
    <w:rsid w:val="00F55F2A"/>
    <w:rsid w:val="00F63CF8"/>
    <w:rsid w:val="00F668FB"/>
    <w:rsid w:val="00F67F8B"/>
    <w:rsid w:val="00F91CD9"/>
    <w:rsid w:val="00F95D7B"/>
    <w:rsid w:val="00FA40AA"/>
    <w:rsid w:val="00FA6AF1"/>
    <w:rsid w:val="00FA713A"/>
    <w:rsid w:val="00FA717E"/>
    <w:rsid w:val="00FA74A2"/>
    <w:rsid w:val="00FB0193"/>
    <w:rsid w:val="00FB1AA8"/>
    <w:rsid w:val="00FC06BB"/>
    <w:rsid w:val="00FC0B6D"/>
    <w:rsid w:val="00FC73D2"/>
    <w:rsid w:val="00FC759A"/>
    <w:rsid w:val="00FD162E"/>
    <w:rsid w:val="00FD219F"/>
    <w:rsid w:val="00FD3A31"/>
    <w:rsid w:val="00FD3A3A"/>
    <w:rsid w:val="00FE0677"/>
    <w:rsid w:val="00FE4340"/>
    <w:rsid w:val="00FE5B9C"/>
    <w:rsid w:val="00FE6B4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CE887B"/>
  <w15:docId w15:val="{A80BFAEE-932C-4B08-9442-40239E1A2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19FA"/>
  </w:style>
  <w:style w:type="paragraph" w:styleId="Heading1">
    <w:name w:val="heading 1"/>
    <w:basedOn w:val="Normal"/>
    <w:next w:val="Normal"/>
    <w:link w:val="Heading1Char"/>
    <w:uiPriority w:val="9"/>
    <w:qFormat/>
    <w:rsid w:val="00B237ED"/>
    <w:pPr>
      <w:keepNext/>
      <w:spacing w:after="0" w:line="240" w:lineRule="auto"/>
      <w:outlineLvl w:val="0"/>
    </w:pPr>
    <w:rPr>
      <w:b/>
      <w:bCs/>
      <w:lang w:val="en-US"/>
    </w:rPr>
  </w:style>
  <w:style w:type="paragraph" w:styleId="Heading2">
    <w:name w:val="heading 2"/>
    <w:basedOn w:val="Normal"/>
    <w:next w:val="Normal"/>
    <w:link w:val="Heading2Char"/>
    <w:uiPriority w:val="9"/>
    <w:unhideWhenUsed/>
    <w:qFormat/>
    <w:rsid w:val="00A8262E"/>
    <w:pPr>
      <w:keepNext/>
      <w:outlineLvl w:val="1"/>
    </w:pPr>
    <w:rPr>
      <w:rFonts w:ascii="Calibri" w:hAnsi="Calibri" w:cs="Calibri"/>
      <w:color w:val="000000"/>
      <w:u w:val="single"/>
    </w:rPr>
  </w:style>
  <w:style w:type="paragraph" w:styleId="Heading3">
    <w:name w:val="heading 3"/>
    <w:basedOn w:val="Normal"/>
    <w:next w:val="Normal"/>
    <w:link w:val="Heading3Char"/>
    <w:uiPriority w:val="9"/>
    <w:unhideWhenUsed/>
    <w:qFormat/>
    <w:rsid w:val="000C3FA4"/>
    <w:pPr>
      <w:keepNext/>
      <w:tabs>
        <w:tab w:val="left" w:pos="0"/>
        <w:tab w:val="left" w:pos="720"/>
        <w:tab w:val="left" w:pos="1440"/>
        <w:tab w:val="left" w:pos="2160"/>
        <w:tab w:val="left" w:pos="2880"/>
        <w:tab w:val="left" w:pos="3600"/>
        <w:tab w:val="left" w:pos="4320"/>
      </w:tabs>
      <w:autoSpaceDE w:val="0"/>
      <w:autoSpaceDN w:val="0"/>
      <w:adjustRightInd w:val="0"/>
      <w:spacing w:line="240" w:lineRule="auto"/>
      <w:jc w:val="both"/>
      <w:outlineLvl w:val="2"/>
    </w:pPr>
    <w:rPr>
      <w:rFonts w:ascii="Calibri" w:hAnsi="Calibri" w:cs="Calibri"/>
      <w:color w:val="000000"/>
      <w:u w:val="single"/>
    </w:rPr>
  </w:style>
  <w:style w:type="paragraph" w:styleId="Heading4">
    <w:name w:val="heading 4"/>
    <w:basedOn w:val="Normal"/>
    <w:next w:val="Normal"/>
    <w:link w:val="Heading4Char"/>
    <w:uiPriority w:val="9"/>
    <w:unhideWhenUsed/>
    <w:qFormat/>
    <w:rsid w:val="00E4620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Table Grid_General,CV table"/>
    <w:basedOn w:val="TableNormal"/>
    <w:uiPriority w:val="39"/>
    <w:rsid w:val="00B237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237ED"/>
    <w:rPr>
      <w:b/>
      <w:bCs/>
      <w:lang w:val="en-US"/>
    </w:rPr>
  </w:style>
  <w:style w:type="paragraph" w:styleId="BalloonText">
    <w:name w:val="Balloon Text"/>
    <w:basedOn w:val="Normal"/>
    <w:link w:val="BalloonTextChar"/>
    <w:uiPriority w:val="99"/>
    <w:semiHidden/>
    <w:unhideWhenUsed/>
    <w:rsid w:val="00B237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37ED"/>
    <w:rPr>
      <w:rFonts w:ascii="Segoe UI" w:hAnsi="Segoe UI" w:cs="Segoe UI"/>
      <w:sz w:val="18"/>
      <w:szCs w:val="18"/>
    </w:rPr>
  </w:style>
  <w:style w:type="paragraph" w:styleId="ListParagraph">
    <w:name w:val="List Paragraph"/>
    <w:aliases w:val="En tête 1,Noise heading,Cell bullets,RUS List,alphabet listing,List Paragraph1,Rec para,Text,Credits,Number abc,a List Paragraph,123 List Paragraph,L1,En t?te 1,Recommendation,List Paragraph11,List Paragraph111,L,F5 List Paragraph,Dot pt"/>
    <w:basedOn w:val="Normal"/>
    <w:link w:val="ListParagraphChar"/>
    <w:uiPriority w:val="34"/>
    <w:qFormat/>
    <w:rsid w:val="00B237ED"/>
    <w:pPr>
      <w:ind w:left="720"/>
      <w:contextualSpacing/>
    </w:pPr>
  </w:style>
  <w:style w:type="character" w:styleId="CommentReference">
    <w:name w:val="annotation reference"/>
    <w:uiPriority w:val="99"/>
    <w:semiHidden/>
    <w:unhideWhenUsed/>
    <w:rsid w:val="00A8262E"/>
    <w:rPr>
      <w:sz w:val="16"/>
      <w:szCs w:val="16"/>
    </w:rPr>
  </w:style>
  <w:style w:type="paragraph" w:styleId="CommentText">
    <w:name w:val="annotation text"/>
    <w:basedOn w:val="Normal"/>
    <w:link w:val="CommentTextChar"/>
    <w:uiPriority w:val="99"/>
    <w:unhideWhenUsed/>
    <w:rsid w:val="00A8262E"/>
    <w:pPr>
      <w:spacing w:after="0" w:line="240" w:lineRule="auto"/>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uiPriority w:val="99"/>
    <w:rsid w:val="00A8262E"/>
    <w:rPr>
      <w:rFonts w:ascii="Times New Roman" w:eastAsia="Times New Roman" w:hAnsi="Times New Roman" w:cs="Times New Roman"/>
      <w:sz w:val="20"/>
      <w:szCs w:val="20"/>
      <w:lang w:val="en-US"/>
    </w:rPr>
  </w:style>
  <w:style w:type="paragraph" w:customStyle="1" w:styleId="wordsection1">
    <w:name w:val="wordsection1"/>
    <w:basedOn w:val="Normal"/>
    <w:link w:val="wordsection1Char"/>
    <w:uiPriority w:val="99"/>
    <w:rsid w:val="00A8262E"/>
    <w:pPr>
      <w:spacing w:before="100" w:beforeAutospacing="1" w:after="100" w:afterAutospacing="1" w:line="240" w:lineRule="auto"/>
    </w:pPr>
    <w:rPr>
      <w:rFonts w:ascii="Times New Roman" w:eastAsia="Calibri" w:hAnsi="Times New Roman" w:cs="Times New Roman"/>
      <w:sz w:val="24"/>
      <w:szCs w:val="24"/>
      <w:lang w:eastAsia="zh-CN"/>
    </w:rPr>
  </w:style>
  <w:style w:type="character" w:customStyle="1" w:styleId="wordsection1Char">
    <w:name w:val="wordsection1 Char"/>
    <w:link w:val="wordsection1"/>
    <w:uiPriority w:val="99"/>
    <w:locked/>
    <w:rsid w:val="00A8262E"/>
    <w:rPr>
      <w:rFonts w:ascii="Times New Roman" w:eastAsia="Calibri" w:hAnsi="Times New Roman" w:cs="Times New Roman"/>
      <w:sz w:val="24"/>
      <w:szCs w:val="24"/>
      <w:lang w:eastAsia="zh-CN"/>
    </w:rPr>
  </w:style>
  <w:style w:type="character" w:customStyle="1" w:styleId="Heading2Char">
    <w:name w:val="Heading 2 Char"/>
    <w:basedOn w:val="DefaultParagraphFont"/>
    <w:link w:val="Heading2"/>
    <w:uiPriority w:val="9"/>
    <w:rsid w:val="00A8262E"/>
    <w:rPr>
      <w:rFonts w:ascii="Calibri" w:hAnsi="Calibri" w:cs="Calibri"/>
      <w:color w:val="000000"/>
      <w:u w:val="single"/>
    </w:rPr>
  </w:style>
  <w:style w:type="character" w:styleId="Hyperlink">
    <w:name w:val="Hyperlink"/>
    <w:uiPriority w:val="99"/>
    <w:unhideWhenUsed/>
    <w:rsid w:val="00A8262E"/>
    <w:rPr>
      <w:rFonts w:ascii="Times New Roman" w:hAnsi="Times New Roman" w:cs="Times New Roman" w:hint="default"/>
      <w:color w:val="0000FF"/>
      <w:u w:val="single"/>
    </w:rPr>
  </w:style>
  <w:style w:type="paragraph" w:styleId="CommentSubject">
    <w:name w:val="annotation subject"/>
    <w:basedOn w:val="CommentText"/>
    <w:next w:val="CommentText"/>
    <w:link w:val="CommentSubjectChar"/>
    <w:uiPriority w:val="99"/>
    <w:semiHidden/>
    <w:unhideWhenUsed/>
    <w:rsid w:val="00DF5B06"/>
    <w:pPr>
      <w:spacing w:after="160"/>
    </w:pPr>
    <w:rPr>
      <w:rFonts w:asciiTheme="minorHAnsi" w:eastAsiaTheme="minorHAnsi" w:hAnsiTheme="minorHAnsi" w:cstheme="minorBidi"/>
      <w:b/>
      <w:bCs/>
      <w:lang w:val="en-SG"/>
    </w:rPr>
  </w:style>
  <w:style w:type="character" w:customStyle="1" w:styleId="CommentSubjectChar">
    <w:name w:val="Comment Subject Char"/>
    <w:basedOn w:val="CommentTextChar"/>
    <w:link w:val="CommentSubject"/>
    <w:uiPriority w:val="99"/>
    <w:semiHidden/>
    <w:rsid w:val="00DF5B06"/>
    <w:rPr>
      <w:rFonts w:ascii="Times New Roman" w:eastAsia="Times New Roman" w:hAnsi="Times New Roman" w:cs="Times New Roman"/>
      <w:b/>
      <w:bCs/>
      <w:sz w:val="20"/>
      <w:szCs w:val="20"/>
      <w:lang w:val="en-US"/>
    </w:rPr>
  </w:style>
  <w:style w:type="character" w:styleId="SubtleEmphasis">
    <w:name w:val="Subtle Emphasis"/>
    <w:basedOn w:val="DefaultParagraphFont"/>
    <w:uiPriority w:val="19"/>
    <w:qFormat/>
    <w:rsid w:val="00A15987"/>
    <w:rPr>
      <w:i/>
      <w:iCs/>
      <w:color w:val="404040" w:themeColor="text1" w:themeTint="BF"/>
    </w:rPr>
  </w:style>
  <w:style w:type="character" w:styleId="UnresolvedMention">
    <w:name w:val="Unresolved Mention"/>
    <w:basedOn w:val="DefaultParagraphFont"/>
    <w:uiPriority w:val="99"/>
    <w:semiHidden/>
    <w:unhideWhenUsed/>
    <w:rsid w:val="00A15987"/>
    <w:rPr>
      <w:color w:val="605E5C"/>
      <w:shd w:val="clear" w:color="auto" w:fill="E1DFDD"/>
    </w:rPr>
  </w:style>
  <w:style w:type="character" w:styleId="FollowedHyperlink">
    <w:name w:val="FollowedHyperlink"/>
    <w:basedOn w:val="DefaultParagraphFont"/>
    <w:uiPriority w:val="99"/>
    <w:semiHidden/>
    <w:unhideWhenUsed/>
    <w:rsid w:val="00E05090"/>
    <w:rPr>
      <w:color w:val="954F72" w:themeColor="followedHyperlink"/>
      <w:u w:val="single"/>
    </w:rPr>
  </w:style>
  <w:style w:type="paragraph" w:styleId="PlainText">
    <w:name w:val="Plain Text"/>
    <w:basedOn w:val="Normal"/>
    <w:link w:val="PlainTextChar"/>
    <w:uiPriority w:val="99"/>
    <w:semiHidden/>
    <w:unhideWhenUsed/>
    <w:rsid w:val="003A6739"/>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3A6739"/>
    <w:rPr>
      <w:rFonts w:ascii="Calibri" w:hAnsi="Calibri"/>
      <w:szCs w:val="21"/>
    </w:rPr>
  </w:style>
  <w:style w:type="character" w:customStyle="1" w:styleId="Heading3Char">
    <w:name w:val="Heading 3 Char"/>
    <w:basedOn w:val="DefaultParagraphFont"/>
    <w:link w:val="Heading3"/>
    <w:uiPriority w:val="9"/>
    <w:rsid w:val="000C3FA4"/>
    <w:rPr>
      <w:rFonts w:ascii="Calibri" w:hAnsi="Calibri" w:cs="Calibri"/>
      <w:color w:val="000000"/>
      <w:u w:val="single"/>
    </w:rPr>
  </w:style>
  <w:style w:type="paragraph" w:customStyle="1" w:styleId="Default">
    <w:name w:val="Default"/>
    <w:rsid w:val="001B73C4"/>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AC57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57B9"/>
  </w:style>
  <w:style w:type="paragraph" w:styleId="Footer">
    <w:name w:val="footer"/>
    <w:basedOn w:val="Normal"/>
    <w:link w:val="FooterChar"/>
    <w:uiPriority w:val="99"/>
    <w:unhideWhenUsed/>
    <w:rsid w:val="00AC57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57B9"/>
  </w:style>
  <w:style w:type="paragraph" w:styleId="TOCHeading">
    <w:name w:val="TOC Heading"/>
    <w:basedOn w:val="Heading1"/>
    <w:next w:val="Normal"/>
    <w:uiPriority w:val="39"/>
    <w:unhideWhenUsed/>
    <w:qFormat/>
    <w:rsid w:val="005B17C5"/>
    <w:pPr>
      <w:keepLines/>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072BC1"/>
    <w:pPr>
      <w:tabs>
        <w:tab w:val="left" w:pos="567"/>
        <w:tab w:val="left" w:pos="1560"/>
        <w:tab w:val="right" w:leader="dot" w:pos="9016"/>
      </w:tabs>
      <w:spacing w:after="100"/>
    </w:pPr>
  </w:style>
  <w:style w:type="paragraph" w:styleId="TOC2">
    <w:name w:val="toc 2"/>
    <w:basedOn w:val="Normal"/>
    <w:next w:val="Normal"/>
    <w:autoRedefine/>
    <w:uiPriority w:val="39"/>
    <w:unhideWhenUsed/>
    <w:rsid w:val="00FC759A"/>
    <w:pPr>
      <w:tabs>
        <w:tab w:val="left" w:pos="720"/>
        <w:tab w:val="right" w:leader="dot" w:pos="9016"/>
      </w:tabs>
      <w:spacing w:after="100"/>
      <w:ind w:left="216"/>
    </w:pPr>
  </w:style>
  <w:style w:type="paragraph" w:styleId="TOC3">
    <w:name w:val="toc 3"/>
    <w:basedOn w:val="Normal"/>
    <w:next w:val="Normal"/>
    <w:autoRedefine/>
    <w:uiPriority w:val="39"/>
    <w:unhideWhenUsed/>
    <w:rsid w:val="001C446A"/>
    <w:pPr>
      <w:tabs>
        <w:tab w:val="left" w:pos="1320"/>
        <w:tab w:val="right" w:leader="dot" w:pos="9016"/>
      </w:tabs>
      <w:spacing w:after="100"/>
      <w:ind w:left="440"/>
    </w:pPr>
  </w:style>
  <w:style w:type="paragraph" w:styleId="Revision">
    <w:name w:val="Revision"/>
    <w:hidden/>
    <w:uiPriority w:val="99"/>
    <w:semiHidden/>
    <w:rsid w:val="003A0DDF"/>
    <w:pPr>
      <w:spacing w:after="0" w:line="240" w:lineRule="auto"/>
    </w:pPr>
  </w:style>
  <w:style w:type="paragraph" w:styleId="Title">
    <w:name w:val="Title"/>
    <w:basedOn w:val="Normal"/>
    <w:next w:val="Normal"/>
    <w:link w:val="TitleChar"/>
    <w:uiPriority w:val="10"/>
    <w:qFormat/>
    <w:rsid w:val="003A0D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0DD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E4620B"/>
    <w:rPr>
      <w:rFonts w:asciiTheme="majorHAnsi" w:eastAsiaTheme="majorEastAsia" w:hAnsiTheme="majorHAnsi" w:cstheme="majorBidi"/>
      <w:i/>
      <w:iCs/>
      <w:color w:val="2F5496" w:themeColor="accent1" w:themeShade="BF"/>
    </w:rPr>
  </w:style>
  <w:style w:type="character" w:customStyle="1" w:styleId="ListParagraphChar">
    <w:name w:val="List Paragraph Char"/>
    <w:aliases w:val="En tête 1 Char,Noise heading Char,Cell bullets Char,RUS List Char,alphabet listing Char,List Paragraph1 Char,Rec para Char,Text Char,Credits Char,Number abc Char,a List Paragraph Char,123 List Paragraph Char,L1 Char,En t?te 1 Char"/>
    <w:basedOn w:val="DefaultParagraphFont"/>
    <w:link w:val="ListParagraph"/>
    <w:uiPriority w:val="34"/>
    <w:locked/>
    <w:rsid w:val="0098036F"/>
  </w:style>
  <w:style w:type="paragraph" w:styleId="NormalWeb">
    <w:name w:val="Normal (Web)"/>
    <w:basedOn w:val="Normal"/>
    <w:uiPriority w:val="99"/>
    <w:semiHidden/>
    <w:unhideWhenUsed/>
    <w:rsid w:val="001641CF"/>
    <w:pPr>
      <w:spacing w:before="100" w:beforeAutospacing="1" w:after="100" w:afterAutospacing="1" w:line="240" w:lineRule="auto"/>
    </w:pPr>
    <w:rPr>
      <w:rFonts w:ascii="Times New Roman" w:eastAsia="Times New Roman" w:hAnsi="Times New Roman" w:cs="Times New Roman"/>
      <w:sz w:val="24"/>
      <w:szCs w:val="24"/>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120124">
      <w:bodyDiv w:val="1"/>
      <w:marLeft w:val="0"/>
      <w:marRight w:val="0"/>
      <w:marTop w:val="0"/>
      <w:marBottom w:val="0"/>
      <w:divBdr>
        <w:top w:val="none" w:sz="0" w:space="0" w:color="auto"/>
        <w:left w:val="none" w:sz="0" w:space="0" w:color="auto"/>
        <w:bottom w:val="none" w:sz="0" w:space="0" w:color="auto"/>
        <w:right w:val="none" w:sz="0" w:space="0" w:color="auto"/>
      </w:divBdr>
    </w:div>
    <w:div w:id="293215019">
      <w:bodyDiv w:val="1"/>
      <w:marLeft w:val="0"/>
      <w:marRight w:val="0"/>
      <w:marTop w:val="0"/>
      <w:marBottom w:val="0"/>
      <w:divBdr>
        <w:top w:val="none" w:sz="0" w:space="0" w:color="auto"/>
        <w:left w:val="none" w:sz="0" w:space="0" w:color="auto"/>
        <w:bottom w:val="none" w:sz="0" w:space="0" w:color="auto"/>
        <w:right w:val="none" w:sz="0" w:space="0" w:color="auto"/>
      </w:divBdr>
    </w:div>
    <w:div w:id="500317086">
      <w:bodyDiv w:val="1"/>
      <w:marLeft w:val="0"/>
      <w:marRight w:val="0"/>
      <w:marTop w:val="0"/>
      <w:marBottom w:val="0"/>
      <w:divBdr>
        <w:top w:val="none" w:sz="0" w:space="0" w:color="auto"/>
        <w:left w:val="none" w:sz="0" w:space="0" w:color="auto"/>
        <w:bottom w:val="none" w:sz="0" w:space="0" w:color="auto"/>
        <w:right w:val="none" w:sz="0" w:space="0" w:color="auto"/>
      </w:divBdr>
    </w:div>
    <w:div w:id="597296442">
      <w:bodyDiv w:val="1"/>
      <w:marLeft w:val="0"/>
      <w:marRight w:val="0"/>
      <w:marTop w:val="0"/>
      <w:marBottom w:val="0"/>
      <w:divBdr>
        <w:top w:val="none" w:sz="0" w:space="0" w:color="auto"/>
        <w:left w:val="none" w:sz="0" w:space="0" w:color="auto"/>
        <w:bottom w:val="none" w:sz="0" w:space="0" w:color="auto"/>
        <w:right w:val="none" w:sz="0" w:space="0" w:color="auto"/>
      </w:divBdr>
    </w:div>
    <w:div w:id="937560630">
      <w:bodyDiv w:val="1"/>
      <w:marLeft w:val="0"/>
      <w:marRight w:val="0"/>
      <w:marTop w:val="0"/>
      <w:marBottom w:val="0"/>
      <w:divBdr>
        <w:top w:val="none" w:sz="0" w:space="0" w:color="auto"/>
        <w:left w:val="none" w:sz="0" w:space="0" w:color="auto"/>
        <w:bottom w:val="none" w:sz="0" w:space="0" w:color="auto"/>
        <w:right w:val="none" w:sz="0" w:space="0" w:color="auto"/>
      </w:divBdr>
    </w:div>
    <w:div w:id="1071074883">
      <w:bodyDiv w:val="1"/>
      <w:marLeft w:val="0"/>
      <w:marRight w:val="0"/>
      <w:marTop w:val="0"/>
      <w:marBottom w:val="0"/>
      <w:divBdr>
        <w:top w:val="none" w:sz="0" w:space="0" w:color="auto"/>
        <w:left w:val="none" w:sz="0" w:space="0" w:color="auto"/>
        <w:bottom w:val="none" w:sz="0" w:space="0" w:color="auto"/>
        <w:right w:val="none" w:sz="0" w:space="0" w:color="auto"/>
      </w:divBdr>
    </w:div>
    <w:div w:id="1131904164">
      <w:bodyDiv w:val="1"/>
      <w:marLeft w:val="0"/>
      <w:marRight w:val="0"/>
      <w:marTop w:val="0"/>
      <w:marBottom w:val="0"/>
      <w:divBdr>
        <w:top w:val="none" w:sz="0" w:space="0" w:color="auto"/>
        <w:left w:val="none" w:sz="0" w:space="0" w:color="auto"/>
        <w:bottom w:val="none" w:sz="0" w:space="0" w:color="auto"/>
        <w:right w:val="none" w:sz="0" w:space="0" w:color="auto"/>
      </w:divBdr>
    </w:div>
    <w:div w:id="1758745930">
      <w:bodyDiv w:val="1"/>
      <w:marLeft w:val="0"/>
      <w:marRight w:val="0"/>
      <w:marTop w:val="0"/>
      <w:marBottom w:val="0"/>
      <w:divBdr>
        <w:top w:val="none" w:sz="0" w:space="0" w:color="auto"/>
        <w:left w:val="none" w:sz="0" w:space="0" w:color="auto"/>
        <w:bottom w:val="none" w:sz="0" w:space="0" w:color="auto"/>
        <w:right w:val="none" w:sz="0" w:space="0" w:color="auto"/>
      </w:divBdr>
    </w:div>
    <w:div w:id="1939213928">
      <w:bodyDiv w:val="1"/>
      <w:marLeft w:val="0"/>
      <w:marRight w:val="0"/>
      <w:marTop w:val="0"/>
      <w:marBottom w:val="0"/>
      <w:divBdr>
        <w:top w:val="none" w:sz="0" w:space="0" w:color="auto"/>
        <w:left w:val="none" w:sz="0" w:space="0" w:color="auto"/>
        <w:bottom w:val="none" w:sz="0" w:space="0" w:color="auto"/>
        <w:right w:val="none" w:sz="0" w:space="0" w:color="auto"/>
      </w:divBdr>
    </w:div>
    <w:div w:id="1989282434">
      <w:bodyDiv w:val="1"/>
      <w:marLeft w:val="0"/>
      <w:marRight w:val="0"/>
      <w:marTop w:val="0"/>
      <w:marBottom w:val="0"/>
      <w:divBdr>
        <w:top w:val="none" w:sz="0" w:space="0" w:color="auto"/>
        <w:left w:val="none" w:sz="0" w:space="0" w:color="auto"/>
        <w:bottom w:val="none" w:sz="0" w:space="0" w:color="auto"/>
        <w:right w:val="none" w:sz="0" w:space="0" w:color="auto"/>
      </w:divBdr>
    </w:div>
    <w:div w:id="20769324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g-bryana/Desktop/Work/Martime%20Industry%20Survey/go.gov.sg/mpasurvey" TargetMode="External"/><Relationship Id="rId18" Type="http://schemas.openxmlformats.org/officeDocument/2006/relationships/comments" Target="comments.xml"/><Relationship Id="rId26" Type="http://schemas.openxmlformats.org/officeDocument/2006/relationships/hyperlink" Target="http://www.acra.gov.sg/" TargetMode="External"/><Relationship Id="rId39" Type="http://schemas.openxmlformats.org/officeDocument/2006/relationships/hyperlink" Target="https://www.corppass.gov.sg/corppass/common/userguides" TargetMode="External"/><Relationship Id="rId21" Type="http://schemas.microsoft.com/office/2018/08/relationships/commentsExtensible" Target="commentsExtensible.xml"/><Relationship Id="rId34" Type="http://schemas.openxmlformats.org/officeDocument/2006/relationships/oleObject" Target="embeddings/oleObject1.bin"/><Relationship Id="rId42" Type="http://schemas.openxmlformats.org/officeDocument/2006/relationships/hyperlink" Target="mailto:annualsurvey@mpa.gov.sg"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go.gov.sg/corppass-guides" TargetMode="External"/><Relationship Id="rId29" Type="http://schemas.openxmlformats.org/officeDocument/2006/relationships/hyperlink" Target="https://sso.agc.gov.sg/Act/SA1973" TargetMode="External"/><Relationship Id="rId11" Type="http://schemas.openxmlformats.org/officeDocument/2006/relationships/hyperlink" Target="mailto:annualsurvey@mpa.gov.sg" TargetMode="External"/><Relationship Id="rId24" Type="http://schemas.openxmlformats.org/officeDocument/2006/relationships/hyperlink" Target="https://go.gov.sg/mpasurvey" TargetMode="External"/><Relationship Id="rId32" Type="http://schemas.openxmlformats.org/officeDocument/2006/relationships/hyperlink" Target="https://go.gov.sg/mpasurvey)" TargetMode="External"/><Relationship Id="rId37" Type="http://schemas.openxmlformats.org/officeDocument/2006/relationships/image" Target="media/image3.emf"/><Relationship Id="rId40" Type="http://schemas.openxmlformats.org/officeDocument/2006/relationships/hyperlink" Target="https://go.gov.sg/mpasurvey-notes"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go.gov.sg/create-corppass-guide" TargetMode="External"/><Relationship Id="rId23" Type="http://schemas.openxmlformats.org/officeDocument/2006/relationships/hyperlink" Target="https://go.gov.sg/mpasurvey" TargetMode="External"/><Relationship Id="rId28" Type="http://schemas.openxmlformats.org/officeDocument/2006/relationships/hyperlink" Target="https://www.singstat.gov.sg/who-we-are/statistics-act" TargetMode="External"/><Relationship Id="rId36" Type="http://schemas.openxmlformats.org/officeDocument/2006/relationships/oleObject" Target="embeddings/oleObject2.bin"/><Relationship Id="rId49" Type="http://schemas.openxmlformats.org/officeDocument/2006/relationships/theme" Target="theme/theme1.xml"/><Relationship Id="rId10" Type="http://schemas.openxmlformats.org/officeDocument/2006/relationships/endnotes" Target="endnotes.xml"/><Relationship Id="rId19" Type="http://schemas.microsoft.com/office/2011/relationships/commentsExtended" Target="commentsExtended.xml"/><Relationship Id="rId31" Type="http://schemas.openxmlformats.org/officeDocument/2006/relationships/hyperlink" Target="https://www.singstat.gov.sg/who-we-are/statistics-act" TargetMode="External"/><Relationship Id="rId44" Type="http://schemas.openxmlformats.org/officeDocument/2006/relationships/hyperlink" Target="mailto:annualsurvey@mpa.gov.s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o.gov.sg/activate-corppass-user-guide" TargetMode="External"/><Relationship Id="rId22" Type="http://schemas.openxmlformats.org/officeDocument/2006/relationships/hyperlink" Target="file:///C:/Users/sg-bryana/Desktop/Work/Martime%20Industry%20Survey/go.gov.sg/mpasurvey" TargetMode="External"/><Relationship Id="rId27" Type="http://schemas.openxmlformats.org/officeDocument/2006/relationships/hyperlink" Target="http://www.acra.gov.sg/" TargetMode="External"/><Relationship Id="rId30" Type="http://schemas.openxmlformats.org/officeDocument/2006/relationships/hyperlink" Target="mailto:nnualsurvey@mpa.gov.sg" TargetMode="External"/><Relationship Id="rId35" Type="http://schemas.openxmlformats.org/officeDocument/2006/relationships/image" Target="media/image2.emf"/><Relationship Id="rId43" Type="http://schemas.openxmlformats.org/officeDocument/2006/relationships/hyperlink" Target="mailto:annualsurvey@mpa.gov.sg" TargetMode="External"/><Relationship Id="rId48"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annualsurvey@mpa.gov.sg" TargetMode="External"/><Relationship Id="rId17" Type="http://schemas.openxmlformats.org/officeDocument/2006/relationships/hyperlink" Target="mailto:support@corppass.gov.sg" TargetMode="External"/><Relationship Id="rId25" Type="http://schemas.openxmlformats.org/officeDocument/2006/relationships/hyperlink" Target="https://sso.agc.gov.sg/Act/SA1973" TargetMode="External"/><Relationship Id="rId33" Type="http://schemas.openxmlformats.org/officeDocument/2006/relationships/image" Target="media/image1.emf"/><Relationship Id="rId38" Type="http://schemas.openxmlformats.org/officeDocument/2006/relationships/oleObject" Target="embeddings/oleObject3.bin"/><Relationship Id="rId46" Type="http://schemas.openxmlformats.org/officeDocument/2006/relationships/footer" Target="footer1.xml"/><Relationship Id="rId20" Type="http://schemas.microsoft.com/office/2016/09/relationships/commentsIds" Target="commentsIds.xml"/><Relationship Id="rId41" Type="http://schemas.openxmlformats.org/officeDocument/2006/relationships/hyperlink" Target="mailto:Hermione_choong@mpa.gov.sg"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87950242109EFD439975FD5E1E7DBCFA" ma:contentTypeVersion="4" ma:contentTypeDescription="Create a new document." ma:contentTypeScope="" ma:versionID="c6c8a14fc4b1c5662d8bd6971d28e8ed">
  <xsd:schema xmlns:xsd="http://www.w3.org/2001/XMLSchema" xmlns:xs="http://www.w3.org/2001/XMLSchema" xmlns:p="http://schemas.microsoft.com/office/2006/metadata/properties" xmlns:ns2="54eded87-68d8-4c60-ab1c-b8f56b5a63f2" xmlns:ns3="2df44d22-b7a7-461f-9985-fb5818924879" targetNamespace="http://schemas.microsoft.com/office/2006/metadata/properties" ma:root="true" ma:fieldsID="fa9346392a8c25b505e6646ec11a73fc" ns2:_="" ns3:_="">
    <xsd:import namespace="54eded87-68d8-4c60-ab1c-b8f56b5a63f2"/>
    <xsd:import namespace="2df44d22-b7a7-461f-9985-fb581892487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eded87-68d8-4c60-ab1c-b8f56b5a63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df44d22-b7a7-461f-9985-fb581892487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DDCE649-B344-4561-A53C-659FE54FCADD}">
  <ds:schemaRefs>
    <ds:schemaRef ds:uri="http://schemas.openxmlformats.org/officeDocument/2006/bibliography"/>
  </ds:schemaRefs>
</ds:datastoreItem>
</file>

<file path=customXml/itemProps2.xml><?xml version="1.0" encoding="utf-8"?>
<ds:datastoreItem xmlns:ds="http://schemas.openxmlformats.org/officeDocument/2006/customXml" ds:itemID="{EB50EECE-8035-4B37-8140-5956AEC8EF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eded87-68d8-4c60-ab1c-b8f56b5a63f2"/>
    <ds:schemaRef ds:uri="2df44d22-b7a7-461f-9985-fb58189248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10280B5-2314-49B6-8BFF-A8C28FFC8CD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05CF008-8082-4B5F-824E-25C95B2CF72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30</Pages>
  <Words>7346</Words>
  <Characters>41875</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Kristina CHUA (SINGSTAT)</dc:creator>
  <cp:keywords/>
  <dc:description/>
  <cp:lastModifiedBy>Karen CHOO (MPA)</cp:lastModifiedBy>
  <cp:revision>39</cp:revision>
  <cp:lastPrinted>2022-08-03T08:40:00Z</cp:lastPrinted>
  <dcterms:created xsi:type="dcterms:W3CDTF">2023-07-14T03:20:00Z</dcterms:created>
  <dcterms:modified xsi:type="dcterms:W3CDTF">2023-07-20T08:16:00Z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0x01010087950242109EFD439975FD5E1E7DBCFA</vt:lpwstr>
  </property>
  <property fmtid="{D5CDD505-2E9C-101B-9397-08002B2CF9AE}" pid="3" name="MSIP_Label_9c789c2b-f6c5-4645-8d26-38c740fa1736_Enabled">
    <vt:lpwstr>true</vt:lpwstr>
  </property>
  <property fmtid="{D5CDD505-2E9C-101B-9397-08002B2CF9AE}" pid="4" name="MSIP_Label_9c789c2b-f6c5-4645-8d26-38c740fa1736_SetDate">
    <vt:lpwstr>2022-08-03T08:39:40Z</vt:lpwstr>
  </property>
  <property fmtid="{D5CDD505-2E9C-101B-9397-08002B2CF9AE}" pid="5" name="MSIP_Label_9c789c2b-f6c5-4645-8d26-38c740fa1736_Method">
    <vt:lpwstr>Privileged</vt:lpwstr>
  </property>
  <property fmtid="{D5CDD505-2E9C-101B-9397-08002B2CF9AE}" pid="6" name="MSIP_Label_9c789c2b-f6c5-4645-8d26-38c740fa1736_Name">
    <vt:lpwstr>Sensitive High</vt:lpwstr>
  </property>
  <property fmtid="{D5CDD505-2E9C-101B-9397-08002B2CF9AE}" pid="7" name="MSIP_Label_9c789c2b-f6c5-4645-8d26-38c740fa1736_SiteId">
    <vt:lpwstr>0b11c524-9a1c-4e1b-84cb-6336aefc2243</vt:lpwstr>
  </property>
  <property fmtid="{D5CDD505-2E9C-101B-9397-08002B2CF9AE}" pid="8" name="MSIP_Label_9c789c2b-f6c5-4645-8d26-38c740fa1736_ActionId">
    <vt:lpwstr>2994e9c2-ad01-49dc-937b-5c8165feb96c</vt:lpwstr>
  </property>
  <property fmtid="{D5CDD505-2E9C-101B-9397-08002B2CF9AE}" pid="9" name="MSIP_Label_9c789c2b-f6c5-4645-8d26-38c740fa1736_ContentBits">
    <vt:lpwstr>0</vt:lpwstr>
  </property>
  <property fmtid="{D5CDD505-2E9C-101B-9397-08002B2CF9AE}" pid="10" name="Order">
    <vt:r8>26600</vt:r8>
  </property>
  <property fmtid="{D5CDD505-2E9C-101B-9397-08002B2CF9AE}" pid="11" name="xd_Signature">
    <vt:bool>false</vt:bool>
  </property>
  <property fmtid="{D5CDD505-2E9C-101B-9397-08002B2CF9AE}" pid="12" name="xd_ProgID">
    <vt:lpwstr/>
  </property>
  <property fmtid="{D5CDD505-2E9C-101B-9397-08002B2CF9AE}" pid="13" name="_ExtendedDescription">
    <vt:lpwstr/>
  </property>
  <property fmtid="{D5CDD505-2E9C-101B-9397-08002B2CF9AE}" pid="14" name="TriggerFlowInfo">
    <vt:lpwstr/>
  </property>
  <property fmtid="{D5CDD505-2E9C-101B-9397-08002B2CF9AE}" pid="15" name="ComplianceAssetId">
    <vt:lpwstr/>
  </property>
  <property fmtid="{D5CDD505-2E9C-101B-9397-08002B2CF9AE}" pid="16" name="TemplateUrl">
    <vt:lpwstr/>
  </property>
</Properties>
</file>