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3438"/>
        <w:gridCol w:w="3960"/>
        <w:gridCol w:w="2430"/>
      </w:tblGrid>
      <w:tr w:rsidR="00537921" w:rsidRPr="00A65C97" w:rsidTr="00B315ED">
        <w:trPr>
          <w:trHeight w:val="1160"/>
        </w:trPr>
        <w:tc>
          <w:tcPr>
            <w:tcW w:w="10435" w:type="dxa"/>
            <w:gridSpan w:val="4"/>
          </w:tcPr>
          <w:p w:rsidR="00537921" w:rsidRPr="00BB2E43" w:rsidRDefault="00537921" w:rsidP="00C66DA9">
            <w:pPr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</w:pPr>
            <w:r w:rsidRPr="005A21AC">
              <w:rPr>
                <w:rFonts w:ascii="Microsoft YaHei UI Light" w:eastAsia="Microsoft YaHei UI Light" w:hAnsi="Microsoft YaHei UI Light" w:cstheme="minorHAnsi"/>
                <w:b/>
                <w:sz w:val="80"/>
                <w:szCs w:val="80"/>
              </w:rPr>
              <w:t>C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  <w:t>HI-JUI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80"/>
                <w:szCs w:val="80"/>
              </w:rPr>
              <w:t xml:space="preserve"> W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  <w:t>U</w:t>
            </w:r>
          </w:p>
        </w:tc>
      </w:tr>
      <w:tr w:rsidR="00BB2E43" w:rsidRPr="00A65C97" w:rsidTr="00B315ED">
        <w:trPr>
          <w:trHeight w:val="476"/>
        </w:trPr>
        <w:tc>
          <w:tcPr>
            <w:tcW w:w="4045" w:type="dxa"/>
            <w:gridSpan w:val="2"/>
          </w:tcPr>
          <w:p w:rsidR="00BB2E43" w:rsidRDefault="002763F1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Wanrong Junior High School</w:t>
            </w:r>
          </w:p>
          <w:p w:rsidR="002763F1" w:rsidRDefault="00271AB7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1 Changqiao Road</w:t>
            </w:r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, Fenglin Town</w:t>
            </w:r>
          </w:p>
          <w:p w:rsidR="002763F1" w:rsidRPr="002763F1" w:rsidRDefault="00EC34F2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Hualien Count</w:t>
            </w:r>
            <w:r w:rsidR="00B361D5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y</w:t>
            </w:r>
            <w:r w:rsidR="0018103C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 xml:space="preserve"> 975</w:t>
            </w:r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, Taiwan</w:t>
            </w:r>
          </w:p>
        </w:tc>
        <w:tc>
          <w:tcPr>
            <w:tcW w:w="6390" w:type="dxa"/>
            <w:gridSpan w:val="2"/>
          </w:tcPr>
          <w:p w:rsidR="00BB2E43" w:rsidRDefault="00BB2E43" w:rsidP="00BB2E43">
            <w:pPr>
              <w:jc w:val="right"/>
              <w:rPr>
                <w:rStyle w:val="Hyperlink"/>
                <w:rFonts w:eastAsia="Microsoft YaHei UI Light" w:cstheme="minorHAnsi"/>
                <w:color w:val="auto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Website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hyperlink r:id="rId8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http://chijuiwu.space</w:t>
              </w:r>
            </w:hyperlink>
          </w:p>
          <w:p w:rsidR="00BB2E43" w:rsidRDefault="00BB2E43" w:rsidP="00BB2E43">
            <w:pPr>
              <w:jc w:val="right"/>
              <w:rPr>
                <w:rStyle w:val="Hyperlink"/>
                <w:rFonts w:eastAsia="Microsoft YaHei UI Light" w:cstheme="minorHAnsi"/>
                <w:color w:val="auto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Email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hyperlink r:id="rId9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chijui@chijuiwu.space</w:t>
              </w:r>
            </w:hyperlink>
          </w:p>
          <w:p w:rsidR="00BB2E43" w:rsidRPr="00BB2E43" w:rsidRDefault="00BB2E43" w:rsidP="00BB2E43">
            <w:pPr>
              <w:jc w:val="right"/>
              <w:rPr>
                <w:rFonts w:eastAsia="Microsoft YaHei UI Light" w:cstheme="minorHAnsi"/>
                <w:sz w:val="20"/>
                <w:szCs w:val="20"/>
                <w:u w:val="single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GitHub</w:t>
            </w:r>
            <w:r>
              <w:t xml:space="preserve"> </w:t>
            </w:r>
            <w:hyperlink r:id="rId10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@cjw-charleswu</w:t>
              </w:r>
            </w:hyperlink>
          </w:p>
        </w:tc>
      </w:tr>
      <w:tr w:rsidR="00BB2E43" w:rsidRPr="00A65C97" w:rsidTr="00B315ED">
        <w:trPr>
          <w:trHeight w:val="475"/>
        </w:trPr>
        <w:tc>
          <w:tcPr>
            <w:tcW w:w="10435" w:type="dxa"/>
            <w:gridSpan w:val="4"/>
          </w:tcPr>
          <w:p w:rsidR="00BB2E43" w:rsidRPr="00B039EC" w:rsidRDefault="00B507EB" w:rsidP="00BB2E43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pict>
                <v:rect id="_x0000_i1025" style="width:456.95pt;height:3pt" o:hralign="center" o:hrstd="t" o:hrnoshade="t" o:hr="t" fillcolor="gray [1629]" stroked="f"/>
              </w:pict>
            </w:r>
          </w:p>
        </w:tc>
      </w:tr>
      <w:tr w:rsidR="0083543E" w:rsidRPr="00A65C97" w:rsidTr="00B315ED">
        <w:trPr>
          <w:trHeight w:val="260"/>
        </w:trPr>
        <w:tc>
          <w:tcPr>
            <w:tcW w:w="10435" w:type="dxa"/>
            <w:gridSpan w:val="4"/>
          </w:tcPr>
          <w:p w:rsidR="0083543E" w:rsidRPr="009B7EF3" w:rsidRDefault="0083543E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RESEARCH INTERESTS</w:t>
            </w:r>
          </w:p>
          <w:p w:rsidR="0083543E" w:rsidRPr="004D2E94" w:rsidRDefault="0083543E" w:rsidP="00752866">
            <w:pPr>
              <w:rPr>
                <w:rFonts w:cstheme="minorHAnsi"/>
                <w:sz w:val="12"/>
                <w:szCs w:val="12"/>
              </w:rPr>
            </w:pPr>
          </w:p>
          <w:p w:rsidR="0083543E" w:rsidRPr="002B73AE" w:rsidRDefault="0083543E" w:rsidP="009F4C35">
            <w:pPr>
              <w:jc w:val="both"/>
              <w:rPr>
                <w:rFonts w:eastAsia="Microsoft YaHei UI Light" w:cstheme="minorHAnsi"/>
                <w:sz w:val="24"/>
                <w:szCs w:val="24"/>
              </w:rPr>
            </w:pPr>
            <w:r w:rsidRPr="00F524E8">
              <w:rPr>
                <w:rFonts w:eastAsia="Microsoft YaHei UI Light" w:cstheme="minorHAnsi"/>
                <w:sz w:val="20"/>
                <w:szCs w:val="20"/>
              </w:rPr>
              <w:t>My research interests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are within Human Computer Interaction and Artificial Intelligence, including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sensing technologies, mobile devices, ubiquitous computing, proxemic interaction, and machine learning. I build novel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supporting toolkits </w:t>
            </w:r>
            <w:r w:rsidR="000C2EF7">
              <w:rPr>
                <w:rFonts w:eastAsia="Microsoft YaHei UI Light" w:cstheme="minorHAnsi"/>
                <w:sz w:val="20"/>
                <w:szCs w:val="20"/>
              </w:rPr>
              <w:t xml:space="preserve">for group </w:t>
            </w:r>
            <w:r w:rsidR="004E463F">
              <w:rPr>
                <w:rFonts w:eastAsia="Microsoft YaHei UI Light" w:cstheme="minorHAnsi"/>
                <w:sz w:val="20"/>
                <w:szCs w:val="20"/>
              </w:rPr>
              <w:t>collaborations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and multi-device </w:t>
            </w:r>
            <w:r>
              <w:rPr>
                <w:rFonts w:eastAsia="Microsoft YaHei UI Light" w:cstheme="minorHAnsi"/>
                <w:sz w:val="20"/>
                <w:szCs w:val="20"/>
              </w:rPr>
              <w:t>interactions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, and leverage machine intelligence to </w:t>
            </w:r>
            <w:r>
              <w:rPr>
                <w:rFonts w:eastAsia="Microsoft YaHei UI Light" w:cstheme="minorHAnsi"/>
                <w:sz w:val="20"/>
                <w:szCs w:val="20"/>
              </w:rPr>
              <w:t>enhance existing sensing capabilities within interactive spaces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 Recently, I have developed a new tracking infrastructure that enabl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es HCI researchers to build and evaluate 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proxemic-aware, activity and device-centric interfaces. In my fu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rther research, I would </w:t>
            </w:r>
            <w:r w:rsidR="00993D6E">
              <w:rPr>
                <w:rFonts w:eastAsia="Microsoft YaHei UI Light" w:cstheme="minorHAnsi"/>
                <w:sz w:val="20"/>
                <w:szCs w:val="20"/>
              </w:rPr>
              <w:t xml:space="preserve">like to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design and build 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new cross-device interactions </w:t>
            </w:r>
            <w:r w:rsidR="000C2EF7">
              <w:rPr>
                <w:rFonts w:eastAsia="Microsoft YaHei UI Light" w:cstheme="minorHAnsi"/>
                <w:sz w:val="20"/>
                <w:szCs w:val="20"/>
              </w:rPr>
              <w:t>to support</w:t>
            </w:r>
            <w:r w:rsidR="003212FF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FF18DA">
              <w:rPr>
                <w:rFonts w:eastAsia="Microsoft YaHei UI Light" w:cstheme="minorHAnsi"/>
                <w:sz w:val="20"/>
                <w:szCs w:val="20"/>
              </w:rPr>
              <w:t xml:space="preserve">ad-hoc </w:t>
            </w:r>
            <w:r w:rsidR="00A97CDD">
              <w:rPr>
                <w:rFonts w:eastAsia="Microsoft YaHei UI Light" w:cstheme="minorHAnsi"/>
                <w:sz w:val="20"/>
                <w:szCs w:val="20"/>
              </w:rPr>
              <w:t>individual and group work</w:t>
            </w:r>
            <w:r w:rsidR="0020253C">
              <w:rPr>
                <w:rFonts w:eastAsia="Microsoft YaHei UI Light" w:cstheme="minorHAnsi"/>
                <w:sz w:val="20"/>
                <w:szCs w:val="20"/>
              </w:rPr>
              <w:t xml:space="preserve"> in </w:t>
            </w:r>
            <w:r w:rsidR="00C131CE">
              <w:rPr>
                <w:rFonts w:eastAsia="Microsoft YaHei UI Light" w:cstheme="minorHAnsi"/>
                <w:sz w:val="20"/>
                <w:szCs w:val="20"/>
              </w:rPr>
              <w:t xml:space="preserve">public </w:t>
            </w:r>
            <w:r w:rsidR="00CA4FF4">
              <w:rPr>
                <w:rFonts w:eastAsia="Microsoft YaHei UI Light" w:cstheme="minorHAnsi"/>
                <w:sz w:val="20"/>
                <w:szCs w:val="20"/>
              </w:rPr>
              <w:t xml:space="preserve">(office) and private </w:t>
            </w:r>
            <w:r w:rsidR="00C30B02">
              <w:rPr>
                <w:rFonts w:eastAsia="Microsoft YaHei UI Light" w:cstheme="minorHAnsi"/>
                <w:sz w:val="20"/>
                <w:szCs w:val="20"/>
              </w:rPr>
              <w:t xml:space="preserve">(home) </w:t>
            </w:r>
            <w:r w:rsidR="00C131CE">
              <w:rPr>
                <w:rFonts w:eastAsia="Microsoft YaHei UI Light" w:cstheme="minorHAnsi"/>
                <w:sz w:val="20"/>
                <w:szCs w:val="20"/>
              </w:rPr>
              <w:t>spaces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</w:t>
            </w:r>
          </w:p>
        </w:tc>
      </w:tr>
      <w:tr w:rsidR="00666592" w:rsidRPr="00A65C97" w:rsidTr="00B315ED">
        <w:trPr>
          <w:trHeight w:val="260"/>
        </w:trPr>
        <w:tc>
          <w:tcPr>
            <w:tcW w:w="10435" w:type="dxa"/>
            <w:gridSpan w:val="4"/>
          </w:tcPr>
          <w:p w:rsidR="00666592" w:rsidRPr="00A65C97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EDUCATION</w:t>
            </w:r>
          </w:p>
          <w:p w:rsidR="00752866" w:rsidRPr="00140BBF" w:rsidRDefault="00752866" w:rsidP="00752866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635E21" w:rsidRDefault="00752866" w:rsidP="00752866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MRes. Computational Statistics and Machine Learning, </w:t>
            </w:r>
            <w:r w:rsidRPr="00E006E9">
              <w:rPr>
                <w:rFonts w:eastAsia="Microsoft YaHei UI Light" w:cstheme="minorHAnsi"/>
                <w:sz w:val="20"/>
                <w:szCs w:val="16"/>
              </w:rPr>
              <w:t>Distinction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>Un</w:t>
            </w:r>
            <w:r w:rsidR="006C7E17">
              <w:rPr>
                <w:rFonts w:eastAsia="Microsoft YaHei UI Light" w:cstheme="minorHAnsi"/>
                <w:sz w:val="20"/>
                <w:szCs w:val="16"/>
              </w:rPr>
              <w:t>iversity College London, UK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Supervisors: 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Nicolai Marquardt, 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Steven Houben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635E21" w:rsidRDefault="00752866" w:rsidP="00752866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BSc. Computer Science,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First-Class Honours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University of St Andrews, </w:t>
            </w:r>
            <w:r w:rsidR="002602F3">
              <w:rPr>
                <w:rFonts w:eastAsia="Microsoft YaHei UI Light" w:cstheme="minorHAnsi"/>
                <w:sz w:val="20"/>
                <w:szCs w:val="16"/>
              </w:rPr>
              <w:t>UK</w:t>
            </w:r>
          </w:p>
          <w:p w:rsidR="00752866" w:rsidRPr="00253C30" w:rsidRDefault="00752866" w:rsidP="00752866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Supervisor: 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David Harris-Birtill</w:t>
            </w:r>
          </w:p>
        </w:tc>
        <w:tc>
          <w:tcPr>
            <w:tcW w:w="2430" w:type="dxa"/>
          </w:tcPr>
          <w:p w:rsidR="00752866" w:rsidRPr="00703297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24"/>
                <w:szCs w:val="24"/>
              </w:rPr>
            </w:pPr>
          </w:p>
          <w:p w:rsidR="00752866" w:rsidRPr="00074713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231034" w:rsidRDefault="00E72911" w:rsidP="00752866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2015 </w:t>
            </w:r>
            <w:r w:rsidR="00667A67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5955B7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52866" w:rsidRPr="00231034">
              <w:rPr>
                <w:rFonts w:eastAsia="Microsoft YaHei UI Light" w:cstheme="minorHAnsi"/>
                <w:sz w:val="20"/>
                <w:szCs w:val="16"/>
              </w:rPr>
              <w:t>2016</w:t>
            </w:r>
          </w:p>
          <w:p w:rsidR="00752866" w:rsidRPr="00231034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16"/>
              </w:rPr>
            </w:pPr>
          </w:p>
          <w:p w:rsidR="00752866" w:rsidRPr="00231034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20"/>
                <w:szCs w:val="16"/>
              </w:rPr>
            </w:pPr>
          </w:p>
          <w:p w:rsidR="00752866" w:rsidRPr="00DE4E17" w:rsidRDefault="00752866" w:rsidP="00752866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231034" w:rsidRDefault="005F11F9" w:rsidP="00583FDD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2011 </w:t>
            </w:r>
            <w:r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583FDD"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="00752866" w:rsidRPr="00231034">
              <w:rPr>
                <w:rFonts w:eastAsia="Microsoft YaHei UI Light" w:cstheme="minorHAnsi"/>
                <w:sz w:val="20"/>
                <w:szCs w:val="16"/>
              </w:rPr>
              <w:t>2015</w:t>
            </w:r>
          </w:p>
        </w:tc>
      </w:tr>
      <w:tr w:rsidR="00666592" w:rsidRPr="00A65C97" w:rsidTr="00B315ED">
        <w:tc>
          <w:tcPr>
            <w:tcW w:w="10435" w:type="dxa"/>
            <w:gridSpan w:val="4"/>
          </w:tcPr>
          <w:p w:rsidR="00666592" w:rsidRPr="003D55F7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A827AB" w:rsidRPr="00A65C97" w:rsidTr="00B315ED">
        <w:trPr>
          <w:trHeight w:val="287"/>
        </w:trPr>
        <w:tc>
          <w:tcPr>
            <w:tcW w:w="10435" w:type="dxa"/>
            <w:gridSpan w:val="4"/>
          </w:tcPr>
          <w:p w:rsidR="00A827AB" w:rsidRPr="009B7EF3" w:rsidRDefault="00A827AB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PUBLICATIONS</w:t>
            </w:r>
          </w:p>
          <w:p w:rsidR="00A827AB" w:rsidRPr="00931247" w:rsidRDefault="00A827AB" w:rsidP="00E61BF9">
            <w:pPr>
              <w:jc w:val="both"/>
              <w:rPr>
                <w:rFonts w:eastAsia="Microsoft YaHei UI Light" w:cstheme="minorHAnsi"/>
                <w:sz w:val="12"/>
                <w:szCs w:val="12"/>
              </w:rPr>
            </w:pPr>
          </w:p>
        </w:tc>
      </w:tr>
      <w:tr w:rsidR="00B52C6C" w:rsidRPr="00A65C97" w:rsidTr="00B315ED">
        <w:trPr>
          <w:trHeight w:val="842"/>
        </w:trPr>
        <w:tc>
          <w:tcPr>
            <w:tcW w:w="607" w:type="dxa"/>
          </w:tcPr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b/>
                <w:sz w:val="20"/>
                <w:szCs w:val="16"/>
              </w:rPr>
              <w:t>[C.1]</w:t>
            </w: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</w:p>
          <w:p w:rsidR="00B52C6C" w:rsidRPr="00AD714D" w:rsidRDefault="00B52C6C" w:rsidP="00FD55F8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[J.1]</w:t>
            </w:r>
          </w:p>
        </w:tc>
        <w:tc>
          <w:tcPr>
            <w:tcW w:w="9828" w:type="dxa"/>
            <w:gridSpan w:val="3"/>
          </w:tcPr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 w:rsidRPr="00DE3A1B">
              <w:rPr>
                <w:rFonts w:cstheme="minorHAnsi"/>
                <w:b/>
                <w:sz w:val="20"/>
                <w:szCs w:val="16"/>
              </w:rPr>
              <w:t>Wu, CJ.</w:t>
            </w:r>
            <w:r w:rsidRPr="00DE3A1B">
              <w:rPr>
                <w:rFonts w:cstheme="minorHAnsi"/>
                <w:sz w:val="20"/>
                <w:szCs w:val="16"/>
              </w:rPr>
              <w:t xml:space="preserve">, </w:t>
            </w:r>
            <w:r>
              <w:rPr>
                <w:rFonts w:cstheme="minorHAnsi"/>
                <w:sz w:val="20"/>
                <w:szCs w:val="16"/>
              </w:rPr>
              <w:t xml:space="preserve">Houben, S., Marquardt, N. </w:t>
            </w:r>
            <w:r w:rsidRPr="001013EC">
              <w:rPr>
                <w:rFonts w:cstheme="minorHAnsi"/>
                <w:sz w:val="20"/>
                <w:szCs w:val="16"/>
                <w:u w:val="single"/>
              </w:rPr>
              <w:t>2017</w:t>
            </w:r>
            <w:r>
              <w:rPr>
                <w:rFonts w:cstheme="minorHAnsi"/>
                <w:sz w:val="20"/>
                <w:szCs w:val="16"/>
              </w:rPr>
              <w:t>.</w:t>
            </w:r>
            <w:r w:rsidRPr="00DE3A1B">
              <w:rPr>
                <w:rFonts w:cstheme="minorHAnsi"/>
                <w:sz w:val="20"/>
                <w:szCs w:val="16"/>
              </w:rPr>
              <w:t xml:space="preserve"> </w:t>
            </w:r>
            <w:r w:rsidRPr="00DE3A1B">
              <w:rPr>
                <w:sz w:val="20"/>
                <w:szCs w:val="16"/>
              </w:rPr>
              <w:t>EagleSense: Tracking People and Devices in Interactive Spaces using Real-Time Top-View Depth-Sensing</w:t>
            </w:r>
            <w:r w:rsidRPr="00DE3A1B">
              <w:rPr>
                <w:rFonts w:cstheme="minorHAnsi"/>
                <w:sz w:val="20"/>
                <w:szCs w:val="16"/>
              </w:rPr>
              <w:t xml:space="preserve">. To appear In </w:t>
            </w:r>
            <w:r w:rsidRPr="00DE3A1B">
              <w:rPr>
                <w:rFonts w:cstheme="minorHAnsi"/>
                <w:i/>
                <w:sz w:val="20"/>
                <w:szCs w:val="16"/>
              </w:rPr>
              <w:t xml:space="preserve">Proceedings of the 35th Annual ACM Conference on Human Factors in Computing Systems </w:t>
            </w:r>
            <w:r w:rsidRPr="00DE3A1B">
              <w:rPr>
                <w:rFonts w:cstheme="minorHAnsi"/>
                <w:sz w:val="20"/>
                <w:szCs w:val="16"/>
              </w:rPr>
              <w:t>(Denver, Colorado, USA, May 6 - 11, 2017)</w:t>
            </w:r>
            <w:r w:rsidRPr="00DE3A1B">
              <w:rPr>
                <w:rFonts w:cstheme="minorHAnsi"/>
                <w:i/>
                <w:sz w:val="20"/>
                <w:szCs w:val="16"/>
              </w:rPr>
              <w:t>.</w:t>
            </w:r>
            <w:r w:rsidRPr="00DE3A1B">
              <w:rPr>
                <w:rFonts w:cstheme="minorHAnsi"/>
                <w:sz w:val="20"/>
                <w:szCs w:val="16"/>
              </w:rPr>
              <w:t xml:space="preserve"> CHI ’17. ACM, New York, NY</w:t>
            </w:r>
            <w:r>
              <w:rPr>
                <w:rFonts w:cstheme="minorHAnsi"/>
                <w:sz w:val="20"/>
                <w:szCs w:val="16"/>
              </w:rPr>
              <w:t>.</w:t>
            </w:r>
          </w:p>
          <w:p w:rsidR="004E05C7" w:rsidRPr="00431C9F" w:rsidRDefault="004E05C7" w:rsidP="00FD55F8">
            <w:pPr>
              <w:jc w:val="both"/>
              <w:rPr>
                <w:rFonts w:cstheme="minorHAnsi"/>
                <w:b/>
                <w:spacing w:val="4"/>
                <w:sz w:val="16"/>
                <w:szCs w:val="16"/>
                <w:shd w:val="clear" w:color="auto" w:fill="FCFCFC"/>
              </w:rPr>
            </w:pPr>
          </w:p>
          <w:p w:rsidR="00B52C6C" w:rsidRPr="009B7EF3" w:rsidRDefault="00B52C6C" w:rsidP="00FD55F8">
            <w:pPr>
              <w:jc w:val="both"/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DE3A1B"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Wu, CJ.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, Q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uigley, A., Harris-Birtill, D. </w:t>
            </w:r>
            <w:r w:rsidRPr="003B0DD2">
              <w:rPr>
                <w:rFonts w:cstheme="minorHAnsi"/>
                <w:spacing w:val="4"/>
                <w:sz w:val="20"/>
                <w:szCs w:val="16"/>
                <w:u w:val="single"/>
                <w:shd w:val="clear" w:color="auto" w:fill="FCFCFC"/>
              </w:rPr>
              <w:t>2016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 Out of Sight: A Toolkit for Tracking Occluded Human Joint Positions. In </w:t>
            </w:r>
            <w:r w:rsidRPr="00DE3A1B">
              <w:rPr>
                <w:rFonts w:cstheme="minorHAnsi"/>
                <w:i/>
                <w:spacing w:val="4"/>
                <w:sz w:val="20"/>
                <w:szCs w:val="16"/>
                <w:shd w:val="clear" w:color="auto" w:fill="FCFCFC"/>
              </w:rPr>
              <w:t xml:space="preserve">Personal and Ubiquitous Computing, 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21(1), 125-135.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 Springer London.</w:t>
            </w:r>
          </w:p>
        </w:tc>
      </w:tr>
      <w:tr w:rsidR="00666592" w:rsidRPr="00A65C97" w:rsidTr="00B315ED">
        <w:tc>
          <w:tcPr>
            <w:tcW w:w="10435" w:type="dxa"/>
            <w:gridSpan w:val="4"/>
          </w:tcPr>
          <w:p w:rsidR="00666592" w:rsidRPr="00104F46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9B7EF3" w:rsidRDefault="00AE7D40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RESEARCH</w:t>
            </w:r>
            <w:r w:rsidR="00752866"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 xml:space="preserve"> EXPERIENCE</w:t>
            </w:r>
          </w:p>
          <w:p w:rsidR="00752866" w:rsidRPr="009F2B59" w:rsidRDefault="00752866" w:rsidP="00752866">
            <w:pPr>
              <w:rPr>
                <w:rFonts w:cstheme="minorHAnsi"/>
                <w:b/>
                <w:sz w:val="12"/>
                <w:szCs w:val="12"/>
              </w:rPr>
            </w:pPr>
          </w:p>
          <w:p w:rsidR="00752866" w:rsidRDefault="00752866" w:rsidP="00A7344A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>Research Intern, University of St Andrew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 xml:space="preserve">s, </w:t>
            </w:r>
            <w:r w:rsidR="00980A46">
              <w:rPr>
                <w:rFonts w:eastAsia="Microsoft YaHei UI Light" w:cstheme="minorHAnsi"/>
                <w:b/>
                <w:sz w:val="20"/>
                <w:szCs w:val="20"/>
              </w:rPr>
              <w:t>UK</w:t>
            </w:r>
          </w:p>
          <w:p w:rsidR="000679DF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Explored novel system infrastructures 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>for software recomputation</w:t>
            </w:r>
            <w:r w:rsidR="00956CC2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A345CF" w:rsidRPr="00525D55">
              <w:rPr>
                <w:rFonts w:eastAsia="Microsoft YaHei UI Light" w:cstheme="minorHAnsi"/>
                <w:sz w:val="20"/>
                <w:szCs w:val="20"/>
              </w:rPr>
              <w:t>(</w:t>
            </w:r>
            <w:hyperlink r:id="rId11" w:history="1">
              <w:r w:rsidR="00A345CF" w:rsidRPr="00525D55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recomputation.org</w:t>
              </w:r>
            </w:hyperlink>
            <w:r w:rsidR="00A345CF" w:rsidRPr="00525D55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C536A8">
              <w:rPr>
                <w:rFonts w:eastAsia="Microsoft YaHei UI Light" w:cstheme="minorHAnsi"/>
                <w:sz w:val="20"/>
                <w:szCs w:val="20"/>
              </w:rPr>
              <w:t xml:space="preserve">. Developed a web application </w:t>
            </w:r>
            <w:r w:rsidR="0098778C">
              <w:rPr>
                <w:rFonts w:eastAsia="Microsoft YaHei UI Light" w:cstheme="minorHAnsi"/>
                <w:sz w:val="20"/>
                <w:szCs w:val="20"/>
              </w:rPr>
              <w:t xml:space="preserve">to automatically build </w:t>
            </w:r>
            <w:r w:rsidR="00AE7628">
              <w:rPr>
                <w:rFonts w:eastAsia="Microsoft YaHei UI Light" w:cstheme="minorHAnsi"/>
                <w:sz w:val="20"/>
                <w:szCs w:val="20"/>
              </w:rPr>
              <w:t xml:space="preserve">and run </w:t>
            </w:r>
            <w:r w:rsidR="004B7AF6">
              <w:rPr>
                <w:rFonts w:eastAsia="Microsoft YaHei UI Light" w:cstheme="minorHAnsi"/>
                <w:sz w:val="20"/>
                <w:szCs w:val="20"/>
              </w:rPr>
              <w:t>computer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 xml:space="preserve"> programs </w:t>
            </w:r>
            <w:r w:rsidR="001376E3">
              <w:rPr>
                <w:rFonts w:eastAsia="Microsoft YaHei UI Light" w:cstheme="minorHAnsi"/>
                <w:sz w:val="20"/>
                <w:szCs w:val="20"/>
              </w:rPr>
              <w:t>using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>
              <w:rPr>
                <w:rFonts w:eastAsia="Microsoft YaHei UI Light" w:cstheme="minorHAnsi"/>
                <w:sz w:val="20"/>
                <w:szCs w:val="20"/>
              </w:rPr>
              <w:t>virtual machines and continuous integration t</w:t>
            </w:r>
            <w:r w:rsidR="000679DF">
              <w:rPr>
                <w:rFonts w:eastAsia="Microsoft YaHei UI Light" w:cstheme="minorHAnsi"/>
                <w:sz w:val="20"/>
                <w:szCs w:val="20"/>
              </w:rPr>
              <w:t>ools.</w:t>
            </w:r>
          </w:p>
          <w:p w:rsidR="00752866" w:rsidRPr="00525D55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Supervisor: Prof. Ian Gent</w:t>
            </w:r>
          </w:p>
          <w:p w:rsidR="00752866" w:rsidRPr="00DE4E17" w:rsidRDefault="00752866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6D70F3" w:rsidRDefault="00752866" w:rsidP="00A7344A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Research 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Intern,</w:t>
            </w: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 University of St Andrews</w:t>
            </w:r>
            <w:r w:rsidR="00EE7BB1">
              <w:rPr>
                <w:rFonts w:eastAsia="Microsoft YaHei UI Light" w:cstheme="minorHAnsi"/>
                <w:b/>
                <w:sz w:val="20"/>
                <w:szCs w:val="20"/>
              </w:rPr>
              <w:t>, UK</w:t>
            </w:r>
          </w:p>
          <w:p w:rsidR="00416F25" w:rsidRDefault="00D74721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Investigated interactions </w:t>
            </w:r>
            <w:r w:rsidR="00D272F6">
              <w:rPr>
                <w:rFonts w:eastAsia="Microsoft YaHei UI Light" w:cstheme="minorHAnsi"/>
                <w:sz w:val="20"/>
                <w:szCs w:val="20"/>
              </w:rPr>
              <w:t>between depth-sensing information visualization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 xml:space="preserve"> and user</w:t>
            </w:r>
            <w:r w:rsidR="0084655B">
              <w:rPr>
                <w:rFonts w:eastAsia="Microsoft YaHei UI Light" w:cstheme="minorHAnsi"/>
                <w:sz w:val="20"/>
                <w:szCs w:val="20"/>
              </w:rPr>
              <w:t>’s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 xml:space="preserve"> ability to detect visual notifications and awareness of other surrounding users.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50928">
              <w:rPr>
                <w:rFonts w:eastAsia="Microsoft YaHei UI Light" w:cstheme="minorHAnsi"/>
                <w:sz w:val="20"/>
                <w:szCs w:val="20"/>
              </w:rPr>
              <w:t>D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esigned and conducted </w:t>
            </w:r>
            <w:r w:rsidR="009068E7">
              <w:rPr>
                <w:rFonts w:eastAsia="Microsoft YaHei UI Light" w:cstheme="minorHAnsi"/>
                <w:sz w:val="20"/>
                <w:szCs w:val="20"/>
              </w:rPr>
              <w:t>individual and group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6017A">
              <w:rPr>
                <w:rFonts w:eastAsia="Microsoft YaHei UI Light" w:cstheme="minorHAnsi"/>
                <w:sz w:val="20"/>
                <w:szCs w:val="20"/>
              </w:rPr>
              <w:t xml:space="preserve">user 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>studies</w:t>
            </w:r>
            <w:r w:rsidR="004C2DA8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A5855">
              <w:rPr>
                <w:rFonts w:eastAsia="Microsoft YaHei UI Light" w:cstheme="minorHAnsi"/>
                <w:sz w:val="20"/>
                <w:szCs w:val="20"/>
              </w:rPr>
              <w:t xml:space="preserve">with </w:t>
            </w:r>
            <w:r w:rsidR="00004B83">
              <w:rPr>
                <w:rFonts w:eastAsia="Microsoft YaHei UI Light" w:cstheme="minorHAnsi"/>
                <w:sz w:val="20"/>
                <w:szCs w:val="20"/>
              </w:rPr>
              <w:t xml:space="preserve">the </w:t>
            </w:r>
            <w:r w:rsidR="004C2DA8">
              <w:rPr>
                <w:rFonts w:eastAsia="Microsoft YaHei UI Light" w:cstheme="minorHAnsi"/>
                <w:sz w:val="20"/>
                <w:szCs w:val="20"/>
              </w:rPr>
              <w:t>interfaces developed</w:t>
            </w:r>
            <w:r w:rsidR="00B87C69">
              <w:rPr>
                <w:rFonts w:eastAsia="Microsoft YaHei UI Light" w:cstheme="minorHAnsi"/>
                <w:sz w:val="20"/>
                <w:szCs w:val="20"/>
              </w:rPr>
              <w:t>.</w:t>
            </w:r>
          </w:p>
          <w:p w:rsidR="00752866" w:rsidRPr="00A52A00" w:rsidRDefault="0036599A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Supervisors: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Prof.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Aaron Quigley,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Prof.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>Per Ola Kristensson</w:t>
            </w:r>
          </w:p>
        </w:tc>
        <w:tc>
          <w:tcPr>
            <w:tcW w:w="2430" w:type="dxa"/>
          </w:tcPr>
          <w:p w:rsidR="00752866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24"/>
                <w:szCs w:val="20"/>
              </w:rPr>
            </w:pPr>
          </w:p>
          <w:p w:rsidR="00752866" w:rsidRPr="009F2B59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E2654F">
              <w:rPr>
                <w:rFonts w:eastAsia="Microsoft YaHei UI Light" w:cstheme="minorHAnsi"/>
                <w:sz w:val="20"/>
                <w:szCs w:val="20"/>
              </w:rPr>
              <w:t xml:space="preserve"> 2015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93713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September 2015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  <w:p w:rsidR="00752866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6D356E" w:rsidRPr="00736103" w:rsidRDefault="006D356E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752866" w:rsidRPr="00DE4E17" w:rsidRDefault="00752866" w:rsidP="00752866">
            <w:pPr>
              <w:ind w:right="800"/>
              <w:rPr>
                <w:rFonts w:eastAsia="Microsoft YaHei UI Light" w:cstheme="minorHAnsi"/>
                <w:sz w:val="16"/>
                <w:szCs w:val="16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BC186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93713">
              <w:rPr>
                <w:rFonts w:eastAsia="Microsoft YaHei UI Light" w:cstheme="minorHAnsi"/>
                <w:sz w:val="20"/>
                <w:szCs w:val="20"/>
              </w:rPr>
              <w:t xml:space="preserve">2014 </w:t>
            </w:r>
            <w:r w:rsidR="00393713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September 2014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736103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TEACHING EXPERIENCE</w:t>
            </w:r>
          </w:p>
          <w:p w:rsidR="009F2B59" w:rsidRPr="009B7EF3" w:rsidRDefault="009F2B59" w:rsidP="00752866">
            <w:pPr>
              <w:rPr>
                <w:rFonts w:eastAsia="Microsoft YaHei UI Light" w:cstheme="minorHAnsi"/>
                <w:b/>
                <w:sz w:val="12"/>
                <w:szCs w:val="12"/>
                <w:u w:val="thick"/>
              </w:rPr>
            </w:pPr>
          </w:p>
          <w:p w:rsidR="00752866" w:rsidRPr="005D2658" w:rsidRDefault="006C7DFE" w:rsidP="00A7344A">
            <w:pPr>
              <w:jc w:val="both"/>
              <w:rPr>
                <w:rFonts w:cstheme="minorHAnsi"/>
                <w:b/>
                <w:sz w:val="20"/>
                <w:szCs w:val="16"/>
              </w:rPr>
            </w:pPr>
            <w:r>
              <w:rPr>
                <w:rFonts w:cstheme="minorHAnsi"/>
                <w:b/>
                <w:sz w:val="20"/>
                <w:szCs w:val="16"/>
              </w:rPr>
              <w:t xml:space="preserve">English </w:t>
            </w:r>
            <w:r w:rsidR="00752866" w:rsidRPr="005D2658">
              <w:rPr>
                <w:rFonts w:cstheme="minorHAnsi"/>
                <w:b/>
                <w:sz w:val="20"/>
                <w:szCs w:val="16"/>
              </w:rPr>
              <w:t>Teaching Assistant, Wanrong Junior High School, Hualien, Taiwan</w:t>
            </w:r>
          </w:p>
          <w:p w:rsidR="00752866" w:rsidRPr="005D2658" w:rsidRDefault="00744479" w:rsidP="00A7344A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 xml:space="preserve">Teaching in </w:t>
            </w:r>
            <w:r w:rsidR="00752866" w:rsidRPr="005D2658">
              <w:rPr>
                <w:rFonts w:cstheme="minorHAnsi"/>
                <w:sz w:val="20"/>
                <w:szCs w:val="16"/>
              </w:rPr>
              <w:t xml:space="preserve">remote rural areas </w:t>
            </w:r>
            <w:r w:rsidR="00CC1F54">
              <w:rPr>
                <w:rFonts w:cstheme="minorHAnsi"/>
                <w:sz w:val="20"/>
                <w:szCs w:val="16"/>
              </w:rPr>
              <w:t xml:space="preserve">in Taiwan </w:t>
            </w:r>
            <w:r w:rsidR="00AE4CEA">
              <w:rPr>
                <w:rFonts w:cstheme="minorHAnsi"/>
                <w:sz w:val="20"/>
                <w:szCs w:val="16"/>
              </w:rPr>
              <w:t xml:space="preserve">as </w:t>
            </w:r>
            <w:r w:rsidR="00503F5E">
              <w:rPr>
                <w:rFonts w:cstheme="minorHAnsi"/>
                <w:sz w:val="20"/>
                <w:szCs w:val="16"/>
              </w:rPr>
              <w:t xml:space="preserve">substitute </w:t>
            </w:r>
            <w:r w:rsidR="003952D7">
              <w:rPr>
                <w:rFonts w:cstheme="minorHAnsi"/>
                <w:sz w:val="20"/>
                <w:szCs w:val="16"/>
              </w:rPr>
              <w:t>(</w:t>
            </w:r>
            <w:r w:rsidR="003E6E30">
              <w:rPr>
                <w:rFonts w:cstheme="minorHAnsi"/>
                <w:sz w:val="20"/>
                <w:szCs w:val="16"/>
              </w:rPr>
              <w:t>compulsory</w:t>
            </w:r>
            <w:bookmarkStart w:id="0" w:name="_GoBack"/>
            <w:bookmarkEnd w:id="0"/>
            <w:r w:rsidR="003952D7">
              <w:rPr>
                <w:rFonts w:cstheme="minorHAnsi"/>
                <w:sz w:val="20"/>
                <w:szCs w:val="16"/>
              </w:rPr>
              <w:t xml:space="preserve">) </w:t>
            </w:r>
            <w:r w:rsidR="00503F5E">
              <w:rPr>
                <w:rFonts w:cstheme="minorHAnsi"/>
                <w:sz w:val="20"/>
                <w:szCs w:val="16"/>
              </w:rPr>
              <w:t>military service</w:t>
            </w:r>
          </w:p>
          <w:p w:rsidR="00752866" w:rsidRPr="00582E11" w:rsidRDefault="00752866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D82AAE" w:rsidRPr="00192997" w:rsidRDefault="00F74E07" w:rsidP="00A7344A">
            <w:pPr>
              <w:jc w:val="both"/>
              <w:rPr>
                <w:rFonts w:eastAsia="Microsoft YaHei UI Light" w:cstheme="minorHAnsi"/>
                <w:b/>
                <w:sz w:val="20"/>
                <w:szCs w:val="24"/>
              </w:rPr>
            </w:pPr>
            <w:r>
              <w:rPr>
                <w:rFonts w:eastAsia="Microsoft YaHei UI Light" w:cstheme="minorHAnsi"/>
                <w:b/>
                <w:sz w:val="20"/>
                <w:szCs w:val="24"/>
              </w:rPr>
              <w:t xml:space="preserve">Personal </w:t>
            </w:r>
            <w:r w:rsidR="00752866" w:rsidRPr="005D2658">
              <w:rPr>
                <w:rFonts w:eastAsia="Microsoft YaHei UI Light" w:cstheme="minorHAnsi"/>
                <w:b/>
                <w:sz w:val="20"/>
                <w:szCs w:val="24"/>
              </w:rPr>
              <w:t>Tutor</w:t>
            </w:r>
          </w:p>
          <w:p w:rsidR="00752866" w:rsidRPr="00845C3D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  <w:u w:val="thick"/>
              </w:rPr>
            </w:pPr>
            <w:r w:rsidRPr="00845C3D">
              <w:rPr>
                <w:rFonts w:eastAsia="Microsoft YaHei UI Light" w:cstheme="minorHAnsi"/>
                <w:sz w:val="20"/>
                <w:szCs w:val="20"/>
              </w:rPr>
              <w:t xml:space="preserve">Mathematics and Chemistry </w:t>
            </w:r>
            <w:r w:rsidR="009F799B">
              <w:rPr>
                <w:rFonts w:eastAsia="Microsoft YaHei UI Light" w:cstheme="minorHAnsi"/>
                <w:sz w:val="20"/>
                <w:szCs w:val="20"/>
              </w:rPr>
              <w:t>(</w:t>
            </w:r>
            <w:r w:rsidR="00E85046">
              <w:rPr>
                <w:rFonts w:eastAsia="Microsoft YaHei UI Light" w:cstheme="minorHAnsi"/>
                <w:sz w:val="20"/>
                <w:szCs w:val="20"/>
              </w:rPr>
              <w:t>high school</w:t>
            </w:r>
            <w:r w:rsidRPr="00845C3D">
              <w:rPr>
                <w:rFonts w:eastAsia="Microsoft YaHei UI Light" w:cstheme="minorHAnsi"/>
                <w:sz w:val="20"/>
                <w:szCs w:val="20"/>
              </w:rPr>
              <w:t>), Computer Science (</w:t>
            </w:r>
            <w:r w:rsidR="009F5FEC">
              <w:rPr>
                <w:rFonts w:eastAsia="Microsoft YaHei UI Light" w:cstheme="minorHAnsi"/>
                <w:sz w:val="20"/>
                <w:szCs w:val="20"/>
              </w:rPr>
              <w:t>undergraduate and graduate</w:t>
            </w:r>
            <w:r w:rsidR="00E04A9C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100282">
              <w:rPr>
                <w:rFonts w:eastAsia="Microsoft YaHei UI Light" w:cstheme="minorHAnsi"/>
                <w:sz w:val="20"/>
                <w:szCs w:val="20"/>
              </w:rPr>
              <w:t xml:space="preserve">English 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>Writing (</w:t>
            </w:r>
            <w:r w:rsidR="00434E4E">
              <w:rPr>
                <w:rFonts w:eastAsia="Microsoft YaHei UI Light" w:cstheme="minorHAnsi"/>
                <w:sz w:val="20"/>
                <w:szCs w:val="20"/>
              </w:rPr>
              <w:t>n</w:t>
            </w:r>
            <w:r w:rsidR="005F10CE">
              <w:rPr>
                <w:rFonts w:eastAsia="Microsoft YaHei UI Light" w:cstheme="minorHAnsi"/>
                <w:sz w:val="20"/>
                <w:szCs w:val="20"/>
              </w:rPr>
              <w:t>on-native speakers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:rsidR="00752866" w:rsidRPr="009F2B59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24"/>
                <w:szCs w:val="24"/>
              </w:rPr>
            </w:pPr>
          </w:p>
          <w:p w:rsidR="009F2B59" w:rsidRPr="009F2B59" w:rsidRDefault="009F2B59" w:rsidP="00752866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January </w:t>
            </w:r>
            <w:r w:rsidR="006671C2">
              <w:rPr>
                <w:rFonts w:eastAsia="Microsoft YaHei UI Light" w:cstheme="minorHAnsi"/>
                <w:sz w:val="20"/>
                <w:szCs w:val="20"/>
              </w:rPr>
              <w:t>2017</w:t>
            </w:r>
            <w:r w:rsidR="005E3FBC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C9480E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3550BA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2F180E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Present</w:t>
            </w:r>
          </w:p>
          <w:p w:rsidR="00752866" w:rsidRPr="00582E11" w:rsidRDefault="00752866" w:rsidP="00752866">
            <w:pPr>
              <w:rPr>
                <w:rFonts w:cstheme="minorHAnsi"/>
                <w:sz w:val="16"/>
                <w:szCs w:val="16"/>
              </w:rPr>
            </w:pPr>
          </w:p>
          <w:p w:rsidR="00BA183F" w:rsidRDefault="00785963" w:rsidP="00582E11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2010 –</w:t>
            </w:r>
            <w:r w:rsidR="003550BA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582E11" w:rsidRDefault="00752866" w:rsidP="00582E11">
            <w:pPr>
              <w:jc w:val="right"/>
              <w:rPr>
                <w:rFonts w:cstheme="minorHAnsi"/>
                <w:sz w:val="20"/>
                <w:szCs w:val="20"/>
              </w:rPr>
            </w:pPr>
            <w:r w:rsidRPr="00582E11">
              <w:rPr>
                <w:rFonts w:eastAsia="Microsoft YaHei UI Light" w:cstheme="minorHAnsi"/>
                <w:sz w:val="20"/>
                <w:szCs w:val="20"/>
              </w:rPr>
              <w:t>Present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443524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5D2658" w:rsidRDefault="00752866" w:rsidP="0087045D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AWARDS</w:t>
            </w:r>
          </w:p>
          <w:p w:rsidR="00996460" w:rsidRPr="00996460" w:rsidRDefault="00996460" w:rsidP="001814AB">
            <w:pPr>
              <w:ind w:left="720" w:hanging="720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752866" w:rsidRPr="00BE1CB2" w:rsidRDefault="0034477A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Hono</w:t>
            </w:r>
            <w:r w:rsidR="00EF3E48">
              <w:rPr>
                <w:rFonts w:eastAsia="Microsoft YaHei UI Light" w:cstheme="minorHAnsi"/>
                <w:sz w:val="20"/>
                <w:szCs w:val="20"/>
              </w:rPr>
              <w:t>u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rable </w:t>
            </w:r>
            <w:r w:rsidR="00DA01BB">
              <w:rPr>
                <w:rFonts w:eastAsia="Microsoft YaHei UI Light" w:cstheme="minorHAnsi"/>
                <w:sz w:val="20"/>
                <w:szCs w:val="20"/>
              </w:rPr>
              <w:t>M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>ention, University College London Data Science Student Challenge</w:t>
            </w:r>
            <w:r w:rsidR="002A5AAB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A37E5E" w:rsidRPr="00BE1CB2" w:rsidRDefault="008E78A0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lastRenderedPageBreak/>
              <w:t>Best U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 xml:space="preserve">se </w:t>
            </w:r>
            <w:r w:rsidR="00350A16" w:rsidRPr="00BE1CB2">
              <w:rPr>
                <w:rFonts w:eastAsia="Microsoft YaHei UI Light" w:cstheme="minorHAnsi"/>
                <w:sz w:val="20"/>
                <w:szCs w:val="20"/>
              </w:rPr>
              <w:t>of Mendeley API, Hack Cambridge</w:t>
            </w:r>
            <w:r w:rsidR="00E63C3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A37E5E" w:rsidRPr="00BE1CB2" w:rsidRDefault="00A37E5E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Dean’s List, University of St Andrews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BE1CB2" w:rsidRDefault="00A37E5E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Dean’s List, University of St Andrews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BE1CB2" w:rsidRDefault="00752866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Finalis</w:t>
            </w:r>
            <w:r w:rsidR="005E3FD0" w:rsidRPr="00BE1CB2">
              <w:rPr>
                <w:rFonts w:eastAsia="Microsoft YaHei UI Light" w:cstheme="minorHAnsi"/>
                <w:sz w:val="20"/>
                <w:szCs w:val="20"/>
              </w:rPr>
              <w:t>t, Barclays Openminds Hackathon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A52A00" w:rsidRDefault="002F6CDE" w:rsidP="001814AB">
            <w:pPr>
              <w:ind w:left="720" w:hanging="720"/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cstheme="minorHAnsi" w:hint="eastAsia"/>
                <w:sz w:val="20"/>
                <w:szCs w:val="20"/>
              </w:rPr>
              <w:t>Winner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>, J.P.</w:t>
            </w:r>
            <w:r w:rsidR="00A036E4" w:rsidRPr="00BE1CB2">
              <w:rPr>
                <w:rFonts w:eastAsia="Microsoft YaHei UI Light" w:cstheme="minorHAnsi"/>
                <w:sz w:val="20"/>
                <w:szCs w:val="20"/>
              </w:rPr>
              <w:t xml:space="preserve"> Morgan Code for Good Challenge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</w:tc>
        <w:tc>
          <w:tcPr>
            <w:tcW w:w="2430" w:type="dxa"/>
          </w:tcPr>
          <w:p w:rsidR="00752866" w:rsidRDefault="00752866" w:rsidP="001814AB">
            <w:pPr>
              <w:ind w:left="720" w:hanging="720"/>
              <w:rPr>
                <w:rFonts w:eastAsia="Microsoft YaHei UI Light" w:cstheme="minorHAnsi"/>
                <w:sz w:val="24"/>
                <w:szCs w:val="24"/>
              </w:rPr>
            </w:pPr>
          </w:p>
          <w:p w:rsidR="00996460" w:rsidRPr="00996460" w:rsidRDefault="00996460" w:rsidP="001814AB">
            <w:pPr>
              <w:ind w:left="720" w:hanging="720"/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922581" w:rsidRDefault="00922581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 xml:space="preserve">February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</w:p>
          <w:p w:rsidR="0059196A" w:rsidRPr="00922581" w:rsidRDefault="00550AF4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lastRenderedPageBreak/>
              <w:t xml:space="preserve">January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  <w:r w:rsidR="0059196A" w:rsidRPr="0092258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59196A" w:rsidRPr="00922581" w:rsidRDefault="0059196A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June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752866" w:rsidRPr="00922581" w:rsidRDefault="0059196A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June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752866" w:rsidRPr="00922581" w:rsidRDefault="00E57A62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November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  <w:p w:rsidR="00752866" w:rsidRPr="00922581" w:rsidRDefault="00E57A62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November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922581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43A8" w:rsidRPr="00A65C97" w:rsidTr="00B315ED">
        <w:tc>
          <w:tcPr>
            <w:tcW w:w="10435" w:type="dxa"/>
            <w:gridSpan w:val="4"/>
          </w:tcPr>
          <w:p w:rsidR="006A43A8" w:rsidRPr="005D2658" w:rsidRDefault="006A43A8" w:rsidP="0033702C">
            <w:pPr>
              <w:jc w:val="both"/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SKILLS</w:t>
            </w:r>
          </w:p>
          <w:p w:rsidR="006A43A8" w:rsidRPr="00A06F0A" w:rsidRDefault="006A43A8" w:rsidP="0033702C">
            <w:pPr>
              <w:jc w:val="both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6A43A8" w:rsidRDefault="006A43A8" w:rsidP="000C3282">
            <w:pPr>
              <w:ind w:left="720" w:hanging="720"/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Programming</w:t>
            </w:r>
          </w:p>
          <w:p w:rsidR="003304A7" w:rsidRPr="00535FF3" w:rsidRDefault="006A43A8" w:rsidP="00E10E9C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31256A">
              <w:rPr>
                <w:rFonts w:eastAsia="Microsoft YaHei UI Light" w:cstheme="minorHAnsi"/>
                <w:sz w:val="20"/>
                <w:szCs w:val="20"/>
              </w:rPr>
              <w:t>Java, Python, C, C++, C#, Matlab, JavaScript, Go</w:t>
            </w:r>
          </w:p>
          <w:p w:rsidR="003304A7" w:rsidRDefault="003304A7" w:rsidP="00E10E9C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3F137A" w:rsidRDefault="00D772CC" w:rsidP="00E10E9C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User Interface</w:t>
            </w:r>
          </w:p>
          <w:p w:rsidR="008E3D36" w:rsidRDefault="0053590F" w:rsidP="00E10E9C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Swing, JavaFX, WinForms, WPF</w:t>
            </w:r>
          </w:p>
          <w:p w:rsidR="008E3D36" w:rsidRPr="00A64B07" w:rsidRDefault="008E3D36" w:rsidP="00E10E9C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3304A7" w:rsidRDefault="003304A7" w:rsidP="00E10E9C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Hardware</w:t>
            </w:r>
          </w:p>
          <w:p w:rsidR="003304A7" w:rsidRPr="0031256A" w:rsidRDefault="003304A7" w:rsidP="00E10E9C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31256A">
              <w:rPr>
                <w:rFonts w:eastAsia="Microsoft YaHei UI Light" w:cstheme="minorHAnsi"/>
                <w:sz w:val="20"/>
                <w:szCs w:val="20"/>
              </w:rPr>
              <w:t>Microsoft Kinect, Phidget, Arduino</w:t>
            </w:r>
          </w:p>
          <w:p w:rsidR="003304A7" w:rsidRPr="00CA365F" w:rsidRDefault="003304A7" w:rsidP="00E10E9C">
            <w:pPr>
              <w:jc w:val="both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F17FE7" w:rsidRPr="00F17FE7" w:rsidRDefault="0089007B" w:rsidP="007E7A2F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750FD9">
              <w:rPr>
                <w:rFonts w:eastAsia="Microsoft YaHei UI Light" w:cstheme="minorHAnsi"/>
                <w:b/>
                <w:sz w:val="20"/>
                <w:szCs w:val="20"/>
              </w:rPr>
              <w:t>Computer Vision</w:t>
            </w:r>
            <w:r w:rsidR="00AD7A39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F137DD">
              <w:rPr>
                <w:rFonts w:eastAsia="Microsoft YaHei UI Light" w:cstheme="minorHAnsi"/>
                <w:sz w:val="20"/>
                <w:szCs w:val="20"/>
              </w:rPr>
              <w:t>(</w:t>
            </w:r>
            <w:r>
              <w:rPr>
                <w:rFonts w:eastAsia="Microsoft YaHei UI Light" w:cstheme="minorHAnsi"/>
                <w:sz w:val="20"/>
                <w:szCs w:val="20"/>
              </w:rPr>
              <w:t>OpenCV)</w:t>
            </w:r>
            <w:r w:rsidR="00EA5093">
              <w:rPr>
                <w:rFonts w:eastAsia="Microsoft YaHei UI Light" w:cstheme="minorHAnsi"/>
                <w:sz w:val="20"/>
                <w:szCs w:val="20"/>
              </w:rPr>
              <w:t>,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5F3C9A" w:rsidRPr="009367DA">
              <w:rPr>
                <w:rFonts w:eastAsia="Microsoft YaHei UI Light" w:cstheme="minorHAnsi"/>
                <w:b/>
                <w:sz w:val="20"/>
                <w:szCs w:val="20"/>
              </w:rPr>
              <w:t>Machine L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earning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r w:rsidR="00C63B07">
              <w:rPr>
                <w:rFonts w:eastAsia="Microsoft YaHei UI Light" w:cstheme="minorHAnsi"/>
                <w:sz w:val="20"/>
                <w:szCs w:val="20"/>
              </w:rPr>
              <w:t>Scikit-Learn, Keras</w:t>
            </w:r>
            <w:r w:rsidR="0053602A">
              <w:rPr>
                <w:rFonts w:eastAsia="Microsoft YaHei UI Light" w:cstheme="minorHAnsi"/>
                <w:sz w:val="20"/>
                <w:szCs w:val="20"/>
              </w:rPr>
              <w:t>, XGBoost</w:t>
            </w:r>
            <w:r w:rsidR="0047269F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F9653C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AC1830" w:rsidRPr="009367DA">
              <w:rPr>
                <w:rFonts w:eastAsia="Microsoft YaHei UI Light" w:cstheme="minorHAnsi"/>
                <w:b/>
                <w:sz w:val="20"/>
                <w:szCs w:val="20"/>
              </w:rPr>
              <w:t>Scientific Computing</w:t>
            </w:r>
            <w:r w:rsidR="00AC1830">
              <w:rPr>
                <w:rFonts w:eastAsia="Microsoft YaHei UI Light" w:cstheme="minorHAnsi"/>
                <w:sz w:val="20"/>
                <w:szCs w:val="20"/>
              </w:rPr>
              <w:t xml:space="preserve"> (Numpy, Scipy, Pandas, Matplotlib, Seaborn), </w:t>
            </w:r>
            <w:r w:rsidR="00033142" w:rsidRPr="009367DA">
              <w:rPr>
                <w:rFonts w:eastAsia="Microsoft YaHei UI Light" w:cstheme="minorHAnsi"/>
                <w:b/>
                <w:sz w:val="20"/>
                <w:szCs w:val="20"/>
              </w:rPr>
              <w:t>Information Visualization</w:t>
            </w:r>
            <w:r w:rsidR="00033142">
              <w:rPr>
                <w:rFonts w:eastAsia="Microsoft YaHei UI Light" w:cstheme="minorHAnsi"/>
                <w:sz w:val="20"/>
                <w:szCs w:val="20"/>
              </w:rPr>
              <w:t xml:space="preserve"> (D3.js</w:t>
            </w:r>
            <w:r w:rsidR="007E7A2F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C61219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5C3978" w:rsidRPr="009367DA">
              <w:rPr>
                <w:rFonts w:eastAsia="Microsoft YaHei UI Light" w:cstheme="minorHAnsi"/>
                <w:b/>
                <w:sz w:val="20"/>
                <w:szCs w:val="20"/>
              </w:rPr>
              <w:t>Graphics</w:t>
            </w:r>
            <w:r w:rsidR="005C3978">
              <w:rPr>
                <w:rFonts w:eastAsia="Microsoft YaHei UI Light" w:cstheme="minorHAnsi"/>
                <w:sz w:val="20"/>
                <w:szCs w:val="20"/>
              </w:rPr>
              <w:t xml:space="preserve"> (WebGL)</w:t>
            </w:r>
            <w:r w:rsidR="00896088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802638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Mobile </w:t>
            </w:r>
            <w:r w:rsidR="00802638">
              <w:rPr>
                <w:rFonts w:eastAsia="Microsoft YaHei UI Light" w:cstheme="minorHAnsi"/>
                <w:sz w:val="20"/>
                <w:szCs w:val="20"/>
              </w:rPr>
              <w:t>(Android)</w:t>
            </w:r>
            <w:r w:rsidR="00354B47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BD42BF" w:rsidRPr="0076545D">
              <w:rPr>
                <w:rFonts w:eastAsia="Microsoft YaHei UI Light" w:cstheme="minorHAnsi"/>
                <w:b/>
                <w:sz w:val="20"/>
                <w:szCs w:val="20"/>
              </w:rPr>
              <w:t>Web Front-End</w:t>
            </w:r>
            <w:r w:rsidR="00BD42BF"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r w:rsidR="005D7DB9">
              <w:rPr>
                <w:rFonts w:eastAsia="Microsoft YaHei UI Light" w:cstheme="minorHAnsi"/>
                <w:sz w:val="20"/>
                <w:szCs w:val="20"/>
              </w:rPr>
              <w:t>Markdown, HTML, CSS, Bootstrap, jQuery</w:t>
            </w:r>
            <w:r w:rsidR="00BD42BF"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="00354B47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Web </w:t>
            </w:r>
            <w:r w:rsidR="00CC2585">
              <w:rPr>
                <w:rFonts w:eastAsia="Microsoft YaHei UI Light" w:cstheme="minorHAnsi"/>
                <w:b/>
                <w:sz w:val="20"/>
                <w:szCs w:val="20"/>
              </w:rPr>
              <w:t>Back-End</w:t>
            </w:r>
            <w:r w:rsidR="00430C42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 </w:t>
            </w:r>
            <w:r w:rsidR="000E657B">
              <w:rPr>
                <w:rFonts w:eastAsia="Microsoft YaHei UI Light" w:cstheme="minorHAnsi"/>
                <w:sz w:val="20"/>
                <w:szCs w:val="20"/>
              </w:rPr>
              <w:t>(</w:t>
            </w:r>
            <w:r w:rsidR="00951186">
              <w:rPr>
                <w:rFonts w:eastAsia="Microsoft YaHei UI Light" w:cstheme="minorHAnsi"/>
                <w:sz w:val="20"/>
                <w:szCs w:val="20"/>
              </w:rPr>
              <w:t>Flask, Tornado, Django</w:t>
            </w:r>
            <w:r w:rsidR="000E657B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7E1D23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280875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Game </w:t>
            </w:r>
            <w:r w:rsidR="00280875">
              <w:rPr>
                <w:rFonts w:eastAsia="Microsoft YaHei UI Light" w:cstheme="minorHAnsi"/>
                <w:sz w:val="20"/>
                <w:szCs w:val="20"/>
              </w:rPr>
              <w:t>(Unreal, Phaser, pixi.js)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054298" w:rsidRPr="00302182">
              <w:rPr>
                <w:rFonts w:eastAsia="Microsoft YaHei UI Light" w:cstheme="minorHAnsi"/>
                <w:b/>
                <w:sz w:val="20"/>
                <w:szCs w:val="20"/>
              </w:rPr>
              <w:t>Version Control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(Git, TravisCI), </w:t>
            </w:r>
            <w:r w:rsidR="00054298" w:rsidRPr="00302182">
              <w:rPr>
                <w:rFonts w:eastAsia="Microsoft YaHei UI Light" w:cstheme="minorHAnsi"/>
                <w:b/>
                <w:sz w:val="20"/>
                <w:szCs w:val="20"/>
              </w:rPr>
              <w:t>Word Processing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(LaTe</w:t>
            </w:r>
            <w:r w:rsidR="001C6C67">
              <w:rPr>
                <w:rFonts w:eastAsia="Microsoft YaHei UI Light" w:cstheme="minorHAnsi"/>
                <w:sz w:val="20"/>
                <w:szCs w:val="20"/>
              </w:rPr>
              <w:t>X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="00054298" w:rsidRPr="00294A2A">
              <w:rPr>
                <w:rFonts w:eastAsia="Microsoft YaHei UI Light" w:cstheme="minorHAnsi"/>
                <w:b/>
                <w:sz w:val="20"/>
                <w:szCs w:val="20"/>
              </w:rPr>
              <w:t>Operating System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(UNIX), </w:t>
            </w:r>
            <w:r w:rsidR="00294A2A">
              <w:rPr>
                <w:rFonts w:eastAsia="Microsoft YaHei UI Light" w:cstheme="minorHAnsi"/>
                <w:b/>
                <w:sz w:val="20"/>
                <w:szCs w:val="20"/>
              </w:rPr>
              <w:t>Virtual Machine</w:t>
            </w:r>
            <w:r w:rsidR="000238B7">
              <w:rPr>
                <w:rFonts w:eastAsia="Microsoft YaHei UI Light" w:cstheme="minorHAnsi"/>
                <w:b/>
                <w:sz w:val="20"/>
                <w:szCs w:val="20"/>
              </w:rPr>
              <w:t xml:space="preserve">, </w:t>
            </w:r>
            <w:r w:rsidR="00B81584">
              <w:rPr>
                <w:rFonts w:eastAsia="Microsoft YaHei UI Light" w:cstheme="minorHAnsi"/>
                <w:b/>
                <w:sz w:val="20"/>
                <w:szCs w:val="20"/>
              </w:rPr>
              <w:t>Container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(Vagrant</w:t>
            </w:r>
            <w:r w:rsidR="00DA0A0A">
              <w:rPr>
                <w:rFonts w:eastAsia="Microsoft YaHei UI Light" w:cstheme="minorHAnsi"/>
                <w:sz w:val="20"/>
                <w:szCs w:val="20"/>
              </w:rPr>
              <w:t>, Docker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922581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5D2658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POSITIONS OF RESPONSIBILITIES</w:t>
            </w:r>
          </w:p>
          <w:p w:rsidR="005F3BC3" w:rsidRPr="005F3BC3" w:rsidRDefault="005F3BC3" w:rsidP="00752866">
            <w:pPr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752866" w:rsidRPr="00DB7BC7" w:rsidRDefault="00752866" w:rsidP="00752866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>Treasurer, University of S</w:t>
            </w:r>
            <w:r w:rsidR="003B538D" w:rsidRPr="00DB7BC7">
              <w:rPr>
                <w:rFonts w:eastAsia="Microsoft YaHei UI Light" w:cstheme="minorHAnsi"/>
                <w:sz w:val="20"/>
                <w:szCs w:val="20"/>
              </w:rPr>
              <w:t>t Andrews Computing Society, UK</w:t>
            </w:r>
          </w:p>
          <w:p w:rsidR="00607272" w:rsidRPr="00DB7BC7" w:rsidRDefault="00752866" w:rsidP="00752866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>Secretary, University of St</w:t>
            </w:r>
            <w:r w:rsidR="003C45E6" w:rsidRPr="00DB7BC7">
              <w:rPr>
                <w:rFonts w:eastAsia="Microsoft YaHei UI Light" w:cstheme="minorHAnsi"/>
                <w:sz w:val="20"/>
                <w:szCs w:val="20"/>
              </w:rPr>
              <w:t xml:space="preserve"> Andrews Psychology Society</w:t>
            </w:r>
            <w:r w:rsidR="00607272" w:rsidRPr="00DB7BC7">
              <w:rPr>
                <w:rFonts w:eastAsia="Microsoft YaHei UI Light" w:cstheme="minorHAnsi"/>
                <w:sz w:val="20"/>
                <w:szCs w:val="20"/>
              </w:rPr>
              <w:t xml:space="preserve">, UK </w:t>
            </w:r>
          </w:p>
          <w:p w:rsidR="00752866" w:rsidRPr="00DB7BC7" w:rsidRDefault="00266FFF" w:rsidP="00752866">
            <w:pPr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Events C</w:t>
            </w:r>
            <w:r w:rsidR="00752866" w:rsidRPr="00DB7BC7">
              <w:rPr>
                <w:rFonts w:eastAsia="Microsoft YaHei UI Light" w:cstheme="minorHAnsi"/>
                <w:sz w:val="20"/>
                <w:szCs w:val="20"/>
              </w:rPr>
              <w:t>oordinator, University of St Andrews Psychology Society</w:t>
            </w:r>
            <w:r w:rsidR="00607272" w:rsidRPr="00DB7BC7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A52A00" w:rsidRDefault="00752866" w:rsidP="001770CF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 xml:space="preserve">First-year </w:t>
            </w:r>
            <w:r w:rsidR="001770CF">
              <w:rPr>
                <w:rFonts w:eastAsia="Microsoft YaHei UI Light" w:cstheme="minorHAnsi"/>
                <w:sz w:val="20"/>
                <w:szCs w:val="20"/>
              </w:rPr>
              <w:t>Rep</w:t>
            </w:r>
            <w:r w:rsidRPr="00DB7BC7">
              <w:rPr>
                <w:rFonts w:eastAsia="Microsoft YaHei UI Light" w:cstheme="minorHAnsi"/>
                <w:sz w:val="20"/>
                <w:szCs w:val="20"/>
              </w:rPr>
              <w:t>, University of St Andrews Break</w:t>
            </w:r>
            <w:r w:rsidR="009E32B1" w:rsidRPr="00DB7BC7">
              <w:rPr>
                <w:rFonts w:eastAsia="Microsoft YaHei UI Light" w:cstheme="minorHAnsi"/>
                <w:sz w:val="20"/>
                <w:szCs w:val="20"/>
              </w:rPr>
              <w:t>away (Hill-Walking) Society</w:t>
            </w:r>
            <w:r w:rsidR="00607272" w:rsidRPr="00DB7BC7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</w:tc>
        <w:tc>
          <w:tcPr>
            <w:tcW w:w="2430" w:type="dxa"/>
          </w:tcPr>
          <w:p w:rsidR="00752866" w:rsidRDefault="00752866" w:rsidP="00752866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702A62" w:rsidRPr="00702A62" w:rsidRDefault="00702A62" w:rsidP="00752866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922581" w:rsidRDefault="002B5769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2014 –</w:t>
            </w:r>
            <w:r w:rsidR="00702289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752866" w:rsidRPr="00922581" w:rsidRDefault="00DB59B7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2013 –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752866" w:rsidRPr="00922581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>2012 –</w:t>
            </w:r>
            <w:r w:rsidR="004A6A76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  <w:p w:rsidR="00BA183F" w:rsidRPr="00922581" w:rsidRDefault="00DB59B7" w:rsidP="00BA183F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2011</w:t>
            </w:r>
            <w:r w:rsidR="00BA183F">
              <w:rPr>
                <w:rFonts w:eastAsia="Microsoft YaHei UI Light" w:cstheme="minorHAnsi"/>
                <w:sz w:val="20"/>
                <w:szCs w:val="20"/>
              </w:rPr>
              <w:t xml:space="preserve"> – 2011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922581" w:rsidRDefault="00DC5BBF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</w:tbl>
    <w:p w:rsidR="00960D7E" w:rsidRPr="00A65C97" w:rsidRDefault="00960D7E">
      <w:pPr>
        <w:rPr>
          <w:rFonts w:cstheme="minorHAnsi"/>
          <w:sz w:val="40"/>
          <w:szCs w:val="40"/>
        </w:rPr>
      </w:pPr>
    </w:p>
    <w:sectPr w:rsidR="00960D7E" w:rsidRPr="00A65C97" w:rsidSect="00695C53">
      <w:headerReference w:type="default" r:id="rId12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7EB" w:rsidRDefault="00B507EB" w:rsidP="00F03EFA">
      <w:pPr>
        <w:spacing w:after="0" w:line="240" w:lineRule="auto"/>
      </w:pPr>
      <w:r>
        <w:separator/>
      </w:r>
    </w:p>
  </w:endnote>
  <w:endnote w:type="continuationSeparator" w:id="0">
    <w:p w:rsidR="00B507EB" w:rsidRDefault="00B507EB" w:rsidP="00F0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7EB" w:rsidRDefault="00B507EB" w:rsidP="00F03EFA">
      <w:pPr>
        <w:spacing w:after="0" w:line="240" w:lineRule="auto"/>
      </w:pPr>
      <w:r>
        <w:separator/>
      </w:r>
    </w:p>
  </w:footnote>
  <w:footnote w:type="continuationSeparator" w:id="0">
    <w:p w:rsidR="00B507EB" w:rsidRDefault="00B507EB" w:rsidP="00F0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FA" w:rsidRPr="00C824EE" w:rsidRDefault="00F03EFA" w:rsidP="000C6FA7">
    <w:pPr>
      <w:pStyle w:val="Header"/>
      <w:jc w:val="right"/>
      <w:rPr>
        <w:b/>
        <w:sz w:val="16"/>
        <w:szCs w:val="16"/>
      </w:rPr>
    </w:pPr>
    <w:r w:rsidRPr="00C824EE">
      <w:rPr>
        <w:rFonts w:ascii="Microsoft YaHei UI Light" w:eastAsia="Microsoft YaHei UI Light" w:hAnsi="Microsoft YaHei UI Light"/>
        <w:b/>
        <w:sz w:val="16"/>
        <w:szCs w:val="16"/>
      </w:rPr>
      <w:t>C</w:t>
    </w:r>
    <w:r w:rsidR="0070640F">
      <w:rPr>
        <w:rFonts w:ascii="Microsoft YaHei UI Light" w:eastAsia="Microsoft YaHei UI Light" w:hAnsi="Microsoft YaHei UI Light"/>
        <w:b/>
        <w:sz w:val="16"/>
        <w:szCs w:val="16"/>
      </w:rPr>
      <w:t xml:space="preserve">HI-JUI WU </w:t>
    </w:r>
    <w:r w:rsidR="000E64FA" w:rsidRPr="00C824EE">
      <w:rPr>
        <w:b/>
        <w:sz w:val="16"/>
        <w:szCs w:val="16"/>
      </w:rPr>
      <w:t>| CURRICULUM VITAE</w:t>
    </w:r>
  </w:p>
  <w:p w:rsidR="00F03EFA" w:rsidRDefault="00F0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68"/>
    <w:multiLevelType w:val="hybridMultilevel"/>
    <w:tmpl w:val="67D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3744"/>
    <w:multiLevelType w:val="hybridMultilevel"/>
    <w:tmpl w:val="D9D8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8C"/>
    <w:rsid w:val="000004FD"/>
    <w:rsid w:val="00000B90"/>
    <w:rsid w:val="0000109B"/>
    <w:rsid w:val="000028AC"/>
    <w:rsid w:val="00003309"/>
    <w:rsid w:val="00003BB1"/>
    <w:rsid w:val="00004B83"/>
    <w:rsid w:val="000058D8"/>
    <w:rsid w:val="000105FE"/>
    <w:rsid w:val="00010B95"/>
    <w:rsid w:val="0001105E"/>
    <w:rsid w:val="00011114"/>
    <w:rsid w:val="00011CDF"/>
    <w:rsid w:val="00011F05"/>
    <w:rsid w:val="00012845"/>
    <w:rsid w:val="000137C1"/>
    <w:rsid w:val="000153A5"/>
    <w:rsid w:val="0001549C"/>
    <w:rsid w:val="00016C6C"/>
    <w:rsid w:val="000170C7"/>
    <w:rsid w:val="00017F5A"/>
    <w:rsid w:val="00020804"/>
    <w:rsid w:val="00021E1F"/>
    <w:rsid w:val="000238B7"/>
    <w:rsid w:val="00023EC7"/>
    <w:rsid w:val="0002631E"/>
    <w:rsid w:val="000274F7"/>
    <w:rsid w:val="000276BF"/>
    <w:rsid w:val="00030776"/>
    <w:rsid w:val="0003096A"/>
    <w:rsid w:val="00031224"/>
    <w:rsid w:val="00031E7A"/>
    <w:rsid w:val="00033142"/>
    <w:rsid w:val="00033F62"/>
    <w:rsid w:val="0003445D"/>
    <w:rsid w:val="00034885"/>
    <w:rsid w:val="00036A72"/>
    <w:rsid w:val="000372E5"/>
    <w:rsid w:val="0004222A"/>
    <w:rsid w:val="00042E67"/>
    <w:rsid w:val="000437BB"/>
    <w:rsid w:val="000438E0"/>
    <w:rsid w:val="00045319"/>
    <w:rsid w:val="00046267"/>
    <w:rsid w:val="00046C7D"/>
    <w:rsid w:val="0005017D"/>
    <w:rsid w:val="00050F3B"/>
    <w:rsid w:val="000515A3"/>
    <w:rsid w:val="00051CCE"/>
    <w:rsid w:val="00051DCE"/>
    <w:rsid w:val="00051F54"/>
    <w:rsid w:val="000522C6"/>
    <w:rsid w:val="00053601"/>
    <w:rsid w:val="00054298"/>
    <w:rsid w:val="0005436A"/>
    <w:rsid w:val="000546A4"/>
    <w:rsid w:val="000564D2"/>
    <w:rsid w:val="000565F7"/>
    <w:rsid w:val="00060CDB"/>
    <w:rsid w:val="0006217E"/>
    <w:rsid w:val="000626DF"/>
    <w:rsid w:val="000633A3"/>
    <w:rsid w:val="00064347"/>
    <w:rsid w:val="00064BF9"/>
    <w:rsid w:val="000655F5"/>
    <w:rsid w:val="00065E50"/>
    <w:rsid w:val="00066FA4"/>
    <w:rsid w:val="00067623"/>
    <w:rsid w:val="000679DF"/>
    <w:rsid w:val="00072956"/>
    <w:rsid w:val="00074713"/>
    <w:rsid w:val="0007479E"/>
    <w:rsid w:val="00074A42"/>
    <w:rsid w:val="00075528"/>
    <w:rsid w:val="00075C96"/>
    <w:rsid w:val="000775E5"/>
    <w:rsid w:val="00077BEE"/>
    <w:rsid w:val="00081227"/>
    <w:rsid w:val="0008136D"/>
    <w:rsid w:val="000817D3"/>
    <w:rsid w:val="00082A5E"/>
    <w:rsid w:val="00082E89"/>
    <w:rsid w:val="00083AB3"/>
    <w:rsid w:val="00084316"/>
    <w:rsid w:val="000851AC"/>
    <w:rsid w:val="00086BDC"/>
    <w:rsid w:val="000879D0"/>
    <w:rsid w:val="000904DB"/>
    <w:rsid w:val="000909A9"/>
    <w:rsid w:val="00090AAF"/>
    <w:rsid w:val="00091482"/>
    <w:rsid w:val="00091B87"/>
    <w:rsid w:val="00091BD5"/>
    <w:rsid w:val="0009212A"/>
    <w:rsid w:val="0009420E"/>
    <w:rsid w:val="00096227"/>
    <w:rsid w:val="000962FD"/>
    <w:rsid w:val="00097B1B"/>
    <w:rsid w:val="00097C83"/>
    <w:rsid w:val="000A0E6B"/>
    <w:rsid w:val="000A1533"/>
    <w:rsid w:val="000A2182"/>
    <w:rsid w:val="000A2966"/>
    <w:rsid w:val="000A536B"/>
    <w:rsid w:val="000A7804"/>
    <w:rsid w:val="000A7A35"/>
    <w:rsid w:val="000B0006"/>
    <w:rsid w:val="000B14CB"/>
    <w:rsid w:val="000B14F3"/>
    <w:rsid w:val="000B1F46"/>
    <w:rsid w:val="000B2958"/>
    <w:rsid w:val="000B2CD8"/>
    <w:rsid w:val="000B314D"/>
    <w:rsid w:val="000B4416"/>
    <w:rsid w:val="000B4A82"/>
    <w:rsid w:val="000B4B8D"/>
    <w:rsid w:val="000B60C3"/>
    <w:rsid w:val="000B77BB"/>
    <w:rsid w:val="000C0225"/>
    <w:rsid w:val="000C0B79"/>
    <w:rsid w:val="000C1B11"/>
    <w:rsid w:val="000C2D5E"/>
    <w:rsid w:val="000C2EF7"/>
    <w:rsid w:val="000C3282"/>
    <w:rsid w:val="000C38DC"/>
    <w:rsid w:val="000C3C1A"/>
    <w:rsid w:val="000C4089"/>
    <w:rsid w:val="000C40A1"/>
    <w:rsid w:val="000C4428"/>
    <w:rsid w:val="000C6FA7"/>
    <w:rsid w:val="000D2F25"/>
    <w:rsid w:val="000D3618"/>
    <w:rsid w:val="000D6D2B"/>
    <w:rsid w:val="000D6F6C"/>
    <w:rsid w:val="000E11D2"/>
    <w:rsid w:val="000E331C"/>
    <w:rsid w:val="000E3C56"/>
    <w:rsid w:val="000E471E"/>
    <w:rsid w:val="000E4A5D"/>
    <w:rsid w:val="000E56AA"/>
    <w:rsid w:val="000E6268"/>
    <w:rsid w:val="000E64FA"/>
    <w:rsid w:val="000E657B"/>
    <w:rsid w:val="000E71D2"/>
    <w:rsid w:val="000F0510"/>
    <w:rsid w:val="000F0928"/>
    <w:rsid w:val="000F13EB"/>
    <w:rsid w:val="000F4AB8"/>
    <w:rsid w:val="000F6196"/>
    <w:rsid w:val="000F6D24"/>
    <w:rsid w:val="000F7C74"/>
    <w:rsid w:val="00100282"/>
    <w:rsid w:val="00100C51"/>
    <w:rsid w:val="00100F16"/>
    <w:rsid w:val="001013EC"/>
    <w:rsid w:val="00104A5D"/>
    <w:rsid w:val="00104F46"/>
    <w:rsid w:val="00105B87"/>
    <w:rsid w:val="00105FD7"/>
    <w:rsid w:val="00106CA7"/>
    <w:rsid w:val="00107216"/>
    <w:rsid w:val="00107242"/>
    <w:rsid w:val="00110013"/>
    <w:rsid w:val="001103F5"/>
    <w:rsid w:val="00112782"/>
    <w:rsid w:val="00112B29"/>
    <w:rsid w:val="00114A91"/>
    <w:rsid w:val="0011535B"/>
    <w:rsid w:val="00120135"/>
    <w:rsid w:val="00121CE7"/>
    <w:rsid w:val="0012262A"/>
    <w:rsid w:val="001237DB"/>
    <w:rsid w:val="00124F13"/>
    <w:rsid w:val="00125907"/>
    <w:rsid w:val="00130356"/>
    <w:rsid w:val="001303F7"/>
    <w:rsid w:val="001315AE"/>
    <w:rsid w:val="0013195D"/>
    <w:rsid w:val="00132A7A"/>
    <w:rsid w:val="00132D83"/>
    <w:rsid w:val="0013375C"/>
    <w:rsid w:val="00133888"/>
    <w:rsid w:val="001338A2"/>
    <w:rsid w:val="0013454F"/>
    <w:rsid w:val="0013622F"/>
    <w:rsid w:val="00136248"/>
    <w:rsid w:val="001368C0"/>
    <w:rsid w:val="00137570"/>
    <w:rsid w:val="001376E3"/>
    <w:rsid w:val="00137A93"/>
    <w:rsid w:val="00140BBF"/>
    <w:rsid w:val="00140FF2"/>
    <w:rsid w:val="001416A2"/>
    <w:rsid w:val="00142111"/>
    <w:rsid w:val="00144381"/>
    <w:rsid w:val="0014438F"/>
    <w:rsid w:val="00144C7C"/>
    <w:rsid w:val="00144CD3"/>
    <w:rsid w:val="001472BD"/>
    <w:rsid w:val="001503ED"/>
    <w:rsid w:val="00150DFC"/>
    <w:rsid w:val="0015159C"/>
    <w:rsid w:val="001518B3"/>
    <w:rsid w:val="00151D9A"/>
    <w:rsid w:val="00155D3E"/>
    <w:rsid w:val="00156453"/>
    <w:rsid w:val="00157A6C"/>
    <w:rsid w:val="00157E34"/>
    <w:rsid w:val="0016052D"/>
    <w:rsid w:val="00160D3F"/>
    <w:rsid w:val="001621E9"/>
    <w:rsid w:val="00162DC0"/>
    <w:rsid w:val="00163242"/>
    <w:rsid w:val="001632FA"/>
    <w:rsid w:val="00165B72"/>
    <w:rsid w:val="001669F5"/>
    <w:rsid w:val="0017083A"/>
    <w:rsid w:val="00172137"/>
    <w:rsid w:val="0017259E"/>
    <w:rsid w:val="0017301A"/>
    <w:rsid w:val="0017363E"/>
    <w:rsid w:val="0017435C"/>
    <w:rsid w:val="00174385"/>
    <w:rsid w:val="00174A40"/>
    <w:rsid w:val="001770CF"/>
    <w:rsid w:val="0017759F"/>
    <w:rsid w:val="00177CC6"/>
    <w:rsid w:val="0018103C"/>
    <w:rsid w:val="001814AB"/>
    <w:rsid w:val="00181A95"/>
    <w:rsid w:val="00183CA1"/>
    <w:rsid w:val="00184E0E"/>
    <w:rsid w:val="00185325"/>
    <w:rsid w:val="00185442"/>
    <w:rsid w:val="00185E23"/>
    <w:rsid w:val="001863EE"/>
    <w:rsid w:val="0018794C"/>
    <w:rsid w:val="001909A2"/>
    <w:rsid w:val="0019119C"/>
    <w:rsid w:val="001926DD"/>
    <w:rsid w:val="00192997"/>
    <w:rsid w:val="00193842"/>
    <w:rsid w:val="00193CA2"/>
    <w:rsid w:val="0019462D"/>
    <w:rsid w:val="00195EB6"/>
    <w:rsid w:val="001968C1"/>
    <w:rsid w:val="001A1A4E"/>
    <w:rsid w:val="001A446D"/>
    <w:rsid w:val="001A4919"/>
    <w:rsid w:val="001A4C83"/>
    <w:rsid w:val="001A5AFD"/>
    <w:rsid w:val="001A78B4"/>
    <w:rsid w:val="001A7B02"/>
    <w:rsid w:val="001B05D4"/>
    <w:rsid w:val="001B0A18"/>
    <w:rsid w:val="001B0E0D"/>
    <w:rsid w:val="001B2FDC"/>
    <w:rsid w:val="001B49B3"/>
    <w:rsid w:val="001B4EF7"/>
    <w:rsid w:val="001B6C1D"/>
    <w:rsid w:val="001B7D0C"/>
    <w:rsid w:val="001B7DF8"/>
    <w:rsid w:val="001C1D4D"/>
    <w:rsid w:val="001C2F9F"/>
    <w:rsid w:val="001C306F"/>
    <w:rsid w:val="001C45C4"/>
    <w:rsid w:val="001C4B58"/>
    <w:rsid w:val="001C4C74"/>
    <w:rsid w:val="001C5E76"/>
    <w:rsid w:val="001C6C67"/>
    <w:rsid w:val="001C7893"/>
    <w:rsid w:val="001D0AB9"/>
    <w:rsid w:val="001D1128"/>
    <w:rsid w:val="001D127E"/>
    <w:rsid w:val="001D196B"/>
    <w:rsid w:val="001D1A77"/>
    <w:rsid w:val="001D5130"/>
    <w:rsid w:val="001D5660"/>
    <w:rsid w:val="001D571C"/>
    <w:rsid w:val="001D6D3F"/>
    <w:rsid w:val="001D7484"/>
    <w:rsid w:val="001E01F4"/>
    <w:rsid w:val="001E2A79"/>
    <w:rsid w:val="001E3DEA"/>
    <w:rsid w:val="001E4DC2"/>
    <w:rsid w:val="001E734B"/>
    <w:rsid w:val="001E7BC7"/>
    <w:rsid w:val="001F006D"/>
    <w:rsid w:val="001F00E2"/>
    <w:rsid w:val="001F18F0"/>
    <w:rsid w:val="001F2C71"/>
    <w:rsid w:val="001F2ED9"/>
    <w:rsid w:val="001F3044"/>
    <w:rsid w:val="001F341B"/>
    <w:rsid w:val="001F3D36"/>
    <w:rsid w:val="001F51FA"/>
    <w:rsid w:val="001F59F9"/>
    <w:rsid w:val="001F6366"/>
    <w:rsid w:val="001F6DDF"/>
    <w:rsid w:val="001F75DB"/>
    <w:rsid w:val="00200629"/>
    <w:rsid w:val="00200CE1"/>
    <w:rsid w:val="00200E3D"/>
    <w:rsid w:val="00202244"/>
    <w:rsid w:val="0020253C"/>
    <w:rsid w:val="00202649"/>
    <w:rsid w:val="00202B51"/>
    <w:rsid w:val="00202E89"/>
    <w:rsid w:val="00203B37"/>
    <w:rsid w:val="00204877"/>
    <w:rsid w:val="00206DD4"/>
    <w:rsid w:val="002079AB"/>
    <w:rsid w:val="00211CF5"/>
    <w:rsid w:val="002126E1"/>
    <w:rsid w:val="002147E7"/>
    <w:rsid w:val="002174A8"/>
    <w:rsid w:val="00221BA6"/>
    <w:rsid w:val="00222D46"/>
    <w:rsid w:val="0022412C"/>
    <w:rsid w:val="002246A4"/>
    <w:rsid w:val="00224993"/>
    <w:rsid w:val="00225216"/>
    <w:rsid w:val="0022703F"/>
    <w:rsid w:val="002278DD"/>
    <w:rsid w:val="0023005A"/>
    <w:rsid w:val="002301C0"/>
    <w:rsid w:val="00231034"/>
    <w:rsid w:val="00231776"/>
    <w:rsid w:val="00232C8A"/>
    <w:rsid w:val="002334D2"/>
    <w:rsid w:val="0023476F"/>
    <w:rsid w:val="00240FF1"/>
    <w:rsid w:val="0024120A"/>
    <w:rsid w:val="00242780"/>
    <w:rsid w:val="00242DE6"/>
    <w:rsid w:val="00242DF6"/>
    <w:rsid w:val="00243C21"/>
    <w:rsid w:val="0024673D"/>
    <w:rsid w:val="00246DD7"/>
    <w:rsid w:val="0025097D"/>
    <w:rsid w:val="00251471"/>
    <w:rsid w:val="00251D4A"/>
    <w:rsid w:val="0025213E"/>
    <w:rsid w:val="00253C30"/>
    <w:rsid w:val="00254022"/>
    <w:rsid w:val="00254A2B"/>
    <w:rsid w:val="00254E6C"/>
    <w:rsid w:val="00255241"/>
    <w:rsid w:val="002555FA"/>
    <w:rsid w:val="00255BEC"/>
    <w:rsid w:val="00255DDB"/>
    <w:rsid w:val="0025600D"/>
    <w:rsid w:val="00256595"/>
    <w:rsid w:val="002569FD"/>
    <w:rsid w:val="00256FE6"/>
    <w:rsid w:val="002602F3"/>
    <w:rsid w:val="00260C33"/>
    <w:rsid w:val="00263609"/>
    <w:rsid w:val="00264E57"/>
    <w:rsid w:val="00265E62"/>
    <w:rsid w:val="00265F2F"/>
    <w:rsid w:val="00266C32"/>
    <w:rsid w:val="00266FFF"/>
    <w:rsid w:val="002708A4"/>
    <w:rsid w:val="00271AB7"/>
    <w:rsid w:val="00272594"/>
    <w:rsid w:val="002725FF"/>
    <w:rsid w:val="00273146"/>
    <w:rsid w:val="0027346F"/>
    <w:rsid w:val="00273716"/>
    <w:rsid w:val="002738AD"/>
    <w:rsid w:val="00274746"/>
    <w:rsid w:val="00274FBD"/>
    <w:rsid w:val="00275133"/>
    <w:rsid w:val="0027601D"/>
    <w:rsid w:val="002763F1"/>
    <w:rsid w:val="00276F9E"/>
    <w:rsid w:val="00280875"/>
    <w:rsid w:val="0028094D"/>
    <w:rsid w:val="0028141B"/>
    <w:rsid w:val="0028194E"/>
    <w:rsid w:val="00281B3E"/>
    <w:rsid w:val="00282489"/>
    <w:rsid w:val="00285725"/>
    <w:rsid w:val="00286C53"/>
    <w:rsid w:val="00286CF3"/>
    <w:rsid w:val="00290063"/>
    <w:rsid w:val="002909E0"/>
    <w:rsid w:val="00291A10"/>
    <w:rsid w:val="00291B2C"/>
    <w:rsid w:val="00292C49"/>
    <w:rsid w:val="00293A58"/>
    <w:rsid w:val="00294A2A"/>
    <w:rsid w:val="00294B73"/>
    <w:rsid w:val="0029554F"/>
    <w:rsid w:val="00296B68"/>
    <w:rsid w:val="00297A80"/>
    <w:rsid w:val="002A082F"/>
    <w:rsid w:val="002A2015"/>
    <w:rsid w:val="002A2CC4"/>
    <w:rsid w:val="002A5AAB"/>
    <w:rsid w:val="002A5C4E"/>
    <w:rsid w:val="002A64B1"/>
    <w:rsid w:val="002B00E3"/>
    <w:rsid w:val="002B4B34"/>
    <w:rsid w:val="002B5769"/>
    <w:rsid w:val="002B5AA1"/>
    <w:rsid w:val="002B70D6"/>
    <w:rsid w:val="002B73AE"/>
    <w:rsid w:val="002B74F2"/>
    <w:rsid w:val="002B7BEC"/>
    <w:rsid w:val="002C162F"/>
    <w:rsid w:val="002C37A2"/>
    <w:rsid w:val="002C3C10"/>
    <w:rsid w:val="002C71BD"/>
    <w:rsid w:val="002D0A92"/>
    <w:rsid w:val="002D351D"/>
    <w:rsid w:val="002D456C"/>
    <w:rsid w:val="002D4B90"/>
    <w:rsid w:val="002D526F"/>
    <w:rsid w:val="002D5832"/>
    <w:rsid w:val="002D6481"/>
    <w:rsid w:val="002D6630"/>
    <w:rsid w:val="002D6B04"/>
    <w:rsid w:val="002D7ED7"/>
    <w:rsid w:val="002E12EF"/>
    <w:rsid w:val="002E1AFD"/>
    <w:rsid w:val="002E39B4"/>
    <w:rsid w:val="002E3C3C"/>
    <w:rsid w:val="002E4C76"/>
    <w:rsid w:val="002E4CB5"/>
    <w:rsid w:val="002E5778"/>
    <w:rsid w:val="002E72AA"/>
    <w:rsid w:val="002E7623"/>
    <w:rsid w:val="002F02A2"/>
    <w:rsid w:val="002F149D"/>
    <w:rsid w:val="002F17F0"/>
    <w:rsid w:val="002F180E"/>
    <w:rsid w:val="002F2425"/>
    <w:rsid w:val="002F26D2"/>
    <w:rsid w:val="002F6CDE"/>
    <w:rsid w:val="002F7465"/>
    <w:rsid w:val="00301B16"/>
    <w:rsid w:val="00301B7F"/>
    <w:rsid w:val="00302182"/>
    <w:rsid w:val="00302B55"/>
    <w:rsid w:val="00304C95"/>
    <w:rsid w:val="00306795"/>
    <w:rsid w:val="003102A0"/>
    <w:rsid w:val="00310611"/>
    <w:rsid w:val="0031100D"/>
    <w:rsid w:val="0031256A"/>
    <w:rsid w:val="00313254"/>
    <w:rsid w:val="00313472"/>
    <w:rsid w:val="00313EB1"/>
    <w:rsid w:val="00315344"/>
    <w:rsid w:val="00316483"/>
    <w:rsid w:val="00320146"/>
    <w:rsid w:val="00321083"/>
    <w:rsid w:val="003212FF"/>
    <w:rsid w:val="0032217A"/>
    <w:rsid w:val="00325DCC"/>
    <w:rsid w:val="0032619F"/>
    <w:rsid w:val="003304A7"/>
    <w:rsid w:val="0033252F"/>
    <w:rsid w:val="00333897"/>
    <w:rsid w:val="00334466"/>
    <w:rsid w:val="0033490F"/>
    <w:rsid w:val="00336298"/>
    <w:rsid w:val="003365E8"/>
    <w:rsid w:val="00336A27"/>
    <w:rsid w:val="00336C40"/>
    <w:rsid w:val="0033702C"/>
    <w:rsid w:val="0034064E"/>
    <w:rsid w:val="00340A21"/>
    <w:rsid w:val="00340D44"/>
    <w:rsid w:val="003419C5"/>
    <w:rsid w:val="00341C7F"/>
    <w:rsid w:val="0034477A"/>
    <w:rsid w:val="00346688"/>
    <w:rsid w:val="00350A16"/>
    <w:rsid w:val="0035168B"/>
    <w:rsid w:val="00351BF3"/>
    <w:rsid w:val="00351ECF"/>
    <w:rsid w:val="00352048"/>
    <w:rsid w:val="0035280F"/>
    <w:rsid w:val="003529DD"/>
    <w:rsid w:val="00352C4F"/>
    <w:rsid w:val="00352CE4"/>
    <w:rsid w:val="0035488B"/>
    <w:rsid w:val="00354B47"/>
    <w:rsid w:val="003550BA"/>
    <w:rsid w:val="0035524E"/>
    <w:rsid w:val="00356B77"/>
    <w:rsid w:val="003576DA"/>
    <w:rsid w:val="00360EDF"/>
    <w:rsid w:val="00360F70"/>
    <w:rsid w:val="00362BA9"/>
    <w:rsid w:val="0036396B"/>
    <w:rsid w:val="00365095"/>
    <w:rsid w:val="0036599A"/>
    <w:rsid w:val="00365C89"/>
    <w:rsid w:val="0036662B"/>
    <w:rsid w:val="00370077"/>
    <w:rsid w:val="003714BB"/>
    <w:rsid w:val="0037181B"/>
    <w:rsid w:val="00373BE0"/>
    <w:rsid w:val="00373E06"/>
    <w:rsid w:val="00374A12"/>
    <w:rsid w:val="00374B00"/>
    <w:rsid w:val="003755F2"/>
    <w:rsid w:val="00376C3F"/>
    <w:rsid w:val="003803E0"/>
    <w:rsid w:val="00380F07"/>
    <w:rsid w:val="00381BFE"/>
    <w:rsid w:val="003828FE"/>
    <w:rsid w:val="00382FB5"/>
    <w:rsid w:val="00383B3D"/>
    <w:rsid w:val="0038417C"/>
    <w:rsid w:val="00384C09"/>
    <w:rsid w:val="00386728"/>
    <w:rsid w:val="00386A2A"/>
    <w:rsid w:val="00387A20"/>
    <w:rsid w:val="00387DD4"/>
    <w:rsid w:val="00393713"/>
    <w:rsid w:val="00393CF4"/>
    <w:rsid w:val="00393D80"/>
    <w:rsid w:val="003952D7"/>
    <w:rsid w:val="00395880"/>
    <w:rsid w:val="003966B0"/>
    <w:rsid w:val="00397113"/>
    <w:rsid w:val="00397F9C"/>
    <w:rsid w:val="003A2C6F"/>
    <w:rsid w:val="003A330A"/>
    <w:rsid w:val="003A4BBC"/>
    <w:rsid w:val="003A4D43"/>
    <w:rsid w:val="003A5855"/>
    <w:rsid w:val="003A59AD"/>
    <w:rsid w:val="003A5BAE"/>
    <w:rsid w:val="003A72E5"/>
    <w:rsid w:val="003B084F"/>
    <w:rsid w:val="003B0DD2"/>
    <w:rsid w:val="003B156A"/>
    <w:rsid w:val="003B24ED"/>
    <w:rsid w:val="003B25C6"/>
    <w:rsid w:val="003B2CE0"/>
    <w:rsid w:val="003B31BC"/>
    <w:rsid w:val="003B538D"/>
    <w:rsid w:val="003B6311"/>
    <w:rsid w:val="003B6763"/>
    <w:rsid w:val="003C07EC"/>
    <w:rsid w:val="003C0F9F"/>
    <w:rsid w:val="003C1034"/>
    <w:rsid w:val="003C134D"/>
    <w:rsid w:val="003C2070"/>
    <w:rsid w:val="003C2C7B"/>
    <w:rsid w:val="003C3529"/>
    <w:rsid w:val="003C395B"/>
    <w:rsid w:val="003C45E6"/>
    <w:rsid w:val="003C4A33"/>
    <w:rsid w:val="003C74D1"/>
    <w:rsid w:val="003C7FF1"/>
    <w:rsid w:val="003D15B7"/>
    <w:rsid w:val="003D2836"/>
    <w:rsid w:val="003D311F"/>
    <w:rsid w:val="003D3F43"/>
    <w:rsid w:val="003D4AA8"/>
    <w:rsid w:val="003D55F7"/>
    <w:rsid w:val="003D58A9"/>
    <w:rsid w:val="003D762E"/>
    <w:rsid w:val="003D791F"/>
    <w:rsid w:val="003E0012"/>
    <w:rsid w:val="003E2196"/>
    <w:rsid w:val="003E2453"/>
    <w:rsid w:val="003E2786"/>
    <w:rsid w:val="003E2A9F"/>
    <w:rsid w:val="003E2D07"/>
    <w:rsid w:val="003E3A21"/>
    <w:rsid w:val="003E4378"/>
    <w:rsid w:val="003E6E30"/>
    <w:rsid w:val="003F0972"/>
    <w:rsid w:val="003F137A"/>
    <w:rsid w:val="003F2278"/>
    <w:rsid w:val="003F25A3"/>
    <w:rsid w:val="003F2D9A"/>
    <w:rsid w:val="003F7A32"/>
    <w:rsid w:val="0040188A"/>
    <w:rsid w:val="004033BE"/>
    <w:rsid w:val="00403705"/>
    <w:rsid w:val="00403D19"/>
    <w:rsid w:val="00404564"/>
    <w:rsid w:val="00404F5F"/>
    <w:rsid w:val="0040516E"/>
    <w:rsid w:val="00405F2A"/>
    <w:rsid w:val="004060FF"/>
    <w:rsid w:val="00406429"/>
    <w:rsid w:val="0040659F"/>
    <w:rsid w:val="004102CA"/>
    <w:rsid w:val="00412236"/>
    <w:rsid w:val="004134C0"/>
    <w:rsid w:val="00413B94"/>
    <w:rsid w:val="0041408C"/>
    <w:rsid w:val="00414A78"/>
    <w:rsid w:val="00415EF1"/>
    <w:rsid w:val="00416F25"/>
    <w:rsid w:val="00417E1F"/>
    <w:rsid w:val="0042143E"/>
    <w:rsid w:val="004225CD"/>
    <w:rsid w:val="00423311"/>
    <w:rsid w:val="00424EAD"/>
    <w:rsid w:val="00425CB4"/>
    <w:rsid w:val="00430513"/>
    <w:rsid w:val="00430C42"/>
    <w:rsid w:val="00431C9F"/>
    <w:rsid w:val="00432938"/>
    <w:rsid w:val="0043324C"/>
    <w:rsid w:val="00434E4E"/>
    <w:rsid w:val="00435086"/>
    <w:rsid w:val="004356C2"/>
    <w:rsid w:val="00435EB1"/>
    <w:rsid w:val="00435F81"/>
    <w:rsid w:val="004363E6"/>
    <w:rsid w:val="0043745F"/>
    <w:rsid w:val="0044031A"/>
    <w:rsid w:val="00440369"/>
    <w:rsid w:val="00441444"/>
    <w:rsid w:val="004418BB"/>
    <w:rsid w:val="00443524"/>
    <w:rsid w:val="00443C15"/>
    <w:rsid w:val="004455DC"/>
    <w:rsid w:val="0044599A"/>
    <w:rsid w:val="00450A34"/>
    <w:rsid w:val="00450AC1"/>
    <w:rsid w:val="0045540A"/>
    <w:rsid w:val="00455F99"/>
    <w:rsid w:val="00456153"/>
    <w:rsid w:val="004570CA"/>
    <w:rsid w:val="00460E24"/>
    <w:rsid w:val="00460FD9"/>
    <w:rsid w:val="0046287D"/>
    <w:rsid w:val="0046381C"/>
    <w:rsid w:val="00464108"/>
    <w:rsid w:val="00465952"/>
    <w:rsid w:val="00465D2B"/>
    <w:rsid w:val="004672F6"/>
    <w:rsid w:val="0047090E"/>
    <w:rsid w:val="00470CF5"/>
    <w:rsid w:val="00470E0E"/>
    <w:rsid w:val="004710F0"/>
    <w:rsid w:val="00471449"/>
    <w:rsid w:val="0047265B"/>
    <w:rsid w:val="0047269F"/>
    <w:rsid w:val="00473712"/>
    <w:rsid w:val="00473FA0"/>
    <w:rsid w:val="004744CE"/>
    <w:rsid w:val="0047511C"/>
    <w:rsid w:val="004757CD"/>
    <w:rsid w:val="00475ECC"/>
    <w:rsid w:val="00477AA3"/>
    <w:rsid w:val="00481691"/>
    <w:rsid w:val="004830EC"/>
    <w:rsid w:val="004839E3"/>
    <w:rsid w:val="00484B3A"/>
    <w:rsid w:val="00484E21"/>
    <w:rsid w:val="004852FB"/>
    <w:rsid w:val="004855AC"/>
    <w:rsid w:val="0048781D"/>
    <w:rsid w:val="00490A7E"/>
    <w:rsid w:val="00490C20"/>
    <w:rsid w:val="00490D3A"/>
    <w:rsid w:val="00490F35"/>
    <w:rsid w:val="00491DF0"/>
    <w:rsid w:val="0049255A"/>
    <w:rsid w:val="00492AAC"/>
    <w:rsid w:val="004932D6"/>
    <w:rsid w:val="00493BDE"/>
    <w:rsid w:val="00493CC0"/>
    <w:rsid w:val="00496600"/>
    <w:rsid w:val="00496E33"/>
    <w:rsid w:val="0049718E"/>
    <w:rsid w:val="004A0740"/>
    <w:rsid w:val="004A1595"/>
    <w:rsid w:val="004A2A3C"/>
    <w:rsid w:val="004A2C79"/>
    <w:rsid w:val="004A308C"/>
    <w:rsid w:val="004A3192"/>
    <w:rsid w:val="004A6A76"/>
    <w:rsid w:val="004A7563"/>
    <w:rsid w:val="004B0269"/>
    <w:rsid w:val="004B031E"/>
    <w:rsid w:val="004B062B"/>
    <w:rsid w:val="004B2CDA"/>
    <w:rsid w:val="004B36E0"/>
    <w:rsid w:val="004B3C41"/>
    <w:rsid w:val="004B535C"/>
    <w:rsid w:val="004B7589"/>
    <w:rsid w:val="004B7AF6"/>
    <w:rsid w:val="004B7BE7"/>
    <w:rsid w:val="004C0FFE"/>
    <w:rsid w:val="004C235D"/>
    <w:rsid w:val="004C2DA8"/>
    <w:rsid w:val="004C3979"/>
    <w:rsid w:val="004C3AE2"/>
    <w:rsid w:val="004C4E2B"/>
    <w:rsid w:val="004C5F41"/>
    <w:rsid w:val="004D012D"/>
    <w:rsid w:val="004D287C"/>
    <w:rsid w:val="004D2E94"/>
    <w:rsid w:val="004D5466"/>
    <w:rsid w:val="004D69C3"/>
    <w:rsid w:val="004D6DBB"/>
    <w:rsid w:val="004E05C7"/>
    <w:rsid w:val="004E393E"/>
    <w:rsid w:val="004E404B"/>
    <w:rsid w:val="004E463F"/>
    <w:rsid w:val="004E5FE4"/>
    <w:rsid w:val="004E60DF"/>
    <w:rsid w:val="004E718F"/>
    <w:rsid w:val="004E7400"/>
    <w:rsid w:val="004F0C9C"/>
    <w:rsid w:val="004F17E4"/>
    <w:rsid w:val="004F1F29"/>
    <w:rsid w:val="004F444C"/>
    <w:rsid w:val="004F4866"/>
    <w:rsid w:val="00500341"/>
    <w:rsid w:val="00501E36"/>
    <w:rsid w:val="00503551"/>
    <w:rsid w:val="005037D8"/>
    <w:rsid w:val="00503F5E"/>
    <w:rsid w:val="00504BB8"/>
    <w:rsid w:val="00505964"/>
    <w:rsid w:val="005072D1"/>
    <w:rsid w:val="00507885"/>
    <w:rsid w:val="005108ED"/>
    <w:rsid w:val="00512C35"/>
    <w:rsid w:val="00513F85"/>
    <w:rsid w:val="00514CCF"/>
    <w:rsid w:val="00515235"/>
    <w:rsid w:val="005167AD"/>
    <w:rsid w:val="005171E9"/>
    <w:rsid w:val="00517DD8"/>
    <w:rsid w:val="0052074E"/>
    <w:rsid w:val="005207BF"/>
    <w:rsid w:val="005210FB"/>
    <w:rsid w:val="00522B54"/>
    <w:rsid w:val="00523E99"/>
    <w:rsid w:val="00524031"/>
    <w:rsid w:val="00524572"/>
    <w:rsid w:val="00524CA0"/>
    <w:rsid w:val="00525759"/>
    <w:rsid w:val="00525D55"/>
    <w:rsid w:val="00526337"/>
    <w:rsid w:val="00526A96"/>
    <w:rsid w:val="00530C81"/>
    <w:rsid w:val="00532788"/>
    <w:rsid w:val="00533D2E"/>
    <w:rsid w:val="00534B68"/>
    <w:rsid w:val="00534E24"/>
    <w:rsid w:val="0053590F"/>
    <w:rsid w:val="00535F64"/>
    <w:rsid w:val="00535FF3"/>
    <w:rsid w:val="0053602A"/>
    <w:rsid w:val="00537921"/>
    <w:rsid w:val="0054074D"/>
    <w:rsid w:val="00541CAC"/>
    <w:rsid w:val="005420A4"/>
    <w:rsid w:val="0055052F"/>
    <w:rsid w:val="00550A03"/>
    <w:rsid w:val="00550AF4"/>
    <w:rsid w:val="00551735"/>
    <w:rsid w:val="00551A05"/>
    <w:rsid w:val="00555256"/>
    <w:rsid w:val="0055607E"/>
    <w:rsid w:val="00556964"/>
    <w:rsid w:val="00556BB6"/>
    <w:rsid w:val="005601B8"/>
    <w:rsid w:val="00561025"/>
    <w:rsid w:val="0056198E"/>
    <w:rsid w:val="00561D7B"/>
    <w:rsid w:val="00561E5A"/>
    <w:rsid w:val="00562287"/>
    <w:rsid w:val="00562618"/>
    <w:rsid w:val="005629F7"/>
    <w:rsid w:val="00563338"/>
    <w:rsid w:val="0056450B"/>
    <w:rsid w:val="005650CC"/>
    <w:rsid w:val="00565247"/>
    <w:rsid w:val="005658EC"/>
    <w:rsid w:val="00566D5A"/>
    <w:rsid w:val="00566D5B"/>
    <w:rsid w:val="00567C8A"/>
    <w:rsid w:val="00570E84"/>
    <w:rsid w:val="00570EB1"/>
    <w:rsid w:val="00571BD1"/>
    <w:rsid w:val="00572CF3"/>
    <w:rsid w:val="00572D56"/>
    <w:rsid w:val="00573100"/>
    <w:rsid w:val="00573B3E"/>
    <w:rsid w:val="00574A2E"/>
    <w:rsid w:val="00574E33"/>
    <w:rsid w:val="00574F65"/>
    <w:rsid w:val="00575DC6"/>
    <w:rsid w:val="00576C2E"/>
    <w:rsid w:val="00580764"/>
    <w:rsid w:val="00582B7A"/>
    <w:rsid w:val="00582D0F"/>
    <w:rsid w:val="00582E11"/>
    <w:rsid w:val="00583AD5"/>
    <w:rsid w:val="00583B33"/>
    <w:rsid w:val="00583FDD"/>
    <w:rsid w:val="005848CB"/>
    <w:rsid w:val="00585BF2"/>
    <w:rsid w:val="00590D9B"/>
    <w:rsid w:val="005913CD"/>
    <w:rsid w:val="00591713"/>
    <w:rsid w:val="0059196A"/>
    <w:rsid w:val="00592613"/>
    <w:rsid w:val="00592DCA"/>
    <w:rsid w:val="00592DD9"/>
    <w:rsid w:val="0059360D"/>
    <w:rsid w:val="005941B9"/>
    <w:rsid w:val="005950C6"/>
    <w:rsid w:val="005955B7"/>
    <w:rsid w:val="0059573F"/>
    <w:rsid w:val="00596C8A"/>
    <w:rsid w:val="0059799B"/>
    <w:rsid w:val="005A01EA"/>
    <w:rsid w:val="005A21AC"/>
    <w:rsid w:val="005A237F"/>
    <w:rsid w:val="005A3268"/>
    <w:rsid w:val="005A62E6"/>
    <w:rsid w:val="005A7732"/>
    <w:rsid w:val="005B1202"/>
    <w:rsid w:val="005B1423"/>
    <w:rsid w:val="005B25E5"/>
    <w:rsid w:val="005B2D3C"/>
    <w:rsid w:val="005B4D72"/>
    <w:rsid w:val="005B56A3"/>
    <w:rsid w:val="005B6052"/>
    <w:rsid w:val="005B6DEA"/>
    <w:rsid w:val="005C31DD"/>
    <w:rsid w:val="005C3978"/>
    <w:rsid w:val="005C48A9"/>
    <w:rsid w:val="005C48DE"/>
    <w:rsid w:val="005C6AE3"/>
    <w:rsid w:val="005C6B21"/>
    <w:rsid w:val="005C6C68"/>
    <w:rsid w:val="005C713A"/>
    <w:rsid w:val="005D0CFB"/>
    <w:rsid w:val="005D1315"/>
    <w:rsid w:val="005D1F84"/>
    <w:rsid w:val="005D2658"/>
    <w:rsid w:val="005D30B8"/>
    <w:rsid w:val="005D33CA"/>
    <w:rsid w:val="005D429E"/>
    <w:rsid w:val="005D4A67"/>
    <w:rsid w:val="005D5BC6"/>
    <w:rsid w:val="005D7DB9"/>
    <w:rsid w:val="005E0F77"/>
    <w:rsid w:val="005E0FBF"/>
    <w:rsid w:val="005E10E9"/>
    <w:rsid w:val="005E173E"/>
    <w:rsid w:val="005E2986"/>
    <w:rsid w:val="005E29C7"/>
    <w:rsid w:val="005E33A2"/>
    <w:rsid w:val="005E3602"/>
    <w:rsid w:val="005E3FBC"/>
    <w:rsid w:val="005E3FD0"/>
    <w:rsid w:val="005E5593"/>
    <w:rsid w:val="005F10CE"/>
    <w:rsid w:val="005F11F9"/>
    <w:rsid w:val="005F138C"/>
    <w:rsid w:val="005F1567"/>
    <w:rsid w:val="005F3BC3"/>
    <w:rsid w:val="005F3C9A"/>
    <w:rsid w:val="005F4344"/>
    <w:rsid w:val="005F6D58"/>
    <w:rsid w:val="00600505"/>
    <w:rsid w:val="006006EE"/>
    <w:rsid w:val="00600AC8"/>
    <w:rsid w:val="00601340"/>
    <w:rsid w:val="006020AA"/>
    <w:rsid w:val="006030F2"/>
    <w:rsid w:val="00605B14"/>
    <w:rsid w:val="00605DFF"/>
    <w:rsid w:val="006069BE"/>
    <w:rsid w:val="006069FA"/>
    <w:rsid w:val="00606E8D"/>
    <w:rsid w:val="00607272"/>
    <w:rsid w:val="006104F9"/>
    <w:rsid w:val="00610DF2"/>
    <w:rsid w:val="00611790"/>
    <w:rsid w:val="006128F6"/>
    <w:rsid w:val="00613EA1"/>
    <w:rsid w:val="00613F8D"/>
    <w:rsid w:val="00614413"/>
    <w:rsid w:val="00614B1C"/>
    <w:rsid w:val="00614BF9"/>
    <w:rsid w:val="00616A2C"/>
    <w:rsid w:val="006223D8"/>
    <w:rsid w:val="00622AC4"/>
    <w:rsid w:val="00623205"/>
    <w:rsid w:val="00624513"/>
    <w:rsid w:val="006263A4"/>
    <w:rsid w:val="00630535"/>
    <w:rsid w:val="00631988"/>
    <w:rsid w:val="0063236C"/>
    <w:rsid w:val="00633A70"/>
    <w:rsid w:val="0063453C"/>
    <w:rsid w:val="00634A3E"/>
    <w:rsid w:val="00635E21"/>
    <w:rsid w:val="006368A0"/>
    <w:rsid w:val="006403A5"/>
    <w:rsid w:val="00640B8C"/>
    <w:rsid w:val="00640F99"/>
    <w:rsid w:val="006415B9"/>
    <w:rsid w:val="006428F8"/>
    <w:rsid w:val="006435BA"/>
    <w:rsid w:val="00643971"/>
    <w:rsid w:val="0064427B"/>
    <w:rsid w:val="00645831"/>
    <w:rsid w:val="00646F6B"/>
    <w:rsid w:val="00647921"/>
    <w:rsid w:val="006508CC"/>
    <w:rsid w:val="006600C2"/>
    <w:rsid w:val="0066012D"/>
    <w:rsid w:val="006601F8"/>
    <w:rsid w:val="00661615"/>
    <w:rsid w:val="00661EDD"/>
    <w:rsid w:val="00662131"/>
    <w:rsid w:val="00666592"/>
    <w:rsid w:val="00666AD7"/>
    <w:rsid w:val="006671C2"/>
    <w:rsid w:val="0066726B"/>
    <w:rsid w:val="00667A67"/>
    <w:rsid w:val="00667FA3"/>
    <w:rsid w:val="00670943"/>
    <w:rsid w:val="0067229E"/>
    <w:rsid w:val="006740B4"/>
    <w:rsid w:val="00675EBD"/>
    <w:rsid w:val="006770E5"/>
    <w:rsid w:val="00677260"/>
    <w:rsid w:val="00680DCE"/>
    <w:rsid w:val="00682C31"/>
    <w:rsid w:val="00683F24"/>
    <w:rsid w:val="00685C94"/>
    <w:rsid w:val="00686985"/>
    <w:rsid w:val="00686EC0"/>
    <w:rsid w:val="0068732D"/>
    <w:rsid w:val="0068745E"/>
    <w:rsid w:val="00687C3C"/>
    <w:rsid w:val="00690467"/>
    <w:rsid w:val="0069050C"/>
    <w:rsid w:val="00690D86"/>
    <w:rsid w:val="00692A26"/>
    <w:rsid w:val="00692F95"/>
    <w:rsid w:val="0069429E"/>
    <w:rsid w:val="00695C53"/>
    <w:rsid w:val="0069693D"/>
    <w:rsid w:val="00696ED3"/>
    <w:rsid w:val="006A049F"/>
    <w:rsid w:val="006A13B6"/>
    <w:rsid w:val="006A20EA"/>
    <w:rsid w:val="006A2C00"/>
    <w:rsid w:val="006A374F"/>
    <w:rsid w:val="006A3989"/>
    <w:rsid w:val="006A3A13"/>
    <w:rsid w:val="006A43A8"/>
    <w:rsid w:val="006A4A72"/>
    <w:rsid w:val="006A57AD"/>
    <w:rsid w:val="006A68B1"/>
    <w:rsid w:val="006B06DD"/>
    <w:rsid w:val="006B175C"/>
    <w:rsid w:val="006B2AD4"/>
    <w:rsid w:val="006B417C"/>
    <w:rsid w:val="006B55A2"/>
    <w:rsid w:val="006B6407"/>
    <w:rsid w:val="006C1214"/>
    <w:rsid w:val="006C21DE"/>
    <w:rsid w:val="006C2ACD"/>
    <w:rsid w:val="006C2DE2"/>
    <w:rsid w:val="006C30C6"/>
    <w:rsid w:val="006C3215"/>
    <w:rsid w:val="006C3FE3"/>
    <w:rsid w:val="006C45CA"/>
    <w:rsid w:val="006C67CF"/>
    <w:rsid w:val="006C684A"/>
    <w:rsid w:val="006C716C"/>
    <w:rsid w:val="006C7DFE"/>
    <w:rsid w:val="006C7E17"/>
    <w:rsid w:val="006D052D"/>
    <w:rsid w:val="006D25E0"/>
    <w:rsid w:val="006D356E"/>
    <w:rsid w:val="006D3671"/>
    <w:rsid w:val="006D4866"/>
    <w:rsid w:val="006D5669"/>
    <w:rsid w:val="006D626B"/>
    <w:rsid w:val="006D70EE"/>
    <w:rsid w:val="006D70F3"/>
    <w:rsid w:val="006D7BF1"/>
    <w:rsid w:val="006D7E8C"/>
    <w:rsid w:val="006E0135"/>
    <w:rsid w:val="006E034D"/>
    <w:rsid w:val="006E130C"/>
    <w:rsid w:val="006E1C17"/>
    <w:rsid w:val="006E1FB6"/>
    <w:rsid w:val="006E34FD"/>
    <w:rsid w:val="006E4A18"/>
    <w:rsid w:val="006E6513"/>
    <w:rsid w:val="006E7C64"/>
    <w:rsid w:val="006E7EA0"/>
    <w:rsid w:val="006E7F61"/>
    <w:rsid w:val="006F0E84"/>
    <w:rsid w:val="006F1D36"/>
    <w:rsid w:val="006F1F20"/>
    <w:rsid w:val="006F22A3"/>
    <w:rsid w:val="006F44AF"/>
    <w:rsid w:val="006F4BBC"/>
    <w:rsid w:val="006F4E15"/>
    <w:rsid w:val="006F5741"/>
    <w:rsid w:val="006F627A"/>
    <w:rsid w:val="006F6712"/>
    <w:rsid w:val="00700291"/>
    <w:rsid w:val="00701F21"/>
    <w:rsid w:val="00702289"/>
    <w:rsid w:val="00702A62"/>
    <w:rsid w:val="00702BA2"/>
    <w:rsid w:val="00703297"/>
    <w:rsid w:val="00704B80"/>
    <w:rsid w:val="00705927"/>
    <w:rsid w:val="00705E27"/>
    <w:rsid w:val="00706155"/>
    <w:rsid w:val="0070640F"/>
    <w:rsid w:val="00706991"/>
    <w:rsid w:val="00707567"/>
    <w:rsid w:val="0071080F"/>
    <w:rsid w:val="007108AD"/>
    <w:rsid w:val="007120BE"/>
    <w:rsid w:val="00712FCC"/>
    <w:rsid w:val="00713006"/>
    <w:rsid w:val="007131D2"/>
    <w:rsid w:val="00713F25"/>
    <w:rsid w:val="007152B2"/>
    <w:rsid w:val="00715B71"/>
    <w:rsid w:val="00715FA0"/>
    <w:rsid w:val="007171FA"/>
    <w:rsid w:val="00717EC1"/>
    <w:rsid w:val="007210C1"/>
    <w:rsid w:val="007223F4"/>
    <w:rsid w:val="00723329"/>
    <w:rsid w:val="0072332F"/>
    <w:rsid w:val="00724212"/>
    <w:rsid w:val="007243A5"/>
    <w:rsid w:val="00724520"/>
    <w:rsid w:val="007245DD"/>
    <w:rsid w:val="00724EC0"/>
    <w:rsid w:val="00725EBB"/>
    <w:rsid w:val="0072638D"/>
    <w:rsid w:val="00727EF8"/>
    <w:rsid w:val="00731130"/>
    <w:rsid w:val="007311B6"/>
    <w:rsid w:val="00731803"/>
    <w:rsid w:val="00733E66"/>
    <w:rsid w:val="00734003"/>
    <w:rsid w:val="007340CD"/>
    <w:rsid w:val="00735C07"/>
    <w:rsid w:val="00736060"/>
    <w:rsid w:val="00736103"/>
    <w:rsid w:val="0073750B"/>
    <w:rsid w:val="007406D8"/>
    <w:rsid w:val="0074188F"/>
    <w:rsid w:val="007425A9"/>
    <w:rsid w:val="0074282A"/>
    <w:rsid w:val="00742B81"/>
    <w:rsid w:val="00743848"/>
    <w:rsid w:val="00743A60"/>
    <w:rsid w:val="00744479"/>
    <w:rsid w:val="00744E89"/>
    <w:rsid w:val="00745EC9"/>
    <w:rsid w:val="0074676B"/>
    <w:rsid w:val="00746B66"/>
    <w:rsid w:val="00747443"/>
    <w:rsid w:val="00747E49"/>
    <w:rsid w:val="00750C2B"/>
    <w:rsid w:val="00750FD9"/>
    <w:rsid w:val="007516FB"/>
    <w:rsid w:val="00752866"/>
    <w:rsid w:val="00754341"/>
    <w:rsid w:val="00760AEE"/>
    <w:rsid w:val="00761F76"/>
    <w:rsid w:val="00761FAC"/>
    <w:rsid w:val="00764192"/>
    <w:rsid w:val="00764934"/>
    <w:rsid w:val="00764D68"/>
    <w:rsid w:val="00764E23"/>
    <w:rsid w:val="0076545D"/>
    <w:rsid w:val="007674BC"/>
    <w:rsid w:val="00772366"/>
    <w:rsid w:val="00772CA0"/>
    <w:rsid w:val="00774302"/>
    <w:rsid w:val="007761DC"/>
    <w:rsid w:val="0078039F"/>
    <w:rsid w:val="0078146D"/>
    <w:rsid w:val="00781B41"/>
    <w:rsid w:val="007828F5"/>
    <w:rsid w:val="00782C82"/>
    <w:rsid w:val="00782D8B"/>
    <w:rsid w:val="007836BB"/>
    <w:rsid w:val="00784742"/>
    <w:rsid w:val="00785963"/>
    <w:rsid w:val="0079019E"/>
    <w:rsid w:val="00790DD3"/>
    <w:rsid w:val="0079157A"/>
    <w:rsid w:val="00794997"/>
    <w:rsid w:val="00796E74"/>
    <w:rsid w:val="00797D6C"/>
    <w:rsid w:val="007A0288"/>
    <w:rsid w:val="007A0456"/>
    <w:rsid w:val="007A159C"/>
    <w:rsid w:val="007A1CEB"/>
    <w:rsid w:val="007A2492"/>
    <w:rsid w:val="007A2EC5"/>
    <w:rsid w:val="007A3570"/>
    <w:rsid w:val="007A391E"/>
    <w:rsid w:val="007A4246"/>
    <w:rsid w:val="007A704E"/>
    <w:rsid w:val="007A7879"/>
    <w:rsid w:val="007A79CB"/>
    <w:rsid w:val="007A7EBF"/>
    <w:rsid w:val="007B0E87"/>
    <w:rsid w:val="007B2BF3"/>
    <w:rsid w:val="007B6464"/>
    <w:rsid w:val="007B677C"/>
    <w:rsid w:val="007B734E"/>
    <w:rsid w:val="007B77DC"/>
    <w:rsid w:val="007C16DD"/>
    <w:rsid w:val="007C2216"/>
    <w:rsid w:val="007C2A94"/>
    <w:rsid w:val="007C5405"/>
    <w:rsid w:val="007D2210"/>
    <w:rsid w:val="007D2F8A"/>
    <w:rsid w:val="007D362E"/>
    <w:rsid w:val="007D52C7"/>
    <w:rsid w:val="007D6FFC"/>
    <w:rsid w:val="007D71C2"/>
    <w:rsid w:val="007D740D"/>
    <w:rsid w:val="007D7C35"/>
    <w:rsid w:val="007E1084"/>
    <w:rsid w:val="007E10FA"/>
    <w:rsid w:val="007E169C"/>
    <w:rsid w:val="007E1D23"/>
    <w:rsid w:val="007E27AE"/>
    <w:rsid w:val="007E5ED3"/>
    <w:rsid w:val="007E70EF"/>
    <w:rsid w:val="007E7A2F"/>
    <w:rsid w:val="007F10A7"/>
    <w:rsid w:val="007F19BC"/>
    <w:rsid w:val="007F1EEF"/>
    <w:rsid w:val="007F21E7"/>
    <w:rsid w:val="007F22FF"/>
    <w:rsid w:val="007F3AE3"/>
    <w:rsid w:val="007F4451"/>
    <w:rsid w:val="007F4ADC"/>
    <w:rsid w:val="007F5605"/>
    <w:rsid w:val="007F727B"/>
    <w:rsid w:val="007F72F4"/>
    <w:rsid w:val="007F751D"/>
    <w:rsid w:val="007F7C1D"/>
    <w:rsid w:val="00800307"/>
    <w:rsid w:val="00801BB9"/>
    <w:rsid w:val="00801F64"/>
    <w:rsid w:val="00802638"/>
    <w:rsid w:val="00804CB6"/>
    <w:rsid w:val="00804E76"/>
    <w:rsid w:val="008051B5"/>
    <w:rsid w:val="00805609"/>
    <w:rsid w:val="00805E81"/>
    <w:rsid w:val="00805F0B"/>
    <w:rsid w:val="0080612E"/>
    <w:rsid w:val="00806321"/>
    <w:rsid w:val="008068CC"/>
    <w:rsid w:val="0081113E"/>
    <w:rsid w:val="0081435C"/>
    <w:rsid w:val="00820C31"/>
    <w:rsid w:val="00821533"/>
    <w:rsid w:val="00822F41"/>
    <w:rsid w:val="008233B3"/>
    <w:rsid w:val="00824BAE"/>
    <w:rsid w:val="00826BF4"/>
    <w:rsid w:val="00827D3D"/>
    <w:rsid w:val="00834994"/>
    <w:rsid w:val="00834F33"/>
    <w:rsid w:val="0083543E"/>
    <w:rsid w:val="00837C2C"/>
    <w:rsid w:val="00842E07"/>
    <w:rsid w:val="00843E3D"/>
    <w:rsid w:val="008452CB"/>
    <w:rsid w:val="00845306"/>
    <w:rsid w:val="00845C3D"/>
    <w:rsid w:val="0084655B"/>
    <w:rsid w:val="00846BE6"/>
    <w:rsid w:val="008509DE"/>
    <w:rsid w:val="00850E7F"/>
    <w:rsid w:val="008540A6"/>
    <w:rsid w:val="008547FB"/>
    <w:rsid w:val="00855338"/>
    <w:rsid w:val="008569D4"/>
    <w:rsid w:val="00856CE9"/>
    <w:rsid w:val="008570ED"/>
    <w:rsid w:val="00857315"/>
    <w:rsid w:val="0085797D"/>
    <w:rsid w:val="00857984"/>
    <w:rsid w:val="00860A24"/>
    <w:rsid w:val="00860AC1"/>
    <w:rsid w:val="008628C1"/>
    <w:rsid w:val="00862C1D"/>
    <w:rsid w:val="00862ECE"/>
    <w:rsid w:val="0086384F"/>
    <w:rsid w:val="00864223"/>
    <w:rsid w:val="00864CA0"/>
    <w:rsid w:val="0087045D"/>
    <w:rsid w:val="00870CCA"/>
    <w:rsid w:val="00870DBF"/>
    <w:rsid w:val="00871F58"/>
    <w:rsid w:val="00872E3F"/>
    <w:rsid w:val="008733EA"/>
    <w:rsid w:val="00873CAB"/>
    <w:rsid w:val="0087582A"/>
    <w:rsid w:val="00875CD5"/>
    <w:rsid w:val="00876938"/>
    <w:rsid w:val="00877F69"/>
    <w:rsid w:val="00880702"/>
    <w:rsid w:val="00880891"/>
    <w:rsid w:val="00881553"/>
    <w:rsid w:val="008822AD"/>
    <w:rsid w:val="008840BA"/>
    <w:rsid w:val="0088472B"/>
    <w:rsid w:val="00884F7E"/>
    <w:rsid w:val="008853E5"/>
    <w:rsid w:val="0088560E"/>
    <w:rsid w:val="00886751"/>
    <w:rsid w:val="008868FA"/>
    <w:rsid w:val="008876C9"/>
    <w:rsid w:val="00887841"/>
    <w:rsid w:val="0089007B"/>
    <w:rsid w:val="00890D28"/>
    <w:rsid w:val="00892520"/>
    <w:rsid w:val="00893CB9"/>
    <w:rsid w:val="008941E0"/>
    <w:rsid w:val="00894858"/>
    <w:rsid w:val="00894F4E"/>
    <w:rsid w:val="00896088"/>
    <w:rsid w:val="00896161"/>
    <w:rsid w:val="008969A0"/>
    <w:rsid w:val="00897141"/>
    <w:rsid w:val="008976A5"/>
    <w:rsid w:val="008A02DE"/>
    <w:rsid w:val="008A1584"/>
    <w:rsid w:val="008A1C22"/>
    <w:rsid w:val="008A1C6F"/>
    <w:rsid w:val="008A223D"/>
    <w:rsid w:val="008A2EEF"/>
    <w:rsid w:val="008A3367"/>
    <w:rsid w:val="008A4957"/>
    <w:rsid w:val="008A764D"/>
    <w:rsid w:val="008B1057"/>
    <w:rsid w:val="008B1949"/>
    <w:rsid w:val="008B26C3"/>
    <w:rsid w:val="008B27BD"/>
    <w:rsid w:val="008B4BA9"/>
    <w:rsid w:val="008B5712"/>
    <w:rsid w:val="008B5A6D"/>
    <w:rsid w:val="008B5DF9"/>
    <w:rsid w:val="008B640D"/>
    <w:rsid w:val="008B79CE"/>
    <w:rsid w:val="008C0975"/>
    <w:rsid w:val="008C0D78"/>
    <w:rsid w:val="008C2866"/>
    <w:rsid w:val="008C30A1"/>
    <w:rsid w:val="008C314C"/>
    <w:rsid w:val="008C4BB2"/>
    <w:rsid w:val="008C4EFB"/>
    <w:rsid w:val="008C5DE8"/>
    <w:rsid w:val="008C6A8C"/>
    <w:rsid w:val="008C6B8A"/>
    <w:rsid w:val="008C6E29"/>
    <w:rsid w:val="008D003A"/>
    <w:rsid w:val="008D0386"/>
    <w:rsid w:val="008D20C5"/>
    <w:rsid w:val="008D229E"/>
    <w:rsid w:val="008D287D"/>
    <w:rsid w:val="008D2BB7"/>
    <w:rsid w:val="008D3770"/>
    <w:rsid w:val="008D3D30"/>
    <w:rsid w:val="008D508A"/>
    <w:rsid w:val="008E0812"/>
    <w:rsid w:val="008E2A15"/>
    <w:rsid w:val="008E3408"/>
    <w:rsid w:val="008E3D36"/>
    <w:rsid w:val="008E4087"/>
    <w:rsid w:val="008E491B"/>
    <w:rsid w:val="008E4922"/>
    <w:rsid w:val="008E518A"/>
    <w:rsid w:val="008E6631"/>
    <w:rsid w:val="008E6877"/>
    <w:rsid w:val="008E7773"/>
    <w:rsid w:val="008E778D"/>
    <w:rsid w:val="008E77E8"/>
    <w:rsid w:val="008E78A0"/>
    <w:rsid w:val="008F062D"/>
    <w:rsid w:val="008F0931"/>
    <w:rsid w:val="008F3640"/>
    <w:rsid w:val="008F3669"/>
    <w:rsid w:val="008F4127"/>
    <w:rsid w:val="008F5B19"/>
    <w:rsid w:val="0090088A"/>
    <w:rsid w:val="00900E65"/>
    <w:rsid w:val="0090167A"/>
    <w:rsid w:val="009017B4"/>
    <w:rsid w:val="0090314E"/>
    <w:rsid w:val="00904740"/>
    <w:rsid w:val="009049E7"/>
    <w:rsid w:val="009050A5"/>
    <w:rsid w:val="00905148"/>
    <w:rsid w:val="00905151"/>
    <w:rsid w:val="00905EBB"/>
    <w:rsid w:val="009060A4"/>
    <w:rsid w:val="009068E7"/>
    <w:rsid w:val="00910872"/>
    <w:rsid w:val="009121DA"/>
    <w:rsid w:val="009132C9"/>
    <w:rsid w:val="00913330"/>
    <w:rsid w:val="00913B33"/>
    <w:rsid w:val="00913BF0"/>
    <w:rsid w:val="00914365"/>
    <w:rsid w:val="00914AEB"/>
    <w:rsid w:val="00914C0A"/>
    <w:rsid w:val="00915504"/>
    <w:rsid w:val="00915D05"/>
    <w:rsid w:val="0091626E"/>
    <w:rsid w:val="00917969"/>
    <w:rsid w:val="00921359"/>
    <w:rsid w:val="00922581"/>
    <w:rsid w:val="00922E78"/>
    <w:rsid w:val="0092537F"/>
    <w:rsid w:val="009272E8"/>
    <w:rsid w:val="00927585"/>
    <w:rsid w:val="00930910"/>
    <w:rsid w:val="00931247"/>
    <w:rsid w:val="009317B5"/>
    <w:rsid w:val="00931F82"/>
    <w:rsid w:val="00932E47"/>
    <w:rsid w:val="009345F3"/>
    <w:rsid w:val="00935E7F"/>
    <w:rsid w:val="00935EE6"/>
    <w:rsid w:val="009367DA"/>
    <w:rsid w:val="00936ACE"/>
    <w:rsid w:val="0094286F"/>
    <w:rsid w:val="00942A04"/>
    <w:rsid w:val="00943492"/>
    <w:rsid w:val="00943B43"/>
    <w:rsid w:val="00943C21"/>
    <w:rsid w:val="009443E7"/>
    <w:rsid w:val="00944753"/>
    <w:rsid w:val="00945691"/>
    <w:rsid w:val="00945789"/>
    <w:rsid w:val="00946002"/>
    <w:rsid w:val="0094603E"/>
    <w:rsid w:val="0094651F"/>
    <w:rsid w:val="00947ACA"/>
    <w:rsid w:val="00950928"/>
    <w:rsid w:val="00951186"/>
    <w:rsid w:val="00951595"/>
    <w:rsid w:val="0095278C"/>
    <w:rsid w:val="009539A7"/>
    <w:rsid w:val="00956CC2"/>
    <w:rsid w:val="0096017A"/>
    <w:rsid w:val="00960BA1"/>
    <w:rsid w:val="00960D7E"/>
    <w:rsid w:val="0096180C"/>
    <w:rsid w:val="00961976"/>
    <w:rsid w:val="00961AC7"/>
    <w:rsid w:val="00962F0D"/>
    <w:rsid w:val="00962F26"/>
    <w:rsid w:val="00963B27"/>
    <w:rsid w:val="00963B8F"/>
    <w:rsid w:val="00964F69"/>
    <w:rsid w:val="00965A20"/>
    <w:rsid w:val="00965F08"/>
    <w:rsid w:val="0096630C"/>
    <w:rsid w:val="009667D2"/>
    <w:rsid w:val="009669CF"/>
    <w:rsid w:val="00966FAC"/>
    <w:rsid w:val="00971545"/>
    <w:rsid w:val="00971FC8"/>
    <w:rsid w:val="009730D0"/>
    <w:rsid w:val="00973214"/>
    <w:rsid w:val="0097436C"/>
    <w:rsid w:val="00975EFD"/>
    <w:rsid w:val="00980A46"/>
    <w:rsid w:val="009813D5"/>
    <w:rsid w:val="0098143E"/>
    <w:rsid w:val="009816AB"/>
    <w:rsid w:val="00982ECC"/>
    <w:rsid w:val="00984933"/>
    <w:rsid w:val="00984DEF"/>
    <w:rsid w:val="00986017"/>
    <w:rsid w:val="00986576"/>
    <w:rsid w:val="0098778C"/>
    <w:rsid w:val="0099032F"/>
    <w:rsid w:val="00990D6A"/>
    <w:rsid w:val="00991BB7"/>
    <w:rsid w:val="00993D6E"/>
    <w:rsid w:val="0099430C"/>
    <w:rsid w:val="00996460"/>
    <w:rsid w:val="009A1EF5"/>
    <w:rsid w:val="009A37E8"/>
    <w:rsid w:val="009A3D53"/>
    <w:rsid w:val="009A3F28"/>
    <w:rsid w:val="009A4405"/>
    <w:rsid w:val="009A4B36"/>
    <w:rsid w:val="009A4D5C"/>
    <w:rsid w:val="009A5D66"/>
    <w:rsid w:val="009B04CB"/>
    <w:rsid w:val="009B082C"/>
    <w:rsid w:val="009B0AE0"/>
    <w:rsid w:val="009B299A"/>
    <w:rsid w:val="009B2EFC"/>
    <w:rsid w:val="009B49A3"/>
    <w:rsid w:val="009B66C4"/>
    <w:rsid w:val="009B6CF2"/>
    <w:rsid w:val="009B7A01"/>
    <w:rsid w:val="009B7EF3"/>
    <w:rsid w:val="009C1ED4"/>
    <w:rsid w:val="009C28E2"/>
    <w:rsid w:val="009C2DDE"/>
    <w:rsid w:val="009C48AE"/>
    <w:rsid w:val="009C58CC"/>
    <w:rsid w:val="009C5923"/>
    <w:rsid w:val="009C5C0A"/>
    <w:rsid w:val="009C5CD2"/>
    <w:rsid w:val="009D13CB"/>
    <w:rsid w:val="009D15C4"/>
    <w:rsid w:val="009D2CDE"/>
    <w:rsid w:val="009D2F14"/>
    <w:rsid w:val="009D3574"/>
    <w:rsid w:val="009D40F1"/>
    <w:rsid w:val="009D4DB6"/>
    <w:rsid w:val="009D6235"/>
    <w:rsid w:val="009E0677"/>
    <w:rsid w:val="009E2F56"/>
    <w:rsid w:val="009E32B1"/>
    <w:rsid w:val="009E613D"/>
    <w:rsid w:val="009E6AF2"/>
    <w:rsid w:val="009F03E1"/>
    <w:rsid w:val="009F192D"/>
    <w:rsid w:val="009F2370"/>
    <w:rsid w:val="009F2B59"/>
    <w:rsid w:val="009F375A"/>
    <w:rsid w:val="009F4990"/>
    <w:rsid w:val="009F4C35"/>
    <w:rsid w:val="009F5FEC"/>
    <w:rsid w:val="009F6AE4"/>
    <w:rsid w:val="009F772F"/>
    <w:rsid w:val="009F797F"/>
    <w:rsid w:val="009F799B"/>
    <w:rsid w:val="00A003C7"/>
    <w:rsid w:val="00A00BB9"/>
    <w:rsid w:val="00A00F81"/>
    <w:rsid w:val="00A011CF"/>
    <w:rsid w:val="00A01560"/>
    <w:rsid w:val="00A027BD"/>
    <w:rsid w:val="00A036E4"/>
    <w:rsid w:val="00A03717"/>
    <w:rsid w:val="00A05299"/>
    <w:rsid w:val="00A052AA"/>
    <w:rsid w:val="00A06F0A"/>
    <w:rsid w:val="00A107FC"/>
    <w:rsid w:val="00A10E54"/>
    <w:rsid w:val="00A110DE"/>
    <w:rsid w:val="00A11A81"/>
    <w:rsid w:val="00A1566D"/>
    <w:rsid w:val="00A15731"/>
    <w:rsid w:val="00A16081"/>
    <w:rsid w:val="00A16797"/>
    <w:rsid w:val="00A176A4"/>
    <w:rsid w:val="00A20E64"/>
    <w:rsid w:val="00A21F87"/>
    <w:rsid w:val="00A2211A"/>
    <w:rsid w:val="00A22C29"/>
    <w:rsid w:val="00A24573"/>
    <w:rsid w:val="00A24865"/>
    <w:rsid w:val="00A25D57"/>
    <w:rsid w:val="00A26F6D"/>
    <w:rsid w:val="00A32596"/>
    <w:rsid w:val="00A33276"/>
    <w:rsid w:val="00A345CF"/>
    <w:rsid w:val="00A3498A"/>
    <w:rsid w:val="00A35863"/>
    <w:rsid w:val="00A37E5E"/>
    <w:rsid w:val="00A41E4C"/>
    <w:rsid w:val="00A42CBE"/>
    <w:rsid w:val="00A42FAA"/>
    <w:rsid w:val="00A44C13"/>
    <w:rsid w:val="00A450D9"/>
    <w:rsid w:val="00A46375"/>
    <w:rsid w:val="00A47492"/>
    <w:rsid w:val="00A5069A"/>
    <w:rsid w:val="00A50E86"/>
    <w:rsid w:val="00A52A00"/>
    <w:rsid w:val="00A545AD"/>
    <w:rsid w:val="00A57AF7"/>
    <w:rsid w:val="00A57F83"/>
    <w:rsid w:val="00A60AAE"/>
    <w:rsid w:val="00A61A3B"/>
    <w:rsid w:val="00A61B7B"/>
    <w:rsid w:val="00A631FF"/>
    <w:rsid w:val="00A638B1"/>
    <w:rsid w:val="00A6478A"/>
    <w:rsid w:val="00A64B07"/>
    <w:rsid w:val="00A65C97"/>
    <w:rsid w:val="00A665A7"/>
    <w:rsid w:val="00A67A05"/>
    <w:rsid w:val="00A70495"/>
    <w:rsid w:val="00A7133A"/>
    <w:rsid w:val="00A714D7"/>
    <w:rsid w:val="00A71ED5"/>
    <w:rsid w:val="00A7344A"/>
    <w:rsid w:val="00A73BD4"/>
    <w:rsid w:val="00A73D16"/>
    <w:rsid w:val="00A745BC"/>
    <w:rsid w:val="00A747F5"/>
    <w:rsid w:val="00A767C9"/>
    <w:rsid w:val="00A76FDD"/>
    <w:rsid w:val="00A801B3"/>
    <w:rsid w:val="00A81290"/>
    <w:rsid w:val="00A827AB"/>
    <w:rsid w:val="00A828BE"/>
    <w:rsid w:val="00A83670"/>
    <w:rsid w:val="00A85705"/>
    <w:rsid w:val="00A85915"/>
    <w:rsid w:val="00A879C2"/>
    <w:rsid w:val="00A90D54"/>
    <w:rsid w:val="00A910ED"/>
    <w:rsid w:val="00A92CF4"/>
    <w:rsid w:val="00A94EB3"/>
    <w:rsid w:val="00A96E9B"/>
    <w:rsid w:val="00A9777D"/>
    <w:rsid w:val="00A97CDD"/>
    <w:rsid w:val="00AA020C"/>
    <w:rsid w:val="00AA0754"/>
    <w:rsid w:val="00AA25A0"/>
    <w:rsid w:val="00AA34C5"/>
    <w:rsid w:val="00AA4269"/>
    <w:rsid w:val="00AA4E43"/>
    <w:rsid w:val="00AA5FB4"/>
    <w:rsid w:val="00AA79D2"/>
    <w:rsid w:val="00AB04D3"/>
    <w:rsid w:val="00AB0908"/>
    <w:rsid w:val="00AB41BE"/>
    <w:rsid w:val="00AB42CF"/>
    <w:rsid w:val="00AB4C8D"/>
    <w:rsid w:val="00AB6104"/>
    <w:rsid w:val="00AB663B"/>
    <w:rsid w:val="00AB6C14"/>
    <w:rsid w:val="00AB6D28"/>
    <w:rsid w:val="00AC088C"/>
    <w:rsid w:val="00AC0F48"/>
    <w:rsid w:val="00AC11DE"/>
    <w:rsid w:val="00AC1830"/>
    <w:rsid w:val="00AC67F7"/>
    <w:rsid w:val="00AC6A2A"/>
    <w:rsid w:val="00AC702D"/>
    <w:rsid w:val="00AD0D40"/>
    <w:rsid w:val="00AD1D2C"/>
    <w:rsid w:val="00AD2730"/>
    <w:rsid w:val="00AD2E29"/>
    <w:rsid w:val="00AD4D23"/>
    <w:rsid w:val="00AD502E"/>
    <w:rsid w:val="00AD714D"/>
    <w:rsid w:val="00AD7A39"/>
    <w:rsid w:val="00AE0614"/>
    <w:rsid w:val="00AE36F4"/>
    <w:rsid w:val="00AE4AD3"/>
    <w:rsid w:val="00AE4AD9"/>
    <w:rsid w:val="00AE4CEA"/>
    <w:rsid w:val="00AE4DED"/>
    <w:rsid w:val="00AE4F81"/>
    <w:rsid w:val="00AE5AAB"/>
    <w:rsid w:val="00AE6259"/>
    <w:rsid w:val="00AE6F6E"/>
    <w:rsid w:val="00AE70A8"/>
    <w:rsid w:val="00AE7628"/>
    <w:rsid w:val="00AE7D40"/>
    <w:rsid w:val="00AF0159"/>
    <w:rsid w:val="00AF155D"/>
    <w:rsid w:val="00AF1DFB"/>
    <w:rsid w:val="00AF47FB"/>
    <w:rsid w:val="00AF5098"/>
    <w:rsid w:val="00AF623C"/>
    <w:rsid w:val="00AF6FC2"/>
    <w:rsid w:val="00B00045"/>
    <w:rsid w:val="00B01471"/>
    <w:rsid w:val="00B02313"/>
    <w:rsid w:val="00B0255E"/>
    <w:rsid w:val="00B033CA"/>
    <w:rsid w:val="00B039EC"/>
    <w:rsid w:val="00B067DB"/>
    <w:rsid w:val="00B0747E"/>
    <w:rsid w:val="00B10B1B"/>
    <w:rsid w:val="00B118EC"/>
    <w:rsid w:val="00B13DD0"/>
    <w:rsid w:val="00B168DA"/>
    <w:rsid w:val="00B16EB5"/>
    <w:rsid w:val="00B17216"/>
    <w:rsid w:val="00B21652"/>
    <w:rsid w:val="00B2239C"/>
    <w:rsid w:val="00B2276D"/>
    <w:rsid w:val="00B230F7"/>
    <w:rsid w:val="00B232AF"/>
    <w:rsid w:val="00B23C11"/>
    <w:rsid w:val="00B2408F"/>
    <w:rsid w:val="00B24C21"/>
    <w:rsid w:val="00B25BB3"/>
    <w:rsid w:val="00B25D3A"/>
    <w:rsid w:val="00B27A2A"/>
    <w:rsid w:val="00B3010E"/>
    <w:rsid w:val="00B31519"/>
    <w:rsid w:val="00B315ED"/>
    <w:rsid w:val="00B33722"/>
    <w:rsid w:val="00B357BA"/>
    <w:rsid w:val="00B35A0E"/>
    <w:rsid w:val="00B361D5"/>
    <w:rsid w:val="00B37169"/>
    <w:rsid w:val="00B371A6"/>
    <w:rsid w:val="00B3740B"/>
    <w:rsid w:val="00B3743B"/>
    <w:rsid w:val="00B374D3"/>
    <w:rsid w:val="00B40D4E"/>
    <w:rsid w:val="00B4261F"/>
    <w:rsid w:val="00B44724"/>
    <w:rsid w:val="00B46529"/>
    <w:rsid w:val="00B46933"/>
    <w:rsid w:val="00B5079F"/>
    <w:rsid w:val="00B507EB"/>
    <w:rsid w:val="00B518FA"/>
    <w:rsid w:val="00B52405"/>
    <w:rsid w:val="00B52499"/>
    <w:rsid w:val="00B52C6C"/>
    <w:rsid w:val="00B5325C"/>
    <w:rsid w:val="00B542DE"/>
    <w:rsid w:val="00B54B33"/>
    <w:rsid w:val="00B55FF7"/>
    <w:rsid w:val="00B569B8"/>
    <w:rsid w:val="00B60294"/>
    <w:rsid w:val="00B60674"/>
    <w:rsid w:val="00B606A9"/>
    <w:rsid w:val="00B62025"/>
    <w:rsid w:val="00B63132"/>
    <w:rsid w:val="00B6469B"/>
    <w:rsid w:val="00B647E4"/>
    <w:rsid w:val="00B66AD6"/>
    <w:rsid w:val="00B72176"/>
    <w:rsid w:val="00B765E2"/>
    <w:rsid w:val="00B766DC"/>
    <w:rsid w:val="00B76EE9"/>
    <w:rsid w:val="00B777F8"/>
    <w:rsid w:val="00B81584"/>
    <w:rsid w:val="00B81CCF"/>
    <w:rsid w:val="00B823EF"/>
    <w:rsid w:val="00B833F8"/>
    <w:rsid w:val="00B839C7"/>
    <w:rsid w:val="00B863F1"/>
    <w:rsid w:val="00B87163"/>
    <w:rsid w:val="00B87C69"/>
    <w:rsid w:val="00B87CEA"/>
    <w:rsid w:val="00B90AC3"/>
    <w:rsid w:val="00B914B9"/>
    <w:rsid w:val="00B91579"/>
    <w:rsid w:val="00B929F4"/>
    <w:rsid w:val="00B92BB9"/>
    <w:rsid w:val="00B93DFA"/>
    <w:rsid w:val="00B94A05"/>
    <w:rsid w:val="00B95835"/>
    <w:rsid w:val="00B97820"/>
    <w:rsid w:val="00BA183F"/>
    <w:rsid w:val="00BA1E95"/>
    <w:rsid w:val="00BA1EE8"/>
    <w:rsid w:val="00BA275A"/>
    <w:rsid w:val="00BA2C2C"/>
    <w:rsid w:val="00BA3EDE"/>
    <w:rsid w:val="00BA4199"/>
    <w:rsid w:val="00BA5FB8"/>
    <w:rsid w:val="00BA627C"/>
    <w:rsid w:val="00BB0DE1"/>
    <w:rsid w:val="00BB167E"/>
    <w:rsid w:val="00BB2104"/>
    <w:rsid w:val="00BB2972"/>
    <w:rsid w:val="00BB2E43"/>
    <w:rsid w:val="00BB4123"/>
    <w:rsid w:val="00BB4A5D"/>
    <w:rsid w:val="00BC1861"/>
    <w:rsid w:val="00BC3106"/>
    <w:rsid w:val="00BC350C"/>
    <w:rsid w:val="00BC4054"/>
    <w:rsid w:val="00BC467C"/>
    <w:rsid w:val="00BC4EEC"/>
    <w:rsid w:val="00BC5974"/>
    <w:rsid w:val="00BC7157"/>
    <w:rsid w:val="00BC7974"/>
    <w:rsid w:val="00BD0A34"/>
    <w:rsid w:val="00BD104F"/>
    <w:rsid w:val="00BD2D21"/>
    <w:rsid w:val="00BD2E60"/>
    <w:rsid w:val="00BD3406"/>
    <w:rsid w:val="00BD3FD8"/>
    <w:rsid w:val="00BD42BF"/>
    <w:rsid w:val="00BD4550"/>
    <w:rsid w:val="00BD504F"/>
    <w:rsid w:val="00BD712C"/>
    <w:rsid w:val="00BD7D16"/>
    <w:rsid w:val="00BE0E5A"/>
    <w:rsid w:val="00BE1CB2"/>
    <w:rsid w:val="00BE284B"/>
    <w:rsid w:val="00BE2F59"/>
    <w:rsid w:val="00BE4668"/>
    <w:rsid w:val="00BE475E"/>
    <w:rsid w:val="00BE48D3"/>
    <w:rsid w:val="00BE4926"/>
    <w:rsid w:val="00BE5F49"/>
    <w:rsid w:val="00BE72E4"/>
    <w:rsid w:val="00BE79DD"/>
    <w:rsid w:val="00BF1403"/>
    <w:rsid w:val="00BF1A9E"/>
    <w:rsid w:val="00BF1DF5"/>
    <w:rsid w:val="00BF1F73"/>
    <w:rsid w:val="00BF1FD8"/>
    <w:rsid w:val="00BF218E"/>
    <w:rsid w:val="00BF29F8"/>
    <w:rsid w:val="00BF36E6"/>
    <w:rsid w:val="00BF43C7"/>
    <w:rsid w:val="00BF45BC"/>
    <w:rsid w:val="00BF6DCE"/>
    <w:rsid w:val="00C00192"/>
    <w:rsid w:val="00C0095A"/>
    <w:rsid w:val="00C030D4"/>
    <w:rsid w:val="00C035CD"/>
    <w:rsid w:val="00C049E2"/>
    <w:rsid w:val="00C04E12"/>
    <w:rsid w:val="00C05841"/>
    <w:rsid w:val="00C10E90"/>
    <w:rsid w:val="00C1145E"/>
    <w:rsid w:val="00C12E42"/>
    <w:rsid w:val="00C131CE"/>
    <w:rsid w:val="00C134B7"/>
    <w:rsid w:val="00C14254"/>
    <w:rsid w:val="00C14EB6"/>
    <w:rsid w:val="00C20CB2"/>
    <w:rsid w:val="00C2281E"/>
    <w:rsid w:val="00C2316C"/>
    <w:rsid w:val="00C23BAD"/>
    <w:rsid w:val="00C24ADB"/>
    <w:rsid w:val="00C24B1F"/>
    <w:rsid w:val="00C25228"/>
    <w:rsid w:val="00C2631E"/>
    <w:rsid w:val="00C27D30"/>
    <w:rsid w:val="00C3005E"/>
    <w:rsid w:val="00C30B02"/>
    <w:rsid w:val="00C31A84"/>
    <w:rsid w:val="00C31C5B"/>
    <w:rsid w:val="00C32B8E"/>
    <w:rsid w:val="00C344D5"/>
    <w:rsid w:val="00C34DDC"/>
    <w:rsid w:val="00C3739D"/>
    <w:rsid w:val="00C41406"/>
    <w:rsid w:val="00C42298"/>
    <w:rsid w:val="00C43072"/>
    <w:rsid w:val="00C43E53"/>
    <w:rsid w:val="00C440D8"/>
    <w:rsid w:val="00C44E38"/>
    <w:rsid w:val="00C45053"/>
    <w:rsid w:val="00C45C36"/>
    <w:rsid w:val="00C467AF"/>
    <w:rsid w:val="00C46E1E"/>
    <w:rsid w:val="00C470FF"/>
    <w:rsid w:val="00C501FE"/>
    <w:rsid w:val="00C5179A"/>
    <w:rsid w:val="00C536A8"/>
    <w:rsid w:val="00C53ABB"/>
    <w:rsid w:val="00C5684B"/>
    <w:rsid w:val="00C56CD5"/>
    <w:rsid w:val="00C61134"/>
    <w:rsid w:val="00C61219"/>
    <w:rsid w:val="00C61C89"/>
    <w:rsid w:val="00C63038"/>
    <w:rsid w:val="00C63B07"/>
    <w:rsid w:val="00C645DC"/>
    <w:rsid w:val="00C6492C"/>
    <w:rsid w:val="00C64B74"/>
    <w:rsid w:val="00C64E8E"/>
    <w:rsid w:val="00C65615"/>
    <w:rsid w:val="00C660AD"/>
    <w:rsid w:val="00C66CC1"/>
    <w:rsid w:val="00C66DA9"/>
    <w:rsid w:val="00C67192"/>
    <w:rsid w:val="00C67F1A"/>
    <w:rsid w:val="00C715AC"/>
    <w:rsid w:val="00C71C55"/>
    <w:rsid w:val="00C73192"/>
    <w:rsid w:val="00C73A2E"/>
    <w:rsid w:val="00C757A7"/>
    <w:rsid w:val="00C76F81"/>
    <w:rsid w:val="00C807EA"/>
    <w:rsid w:val="00C81D26"/>
    <w:rsid w:val="00C824EE"/>
    <w:rsid w:val="00C839D7"/>
    <w:rsid w:val="00C876FD"/>
    <w:rsid w:val="00C9100A"/>
    <w:rsid w:val="00C91CF2"/>
    <w:rsid w:val="00C924A4"/>
    <w:rsid w:val="00C926B3"/>
    <w:rsid w:val="00C93E58"/>
    <w:rsid w:val="00C9480E"/>
    <w:rsid w:val="00C97017"/>
    <w:rsid w:val="00CA0B52"/>
    <w:rsid w:val="00CA0C4D"/>
    <w:rsid w:val="00CA1934"/>
    <w:rsid w:val="00CA1A48"/>
    <w:rsid w:val="00CA30A1"/>
    <w:rsid w:val="00CA365F"/>
    <w:rsid w:val="00CA4FF4"/>
    <w:rsid w:val="00CA536E"/>
    <w:rsid w:val="00CB18EB"/>
    <w:rsid w:val="00CB3E4A"/>
    <w:rsid w:val="00CB3F8A"/>
    <w:rsid w:val="00CB5132"/>
    <w:rsid w:val="00CB64A6"/>
    <w:rsid w:val="00CB6BE0"/>
    <w:rsid w:val="00CB7DBE"/>
    <w:rsid w:val="00CC0B9B"/>
    <w:rsid w:val="00CC189C"/>
    <w:rsid w:val="00CC1F54"/>
    <w:rsid w:val="00CC2585"/>
    <w:rsid w:val="00CC71EB"/>
    <w:rsid w:val="00CC7233"/>
    <w:rsid w:val="00CD023C"/>
    <w:rsid w:val="00CD0529"/>
    <w:rsid w:val="00CD059A"/>
    <w:rsid w:val="00CD0B55"/>
    <w:rsid w:val="00CD1614"/>
    <w:rsid w:val="00CD21EC"/>
    <w:rsid w:val="00CD2FF7"/>
    <w:rsid w:val="00CD3A14"/>
    <w:rsid w:val="00CD4F56"/>
    <w:rsid w:val="00CD5290"/>
    <w:rsid w:val="00CD68C7"/>
    <w:rsid w:val="00CD72CA"/>
    <w:rsid w:val="00CD73BB"/>
    <w:rsid w:val="00CD74E6"/>
    <w:rsid w:val="00CD7F6A"/>
    <w:rsid w:val="00CE0729"/>
    <w:rsid w:val="00CE132C"/>
    <w:rsid w:val="00CE14ED"/>
    <w:rsid w:val="00CE49F6"/>
    <w:rsid w:val="00CE4E65"/>
    <w:rsid w:val="00CE5C8B"/>
    <w:rsid w:val="00CE619E"/>
    <w:rsid w:val="00CE76FC"/>
    <w:rsid w:val="00CE7ABA"/>
    <w:rsid w:val="00CF0BA3"/>
    <w:rsid w:val="00CF1753"/>
    <w:rsid w:val="00CF2055"/>
    <w:rsid w:val="00CF2C99"/>
    <w:rsid w:val="00CF34EE"/>
    <w:rsid w:val="00CF386E"/>
    <w:rsid w:val="00CF472C"/>
    <w:rsid w:val="00CF550F"/>
    <w:rsid w:val="00CF5674"/>
    <w:rsid w:val="00CF56B5"/>
    <w:rsid w:val="00CF61BD"/>
    <w:rsid w:val="00CF6337"/>
    <w:rsid w:val="00D0071E"/>
    <w:rsid w:val="00D00BAA"/>
    <w:rsid w:val="00D0307A"/>
    <w:rsid w:val="00D03D95"/>
    <w:rsid w:val="00D03E80"/>
    <w:rsid w:val="00D066E4"/>
    <w:rsid w:val="00D0694B"/>
    <w:rsid w:val="00D07600"/>
    <w:rsid w:val="00D0764C"/>
    <w:rsid w:val="00D1102C"/>
    <w:rsid w:val="00D14564"/>
    <w:rsid w:val="00D146F3"/>
    <w:rsid w:val="00D15279"/>
    <w:rsid w:val="00D1572C"/>
    <w:rsid w:val="00D1779E"/>
    <w:rsid w:val="00D20F30"/>
    <w:rsid w:val="00D21873"/>
    <w:rsid w:val="00D21C5C"/>
    <w:rsid w:val="00D21F80"/>
    <w:rsid w:val="00D221D4"/>
    <w:rsid w:val="00D222BF"/>
    <w:rsid w:val="00D226C9"/>
    <w:rsid w:val="00D22D5E"/>
    <w:rsid w:val="00D230F4"/>
    <w:rsid w:val="00D23514"/>
    <w:rsid w:val="00D23A6C"/>
    <w:rsid w:val="00D23F54"/>
    <w:rsid w:val="00D25098"/>
    <w:rsid w:val="00D270B4"/>
    <w:rsid w:val="00D272F6"/>
    <w:rsid w:val="00D27C85"/>
    <w:rsid w:val="00D33AA1"/>
    <w:rsid w:val="00D342DC"/>
    <w:rsid w:val="00D346FB"/>
    <w:rsid w:val="00D35DF1"/>
    <w:rsid w:val="00D36D7C"/>
    <w:rsid w:val="00D43DA4"/>
    <w:rsid w:val="00D442B4"/>
    <w:rsid w:val="00D44AF9"/>
    <w:rsid w:val="00D44BAE"/>
    <w:rsid w:val="00D52E22"/>
    <w:rsid w:val="00D535B7"/>
    <w:rsid w:val="00D55A70"/>
    <w:rsid w:val="00D569A5"/>
    <w:rsid w:val="00D5752F"/>
    <w:rsid w:val="00D600F5"/>
    <w:rsid w:val="00D6440A"/>
    <w:rsid w:val="00D6452E"/>
    <w:rsid w:val="00D66B8A"/>
    <w:rsid w:val="00D670B5"/>
    <w:rsid w:val="00D67FB1"/>
    <w:rsid w:val="00D702BD"/>
    <w:rsid w:val="00D70839"/>
    <w:rsid w:val="00D708BC"/>
    <w:rsid w:val="00D70A66"/>
    <w:rsid w:val="00D70E7F"/>
    <w:rsid w:val="00D710CC"/>
    <w:rsid w:val="00D71234"/>
    <w:rsid w:val="00D71642"/>
    <w:rsid w:val="00D71D17"/>
    <w:rsid w:val="00D72A8E"/>
    <w:rsid w:val="00D730FD"/>
    <w:rsid w:val="00D73947"/>
    <w:rsid w:val="00D73D0E"/>
    <w:rsid w:val="00D74721"/>
    <w:rsid w:val="00D748B2"/>
    <w:rsid w:val="00D74B9A"/>
    <w:rsid w:val="00D74C4B"/>
    <w:rsid w:val="00D75A21"/>
    <w:rsid w:val="00D75AE0"/>
    <w:rsid w:val="00D772CC"/>
    <w:rsid w:val="00D8149E"/>
    <w:rsid w:val="00D8172D"/>
    <w:rsid w:val="00D828CB"/>
    <w:rsid w:val="00D82AAE"/>
    <w:rsid w:val="00D82B50"/>
    <w:rsid w:val="00D846F4"/>
    <w:rsid w:val="00D86221"/>
    <w:rsid w:val="00D866D7"/>
    <w:rsid w:val="00D92179"/>
    <w:rsid w:val="00D92522"/>
    <w:rsid w:val="00D926A6"/>
    <w:rsid w:val="00D92ACD"/>
    <w:rsid w:val="00D92E9C"/>
    <w:rsid w:val="00D9338A"/>
    <w:rsid w:val="00D93D4B"/>
    <w:rsid w:val="00D9400E"/>
    <w:rsid w:val="00D94C2B"/>
    <w:rsid w:val="00D94DAE"/>
    <w:rsid w:val="00D94FE8"/>
    <w:rsid w:val="00D962E2"/>
    <w:rsid w:val="00D97673"/>
    <w:rsid w:val="00D9780E"/>
    <w:rsid w:val="00DA01BB"/>
    <w:rsid w:val="00DA08B6"/>
    <w:rsid w:val="00DA094C"/>
    <w:rsid w:val="00DA0A0A"/>
    <w:rsid w:val="00DA15BD"/>
    <w:rsid w:val="00DA1883"/>
    <w:rsid w:val="00DA287F"/>
    <w:rsid w:val="00DB03EC"/>
    <w:rsid w:val="00DB07AF"/>
    <w:rsid w:val="00DB0E30"/>
    <w:rsid w:val="00DB2E26"/>
    <w:rsid w:val="00DB354B"/>
    <w:rsid w:val="00DB3D70"/>
    <w:rsid w:val="00DB4772"/>
    <w:rsid w:val="00DB52A9"/>
    <w:rsid w:val="00DB59B7"/>
    <w:rsid w:val="00DB5ABE"/>
    <w:rsid w:val="00DB6B65"/>
    <w:rsid w:val="00DB6DB0"/>
    <w:rsid w:val="00DB7BB6"/>
    <w:rsid w:val="00DB7BC7"/>
    <w:rsid w:val="00DC1F10"/>
    <w:rsid w:val="00DC5BBF"/>
    <w:rsid w:val="00DD0B86"/>
    <w:rsid w:val="00DD0E63"/>
    <w:rsid w:val="00DD2D15"/>
    <w:rsid w:val="00DD2D25"/>
    <w:rsid w:val="00DD2EF9"/>
    <w:rsid w:val="00DD3935"/>
    <w:rsid w:val="00DD3BF4"/>
    <w:rsid w:val="00DD42A5"/>
    <w:rsid w:val="00DD4925"/>
    <w:rsid w:val="00DD6715"/>
    <w:rsid w:val="00DD6D52"/>
    <w:rsid w:val="00DD7155"/>
    <w:rsid w:val="00DD743A"/>
    <w:rsid w:val="00DE00BF"/>
    <w:rsid w:val="00DE2CA7"/>
    <w:rsid w:val="00DE3A1B"/>
    <w:rsid w:val="00DE4459"/>
    <w:rsid w:val="00DE4B8F"/>
    <w:rsid w:val="00DE4E17"/>
    <w:rsid w:val="00DE5841"/>
    <w:rsid w:val="00DE62BB"/>
    <w:rsid w:val="00DE68E5"/>
    <w:rsid w:val="00DE6D10"/>
    <w:rsid w:val="00DE7571"/>
    <w:rsid w:val="00DE7DCA"/>
    <w:rsid w:val="00DE7F27"/>
    <w:rsid w:val="00DF0AD1"/>
    <w:rsid w:val="00DF15A7"/>
    <w:rsid w:val="00DF1D6C"/>
    <w:rsid w:val="00DF2111"/>
    <w:rsid w:val="00DF28DF"/>
    <w:rsid w:val="00DF2A7A"/>
    <w:rsid w:val="00DF3671"/>
    <w:rsid w:val="00DF4099"/>
    <w:rsid w:val="00DF65A3"/>
    <w:rsid w:val="00DF6B5A"/>
    <w:rsid w:val="00E006E9"/>
    <w:rsid w:val="00E008A6"/>
    <w:rsid w:val="00E01151"/>
    <w:rsid w:val="00E0232F"/>
    <w:rsid w:val="00E02E1E"/>
    <w:rsid w:val="00E03FF8"/>
    <w:rsid w:val="00E0445B"/>
    <w:rsid w:val="00E04A9C"/>
    <w:rsid w:val="00E0597F"/>
    <w:rsid w:val="00E067C8"/>
    <w:rsid w:val="00E07D0F"/>
    <w:rsid w:val="00E105EC"/>
    <w:rsid w:val="00E10E9C"/>
    <w:rsid w:val="00E14A4D"/>
    <w:rsid w:val="00E14F1F"/>
    <w:rsid w:val="00E1550F"/>
    <w:rsid w:val="00E1574C"/>
    <w:rsid w:val="00E16430"/>
    <w:rsid w:val="00E16B86"/>
    <w:rsid w:val="00E16E4B"/>
    <w:rsid w:val="00E17E89"/>
    <w:rsid w:val="00E21FAF"/>
    <w:rsid w:val="00E236F5"/>
    <w:rsid w:val="00E25DDF"/>
    <w:rsid w:val="00E25FC4"/>
    <w:rsid w:val="00E26020"/>
    <w:rsid w:val="00E2654F"/>
    <w:rsid w:val="00E26B85"/>
    <w:rsid w:val="00E300A4"/>
    <w:rsid w:val="00E30C4B"/>
    <w:rsid w:val="00E30D0C"/>
    <w:rsid w:val="00E311D3"/>
    <w:rsid w:val="00E31694"/>
    <w:rsid w:val="00E319B8"/>
    <w:rsid w:val="00E323A9"/>
    <w:rsid w:val="00E34A30"/>
    <w:rsid w:val="00E352F1"/>
    <w:rsid w:val="00E357E6"/>
    <w:rsid w:val="00E37C80"/>
    <w:rsid w:val="00E37EC7"/>
    <w:rsid w:val="00E415E9"/>
    <w:rsid w:val="00E4197F"/>
    <w:rsid w:val="00E45648"/>
    <w:rsid w:val="00E45C42"/>
    <w:rsid w:val="00E46338"/>
    <w:rsid w:val="00E46629"/>
    <w:rsid w:val="00E47A48"/>
    <w:rsid w:val="00E47DE0"/>
    <w:rsid w:val="00E50E43"/>
    <w:rsid w:val="00E523C5"/>
    <w:rsid w:val="00E52D73"/>
    <w:rsid w:val="00E56F79"/>
    <w:rsid w:val="00E57A62"/>
    <w:rsid w:val="00E60BF0"/>
    <w:rsid w:val="00E61BF9"/>
    <w:rsid w:val="00E61C7F"/>
    <w:rsid w:val="00E61FF1"/>
    <w:rsid w:val="00E62433"/>
    <w:rsid w:val="00E63BB2"/>
    <w:rsid w:val="00E63C31"/>
    <w:rsid w:val="00E66415"/>
    <w:rsid w:val="00E701AE"/>
    <w:rsid w:val="00E71BD8"/>
    <w:rsid w:val="00E72911"/>
    <w:rsid w:val="00E747C4"/>
    <w:rsid w:val="00E74A71"/>
    <w:rsid w:val="00E76518"/>
    <w:rsid w:val="00E76C48"/>
    <w:rsid w:val="00E80A3D"/>
    <w:rsid w:val="00E80D40"/>
    <w:rsid w:val="00E81592"/>
    <w:rsid w:val="00E82145"/>
    <w:rsid w:val="00E82393"/>
    <w:rsid w:val="00E8361D"/>
    <w:rsid w:val="00E84244"/>
    <w:rsid w:val="00E84D98"/>
    <w:rsid w:val="00E85046"/>
    <w:rsid w:val="00E86B75"/>
    <w:rsid w:val="00E922C3"/>
    <w:rsid w:val="00E92EF2"/>
    <w:rsid w:val="00E94E5E"/>
    <w:rsid w:val="00EA297F"/>
    <w:rsid w:val="00EA4850"/>
    <w:rsid w:val="00EA5093"/>
    <w:rsid w:val="00EA76F8"/>
    <w:rsid w:val="00EA7852"/>
    <w:rsid w:val="00EB0EA7"/>
    <w:rsid w:val="00EB2090"/>
    <w:rsid w:val="00EB220B"/>
    <w:rsid w:val="00EB225C"/>
    <w:rsid w:val="00EB24DB"/>
    <w:rsid w:val="00EB3589"/>
    <w:rsid w:val="00EB3F60"/>
    <w:rsid w:val="00EB5DB6"/>
    <w:rsid w:val="00EB6FC0"/>
    <w:rsid w:val="00EB72F6"/>
    <w:rsid w:val="00EC2188"/>
    <w:rsid w:val="00EC25AD"/>
    <w:rsid w:val="00EC3129"/>
    <w:rsid w:val="00EC34F2"/>
    <w:rsid w:val="00EC4EF5"/>
    <w:rsid w:val="00EC63C0"/>
    <w:rsid w:val="00ED04F8"/>
    <w:rsid w:val="00ED063B"/>
    <w:rsid w:val="00ED0B57"/>
    <w:rsid w:val="00ED2378"/>
    <w:rsid w:val="00ED2756"/>
    <w:rsid w:val="00ED3A8A"/>
    <w:rsid w:val="00ED450F"/>
    <w:rsid w:val="00ED62CA"/>
    <w:rsid w:val="00EE2E1C"/>
    <w:rsid w:val="00EE32AC"/>
    <w:rsid w:val="00EE38AC"/>
    <w:rsid w:val="00EE3BD7"/>
    <w:rsid w:val="00EE3E45"/>
    <w:rsid w:val="00EE54B1"/>
    <w:rsid w:val="00EE5597"/>
    <w:rsid w:val="00EE7BB1"/>
    <w:rsid w:val="00EF2EFD"/>
    <w:rsid w:val="00EF3787"/>
    <w:rsid w:val="00EF3E48"/>
    <w:rsid w:val="00EF53F3"/>
    <w:rsid w:val="00EF5DAE"/>
    <w:rsid w:val="00EF5EA9"/>
    <w:rsid w:val="00EF685B"/>
    <w:rsid w:val="00EF697B"/>
    <w:rsid w:val="00EF7101"/>
    <w:rsid w:val="00EF7116"/>
    <w:rsid w:val="00EF7A4E"/>
    <w:rsid w:val="00F00230"/>
    <w:rsid w:val="00F00DA4"/>
    <w:rsid w:val="00F01807"/>
    <w:rsid w:val="00F02049"/>
    <w:rsid w:val="00F02717"/>
    <w:rsid w:val="00F03EFA"/>
    <w:rsid w:val="00F05B5F"/>
    <w:rsid w:val="00F064DA"/>
    <w:rsid w:val="00F066E4"/>
    <w:rsid w:val="00F10334"/>
    <w:rsid w:val="00F108B2"/>
    <w:rsid w:val="00F10E56"/>
    <w:rsid w:val="00F1109C"/>
    <w:rsid w:val="00F123E9"/>
    <w:rsid w:val="00F1284E"/>
    <w:rsid w:val="00F13685"/>
    <w:rsid w:val="00F137DD"/>
    <w:rsid w:val="00F141C4"/>
    <w:rsid w:val="00F142E0"/>
    <w:rsid w:val="00F1481B"/>
    <w:rsid w:val="00F159E7"/>
    <w:rsid w:val="00F176D4"/>
    <w:rsid w:val="00F177D1"/>
    <w:rsid w:val="00F17A99"/>
    <w:rsid w:val="00F17FE7"/>
    <w:rsid w:val="00F20FE3"/>
    <w:rsid w:val="00F22ACE"/>
    <w:rsid w:val="00F30684"/>
    <w:rsid w:val="00F30DDA"/>
    <w:rsid w:val="00F30E1A"/>
    <w:rsid w:val="00F318C2"/>
    <w:rsid w:val="00F31B57"/>
    <w:rsid w:val="00F31DD0"/>
    <w:rsid w:val="00F31E60"/>
    <w:rsid w:val="00F33796"/>
    <w:rsid w:val="00F33DFA"/>
    <w:rsid w:val="00F3480D"/>
    <w:rsid w:val="00F36305"/>
    <w:rsid w:val="00F37030"/>
    <w:rsid w:val="00F370F1"/>
    <w:rsid w:val="00F37AE1"/>
    <w:rsid w:val="00F40552"/>
    <w:rsid w:val="00F40D82"/>
    <w:rsid w:val="00F439BE"/>
    <w:rsid w:val="00F505B3"/>
    <w:rsid w:val="00F50AC8"/>
    <w:rsid w:val="00F51208"/>
    <w:rsid w:val="00F517E9"/>
    <w:rsid w:val="00F524E8"/>
    <w:rsid w:val="00F52ABB"/>
    <w:rsid w:val="00F53D60"/>
    <w:rsid w:val="00F57F43"/>
    <w:rsid w:val="00F6019A"/>
    <w:rsid w:val="00F60D6A"/>
    <w:rsid w:val="00F61E0A"/>
    <w:rsid w:val="00F63310"/>
    <w:rsid w:val="00F64BAB"/>
    <w:rsid w:val="00F651F3"/>
    <w:rsid w:val="00F67CEA"/>
    <w:rsid w:val="00F7024B"/>
    <w:rsid w:val="00F71477"/>
    <w:rsid w:val="00F7191F"/>
    <w:rsid w:val="00F73253"/>
    <w:rsid w:val="00F7399A"/>
    <w:rsid w:val="00F74E07"/>
    <w:rsid w:val="00F765F2"/>
    <w:rsid w:val="00F76FE5"/>
    <w:rsid w:val="00F808DB"/>
    <w:rsid w:val="00F825B4"/>
    <w:rsid w:val="00F82ACD"/>
    <w:rsid w:val="00F82F93"/>
    <w:rsid w:val="00F8384E"/>
    <w:rsid w:val="00F83BC1"/>
    <w:rsid w:val="00F84639"/>
    <w:rsid w:val="00F846EF"/>
    <w:rsid w:val="00F84A85"/>
    <w:rsid w:val="00F86EBD"/>
    <w:rsid w:val="00F902D1"/>
    <w:rsid w:val="00F90324"/>
    <w:rsid w:val="00F9270A"/>
    <w:rsid w:val="00F939D4"/>
    <w:rsid w:val="00F93C8A"/>
    <w:rsid w:val="00F94F46"/>
    <w:rsid w:val="00F95C5F"/>
    <w:rsid w:val="00F9653C"/>
    <w:rsid w:val="00F965F5"/>
    <w:rsid w:val="00F969D2"/>
    <w:rsid w:val="00F96A5A"/>
    <w:rsid w:val="00F978B5"/>
    <w:rsid w:val="00FA0001"/>
    <w:rsid w:val="00FA0B15"/>
    <w:rsid w:val="00FA1537"/>
    <w:rsid w:val="00FA3490"/>
    <w:rsid w:val="00FA3C93"/>
    <w:rsid w:val="00FA459B"/>
    <w:rsid w:val="00FA697C"/>
    <w:rsid w:val="00FA752D"/>
    <w:rsid w:val="00FA7533"/>
    <w:rsid w:val="00FB0BE6"/>
    <w:rsid w:val="00FB0F99"/>
    <w:rsid w:val="00FB14AE"/>
    <w:rsid w:val="00FB2309"/>
    <w:rsid w:val="00FB329B"/>
    <w:rsid w:val="00FB5E07"/>
    <w:rsid w:val="00FB6D1B"/>
    <w:rsid w:val="00FB6E39"/>
    <w:rsid w:val="00FC0625"/>
    <w:rsid w:val="00FC21A4"/>
    <w:rsid w:val="00FC2A81"/>
    <w:rsid w:val="00FC344B"/>
    <w:rsid w:val="00FC4772"/>
    <w:rsid w:val="00FC47D4"/>
    <w:rsid w:val="00FC5AD8"/>
    <w:rsid w:val="00FC6021"/>
    <w:rsid w:val="00FC610B"/>
    <w:rsid w:val="00FC7622"/>
    <w:rsid w:val="00FD0FD0"/>
    <w:rsid w:val="00FD11F7"/>
    <w:rsid w:val="00FD37D0"/>
    <w:rsid w:val="00FD3C38"/>
    <w:rsid w:val="00FD405F"/>
    <w:rsid w:val="00FD55F8"/>
    <w:rsid w:val="00FD5AB6"/>
    <w:rsid w:val="00FD5D05"/>
    <w:rsid w:val="00FD69C9"/>
    <w:rsid w:val="00FE0601"/>
    <w:rsid w:val="00FE1A00"/>
    <w:rsid w:val="00FE2DA2"/>
    <w:rsid w:val="00FE376F"/>
    <w:rsid w:val="00FE4545"/>
    <w:rsid w:val="00FE4D2E"/>
    <w:rsid w:val="00FE669B"/>
    <w:rsid w:val="00FF07AB"/>
    <w:rsid w:val="00FF0A13"/>
    <w:rsid w:val="00FF0D41"/>
    <w:rsid w:val="00FF153E"/>
    <w:rsid w:val="00FF18DA"/>
    <w:rsid w:val="00FF360B"/>
    <w:rsid w:val="00FF3B88"/>
    <w:rsid w:val="00FF4F93"/>
    <w:rsid w:val="00FF50F6"/>
    <w:rsid w:val="00FF5324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3B6CF"/>
  <w15:chartTrackingRefBased/>
  <w15:docId w15:val="{5A6C6810-03BA-493F-A2BF-15680ED6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0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4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A"/>
  </w:style>
  <w:style w:type="paragraph" w:styleId="Footer">
    <w:name w:val="footer"/>
    <w:basedOn w:val="Normal"/>
    <w:link w:val="Foot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juiwu.spa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computatio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thub.com/cjw-charles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jui@chijuiwu.sp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52AFD-E0E1-408D-B225-CD88D7E2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Chi-Jui Wu</dc:creator>
  <cp:keywords/>
  <dc:description/>
  <cp:lastModifiedBy>Wu, Chi-Jui</cp:lastModifiedBy>
  <cp:revision>11</cp:revision>
  <cp:lastPrinted>2017-02-08T00:48:00Z</cp:lastPrinted>
  <dcterms:created xsi:type="dcterms:W3CDTF">2017-02-08T00:48:00Z</dcterms:created>
  <dcterms:modified xsi:type="dcterms:W3CDTF">2017-02-08T12:14:00Z</dcterms:modified>
</cp:coreProperties>
</file>