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DBD8" w14:textId="77777777" w:rsidR="004C6EA5" w:rsidRPr="00290488" w:rsidRDefault="004C6EA5" w:rsidP="004C6EA5">
      <w:pPr>
        <w:spacing w:line="360" w:lineRule="auto"/>
        <w:jc w:val="center"/>
        <w:rPr>
          <w:rFonts w:eastAsia="Verdana"/>
          <w:b/>
          <w:noProof/>
          <w:sz w:val="32"/>
          <w:szCs w:val="32"/>
          <w:lang w:val="id-ID"/>
        </w:rPr>
      </w:pPr>
      <w:r w:rsidRPr="00290488">
        <w:rPr>
          <w:rFonts w:eastAsia="Verdana"/>
          <w:b/>
          <w:noProof/>
          <w:sz w:val="32"/>
          <w:szCs w:val="32"/>
          <w:lang w:val="id-ID"/>
        </w:rPr>
        <w:t>MAKALAH LITERASI DIGITAL</w:t>
      </w:r>
    </w:p>
    <w:p w14:paraId="1C7E9A8F" w14:textId="5B369BB3" w:rsidR="00785B98" w:rsidRPr="00290488" w:rsidRDefault="00A86996" w:rsidP="007E6EE0">
      <w:pPr>
        <w:spacing w:line="360" w:lineRule="auto"/>
        <w:rPr>
          <w:rFonts w:eastAsia="Verdana"/>
          <w:noProof/>
          <w:sz w:val="20"/>
          <w:szCs w:val="20"/>
          <w:lang w:val="id-ID"/>
        </w:rPr>
      </w:pPr>
      <w:r w:rsidRPr="00290488">
        <w:rPr>
          <w:rFonts w:eastAsia="Verdana"/>
          <w:noProof/>
          <w:sz w:val="20"/>
          <w:szCs w:val="20"/>
          <w:lang w:val="id-ID"/>
        </w:rPr>
        <w:t xml:space="preserve"> </w:t>
      </w:r>
    </w:p>
    <w:p w14:paraId="3B786847" w14:textId="77777777" w:rsidR="008445DD" w:rsidRPr="00290488" w:rsidRDefault="008445DD" w:rsidP="008445DD">
      <w:pPr>
        <w:spacing w:line="360" w:lineRule="auto"/>
        <w:rPr>
          <w:rFonts w:eastAsia="Verdana"/>
          <w:noProof/>
          <w:sz w:val="20"/>
          <w:szCs w:val="20"/>
          <w:lang w:val="id-ID"/>
        </w:rPr>
      </w:pPr>
    </w:p>
    <w:p w14:paraId="067F5EB3" w14:textId="7C6FD16C" w:rsidR="008445DD" w:rsidRPr="00290488" w:rsidRDefault="008445DD" w:rsidP="0047002E">
      <w:pPr>
        <w:spacing w:line="360" w:lineRule="auto"/>
        <w:jc w:val="center"/>
        <w:rPr>
          <w:rFonts w:eastAsia="Verdana"/>
          <w:b/>
          <w:noProof/>
          <w:sz w:val="32"/>
          <w:szCs w:val="32"/>
          <w:lang w:val="id-ID"/>
        </w:rPr>
      </w:pPr>
    </w:p>
    <w:p w14:paraId="5F60AFE0" w14:textId="5620EAF4" w:rsidR="008445DD" w:rsidRPr="00290488" w:rsidRDefault="004C6EA5" w:rsidP="008445DD">
      <w:pPr>
        <w:spacing w:line="360" w:lineRule="auto"/>
        <w:jc w:val="center"/>
        <w:rPr>
          <w:rFonts w:eastAsia="Verdana"/>
          <w:b/>
          <w:noProof/>
          <w:sz w:val="32"/>
          <w:szCs w:val="32"/>
        </w:rPr>
      </w:pPr>
      <w:r w:rsidRPr="00290488">
        <w:rPr>
          <w:noProof/>
        </w:rPr>
        <w:drawing>
          <wp:inline distT="0" distB="0" distL="0" distR="0" wp14:anchorId="47E27219" wp14:editId="554012A8">
            <wp:extent cx="1466850" cy="1466850"/>
            <wp:effectExtent l="0" t="0" r="0" b="0"/>
            <wp:docPr id="389" name="image2.png" descr="Image result for logo politeknik negeri jember"/>
            <wp:cNvGraphicFramePr/>
            <a:graphic xmlns:a="http://schemas.openxmlformats.org/drawingml/2006/main">
              <a:graphicData uri="http://schemas.openxmlformats.org/drawingml/2006/picture">
                <pic:pic xmlns:pic="http://schemas.openxmlformats.org/drawingml/2006/picture">
                  <pic:nvPicPr>
                    <pic:cNvPr id="0" name="image2.png" descr="Image result for logo politeknik negeri jember"/>
                    <pic:cNvPicPr preferRelativeResize="0"/>
                  </pic:nvPicPr>
                  <pic:blipFill>
                    <a:blip r:embed="rId6"/>
                    <a:srcRect/>
                    <a:stretch>
                      <a:fillRect/>
                    </a:stretch>
                  </pic:blipFill>
                  <pic:spPr>
                    <a:xfrm>
                      <a:off x="0" y="0"/>
                      <a:ext cx="1466850" cy="1466850"/>
                    </a:xfrm>
                    <a:prstGeom prst="rect">
                      <a:avLst/>
                    </a:prstGeom>
                    <a:ln/>
                  </pic:spPr>
                </pic:pic>
              </a:graphicData>
            </a:graphic>
          </wp:inline>
        </w:drawing>
      </w:r>
    </w:p>
    <w:p w14:paraId="1B47FCB8" w14:textId="77777777" w:rsidR="009B784E" w:rsidRPr="00290488" w:rsidRDefault="009B784E" w:rsidP="008445DD">
      <w:pPr>
        <w:spacing w:line="360" w:lineRule="auto"/>
        <w:jc w:val="center"/>
        <w:rPr>
          <w:rFonts w:eastAsia="Verdana"/>
          <w:b/>
          <w:noProof/>
          <w:sz w:val="32"/>
          <w:szCs w:val="32"/>
        </w:rPr>
      </w:pPr>
    </w:p>
    <w:p w14:paraId="33B6D83D" w14:textId="55282016" w:rsidR="008445DD" w:rsidRPr="00290488" w:rsidRDefault="008445DD" w:rsidP="008445DD">
      <w:pPr>
        <w:spacing w:line="360" w:lineRule="auto"/>
        <w:jc w:val="center"/>
        <w:rPr>
          <w:rFonts w:eastAsia="Verdana"/>
          <w:b/>
          <w:noProof/>
          <w:color w:val="FF0000"/>
          <w:sz w:val="20"/>
          <w:szCs w:val="20"/>
        </w:rPr>
      </w:pPr>
    </w:p>
    <w:p w14:paraId="08927B3F" w14:textId="77777777" w:rsidR="008445DD" w:rsidRPr="00290488" w:rsidRDefault="008445DD" w:rsidP="008445DD">
      <w:pPr>
        <w:spacing w:line="360" w:lineRule="auto"/>
        <w:jc w:val="center"/>
        <w:rPr>
          <w:rFonts w:eastAsia="Verdana"/>
          <w:b/>
          <w:noProof/>
          <w:color w:val="FF0000"/>
          <w:sz w:val="20"/>
          <w:szCs w:val="20"/>
          <w:lang w:val="id-ID"/>
        </w:rPr>
      </w:pPr>
      <w:r w:rsidRPr="00290488">
        <w:rPr>
          <w:rFonts w:eastAsia="Verdana"/>
          <w:b/>
          <w:noProof/>
          <w:sz w:val="20"/>
          <w:szCs w:val="20"/>
          <w:lang w:val="id-ID"/>
        </w:rPr>
        <w:t xml:space="preserve">SEMESTER </w:t>
      </w:r>
      <w:r w:rsidR="00383B6F" w:rsidRPr="00290488">
        <w:rPr>
          <w:rFonts w:eastAsia="Verdana"/>
          <w:b/>
          <w:noProof/>
          <w:sz w:val="20"/>
          <w:szCs w:val="20"/>
          <w:lang w:val="id-ID"/>
        </w:rPr>
        <w:t>1</w:t>
      </w:r>
    </w:p>
    <w:p w14:paraId="768EE69E" w14:textId="77777777" w:rsidR="008445DD" w:rsidRPr="00290488" w:rsidRDefault="008445DD" w:rsidP="008445DD">
      <w:pPr>
        <w:spacing w:line="360" w:lineRule="auto"/>
        <w:jc w:val="center"/>
        <w:rPr>
          <w:rFonts w:eastAsia="Verdana"/>
          <w:noProof/>
          <w:sz w:val="20"/>
          <w:szCs w:val="20"/>
          <w:lang w:val="id-ID"/>
        </w:rPr>
      </w:pPr>
    </w:p>
    <w:p w14:paraId="63322738" w14:textId="77777777" w:rsidR="008445DD" w:rsidRPr="00290488" w:rsidRDefault="008445DD" w:rsidP="008445DD">
      <w:pPr>
        <w:spacing w:line="360" w:lineRule="auto"/>
        <w:jc w:val="center"/>
        <w:rPr>
          <w:rFonts w:eastAsia="Verdana"/>
          <w:noProof/>
          <w:sz w:val="20"/>
          <w:szCs w:val="20"/>
          <w:lang w:val="id-ID"/>
        </w:rPr>
      </w:pPr>
    </w:p>
    <w:p w14:paraId="161777DF" w14:textId="77777777" w:rsidR="008445DD" w:rsidRPr="00290488" w:rsidRDefault="008445DD" w:rsidP="008445DD">
      <w:pPr>
        <w:spacing w:line="360" w:lineRule="auto"/>
        <w:jc w:val="center"/>
        <w:rPr>
          <w:rFonts w:eastAsia="Verdana"/>
          <w:noProof/>
          <w:sz w:val="20"/>
          <w:szCs w:val="20"/>
          <w:lang w:val="id-ID"/>
        </w:rPr>
      </w:pPr>
      <w:r w:rsidRPr="00290488">
        <w:rPr>
          <w:rFonts w:eastAsia="Verdana"/>
          <w:noProof/>
          <w:sz w:val="20"/>
          <w:szCs w:val="20"/>
          <w:lang w:val="id-ID"/>
        </w:rPr>
        <w:t>OLEH :</w:t>
      </w:r>
    </w:p>
    <w:p w14:paraId="1D5E6867" w14:textId="68A5D45B" w:rsidR="008445DD" w:rsidRPr="00290488" w:rsidRDefault="0047002E" w:rsidP="008445DD">
      <w:pPr>
        <w:spacing w:line="360" w:lineRule="auto"/>
        <w:jc w:val="center"/>
        <w:rPr>
          <w:rFonts w:eastAsia="Verdana"/>
          <w:noProof/>
          <w:sz w:val="20"/>
          <w:szCs w:val="20"/>
          <w:lang w:val="id-ID"/>
        </w:rPr>
      </w:pPr>
      <w:r w:rsidRPr="00290488">
        <w:rPr>
          <w:rFonts w:eastAsia="Verdana"/>
          <w:noProof/>
          <w:sz w:val="20"/>
          <w:szCs w:val="20"/>
          <w:lang w:val="id-ID"/>
        </w:rPr>
        <w:t>CHIKA HELMI ROSIDA</w:t>
      </w:r>
    </w:p>
    <w:p w14:paraId="49D7E859" w14:textId="653E0BEF" w:rsidR="008445DD" w:rsidRPr="00290488" w:rsidRDefault="00E13FDA" w:rsidP="00E13FDA">
      <w:pPr>
        <w:tabs>
          <w:tab w:val="center" w:pos="4680"/>
          <w:tab w:val="left" w:pos="5312"/>
        </w:tabs>
        <w:spacing w:line="360" w:lineRule="auto"/>
        <w:rPr>
          <w:rFonts w:eastAsia="Verdana"/>
          <w:noProof/>
          <w:sz w:val="20"/>
          <w:szCs w:val="20"/>
        </w:rPr>
      </w:pPr>
      <w:r w:rsidRPr="00290488">
        <w:rPr>
          <w:rFonts w:eastAsia="Verdana"/>
          <w:noProof/>
          <w:sz w:val="20"/>
          <w:szCs w:val="20"/>
        </w:rPr>
        <w:tab/>
      </w:r>
      <w:r w:rsidR="0047002E" w:rsidRPr="00290488">
        <w:rPr>
          <w:rFonts w:eastAsia="Verdana"/>
          <w:noProof/>
          <w:sz w:val="20"/>
          <w:szCs w:val="20"/>
          <w:lang w:val="id-ID"/>
        </w:rPr>
        <w:t>E32230827</w:t>
      </w:r>
      <w:r w:rsidRPr="00290488">
        <w:rPr>
          <w:rFonts w:eastAsia="Verdana"/>
          <w:noProof/>
          <w:sz w:val="20"/>
          <w:szCs w:val="20"/>
        </w:rPr>
        <w:tab/>
      </w:r>
    </w:p>
    <w:p w14:paraId="7AF96942" w14:textId="23FDEE6C" w:rsidR="008445DD" w:rsidRPr="00290488" w:rsidRDefault="008445DD" w:rsidP="00793363">
      <w:pPr>
        <w:spacing w:line="360" w:lineRule="auto"/>
        <w:jc w:val="center"/>
        <w:rPr>
          <w:rFonts w:eastAsia="Verdana"/>
          <w:noProof/>
          <w:sz w:val="20"/>
          <w:szCs w:val="20"/>
        </w:rPr>
      </w:pPr>
      <w:r w:rsidRPr="00290488">
        <w:rPr>
          <w:rFonts w:eastAsia="Verdana"/>
          <w:noProof/>
          <w:sz w:val="20"/>
          <w:szCs w:val="20"/>
        </w:rPr>
        <w:t xml:space="preserve">GOLONGAN </w:t>
      </w:r>
      <w:r w:rsidR="0047002E" w:rsidRPr="00290488">
        <w:rPr>
          <w:rFonts w:eastAsia="Verdana"/>
          <w:noProof/>
          <w:sz w:val="20"/>
          <w:szCs w:val="20"/>
          <w:lang w:val="id-ID"/>
        </w:rPr>
        <w:t>B</w:t>
      </w:r>
    </w:p>
    <w:p w14:paraId="4D47FB64" w14:textId="77777777" w:rsidR="008445DD" w:rsidRPr="004E321E" w:rsidRDefault="008445DD" w:rsidP="008445DD">
      <w:pPr>
        <w:spacing w:line="360" w:lineRule="auto"/>
        <w:jc w:val="center"/>
        <w:rPr>
          <w:rFonts w:ascii="Verdana" w:eastAsia="Verdana" w:hAnsi="Verdana" w:cs="Verdana"/>
          <w:noProof/>
          <w:sz w:val="20"/>
          <w:szCs w:val="20"/>
        </w:rPr>
      </w:pPr>
    </w:p>
    <w:p w14:paraId="5D841341" w14:textId="77777777" w:rsidR="008445DD" w:rsidRPr="008F3001" w:rsidRDefault="008445DD" w:rsidP="008445DD">
      <w:pPr>
        <w:spacing w:line="360" w:lineRule="auto"/>
        <w:jc w:val="center"/>
        <w:rPr>
          <w:rFonts w:ascii="Verdana" w:eastAsia="Verdana" w:hAnsi="Verdana" w:cs="Verdana"/>
          <w:b/>
          <w:noProof/>
          <w:sz w:val="20"/>
          <w:szCs w:val="20"/>
          <w:lang w:val="id-ID"/>
        </w:rPr>
      </w:pPr>
    </w:p>
    <w:p w14:paraId="2EE37BFB" w14:textId="77777777" w:rsidR="008445DD" w:rsidRPr="008F3001" w:rsidRDefault="008445DD" w:rsidP="008445DD">
      <w:pPr>
        <w:spacing w:line="360" w:lineRule="auto"/>
        <w:jc w:val="center"/>
        <w:rPr>
          <w:rFonts w:ascii="Verdana" w:eastAsia="Verdana" w:hAnsi="Verdana" w:cs="Verdana"/>
          <w:b/>
          <w:noProof/>
          <w:sz w:val="20"/>
          <w:szCs w:val="20"/>
          <w:lang w:val="id-ID"/>
        </w:rPr>
      </w:pPr>
    </w:p>
    <w:p w14:paraId="68181E14" w14:textId="77777777" w:rsidR="008445DD" w:rsidRPr="008F3001" w:rsidRDefault="008445DD" w:rsidP="008445DD">
      <w:pPr>
        <w:spacing w:line="360" w:lineRule="auto"/>
        <w:jc w:val="center"/>
        <w:rPr>
          <w:rFonts w:ascii="Verdana" w:eastAsia="Verdana" w:hAnsi="Verdana" w:cs="Verdana"/>
          <w:b/>
          <w:noProof/>
          <w:sz w:val="20"/>
          <w:szCs w:val="20"/>
          <w:lang w:val="id-ID"/>
        </w:rPr>
      </w:pPr>
    </w:p>
    <w:p w14:paraId="0046D390" w14:textId="77777777" w:rsidR="008445DD" w:rsidRPr="008F3001" w:rsidRDefault="008445DD" w:rsidP="008445DD">
      <w:pPr>
        <w:spacing w:line="360" w:lineRule="auto"/>
        <w:jc w:val="center"/>
        <w:rPr>
          <w:rFonts w:ascii="Verdana" w:eastAsia="Verdana" w:hAnsi="Verdana" w:cs="Verdana"/>
          <w:b/>
          <w:noProof/>
          <w:sz w:val="20"/>
          <w:szCs w:val="20"/>
          <w:lang w:val="id-ID"/>
        </w:rPr>
      </w:pPr>
      <w:r w:rsidRPr="008F3001">
        <w:rPr>
          <w:rFonts w:ascii="Verdana" w:eastAsia="Verdana" w:hAnsi="Verdana" w:cs="Verdana"/>
          <w:b/>
          <w:noProof/>
          <w:sz w:val="20"/>
          <w:szCs w:val="20"/>
          <w:lang w:val="id-ID"/>
        </w:rPr>
        <w:t>PROGRAM STUDI TEKNIK KOMPUTER</w:t>
      </w:r>
    </w:p>
    <w:p w14:paraId="382EFD2D" w14:textId="77777777" w:rsidR="008445DD" w:rsidRPr="008F3001" w:rsidRDefault="008445DD" w:rsidP="008445DD">
      <w:pPr>
        <w:spacing w:line="360" w:lineRule="auto"/>
        <w:jc w:val="center"/>
        <w:rPr>
          <w:rFonts w:ascii="Verdana" w:eastAsia="Verdana" w:hAnsi="Verdana" w:cs="Verdana"/>
          <w:noProof/>
          <w:sz w:val="20"/>
          <w:szCs w:val="20"/>
          <w:lang w:val="id-ID"/>
        </w:rPr>
      </w:pPr>
      <w:r w:rsidRPr="008F3001">
        <w:rPr>
          <w:rFonts w:ascii="Verdana" w:eastAsia="Verdana" w:hAnsi="Verdana" w:cs="Verdana"/>
          <w:b/>
          <w:noProof/>
          <w:sz w:val="20"/>
          <w:szCs w:val="20"/>
          <w:lang w:val="id-ID"/>
        </w:rPr>
        <w:t>JURUSAN TEKNOLOGI INFORMASI</w:t>
      </w:r>
    </w:p>
    <w:p w14:paraId="7DB37439" w14:textId="77777777" w:rsidR="008445DD" w:rsidRPr="008F3001" w:rsidRDefault="008445DD" w:rsidP="008445DD">
      <w:pPr>
        <w:spacing w:line="360" w:lineRule="auto"/>
        <w:jc w:val="center"/>
        <w:rPr>
          <w:rFonts w:ascii="Verdana" w:eastAsia="Verdana" w:hAnsi="Verdana" w:cs="Verdana"/>
          <w:b/>
          <w:noProof/>
          <w:sz w:val="20"/>
          <w:szCs w:val="20"/>
          <w:lang w:val="id-ID"/>
        </w:rPr>
      </w:pPr>
      <w:r w:rsidRPr="008F3001">
        <w:rPr>
          <w:rFonts w:ascii="Verdana" w:eastAsia="Verdana" w:hAnsi="Verdana" w:cs="Verdana"/>
          <w:b/>
          <w:noProof/>
          <w:sz w:val="20"/>
          <w:szCs w:val="20"/>
          <w:lang w:val="id-ID"/>
        </w:rPr>
        <w:t>POLITEKNIK NEGERI JEMBER</w:t>
      </w:r>
    </w:p>
    <w:p w14:paraId="687EA4DE" w14:textId="3710A2FB" w:rsidR="008445DD" w:rsidRDefault="008445DD" w:rsidP="008445DD">
      <w:pPr>
        <w:jc w:val="center"/>
        <w:rPr>
          <w:rFonts w:ascii="Verdana" w:eastAsia="Verdana" w:hAnsi="Verdana" w:cs="Verdana"/>
          <w:b/>
          <w:noProof/>
          <w:sz w:val="20"/>
          <w:szCs w:val="20"/>
          <w:lang w:val="id-ID"/>
        </w:rPr>
      </w:pPr>
      <w:r>
        <w:rPr>
          <w:rFonts w:ascii="Verdana" w:eastAsia="Verdana" w:hAnsi="Verdana" w:cs="Verdana"/>
          <w:b/>
          <w:noProof/>
          <w:sz w:val="20"/>
          <w:szCs w:val="20"/>
          <w:lang w:val="id-ID"/>
        </w:rPr>
        <w:t>TAHUN 202</w:t>
      </w:r>
      <w:r w:rsidR="0047002E">
        <w:rPr>
          <w:rFonts w:ascii="Verdana" w:eastAsia="Verdana" w:hAnsi="Verdana" w:cs="Verdana"/>
          <w:b/>
          <w:noProof/>
          <w:sz w:val="20"/>
          <w:szCs w:val="20"/>
          <w:lang w:val="id-ID"/>
        </w:rPr>
        <w:t>3</w:t>
      </w:r>
      <w:r>
        <w:rPr>
          <w:rFonts w:ascii="Verdana" w:eastAsia="Verdana" w:hAnsi="Verdana" w:cs="Verdana"/>
          <w:b/>
          <w:noProof/>
          <w:sz w:val="20"/>
          <w:szCs w:val="20"/>
          <w:lang w:val="id-ID"/>
        </w:rPr>
        <w:br w:type="page"/>
      </w:r>
    </w:p>
    <w:p w14:paraId="5D87C3B8" w14:textId="06F5035F" w:rsidR="0047002E" w:rsidRDefault="00557645" w:rsidP="0047002E">
      <w:pPr>
        <w:spacing w:line="360" w:lineRule="auto"/>
        <w:ind w:left="2977" w:hanging="2977"/>
        <w:jc w:val="center"/>
        <w:rPr>
          <w:rFonts w:ascii="Verdana" w:eastAsia="Verdana" w:hAnsi="Verdana" w:cs="Verdana"/>
          <w:b/>
          <w:bCs/>
          <w:noProof/>
          <w:sz w:val="20"/>
          <w:szCs w:val="20"/>
          <w:lang w:val="id-ID"/>
        </w:rPr>
      </w:pPr>
      <w:r>
        <w:rPr>
          <w:rFonts w:ascii="Verdana" w:eastAsia="Verdana" w:hAnsi="Verdana" w:cs="Verdana"/>
          <w:b/>
          <w:bCs/>
          <w:noProof/>
          <w:sz w:val="20"/>
          <w:szCs w:val="20"/>
          <w:lang w:val="id-ID"/>
        </w:rPr>
        <w:lastRenderedPageBreak/>
        <w:t xml:space="preserve"> </w:t>
      </w:r>
    </w:p>
    <w:p w14:paraId="77967207" w14:textId="77777777" w:rsidR="00557645" w:rsidRDefault="00557645" w:rsidP="00557645">
      <w:pPr>
        <w:spacing w:line="360" w:lineRule="auto"/>
        <w:ind w:left="2977" w:hanging="2977"/>
        <w:rPr>
          <w:rFonts w:ascii="Verdana" w:eastAsia="Verdana" w:hAnsi="Verdana" w:cs="Verdana"/>
          <w:b/>
          <w:bCs/>
          <w:noProof/>
          <w:sz w:val="20"/>
          <w:szCs w:val="20"/>
          <w:lang w:val="id-ID"/>
        </w:rPr>
      </w:pPr>
    </w:p>
    <w:p w14:paraId="07AC0DDD" w14:textId="78BB1C78" w:rsidR="00557645" w:rsidRDefault="00557645" w:rsidP="00557645">
      <w:pPr>
        <w:spacing w:line="360" w:lineRule="auto"/>
        <w:ind w:left="2977" w:hanging="2977"/>
        <w:rPr>
          <w:rFonts w:ascii="Verdana" w:eastAsia="Verdana" w:hAnsi="Verdana" w:cs="Verdana"/>
          <w:b/>
          <w:bCs/>
          <w:noProof/>
          <w:sz w:val="20"/>
          <w:szCs w:val="20"/>
          <w:lang w:val="id-ID"/>
        </w:rPr>
      </w:pPr>
    </w:p>
    <w:p w14:paraId="0EC36309" w14:textId="0C285146" w:rsidR="00557645" w:rsidRPr="00290488" w:rsidRDefault="00557645" w:rsidP="00290488">
      <w:pPr>
        <w:pStyle w:val="Heading1"/>
        <w:jc w:val="center"/>
        <w:rPr>
          <w:rFonts w:ascii="Times New Roman" w:eastAsia="Verdana" w:hAnsi="Times New Roman" w:cs="Times New Roman"/>
          <w:b/>
          <w:bCs/>
          <w:noProof/>
          <w:color w:val="000000" w:themeColor="text1"/>
          <w:sz w:val="28"/>
          <w:szCs w:val="28"/>
          <w:lang w:val="id-ID"/>
        </w:rPr>
      </w:pPr>
      <w:bookmarkStart w:id="0" w:name="_Toc154393876"/>
      <w:r w:rsidRPr="00290488">
        <w:rPr>
          <w:rFonts w:ascii="Times New Roman" w:eastAsia="Verdana" w:hAnsi="Times New Roman" w:cs="Times New Roman"/>
          <w:b/>
          <w:bCs/>
          <w:noProof/>
          <w:color w:val="000000" w:themeColor="text1"/>
          <w:sz w:val="28"/>
          <w:szCs w:val="28"/>
          <w:lang w:val="id-ID"/>
        </w:rPr>
        <w:t>KATA PENGANTAR</w:t>
      </w:r>
      <w:bookmarkEnd w:id="0"/>
    </w:p>
    <w:p w14:paraId="20FFF82A" w14:textId="77777777" w:rsidR="00557645" w:rsidRDefault="00557645" w:rsidP="00557645">
      <w:pPr>
        <w:jc w:val="center"/>
        <w:rPr>
          <w:rFonts w:ascii="Verdana" w:eastAsia="Verdana" w:hAnsi="Verdana" w:cs="Verdana"/>
          <w:b/>
          <w:bCs/>
          <w:noProof/>
          <w:sz w:val="20"/>
          <w:szCs w:val="20"/>
          <w:lang w:val="id-ID"/>
        </w:rPr>
      </w:pPr>
    </w:p>
    <w:p w14:paraId="322EF0DC" w14:textId="77777777" w:rsidR="00557645" w:rsidRPr="0047002E" w:rsidRDefault="00557645" w:rsidP="00557645">
      <w:pPr>
        <w:jc w:val="center"/>
        <w:rPr>
          <w:rFonts w:ascii="Verdana" w:eastAsia="Verdana" w:hAnsi="Verdana" w:cs="Verdana"/>
          <w:b/>
          <w:bCs/>
          <w:noProof/>
          <w:sz w:val="20"/>
          <w:szCs w:val="20"/>
          <w:lang w:val="id-ID"/>
        </w:rPr>
      </w:pPr>
    </w:p>
    <w:p w14:paraId="49C2FB67" w14:textId="4DC2B2F9" w:rsidR="00557645" w:rsidRPr="00557645" w:rsidRDefault="00557645" w:rsidP="00557645">
      <w:pPr>
        <w:spacing w:line="360" w:lineRule="auto"/>
        <w:ind w:firstLine="720"/>
        <w:rPr>
          <w:rFonts w:eastAsia="Verdana"/>
          <w:noProof/>
          <w:sz w:val="22"/>
          <w:szCs w:val="22"/>
        </w:rPr>
      </w:pPr>
      <w:r>
        <w:rPr>
          <w:rFonts w:eastAsia="Verdana"/>
          <w:noProof/>
          <w:sz w:val="22"/>
          <w:szCs w:val="22"/>
          <w:lang w:val="id-ID"/>
        </w:rPr>
        <w:t>P</w:t>
      </w:r>
      <w:r w:rsidRPr="00557645">
        <w:rPr>
          <w:rFonts w:eastAsia="Verdana"/>
          <w:noProof/>
          <w:sz w:val="22"/>
          <w:szCs w:val="22"/>
        </w:rPr>
        <w:t>uji syukur kepada allah SWT atas rahmat dan karunianya saya dapat menyelesaikan makalah ini, dan juga kepada dosen matkul Literasi Digital yang telah memberikan tugas kepada saya. saya ingin mengajak pembaca untuk memasuki suatu ranah yang kaya akan signifikansi dan implikasi global, yakni literasi digital di berbagai benua. Di era di mana teknologi informasi dan komunikasi memimpin perubahan, literasi digital menjadi tonggak penting dalam menyusun fondasi masyarakat yang cerdas dan terhubung.</w:t>
      </w:r>
    </w:p>
    <w:p w14:paraId="58337555" w14:textId="77777777" w:rsidR="00557645" w:rsidRPr="00557645" w:rsidRDefault="00557645" w:rsidP="00557645">
      <w:pPr>
        <w:spacing w:line="360" w:lineRule="auto"/>
        <w:rPr>
          <w:rFonts w:eastAsia="Verdana"/>
          <w:noProof/>
          <w:sz w:val="22"/>
          <w:szCs w:val="22"/>
        </w:rPr>
      </w:pPr>
    </w:p>
    <w:p w14:paraId="492932B1" w14:textId="77777777" w:rsidR="00557645" w:rsidRPr="00557645" w:rsidRDefault="00557645" w:rsidP="00557645">
      <w:pPr>
        <w:spacing w:line="360" w:lineRule="auto"/>
        <w:rPr>
          <w:rFonts w:eastAsia="Verdana"/>
          <w:noProof/>
          <w:sz w:val="22"/>
          <w:szCs w:val="22"/>
        </w:rPr>
      </w:pPr>
      <w:r w:rsidRPr="00557645">
        <w:rPr>
          <w:rFonts w:eastAsia="Verdana"/>
          <w:noProof/>
          <w:sz w:val="22"/>
          <w:szCs w:val="22"/>
        </w:rPr>
        <w:t>Makalah ini bertujuan untuk menjelajahi dan menganalisis peran literasi digital di lima benua: Asia, Amerika, Afrika, Eropa, dan Australia-Oseania. Dengan mendalaminya, kita akan dapat memahami bagaimana literasi digital memainkan peran sentral dalam menghadapi tantangan dan memanfaatkan peluang di tengah dinamika masyarakat global.</w:t>
      </w:r>
    </w:p>
    <w:p w14:paraId="4C8A90F5" w14:textId="77777777" w:rsidR="00557645" w:rsidRPr="00557645" w:rsidRDefault="00557645" w:rsidP="00557645">
      <w:pPr>
        <w:spacing w:line="360" w:lineRule="auto"/>
        <w:rPr>
          <w:rFonts w:eastAsia="Verdana"/>
          <w:noProof/>
          <w:sz w:val="22"/>
          <w:szCs w:val="22"/>
        </w:rPr>
      </w:pPr>
    </w:p>
    <w:p w14:paraId="3334257B" w14:textId="7AE7ECFA" w:rsidR="0070636E" w:rsidRDefault="00557645" w:rsidP="00557645">
      <w:pPr>
        <w:spacing w:line="360" w:lineRule="auto"/>
        <w:rPr>
          <w:rFonts w:eastAsia="Verdana"/>
          <w:noProof/>
          <w:sz w:val="22"/>
          <w:szCs w:val="22"/>
        </w:rPr>
      </w:pPr>
      <w:r w:rsidRPr="00557645">
        <w:rPr>
          <w:rFonts w:eastAsia="Verdana"/>
          <w:noProof/>
          <w:sz w:val="22"/>
          <w:szCs w:val="22"/>
        </w:rPr>
        <w:t>makalah ini jauh dari kata sempurna dan tidak luput dari kesalahan, maka sangat saya sangat membuka kritikan dan saran agar dapat membuat makalah ini tampak lebih baikk untuk kedepanya.</w:t>
      </w:r>
    </w:p>
    <w:p w14:paraId="5ECA8335" w14:textId="7DC47129" w:rsidR="00A36C3A" w:rsidRDefault="00A36C3A" w:rsidP="00557645">
      <w:pPr>
        <w:spacing w:line="360" w:lineRule="auto"/>
        <w:rPr>
          <w:rFonts w:eastAsia="Verdana"/>
          <w:noProof/>
          <w:sz w:val="22"/>
          <w:szCs w:val="22"/>
        </w:rPr>
      </w:pPr>
    </w:p>
    <w:p w14:paraId="7436347E" w14:textId="77777777" w:rsidR="00A36C3A" w:rsidRDefault="00A36C3A">
      <w:pPr>
        <w:rPr>
          <w:rFonts w:eastAsia="Verdana"/>
          <w:noProof/>
          <w:sz w:val="22"/>
          <w:szCs w:val="22"/>
        </w:rPr>
      </w:pPr>
      <w:r>
        <w:rPr>
          <w:rFonts w:eastAsia="Verdana"/>
          <w:noProof/>
          <w:sz w:val="22"/>
          <w:szCs w:val="22"/>
        </w:rPr>
        <w:br w:type="page"/>
      </w:r>
    </w:p>
    <w:p w14:paraId="3E632D0F" w14:textId="13F4A67F" w:rsidR="00557645" w:rsidRPr="00A94109" w:rsidRDefault="00A94109" w:rsidP="00A94109">
      <w:pPr>
        <w:pStyle w:val="Heading1"/>
        <w:jc w:val="center"/>
        <w:rPr>
          <w:rFonts w:ascii="Times New Roman" w:eastAsia="Verdana" w:hAnsi="Times New Roman" w:cs="Times New Roman"/>
          <w:b/>
          <w:bCs/>
          <w:noProof/>
          <w:color w:val="000000" w:themeColor="text1"/>
          <w:lang w:val="id-ID"/>
        </w:rPr>
      </w:pPr>
      <w:bookmarkStart w:id="1" w:name="_Toc154393877"/>
      <w:r w:rsidRPr="00A94109">
        <w:rPr>
          <w:rFonts w:ascii="Times New Roman" w:eastAsia="Verdana" w:hAnsi="Times New Roman" w:cs="Times New Roman"/>
          <w:b/>
          <w:bCs/>
          <w:noProof/>
          <w:color w:val="000000" w:themeColor="text1"/>
          <w:lang w:val="id-ID"/>
        </w:rPr>
        <w:lastRenderedPageBreak/>
        <w:t>DAFTAR ISI</w:t>
      </w:r>
      <w:bookmarkEnd w:id="1"/>
    </w:p>
    <w:p w14:paraId="360D5228" w14:textId="77777777" w:rsidR="00557645" w:rsidRDefault="00557645" w:rsidP="00557645">
      <w:pPr>
        <w:spacing w:line="360" w:lineRule="auto"/>
        <w:rPr>
          <w:rFonts w:eastAsia="Verdana"/>
          <w:noProof/>
          <w:sz w:val="22"/>
          <w:szCs w:val="22"/>
        </w:rPr>
      </w:pPr>
    </w:p>
    <w:p w14:paraId="301A12A9" w14:textId="07611080" w:rsidR="00A94109" w:rsidRDefault="00A94109" w:rsidP="00557645">
      <w:pPr>
        <w:spacing w:line="360" w:lineRule="auto"/>
        <w:rPr>
          <w:rFonts w:eastAsia="Verdana"/>
          <w:noProof/>
          <w:sz w:val="22"/>
          <w:szCs w:val="22"/>
        </w:rPr>
      </w:pPr>
    </w:p>
    <w:p w14:paraId="05037828" w14:textId="7CC32DAE" w:rsidR="00A94109" w:rsidRDefault="00A94109">
      <w:pPr>
        <w:rPr>
          <w:rFonts w:eastAsia="Verdana"/>
          <w:noProof/>
          <w:sz w:val="22"/>
          <w:szCs w:val="22"/>
        </w:rPr>
      </w:pPr>
    </w:p>
    <w:sdt>
      <w:sdtPr>
        <w:id w:val="188451433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71255C36" w14:textId="3AF73143" w:rsidR="00A94109" w:rsidRDefault="00A94109">
          <w:pPr>
            <w:pStyle w:val="TOCHeading"/>
          </w:pPr>
          <w:r>
            <w:t>Table of Contents</w:t>
          </w:r>
        </w:p>
        <w:p w14:paraId="011FE884" w14:textId="2A23410F"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393876" w:history="1">
            <w:r w:rsidRPr="00F92339">
              <w:rPr>
                <w:rStyle w:val="Hyperlink"/>
                <w:rFonts w:eastAsia="Verdana"/>
                <w:b/>
                <w:bCs/>
                <w:noProof/>
                <w:lang w:val="id-ID"/>
              </w:rPr>
              <w:t>KATA PENGANTAR</w:t>
            </w:r>
            <w:r>
              <w:rPr>
                <w:noProof/>
                <w:webHidden/>
              </w:rPr>
              <w:tab/>
            </w:r>
            <w:r>
              <w:rPr>
                <w:noProof/>
                <w:webHidden/>
              </w:rPr>
              <w:fldChar w:fldCharType="begin"/>
            </w:r>
            <w:r>
              <w:rPr>
                <w:noProof/>
                <w:webHidden/>
              </w:rPr>
              <w:instrText xml:space="preserve"> PAGEREF _Toc154393876 \h </w:instrText>
            </w:r>
            <w:r>
              <w:rPr>
                <w:noProof/>
                <w:webHidden/>
              </w:rPr>
            </w:r>
            <w:r>
              <w:rPr>
                <w:noProof/>
                <w:webHidden/>
              </w:rPr>
              <w:fldChar w:fldCharType="separate"/>
            </w:r>
            <w:r w:rsidR="002A02C0">
              <w:rPr>
                <w:noProof/>
                <w:webHidden/>
              </w:rPr>
              <w:t>2</w:t>
            </w:r>
            <w:r>
              <w:rPr>
                <w:noProof/>
                <w:webHidden/>
              </w:rPr>
              <w:fldChar w:fldCharType="end"/>
            </w:r>
          </w:hyperlink>
        </w:p>
        <w:p w14:paraId="4027C2F4" w14:textId="35C34B94"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77" w:history="1">
            <w:r w:rsidRPr="00F92339">
              <w:rPr>
                <w:rStyle w:val="Hyperlink"/>
                <w:rFonts w:eastAsia="Verdana"/>
                <w:b/>
                <w:bCs/>
                <w:noProof/>
                <w:lang w:val="id-ID"/>
              </w:rPr>
              <w:t>DAFTAR ISI</w:t>
            </w:r>
            <w:r>
              <w:rPr>
                <w:noProof/>
                <w:webHidden/>
              </w:rPr>
              <w:tab/>
            </w:r>
            <w:r>
              <w:rPr>
                <w:noProof/>
                <w:webHidden/>
              </w:rPr>
              <w:fldChar w:fldCharType="begin"/>
            </w:r>
            <w:r>
              <w:rPr>
                <w:noProof/>
                <w:webHidden/>
              </w:rPr>
              <w:instrText xml:space="preserve"> PAGEREF _Toc154393877 \h </w:instrText>
            </w:r>
            <w:r>
              <w:rPr>
                <w:noProof/>
                <w:webHidden/>
              </w:rPr>
            </w:r>
            <w:r>
              <w:rPr>
                <w:noProof/>
                <w:webHidden/>
              </w:rPr>
              <w:fldChar w:fldCharType="separate"/>
            </w:r>
            <w:r w:rsidR="002A02C0">
              <w:rPr>
                <w:noProof/>
                <w:webHidden/>
              </w:rPr>
              <w:t>3</w:t>
            </w:r>
            <w:r>
              <w:rPr>
                <w:noProof/>
                <w:webHidden/>
              </w:rPr>
              <w:fldChar w:fldCharType="end"/>
            </w:r>
          </w:hyperlink>
        </w:p>
        <w:p w14:paraId="506ED175" w14:textId="0512292C"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78" w:history="1">
            <w:r w:rsidRPr="00F92339">
              <w:rPr>
                <w:rStyle w:val="Hyperlink"/>
                <w:rFonts w:eastAsia="Verdana"/>
                <w:b/>
                <w:bCs/>
                <w:noProof/>
                <w:lang w:val="id-ID"/>
              </w:rPr>
              <w:t>BAB I</w:t>
            </w:r>
            <w:r>
              <w:rPr>
                <w:noProof/>
                <w:webHidden/>
              </w:rPr>
              <w:tab/>
            </w:r>
            <w:r>
              <w:rPr>
                <w:noProof/>
                <w:webHidden/>
              </w:rPr>
              <w:fldChar w:fldCharType="begin"/>
            </w:r>
            <w:r>
              <w:rPr>
                <w:noProof/>
                <w:webHidden/>
              </w:rPr>
              <w:instrText xml:space="preserve"> PAGEREF _Toc154393878 \h </w:instrText>
            </w:r>
            <w:r>
              <w:rPr>
                <w:noProof/>
                <w:webHidden/>
              </w:rPr>
            </w:r>
            <w:r>
              <w:rPr>
                <w:noProof/>
                <w:webHidden/>
              </w:rPr>
              <w:fldChar w:fldCharType="separate"/>
            </w:r>
            <w:r w:rsidR="002A02C0">
              <w:rPr>
                <w:noProof/>
                <w:webHidden/>
              </w:rPr>
              <w:t>3</w:t>
            </w:r>
            <w:r>
              <w:rPr>
                <w:noProof/>
                <w:webHidden/>
              </w:rPr>
              <w:fldChar w:fldCharType="end"/>
            </w:r>
          </w:hyperlink>
        </w:p>
        <w:p w14:paraId="46665CAE" w14:textId="48EC6EFD"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79" w:history="1">
            <w:r w:rsidRPr="00F92339">
              <w:rPr>
                <w:rStyle w:val="Hyperlink"/>
                <w:rFonts w:eastAsia="Verdana"/>
                <w:b/>
                <w:bCs/>
                <w:noProof/>
                <w:lang w:val="id-ID"/>
              </w:rPr>
              <w:t>PENDAHULUAN</w:t>
            </w:r>
            <w:r>
              <w:rPr>
                <w:noProof/>
                <w:webHidden/>
              </w:rPr>
              <w:tab/>
            </w:r>
            <w:r>
              <w:rPr>
                <w:noProof/>
                <w:webHidden/>
              </w:rPr>
              <w:fldChar w:fldCharType="begin"/>
            </w:r>
            <w:r>
              <w:rPr>
                <w:noProof/>
                <w:webHidden/>
              </w:rPr>
              <w:instrText xml:space="preserve"> PAGEREF _Toc154393879 \h </w:instrText>
            </w:r>
            <w:r>
              <w:rPr>
                <w:noProof/>
                <w:webHidden/>
              </w:rPr>
            </w:r>
            <w:r>
              <w:rPr>
                <w:noProof/>
                <w:webHidden/>
              </w:rPr>
              <w:fldChar w:fldCharType="separate"/>
            </w:r>
            <w:r w:rsidR="002A02C0">
              <w:rPr>
                <w:noProof/>
                <w:webHidden/>
              </w:rPr>
              <w:t>3</w:t>
            </w:r>
            <w:r>
              <w:rPr>
                <w:noProof/>
                <w:webHidden/>
              </w:rPr>
              <w:fldChar w:fldCharType="end"/>
            </w:r>
          </w:hyperlink>
        </w:p>
        <w:p w14:paraId="5FFE5D9E" w14:textId="64AA2056"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80" w:history="1">
            <w:r w:rsidRPr="00F92339">
              <w:rPr>
                <w:rStyle w:val="Hyperlink"/>
                <w:rFonts w:eastAsia="Verdana"/>
                <w:b/>
                <w:bCs/>
                <w:noProof/>
                <w:lang w:val="id-ID"/>
              </w:rPr>
              <w:t>A.</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Latar Belakang</w:t>
            </w:r>
            <w:r>
              <w:rPr>
                <w:noProof/>
                <w:webHidden/>
              </w:rPr>
              <w:tab/>
            </w:r>
            <w:r>
              <w:rPr>
                <w:noProof/>
                <w:webHidden/>
              </w:rPr>
              <w:fldChar w:fldCharType="begin"/>
            </w:r>
            <w:r>
              <w:rPr>
                <w:noProof/>
                <w:webHidden/>
              </w:rPr>
              <w:instrText xml:space="preserve"> PAGEREF _Toc154393880 \h </w:instrText>
            </w:r>
            <w:r>
              <w:rPr>
                <w:noProof/>
                <w:webHidden/>
              </w:rPr>
            </w:r>
            <w:r>
              <w:rPr>
                <w:noProof/>
                <w:webHidden/>
              </w:rPr>
              <w:fldChar w:fldCharType="separate"/>
            </w:r>
            <w:r w:rsidR="002A02C0">
              <w:rPr>
                <w:noProof/>
                <w:webHidden/>
              </w:rPr>
              <w:t>4</w:t>
            </w:r>
            <w:r>
              <w:rPr>
                <w:noProof/>
                <w:webHidden/>
              </w:rPr>
              <w:fldChar w:fldCharType="end"/>
            </w:r>
          </w:hyperlink>
        </w:p>
        <w:p w14:paraId="3C5A7182" w14:textId="4BB89D20"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81" w:history="1">
            <w:r w:rsidRPr="00F92339">
              <w:rPr>
                <w:rStyle w:val="Hyperlink"/>
                <w:rFonts w:eastAsia="Verdana"/>
                <w:b/>
                <w:bCs/>
                <w:noProof/>
                <w:lang w:val="id-ID"/>
              </w:rPr>
              <w:t>B.</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Tujuan</w:t>
            </w:r>
            <w:r>
              <w:rPr>
                <w:noProof/>
                <w:webHidden/>
              </w:rPr>
              <w:tab/>
            </w:r>
            <w:r>
              <w:rPr>
                <w:noProof/>
                <w:webHidden/>
              </w:rPr>
              <w:fldChar w:fldCharType="begin"/>
            </w:r>
            <w:r>
              <w:rPr>
                <w:noProof/>
                <w:webHidden/>
              </w:rPr>
              <w:instrText xml:space="preserve"> PAGEREF _Toc154393881 \h </w:instrText>
            </w:r>
            <w:r>
              <w:rPr>
                <w:noProof/>
                <w:webHidden/>
              </w:rPr>
            </w:r>
            <w:r>
              <w:rPr>
                <w:noProof/>
                <w:webHidden/>
              </w:rPr>
              <w:fldChar w:fldCharType="separate"/>
            </w:r>
            <w:r w:rsidR="002A02C0">
              <w:rPr>
                <w:noProof/>
                <w:webHidden/>
              </w:rPr>
              <w:t>5</w:t>
            </w:r>
            <w:r>
              <w:rPr>
                <w:noProof/>
                <w:webHidden/>
              </w:rPr>
              <w:fldChar w:fldCharType="end"/>
            </w:r>
          </w:hyperlink>
        </w:p>
        <w:p w14:paraId="74C14C69" w14:textId="70946BE7"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82" w:history="1">
            <w:r w:rsidRPr="00F92339">
              <w:rPr>
                <w:rStyle w:val="Hyperlink"/>
                <w:rFonts w:eastAsia="Verdana"/>
                <w:b/>
                <w:bCs/>
                <w:noProof/>
                <w:lang w:val="id-ID"/>
              </w:rPr>
              <w:t>C.</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Manfaat penulisan</w:t>
            </w:r>
            <w:r>
              <w:rPr>
                <w:noProof/>
                <w:webHidden/>
              </w:rPr>
              <w:tab/>
            </w:r>
            <w:r>
              <w:rPr>
                <w:noProof/>
                <w:webHidden/>
              </w:rPr>
              <w:fldChar w:fldCharType="begin"/>
            </w:r>
            <w:r>
              <w:rPr>
                <w:noProof/>
                <w:webHidden/>
              </w:rPr>
              <w:instrText xml:space="preserve"> PAGEREF _Toc154393882 \h </w:instrText>
            </w:r>
            <w:r>
              <w:rPr>
                <w:noProof/>
                <w:webHidden/>
              </w:rPr>
            </w:r>
            <w:r>
              <w:rPr>
                <w:noProof/>
                <w:webHidden/>
              </w:rPr>
              <w:fldChar w:fldCharType="separate"/>
            </w:r>
            <w:r w:rsidR="002A02C0">
              <w:rPr>
                <w:noProof/>
                <w:webHidden/>
              </w:rPr>
              <w:t>6</w:t>
            </w:r>
            <w:r>
              <w:rPr>
                <w:noProof/>
                <w:webHidden/>
              </w:rPr>
              <w:fldChar w:fldCharType="end"/>
            </w:r>
          </w:hyperlink>
        </w:p>
        <w:p w14:paraId="369D3D39" w14:textId="562E447A"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83" w:history="1">
            <w:r w:rsidRPr="00F92339">
              <w:rPr>
                <w:rStyle w:val="Hyperlink"/>
                <w:rFonts w:eastAsia="Verdana"/>
                <w:b/>
                <w:bCs/>
                <w:noProof/>
                <w:lang w:val="id-ID"/>
              </w:rPr>
              <w:t>BAB II</w:t>
            </w:r>
            <w:r>
              <w:rPr>
                <w:noProof/>
                <w:webHidden/>
              </w:rPr>
              <w:tab/>
            </w:r>
            <w:r>
              <w:rPr>
                <w:noProof/>
                <w:webHidden/>
              </w:rPr>
              <w:fldChar w:fldCharType="begin"/>
            </w:r>
            <w:r>
              <w:rPr>
                <w:noProof/>
                <w:webHidden/>
              </w:rPr>
              <w:instrText xml:space="preserve"> PAGEREF _Toc154393883 \h </w:instrText>
            </w:r>
            <w:r>
              <w:rPr>
                <w:noProof/>
                <w:webHidden/>
              </w:rPr>
            </w:r>
            <w:r>
              <w:rPr>
                <w:noProof/>
                <w:webHidden/>
              </w:rPr>
              <w:fldChar w:fldCharType="separate"/>
            </w:r>
            <w:r w:rsidR="002A02C0">
              <w:rPr>
                <w:noProof/>
                <w:webHidden/>
              </w:rPr>
              <w:t>7</w:t>
            </w:r>
            <w:r>
              <w:rPr>
                <w:noProof/>
                <w:webHidden/>
              </w:rPr>
              <w:fldChar w:fldCharType="end"/>
            </w:r>
          </w:hyperlink>
        </w:p>
        <w:p w14:paraId="49428EE5" w14:textId="259EF5EB"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84" w:history="1">
            <w:r w:rsidRPr="00F92339">
              <w:rPr>
                <w:rStyle w:val="Hyperlink"/>
                <w:rFonts w:eastAsia="Verdana"/>
                <w:b/>
                <w:bCs/>
                <w:noProof/>
                <w:lang w:val="id-ID"/>
              </w:rPr>
              <w:t>PEMBAHASAN</w:t>
            </w:r>
            <w:r>
              <w:rPr>
                <w:noProof/>
                <w:webHidden/>
              </w:rPr>
              <w:tab/>
            </w:r>
            <w:r>
              <w:rPr>
                <w:noProof/>
                <w:webHidden/>
              </w:rPr>
              <w:fldChar w:fldCharType="begin"/>
            </w:r>
            <w:r>
              <w:rPr>
                <w:noProof/>
                <w:webHidden/>
              </w:rPr>
              <w:instrText xml:space="preserve"> PAGEREF _Toc154393884 \h </w:instrText>
            </w:r>
            <w:r>
              <w:rPr>
                <w:noProof/>
                <w:webHidden/>
              </w:rPr>
            </w:r>
            <w:r>
              <w:rPr>
                <w:noProof/>
                <w:webHidden/>
              </w:rPr>
              <w:fldChar w:fldCharType="separate"/>
            </w:r>
            <w:r w:rsidR="002A02C0">
              <w:rPr>
                <w:noProof/>
                <w:webHidden/>
              </w:rPr>
              <w:t>7</w:t>
            </w:r>
            <w:r>
              <w:rPr>
                <w:noProof/>
                <w:webHidden/>
              </w:rPr>
              <w:fldChar w:fldCharType="end"/>
            </w:r>
          </w:hyperlink>
        </w:p>
        <w:p w14:paraId="1970C335" w14:textId="4B0BB275"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85" w:history="1">
            <w:r w:rsidRPr="00F92339">
              <w:rPr>
                <w:rStyle w:val="Hyperlink"/>
                <w:rFonts w:eastAsia="Verdana"/>
                <w:b/>
                <w:bCs/>
                <w:noProof/>
                <w:lang w:val="id-ID"/>
              </w:rPr>
              <w:t>A.</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Pengertian</w:t>
            </w:r>
            <w:r>
              <w:rPr>
                <w:noProof/>
                <w:webHidden/>
              </w:rPr>
              <w:tab/>
            </w:r>
            <w:r>
              <w:rPr>
                <w:noProof/>
                <w:webHidden/>
              </w:rPr>
              <w:fldChar w:fldCharType="begin"/>
            </w:r>
            <w:r>
              <w:rPr>
                <w:noProof/>
                <w:webHidden/>
              </w:rPr>
              <w:instrText xml:space="preserve"> PAGEREF _Toc154393885 \h </w:instrText>
            </w:r>
            <w:r>
              <w:rPr>
                <w:noProof/>
                <w:webHidden/>
              </w:rPr>
            </w:r>
            <w:r>
              <w:rPr>
                <w:noProof/>
                <w:webHidden/>
              </w:rPr>
              <w:fldChar w:fldCharType="separate"/>
            </w:r>
            <w:r w:rsidR="002A02C0">
              <w:rPr>
                <w:noProof/>
                <w:webHidden/>
              </w:rPr>
              <w:t>7</w:t>
            </w:r>
            <w:r>
              <w:rPr>
                <w:noProof/>
                <w:webHidden/>
              </w:rPr>
              <w:fldChar w:fldCharType="end"/>
            </w:r>
          </w:hyperlink>
        </w:p>
        <w:p w14:paraId="15FD7DD5" w14:textId="539345CA" w:rsidR="00A94109" w:rsidRDefault="00A94109">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4393886" w:history="1">
            <w:r w:rsidRPr="00F92339">
              <w:rPr>
                <w:rStyle w:val="Hyperlink"/>
                <w:rFonts w:eastAsia="Verdana"/>
                <w:noProof/>
                <w:lang w:val="id-ID"/>
              </w:rPr>
              <w:t>1.</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noProof/>
                <w:lang w:val="id-ID"/>
              </w:rPr>
              <w:t>Asia</w:t>
            </w:r>
            <w:r>
              <w:rPr>
                <w:noProof/>
                <w:webHidden/>
              </w:rPr>
              <w:tab/>
            </w:r>
            <w:r>
              <w:rPr>
                <w:noProof/>
                <w:webHidden/>
              </w:rPr>
              <w:fldChar w:fldCharType="begin"/>
            </w:r>
            <w:r>
              <w:rPr>
                <w:noProof/>
                <w:webHidden/>
              </w:rPr>
              <w:instrText xml:space="preserve"> PAGEREF _Toc154393886 \h </w:instrText>
            </w:r>
            <w:r>
              <w:rPr>
                <w:noProof/>
                <w:webHidden/>
              </w:rPr>
            </w:r>
            <w:r>
              <w:rPr>
                <w:noProof/>
                <w:webHidden/>
              </w:rPr>
              <w:fldChar w:fldCharType="separate"/>
            </w:r>
            <w:r w:rsidR="002A02C0">
              <w:rPr>
                <w:noProof/>
                <w:webHidden/>
              </w:rPr>
              <w:t>7</w:t>
            </w:r>
            <w:r>
              <w:rPr>
                <w:noProof/>
                <w:webHidden/>
              </w:rPr>
              <w:fldChar w:fldCharType="end"/>
            </w:r>
          </w:hyperlink>
        </w:p>
        <w:p w14:paraId="38D102FC" w14:textId="32847C8C" w:rsidR="00A94109" w:rsidRDefault="00A94109">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4393887" w:history="1">
            <w:r w:rsidRPr="00F92339">
              <w:rPr>
                <w:rStyle w:val="Hyperlink"/>
                <w:rFonts w:eastAsia="Verdana"/>
                <w:noProof/>
                <w:lang w:val="id-ID"/>
              </w:rPr>
              <w:t>2.</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noProof/>
                <w:lang w:val="id-ID"/>
              </w:rPr>
              <w:t>Amerika</w:t>
            </w:r>
            <w:r>
              <w:rPr>
                <w:noProof/>
                <w:webHidden/>
              </w:rPr>
              <w:tab/>
            </w:r>
            <w:r>
              <w:rPr>
                <w:noProof/>
                <w:webHidden/>
              </w:rPr>
              <w:fldChar w:fldCharType="begin"/>
            </w:r>
            <w:r>
              <w:rPr>
                <w:noProof/>
                <w:webHidden/>
              </w:rPr>
              <w:instrText xml:space="preserve"> PAGEREF _Toc154393887 \h </w:instrText>
            </w:r>
            <w:r>
              <w:rPr>
                <w:noProof/>
                <w:webHidden/>
              </w:rPr>
            </w:r>
            <w:r>
              <w:rPr>
                <w:noProof/>
                <w:webHidden/>
              </w:rPr>
              <w:fldChar w:fldCharType="separate"/>
            </w:r>
            <w:r w:rsidR="002A02C0">
              <w:rPr>
                <w:noProof/>
                <w:webHidden/>
              </w:rPr>
              <w:t>7</w:t>
            </w:r>
            <w:r>
              <w:rPr>
                <w:noProof/>
                <w:webHidden/>
              </w:rPr>
              <w:fldChar w:fldCharType="end"/>
            </w:r>
          </w:hyperlink>
        </w:p>
        <w:p w14:paraId="456C56A3" w14:textId="761F8B5D" w:rsidR="00A94109" w:rsidRDefault="00A94109">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4393888" w:history="1">
            <w:r w:rsidRPr="00F92339">
              <w:rPr>
                <w:rStyle w:val="Hyperlink"/>
                <w:rFonts w:eastAsia="Verdana"/>
                <w:noProof/>
                <w:lang w:val="id-ID"/>
              </w:rPr>
              <w:t>3.</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noProof/>
                <w:lang w:val="id-ID"/>
              </w:rPr>
              <w:t>Afrika</w:t>
            </w:r>
            <w:r>
              <w:rPr>
                <w:noProof/>
                <w:webHidden/>
              </w:rPr>
              <w:tab/>
            </w:r>
            <w:r>
              <w:rPr>
                <w:noProof/>
                <w:webHidden/>
              </w:rPr>
              <w:fldChar w:fldCharType="begin"/>
            </w:r>
            <w:r>
              <w:rPr>
                <w:noProof/>
                <w:webHidden/>
              </w:rPr>
              <w:instrText xml:space="preserve"> PAGEREF _Toc154393888 \h </w:instrText>
            </w:r>
            <w:r>
              <w:rPr>
                <w:noProof/>
                <w:webHidden/>
              </w:rPr>
            </w:r>
            <w:r>
              <w:rPr>
                <w:noProof/>
                <w:webHidden/>
              </w:rPr>
              <w:fldChar w:fldCharType="separate"/>
            </w:r>
            <w:r w:rsidR="002A02C0">
              <w:rPr>
                <w:noProof/>
                <w:webHidden/>
              </w:rPr>
              <w:t>7</w:t>
            </w:r>
            <w:r>
              <w:rPr>
                <w:noProof/>
                <w:webHidden/>
              </w:rPr>
              <w:fldChar w:fldCharType="end"/>
            </w:r>
          </w:hyperlink>
        </w:p>
        <w:p w14:paraId="684483EE" w14:textId="3176CA9F" w:rsidR="00A94109" w:rsidRDefault="00A94109">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4393889" w:history="1">
            <w:r w:rsidRPr="00F92339">
              <w:rPr>
                <w:rStyle w:val="Hyperlink"/>
                <w:rFonts w:eastAsia="Verdana"/>
                <w:noProof/>
                <w:lang w:val="id-ID"/>
              </w:rPr>
              <w:t>4.</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noProof/>
                <w:lang w:val="id-ID"/>
              </w:rPr>
              <w:t>Eropa</w:t>
            </w:r>
            <w:r>
              <w:rPr>
                <w:noProof/>
                <w:webHidden/>
              </w:rPr>
              <w:tab/>
            </w:r>
            <w:r>
              <w:rPr>
                <w:noProof/>
                <w:webHidden/>
              </w:rPr>
              <w:fldChar w:fldCharType="begin"/>
            </w:r>
            <w:r>
              <w:rPr>
                <w:noProof/>
                <w:webHidden/>
              </w:rPr>
              <w:instrText xml:space="preserve"> PAGEREF _Toc154393889 \h </w:instrText>
            </w:r>
            <w:r>
              <w:rPr>
                <w:noProof/>
                <w:webHidden/>
              </w:rPr>
            </w:r>
            <w:r>
              <w:rPr>
                <w:noProof/>
                <w:webHidden/>
              </w:rPr>
              <w:fldChar w:fldCharType="separate"/>
            </w:r>
            <w:r w:rsidR="002A02C0">
              <w:rPr>
                <w:noProof/>
                <w:webHidden/>
              </w:rPr>
              <w:t>8</w:t>
            </w:r>
            <w:r>
              <w:rPr>
                <w:noProof/>
                <w:webHidden/>
              </w:rPr>
              <w:fldChar w:fldCharType="end"/>
            </w:r>
          </w:hyperlink>
        </w:p>
        <w:p w14:paraId="27861DB3" w14:textId="25581D7A" w:rsidR="00A94109" w:rsidRDefault="00A94109">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54393890" w:history="1">
            <w:r w:rsidRPr="00F92339">
              <w:rPr>
                <w:rStyle w:val="Hyperlink"/>
                <w:rFonts w:eastAsia="Verdana"/>
                <w:noProof/>
                <w:lang w:val="id-ID"/>
              </w:rPr>
              <w:t>5.</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noProof/>
                <w:lang w:val="id-ID"/>
              </w:rPr>
              <w:t>Australia dan Oseania</w:t>
            </w:r>
            <w:r>
              <w:rPr>
                <w:noProof/>
                <w:webHidden/>
              </w:rPr>
              <w:tab/>
            </w:r>
            <w:r>
              <w:rPr>
                <w:noProof/>
                <w:webHidden/>
              </w:rPr>
              <w:fldChar w:fldCharType="begin"/>
            </w:r>
            <w:r>
              <w:rPr>
                <w:noProof/>
                <w:webHidden/>
              </w:rPr>
              <w:instrText xml:space="preserve"> PAGEREF _Toc154393890 \h </w:instrText>
            </w:r>
            <w:r>
              <w:rPr>
                <w:noProof/>
                <w:webHidden/>
              </w:rPr>
            </w:r>
            <w:r>
              <w:rPr>
                <w:noProof/>
                <w:webHidden/>
              </w:rPr>
              <w:fldChar w:fldCharType="separate"/>
            </w:r>
            <w:r w:rsidR="002A02C0">
              <w:rPr>
                <w:noProof/>
                <w:webHidden/>
              </w:rPr>
              <w:t>8</w:t>
            </w:r>
            <w:r>
              <w:rPr>
                <w:noProof/>
                <w:webHidden/>
              </w:rPr>
              <w:fldChar w:fldCharType="end"/>
            </w:r>
          </w:hyperlink>
        </w:p>
        <w:p w14:paraId="5F2E2681" w14:textId="14BE8FD3"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91" w:history="1">
            <w:r w:rsidRPr="00F92339">
              <w:rPr>
                <w:rStyle w:val="Hyperlink"/>
                <w:rFonts w:eastAsia="Verdana"/>
                <w:b/>
                <w:bCs/>
                <w:noProof/>
                <w:lang w:val="id-ID"/>
              </w:rPr>
              <w:t>B.</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Fungsi</w:t>
            </w:r>
            <w:r>
              <w:rPr>
                <w:noProof/>
                <w:webHidden/>
              </w:rPr>
              <w:tab/>
            </w:r>
            <w:r>
              <w:rPr>
                <w:noProof/>
                <w:webHidden/>
              </w:rPr>
              <w:fldChar w:fldCharType="begin"/>
            </w:r>
            <w:r>
              <w:rPr>
                <w:noProof/>
                <w:webHidden/>
              </w:rPr>
              <w:instrText xml:space="preserve"> PAGEREF _Toc154393891 \h </w:instrText>
            </w:r>
            <w:r>
              <w:rPr>
                <w:noProof/>
                <w:webHidden/>
              </w:rPr>
            </w:r>
            <w:r>
              <w:rPr>
                <w:noProof/>
                <w:webHidden/>
              </w:rPr>
              <w:fldChar w:fldCharType="separate"/>
            </w:r>
            <w:r w:rsidR="002A02C0">
              <w:rPr>
                <w:noProof/>
                <w:webHidden/>
              </w:rPr>
              <w:t>8</w:t>
            </w:r>
            <w:r>
              <w:rPr>
                <w:noProof/>
                <w:webHidden/>
              </w:rPr>
              <w:fldChar w:fldCharType="end"/>
            </w:r>
          </w:hyperlink>
        </w:p>
        <w:p w14:paraId="088811D6" w14:textId="375B023D"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92" w:history="1">
            <w:r w:rsidRPr="00F92339">
              <w:rPr>
                <w:rStyle w:val="Hyperlink"/>
                <w:rFonts w:eastAsia="Verdana"/>
                <w:b/>
                <w:bCs/>
                <w:noProof/>
                <w:lang w:val="id-ID"/>
              </w:rPr>
              <w:t>BAB III</w:t>
            </w:r>
            <w:r>
              <w:rPr>
                <w:noProof/>
                <w:webHidden/>
              </w:rPr>
              <w:tab/>
            </w:r>
            <w:r>
              <w:rPr>
                <w:noProof/>
                <w:webHidden/>
              </w:rPr>
              <w:fldChar w:fldCharType="begin"/>
            </w:r>
            <w:r>
              <w:rPr>
                <w:noProof/>
                <w:webHidden/>
              </w:rPr>
              <w:instrText xml:space="preserve"> PAGEREF _Toc154393892 \h </w:instrText>
            </w:r>
            <w:r>
              <w:rPr>
                <w:noProof/>
                <w:webHidden/>
              </w:rPr>
            </w:r>
            <w:r>
              <w:rPr>
                <w:noProof/>
                <w:webHidden/>
              </w:rPr>
              <w:fldChar w:fldCharType="separate"/>
            </w:r>
            <w:r w:rsidR="002A02C0">
              <w:rPr>
                <w:noProof/>
                <w:webHidden/>
              </w:rPr>
              <w:t>26</w:t>
            </w:r>
            <w:r>
              <w:rPr>
                <w:noProof/>
                <w:webHidden/>
              </w:rPr>
              <w:fldChar w:fldCharType="end"/>
            </w:r>
          </w:hyperlink>
        </w:p>
        <w:p w14:paraId="6720F297" w14:textId="5C3957D3"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93" w:history="1">
            <w:r w:rsidRPr="00F92339">
              <w:rPr>
                <w:rStyle w:val="Hyperlink"/>
                <w:rFonts w:eastAsia="Verdana"/>
                <w:b/>
                <w:bCs/>
                <w:noProof/>
                <w:lang w:val="id-ID"/>
              </w:rPr>
              <w:t>PENUTUP</w:t>
            </w:r>
            <w:r>
              <w:rPr>
                <w:noProof/>
                <w:webHidden/>
              </w:rPr>
              <w:tab/>
            </w:r>
            <w:r>
              <w:rPr>
                <w:noProof/>
                <w:webHidden/>
              </w:rPr>
              <w:fldChar w:fldCharType="begin"/>
            </w:r>
            <w:r>
              <w:rPr>
                <w:noProof/>
                <w:webHidden/>
              </w:rPr>
              <w:instrText xml:space="preserve"> PAGEREF _Toc154393893 \h </w:instrText>
            </w:r>
            <w:r>
              <w:rPr>
                <w:noProof/>
                <w:webHidden/>
              </w:rPr>
            </w:r>
            <w:r>
              <w:rPr>
                <w:noProof/>
                <w:webHidden/>
              </w:rPr>
              <w:fldChar w:fldCharType="separate"/>
            </w:r>
            <w:r w:rsidR="002A02C0">
              <w:rPr>
                <w:noProof/>
                <w:webHidden/>
              </w:rPr>
              <w:t>26</w:t>
            </w:r>
            <w:r>
              <w:rPr>
                <w:noProof/>
                <w:webHidden/>
              </w:rPr>
              <w:fldChar w:fldCharType="end"/>
            </w:r>
          </w:hyperlink>
        </w:p>
        <w:p w14:paraId="76077F5E" w14:textId="3C490F95"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94" w:history="1">
            <w:r w:rsidRPr="00F92339">
              <w:rPr>
                <w:rStyle w:val="Hyperlink"/>
                <w:rFonts w:eastAsia="Verdana"/>
                <w:b/>
                <w:bCs/>
                <w:noProof/>
                <w:lang w:val="id-ID"/>
              </w:rPr>
              <w:t>A.</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Kesimpulan</w:t>
            </w:r>
            <w:r>
              <w:rPr>
                <w:noProof/>
                <w:webHidden/>
              </w:rPr>
              <w:tab/>
            </w:r>
            <w:r>
              <w:rPr>
                <w:noProof/>
                <w:webHidden/>
              </w:rPr>
              <w:fldChar w:fldCharType="begin"/>
            </w:r>
            <w:r>
              <w:rPr>
                <w:noProof/>
                <w:webHidden/>
              </w:rPr>
              <w:instrText xml:space="preserve"> PAGEREF _Toc154393894 \h </w:instrText>
            </w:r>
            <w:r>
              <w:rPr>
                <w:noProof/>
                <w:webHidden/>
              </w:rPr>
            </w:r>
            <w:r>
              <w:rPr>
                <w:noProof/>
                <w:webHidden/>
              </w:rPr>
              <w:fldChar w:fldCharType="separate"/>
            </w:r>
            <w:r w:rsidR="002A02C0">
              <w:rPr>
                <w:noProof/>
                <w:webHidden/>
              </w:rPr>
              <w:t>26</w:t>
            </w:r>
            <w:r>
              <w:rPr>
                <w:noProof/>
                <w:webHidden/>
              </w:rPr>
              <w:fldChar w:fldCharType="end"/>
            </w:r>
          </w:hyperlink>
        </w:p>
        <w:p w14:paraId="18AE244C" w14:textId="25E35E18" w:rsidR="00A94109" w:rsidRDefault="00A9410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54393895" w:history="1">
            <w:r w:rsidRPr="00F92339">
              <w:rPr>
                <w:rStyle w:val="Hyperlink"/>
                <w:rFonts w:eastAsia="Verdana"/>
                <w:b/>
                <w:bCs/>
                <w:noProof/>
                <w:lang w:val="id-ID"/>
              </w:rPr>
              <w:t>B.</w:t>
            </w:r>
            <w:r>
              <w:rPr>
                <w:rFonts w:asciiTheme="minorHAnsi" w:eastAsiaTheme="minorEastAsia" w:hAnsiTheme="minorHAnsi" w:cstheme="minorBidi"/>
                <w:noProof/>
                <w:kern w:val="2"/>
                <w:sz w:val="22"/>
                <w:szCs w:val="22"/>
                <w14:ligatures w14:val="standardContextual"/>
              </w:rPr>
              <w:tab/>
            </w:r>
            <w:r w:rsidRPr="00F92339">
              <w:rPr>
                <w:rStyle w:val="Hyperlink"/>
                <w:rFonts w:eastAsia="Verdana"/>
                <w:b/>
                <w:bCs/>
                <w:noProof/>
                <w:lang w:val="id-ID"/>
              </w:rPr>
              <w:t>Saran</w:t>
            </w:r>
            <w:r>
              <w:rPr>
                <w:noProof/>
                <w:webHidden/>
              </w:rPr>
              <w:tab/>
            </w:r>
            <w:r>
              <w:rPr>
                <w:noProof/>
                <w:webHidden/>
              </w:rPr>
              <w:fldChar w:fldCharType="begin"/>
            </w:r>
            <w:r>
              <w:rPr>
                <w:noProof/>
                <w:webHidden/>
              </w:rPr>
              <w:instrText xml:space="preserve"> PAGEREF _Toc154393895 \h </w:instrText>
            </w:r>
            <w:r>
              <w:rPr>
                <w:noProof/>
                <w:webHidden/>
              </w:rPr>
            </w:r>
            <w:r>
              <w:rPr>
                <w:noProof/>
                <w:webHidden/>
              </w:rPr>
              <w:fldChar w:fldCharType="separate"/>
            </w:r>
            <w:r w:rsidR="002A02C0">
              <w:rPr>
                <w:noProof/>
                <w:webHidden/>
              </w:rPr>
              <w:t>26</w:t>
            </w:r>
            <w:r>
              <w:rPr>
                <w:noProof/>
                <w:webHidden/>
              </w:rPr>
              <w:fldChar w:fldCharType="end"/>
            </w:r>
          </w:hyperlink>
        </w:p>
        <w:p w14:paraId="6BB347DB" w14:textId="1E7F7CCC" w:rsidR="00A94109" w:rsidRDefault="00A94109">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4393896" w:history="1">
            <w:r w:rsidRPr="00F92339">
              <w:rPr>
                <w:rStyle w:val="Hyperlink"/>
                <w:rFonts w:eastAsia="Verdana"/>
                <w:b/>
                <w:bCs/>
                <w:noProof/>
                <w:lang w:val="id-ID"/>
              </w:rPr>
              <w:t>DAFTAR PUSTAKA</w:t>
            </w:r>
            <w:r>
              <w:rPr>
                <w:noProof/>
                <w:webHidden/>
              </w:rPr>
              <w:tab/>
            </w:r>
            <w:r>
              <w:rPr>
                <w:noProof/>
                <w:webHidden/>
              </w:rPr>
              <w:fldChar w:fldCharType="begin"/>
            </w:r>
            <w:r>
              <w:rPr>
                <w:noProof/>
                <w:webHidden/>
              </w:rPr>
              <w:instrText xml:space="preserve"> PAGEREF _Toc154393896 \h </w:instrText>
            </w:r>
            <w:r>
              <w:rPr>
                <w:noProof/>
                <w:webHidden/>
              </w:rPr>
            </w:r>
            <w:r>
              <w:rPr>
                <w:noProof/>
                <w:webHidden/>
              </w:rPr>
              <w:fldChar w:fldCharType="separate"/>
            </w:r>
            <w:r w:rsidR="002A02C0">
              <w:rPr>
                <w:noProof/>
                <w:webHidden/>
              </w:rPr>
              <w:t>27</w:t>
            </w:r>
            <w:r>
              <w:rPr>
                <w:noProof/>
                <w:webHidden/>
              </w:rPr>
              <w:fldChar w:fldCharType="end"/>
            </w:r>
          </w:hyperlink>
        </w:p>
        <w:p w14:paraId="414F80F9" w14:textId="434B4DDF" w:rsidR="00A94109" w:rsidRDefault="00A94109">
          <w:r>
            <w:rPr>
              <w:b/>
              <w:bCs/>
              <w:noProof/>
            </w:rPr>
            <w:fldChar w:fldCharType="end"/>
          </w:r>
        </w:p>
      </w:sdtContent>
    </w:sdt>
    <w:p w14:paraId="31C2AEFB" w14:textId="3DABDB29" w:rsidR="00A94109" w:rsidRDefault="00A94109">
      <w:pPr>
        <w:rPr>
          <w:rFonts w:eastAsia="Verdana"/>
          <w:noProof/>
          <w:sz w:val="22"/>
          <w:szCs w:val="22"/>
        </w:rPr>
      </w:pPr>
    </w:p>
    <w:p w14:paraId="5BBD4731" w14:textId="4F277D5F" w:rsidR="00A94109" w:rsidRDefault="00A94109" w:rsidP="00557645">
      <w:pPr>
        <w:spacing w:line="360" w:lineRule="auto"/>
        <w:rPr>
          <w:rFonts w:eastAsia="Verdana"/>
          <w:noProof/>
          <w:sz w:val="22"/>
          <w:szCs w:val="22"/>
        </w:rPr>
      </w:pPr>
    </w:p>
    <w:p w14:paraId="643A499F" w14:textId="4FCC8D34" w:rsidR="00557645" w:rsidRDefault="00557645" w:rsidP="00A94109">
      <w:pPr>
        <w:rPr>
          <w:rFonts w:eastAsia="Verdana"/>
          <w:noProof/>
          <w:sz w:val="22"/>
          <w:szCs w:val="22"/>
        </w:rPr>
      </w:pPr>
    </w:p>
    <w:p w14:paraId="1F0E1A81" w14:textId="77777777" w:rsidR="00557645" w:rsidRDefault="00557645" w:rsidP="00557645">
      <w:pPr>
        <w:spacing w:line="360" w:lineRule="auto"/>
        <w:rPr>
          <w:rFonts w:eastAsia="Verdana"/>
          <w:noProof/>
          <w:sz w:val="22"/>
          <w:szCs w:val="22"/>
        </w:rPr>
      </w:pPr>
    </w:p>
    <w:p w14:paraId="69116330" w14:textId="07192160" w:rsidR="00557645" w:rsidRPr="00851571" w:rsidRDefault="00557645" w:rsidP="00290488">
      <w:pPr>
        <w:pStyle w:val="Heading1"/>
        <w:jc w:val="center"/>
        <w:rPr>
          <w:rFonts w:ascii="Times New Roman" w:eastAsia="Verdana" w:hAnsi="Times New Roman" w:cs="Times New Roman"/>
          <w:b/>
          <w:bCs/>
          <w:noProof/>
          <w:color w:val="000000" w:themeColor="text1"/>
          <w:sz w:val="28"/>
          <w:szCs w:val="28"/>
          <w:lang w:val="id-ID"/>
        </w:rPr>
      </w:pPr>
      <w:bookmarkStart w:id="2" w:name="_Toc154393878"/>
      <w:r w:rsidRPr="00851571">
        <w:rPr>
          <w:rFonts w:ascii="Times New Roman" w:eastAsia="Verdana" w:hAnsi="Times New Roman" w:cs="Times New Roman"/>
          <w:b/>
          <w:bCs/>
          <w:noProof/>
          <w:color w:val="000000" w:themeColor="text1"/>
          <w:sz w:val="28"/>
          <w:szCs w:val="28"/>
          <w:lang w:val="id-ID"/>
        </w:rPr>
        <w:t>BAB I</w:t>
      </w:r>
      <w:bookmarkEnd w:id="2"/>
    </w:p>
    <w:p w14:paraId="36562C00" w14:textId="4526FBA3" w:rsidR="00557645" w:rsidRPr="00851571" w:rsidRDefault="00557645" w:rsidP="00290488">
      <w:pPr>
        <w:pStyle w:val="Heading1"/>
        <w:jc w:val="center"/>
        <w:rPr>
          <w:rFonts w:ascii="Times New Roman" w:eastAsia="Verdana" w:hAnsi="Times New Roman" w:cs="Times New Roman"/>
          <w:b/>
          <w:bCs/>
          <w:noProof/>
          <w:color w:val="000000" w:themeColor="text1"/>
          <w:sz w:val="28"/>
          <w:szCs w:val="28"/>
          <w:lang w:val="id-ID"/>
        </w:rPr>
      </w:pPr>
      <w:bookmarkStart w:id="3" w:name="_Toc154393879"/>
      <w:r w:rsidRPr="00851571">
        <w:rPr>
          <w:rFonts w:ascii="Times New Roman" w:eastAsia="Verdana" w:hAnsi="Times New Roman" w:cs="Times New Roman"/>
          <w:b/>
          <w:bCs/>
          <w:noProof/>
          <w:color w:val="000000" w:themeColor="text1"/>
          <w:sz w:val="28"/>
          <w:szCs w:val="28"/>
          <w:lang w:val="id-ID"/>
        </w:rPr>
        <w:t>PENDAHULUAN</w:t>
      </w:r>
      <w:bookmarkEnd w:id="3"/>
    </w:p>
    <w:p w14:paraId="33D37A23" w14:textId="77777777" w:rsidR="00557645" w:rsidRPr="00851571" w:rsidRDefault="00557645" w:rsidP="00557645">
      <w:pPr>
        <w:spacing w:line="360" w:lineRule="auto"/>
        <w:rPr>
          <w:rFonts w:eastAsia="Verdana"/>
          <w:b/>
          <w:bCs/>
          <w:noProof/>
          <w:lang w:val="id-ID"/>
        </w:rPr>
      </w:pPr>
    </w:p>
    <w:p w14:paraId="764AF34F" w14:textId="626B9040" w:rsidR="00557645" w:rsidRPr="00290488" w:rsidRDefault="00557645" w:rsidP="00851571">
      <w:pPr>
        <w:pStyle w:val="Heading2"/>
        <w:numPr>
          <w:ilvl w:val="0"/>
          <w:numId w:val="30"/>
        </w:numPr>
        <w:rPr>
          <w:rFonts w:ascii="Times New Roman" w:eastAsia="Verdana" w:hAnsi="Times New Roman" w:cs="Times New Roman"/>
          <w:b/>
          <w:bCs/>
          <w:noProof/>
          <w:color w:val="000000" w:themeColor="text1"/>
          <w:lang w:val="id-ID"/>
        </w:rPr>
      </w:pPr>
      <w:bookmarkStart w:id="4" w:name="_Toc154393880"/>
      <w:r w:rsidRPr="00290488">
        <w:rPr>
          <w:rFonts w:ascii="Times New Roman" w:eastAsia="Verdana" w:hAnsi="Times New Roman" w:cs="Times New Roman"/>
          <w:b/>
          <w:bCs/>
          <w:noProof/>
          <w:color w:val="000000" w:themeColor="text1"/>
          <w:lang w:val="id-ID"/>
        </w:rPr>
        <w:t>Latar Belakang</w:t>
      </w:r>
      <w:bookmarkEnd w:id="4"/>
    </w:p>
    <w:p w14:paraId="65B9D930" w14:textId="77777777" w:rsidR="00557645" w:rsidRPr="0046579E" w:rsidRDefault="00557645" w:rsidP="00A25E1C">
      <w:pPr>
        <w:pStyle w:val="ListParagraph"/>
        <w:spacing w:line="360" w:lineRule="auto"/>
        <w:ind w:left="360"/>
        <w:rPr>
          <w:rFonts w:eastAsia="Verdana"/>
          <w:noProof/>
          <w:lang w:val="id-ID"/>
        </w:rPr>
      </w:pPr>
      <w:r w:rsidRPr="0046579E">
        <w:rPr>
          <w:rFonts w:eastAsia="Verdana"/>
          <w:noProof/>
          <w:lang w:val="id-ID"/>
        </w:rPr>
        <w:t>Latar belakang literasi digital di berbagai benua mencerminkan keberagaman tantangan, peluang, dan perkembangan teknologi informasi di masing-masing wilayah. Berikut adalah gambaran umum latar belakang literasi digital di beberapa benua:</w:t>
      </w:r>
    </w:p>
    <w:p w14:paraId="25CDEF57" w14:textId="77777777" w:rsidR="00557645" w:rsidRPr="0046579E" w:rsidRDefault="00557645" w:rsidP="00A25E1C">
      <w:pPr>
        <w:pStyle w:val="ListParagraph"/>
        <w:spacing w:line="360" w:lineRule="auto"/>
        <w:ind w:left="360"/>
        <w:rPr>
          <w:rFonts w:eastAsia="Verdana"/>
          <w:noProof/>
          <w:lang w:val="id-ID"/>
        </w:rPr>
      </w:pPr>
    </w:p>
    <w:p w14:paraId="505033A4" w14:textId="77F7B12B" w:rsidR="00557645" w:rsidRPr="0046579E" w:rsidRDefault="00557645" w:rsidP="00A25E1C">
      <w:pPr>
        <w:pStyle w:val="ListParagraph"/>
        <w:numPr>
          <w:ilvl w:val="0"/>
          <w:numId w:val="4"/>
        </w:numPr>
        <w:spacing w:line="360" w:lineRule="auto"/>
        <w:rPr>
          <w:rFonts w:eastAsia="Verdana"/>
          <w:noProof/>
          <w:lang w:val="id-ID"/>
        </w:rPr>
      </w:pPr>
      <w:r w:rsidRPr="0046579E">
        <w:rPr>
          <w:rFonts w:eastAsia="Verdana"/>
          <w:noProof/>
          <w:lang w:val="id-ID"/>
        </w:rPr>
        <w:t>Asia</w:t>
      </w:r>
    </w:p>
    <w:p w14:paraId="2FDA0DBF"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Kecepatan Pertumbuhan Teknologi: Asia merupakan salah satu wilayah dengan pertumbuhan teknologi informasi yang pesat. Negara-negara seperti Tiongkok, India, dan Korea Selatan menjadi pusat inovasi dan adopsi teknologi yang tinggi.</w:t>
      </w:r>
    </w:p>
    <w:p w14:paraId="5B4E12D4"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Kesenjangan Akses: Meskipun pertumbuhan yang pesat, terdapat kesenjangan akses digital di beberapa negara Asia. Beberapa wilayah masih menghadapi tantangan infrastruktur, akses internet, dan ketidaksetaraan dalam pemanfaatan teknologi.</w:t>
      </w:r>
    </w:p>
    <w:p w14:paraId="5F557E39" w14:textId="291B7003" w:rsidR="00557645" w:rsidRPr="0046579E" w:rsidRDefault="00557645" w:rsidP="00A25E1C">
      <w:pPr>
        <w:pStyle w:val="ListParagraph"/>
        <w:numPr>
          <w:ilvl w:val="0"/>
          <w:numId w:val="4"/>
        </w:numPr>
        <w:spacing w:line="360" w:lineRule="auto"/>
        <w:rPr>
          <w:rFonts w:eastAsia="Verdana"/>
          <w:noProof/>
          <w:lang w:val="id-ID"/>
        </w:rPr>
      </w:pPr>
      <w:r w:rsidRPr="0046579E">
        <w:rPr>
          <w:rFonts w:eastAsia="Verdana"/>
          <w:noProof/>
          <w:lang w:val="id-ID"/>
        </w:rPr>
        <w:t>Amerika</w:t>
      </w:r>
    </w:p>
    <w:p w14:paraId="6DD841C5"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Industri Teknologi: Amerika, terutama Amerika Serikat, adalah pusat industri teknologi global dengan dampak besar terhadap literasi digital. Perusahaan teknologi terkemuka, seperti Silicon Valley, berpengaruh dalam mengarahkan tren global.</w:t>
      </w:r>
    </w:p>
    <w:p w14:paraId="1C602671"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Isu Privasi dan Keamanan Siber: Amerika menghadapi tantangan literasi digital terkait privasi, keamanan siber, dan etika penggunaan teknologi. Isu-isu ini mencerminkan dampak luas dari peran teknologi dalam kehidupan masyarakat.</w:t>
      </w:r>
    </w:p>
    <w:p w14:paraId="7C708F30" w14:textId="6EE1CD5A" w:rsidR="00557645" w:rsidRPr="0046579E" w:rsidRDefault="00557645" w:rsidP="00A25E1C">
      <w:pPr>
        <w:pStyle w:val="ListParagraph"/>
        <w:numPr>
          <w:ilvl w:val="0"/>
          <w:numId w:val="4"/>
        </w:numPr>
        <w:spacing w:line="360" w:lineRule="auto"/>
        <w:rPr>
          <w:rFonts w:eastAsia="Verdana"/>
          <w:noProof/>
          <w:lang w:val="id-ID"/>
        </w:rPr>
      </w:pPr>
      <w:r w:rsidRPr="0046579E">
        <w:rPr>
          <w:rFonts w:eastAsia="Verdana"/>
          <w:noProof/>
          <w:lang w:val="id-ID"/>
        </w:rPr>
        <w:t>Afrika</w:t>
      </w:r>
    </w:p>
    <w:p w14:paraId="05322B63"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Tantangan Infrastruktur: Beberapa negara di Afrika menghadapi tantangan infrastruktur teknologi informasi, termasuk akses terbatas ke internet. Literasi digital di sini terkait erat dengan upaya untuk mengatasi kesenjangan digital dan memanfaatkan teknologi untuk pembangunan berkelanjutan.</w:t>
      </w:r>
    </w:p>
    <w:p w14:paraId="70B72DAF"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Pemanfaatan Teknologi untuk Pendidikan: Di beberapa wilayah, teknologi digunakan untuk meningkatkan akses pendidikan dan keterampilan, mengingat tantangan geografis dan infrastruktur tradisional.</w:t>
      </w:r>
    </w:p>
    <w:p w14:paraId="170EAEF2" w14:textId="426F79CC" w:rsidR="00557645" w:rsidRPr="0046579E" w:rsidRDefault="00557645" w:rsidP="00A25E1C">
      <w:pPr>
        <w:pStyle w:val="ListParagraph"/>
        <w:numPr>
          <w:ilvl w:val="0"/>
          <w:numId w:val="4"/>
        </w:numPr>
        <w:spacing w:line="360" w:lineRule="auto"/>
        <w:rPr>
          <w:rFonts w:eastAsia="Verdana"/>
          <w:noProof/>
          <w:lang w:val="id-ID"/>
        </w:rPr>
      </w:pPr>
      <w:r w:rsidRPr="0046579E">
        <w:rPr>
          <w:rFonts w:eastAsia="Verdana"/>
          <w:noProof/>
          <w:lang w:val="id-ID"/>
        </w:rPr>
        <w:t>Eropa</w:t>
      </w:r>
    </w:p>
    <w:p w14:paraId="295A3C01"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Keamanan Data dan Privasi: Di Eropa, literasi digital terkait erat dengan regulasi keamanan data dan privasi, seperti General Data Protection Regulation (GDPR). Masyarakat Eropa sering kali lebih peka terhadap isu-isu ini dibandingkan dengan beberapa wilayah lainnya.</w:t>
      </w:r>
    </w:p>
    <w:p w14:paraId="05BCADC9"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Pengembangan Keterampilan Digital di Pendidikan: Beberapa negara Eropa memasukkan literasi digital sebagai bagian integral dari kurikulum pendidikan, dengan fokus pada pengembangan keterampilan digital sejak usia dini.</w:t>
      </w:r>
    </w:p>
    <w:p w14:paraId="6050C68E" w14:textId="77777777" w:rsidR="00A25E1C" w:rsidRPr="0046579E" w:rsidRDefault="00A25E1C" w:rsidP="00A25E1C">
      <w:pPr>
        <w:pStyle w:val="ListParagraph"/>
        <w:spacing w:line="360" w:lineRule="auto"/>
        <w:rPr>
          <w:rFonts w:eastAsia="Verdana"/>
          <w:noProof/>
          <w:lang w:val="id-ID"/>
        </w:rPr>
      </w:pPr>
    </w:p>
    <w:p w14:paraId="074F88BE" w14:textId="77777777" w:rsidR="00A25E1C" w:rsidRPr="0046579E" w:rsidRDefault="00A25E1C" w:rsidP="00A25E1C">
      <w:pPr>
        <w:pStyle w:val="ListParagraph"/>
        <w:spacing w:line="360" w:lineRule="auto"/>
        <w:rPr>
          <w:rFonts w:eastAsia="Verdana"/>
          <w:noProof/>
          <w:lang w:val="id-ID"/>
        </w:rPr>
      </w:pPr>
    </w:p>
    <w:p w14:paraId="34F35618" w14:textId="58C6F5B9" w:rsidR="00557645" w:rsidRPr="0046579E" w:rsidRDefault="00557645" w:rsidP="00A25E1C">
      <w:pPr>
        <w:pStyle w:val="ListParagraph"/>
        <w:numPr>
          <w:ilvl w:val="0"/>
          <w:numId w:val="4"/>
        </w:numPr>
        <w:spacing w:line="360" w:lineRule="auto"/>
        <w:rPr>
          <w:rFonts w:eastAsia="Verdana"/>
          <w:noProof/>
          <w:lang w:val="id-ID"/>
        </w:rPr>
      </w:pPr>
      <w:r w:rsidRPr="0046579E">
        <w:rPr>
          <w:rFonts w:eastAsia="Verdana"/>
          <w:noProof/>
          <w:lang w:val="id-ID"/>
        </w:rPr>
        <w:t>Australia dan Oseania</w:t>
      </w:r>
    </w:p>
    <w:p w14:paraId="763AA64A" w14:textId="77777777" w:rsidR="00557645" w:rsidRPr="0046579E" w:rsidRDefault="00557645" w:rsidP="00A25E1C">
      <w:pPr>
        <w:pStyle w:val="ListParagraph"/>
        <w:spacing w:line="360" w:lineRule="auto"/>
        <w:rPr>
          <w:rFonts w:eastAsia="Verdana"/>
          <w:noProof/>
          <w:lang w:val="id-ID"/>
        </w:rPr>
      </w:pPr>
      <w:r w:rsidRPr="0046579E">
        <w:rPr>
          <w:rFonts w:eastAsia="Verdana"/>
          <w:noProof/>
          <w:lang w:val="id-ID"/>
        </w:rPr>
        <w:t>Isu-isu Lingkungan dan Keberlanjutan: Di Australia dan Oseania, literasi digital juga terkait dengan isu-isu lingkungan dan keberlanjutan. Teknologi digunakan untuk mendukung upaya pelestarian lingkungan dan pemahaman masyarakat terhadap perubahan iklim.</w:t>
      </w:r>
    </w:p>
    <w:p w14:paraId="3068A3D1" w14:textId="430A6157" w:rsidR="00557645" w:rsidRPr="0046579E" w:rsidRDefault="00557645" w:rsidP="00A25E1C">
      <w:pPr>
        <w:pStyle w:val="ListParagraph"/>
        <w:spacing w:line="360" w:lineRule="auto"/>
        <w:rPr>
          <w:rFonts w:eastAsia="Verdana"/>
          <w:noProof/>
          <w:lang w:val="id-ID"/>
        </w:rPr>
      </w:pPr>
      <w:r w:rsidRPr="0046579E">
        <w:rPr>
          <w:rFonts w:eastAsia="Verdana"/>
          <w:noProof/>
          <w:lang w:val="id-ID"/>
        </w:rPr>
        <w:t>Partisipasi dalam Ekonomi Digital: Literasi digital di wilayah ini juga terkait erat dengan partisipasi dalam ekonomi digital global, termasuk perdagangan dan kolaborasi lintas-benua.</w:t>
      </w:r>
    </w:p>
    <w:p w14:paraId="66D6DE69" w14:textId="77777777" w:rsidR="00A25E1C" w:rsidRDefault="00A25E1C" w:rsidP="00A25E1C">
      <w:pPr>
        <w:pStyle w:val="ListParagraph"/>
        <w:spacing w:line="360" w:lineRule="auto"/>
        <w:rPr>
          <w:rFonts w:eastAsia="Verdana"/>
          <w:noProof/>
          <w:sz w:val="20"/>
          <w:szCs w:val="20"/>
          <w:lang w:val="id-ID"/>
        </w:rPr>
      </w:pPr>
    </w:p>
    <w:p w14:paraId="390FF8E5" w14:textId="4EB07C39" w:rsidR="00A25E1C" w:rsidRPr="00851571" w:rsidRDefault="00A25E1C" w:rsidP="00851571">
      <w:pPr>
        <w:pStyle w:val="Heading2"/>
        <w:numPr>
          <w:ilvl w:val="0"/>
          <w:numId w:val="30"/>
        </w:numPr>
        <w:rPr>
          <w:rFonts w:ascii="Times New Roman" w:eastAsia="Verdana" w:hAnsi="Times New Roman" w:cs="Times New Roman"/>
          <w:b/>
          <w:bCs/>
          <w:noProof/>
          <w:color w:val="000000" w:themeColor="text1"/>
          <w:lang w:val="id-ID"/>
        </w:rPr>
      </w:pPr>
      <w:bookmarkStart w:id="5" w:name="_Toc154393881"/>
      <w:r w:rsidRPr="00851571">
        <w:rPr>
          <w:rFonts w:ascii="Times New Roman" w:eastAsia="Verdana" w:hAnsi="Times New Roman" w:cs="Times New Roman"/>
          <w:b/>
          <w:bCs/>
          <w:noProof/>
          <w:color w:val="000000" w:themeColor="text1"/>
          <w:lang w:val="id-ID"/>
        </w:rPr>
        <w:t>Tujuan</w:t>
      </w:r>
      <w:bookmarkEnd w:id="5"/>
    </w:p>
    <w:p w14:paraId="70D4452D"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Tujuan literasi digital di berbagai benua mencerminkan kebutuhan dan tantangan khusus yang dihadapi oleh masyarakat di wilayah tersebut. Berikut adalah beberapa tujuan umum literasi digital di beberapa benua:</w:t>
      </w:r>
    </w:p>
    <w:p w14:paraId="1A6ECB5B" w14:textId="77777777" w:rsidR="00A25E1C" w:rsidRPr="0046579E" w:rsidRDefault="00A25E1C" w:rsidP="00A25E1C">
      <w:pPr>
        <w:pStyle w:val="ListParagraph"/>
        <w:spacing w:line="360" w:lineRule="auto"/>
        <w:rPr>
          <w:rFonts w:eastAsia="Verdana"/>
          <w:noProof/>
          <w:lang w:val="id-ID"/>
        </w:rPr>
      </w:pPr>
    </w:p>
    <w:p w14:paraId="61DF5193" w14:textId="4C91CDFB" w:rsidR="00A25E1C" w:rsidRPr="0046579E" w:rsidRDefault="00A25E1C" w:rsidP="00A25E1C">
      <w:pPr>
        <w:pStyle w:val="ListParagraph"/>
        <w:numPr>
          <w:ilvl w:val="0"/>
          <w:numId w:val="5"/>
        </w:numPr>
        <w:spacing w:line="360" w:lineRule="auto"/>
        <w:rPr>
          <w:rFonts w:eastAsia="Verdana"/>
          <w:noProof/>
          <w:lang w:val="id-ID"/>
        </w:rPr>
      </w:pPr>
      <w:r w:rsidRPr="0046579E">
        <w:rPr>
          <w:rFonts w:eastAsia="Verdana"/>
          <w:noProof/>
          <w:lang w:val="id-ID"/>
        </w:rPr>
        <w:t>Asia:</w:t>
      </w:r>
    </w:p>
    <w:p w14:paraId="4F494FE4"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Pemberdayaan Ekonomi: Mendorong literasi digital untuk memberdayakan individu dan perusahaan dalam mengambil manfaat dari ekonomi digital yang berkembang pesat di wilayah ini.</w:t>
      </w:r>
    </w:p>
    <w:p w14:paraId="4A8AAF5A"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Akses Pendidikan: Memanfaatkan literasi digital untuk meningkatkan akses pendidikan, terutama di daerah terpencil, dan memberikan keterampilan yang relevan dengan kebutuhan pasar kerja.</w:t>
      </w:r>
    </w:p>
    <w:p w14:paraId="55651745" w14:textId="041D0C61" w:rsidR="00A25E1C" w:rsidRPr="0046579E" w:rsidRDefault="00A25E1C" w:rsidP="00A25E1C">
      <w:pPr>
        <w:pStyle w:val="ListParagraph"/>
        <w:numPr>
          <w:ilvl w:val="0"/>
          <w:numId w:val="5"/>
        </w:numPr>
        <w:spacing w:line="360" w:lineRule="auto"/>
        <w:rPr>
          <w:rFonts w:eastAsia="Verdana"/>
          <w:noProof/>
          <w:lang w:val="id-ID"/>
        </w:rPr>
      </w:pPr>
      <w:r w:rsidRPr="0046579E">
        <w:rPr>
          <w:rFonts w:eastAsia="Verdana"/>
          <w:noProof/>
          <w:lang w:val="id-ID"/>
        </w:rPr>
        <w:t>Amerika:</w:t>
      </w:r>
    </w:p>
    <w:p w14:paraId="223AA36F"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Inovasi dan Pengembangan Teknologi: Mendorong literasi digital untuk mendukung inovasi dan pengembangan teknologi yang dapat memimpin pasar global dan meningkatkan daya saing ekonomi.</w:t>
      </w:r>
    </w:p>
    <w:p w14:paraId="3E9CAC58"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Pendidikan Inklusif: Menggunakan literasi digital untuk mencapai pendidikan yang lebih inklusif dan merata, memastikan bahwa semua lapisan masyarakat dapat mengakses dan memanfaatkan teknologi.</w:t>
      </w:r>
    </w:p>
    <w:p w14:paraId="7A7196CC" w14:textId="241ED312" w:rsidR="00A25E1C" w:rsidRPr="0046579E" w:rsidRDefault="00A25E1C" w:rsidP="00A25E1C">
      <w:pPr>
        <w:pStyle w:val="ListParagraph"/>
        <w:numPr>
          <w:ilvl w:val="0"/>
          <w:numId w:val="5"/>
        </w:numPr>
        <w:spacing w:line="360" w:lineRule="auto"/>
        <w:rPr>
          <w:rFonts w:eastAsia="Verdana"/>
          <w:noProof/>
          <w:lang w:val="id-ID"/>
        </w:rPr>
      </w:pPr>
      <w:r w:rsidRPr="0046579E">
        <w:rPr>
          <w:rFonts w:eastAsia="Verdana"/>
          <w:noProof/>
          <w:lang w:val="id-ID"/>
        </w:rPr>
        <w:t>Afrika:</w:t>
      </w:r>
    </w:p>
    <w:p w14:paraId="72B308F7"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lastRenderedPageBreak/>
        <w:t>Pengurangan Kesenjangan Digital: Menggunakan literasi digital sebagai alat untuk mengurangi kesenjangan digital antar wilayah dan kelompok masyarakat, serta memberdayakan komunitas yang kurang terlayani.</w:t>
      </w:r>
    </w:p>
    <w:p w14:paraId="596BEB7B"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Pemanfaatan Teknologi untuk Pembangunan: Mendorong literasi digital untuk memanfaatkan teknologi sebagai alat pembangunan, terutama dalam sektor kesehatan, pertanian, dan infrastruktur.</w:t>
      </w:r>
    </w:p>
    <w:p w14:paraId="556DA30D" w14:textId="6D5FD4CE" w:rsidR="00A25E1C" w:rsidRPr="0046579E" w:rsidRDefault="00A25E1C" w:rsidP="00A25E1C">
      <w:pPr>
        <w:pStyle w:val="ListParagraph"/>
        <w:numPr>
          <w:ilvl w:val="0"/>
          <w:numId w:val="5"/>
        </w:numPr>
        <w:spacing w:line="360" w:lineRule="auto"/>
        <w:rPr>
          <w:rFonts w:eastAsia="Verdana"/>
          <w:noProof/>
          <w:lang w:val="id-ID"/>
        </w:rPr>
      </w:pPr>
      <w:r w:rsidRPr="0046579E">
        <w:rPr>
          <w:rFonts w:eastAsia="Verdana"/>
          <w:noProof/>
          <w:lang w:val="id-ID"/>
        </w:rPr>
        <w:t>Eropa:</w:t>
      </w:r>
    </w:p>
    <w:p w14:paraId="6A1517F1"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Privasi dan Keamanan Data: Memastikan literasi digital yang tinggi untuk melibatkan masyarakat dalam praktik keamanan siber yang baik dan menjaga privasi data.</w:t>
      </w:r>
    </w:p>
    <w:p w14:paraId="464459CF"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Partisipasi Aktif dalam Masyarakat Digital: Mengembangkan literasi digital untuk memungkinkan partisipasi aktif masyarakat dalam kehidupan politik dan sosial digital.</w:t>
      </w:r>
    </w:p>
    <w:p w14:paraId="04240492" w14:textId="1D701506" w:rsidR="00A25E1C" w:rsidRPr="0046579E" w:rsidRDefault="00A25E1C" w:rsidP="00A25E1C">
      <w:pPr>
        <w:pStyle w:val="ListParagraph"/>
        <w:numPr>
          <w:ilvl w:val="0"/>
          <w:numId w:val="5"/>
        </w:numPr>
        <w:spacing w:line="360" w:lineRule="auto"/>
        <w:rPr>
          <w:rFonts w:eastAsia="Verdana"/>
          <w:noProof/>
          <w:lang w:val="id-ID"/>
        </w:rPr>
      </w:pPr>
      <w:r w:rsidRPr="0046579E">
        <w:rPr>
          <w:rFonts w:eastAsia="Verdana"/>
          <w:noProof/>
          <w:lang w:val="id-ID"/>
        </w:rPr>
        <w:t>Australia dan Oseania:</w:t>
      </w:r>
    </w:p>
    <w:p w14:paraId="74CFFBA0" w14:textId="77777777" w:rsidR="00A25E1C" w:rsidRPr="0046579E" w:rsidRDefault="00A25E1C" w:rsidP="00A25E1C">
      <w:pPr>
        <w:pStyle w:val="ListParagraph"/>
        <w:spacing w:line="360" w:lineRule="auto"/>
        <w:rPr>
          <w:rFonts w:eastAsia="Verdana"/>
          <w:noProof/>
          <w:lang w:val="id-ID"/>
        </w:rPr>
      </w:pPr>
      <w:r w:rsidRPr="0046579E">
        <w:rPr>
          <w:rFonts w:eastAsia="Verdana"/>
          <w:noProof/>
          <w:lang w:val="id-ID"/>
        </w:rPr>
        <w:t>Pelestarian Lingkungan: Mendorong literasi digital untuk mendukung inisiatif pelestarian lingkungan dan pengelolaan sumber daya alam dengan lebih efisien.</w:t>
      </w:r>
    </w:p>
    <w:p w14:paraId="72E088D2" w14:textId="69F517DE" w:rsidR="00A25E1C" w:rsidRPr="0046579E" w:rsidRDefault="00A25E1C" w:rsidP="00A25E1C">
      <w:pPr>
        <w:pStyle w:val="ListParagraph"/>
        <w:spacing w:line="360" w:lineRule="auto"/>
        <w:rPr>
          <w:rFonts w:eastAsia="Verdana"/>
          <w:noProof/>
          <w:lang w:val="id-ID"/>
        </w:rPr>
      </w:pPr>
      <w:r w:rsidRPr="0046579E">
        <w:rPr>
          <w:rFonts w:eastAsia="Verdana"/>
          <w:noProof/>
          <w:lang w:val="id-ID"/>
        </w:rPr>
        <w:t>Partisipasi dalam Ekonomi Digital Global: Mengembangkan literasi digital untuk mendukung partisipasi aktif dalam ekonomi digital global dan perdagangan lintas-benua.</w:t>
      </w:r>
    </w:p>
    <w:p w14:paraId="002AB8B6" w14:textId="77777777" w:rsidR="00A25E1C" w:rsidRDefault="00A25E1C" w:rsidP="00A25E1C">
      <w:pPr>
        <w:spacing w:line="360" w:lineRule="auto"/>
        <w:rPr>
          <w:rFonts w:eastAsia="Verdana"/>
          <w:noProof/>
          <w:sz w:val="20"/>
          <w:szCs w:val="20"/>
          <w:lang w:val="id-ID"/>
        </w:rPr>
      </w:pPr>
    </w:p>
    <w:p w14:paraId="29855E51" w14:textId="6310884B" w:rsidR="00A25E1C" w:rsidRPr="00851571" w:rsidRDefault="00A25E1C" w:rsidP="00537042">
      <w:pPr>
        <w:pStyle w:val="Heading2"/>
        <w:numPr>
          <w:ilvl w:val="0"/>
          <w:numId w:val="30"/>
        </w:numPr>
        <w:rPr>
          <w:rFonts w:ascii="Times New Roman" w:eastAsia="Verdana" w:hAnsi="Times New Roman" w:cs="Times New Roman"/>
          <w:b/>
          <w:bCs/>
          <w:noProof/>
          <w:color w:val="000000" w:themeColor="text1"/>
          <w:lang w:val="id-ID"/>
        </w:rPr>
      </w:pPr>
      <w:bookmarkStart w:id="6" w:name="_Toc154393882"/>
      <w:r w:rsidRPr="00851571">
        <w:rPr>
          <w:rFonts w:ascii="Times New Roman" w:eastAsia="Verdana" w:hAnsi="Times New Roman" w:cs="Times New Roman"/>
          <w:b/>
          <w:bCs/>
          <w:noProof/>
          <w:color w:val="000000" w:themeColor="text1"/>
          <w:lang w:val="id-ID"/>
        </w:rPr>
        <w:t>Manfaat penulisan</w:t>
      </w:r>
      <w:bookmarkEnd w:id="6"/>
    </w:p>
    <w:p w14:paraId="55379B1D" w14:textId="54B92B91" w:rsidR="0046579E" w:rsidRPr="0046579E" w:rsidRDefault="0046579E" w:rsidP="0046579E">
      <w:pPr>
        <w:pStyle w:val="BodyText"/>
        <w:spacing w:line="259" w:lineRule="auto"/>
        <w:ind w:left="720" w:right="574"/>
      </w:pPr>
      <w:r w:rsidRPr="006C20C3">
        <w:t>Melalui penulisan makalah ini saya berharap teman-teman Mahasiswa yang</w:t>
      </w:r>
      <w:r w:rsidRPr="006C20C3">
        <w:rPr>
          <w:spacing w:val="1"/>
        </w:rPr>
        <w:t xml:space="preserve"> </w:t>
      </w:r>
      <w:r w:rsidRPr="006C20C3">
        <w:t>lainnya</w:t>
      </w:r>
      <w:r w:rsidRPr="006C20C3">
        <w:rPr>
          <w:spacing w:val="-7"/>
        </w:rPr>
        <w:t xml:space="preserve"> </w:t>
      </w:r>
      <w:r w:rsidRPr="006C20C3">
        <w:t>mampu</w:t>
      </w:r>
      <w:r w:rsidRPr="006C20C3">
        <w:rPr>
          <w:spacing w:val="-3"/>
        </w:rPr>
        <w:t xml:space="preserve"> </w:t>
      </w:r>
      <w:r w:rsidRPr="006C20C3">
        <w:t>mengetahui,</w:t>
      </w:r>
      <w:r w:rsidRPr="006C20C3">
        <w:rPr>
          <w:spacing w:val="-4"/>
        </w:rPr>
        <w:t xml:space="preserve"> </w:t>
      </w:r>
      <w:r w:rsidRPr="006C20C3">
        <w:t>mengenal</w:t>
      </w:r>
      <w:r w:rsidRPr="006C20C3">
        <w:rPr>
          <w:spacing w:val="-8"/>
        </w:rPr>
        <w:t xml:space="preserve"> </w:t>
      </w:r>
      <w:r w:rsidRPr="006C20C3">
        <w:t>dan</w:t>
      </w:r>
      <w:r w:rsidRPr="006C20C3">
        <w:rPr>
          <w:spacing w:val="-3"/>
        </w:rPr>
        <w:t xml:space="preserve"> </w:t>
      </w:r>
      <w:r w:rsidRPr="006C20C3">
        <w:t>menambah</w:t>
      </w:r>
      <w:r w:rsidRPr="006C20C3">
        <w:rPr>
          <w:spacing w:val="-5"/>
        </w:rPr>
        <w:t xml:space="preserve"> </w:t>
      </w:r>
      <w:r w:rsidRPr="006C20C3">
        <w:t>wawasan kita</w:t>
      </w:r>
      <w:r w:rsidRPr="006C20C3">
        <w:rPr>
          <w:spacing w:val="-8"/>
        </w:rPr>
        <w:t xml:space="preserve"> </w:t>
      </w:r>
      <w:r w:rsidRPr="006C20C3">
        <w:t>tentang</w:t>
      </w:r>
      <w:r w:rsidRPr="006C20C3">
        <w:rPr>
          <w:spacing w:val="-2"/>
        </w:rPr>
        <w:t xml:space="preserve"> </w:t>
      </w:r>
      <w:r w:rsidRPr="006C20C3">
        <w:t>apa</w:t>
      </w:r>
      <w:r w:rsidRPr="006C20C3">
        <w:rPr>
          <w:spacing w:val="-6"/>
        </w:rPr>
        <w:t xml:space="preserve"> </w:t>
      </w:r>
      <w:r w:rsidRPr="006C20C3">
        <w:t>itu</w:t>
      </w:r>
      <w:r>
        <w:rPr>
          <w:lang w:val="id-ID"/>
        </w:rPr>
        <w:t xml:space="preserve"> </w:t>
      </w:r>
      <w:r w:rsidRPr="006C20C3">
        <w:rPr>
          <w:spacing w:val="-51"/>
        </w:rPr>
        <w:t xml:space="preserve"> </w:t>
      </w:r>
      <w:r w:rsidRPr="006C20C3">
        <w:t>Literasi Digital</w:t>
      </w:r>
      <w:r>
        <w:rPr>
          <w:lang w:val="id-ID"/>
        </w:rPr>
        <w:t xml:space="preserve"> di Benua</w:t>
      </w:r>
      <w:r w:rsidRPr="006C20C3">
        <w:t>, bagaimana fungsinya, bagaimana cara kerjanya dan bagaimana</w:t>
      </w:r>
      <w:r w:rsidRPr="006C20C3">
        <w:rPr>
          <w:spacing w:val="1"/>
        </w:rPr>
        <w:t xml:space="preserve"> </w:t>
      </w:r>
      <w:r w:rsidRPr="006C20C3">
        <w:t xml:space="preserve">perkembangannya. Dan </w:t>
      </w:r>
      <w:r>
        <w:rPr>
          <w:rFonts w:eastAsia="Verdana"/>
          <w:noProof/>
          <w:lang w:val="id-ID"/>
        </w:rPr>
        <w:t>m</w:t>
      </w:r>
      <w:r w:rsidRPr="0046579E">
        <w:rPr>
          <w:rFonts w:eastAsia="Verdana"/>
          <w:noProof/>
          <w:lang w:val="id-ID"/>
        </w:rPr>
        <w:t>emberikan informasi yang bermanfaat kepada masyarakat umum, meningkatkan kesadaran tentang pentingnya literasi digital.</w:t>
      </w:r>
    </w:p>
    <w:p w14:paraId="31D3DDBC" w14:textId="5EC94C3D" w:rsidR="00A25E1C" w:rsidRDefault="00A25E1C" w:rsidP="0046579E">
      <w:pPr>
        <w:pStyle w:val="ListParagraph"/>
        <w:spacing w:line="360" w:lineRule="auto"/>
        <w:rPr>
          <w:rFonts w:eastAsia="Verdana"/>
          <w:noProof/>
          <w:lang w:val="id-ID"/>
        </w:rPr>
      </w:pPr>
    </w:p>
    <w:p w14:paraId="2971BBB3" w14:textId="77777777" w:rsidR="0046579E" w:rsidRDefault="0046579E" w:rsidP="0046579E">
      <w:pPr>
        <w:pStyle w:val="ListParagraph"/>
        <w:spacing w:line="360" w:lineRule="auto"/>
        <w:rPr>
          <w:rFonts w:eastAsia="Verdana"/>
          <w:noProof/>
          <w:lang w:val="id-ID"/>
        </w:rPr>
      </w:pPr>
    </w:p>
    <w:p w14:paraId="5E4755B0" w14:textId="36903786" w:rsidR="0046579E" w:rsidRPr="00537042" w:rsidRDefault="0046579E" w:rsidP="00537042">
      <w:pPr>
        <w:pStyle w:val="Heading1"/>
        <w:jc w:val="center"/>
        <w:rPr>
          <w:rFonts w:ascii="Times New Roman" w:eastAsia="Verdana" w:hAnsi="Times New Roman" w:cs="Times New Roman"/>
          <w:b/>
          <w:bCs/>
          <w:noProof/>
          <w:color w:val="000000" w:themeColor="text1"/>
          <w:sz w:val="28"/>
          <w:szCs w:val="28"/>
          <w:lang w:val="id-ID"/>
        </w:rPr>
      </w:pPr>
      <w:bookmarkStart w:id="7" w:name="_Toc154393883"/>
      <w:r w:rsidRPr="00537042">
        <w:rPr>
          <w:rFonts w:ascii="Times New Roman" w:eastAsia="Verdana" w:hAnsi="Times New Roman" w:cs="Times New Roman"/>
          <w:b/>
          <w:bCs/>
          <w:noProof/>
          <w:color w:val="000000" w:themeColor="text1"/>
          <w:sz w:val="28"/>
          <w:szCs w:val="28"/>
          <w:lang w:val="id-ID"/>
        </w:rPr>
        <w:t>BAB II</w:t>
      </w:r>
      <w:bookmarkEnd w:id="7"/>
    </w:p>
    <w:p w14:paraId="319AAC7E" w14:textId="40C6362C" w:rsidR="0046579E" w:rsidRPr="00537042" w:rsidRDefault="0046579E" w:rsidP="00537042">
      <w:pPr>
        <w:pStyle w:val="Heading1"/>
        <w:jc w:val="center"/>
        <w:rPr>
          <w:rFonts w:ascii="Times New Roman" w:eastAsia="Verdana" w:hAnsi="Times New Roman" w:cs="Times New Roman"/>
          <w:b/>
          <w:bCs/>
          <w:noProof/>
          <w:color w:val="000000" w:themeColor="text1"/>
          <w:sz w:val="28"/>
          <w:szCs w:val="28"/>
          <w:lang w:val="id-ID"/>
        </w:rPr>
      </w:pPr>
      <w:bookmarkStart w:id="8" w:name="_Toc154393884"/>
      <w:r w:rsidRPr="00537042">
        <w:rPr>
          <w:rFonts w:ascii="Times New Roman" w:eastAsia="Verdana" w:hAnsi="Times New Roman" w:cs="Times New Roman"/>
          <w:b/>
          <w:bCs/>
          <w:noProof/>
          <w:color w:val="000000" w:themeColor="text1"/>
          <w:sz w:val="28"/>
          <w:szCs w:val="28"/>
          <w:lang w:val="id-ID"/>
        </w:rPr>
        <w:t>PEMBAHASAN</w:t>
      </w:r>
      <w:bookmarkEnd w:id="8"/>
    </w:p>
    <w:p w14:paraId="4F58A522" w14:textId="77777777" w:rsidR="0046579E" w:rsidRDefault="0046579E" w:rsidP="0046579E">
      <w:pPr>
        <w:pStyle w:val="ListParagraph"/>
        <w:spacing w:line="360" w:lineRule="auto"/>
        <w:rPr>
          <w:rFonts w:eastAsia="Verdana"/>
          <w:b/>
          <w:bCs/>
          <w:noProof/>
          <w:lang w:val="id-ID"/>
        </w:rPr>
      </w:pPr>
    </w:p>
    <w:p w14:paraId="76C3FFE1" w14:textId="1DA8C816" w:rsidR="0046579E" w:rsidRPr="00537042" w:rsidRDefault="0046579E" w:rsidP="00537042">
      <w:pPr>
        <w:pStyle w:val="Heading2"/>
        <w:numPr>
          <w:ilvl w:val="0"/>
          <w:numId w:val="31"/>
        </w:numPr>
        <w:rPr>
          <w:rFonts w:ascii="Times New Roman" w:eastAsia="Verdana" w:hAnsi="Times New Roman" w:cs="Times New Roman"/>
          <w:b/>
          <w:bCs/>
          <w:noProof/>
          <w:color w:val="000000" w:themeColor="text1"/>
          <w:sz w:val="28"/>
          <w:szCs w:val="28"/>
          <w:lang w:val="id-ID"/>
        </w:rPr>
      </w:pPr>
      <w:bookmarkStart w:id="9" w:name="_Toc154393885"/>
      <w:r w:rsidRPr="00537042">
        <w:rPr>
          <w:rFonts w:ascii="Times New Roman" w:eastAsia="Verdana" w:hAnsi="Times New Roman" w:cs="Times New Roman"/>
          <w:b/>
          <w:bCs/>
          <w:noProof/>
          <w:color w:val="000000" w:themeColor="text1"/>
          <w:sz w:val="28"/>
          <w:szCs w:val="28"/>
          <w:lang w:val="id-ID"/>
        </w:rPr>
        <w:t>Pengertian</w:t>
      </w:r>
      <w:bookmarkEnd w:id="9"/>
    </w:p>
    <w:p w14:paraId="781C86C9" w14:textId="77777777" w:rsidR="0046579E" w:rsidRPr="0046579E" w:rsidRDefault="0046579E" w:rsidP="0046579E">
      <w:pPr>
        <w:pStyle w:val="ListParagraph"/>
        <w:spacing w:line="360" w:lineRule="auto"/>
        <w:ind w:left="1080"/>
        <w:rPr>
          <w:rFonts w:eastAsia="Verdana"/>
          <w:noProof/>
          <w:lang w:val="id-ID"/>
        </w:rPr>
      </w:pPr>
      <w:r w:rsidRPr="0046579E">
        <w:rPr>
          <w:rFonts w:eastAsia="Verdana"/>
          <w:noProof/>
          <w:lang w:val="id-ID"/>
        </w:rPr>
        <w:t xml:space="preserve">Pengertian literasi digital di berbagai benua mengacu pada kemampuan individu untuk mengakses, memahami, mengevaluasi, menggunakan, dan menciptakan </w:t>
      </w:r>
      <w:r w:rsidRPr="0046579E">
        <w:rPr>
          <w:rFonts w:eastAsia="Verdana"/>
          <w:noProof/>
          <w:lang w:val="id-ID"/>
        </w:rPr>
        <w:lastRenderedPageBreak/>
        <w:t>informasi menggunakan teknologi digital. Meskipun esensi literasi digital tetap sama di seluruh dunia, konteks budaya, ekonomi, dan sosial di setiap benua dapat memberikan nuansa dan fokus yang berbeda. Berikut adalah pengertian literasi digital dengan penekanan pada beberapa benua tertentu:</w:t>
      </w:r>
    </w:p>
    <w:p w14:paraId="796BC9D9" w14:textId="77777777" w:rsidR="0046579E" w:rsidRPr="0046579E" w:rsidRDefault="0046579E" w:rsidP="0046579E">
      <w:pPr>
        <w:pStyle w:val="ListParagraph"/>
        <w:spacing w:line="360" w:lineRule="auto"/>
        <w:ind w:left="1080"/>
        <w:rPr>
          <w:rFonts w:eastAsia="Verdana"/>
          <w:noProof/>
          <w:lang w:val="id-ID"/>
        </w:rPr>
      </w:pPr>
    </w:p>
    <w:p w14:paraId="1A27E65E" w14:textId="22DA6038" w:rsidR="0046579E" w:rsidRPr="00F86523" w:rsidRDefault="0046579E" w:rsidP="00F86523">
      <w:pPr>
        <w:pStyle w:val="Heading3"/>
        <w:numPr>
          <w:ilvl w:val="0"/>
          <w:numId w:val="33"/>
        </w:numPr>
        <w:rPr>
          <w:rFonts w:eastAsia="Verdana"/>
          <w:noProof/>
          <w:lang w:val="id-ID"/>
        </w:rPr>
      </w:pPr>
      <w:bookmarkStart w:id="10" w:name="_Toc154393886"/>
      <w:r w:rsidRPr="00F86523">
        <w:rPr>
          <w:rFonts w:eastAsia="Verdana"/>
          <w:noProof/>
          <w:lang w:val="id-ID"/>
        </w:rPr>
        <w:t>Asia</w:t>
      </w:r>
      <w:bookmarkEnd w:id="10"/>
    </w:p>
    <w:p w14:paraId="07BD603F" w14:textId="77777777" w:rsidR="0046579E" w:rsidRPr="0046579E" w:rsidRDefault="0046579E" w:rsidP="0046579E">
      <w:pPr>
        <w:pStyle w:val="ListParagraph"/>
        <w:spacing w:line="360" w:lineRule="auto"/>
        <w:ind w:left="1440"/>
        <w:rPr>
          <w:rFonts w:eastAsia="Verdana"/>
          <w:noProof/>
          <w:lang w:val="id-ID"/>
        </w:rPr>
      </w:pPr>
      <w:r w:rsidRPr="0046579E">
        <w:rPr>
          <w:rFonts w:eastAsia="Verdana"/>
          <w:noProof/>
          <w:lang w:val="id-ID"/>
        </w:rPr>
        <w:t>Literasi digital di Asia mencakup keterampilan penggunaan teknologi untuk mendukung pertumbuhan ekonomi, inklusi sosial, dan penguatan kapasitas individu dalam menghadapi revolusi teknologi informasi yang pesat di wilayah ini.</w:t>
      </w:r>
    </w:p>
    <w:p w14:paraId="3D310AED" w14:textId="19A2FE5A" w:rsidR="0046579E" w:rsidRPr="0046579E" w:rsidRDefault="0046579E" w:rsidP="00F86523">
      <w:pPr>
        <w:pStyle w:val="Heading3"/>
        <w:numPr>
          <w:ilvl w:val="0"/>
          <w:numId w:val="33"/>
        </w:numPr>
        <w:rPr>
          <w:rFonts w:eastAsia="Verdana"/>
          <w:noProof/>
          <w:lang w:val="id-ID"/>
        </w:rPr>
      </w:pPr>
      <w:bookmarkStart w:id="11" w:name="_Toc154393887"/>
      <w:r w:rsidRPr="0046579E">
        <w:rPr>
          <w:rFonts w:eastAsia="Verdana"/>
          <w:noProof/>
          <w:lang w:val="id-ID"/>
        </w:rPr>
        <w:t>Amerika</w:t>
      </w:r>
      <w:bookmarkEnd w:id="11"/>
    </w:p>
    <w:p w14:paraId="1D7CF90C" w14:textId="77777777" w:rsidR="0046579E" w:rsidRPr="0046579E" w:rsidRDefault="0046579E" w:rsidP="0046579E">
      <w:pPr>
        <w:pStyle w:val="ListParagraph"/>
        <w:spacing w:line="360" w:lineRule="auto"/>
        <w:ind w:left="1440"/>
        <w:rPr>
          <w:rFonts w:eastAsia="Verdana"/>
          <w:noProof/>
          <w:lang w:val="id-ID"/>
        </w:rPr>
      </w:pPr>
      <w:r w:rsidRPr="0046579E">
        <w:rPr>
          <w:rFonts w:eastAsia="Verdana"/>
          <w:noProof/>
          <w:lang w:val="id-ID"/>
        </w:rPr>
        <w:t>Di Amerika, literasi digital sering kali terkait erat dengan pengembangan keterampilan teknis, partisipasi dalam ekonomi digital, dan pemahaman tentang dampak teknologi terhadap masyarakat, termasuk isu-isu privasi dan keamanan siber.</w:t>
      </w:r>
    </w:p>
    <w:p w14:paraId="48AFA25F" w14:textId="485BC738" w:rsidR="0046579E" w:rsidRPr="0046579E" w:rsidRDefault="0046579E" w:rsidP="00F86523">
      <w:pPr>
        <w:pStyle w:val="Heading3"/>
        <w:numPr>
          <w:ilvl w:val="0"/>
          <w:numId w:val="33"/>
        </w:numPr>
        <w:rPr>
          <w:rFonts w:eastAsia="Verdana"/>
          <w:noProof/>
          <w:lang w:val="id-ID"/>
        </w:rPr>
      </w:pPr>
      <w:bookmarkStart w:id="12" w:name="_Toc154393888"/>
      <w:r w:rsidRPr="0046579E">
        <w:rPr>
          <w:rFonts w:eastAsia="Verdana"/>
          <w:noProof/>
          <w:lang w:val="id-ID"/>
        </w:rPr>
        <w:t>Afrika</w:t>
      </w:r>
      <w:bookmarkEnd w:id="12"/>
    </w:p>
    <w:p w14:paraId="14F4E8A3" w14:textId="77777777" w:rsidR="0046579E" w:rsidRDefault="0046579E" w:rsidP="0046579E">
      <w:pPr>
        <w:pStyle w:val="ListParagraph"/>
        <w:spacing w:line="360" w:lineRule="auto"/>
        <w:ind w:left="1440"/>
        <w:rPr>
          <w:rFonts w:eastAsia="Verdana"/>
          <w:noProof/>
          <w:lang w:val="id-ID"/>
        </w:rPr>
      </w:pPr>
      <w:r w:rsidRPr="0046579E">
        <w:rPr>
          <w:rFonts w:eastAsia="Verdana"/>
          <w:noProof/>
          <w:lang w:val="id-ID"/>
        </w:rPr>
        <w:t>Literasi digital di Afrika berkaitan dengan mengatasi kesenjangan digital, memanfaatkan teknologi untuk pembangunan berkelanjutan, dan meningkatkan akses ke informasi dan pendidikan di wilayah yang mungkin terpencil.</w:t>
      </w:r>
    </w:p>
    <w:p w14:paraId="1B51F681" w14:textId="77777777" w:rsidR="00A36C3A" w:rsidRDefault="00A36C3A" w:rsidP="0046579E">
      <w:pPr>
        <w:pStyle w:val="ListParagraph"/>
        <w:spacing w:line="360" w:lineRule="auto"/>
        <w:ind w:left="1440"/>
        <w:rPr>
          <w:rFonts w:eastAsia="Verdana"/>
          <w:noProof/>
          <w:lang w:val="id-ID"/>
        </w:rPr>
      </w:pPr>
    </w:p>
    <w:p w14:paraId="366F0E95" w14:textId="77777777" w:rsidR="00A36C3A" w:rsidRDefault="00A36C3A" w:rsidP="0046579E">
      <w:pPr>
        <w:pStyle w:val="ListParagraph"/>
        <w:spacing w:line="360" w:lineRule="auto"/>
        <w:ind w:left="1440"/>
        <w:rPr>
          <w:rFonts w:eastAsia="Verdana"/>
          <w:noProof/>
          <w:lang w:val="id-ID"/>
        </w:rPr>
      </w:pPr>
    </w:p>
    <w:p w14:paraId="58B15AFC" w14:textId="77777777" w:rsidR="00A36C3A" w:rsidRPr="0046579E" w:rsidRDefault="00A36C3A" w:rsidP="0046579E">
      <w:pPr>
        <w:pStyle w:val="ListParagraph"/>
        <w:spacing w:line="360" w:lineRule="auto"/>
        <w:ind w:left="1440"/>
        <w:rPr>
          <w:rFonts w:eastAsia="Verdana"/>
          <w:noProof/>
          <w:lang w:val="id-ID"/>
        </w:rPr>
      </w:pPr>
    </w:p>
    <w:p w14:paraId="56691ACC" w14:textId="052412EA" w:rsidR="0046579E" w:rsidRPr="0046579E" w:rsidRDefault="0046579E" w:rsidP="00A36C3A">
      <w:pPr>
        <w:pStyle w:val="Heading3"/>
        <w:numPr>
          <w:ilvl w:val="0"/>
          <w:numId w:val="33"/>
        </w:numPr>
        <w:rPr>
          <w:rFonts w:eastAsia="Verdana"/>
          <w:noProof/>
          <w:lang w:val="id-ID"/>
        </w:rPr>
      </w:pPr>
      <w:bookmarkStart w:id="13" w:name="_Toc154393889"/>
      <w:r w:rsidRPr="0046579E">
        <w:rPr>
          <w:rFonts w:eastAsia="Verdana"/>
          <w:noProof/>
          <w:lang w:val="id-ID"/>
        </w:rPr>
        <w:t>Eropa</w:t>
      </w:r>
      <w:bookmarkEnd w:id="13"/>
    </w:p>
    <w:p w14:paraId="1935F87A" w14:textId="77777777" w:rsidR="0046579E" w:rsidRDefault="0046579E" w:rsidP="0046579E">
      <w:pPr>
        <w:pStyle w:val="ListParagraph"/>
        <w:spacing w:line="360" w:lineRule="auto"/>
        <w:ind w:left="1440"/>
        <w:rPr>
          <w:rFonts w:eastAsia="Verdana"/>
          <w:noProof/>
          <w:lang w:val="id-ID"/>
        </w:rPr>
      </w:pPr>
      <w:r w:rsidRPr="0046579E">
        <w:rPr>
          <w:rFonts w:eastAsia="Verdana"/>
          <w:noProof/>
          <w:lang w:val="id-ID"/>
        </w:rPr>
        <w:t>Di Eropa, literasi digital sering menekankan pemahaman tentang isu-isu etika digital, privasi data, dan keamanan siber. Literasi digital juga berkontribusi pada partisipasi aktif dalam masyarakat digital dan perekonomian.</w:t>
      </w:r>
    </w:p>
    <w:p w14:paraId="1670631F" w14:textId="77777777" w:rsidR="0046579E" w:rsidRDefault="0046579E" w:rsidP="0046579E">
      <w:pPr>
        <w:pStyle w:val="ListParagraph"/>
        <w:spacing w:line="360" w:lineRule="auto"/>
        <w:ind w:left="1440"/>
        <w:rPr>
          <w:rFonts w:eastAsia="Verdana"/>
          <w:noProof/>
          <w:lang w:val="id-ID"/>
        </w:rPr>
      </w:pPr>
    </w:p>
    <w:p w14:paraId="77ACD966" w14:textId="77777777" w:rsidR="0046579E" w:rsidRPr="0046579E" w:rsidRDefault="0046579E" w:rsidP="0046579E">
      <w:pPr>
        <w:pStyle w:val="ListParagraph"/>
        <w:spacing w:line="360" w:lineRule="auto"/>
        <w:ind w:left="1440"/>
        <w:rPr>
          <w:rFonts w:eastAsia="Verdana"/>
          <w:noProof/>
          <w:lang w:val="id-ID"/>
        </w:rPr>
      </w:pPr>
    </w:p>
    <w:p w14:paraId="3AA7A4F6" w14:textId="0B4C66E1" w:rsidR="0046579E" w:rsidRPr="00A36C3A" w:rsidRDefault="0046579E" w:rsidP="00A36C3A">
      <w:pPr>
        <w:pStyle w:val="Heading3"/>
        <w:numPr>
          <w:ilvl w:val="0"/>
          <w:numId w:val="33"/>
        </w:numPr>
        <w:rPr>
          <w:rFonts w:eastAsia="Verdana"/>
          <w:noProof/>
          <w:lang w:val="id-ID"/>
        </w:rPr>
      </w:pPr>
      <w:bookmarkStart w:id="14" w:name="_Toc154393890"/>
      <w:r w:rsidRPr="00A36C3A">
        <w:rPr>
          <w:rFonts w:eastAsia="Verdana"/>
          <w:noProof/>
          <w:lang w:val="id-ID"/>
        </w:rPr>
        <w:t>Australia dan Oseania</w:t>
      </w:r>
      <w:bookmarkEnd w:id="14"/>
    </w:p>
    <w:p w14:paraId="4C705120" w14:textId="77777777" w:rsidR="0046579E" w:rsidRDefault="0046579E" w:rsidP="00B76CEF">
      <w:pPr>
        <w:pStyle w:val="ListParagraph"/>
        <w:spacing w:line="360" w:lineRule="auto"/>
        <w:ind w:left="1440"/>
        <w:rPr>
          <w:rFonts w:eastAsia="Verdana"/>
          <w:noProof/>
          <w:lang w:val="id-ID"/>
        </w:rPr>
      </w:pPr>
      <w:r w:rsidRPr="0046579E">
        <w:rPr>
          <w:rFonts w:eastAsia="Verdana"/>
          <w:noProof/>
          <w:lang w:val="id-ID"/>
        </w:rPr>
        <w:t>Literasi digital di Australia dan Oseania dapat mencakup pemahaman tentang dampak teknologi terhadap lingkungan, partisipasi dalam ekonomi digital global, dan pemanfaatan teknologi untuk mendukung keberlanjutan.</w:t>
      </w:r>
    </w:p>
    <w:p w14:paraId="2A383A51" w14:textId="77777777" w:rsidR="00B76CEF" w:rsidRPr="0046579E" w:rsidRDefault="00B76CEF" w:rsidP="00B76CEF">
      <w:pPr>
        <w:pStyle w:val="ListParagraph"/>
        <w:spacing w:line="360" w:lineRule="auto"/>
        <w:ind w:left="1440"/>
        <w:rPr>
          <w:rFonts w:eastAsia="Verdana"/>
          <w:noProof/>
          <w:lang w:val="id-ID"/>
        </w:rPr>
      </w:pPr>
    </w:p>
    <w:p w14:paraId="0BE517B6" w14:textId="77777777" w:rsidR="0046579E" w:rsidRDefault="0046579E" w:rsidP="00B76CEF">
      <w:pPr>
        <w:pStyle w:val="ListParagraph"/>
        <w:spacing w:line="360" w:lineRule="auto"/>
        <w:ind w:left="1080" w:firstLine="360"/>
        <w:rPr>
          <w:rFonts w:eastAsia="Verdana"/>
          <w:noProof/>
          <w:lang w:val="id-ID"/>
        </w:rPr>
      </w:pPr>
      <w:r w:rsidRPr="0046579E">
        <w:rPr>
          <w:rFonts w:eastAsia="Verdana"/>
          <w:noProof/>
          <w:lang w:val="id-ID"/>
        </w:rPr>
        <w:t>Secara umum, literasi digital di semua benua mengandung unsur-unsur seperti pemahaman teknologi, kritis berpikir terhadap informasi digital, etika dalam penggunaan teknologi, dan pemanfaatan teknologi untuk kemajuan sosial dan ekonomi. Meskipun fokus dan prioritas dapat bervariasi, tujuan akhirnya adalah meningkatkan kemampuan individu dan masyarakat untuk beroperasi secara efektif dalam era digital yang terus berkembang.</w:t>
      </w:r>
    </w:p>
    <w:p w14:paraId="431DF266" w14:textId="77777777" w:rsidR="00B76CEF" w:rsidRDefault="00B76CEF" w:rsidP="00B76CEF">
      <w:pPr>
        <w:spacing w:line="360" w:lineRule="auto"/>
        <w:rPr>
          <w:rFonts w:eastAsia="Verdana"/>
          <w:noProof/>
          <w:lang w:val="id-ID"/>
        </w:rPr>
      </w:pPr>
    </w:p>
    <w:p w14:paraId="24CC559B" w14:textId="75868304" w:rsidR="00B76CEF" w:rsidRPr="00D53D85" w:rsidRDefault="00B76CEF" w:rsidP="00D53D85">
      <w:pPr>
        <w:pStyle w:val="Heading2"/>
        <w:numPr>
          <w:ilvl w:val="0"/>
          <w:numId w:val="31"/>
        </w:numPr>
        <w:rPr>
          <w:rFonts w:ascii="Times New Roman" w:eastAsia="Verdana" w:hAnsi="Times New Roman" w:cs="Times New Roman"/>
          <w:b/>
          <w:bCs/>
          <w:noProof/>
          <w:color w:val="000000" w:themeColor="text1"/>
          <w:lang w:val="id-ID"/>
        </w:rPr>
      </w:pPr>
      <w:bookmarkStart w:id="15" w:name="_Toc154393891"/>
      <w:r w:rsidRPr="00D53D85">
        <w:rPr>
          <w:rFonts w:ascii="Times New Roman" w:eastAsia="Verdana" w:hAnsi="Times New Roman" w:cs="Times New Roman"/>
          <w:b/>
          <w:bCs/>
          <w:noProof/>
          <w:color w:val="000000" w:themeColor="text1"/>
          <w:lang w:val="id-ID"/>
        </w:rPr>
        <w:t>Fungsi</w:t>
      </w:r>
      <w:bookmarkEnd w:id="15"/>
    </w:p>
    <w:p w14:paraId="4490E62A" w14:textId="747007E5" w:rsidR="00B76CEF" w:rsidRDefault="00B76CEF" w:rsidP="00B76CEF">
      <w:pPr>
        <w:pStyle w:val="ListParagraph"/>
        <w:numPr>
          <w:ilvl w:val="0"/>
          <w:numId w:val="9"/>
        </w:numPr>
        <w:spacing w:line="360" w:lineRule="auto"/>
        <w:rPr>
          <w:rFonts w:eastAsia="Verdana"/>
          <w:noProof/>
          <w:lang w:val="id-ID"/>
        </w:rPr>
      </w:pPr>
      <w:r>
        <w:rPr>
          <w:rFonts w:eastAsia="Verdana"/>
          <w:noProof/>
          <w:lang w:val="id-ID"/>
        </w:rPr>
        <w:t>Asia</w:t>
      </w:r>
    </w:p>
    <w:p w14:paraId="57DB09D2" w14:textId="6F949DB0" w:rsidR="00B76CEF" w:rsidRDefault="00B76CEF" w:rsidP="00B76CEF">
      <w:pPr>
        <w:pStyle w:val="ListParagraph"/>
        <w:numPr>
          <w:ilvl w:val="0"/>
          <w:numId w:val="10"/>
        </w:numPr>
        <w:spacing w:line="360" w:lineRule="auto"/>
        <w:rPr>
          <w:rFonts w:eastAsia="Verdana"/>
          <w:noProof/>
          <w:lang w:val="id-ID"/>
        </w:rPr>
      </w:pPr>
      <w:r>
        <w:rPr>
          <w:rFonts w:eastAsia="Verdana"/>
          <w:noProof/>
          <w:lang w:val="id-ID"/>
        </w:rPr>
        <w:t>Negara maju</w:t>
      </w:r>
    </w:p>
    <w:p w14:paraId="451ED3EF" w14:textId="76F6C1CE" w:rsidR="00B76CEF" w:rsidRDefault="00B76CEF" w:rsidP="00B76CEF">
      <w:pPr>
        <w:pStyle w:val="ListParagraph"/>
        <w:numPr>
          <w:ilvl w:val="0"/>
          <w:numId w:val="12"/>
        </w:numPr>
        <w:spacing w:line="360" w:lineRule="auto"/>
        <w:rPr>
          <w:rFonts w:eastAsia="Verdana"/>
          <w:noProof/>
          <w:lang w:val="id-ID"/>
        </w:rPr>
      </w:pPr>
      <w:r>
        <w:rPr>
          <w:rFonts w:eastAsia="Verdana"/>
          <w:noProof/>
          <w:lang w:val="id-ID"/>
        </w:rPr>
        <w:t>Jepang</w:t>
      </w:r>
    </w:p>
    <w:p w14:paraId="583D4E29"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Di Jepang, literasi digital memainkan peran yang sangat penting dalam berbagai aspek kehidupan, mengingat Jepang dikenal sebagai salah satu negara dengan tingkat teknologi yang tinggi. Berikut adalah beberapa fungsi literasi digital di Jepang:</w:t>
      </w:r>
    </w:p>
    <w:p w14:paraId="42EC660B" w14:textId="77777777" w:rsidR="00B76CEF" w:rsidRPr="00B76CEF" w:rsidRDefault="00B76CEF" w:rsidP="00B76CEF">
      <w:pPr>
        <w:pStyle w:val="ListParagraph"/>
        <w:spacing w:line="360" w:lineRule="auto"/>
        <w:ind w:left="2520"/>
        <w:rPr>
          <w:rFonts w:eastAsia="Verdana"/>
          <w:noProof/>
          <w:lang w:val="id-ID"/>
        </w:rPr>
      </w:pPr>
    </w:p>
    <w:p w14:paraId="41BF6D3A" w14:textId="1D54A743" w:rsidR="00B76CEF" w:rsidRPr="00B76CEF" w:rsidRDefault="00B76CEF" w:rsidP="00B76CEF">
      <w:pPr>
        <w:pStyle w:val="ListParagraph"/>
        <w:numPr>
          <w:ilvl w:val="0"/>
          <w:numId w:val="13"/>
        </w:numPr>
        <w:spacing w:line="360" w:lineRule="auto"/>
        <w:rPr>
          <w:rFonts w:eastAsia="Verdana"/>
          <w:noProof/>
          <w:lang w:val="id-ID"/>
        </w:rPr>
      </w:pPr>
      <w:r w:rsidRPr="00B76CEF">
        <w:rPr>
          <w:rFonts w:eastAsia="Verdana"/>
          <w:noProof/>
          <w:lang w:val="id-ID"/>
        </w:rPr>
        <w:t>Pendidikan</w:t>
      </w:r>
    </w:p>
    <w:p w14:paraId="67CE221C"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Literasi digital menjadi komponen kunci dalam kurikulum pendidikan di Jepang. Mahasiswa diajarkan tidak hanya untuk menggunakan perangkat keras dan perangkat lunak, tetapi juga untuk mengembangkan keterampilan analitis dan kritis terhadap informasi digital.</w:t>
      </w:r>
    </w:p>
    <w:p w14:paraId="0BE14EBD" w14:textId="50912C5A" w:rsidR="00B76CEF" w:rsidRPr="00B76CEF" w:rsidRDefault="00B76CEF" w:rsidP="00B76CEF">
      <w:pPr>
        <w:pStyle w:val="ListParagraph"/>
        <w:numPr>
          <w:ilvl w:val="0"/>
          <w:numId w:val="13"/>
        </w:numPr>
        <w:spacing w:line="360" w:lineRule="auto"/>
        <w:rPr>
          <w:rFonts w:eastAsia="Verdana"/>
          <w:noProof/>
          <w:lang w:val="id-ID"/>
        </w:rPr>
      </w:pPr>
      <w:r w:rsidRPr="00B76CEF">
        <w:rPr>
          <w:rFonts w:eastAsia="Verdana"/>
          <w:noProof/>
          <w:lang w:val="id-ID"/>
        </w:rPr>
        <w:t>Inovasi Teknologi</w:t>
      </w:r>
    </w:p>
    <w:p w14:paraId="5D966EB7"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lastRenderedPageBreak/>
        <w:t>Jepang merupakan pusat inovasi teknologi, dan literasi digital berkontribusi pada keberlanjutan dan perkembangan sektor teknologi. Individu dengan literasi digital yang tinggi dapat berperan dalam penelitian dan pengembangan teknologi baru.</w:t>
      </w:r>
    </w:p>
    <w:p w14:paraId="143C503E" w14:textId="7467EDF2" w:rsidR="00B76CEF" w:rsidRPr="006C5C8B" w:rsidRDefault="00B76CEF" w:rsidP="006C5C8B">
      <w:pPr>
        <w:pStyle w:val="ListParagraph"/>
        <w:numPr>
          <w:ilvl w:val="0"/>
          <w:numId w:val="13"/>
        </w:numPr>
        <w:spacing w:line="360" w:lineRule="auto"/>
        <w:rPr>
          <w:rFonts w:eastAsia="Verdana"/>
          <w:noProof/>
          <w:lang w:val="id-ID"/>
        </w:rPr>
      </w:pPr>
      <w:r w:rsidRPr="00B76CEF">
        <w:rPr>
          <w:rFonts w:eastAsia="Verdana"/>
          <w:noProof/>
          <w:lang w:val="id-ID"/>
        </w:rPr>
        <w:t>Ekonomi Digital</w:t>
      </w:r>
    </w:p>
    <w:p w14:paraId="68DF12A4"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Dalam ekonomi yang semakin didigitalisasi, literasi digital menjadi kunci untuk berpartisipasi secara aktif dalam sektor ekonomi digital. Pengusaha dan pekerja dengan keterampilan digital yang baik dapat meningkatkan daya saing Jepang dalam pasar global.</w:t>
      </w:r>
    </w:p>
    <w:p w14:paraId="015A3019" w14:textId="3C64289A" w:rsidR="00B76CEF" w:rsidRPr="006C5C8B" w:rsidRDefault="00B76CEF" w:rsidP="006C5C8B">
      <w:pPr>
        <w:pStyle w:val="ListParagraph"/>
        <w:numPr>
          <w:ilvl w:val="0"/>
          <w:numId w:val="13"/>
        </w:numPr>
        <w:spacing w:line="360" w:lineRule="auto"/>
        <w:rPr>
          <w:rFonts w:eastAsia="Verdana"/>
          <w:noProof/>
          <w:lang w:val="id-ID"/>
        </w:rPr>
      </w:pPr>
      <w:r w:rsidRPr="00B76CEF">
        <w:rPr>
          <w:rFonts w:eastAsia="Verdana"/>
          <w:noProof/>
          <w:lang w:val="id-ID"/>
        </w:rPr>
        <w:t>Masyarakat yang Terhubung</w:t>
      </w:r>
    </w:p>
    <w:p w14:paraId="7BF3EE2B"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Literasi digital mendukung terbentuknya masyarakat yang terhubung di Jepang. Masyarakat menggunakan teknologi digital untuk berkomunikasi, berkolaborasi, dan berbagi informasi secara efisien.</w:t>
      </w:r>
    </w:p>
    <w:p w14:paraId="4EE82AD1" w14:textId="4B4CF37B" w:rsidR="00B76CEF" w:rsidRPr="006C5C8B" w:rsidRDefault="00B76CEF" w:rsidP="006C5C8B">
      <w:pPr>
        <w:pStyle w:val="ListParagraph"/>
        <w:numPr>
          <w:ilvl w:val="0"/>
          <w:numId w:val="13"/>
        </w:numPr>
        <w:spacing w:line="360" w:lineRule="auto"/>
        <w:rPr>
          <w:rFonts w:eastAsia="Verdana"/>
          <w:noProof/>
          <w:lang w:val="id-ID"/>
        </w:rPr>
      </w:pPr>
      <w:r w:rsidRPr="00B76CEF">
        <w:rPr>
          <w:rFonts w:eastAsia="Verdana"/>
          <w:noProof/>
          <w:lang w:val="id-ID"/>
        </w:rPr>
        <w:t>Penggunaan Teknologi dalam Keseharian</w:t>
      </w:r>
    </w:p>
    <w:p w14:paraId="3BBF7BC7"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Masyarakat Jepang sering kali mengandalkan teknologi dalam kehidupan sehari-hari. Literasi digital memainkan peran penting dalam membantu individu mengakses informasi, layanan, dan hiburan secara digital.</w:t>
      </w:r>
    </w:p>
    <w:p w14:paraId="59D6C951" w14:textId="41BEA5D7" w:rsidR="00B76CEF" w:rsidRPr="006C5C8B" w:rsidRDefault="00B76CEF" w:rsidP="006C5C8B">
      <w:pPr>
        <w:pStyle w:val="ListParagraph"/>
        <w:numPr>
          <w:ilvl w:val="0"/>
          <w:numId w:val="13"/>
        </w:numPr>
        <w:spacing w:line="360" w:lineRule="auto"/>
        <w:rPr>
          <w:rFonts w:eastAsia="Verdana"/>
          <w:noProof/>
          <w:lang w:val="id-ID"/>
        </w:rPr>
      </w:pPr>
      <w:r w:rsidRPr="00B76CEF">
        <w:rPr>
          <w:rFonts w:eastAsia="Verdana"/>
          <w:noProof/>
          <w:lang w:val="id-ID"/>
        </w:rPr>
        <w:t>Keamanan Siber</w:t>
      </w:r>
    </w:p>
    <w:p w14:paraId="1FF61659"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Dengan meningkatnya ancaman siber, literasi digital juga memasukkan pemahaman akan keamanan siber. Ini melibatkan kesadaran terhadap risiko siber, perlindungan data, dan praktik keamanan online.</w:t>
      </w:r>
    </w:p>
    <w:p w14:paraId="041B62F7" w14:textId="21F7BFF3" w:rsidR="00B76CEF" w:rsidRPr="006C5C8B" w:rsidRDefault="00B76CEF" w:rsidP="006C5C8B">
      <w:pPr>
        <w:pStyle w:val="ListParagraph"/>
        <w:numPr>
          <w:ilvl w:val="0"/>
          <w:numId w:val="13"/>
        </w:numPr>
        <w:spacing w:line="360" w:lineRule="auto"/>
        <w:rPr>
          <w:rFonts w:eastAsia="Verdana"/>
          <w:noProof/>
          <w:lang w:val="id-ID"/>
        </w:rPr>
      </w:pPr>
      <w:r w:rsidRPr="00B76CEF">
        <w:rPr>
          <w:rFonts w:eastAsia="Verdana"/>
          <w:noProof/>
          <w:lang w:val="id-ID"/>
        </w:rPr>
        <w:t>Pemanfaatan Teknologi dalam Layanan Publik</w:t>
      </w:r>
    </w:p>
    <w:p w14:paraId="29B05D45"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Pemerintah Jepang memanfaatkan literasi digital untuk meningkatkan layanan publik. Misalnya, penggunaan teknologi dalam administrasi publik dan layanan kesehatan digital.</w:t>
      </w:r>
    </w:p>
    <w:p w14:paraId="370C08E2" w14:textId="6667B546" w:rsidR="00B76CEF" w:rsidRPr="006C5C8B" w:rsidRDefault="00B76CEF" w:rsidP="006C5C8B">
      <w:pPr>
        <w:pStyle w:val="ListParagraph"/>
        <w:numPr>
          <w:ilvl w:val="0"/>
          <w:numId w:val="13"/>
        </w:numPr>
        <w:spacing w:line="360" w:lineRule="auto"/>
        <w:rPr>
          <w:rFonts w:eastAsia="Verdana"/>
          <w:noProof/>
          <w:lang w:val="id-ID"/>
        </w:rPr>
      </w:pPr>
      <w:r w:rsidRPr="00B76CEF">
        <w:rPr>
          <w:rFonts w:eastAsia="Verdana"/>
          <w:noProof/>
          <w:lang w:val="id-ID"/>
        </w:rPr>
        <w:t>Industri Kreatif</w:t>
      </w:r>
    </w:p>
    <w:p w14:paraId="63BDAA6E" w14:textId="77777777" w:rsidR="00B76CEF" w:rsidRPr="00B76CEF" w:rsidRDefault="00B76CEF" w:rsidP="00B76CEF">
      <w:pPr>
        <w:pStyle w:val="ListParagraph"/>
        <w:spacing w:line="360" w:lineRule="auto"/>
        <w:ind w:left="2520"/>
        <w:rPr>
          <w:rFonts w:eastAsia="Verdana"/>
          <w:noProof/>
          <w:lang w:val="id-ID"/>
        </w:rPr>
      </w:pPr>
      <w:r w:rsidRPr="00B76CEF">
        <w:rPr>
          <w:rFonts w:eastAsia="Verdana"/>
          <w:noProof/>
          <w:lang w:val="id-ID"/>
        </w:rPr>
        <w:t xml:space="preserve">Literasi digital membantu mengembangkan industri kreatif, termasuk animasi, permainan video, dan desain. Orang-orang dengan </w:t>
      </w:r>
      <w:r w:rsidRPr="00B76CEF">
        <w:rPr>
          <w:rFonts w:eastAsia="Verdana"/>
          <w:noProof/>
          <w:lang w:val="id-ID"/>
        </w:rPr>
        <w:lastRenderedPageBreak/>
        <w:t>keterampilan digital dapat berkontribusi pada perkembangan industri kreatif yang telah mendunia.</w:t>
      </w:r>
    </w:p>
    <w:p w14:paraId="0E3395E7" w14:textId="7E40201D" w:rsidR="00B76CEF" w:rsidRDefault="00B76CEF" w:rsidP="006C5C8B">
      <w:pPr>
        <w:pStyle w:val="ListParagraph"/>
        <w:spacing w:line="360" w:lineRule="auto"/>
        <w:ind w:left="2520" w:firstLine="360"/>
        <w:rPr>
          <w:rFonts w:eastAsia="Verdana"/>
          <w:noProof/>
          <w:lang w:val="id-ID"/>
        </w:rPr>
      </w:pPr>
      <w:r w:rsidRPr="00B76CEF">
        <w:rPr>
          <w:rFonts w:eastAsia="Verdana"/>
          <w:noProof/>
          <w:lang w:val="id-ID"/>
        </w:rPr>
        <w:t>Dengan tingkat literasi digital yang tinggi, Jepang dapat terus beradaptasi dengan perubahan teknologi dan memanfaatkan potensi penuhnya dalam berbagai sektor kehidupan. Fungsi-fungsi ini menjadikan literasi digital sebagai komponen kunci dalam memandu Jepang menuju masyarakat informasi yang maju.</w:t>
      </w:r>
    </w:p>
    <w:p w14:paraId="6EE86573" w14:textId="77777777" w:rsidR="006C5C8B" w:rsidRPr="006C5C8B" w:rsidRDefault="006C5C8B" w:rsidP="006C5C8B">
      <w:pPr>
        <w:spacing w:line="360" w:lineRule="auto"/>
        <w:rPr>
          <w:rFonts w:eastAsia="Verdana"/>
          <w:noProof/>
          <w:lang w:val="id-ID"/>
        </w:rPr>
      </w:pPr>
    </w:p>
    <w:p w14:paraId="6ECB67D9" w14:textId="09EE270F" w:rsidR="0046579E" w:rsidRDefault="006C5C8B" w:rsidP="006C5C8B">
      <w:pPr>
        <w:pStyle w:val="ListParagraph"/>
        <w:numPr>
          <w:ilvl w:val="0"/>
          <w:numId w:val="10"/>
        </w:numPr>
        <w:spacing w:line="360" w:lineRule="auto"/>
        <w:rPr>
          <w:rFonts w:eastAsia="Verdana"/>
          <w:noProof/>
          <w:lang w:val="id-ID"/>
        </w:rPr>
      </w:pPr>
      <w:r>
        <w:rPr>
          <w:rFonts w:eastAsia="Verdana"/>
          <w:noProof/>
          <w:lang w:val="id-ID"/>
        </w:rPr>
        <w:t>Negara tidak maju</w:t>
      </w:r>
    </w:p>
    <w:p w14:paraId="60D02D91" w14:textId="05768D37" w:rsidR="006C5C8B" w:rsidRDefault="006C5C8B" w:rsidP="006C5C8B">
      <w:pPr>
        <w:pStyle w:val="ListParagraph"/>
        <w:numPr>
          <w:ilvl w:val="0"/>
          <w:numId w:val="12"/>
        </w:numPr>
        <w:spacing w:line="360" w:lineRule="auto"/>
        <w:rPr>
          <w:rFonts w:eastAsia="Verdana"/>
          <w:noProof/>
          <w:lang w:val="id-ID"/>
        </w:rPr>
      </w:pPr>
      <w:r>
        <w:rPr>
          <w:rFonts w:eastAsia="Verdana"/>
          <w:noProof/>
          <w:lang w:val="id-ID"/>
        </w:rPr>
        <w:t>Afganistan</w:t>
      </w:r>
    </w:p>
    <w:p w14:paraId="087FE6C9"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Di Afghanistan, literasi digital memiliki sejumlah fungsi penting yang dapat memberikan dampak positif pada berbagai aspek kehidupan, meskipun negara ini masih menghadapi sejumlah tantangan, terutama terkait dengan keamanan dan perkembangan infrastruktur. Berikut adalah beberapa fungsi literasi digital di Afghanistan:</w:t>
      </w:r>
    </w:p>
    <w:p w14:paraId="2DC56B36" w14:textId="77777777" w:rsidR="006C5C8B" w:rsidRPr="006C5C8B" w:rsidRDefault="006C5C8B" w:rsidP="006C5C8B">
      <w:pPr>
        <w:pStyle w:val="ListParagraph"/>
        <w:spacing w:line="360" w:lineRule="auto"/>
        <w:ind w:left="2520"/>
        <w:rPr>
          <w:rFonts w:eastAsia="Verdana"/>
          <w:noProof/>
          <w:lang w:val="id-ID"/>
        </w:rPr>
      </w:pPr>
    </w:p>
    <w:p w14:paraId="112139F5" w14:textId="197EE1CC"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Pendidikan dan Pembangunan Keterampilan</w:t>
      </w:r>
    </w:p>
    <w:p w14:paraId="42B92314"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Literasi digital dapat berperan dalam meningkatkan akses dan kualitas pendidikan di Afghanistan. Melalui penggunaan teknologi, siswa dapat mengakses sumber daya pendidikan online, dan literasi digital membantu mereka mengembangkan keterampilan yang relevan dengan dunia digital.</w:t>
      </w:r>
    </w:p>
    <w:p w14:paraId="7664EE32" w14:textId="328BFFCE"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Akses ke Informasi Kesehatan</w:t>
      </w:r>
    </w:p>
    <w:p w14:paraId="1912FABD"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Literasi digital dapat digunakan untuk menyebarkan informasi kesehatan di tengah masyarakat. Ini dapat membantu dalam menyediakan pengetahuan tentang praktek kesehatan yang baik, penanganan penyakit, dan informasi lain yang relevan.</w:t>
      </w:r>
    </w:p>
    <w:p w14:paraId="49A2F962" w14:textId="2FA9CAEC"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Pengembangan Ekonomi</w:t>
      </w:r>
    </w:p>
    <w:p w14:paraId="0C4612AD"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 xml:space="preserve">Dalam konteks pengembangan ekonomi, literasi digital dapat membantu memperkuat sektor ekonomi, termasuk perluasan usaha </w:t>
      </w:r>
      <w:r w:rsidRPr="006C5C8B">
        <w:rPr>
          <w:rFonts w:eastAsia="Verdana"/>
          <w:noProof/>
          <w:lang w:val="id-ID"/>
        </w:rPr>
        <w:lastRenderedPageBreak/>
        <w:t>mikro dan kecil. Keterampilan digital dapat membantu pelaku usaha untuk mengelola bisnis mereka dengan lebih efektif.</w:t>
      </w:r>
    </w:p>
    <w:p w14:paraId="7F356F12" w14:textId="13C9E145"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Koneksi Global</w:t>
      </w:r>
    </w:p>
    <w:p w14:paraId="3FF312A1"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Meskipun geografisnya yang terpencil, literasi digital dapat memfasilitasi koneksi dengan dunia luar. Warga Afghanistan dapat terlibat dalam dialog global, mengakses informasi dari sumber-sumber internasional, dan terlibat dalam kegiatan lintas-budaya.</w:t>
      </w:r>
    </w:p>
    <w:p w14:paraId="0CF55A1F" w14:textId="76631EFB"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Pemberdayaan Perempuan</w:t>
      </w:r>
    </w:p>
    <w:p w14:paraId="3B8F153A"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Literasi digital memiliki potensi untuk memberdayakan perempuan di Afghanistan dengan memberikan akses ke informasi, peluang pendidikan, dan sumber daya ekonomi. Ini dapat membantu meningkatkan posisi perempuan dalam masyarakat.</w:t>
      </w:r>
    </w:p>
    <w:p w14:paraId="36966CF6" w14:textId="0ED6BBD9"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Akses ke Layanan Keuangan</w:t>
      </w:r>
    </w:p>
    <w:p w14:paraId="43DEF5C1"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Penggunaan literasi digital dapat memberikan akses ke layanan keuangan di tengah masyarakat yang mungkin memiliki akses terbatas ke perbankan tradisional. Ini dapat mendukung inklusi keuangan dan pertumbuhan ekonomi inklusif.</w:t>
      </w:r>
    </w:p>
    <w:p w14:paraId="5C54B2C5" w14:textId="61C72F7F"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Rekonstruksi Pasca-Konflik</w:t>
      </w:r>
    </w:p>
    <w:p w14:paraId="385B0A88" w14:textId="77777777" w:rsidR="006C5C8B" w:rsidRPr="006C5C8B" w:rsidRDefault="006C5C8B" w:rsidP="006C5C8B">
      <w:pPr>
        <w:pStyle w:val="ListParagraph"/>
        <w:spacing w:line="360" w:lineRule="auto"/>
        <w:ind w:left="2520"/>
        <w:rPr>
          <w:rFonts w:eastAsia="Verdana"/>
          <w:noProof/>
          <w:lang w:val="id-ID"/>
        </w:rPr>
      </w:pPr>
      <w:r w:rsidRPr="006C5C8B">
        <w:rPr>
          <w:rFonts w:eastAsia="Verdana"/>
          <w:noProof/>
          <w:lang w:val="id-ID"/>
        </w:rPr>
        <w:t>Literasi digital dapat memainkan peran dalam rekonstruksi pasca-konflik di Afghanistan. Penggunaan teknologi dapat membantu dalam pemantauan dan pelaporan pembangunan, distribusi sumber daya, serta memfasilitasi proses rekonstruksi infrastruktur.</w:t>
      </w:r>
    </w:p>
    <w:p w14:paraId="4DF8EBE4" w14:textId="70118505" w:rsidR="006C5C8B" w:rsidRPr="00D14FCF" w:rsidRDefault="006C5C8B" w:rsidP="00D14FCF">
      <w:pPr>
        <w:pStyle w:val="ListParagraph"/>
        <w:numPr>
          <w:ilvl w:val="0"/>
          <w:numId w:val="14"/>
        </w:numPr>
        <w:spacing w:line="360" w:lineRule="auto"/>
        <w:rPr>
          <w:rFonts w:eastAsia="Verdana"/>
          <w:noProof/>
          <w:lang w:val="id-ID"/>
        </w:rPr>
      </w:pPr>
      <w:r w:rsidRPr="006C5C8B">
        <w:rPr>
          <w:rFonts w:eastAsia="Verdana"/>
          <w:noProof/>
          <w:lang w:val="id-ID"/>
        </w:rPr>
        <w:t>Peran dalam Pemerintahan Digital</w:t>
      </w:r>
    </w:p>
    <w:p w14:paraId="617E5DAC" w14:textId="77777777" w:rsidR="006C5C8B" w:rsidRDefault="006C5C8B" w:rsidP="006C5C8B">
      <w:pPr>
        <w:pStyle w:val="ListParagraph"/>
        <w:spacing w:line="360" w:lineRule="auto"/>
        <w:ind w:left="2520"/>
        <w:rPr>
          <w:rFonts w:eastAsia="Verdana"/>
          <w:noProof/>
          <w:lang w:val="id-ID"/>
        </w:rPr>
      </w:pPr>
      <w:r w:rsidRPr="006C5C8B">
        <w:rPr>
          <w:rFonts w:eastAsia="Verdana"/>
          <w:noProof/>
          <w:lang w:val="id-ID"/>
        </w:rPr>
        <w:t>Literasi digital dapat membantu dalam pengembangan pemerintahan digital, dengan memberikan warga akses ke layanan pemerintah secara online, partisipasi dalam pengambilan keputusan, dan meningkatkan transparansi dan akuntabilitas pemerintah.</w:t>
      </w:r>
    </w:p>
    <w:p w14:paraId="21A13D03" w14:textId="77777777" w:rsidR="00D14FCF" w:rsidRPr="006C5C8B" w:rsidRDefault="00D14FCF" w:rsidP="006C5C8B">
      <w:pPr>
        <w:pStyle w:val="ListParagraph"/>
        <w:spacing w:line="360" w:lineRule="auto"/>
        <w:ind w:left="2520"/>
        <w:rPr>
          <w:rFonts w:eastAsia="Verdana"/>
          <w:noProof/>
          <w:lang w:val="id-ID"/>
        </w:rPr>
      </w:pPr>
    </w:p>
    <w:p w14:paraId="47DC7324" w14:textId="77777777" w:rsidR="006C5C8B" w:rsidRDefault="006C5C8B" w:rsidP="00D14FCF">
      <w:pPr>
        <w:pStyle w:val="ListParagraph"/>
        <w:spacing w:line="360" w:lineRule="auto"/>
        <w:ind w:left="2520" w:firstLine="360"/>
        <w:rPr>
          <w:rFonts w:eastAsia="Verdana"/>
          <w:noProof/>
          <w:lang w:val="id-ID"/>
        </w:rPr>
      </w:pPr>
      <w:r w:rsidRPr="006C5C8B">
        <w:rPr>
          <w:rFonts w:eastAsia="Verdana"/>
          <w:noProof/>
          <w:lang w:val="id-ID"/>
        </w:rPr>
        <w:t>Walaupun ada sejumlah tantangan, pemanfaatan literasi digital di Afghanistan dapat memberikan kontribusi positif terhadap pembangunan dan kesejahteraan masyarakat.</w:t>
      </w:r>
    </w:p>
    <w:p w14:paraId="7F3E2E6E" w14:textId="3695EA89" w:rsidR="00D14FCF" w:rsidRDefault="00D14FCF" w:rsidP="00D14FCF">
      <w:pPr>
        <w:pStyle w:val="ListParagraph"/>
        <w:numPr>
          <w:ilvl w:val="0"/>
          <w:numId w:val="9"/>
        </w:numPr>
        <w:spacing w:line="360" w:lineRule="auto"/>
        <w:rPr>
          <w:rFonts w:eastAsia="Verdana"/>
          <w:noProof/>
          <w:lang w:val="id-ID"/>
        </w:rPr>
      </w:pPr>
      <w:r>
        <w:rPr>
          <w:rFonts w:eastAsia="Verdana"/>
          <w:noProof/>
          <w:lang w:val="id-ID"/>
        </w:rPr>
        <w:lastRenderedPageBreak/>
        <w:t>Amerika</w:t>
      </w:r>
    </w:p>
    <w:p w14:paraId="66F4EDC3" w14:textId="39C13DA3" w:rsidR="00D14FCF" w:rsidRDefault="00D14FCF" w:rsidP="00D14FCF">
      <w:pPr>
        <w:pStyle w:val="ListParagraph"/>
        <w:numPr>
          <w:ilvl w:val="0"/>
          <w:numId w:val="15"/>
        </w:numPr>
        <w:spacing w:line="360" w:lineRule="auto"/>
        <w:rPr>
          <w:rFonts w:eastAsia="Verdana"/>
          <w:noProof/>
          <w:lang w:val="id-ID"/>
        </w:rPr>
      </w:pPr>
      <w:r>
        <w:rPr>
          <w:rFonts w:eastAsia="Verdana"/>
          <w:noProof/>
          <w:lang w:val="id-ID"/>
        </w:rPr>
        <w:t>Negara maju</w:t>
      </w:r>
    </w:p>
    <w:p w14:paraId="049549E5" w14:textId="1ECA2FE8" w:rsidR="00D14FCF" w:rsidRDefault="00D14FCF" w:rsidP="00D14FCF">
      <w:pPr>
        <w:pStyle w:val="ListParagraph"/>
        <w:numPr>
          <w:ilvl w:val="0"/>
          <w:numId w:val="12"/>
        </w:numPr>
        <w:spacing w:line="360" w:lineRule="auto"/>
        <w:rPr>
          <w:rFonts w:eastAsia="Verdana"/>
          <w:noProof/>
          <w:lang w:val="id-ID"/>
        </w:rPr>
      </w:pPr>
      <w:r>
        <w:rPr>
          <w:rFonts w:eastAsia="Verdana"/>
          <w:noProof/>
          <w:lang w:val="id-ID"/>
        </w:rPr>
        <w:t xml:space="preserve">Kanada </w:t>
      </w:r>
    </w:p>
    <w:p w14:paraId="21C62DA2"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Di Kanada, literasi digital memiliki sejumlah fungsi penting yang mencerminkan dampak positif pada berbagai aspek kehidupan masyarakat yang modern dan terhubung. Berikut adalah beberapa fungsi literasi digital di Kanada:</w:t>
      </w:r>
    </w:p>
    <w:p w14:paraId="4AD17652" w14:textId="77777777" w:rsidR="00D14FCF" w:rsidRPr="00D14FCF" w:rsidRDefault="00D14FCF" w:rsidP="00D14FCF">
      <w:pPr>
        <w:pStyle w:val="ListParagraph"/>
        <w:spacing w:line="360" w:lineRule="auto"/>
        <w:ind w:left="2520"/>
        <w:rPr>
          <w:rFonts w:eastAsia="Verdana"/>
          <w:noProof/>
          <w:lang w:val="id-ID"/>
        </w:rPr>
      </w:pPr>
    </w:p>
    <w:p w14:paraId="18D328C5" w14:textId="4211CAAF"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Pendidikan dan Penelitian</w:t>
      </w:r>
    </w:p>
    <w:p w14:paraId="77CFCAEE"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Literasi digital di Kanada mendukung sektor pendidikan dan penelitian dengan memfasilitasi akses ke sumber daya online, pembelajaran jarak jauh, dan keterampilan teknologi yang diperlukan dalam penelitian ilmiah.</w:t>
      </w:r>
    </w:p>
    <w:p w14:paraId="63FBD73A" w14:textId="2528F0F6" w:rsidR="00D14FCF" w:rsidRPr="00D14FCF" w:rsidRDefault="00D14FCF" w:rsidP="00D14FCF">
      <w:pPr>
        <w:pStyle w:val="ListParagraph"/>
        <w:numPr>
          <w:ilvl w:val="0"/>
          <w:numId w:val="16"/>
        </w:numPr>
        <w:spacing w:line="360" w:lineRule="auto"/>
        <w:rPr>
          <w:rFonts w:eastAsia="Verdana"/>
          <w:noProof/>
          <w:lang w:val="id-ID"/>
        </w:rPr>
      </w:pPr>
      <w:r>
        <w:rPr>
          <w:rFonts w:eastAsia="Verdana"/>
          <w:noProof/>
          <w:lang w:val="id-ID"/>
        </w:rPr>
        <w:t xml:space="preserve"> </w:t>
      </w:r>
      <w:r w:rsidRPr="00D14FCF">
        <w:rPr>
          <w:rFonts w:eastAsia="Verdana"/>
          <w:noProof/>
          <w:lang w:val="id-ID"/>
        </w:rPr>
        <w:t>Inklusi Digital</w:t>
      </w:r>
    </w:p>
    <w:p w14:paraId="21FBA1A0" w14:textId="77777777" w:rsidR="00D14FCF" w:rsidRDefault="00D14FCF" w:rsidP="00D14FCF">
      <w:pPr>
        <w:pStyle w:val="ListParagraph"/>
        <w:spacing w:line="360" w:lineRule="auto"/>
        <w:ind w:left="2520"/>
        <w:rPr>
          <w:rFonts w:eastAsia="Verdana"/>
          <w:noProof/>
          <w:lang w:val="id-ID"/>
        </w:rPr>
      </w:pPr>
      <w:r w:rsidRPr="00D14FCF">
        <w:rPr>
          <w:rFonts w:eastAsia="Verdana"/>
          <w:noProof/>
          <w:lang w:val="id-ID"/>
        </w:rPr>
        <w:t>Literasi digital membantu memastikan inklusi digital di seluruh lapisan masyarakat Kanada, termasuk mereka yang mungkin berada di daerah terpencil. Ini melibatkan upaya untuk memberikan akses yang setara terhadap teknologi dan internet.</w:t>
      </w:r>
    </w:p>
    <w:p w14:paraId="24894A23" w14:textId="48103E26"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Inovasi dan Ekonomi Digital</w:t>
      </w:r>
    </w:p>
    <w:p w14:paraId="41EDE5B9"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Kanada memiliki ekonomi digital yang berkembang pesat, dan literasi digital berperan dalam mendukung inovasi, perkembangan teknologi, serta pertumbuhan sektor ekonomi digital seperti teknologi informasi dan industri kreatif.</w:t>
      </w:r>
    </w:p>
    <w:p w14:paraId="41241EC3" w14:textId="54606CF5"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Keamanan Siber</w:t>
      </w:r>
    </w:p>
    <w:p w14:paraId="21BCF802"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Dengan meningkatnya ancaman keamanan siber, literasi digital di Kanada mencakup pemahaman tentang keamanan online, perlindungan data pribadi, dan tindakan keamanan siber yang diperlukan untuk melindungi diri dari serangan siber.</w:t>
      </w:r>
    </w:p>
    <w:p w14:paraId="66248A79" w14:textId="34C2BB09"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Partisipasi dalam Masyarakat Digital</w:t>
      </w:r>
    </w:p>
    <w:p w14:paraId="22E1352D"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 xml:space="preserve">Literasi digital memainkan peran penting dalam memfasilitasi partisipasi aktif warga Kanada dalam masyarakat digital. Ini termasuk </w:t>
      </w:r>
      <w:r w:rsidRPr="00D14FCF">
        <w:rPr>
          <w:rFonts w:eastAsia="Verdana"/>
          <w:noProof/>
          <w:lang w:val="id-ID"/>
        </w:rPr>
        <w:lastRenderedPageBreak/>
        <w:t>berpartisipasi dalam diskusi online, berbagi informasi, dan berkontribusi pada platform-platform digital.</w:t>
      </w:r>
    </w:p>
    <w:p w14:paraId="08999BF0" w14:textId="4AC72882"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Pelayanan Publik Online</w:t>
      </w:r>
      <w:r>
        <w:rPr>
          <w:rFonts w:eastAsia="Verdana"/>
          <w:noProof/>
          <w:lang w:val="id-ID"/>
        </w:rPr>
        <w:t>5</w:t>
      </w:r>
    </w:p>
    <w:p w14:paraId="07FFEFDA"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Pemerintah Kanada memanfaatkan literasi digital untuk meningkatkan layanan publik online. Warga dapat mengakses informasi pemerintah, mengajukan permohonan secara online, dan berinteraksi dengan lembaga-lembaga pemerintah melalui platform digital.</w:t>
      </w:r>
    </w:p>
    <w:p w14:paraId="42EFE5AC" w14:textId="337C7997"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Pengembangan Keterampilan Kerja</w:t>
      </w:r>
    </w:p>
    <w:p w14:paraId="084AE15D" w14:textId="77777777" w:rsidR="00D14FCF" w:rsidRPr="00D14FCF" w:rsidRDefault="00D14FCF" w:rsidP="00D14FCF">
      <w:pPr>
        <w:pStyle w:val="ListParagraph"/>
        <w:spacing w:line="360" w:lineRule="auto"/>
        <w:ind w:left="2520"/>
        <w:rPr>
          <w:rFonts w:eastAsia="Verdana"/>
          <w:noProof/>
          <w:lang w:val="id-ID"/>
        </w:rPr>
      </w:pPr>
      <w:r w:rsidRPr="00D14FCF">
        <w:rPr>
          <w:rFonts w:eastAsia="Verdana"/>
          <w:noProof/>
          <w:lang w:val="id-ID"/>
        </w:rPr>
        <w:t>Literasi digital membantu mempersiapkan angkatan kerja dengan keterampilan yang relevan dengan kebutuhan pasar kerja yang terus berubah. Peningkatan keterampilan teknologi dapat meningkatkan daya saing pekerja di berbagai sektor.</w:t>
      </w:r>
    </w:p>
    <w:p w14:paraId="119E7EDC" w14:textId="1A4D79AB" w:rsidR="00D14FCF" w:rsidRPr="00D14FCF" w:rsidRDefault="00D14FCF" w:rsidP="00D14FCF">
      <w:pPr>
        <w:pStyle w:val="ListParagraph"/>
        <w:numPr>
          <w:ilvl w:val="0"/>
          <w:numId w:val="16"/>
        </w:numPr>
        <w:spacing w:line="360" w:lineRule="auto"/>
        <w:rPr>
          <w:rFonts w:eastAsia="Verdana"/>
          <w:noProof/>
          <w:lang w:val="id-ID"/>
        </w:rPr>
      </w:pPr>
      <w:r w:rsidRPr="00D14FCF">
        <w:rPr>
          <w:rFonts w:eastAsia="Verdana"/>
          <w:noProof/>
          <w:lang w:val="id-ID"/>
        </w:rPr>
        <w:t>Penggunaan Teknologi dalam Layanan Kesehatan</w:t>
      </w:r>
    </w:p>
    <w:p w14:paraId="08757EE3" w14:textId="77777777" w:rsidR="00D14FCF" w:rsidRDefault="00D14FCF" w:rsidP="00D14FCF">
      <w:pPr>
        <w:pStyle w:val="ListParagraph"/>
        <w:spacing w:line="360" w:lineRule="auto"/>
        <w:ind w:left="2520"/>
        <w:rPr>
          <w:rFonts w:eastAsia="Verdana"/>
          <w:noProof/>
          <w:lang w:val="id-ID"/>
        </w:rPr>
      </w:pPr>
      <w:r w:rsidRPr="00D14FCF">
        <w:rPr>
          <w:rFonts w:eastAsia="Verdana"/>
          <w:noProof/>
          <w:lang w:val="id-ID"/>
        </w:rPr>
        <w:t>Dalam sektor kesehatan, literasi digital mendukung penggunaan teknologi untuk penyediaan layanan kesehatan yang lebih efisien, termasuk pemanfaatan telemedicine, manajemen data kesehatan digital, dan pendidikan kesehatan online.</w:t>
      </w:r>
    </w:p>
    <w:p w14:paraId="496B1D2B" w14:textId="77777777" w:rsidR="00D14FCF" w:rsidRPr="00D14FCF" w:rsidRDefault="00D14FCF" w:rsidP="00D14FCF">
      <w:pPr>
        <w:pStyle w:val="ListParagraph"/>
        <w:spacing w:line="360" w:lineRule="auto"/>
        <w:ind w:left="2520"/>
        <w:rPr>
          <w:rFonts w:eastAsia="Verdana"/>
          <w:noProof/>
          <w:lang w:val="id-ID"/>
        </w:rPr>
      </w:pPr>
    </w:p>
    <w:p w14:paraId="09A6849A" w14:textId="28869E68" w:rsidR="00D14FCF" w:rsidRDefault="00D14FCF" w:rsidP="00D14FCF">
      <w:pPr>
        <w:pStyle w:val="ListParagraph"/>
        <w:spacing w:line="360" w:lineRule="auto"/>
        <w:ind w:left="2520" w:firstLine="360"/>
        <w:rPr>
          <w:rFonts w:eastAsia="Verdana"/>
          <w:noProof/>
          <w:lang w:val="id-ID"/>
        </w:rPr>
      </w:pPr>
      <w:r w:rsidRPr="00D14FCF">
        <w:rPr>
          <w:rFonts w:eastAsia="Verdana"/>
          <w:noProof/>
          <w:lang w:val="id-ID"/>
        </w:rPr>
        <w:t>Melalui fungsi-fungsi ini, literasi digital di Kanada tidak hanya membantu individu untuk beradaptasi dengan lingkungan digital yang dinamis, tetapi juga memberikan kontribusi pada kemajuan dan kesejahteraan masyarakat secara keseluruhan.</w:t>
      </w:r>
    </w:p>
    <w:p w14:paraId="6F2F9C53" w14:textId="0C959533" w:rsidR="00674275" w:rsidRDefault="00674275" w:rsidP="00674275">
      <w:pPr>
        <w:pStyle w:val="ListParagraph"/>
        <w:numPr>
          <w:ilvl w:val="0"/>
          <w:numId w:val="15"/>
        </w:numPr>
        <w:spacing w:line="360" w:lineRule="auto"/>
        <w:rPr>
          <w:rFonts w:eastAsia="Verdana"/>
          <w:noProof/>
          <w:lang w:val="id-ID"/>
        </w:rPr>
      </w:pPr>
      <w:r>
        <w:rPr>
          <w:rFonts w:eastAsia="Verdana"/>
          <w:noProof/>
          <w:lang w:val="id-ID"/>
        </w:rPr>
        <w:t>Negara tidak maju</w:t>
      </w:r>
    </w:p>
    <w:p w14:paraId="6FF4440D" w14:textId="18A8F4EC" w:rsidR="00674275" w:rsidRDefault="00DD0FB5" w:rsidP="00674275">
      <w:pPr>
        <w:pStyle w:val="ListParagraph"/>
        <w:numPr>
          <w:ilvl w:val="0"/>
          <w:numId w:val="12"/>
        </w:numPr>
        <w:spacing w:line="360" w:lineRule="auto"/>
        <w:rPr>
          <w:rFonts w:eastAsia="Verdana"/>
          <w:noProof/>
          <w:lang w:val="id-ID"/>
        </w:rPr>
      </w:pPr>
      <w:r>
        <w:rPr>
          <w:rFonts w:eastAsia="Verdana"/>
          <w:noProof/>
          <w:lang w:val="id-ID"/>
        </w:rPr>
        <w:t>Haiti</w:t>
      </w:r>
    </w:p>
    <w:p w14:paraId="32996EB6" w14:textId="77777777" w:rsidR="00DD0FB5" w:rsidRPr="00DD0FB5" w:rsidRDefault="00DD0FB5" w:rsidP="00DD0FB5">
      <w:pPr>
        <w:pStyle w:val="ListParagraph"/>
        <w:spacing w:line="360" w:lineRule="auto"/>
        <w:ind w:left="2520"/>
        <w:rPr>
          <w:rFonts w:eastAsia="Verdana"/>
          <w:noProof/>
          <w:lang w:val="id-ID"/>
        </w:rPr>
      </w:pPr>
      <w:r w:rsidRPr="00DD0FB5">
        <w:rPr>
          <w:rFonts w:eastAsia="Verdana"/>
          <w:noProof/>
          <w:lang w:val="id-ID"/>
        </w:rPr>
        <w:t>Literasi digital di Haiti memiliki potensi besar untuk memberikan dampak positif pada berbagai aspek kehidupan masyarakat. Beberapa fungsi literasi digital di negara Haiti melibatkan:</w:t>
      </w:r>
    </w:p>
    <w:p w14:paraId="4339040C" w14:textId="77777777" w:rsidR="00DD0FB5" w:rsidRPr="00DD0FB5" w:rsidRDefault="00DD0FB5" w:rsidP="00DD0FB5">
      <w:pPr>
        <w:pStyle w:val="ListParagraph"/>
        <w:spacing w:line="360" w:lineRule="auto"/>
        <w:ind w:left="2520"/>
        <w:rPr>
          <w:rFonts w:eastAsia="Verdana"/>
          <w:noProof/>
          <w:lang w:val="id-ID"/>
        </w:rPr>
      </w:pPr>
    </w:p>
    <w:p w14:paraId="79EACF5E" w14:textId="1168E971"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Pendidikan dan Akses Ilmu Pengetahuan</w:t>
      </w:r>
    </w:p>
    <w:p w14:paraId="40223113"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t xml:space="preserve">Literasi digital dapat meningkatkan akses terhadap sumber daya pendidikan online, membantu siswa dan pendidik di Haiti </w:t>
      </w:r>
      <w:r w:rsidRPr="00DD0FB5">
        <w:rPr>
          <w:rFonts w:eastAsia="Verdana"/>
          <w:noProof/>
          <w:lang w:val="id-ID"/>
        </w:rPr>
        <w:lastRenderedPageBreak/>
        <w:t>mengakses informasi, materi pelajaran, dan kurikulum yang relevan. Ini dapat menjadi sarana untuk meningkatkan kualitas pendidikan di tengah tantangan aksesibilitas fisik.</w:t>
      </w:r>
    </w:p>
    <w:p w14:paraId="6BF271D5" w14:textId="4DA4A72A"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Pemberdayaan Ekonomi</w:t>
      </w:r>
    </w:p>
    <w:p w14:paraId="4F05E2B4"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t>Keterampilan literasi digital membantu individu di Haiti untuk berpartisipasi dalam ekonomi digital dan meningkatkan keterampilan yang relevan dengan pasar kerja yang berubah. Ini dapat melibatkan pelatihan keterampilan digital untuk membantu menciptakan peluang pekerjaan atau pengembangan usaha mikro dan kecil.</w:t>
      </w:r>
    </w:p>
    <w:p w14:paraId="61E7D2A8" w14:textId="45918038"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Akses Informasi Kesehatan</w:t>
      </w:r>
    </w:p>
    <w:p w14:paraId="15896D32"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t>Literasi digital dapat digunakan untuk menyediakan informasi kesehatan kepada masyarakat Haiti. Ini melibatkan kampanye edukasi online, akses ke sumber daya kesehatan digital, dan penyediaan informasi tentang praktik kesehatan yang baik.</w:t>
      </w:r>
    </w:p>
    <w:p w14:paraId="24B309A3" w14:textId="3D6DDABB"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Pemberdayaan Perempuan</w:t>
      </w:r>
    </w:p>
    <w:p w14:paraId="0385749B"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t>Dengan meningkatkan literasi digital, khususnya di kalangan perempuan di Haiti, dapat memberikan pemberdayaan dengan memberikan akses ke informasi, peluang pendidikan, dan sumber daya ekonomi melalui platform digital.</w:t>
      </w:r>
    </w:p>
    <w:p w14:paraId="22706217" w14:textId="20E65408"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Partisipasi Masyarakat</w:t>
      </w:r>
    </w:p>
    <w:p w14:paraId="4C6FD868"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t>Literasi digital memfasilitasi partisipasi aktif dalam masyarakat Haiti. Ini termasuk berpartisipasi dalam diskusi online, berbagi informasi, dan berkontribusi pada isu-isu sosial dan ekonomi melalui platform digital.</w:t>
      </w:r>
    </w:p>
    <w:p w14:paraId="6D55183F" w14:textId="256F86C2"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Koneksi Global</w:t>
      </w:r>
    </w:p>
    <w:p w14:paraId="74902557"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t>Dengan meningkatnya literasi digital, masyarakat Haiti dapat terhubung dengan dunia luar dan terlibat dalam dialog global. Ini dapat melibatkan pertukaran budaya, kolaborasi lintas-batas, dan partisipasi dalam isu-isu global.</w:t>
      </w:r>
    </w:p>
    <w:p w14:paraId="5AC5FC58" w14:textId="5B44BA0C"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Inovasi dan Pengembangan Teknologi</w:t>
      </w:r>
    </w:p>
    <w:p w14:paraId="786EA0AB" w14:textId="77777777" w:rsidR="00DD0FB5" w:rsidRPr="00DD0FB5" w:rsidRDefault="00DD0FB5" w:rsidP="00DD0FB5">
      <w:pPr>
        <w:pStyle w:val="ListParagraph"/>
        <w:spacing w:line="360" w:lineRule="auto"/>
        <w:ind w:left="3240"/>
        <w:rPr>
          <w:rFonts w:eastAsia="Verdana"/>
          <w:noProof/>
          <w:lang w:val="id-ID"/>
        </w:rPr>
      </w:pPr>
      <w:r w:rsidRPr="00DD0FB5">
        <w:rPr>
          <w:rFonts w:eastAsia="Verdana"/>
          <w:noProof/>
          <w:lang w:val="id-ID"/>
        </w:rPr>
        <w:lastRenderedPageBreak/>
        <w:t>Literasi digital dapat mendorong inovasi dan pengembangan teknologi di Haiti. Melalui penguasaan keterampilan digital, masyarakat dapat mengembangkan solusi teknologi lokal untuk mengatasi tantangan khusus yang mereka hadapi.</w:t>
      </w:r>
    </w:p>
    <w:p w14:paraId="4F94F99F" w14:textId="4EF5892E" w:rsidR="00DD0FB5" w:rsidRPr="00DD0FB5" w:rsidRDefault="00DD0FB5" w:rsidP="00DD0FB5">
      <w:pPr>
        <w:pStyle w:val="ListParagraph"/>
        <w:numPr>
          <w:ilvl w:val="0"/>
          <w:numId w:val="17"/>
        </w:numPr>
        <w:spacing w:line="360" w:lineRule="auto"/>
        <w:rPr>
          <w:rFonts w:eastAsia="Verdana"/>
          <w:noProof/>
          <w:lang w:val="id-ID"/>
        </w:rPr>
      </w:pPr>
      <w:r w:rsidRPr="00DD0FB5">
        <w:rPr>
          <w:rFonts w:eastAsia="Verdana"/>
          <w:noProof/>
          <w:lang w:val="id-ID"/>
        </w:rPr>
        <w:t>Penggunaan Teknologi dalam Layanan Publik</w:t>
      </w:r>
    </w:p>
    <w:p w14:paraId="21392DEB" w14:textId="77777777" w:rsidR="00DD0FB5" w:rsidRDefault="00DD0FB5" w:rsidP="00DD0FB5">
      <w:pPr>
        <w:pStyle w:val="ListParagraph"/>
        <w:spacing w:line="360" w:lineRule="auto"/>
        <w:ind w:left="3240"/>
        <w:rPr>
          <w:rFonts w:eastAsia="Verdana"/>
          <w:noProof/>
          <w:lang w:val="id-ID"/>
        </w:rPr>
      </w:pPr>
      <w:r w:rsidRPr="00DD0FB5">
        <w:rPr>
          <w:rFonts w:eastAsia="Verdana"/>
          <w:noProof/>
          <w:lang w:val="id-ID"/>
        </w:rPr>
        <w:t>Pemerintah Haiti dapat menggunakan literasi digital untuk meningkatkan layanan publik online, memfasilitasi akses warga ke informasi pemerintah, dan memberikan platform untuk partisipasi dalam pengambilan keputusan publik.</w:t>
      </w:r>
    </w:p>
    <w:p w14:paraId="5D4134F1" w14:textId="77777777" w:rsidR="00DD0FB5" w:rsidRPr="00DD0FB5" w:rsidRDefault="00DD0FB5" w:rsidP="00DD0FB5">
      <w:pPr>
        <w:pStyle w:val="ListParagraph"/>
        <w:spacing w:line="360" w:lineRule="auto"/>
        <w:ind w:left="2520"/>
        <w:rPr>
          <w:rFonts w:eastAsia="Verdana"/>
          <w:noProof/>
          <w:lang w:val="id-ID"/>
        </w:rPr>
      </w:pPr>
    </w:p>
    <w:p w14:paraId="12093AE0" w14:textId="29A34C17" w:rsidR="00DD0FB5" w:rsidRDefault="00DD0FB5" w:rsidP="00DD0FB5">
      <w:pPr>
        <w:pStyle w:val="ListParagraph"/>
        <w:spacing w:line="360" w:lineRule="auto"/>
        <w:ind w:left="2520" w:firstLine="360"/>
        <w:rPr>
          <w:rFonts w:eastAsia="Verdana"/>
          <w:noProof/>
          <w:lang w:val="id-ID"/>
        </w:rPr>
      </w:pPr>
      <w:r w:rsidRPr="00DD0FB5">
        <w:rPr>
          <w:rFonts w:eastAsia="Verdana"/>
          <w:noProof/>
          <w:lang w:val="id-ID"/>
        </w:rPr>
        <w:t>Dengan menerapkan literasi digital secara efektif, Haiti dapat memanfaatkan potensi teknologi untuk membantu mengatasi beberapa tantangan yang dihadapinya dan meningkatkan kualitas hidup masyarakat secara keseluruhan.</w:t>
      </w:r>
    </w:p>
    <w:p w14:paraId="0241017E" w14:textId="427B7F3B" w:rsidR="00DD0FB5" w:rsidRDefault="00DD0FB5" w:rsidP="00DD0FB5">
      <w:pPr>
        <w:pStyle w:val="ListParagraph"/>
        <w:numPr>
          <w:ilvl w:val="0"/>
          <w:numId w:val="9"/>
        </w:numPr>
        <w:spacing w:line="360" w:lineRule="auto"/>
        <w:rPr>
          <w:rFonts w:eastAsia="Verdana"/>
          <w:noProof/>
          <w:lang w:val="id-ID"/>
        </w:rPr>
      </w:pPr>
      <w:r>
        <w:rPr>
          <w:rFonts w:eastAsia="Verdana"/>
          <w:noProof/>
          <w:lang w:val="id-ID"/>
        </w:rPr>
        <w:t>Afrika</w:t>
      </w:r>
    </w:p>
    <w:p w14:paraId="198314E8" w14:textId="1D07267A" w:rsidR="00DD0FB5" w:rsidRDefault="00DD0FB5" w:rsidP="00DD0FB5">
      <w:pPr>
        <w:pStyle w:val="ListParagraph"/>
        <w:numPr>
          <w:ilvl w:val="0"/>
          <w:numId w:val="18"/>
        </w:numPr>
        <w:spacing w:line="360" w:lineRule="auto"/>
        <w:rPr>
          <w:rFonts w:eastAsia="Verdana"/>
          <w:noProof/>
          <w:lang w:val="id-ID"/>
        </w:rPr>
      </w:pPr>
      <w:r>
        <w:rPr>
          <w:rFonts w:eastAsia="Verdana"/>
          <w:noProof/>
          <w:lang w:val="id-ID"/>
        </w:rPr>
        <w:t>Negara maju</w:t>
      </w:r>
    </w:p>
    <w:p w14:paraId="7DE89FC8" w14:textId="0DC7EECC" w:rsidR="00DD0FB5" w:rsidRDefault="00DD0FB5" w:rsidP="00DD0FB5">
      <w:pPr>
        <w:pStyle w:val="ListParagraph"/>
        <w:numPr>
          <w:ilvl w:val="0"/>
          <w:numId w:val="12"/>
        </w:numPr>
        <w:spacing w:line="360" w:lineRule="auto"/>
        <w:rPr>
          <w:rFonts w:eastAsia="Verdana"/>
          <w:noProof/>
          <w:lang w:val="id-ID"/>
        </w:rPr>
      </w:pPr>
      <w:r>
        <w:rPr>
          <w:rFonts w:eastAsia="Verdana"/>
          <w:noProof/>
          <w:lang w:val="id-ID"/>
        </w:rPr>
        <w:t xml:space="preserve">Guinea </w:t>
      </w:r>
      <w:r w:rsidR="00AD5674">
        <w:rPr>
          <w:rFonts w:eastAsia="Verdana"/>
          <w:noProof/>
          <w:lang w:val="id-ID"/>
        </w:rPr>
        <w:t>khatulistiwa</w:t>
      </w:r>
    </w:p>
    <w:p w14:paraId="77E0AD53" w14:textId="0B20D7BC"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Pendidikan dan Akses Ilmu Pengetahuan</w:t>
      </w:r>
    </w:p>
    <w:p w14:paraId="01663115" w14:textId="77777777" w:rsidR="00AD5674" w:rsidRPr="00AD5674" w:rsidRDefault="00AD5674" w:rsidP="00AD5674">
      <w:pPr>
        <w:pStyle w:val="ListParagraph"/>
        <w:spacing w:line="360" w:lineRule="auto"/>
        <w:ind w:left="3240"/>
        <w:rPr>
          <w:rFonts w:eastAsia="Verdana"/>
          <w:noProof/>
          <w:lang w:val="id-ID"/>
        </w:rPr>
      </w:pPr>
      <w:r w:rsidRPr="00AD5674">
        <w:rPr>
          <w:rFonts w:eastAsia="Verdana"/>
          <w:noProof/>
          <w:lang w:val="id-ID"/>
        </w:rPr>
        <w:t>Literasi digital dapat membantu meningkatkan akses pendidikan di Guinea Khatulistiwa, terutama di daerah terpencil. Sumber daya pendidikan online dapat memberikan akses ke informasi dan materi pembelajaran, mendukung pendidikan jarak jauh, dan meningkatkan kualitas pendidikan.</w:t>
      </w:r>
    </w:p>
    <w:p w14:paraId="64162F9E" w14:textId="6D2C46C5"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Pemberdayaan Ekonomi</w:t>
      </w:r>
    </w:p>
    <w:p w14:paraId="422DB609" w14:textId="77777777" w:rsidR="00AD5674" w:rsidRPr="00AD5674" w:rsidRDefault="00AD5674" w:rsidP="00AD5674">
      <w:pPr>
        <w:pStyle w:val="ListParagraph"/>
        <w:spacing w:line="360" w:lineRule="auto"/>
        <w:ind w:left="3240"/>
        <w:rPr>
          <w:rFonts w:eastAsia="Verdana"/>
          <w:noProof/>
          <w:lang w:val="id-ID"/>
        </w:rPr>
      </w:pPr>
      <w:r w:rsidRPr="00AD5674">
        <w:rPr>
          <w:rFonts w:eastAsia="Verdana"/>
          <w:noProof/>
          <w:lang w:val="id-ID"/>
        </w:rPr>
        <w:t>Keterampilan literasi digital dapat memberikan pemberdayaan ekonomi dengan membantu individu di Guinea Khatulistiwa berpartisipasi dalam ekonomi digital. Ini melibatkan pelatihan keterampilan yang diperlukan untuk pekerjaan teknologi dan pengembangan usaha online.</w:t>
      </w:r>
    </w:p>
    <w:p w14:paraId="0B102535" w14:textId="163C1A2F"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Akses Informasi Kesehatan</w:t>
      </w:r>
    </w:p>
    <w:p w14:paraId="05702206" w14:textId="77777777" w:rsidR="00AD5674" w:rsidRPr="00AD5674" w:rsidRDefault="00AD5674" w:rsidP="00AD5674">
      <w:pPr>
        <w:pStyle w:val="ListParagraph"/>
        <w:spacing w:line="360" w:lineRule="auto"/>
        <w:ind w:left="3240"/>
        <w:rPr>
          <w:rFonts w:eastAsia="Verdana"/>
          <w:noProof/>
          <w:lang w:val="id-ID"/>
        </w:rPr>
      </w:pPr>
      <w:r w:rsidRPr="00AD5674">
        <w:rPr>
          <w:rFonts w:eastAsia="Verdana"/>
          <w:noProof/>
          <w:lang w:val="id-ID"/>
        </w:rPr>
        <w:lastRenderedPageBreak/>
        <w:t>Literasi digital dapat digunakan untuk menyebarkan informasi kesehatan kepada masyarakat Guinea Khatulistiwa. Kampanye edukasi online, akses ke platform kesehatan digital, dan informasi tentang praktik kesehatan yang baik dapat membantu meningkatkan kesejahteraan kesehatan masyarakat.</w:t>
      </w:r>
    </w:p>
    <w:p w14:paraId="5D8181C4" w14:textId="2C2B5671"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Pemberdayaan Perempuan</w:t>
      </w:r>
    </w:p>
    <w:p w14:paraId="4C5C2181" w14:textId="77777777" w:rsidR="00AD5674" w:rsidRPr="00AD5674" w:rsidRDefault="00AD5674" w:rsidP="00AD5674">
      <w:pPr>
        <w:pStyle w:val="ListParagraph"/>
        <w:spacing w:line="360" w:lineRule="auto"/>
        <w:ind w:left="3240"/>
        <w:rPr>
          <w:rFonts w:eastAsia="Verdana"/>
          <w:noProof/>
          <w:lang w:val="id-ID"/>
        </w:rPr>
      </w:pPr>
      <w:r w:rsidRPr="00AD5674">
        <w:rPr>
          <w:rFonts w:eastAsia="Verdana"/>
          <w:noProof/>
          <w:lang w:val="id-ID"/>
        </w:rPr>
        <w:t>Dengan meningkatkan literasi digital, terutama di kalangan perempuan, dapat memberikan pemberdayaan dengan memberikan akses ke informasi, peluang pendidikan, dan sumber daya ekonomi melalui platform digital.</w:t>
      </w:r>
    </w:p>
    <w:p w14:paraId="57B243C8" w14:textId="43725F26"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Partisipasi Masyarakat</w:t>
      </w:r>
    </w:p>
    <w:p w14:paraId="6CDF30D6" w14:textId="77777777" w:rsidR="00AD5674" w:rsidRPr="00AD5674" w:rsidRDefault="00AD5674" w:rsidP="00AD5674">
      <w:pPr>
        <w:pStyle w:val="ListParagraph"/>
        <w:spacing w:line="360" w:lineRule="auto"/>
        <w:ind w:left="3240"/>
        <w:rPr>
          <w:rFonts w:eastAsia="Verdana"/>
          <w:noProof/>
          <w:lang w:val="id-ID"/>
        </w:rPr>
      </w:pPr>
      <w:r w:rsidRPr="00AD5674">
        <w:rPr>
          <w:rFonts w:eastAsia="Verdana"/>
          <w:noProof/>
          <w:lang w:val="id-ID"/>
        </w:rPr>
        <w:t>Literasi digital dapat mendukung partisipasi aktif dalam masyarakat Guinea Khatulistiwa. Ini termasuk berpartisipasi dalam diskusi online, berbagi informasi, dan berkontribusi pada isu-isu sosial dan ekonomi melalui platform digital.</w:t>
      </w:r>
    </w:p>
    <w:p w14:paraId="3A646DE0" w14:textId="3C266038"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Koneksi Global</w:t>
      </w:r>
    </w:p>
    <w:p w14:paraId="39D7F6F4" w14:textId="77777777" w:rsidR="00AD5674" w:rsidRPr="00AD5674" w:rsidRDefault="00AD5674" w:rsidP="00AD5674">
      <w:pPr>
        <w:spacing w:line="360" w:lineRule="auto"/>
        <w:ind w:left="3240"/>
        <w:rPr>
          <w:rFonts w:eastAsia="Verdana"/>
          <w:noProof/>
          <w:lang w:val="id-ID"/>
        </w:rPr>
      </w:pPr>
      <w:r w:rsidRPr="00AD5674">
        <w:rPr>
          <w:rFonts w:eastAsia="Verdana"/>
          <w:noProof/>
          <w:lang w:val="id-ID"/>
        </w:rPr>
        <w:t>Meningkatkan literasi digital memungkinkan masyarakat Guinea Khatulistiwa untuk terhubung dengan dunia luar dan terlibat dalam dialog global. Ini dapat memfasilitasi pertukaran budaya, kolaborasi lintas-batas, dan partisipasi dalam isu-isu global.</w:t>
      </w:r>
    </w:p>
    <w:p w14:paraId="34E64069" w14:textId="5876AC91"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Inovasi dan Pengembangan Teknologi</w:t>
      </w:r>
    </w:p>
    <w:p w14:paraId="0041D4CA" w14:textId="77777777" w:rsidR="00AD5674" w:rsidRPr="00AD5674" w:rsidRDefault="00AD5674" w:rsidP="00AD5674">
      <w:pPr>
        <w:pStyle w:val="ListParagraph"/>
        <w:spacing w:line="360" w:lineRule="auto"/>
        <w:ind w:left="3240"/>
        <w:rPr>
          <w:rFonts w:eastAsia="Verdana"/>
          <w:noProof/>
          <w:lang w:val="id-ID"/>
        </w:rPr>
      </w:pPr>
      <w:r w:rsidRPr="00AD5674">
        <w:rPr>
          <w:rFonts w:eastAsia="Verdana"/>
          <w:noProof/>
          <w:lang w:val="id-ID"/>
        </w:rPr>
        <w:t>Literasi digital dapat mendorong inovasi dan pengembangan teknologi di Guinea Khatulistiwa. Dengan menguasai keterampilan digital, masyarakat dapat mengembangkan solusi teknologi lokal untuk mengatasi tantangan khusus yang mereka hadapi.</w:t>
      </w:r>
    </w:p>
    <w:p w14:paraId="531DFD7C" w14:textId="430694F4" w:rsidR="00AD5674" w:rsidRPr="00AD5674" w:rsidRDefault="00AD5674" w:rsidP="00AD5674">
      <w:pPr>
        <w:pStyle w:val="ListParagraph"/>
        <w:numPr>
          <w:ilvl w:val="0"/>
          <w:numId w:val="19"/>
        </w:numPr>
        <w:spacing w:line="360" w:lineRule="auto"/>
        <w:rPr>
          <w:rFonts w:eastAsia="Verdana"/>
          <w:noProof/>
          <w:lang w:val="id-ID"/>
        </w:rPr>
      </w:pPr>
      <w:r w:rsidRPr="00AD5674">
        <w:rPr>
          <w:rFonts w:eastAsia="Verdana"/>
          <w:noProof/>
          <w:lang w:val="id-ID"/>
        </w:rPr>
        <w:t>Penggunaan Teknologi dalam Layanan Publik</w:t>
      </w:r>
    </w:p>
    <w:p w14:paraId="409254BD" w14:textId="77777777" w:rsidR="00AD5674" w:rsidRDefault="00AD5674" w:rsidP="00AD5674">
      <w:pPr>
        <w:pStyle w:val="ListParagraph"/>
        <w:spacing w:line="360" w:lineRule="auto"/>
        <w:ind w:left="3240"/>
        <w:rPr>
          <w:rFonts w:eastAsia="Verdana"/>
          <w:noProof/>
          <w:lang w:val="id-ID"/>
        </w:rPr>
      </w:pPr>
      <w:r w:rsidRPr="00AD5674">
        <w:rPr>
          <w:rFonts w:eastAsia="Verdana"/>
          <w:noProof/>
          <w:lang w:val="id-ID"/>
        </w:rPr>
        <w:t xml:space="preserve">Pemerintah Guinea Khatulistiwa dapat memanfaatkan literasi digital untuk meningkatkan layanan publik online, memfasilitasi akses warga ke informasi pemerintah, dan </w:t>
      </w:r>
      <w:r w:rsidRPr="00AD5674">
        <w:rPr>
          <w:rFonts w:eastAsia="Verdana"/>
          <w:noProof/>
          <w:lang w:val="id-ID"/>
        </w:rPr>
        <w:lastRenderedPageBreak/>
        <w:t>memberikan platform untuk partisipasi dalam pengambilan keputusan publik.</w:t>
      </w:r>
    </w:p>
    <w:p w14:paraId="37D5B1FC" w14:textId="77777777" w:rsidR="00AD5674" w:rsidRPr="00AD5674" w:rsidRDefault="00AD5674" w:rsidP="00AD5674">
      <w:pPr>
        <w:pStyle w:val="ListParagraph"/>
        <w:spacing w:line="360" w:lineRule="auto"/>
        <w:ind w:left="2520"/>
        <w:rPr>
          <w:rFonts w:eastAsia="Verdana"/>
          <w:noProof/>
          <w:lang w:val="id-ID"/>
        </w:rPr>
      </w:pPr>
    </w:p>
    <w:p w14:paraId="702189D1" w14:textId="48C9B691" w:rsidR="00AD5674" w:rsidRDefault="00AD5674" w:rsidP="00AD5674">
      <w:pPr>
        <w:pStyle w:val="ListParagraph"/>
        <w:spacing w:line="360" w:lineRule="auto"/>
        <w:ind w:left="2520" w:firstLine="360"/>
        <w:rPr>
          <w:rFonts w:eastAsia="Verdana"/>
          <w:noProof/>
          <w:lang w:val="id-ID"/>
        </w:rPr>
      </w:pPr>
      <w:r w:rsidRPr="00AD5674">
        <w:rPr>
          <w:rFonts w:eastAsia="Verdana"/>
          <w:noProof/>
          <w:lang w:val="id-ID"/>
        </w:rPr>
        <w:t>Melalui penerapan literasi digital yang efektif, Guinea Khatulistiwa dapat memanfaatkan potensi teknologi untuk membantu mengatasi beberapa tantangan yang dihadapinya dan meningkatkan kualitas hidup masyarakat secara keseluruhan.</w:t>
      </w:r>
    </w:p>
    <w:p w14:paraId="08DA3C33" w14:textId="3838D1F1" w:rsidR="00AD5674" w:rsidRDefault="00AD5674" w:rsidP="00AD5674">
      <w:pPr>
        <w:pStyle w:val="ListParagraph"/>
        <w:numPr>
          <w:ilvl w:val="0"/>
          <w:numId w:val="18"/>
        </w:numPr>
        <w:spacing w:line="360" w:lineRule="auto"/>
        <w:rPr>
          <w:rFonts w:eastAsia="Verdana"/>
          <w:noProof/>
          <w:lang w:val="id-ID"/>
        </w:rPr>
      </w:pPr>
      <w:r>
        <w:rPr>
          <w:rFonts w:eastAsia="Verdana"/>
          <w:noProof/>
          <w:lang w:val="id-ID"/>
        </w:rPr>
        <w:t>Negara tidak maju</w:t>
      </w:r>
    </w:p>
    <w:p w14:paraId="4786D5D8" w14:textId="46241786" w:rsidR="00AD5674" w:rsidRDefault="00AD5674" w:rsidP="00AD5674">
      <w:pPr>
        <w:pStyle w:val="ListParagraph"/>
        <w:numPr>
          <w:ilvl w:val="0"/>
          <w:numId w:val="12"/>
        </w:numPr>
        <w:spacing w:line="360" w:lineRule="auto"/>
        <w:rPr>
          <w:rFonts w:eastAsia="Verdana"/>
          <w:noProof/>
          <w:lang w:val="id-ID"/>
        </w:rPr>
      </w:pPr>
      <w:r>
        <w:rPr>
          <w:rFonts w:eastAsia="Verdana"/>
          <w:noProof/>
          <w:lang w:val="id-ID"/>
        </w:rPr>
        <w:t>Madagaskar</w:t>
      </w:r>
    </w:p>
    <w:p w14:paraId="04B71F2A" w14:textId="6D6E7C67"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Pendidikan dan Akses Ilmu Pengetahuan</w:t>
      </w:r>
    </w:p>
    <w:p w14:paraId="00334CFA"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t>Meningkatnya literasi digital di Madagaskar dapat membantu dalam meningkatkan akses pendidikan dengan menyediakan sumber daya pendidikan online, kursus jarak jauh, dan akses ke informasi pendidikan yang relevan.</w:t>
      </w:r>
    </w:p>
    <w:p w14:paraId="2A210116" w14:textId="0B416DE3"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Pemberdayaan Ekonomi</w:t>
      </w:r>
    </w:p>
    <w:p w14:paraId="4F337113"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t>Keterampilan literasi digital dapat memberikan pemberdayaan ekonomi dengan membantu individu dan pelaku usaha di Madagaskar berpartisipasi dalam ekonomi digital, termasuk e-commerce, dan pemanfaatan platform digital untuk pengembangan usaha.</w:t>
      </w:r>
    </w:p>
    <w:p w14:paraId="3B987F07" w14:textId="78ADC7A1"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Akses Informasi Kesehatan</w:t>
      </w:r>
    </w:p>
    <w:p w14:paraId="644DF1B4"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t>Literasi digital dapat digunakan untuk menyebarkan informasi kesehatan kepada masyarakat Madagaskar. Ini melibatkan kampanye edukasi online, platform kesehatan digital, dan informasi kesehatan yang dapat diakses secara mudah.</w:t>
      </w:r>
    </w:p>
    <w:p w14:paraId="7F3A8F5E" w14:textId="42102B6E"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Pemberdayaan Perempuan</w:t>
      </w:r>
    </w:p>
    <w:p w14:paraId="049AFA72"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t>Dengan meningkatkan literasi digital, terutama di kalangan perempuan, dapat memberikan pemberdayaan dengan memberikan akses ke informasi, peluang pendidikan, dan sumber daya ekonomi melalui platform digital.</w:t>
      </w:r>
    </w:p>
    <w:p w14:paraId="6CE0064B" w14:textId="21E75CBD"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Partisipasi Masyarakat</w:t>
      </w:r>
    </w:p>
    <w:p w14:paraId="695E6201"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lastRenderedPageBreak/>
        <w:t>Literasi digital mendukung partisipasi aktif dalam masyarakat Madagaskar. Ini termasuk berpartisipasi dalam diskusi online, berbagi informasi, dan berkontribusi pada isu-isu sosial dan ekonomi melalui platform digital.</w:t>
      </w:r>
    </w:p>
    <w:p w14:paraId="697292D0" w14:textId="7684F6A9"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Koneksi Global</w:t>
      </w:r>
    </w:p>
    <w:p w14:paraId="6B771D30"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t>Meningkatnya literasi digital memungkinkan masyarakat Madagaskar untuk terhubung dengan dunia luar dan terlibat dalam dialog global. Ini dapat memfasilitasi pertukaran budaya, kolaborasi lintas-batas, dan partisipasi dalam isu-isu global.</w:t>
      </w:r>
    </w:p>
    <w:p w14:paraId="6023CBC6" w14:textId="3874B7A5"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Inovasi dan Pengembangan Teknologi</w:t>
      </w:r>
    </w:p>
    <w:p w14:paraId="584D65A9" w14:textId="77777777" w:rsidR="00AD5674" w:rsidRPr="00AD5674" w:rsidRDefault="00AD5674" w:rsidP="0070636E">
      <w:pPr>
        <w:pStyle w:val="ListParagraph"/>
        <w:spacing w:line="360" w:lineRule="auto"/>
        <w:ind w:left="2880"/>
        <w:rPr>
          <w:rFonts w:eastAsia="Verdana"/>
          <w:noProof/>
          <w:lang w:val="id-ID"/>
        </w:rPr>
      </w:pPr>
      <w:r w:rsidRPr="00AD5674">
        <w:rPr>
          <w:rFonts w:eastAsia="Verdana"/>
          <w:noProof/>
          <w:lang w:val="id-ID"/>
        </w:rPr>
        <w:t>Literasi digital dapat mendorong inovasi dan pengembangan teknologi di Madagaskar. Dengan keterampilan digital, masyarakat dapat mengembangkan solusi teknologi lokal untuk mengatasi tantangan khusus yang mereka hadapi.</w:t>
      </w:r>
    </w:p>
    <w:p w14:paraId="78FF928C" w14:textId="450186C3" w:rsidR="00AD5674" w:rsidRPr="00AD5674" w:rsidRDefault="00AD5674" w:rsidP="00AD5674">
      <w:pPr>
        <w:pStyle w:val="ListParagraph"/>
        <w:numPr>
          <w:ilvl w:val="0"/>
          <w:numId w:val="20"/>
        </w:numPr>
        <w:spacing w:line="360" w:lineRule="auto"/>
        <w:rPr>
          <w:rFonts w:eastAsia="Verdana"/>
          <w:noProof/>
          <w:lang w:val="id-ID"/>
        </w:rPr>
      </w:pPr>
      <w:r w:rsidRPr="00AD5674">
        <w:rPr>
          <w:rFonts w:eastAsia="Verdana"/>
          <w:noProof/>
          <w:lang w:val="id-ID"/>
        </w:rPr>
        <w:t>Penggunaan Teknologi dalam Layanan Publik</w:t>
      </w:r>
    </w:p>
    <w:p w14:paraId="7FA60475" w14:textId="77777777" w:rsidR="00AD5674" w:rsidRDefault="00AD5674" w:rsidP="0070636E">
      <w:pPr>
        <w:pStyle w:val="ListParagraph"/>
        <w:spacing w:line="360" w:lineRule="auto"/>
        <w:ind w:left="2880"/>
        <w:rPr>
          <w:rFonts w:eastAsia="Verdana"/>
          <w:noProof/>
          <w:lang w:val="id-ID"/>
        </w:rPr>
      </w:pPr>
      <w:r w:rsidRPr="00AD5674">
        <w:rPr>
          <w:rFonts w:eastAsia="Verdana"/>
          <w:noProof/>
          <w:lang w:val="id-ID"/>
        </w:rPr>
        <w:t>Pemerintah Madagaskar dapat memanfaatkan literasi digital untuk meningkatkan layanan publik online, memfasilitasi akses warga ke informasi pemerintah, dan memberikan platform untuk partisipasi dalam pengambilan keputusan publik.</w:t>
      </w:r>
    </w:p>
    <w:p w14:paraId="7F8F2CA4" w14:textId="77777777" w:rsidR="00AD5674" w:rsidRPr="00AD5674" w:rsidRDefault="00AD5674" w:rsidP="00AD5674">
      <w:pPr>
        <w:pStyle w:val="ListParagraph"/>
        <w:spacing w:line="360" w:lineRule="auto"/>
        <w:ind w:left="2520"/>
        <w:rPr>
          <w:rFonts w:eastAsia="Verdana"/>
          <w:noProof/>
          <w:lang w:val="id-ID"/>
        </w:rPr>
      </w:pPr>
    </w:p>
    <w:p w14:paraId="217E236B" w14:textId="1F060999" w:rsidR="00AD5674" w:rsidRDefault="00AD5674" w:rsidP="00AD5674">
      <w:pPr>
        <w:pStyle w:val="ListParagraph"/>
        <w:spacing w:line="360" w:lineRule="auto"/>
        <w:ind w:left="2520" w:firstLine="360"/>
        <w:rPr>
          <w:rFonts w:eastAsia="Verdana"/>
          <w:noProof/>
          <w:lang w:val="id-ID"/>
        </w:rPr>
      </w:pPr>
      <w:r w:rsidRPr="00AD5674">
        <w:rPr>
          <w:rFonts w:eastAsia="Verdana"/>
          <w:noProof/>
          <w:lang w:val="id-ID"/>
        </w:rPr>
        <w:t>Dengan menerapkan literasi digital secara efektif, Madagaskar dapat memanfaatkan potensi teknologi untuk membantu mengatasi beberapa tantangan yang dihadapinya dan meningkatkan kualitas hidup masyarakat secara keseluruhan.</w:t>
      </w:r>
    </w:p>
    <w:p w14:paraId="52BD2A1F" w14:textId="77777777" w:rsidR="00EB4D19" w:rsidRDefault="00EB4D19" w:rsidP="00EB4D19">
      <w:pPr>
        <w:spacing w:line="360" w:lineRule="auto"/>
        <w:rPr>
          <w:rFonts w:eastAsia="Verdana"/>
          <w:noProof/>
          <w:lang w:val="id-ID"/>
        </w:rPr>
      </w:pPr>
    </w:p>
    <w:p w14:paraId="39AE0D3B" w14:textId="3E6EF046" w:rsidR="00AF7627" w:rsidRDefault="00AF7627" w:rsidP="00AF7627">
      <w:pPr>
        <w:pStyle w:val="ListParagraph"/>
        <w:numPr>
          <w:ilvl w:val="0"/>
          <w:numId w:val="9"/>
        </w:numPr>
        <w:spacing w:line="360" w:lineRule="auto"/>
        <w:rPr>
          <w:rFonts w:eastAsia="Verdana"/>
          <w:noProof/>
          <w:lang w:val="id-ID"/>
        </w:rPr>
      </w:pPr>
      <w:r>
        <w:rPr>
          <w:rFonts w:eastAsia="Verdana"/>
          <w:noProof/>
          <w:lang w:val="id-ID"/>
        </w:rPr>
        <w:t>Eropa</w:t>
      </w:r>
    </w:p>
    <w:p w14:paraId="6C93BFB5" w14:textId="62553B35" w:rsidR="00AF7627" w:rsidRDefault="00AF7627" w:rsidP="00AF7627">
      <w:pPr>
        <w:pStyle w:val="ListParagraph"/>
        <w:numPr>
          <w:ilvl w:val="0"/>
          <w:numId w:val="21"/>
        </w:numPr>
        <w:spacing w:line="360" w:lineRule="auto"/>
        <w:rPr>
          <w:rFonts w:eastAsia="Verdana"/>
          <w:noProof/>
          <w:lang w:val="id-ID"/>
        </w:rPr>
      </w:pPr>
      <w:r>
        <w:rPr>
          <w:rFonts w:eastAsia="Verdana"/>
          <w:noProof/>
          <w:lang w:val="id-ID"/>
        </w:rPr>
        <w:t>Negara maju</w:t>
      </w:r>
    </w:p>
    <w:p w14:paraId="3090617E" w14:textId="3E0AC3C7" w:rsidR="00AF7627" w:rsidRDefault="00175422" w:rsidP="00AF7627">
      <w:pPr>
        <w:pStyle w:val="ListParagraph"/>
        <w:numPr>
          <w:ilvl w:val="0"/>
          <w:numId w:val="12"/>
        </w:numPr>
        <w:spacing w:line="360" w:lineRule="auto"/>
        <w:rPr>
          <w:rFonts w:eastAsia="Verdana"/>
          <w:noProof/>
          <w:lang w:val="id-ID"/>
        </w:rPr>
      </w:pPr>
      <w:r>
        <w:rPr>
          <w:rFonts w:eastAsia="Verdana"/>
          <w:noProof/>
          <w:lang w:val="id-ID"/>
        </w:rPr>
        <w:t>Jerman</w:t>
      </w:r>
    </w:p>
    <w:p w14:paraId="3388D976" w14:textId="380998D9" w:rsidR="00175422" w:rsidRPr="00175422" w:rsidRDefault="00175422" w:rsidP="00175422">
      <w:pPr>
        <w:pStyle w:val="ListParagraph"/>
        <w:numPr>
          <w:ilvl w:val="0"/>
          <w:numId w:val="22"/>
        </w:numPr>
        <w:spacing w:line="360" w:lineRule="auto"/>
        <w:rPr>
          <w:rFonts w:eastAsia="Verdana"/>
          <w:noProof/>
          <w:lang w:val="id-ID"/>
        </w:rPr>
      </w:pPr>
      <w:r w:rsidRPr="00175422">
        <w:rPr>
          <w:rFonts w:eastAsia="Verdana"/>
          <w:noProof/>
          <w:lang w:val="id-ID"/>
        </w:rPr>
        <w:t>Pendidikan</w:t>
      </w:r>
    </w:p>
    <w:p w14:paraId="240B619B" w14:textId="3CD424DC"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 xml:space="preserve">Peningkatan Pembelajaran: Literasi digital membantu meningkatkan pembelajaran di sekolah dan perguruan </w:t>
      </w:r>
      <w:r w:rsidRPr="00175422">
        <w:rPr>
          <w:rFonts w:eastAsia="Verdana"/>
          <w:noProof/>
          <w:lang w:val="id-ID"/>
        </w:rPr>
        <w:lastRenderedPageBreak/>
        <w:t>tinggi dengan memungkinkan siswa dan mahasiswa untuk menggunakan teknologi secara efektif dalam proses belajar-mengajar.</w:t>
      </w:r>
    </w:p>
    <w:p w14:paraId="63AC33B3" w14:textId="718F1779"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Pengembangan Keterampilan: Literasi digital membantu dalam pengembangan keterampilan yang diperlukan untuk mengakses, mengevaluasi, dan menggunakan informasi secara kritis.</w:t>
      </w:r>
    </w:p>
    <w:p w14:paraId="4F4AC2AE" w14:textId="5AEBBA63" w:rsidR="00175422" w:rsidRPr="00175422" w:rsidRDefault="00175422" w:rsidP="00175422">
      <w:pPr>
        <w:pStyle w:val="ListParagraph"/>
        <w:numPr>
          <w:ilvl w:val="0"/>
          <w:numId w:val="22"/>
        </w:numPr>
        <w:spacing w:line="360" w:lineRule="auto"/>
        <w:rPr>
          <w:rFonts w:eastAsia="Verdana"/>
          <w:noProof/>
          <w:lang w:val="id-ID"/>
        </w:rPr>
      </w:pPr>
      <w:r w:rsidRPr="00175422">
        <w:rPr>
          <w:rFonts w:eastAsia="Verdana"/>
          <w:noProof/>
          <w:lang w:val="id-ID"/>
        </w:rPr>
        <w:t>Ekonomi</w:t>
      </w:r>
    </w:p>
    <w:p w14:paraId="021B61A9" w14:textId="50ADB777"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Inovasi dan Produktivitas: Kemampuan untuk menggunakan teknologi dan sumber daya digital secara efektif meningkatkan inovasi dan produktivitas di berbagai sektor ekonomi.</w:t>
      </w:r>
    </w:p>
    <w:p w14:paraId="6F7E38B4" w14:textId="2A6CC55C"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Kewirausahaan Digital: Literasi digital mendukung perkembangan wirausaha digital dan pertumbuhan ekonomi melalui perusahaan-perusahaan teknologi dan startup.</w:t>
      </w:r>
    </w:p>
    <w:p w14:paraId="6778EF41" w14:textId="2CA21D02" w:rsidR="00175422" w:rsidRPr="00175422" w:rsidRDefault="00175422" w:rsidP="00175422">
      <w:pPr>
        <w:pStyle w:val="ListParagraph"/>
        <w:numPr>
          <w:ilvl w:val="0"/>
          <w:numId w:val="22"/>
        </w:numPr>
        <w:spacing w:line="360" w:lineRule="auto"/>
        <w:rPr>
          <w:rFonts w:eastAsia="Verdana"/>
          <w:noProof/>
          <w:lang w:val="id-ID"/>
        </w:rPr>
      </w:pPr>
      <w:r w:rsidRPr="00175422">
        <w:rPr>
          <w:rFonts w:eastAsia="Verdana"/>
          <w:noProof/>
          <w:lang w:val="id-ID"/>
        </w:rPr>
        <w:t>Pemerintahan</w:t>
      </w:r>
    </w:p>
    <w:p w14:paraId="257F910B" w14:textId="294FDF25"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Pelayanan Publik Digital: Peningkatan literasi digital memfasilitasi pemerintahan digital dengan menyediakan layanan-layanan publik secara online, memudahkan warga untuk berinteraksi dengan pemerintah.</w:t>
      </w:r>
    </w:p>
    <w:p w14:paraId="29EC1336" w14:textId="0B9E2D17"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Partisipasi Warga: Literasi digital memainkan peran dalam meningkatkan partisipasi warga dalam proses politik dan pemerintahan melalui media sosial dan platform online lainnya.</w:t>
      </w:r>
    </w:p>
    <w:p w14:paraId="6CF6484A" w14:textId="0CDCC10E" w:rsidR="00175422" w:rsidRPr="00175422" w:rsidRDefault="00175422" w:rsidP="00175422">
      <w:pPr>
        <w:pStyle w:val="ListParagraph"/>
        <w:numPr>
          <w:ilvl w:val="0"/>
          <w:numId w:val="22"/>
        </w:numPr>
        <w:spacing w:line="360" w:lineRule="auto"/>
        <w:rPr>
          <w:rFonts w:eastAsia="Verdana"/>
          <w:noProof/>
          <w:lang w:val="id-ID"/>
        </w:rPr>
      </w:pPr>
      <w:r w:rsidRPr="00175422">
        <w:rPr>
          <w:rFonts w:eastAsia="Verdana"/>
          <w:noProof/>
          <w:lang w:val="id-ID"/>
        </w:rPr>
        <w:t>Kesehatan</w:t>
      </w:r>
    </w:p>
    <w:p w14:paraId="3F40266F" w14:textId="20DCFA57"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Akses Informasi Kesehatan: Masyarakat yang memiliki literasi digital yang baik dapat dengan mudah mengakses informasi kesehatan secara online, memungkinkan mereka untuk membuat keputusan kesehatan yang lebih baik.</w:t>
      </w:r>
    </w:p>
    <w:p w14:paraId="1B0F4B5D" w14:textId="5545EF7A"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lastRenderedPageBreak/>
        <w:t>Telemedicine: Kemampuan untuk berkomunikasi dan berinteraksi secara digital mendukung pengembangan layanan telemedicine dan perawatan kesehatan jarak jauh.</w:t>
      </w:r>
    </w:p>
    <w:p w14:paraId="6A536819" w14:textId="6F0D07A0" w:rsidR="00175422" w:rsidRPr="00175422" w:rsidRDefault="00175422" w:rsidP="00175422">
      <w:pPr>
        <w:pStyle w:val="ListParagraph"/>
        <w:numPr>
          <w:ilvl w:val="0"/>
          <w:numId w:val="22"/>
        </w:numPr>
        <w:spacing w:line="360" w:lineRule="auto"/>
        <w:rPr>
          <w:rFonts w:eastAsia="Verdana"/>
          <w:noProof/>
          <w:lang w:val="id-ID"/>
        </w:rPr>
      </w:pPr>
      <w:r w:rsidRPr="00175422">
        <w:rPr>
          <w:rFonts w:eastAsia="Verdana"/>
          <w:noProof/>
          <w:lang w:val="id-ID"/>
        </w:rPr>
        <w:t>Media dan Komunikasi</w:t>
      </w:r>
    </w:p>
    <w:p w14:paraId="1CCD81AB" w14:textId="3CF1FED8"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Literasi Media Digital: Meningkatnya literasi digital membantu individu dalam mengevaluasi informasi yang diterima melalui media digital dan memahami dampaknya pada opini publik.</w:t>
      </w:r>
    </w:p>
    <w:p w14:paraId="12F436E5" w14:textId="057C3A6F"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Komunikasi Global: Literasi digital memfasilitasi komunikasi lintas batas dan memungkinkan partisipasi dalam forum global.</w:t>
      </w:r>
    </w:p>
    <w:p w14:paraId="6DB168D1" w14:textId="3B98460B" w:rsidR="00175422" w:rsidRPr="00175422" w:rsidRDefault="00175422" w:rsidP="00175422">
      <w:pPr>
        <w:pStyle w:val="ListParagraph"/>
        <w:numPr>
          <w:ilvl w:val="0"/>
          <w:numId w:val="22"/>
        </w:numPr>
        <w:spacing w:line="360" w:lineRule="auto"/>
        <w:rPr>
          <w:rFonts w:eastAsia="Verdana"/>
          <w:noProof/>
          <w:lang w:val="id-ID"/>
        </w:rPr>
      </w:pPr>
      <w:r w:rsidRPr="00175422">
        <w:rPr>
          <w:rFonts w:eastAsia="Verdana"/>
          <w:noProof/>
          <w:lang w:val="id-ID"/>
        </w:rPr>
        <w:t>Keamanan Digital</w:t>
      </w:r>
    </w:p>
    <w:p w14:paraId="4A0F079F" w14:textId="0EB8A382" w:rsidR="00175422" w:rsidRP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Proteksi Data Pribadi: Literasi digital membantu individu untuk melindungi data pribadi mereka dan memahami pentingnya keamanan digital.</w:t>
      </w:r>
    </w:p>
    <w:p w14:paraId="3DA4359B" w14:textId="2B91FAFE" w:rsidR="00175422" w:rsidRDefault="00175422" w:rsidP="003757EB">
      <w:pPr>
        <w:pStyle w:val="ListParagraph"/>
        <w:numPr>
          <w:ilvl w:val="0"/>
          <w:numId w:val="23"/>
        </w:numPr>
        <w:spacing w:line="360" w:lineRule="auto"/>
        <w:rPr>
          <w:rFonts w:eastAsia="Verdana"/>
          <w:noProof/>
          <w:lang w:val="id-ID"/>
        </w:rPr>
      </w:pPr>
      <w:r w:rsidRPr="00175422">
        <w:rPr>
          <w:rFonts w:eastAsia="Verdana"/>
          <w:noProof/>
          <w:lang w:val="id-ID"/>
        </w:rPr>
        <w:t>Pencegahan Kejahatan Siber: Dengan pemahaman yang baik tentang literasi digital, masyarakat dapat lebih baik mencegah serangan kejahatan siber dan melindungi diri dari ancaman online.</w:t>
      </w:r>
    </w:p>
    <w:p w14:paraId="08064B38" w14:textId="77777777" w:rsidR="00175422" w:rsidRPr="00175422" w:rsidRDefault="00175422" w:rsidP="00175422">
      <w:pPr>
        <w:pStyle w:val="ListParagraph"/>
        <w:spacing w:line="360" w:lineRule="auto"/>
        <w:ind w:left="2520"/>
        <w:rPr>
          <w:rFonts w:eastAsia="Verdana"/>
          <w:noProof/>
          <w:lang w:val="id-ID"/>
        </w:rPr>
      </w:pPr>
    </w:p>
    <w:p w14:paraId="2A082A45" w14:textId="5FA942CA" w:rsidR="00175422" w:rsidRDefault="00175422" w:rsidP="00175422">
      <w:pPr>
        <w:pStyle w:val="ListParagraph"/>
        <w:spacing w:line="360" w:lineRule="auto"/>
        <w:ind w:left="2520" w:firstLine="360"/>
        <w:rPr>
          <w:rFonts w:eastAsia="Verdana"/>
          <w:noProof/>
          <w:lang w:val="id-ID"/>
        </w:rPr>
      </w:pPr>
      <w:r w:rsidRPr="00175422">
        <w:rPr>
          <w:rFonts w:eastAsia="Verdana"/>
          <w:noProof/>
          <w:lang w:val="id-ID"/>
        </w:rPr>
        <w:t>Dengan demikian, literasi digital di Jerman berperan penting dalam menciptakan masyarakat yang dapat beradaptasi dengan cepat terhadap perubahan teknologi dan memanfaatkannya untuk meningkatkan kualitas hidup.</w:t>
      </w:r>
    </w:p>
    <w:p w14:paraId="6B68230A" w14:textId="040DEEAD" w:rsidR="00B47448" w:rsidRDefault="00B47448" w:rsidP="00B47448">
      <w:pPr>
        <w:pStyle w:val="ListParagraph"/>
        <w:numPr>
          <w:ilvl w:val="0"/>
          <w:numId w:val="21"/>
        </w:numPr>
        <w:spacing w:line="360" w:lineRule="auto"/>
        <w:rPr>
          <w:rFonts w:eastAsia="Verdana"/>
          <w:noProof/>
          <w:lang w:val="id-ID"/>
        </w:rPr>
      </w:pPr>
      <w:r>
        <w:rPr>
          <w:rFonts w:eastAsia="Verdana"/>
          <w:noProof/>
          <w:lang w:val="id-ID"/>
        </w:rPr>
        <w:t>Negara tidak maju</w:t>
      </w:r>
    </w:p>
    <w:p w14:paraId="3FA3A783" w14:textId="7BBC155A" w:rsidR="00B47448" w:rsidRDefault="00DD7190" w:rsidP="00B47448">
      <w:pPr>
        <w:pStyle w:val="ListParagraph"/>
        <w:numPr>
          <w:ilvl w:val="2"/>
          <w:numId w:val="24"/>
        </w:numPr>
        <w:spacing w:line="360" w:lineRule="auto"/>
        <w:rPr>
          <w:rFonts w:eastAsia="Verdana"/>
          <w:noProof/>
          <w:lang w:val="id-ID"/>
        </w:rPr>
      </w:pPr>
      <w:r>
        <w:rPr>
          <w:rFonts w:eastAsia="Verdana"/>
          <w:noProof/>
          <w:lang w:val="id-ID"/>
        </w:rPr>
        <w:t>Albania</w:t>
      </w:r>
    </w:p>
    <w:p w14:paraId="09EDBF2E" w14:textId="06F31484"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Pendidikan</w:t>
      </w:r>
    </w:p>
    <w:p w14:paraId="00CBEC21" w14:textId="2C820EF1"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Peningkatan Pembelajaran: Meningkatkan keterampilan digital siswa dan pendidik untuk memperkaya pengalaman pembelajaran.</w:t>
      </w:r>
    </w:p>
    <w:p w14:paraId="2A2E6C1B" w14:textId="043A222C" w:rsidR="00DD7190" w:rsidRPr="00DD7190" w:rsidRDefault="00DD06A5" w:rsidP="00DD06A5">
      <w:pPr>
        <w:pStyle w:val="ListParagraph"/>
        <w:spacing w:line="360" w:lineRule="auto"/>
        <w:ind w:left="3240"/>
        <w:rPr>
          <w:rFonts w:eastAsia="Verdana"/>
          <w:noProof/>
          <w:lang w:val="id-ID"/>
        </w:rPr>
      </w:pPr>
      <w:r>
        <w:rPr>
          <w:rFonts w:eastAsia="Verdana"/>
          <w:noProof/>
          <w:lang w:val="id-ID"/>
        </w:rPr>
        <w:lastRenderedPageBreak/>
        <w:t xml:space="preserve">- </w:t>
      </w:r>
      <w:r w:rsidR="00DD7190" w:rsidRPr="00DD7190">
        <w:rPr>
          <w:rFonts w:eastAsia="Verdana"/>
          <w:noProof/>
          <w:lang w:val="id-ID"/>
        </w:rPr>
        <w:t>Akses ke Sumber Daya Online: Memungkinkan akses lebih mudah ke sumber daya pendidikan online dan platform pembelajaran.</w:t>
      </w:r>
    </w:p>
    <w:p w14:paraId="680BB648" w14:textId="7318D183"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Ekonomi</w:t>
      </w:r>
    </w:p>
    <w:p w14:paraId="245CD3E8" w14:textId="6A93DF6E"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Pengembangan Sektor Digital: Mendorong pertumbuhan sektor ekonomi digital, termasuk perusahaan teknologi, startup, dan bisnis online.</w:t>
      </w:r>
    </w:p>
    <w:p w14:paraId="183A2667" w14:textId="0DA86523"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Pemberdayaan Wirausaha Digital: Mendukung pertumbuhan wirausaha digital dan kreativitas dalam pemanfaatan teknologi.</w:t>
      </w:r>
    </w:p>
    <w:p w14:paraId="70F81E0A" w14:textId="09B1422B"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Pemerintahan</w:t>
      </w:r>
    </w:p>
    <w:p w14:paraId="79A55A11" w14:textId="10706CEF"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Pelayanan Publik Digital: Membantu penyediaan layanan publik secara digital, mempermudah akses warga terhadap informasi pemerintah dan layanan online.</w:t>
      </w:r>
    </w:p>
    <w:p w14:paraId="577D48DE" w14:textId="29881036"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Transparansi dan Partisipasi Warga: Meningkatkan transparansi pemerintahan dan memfasilitasi partisipasi warga melalui platform digital.</w:t>
      </w:r>
    </w:p>
    <w:p w14:paraId="3C1BEC99" w14:textId="5524FE84"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Kesehatan</w:t>
      </w:r>
    </w:p>
    <w:p w14:paraId="165081ED" w14:textId="70851816"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Telemedicine: Memfasilitasi perkembangan layanan kesehatan jarak jauh dan telemedicine untuk meningkatkan akses pelayanan kesehatan.</w:t>
      </w:r>
    </w:p>
    <w:p w14:paraId="29951A7F" w14:textId="5A1BD667"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Informasi Kesehatan Digital: Membantu individu untuk mengakses informasi kesehatan secara online dengan lebih mudah.</w:t>
      </w:r>
    </w:p>
    <w:p w14:paraId="4C79E8A7" w14:textId="0B9E2D9B"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Media dan Komunikasi</w:t>
      </w:r>
    </w:p>
    <w:p w14:paraId="7BDF3A7D" w14:textId="1DFDE14C"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Pemahaman Media Digital: Mendorong pemahaman yang lebih baik tentang media digital, membantu masyarakat untuk mengevaluasi informasi dan berkomunikasi secara efektif online.</w:t>
      </w:r>
    </w:p>
    <w:p w14:paraId="3DD3B5DC" w14:textId="6206A88B" w:rsidR="00DD7190" w:rsidRPr="00DD7190" w:rsidRDefault="00DD06A5" w:rsidP="00DD06A5">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Kebebasan Berbicara: Membantu mendukung kebebasan berekspresi melalui platform digital.</w:t>
      </w:r>
    </w:p>
    <w:p w14:paraId="2BE5868C" w14:textId="31980FB7"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Keamanan Digital</w:t>
      </w:r>
    </w:p>
    <w:p w14:paraId="1F676B53" w14:textId="5927C100" w:rsidR="00DD7190" w:rsidRPr="00DD7190" w:rsidRDefault="00DD06A5" w:rsidP="00DD06A5">
      <w:pPr>
        <w:pStyle w:val="ListParagraph"/>
        <w:spacing w:line="360" w:lineRule="auto"/>
        <w:ind w:left="3240"/>
        <w:rPr>
          <w:rFonts w:eastAsia="Verdana"/>
          <w:noProof/>
          <w:lang w:val="id-ID"/>
        </w:rPr>
      </w:pPr>
      <w:r>
        <w:rPr>
          <w:rFonts w:eastAsia="Verdana"/>
          <w:noProof/>
          <w:lang w:val="id-ID"/>
        </w:rPr>
        <w:lastRenderedPageBreak/>
        <w:t xml:space="preserve">- </w:t>
      </w:r>
      <w:r w:rsidR="009F1679">
        <w:rPr>
          <w:rFonts w:eastAsia="Verdana"/>
          <w:noProof/>
          <w:lang w:val="id-ID"/>
        </w:rPr>
        <w:t xml:space="preserve"> </w:t>
      </w:r>
      <w:r w:rsidR="00DD7190" w:rsidRPr="00DD7190">
        <w:rPr>
          <w:rFonts w:eastAsia="Verdana"/>
          <w:noProof/>
          <w:lang w:val="id-ID"/>
        </w:rPr>
        <w:t>Proteksi Data Pribadi: Mengajarkan praktik keamanan digital untuk melindungi data pribadi masyarakat.</w:t>
      </w:r>
    </w:p>
    <w:p w14:paraId="5D8D070C" w14:textId="33451F4D" w:rsidR="00DD7190" w:rsidRPr="00DD7190" w:rsidRDefault="009F1679" w:rsidP="009F1679">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Pencegahan Kejahatan Siber: Meningkatkan kesadaran tentang ancaman kejahatan siber dan memberikan keterampilan untuk melindungi diri secara online.</w:t>
      </w:r>
    </w:p>
    <w:p w14:paraId="69D5E1D5" w14:textId="761E3139"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Kebudayaan dan Seni</w:t>
      </w:r>
    </w:p>
    <w:p w14:paraId="4D458CB5" w14:textId="3E610866" w:rsidR="00DD7190" w:rsidRPr="00DD7190" w:rsidRDefault="009F1679" w:rsidP="009F1679">
      <w:pPr>
        <w:pStyle w:val="ListParagraph"/>
        <w:spacing w:line="360" w:lineRule="auto"/>
        <w:ind w:left="3240"/>
        <w:rPr>
          <w:rFonts w:eastAsia="Verdana"/>
          <w:noProof/>
          <w:lang w:val="id-ID"/>
        </w:rPr>
      </w:pPr>
      <w:r>
        <w:rPr>
          <w:rFonts w:eastAsia="Verdana"/>
          <w:noProof/>
          <w:lang w:val="id-ID"/>
        </w:rPr>
        <w:t xml:space="preserve">-  </w:t>
      </w:r>
      <w:r w:rsidR="00DD7190" w:rsidRPr="00DD7190">
        <w:rPr>
          <w:rFonts w:eastAsia="Verdana"/>
          <w:noProof/>
          <w:lang w:val="id-ID"/>
        </w:rPr>
        <w:t>Pertumbuhan Industri Kreatif: Mendorong pertumbuhan industri kreatif melalui seni digital, desain, dan produksi konten digital.</w:t>
      </w:r>
    </w:p>
    <w:p w14:paraId="60D50B89" w14:textId="6515BEA0" w:rsidR="00DD7190" w:rsidRPr="003570F4" w:rsidRDefault="00DD7190" w:rsidP="00DD06A5">
      <w:pPr>
        <w:pStyle w:val="ListParagraph"/>
        <w:numPr>
          <w:ilvl w:val="0"/>
          <w:numId w:val="25"/>
        </w:numPr>
        <w:spacing w:line="360" w:lineRule="auto"/>
        <w:rPr>
          <w:rFonts w:eastAsia="Verdana"/>
          <w:noProof/>
          <w:lang w:val="id-ID"/>
        </w:rPr>
      </w:pPr>
      <w:r w:rsidRPr="00DD7190">
        <w:rPr>
          <w:rFonts w:eastAsia="Verdana"/>
          <w:noProof/>
          <w:lang w:val="id-ID"/>
        </w:rPr>
        <w:t>Inklusivitas Digital</w:t>
      </w:r>
    </w:p>
    <w:p w14:paraId="68286315" w14:textId="77777777" w:rsidR="00DD7190" w:rsidRDefault="00DD7190" w:rsidP="009F1679">
      <w:pPr>
        <w:pStyle w:val="ListParagraph"/>
        <w:spacing w:line="360" w:lineRule="auto"/>
        <w:ind w:left="3240"/>
        <w:rPr>
          <w:rFonts w:eastAsia="Verdana"/>
          <w:noProof/>
          <w:lang w:val="id-ID"/>
        </w:rPr>
      </w:pPr>
      <w:r w:rsidRPr="00DD7190">
        <w:rPr>
          <w:rFonts w:eastAsia="Verdana"/>
          <w:noProof/>
          <w:lang w:val="id-ID"/>
        </w:rPr>
        <w:t>Mengurangi Kesenjangan Digital: Membantu mengurangi kesenjangan digital dengan memberikan akses dan pengetahuan teknologi kepada semua lapisan masyarakat.</w:t>
      </w:r>
    </w:p>
    <w:p w14:paraId="1ED1CCA9" w14:textId="77777777" w:rsidR="003570F4" w:rsidRPr="00DD7190" w:rsidRDefault="003570F4" w:rsidP="00DD7190">
      <w:pPr>
        <w:pStyle w:val="ListParagraph"/>
        <w:spacing w:line="360" w:lineRule="auto"/>
        <w:ind w:left="2520"/>
        <w:rPr>
          <w:rFonts w:eastAsia="Verdana"/>
          <w:noProof/>
          <w:lang w:val="id-ID"/>
        </w:rPr>
      </w:pPr>
    </w:p>
    <w:p w14:paraId="060630F7" w14:textId="706DFC76" w:rsidR="00DD7190" w:rsidRDefault="00DD7190" w:rsidP="003570F4">
      <w:pPr>
        <w:pStyle w:val="ListParagraph"/>
        <w:spacing w:line="360" w:lineRule="auto"/>
        <w:ind w:left="2520" w:firstLine="360"/>
        <w:rPr>
          <w:rFonts w:eastAsia="Verdana"/>
          <w:noProof/>
          <w:lang w:val="id-ID"/>
        </w:rPr>
      </w:pPr>
      <w:r w:rsidRPr="00DD7190">
        <w:rPr>
          <w:rFonts w:eastAsia="Verdana"/>
          <w:noProof/>
          <w:lang w:val="id-ID"/>
        </w:rPr>
        <w:t>Dengan meningkatnya literasi digital, masyarakat Albania dapat lebih baik memanfaatkan potensi teknologi, bersaing dalam ekonomi digital global, dan mendukung pengembangan ekosistem digital yang berkelanjutan di negara mereka.</w:t>
      </w:r>
    </w:p>
    <w:p w14:paraId="33ED02FF" w14:textId="77777777" w:rsidR="009F1679" w:rsidRDefault="009F1679" w:rsidP="009F1679">
      <w:pPr>
        <w:spacing w:line="360" w:lineRule="auto"/>
        <w:rPr>
          <w:rFonts w:eastAsia="Verdana"/>
          <w:noProof/>
          <w:lang w:val="id-ID"/>
        </w:rPr>
      </w:pPr>
    </w:p>
    <w:p w14:paraId="158183E0" w14:textId="5BAB6F51" w:rsidR="009F1679" w:rsidRDefault="00787146" w:rsidP="00787146">
      <w:pPr>
        <w:pStyle w:val="ListParagraph"/>
        <w:numPr>
          <w:ilvl w:val="0"/>
          <w:numId w:val="9"/>
        </w:numPr>
        <w:spacing w:line="360" w:lineRule="auto"/>
        <w:rPr>
          <w:rFonts w:eastAsia="Verdana"/>
          <w:noProof/>
          <w:lang w:val="id-ID"/>
        </w:rPr>
      </w:pPr>
      <w:r>
        <w:rPr>
          <w:rFonts w:eastAsia="Verdana"/>
          <w:noProof/>
          <w:lang w:val="id-ID"/>
        </w:rPr>
        <w:t>Australia dan</w:t>
      </w:r>
      <w:r w:rsidR="00F633CF">
        <w:rPr>
          <w:rFonts w:eastAsia="Verdana"/>
          <w:noProof/>
          <w:lang w:val="id-ID"/>
        </w:rPr>
        <w:t xml:space="preserve"> O</w:t>
      </w:r>
      <w:r w:rsidR="00056C6C">
        <w:rPr>
          <w:rFonts w:eastAsia="Verdana"/>
          <w:noProof/>
          <w:lang w:val="id-ID"/>
        </w:rPr>
        <w:t>seania</w:t>
      </w:r>
    </w:p>
    <w:p w14:paraId="057F6448" w14:textId="3C63A45D" w:rsidR="00056C6C" w:rsidRDefault="00056C6C" w:rsidP="00056C6C">
      <w:pPr>
        <w:pStyle w:val="ListParagraph"/>
        <w:numPr>
          <w:ilvl w:val="0"/>
          <w:numId w:val="26"/>
        </w:numPr>
        <w:spacing w:line="360" w:lineRule="auto"/>
        <w:rPr>
          <w:rFonts w:eastAsia="Verdana"/>
          <w:noProof/>
          <w:lang w:val="id-ID"/>
        </w:rPr>
      </w:pPr>
      <w:r>
        <w:rPr>
          <w:rFonts w:eastAsia="Verdana"/>
          <w:noProof/>
          <w:lang w:val="id-ID"/>
        </w:rPr>
        <w:t>Negara maju</w:t>
      </w:r>
    </w:p>
    <w:p w14:paraId="42818642" w14:textId="09EB08A3" w:rsidR="00056C6C" w:rsidRDefault="00B23110" w:rsidP="00056C6C">
      <w:pPr>
        <w:pStyle w:val="ListParagraph"/>
        <w:numPr>
          <w:ilvl w:val="2"/>
          <w:numId w:val="24"/>
        </w:numPr>
        <w:spacing w:line="360" w:lineRule="auto"/>
        <w:rPr>
          <w:rFonts w:eastAsia="Verdana"/>
          <w:noProof/>
          <w:lang w:val="id-ID"/>
        </w:rPr>
      </w:pPr>
      <w:r>
        <w:rPr>
          <w:rFonts w:eastAsia="Verdana"/>
          <w:noProof/>
          <w:lang w:val="id-ID"/>
        </w:rPr>
        <w:t xml:space="preserve">Australia </w:t>
      </w:r>
    </w:p>
    <w:p w14:paraId="7E841C0E" w14:textId="24F35517"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Pendidikan</w:t>
      </w:r>
    </w:p>
    <w:p w14:paraId="2D353D6C"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Peningkatan Pembelajaran: Meningkatkan kemampuan siswa dan pendidik untuk menggunakan teknologi digital dalam proses pembelajaran.</w:t>
      </w:r>
    </w:p>
    <w:p w14:paraId="6E822748"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Akses ke Sumber Daya Digital: Memfasilitasi akses ke sumber daya pendidikan online, e-book, dan platform pembelajaran digital.</w:t>
      </w:r>
    </w:p>
    <w:p w14:paraId="6C9754AF" w14:textId="6D6E881A"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Ekonomi</w:t>
      </w:r>
    </w:p>
    <w:p w14:paraId="0498B085"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lastRenderedPageBreak/>
        <w:t>Inovasi dan Produktivitas: Mendukung pertumbuhan ekonomi melalui inovasi teknologi dan peningkatan produktivitas di berbagai sektor.</w:t>
      </w:r>
    </w:p>
    <w:p w14:paraId="70B88401"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Pemberdayaan Wirausaha Digital: Mendorong pertumbuhan bisnis digital, startup, dan industri teknologi.</w:t>
      </w:r>
    </w:p>
    <w:p w14:paraId="153AC888" w14:textId="0372BF80"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Pemerintahan</w:t>
      </w:r>
    </w:p>
    <w:p w14:paraId="0B2BC713"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Pelayanan Publik Digital: Meningkatkan efisiensi dan aksesibilitas layanan publik melalui platform digital.</w:t>
      </w:r>
    </w:p>
    <w:p w14:paraId="2980EA30"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Partisipasi Warga: Mendukung partisipasi warga dalam proses politik dan pemerintahan melalui media sosial dan forum online.</w:t>
      </w:r>
    </w:p>
    <w:p w14:paraId="40691797" w14:textId="1167E6C8"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Kesehatan</w:t>
      </w:r>
    </w:p>
    <w:p w14:paraId="1ABADB64"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Telemedicine: Mendorong pengembangan layanan kesehatan jarak jauh dan konsultasi online.</w:t>
      </w:r>
    </w:p>
    <w:p w14:paraId="0D7F5583"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Akses Informasi Kesehatan: Meningkatkan akses masyarakat terhadap informasi kesehatan melalui sumber online.</w:t>
      </w:r>
    </w:p>
    <w:p w14:paraId="4724477D" w14:textId="2FC5A670"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Media dan Komunikasi</w:t>
      </w:r>
    </w:p>
    <w:p w14:paraId="55D75310"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Pemahaman Media Digital: Membantu individu menilai dan memahami informasi dari berbagai sumber online.</w:t>
      </w:r>
    </w:p>
    <w:p w14:paraId="409A5FAF"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Komunikasi Global: Memfasilitasi komunikasi lintas batas dan partisipasi dalam ruang global melalui internet dan media sosial.</w:t>
      </w:r>
    </w:p>
    <w:p w14:paraId="56DCF92A" w14:textId="6E9D4026"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Keamanan Digital</w:t>
      </w:r>
    </w:p>
    <w:p w14:paraId="764F9200"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Proteksi Data Pribadi: Memberikan pengetahuan dan keterampilan untuk melindungi data pribadi dari risiko keamanan digital.</w:t>
      </w:r>
    </w:p>
    <w:p w14:paraId="65A110B8"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t>Pencegahan Kejahatan Siber: Meningkatkan kesadaran terhadap ancaman keamanan siber dan memberikan keterampilan untuk menghindari serangan online.</w:t>
      </w:r>
    </w:p>
    <w:p w14:paraId="208DAFEF" w14:textId="5754F4A1" w:rsidR="00546A30" w:rsidRPr="00546A30" w:rsidRDefault="00546A30" w:rsidP="00546A30">
      <w:pPr>
        <w:pStyle w:val="ListParagraph"/>
        <w:numPr>
          <w:ilvl w:val="0"/>
          <w:numId w:val="27"/>
        </w:numPr>
        <w:spacing w:line="360" w:lineRule="auto"/>
        <w:rPr>
          <w:rFonts w:eastAsia="Verdana"/>
          <w:noProof/>
          <w:lang w:val="id-ID"/>
        </w:rPr>
      </w:pPr>
      <w:r w:rsidRPr="00546A30">
        <w:rPr>
          <w:rFonts w:eastAsia="Verdana"/>
          <w:noProof/>
          <w:lang w:val="id-ID"/>
        </w:rPr>
        <w:t>Inklusivitas Digital</w:t>
      </w:r>
    </w:p>
    <w:p w14:paraId="76A3242F" w14:textId="77777777" w:rsidR="00546A30" w:rsidRPr="00546A30" w:rsidRDefault="00546A30" w:rsidP="00546A30">
      <w:pPr>
        <w:pStyle w:val="ListParagraph"/>
        <w:spacing w:line="360" w:lineRule="auto"/>
        <w:ind w:left="3240"/>
        <w:rPr>
          <w:rFonts w:eastAsia="Verdana"/>
          <w:noProof/>
          <w:lang w:val="id-ID"/>
        </w:rPr>
      </w:pPr>
      <w:r w:rsidRPr="00546A30">
        <w:rPr>
          <w:rFonts w:eastAsia="Verdana"/>
          <w:noProof/>
          <w:lang w:val="id-ID"/>
        </w:rPr>
        <w:lastRenderedPageBreak/>
        <w:t>Mengurangi Kesenjangan Digital: Membantu mengurangi kesenjangan digital dengan memberikan keterampilan digital kepada semua lapisan masyarakat.</w:t>
      </w:r>
    </w:p>
    <w:p w14:paraId="4195D74F" w14:textId="6BB02066" w:rsidR="00B23110" w:rsidRDefault="00546A30" w:rsidP="00546A30">
      <w:pPr>
        <w:pStyle w:val="ListParagraph"/>
        <w:spacing w:line="360" w:lineRule="auto"/>
        <w:ind w:left="3240"/>
        <w:rPr>
          <w:rFonts w:eastAsia="Verdana"/>
          <w:noProof/>
          <w:lang w:val="id-ID"/>
        </w:rPr>
      </w:pPr>
      <w:r w:rsidRPr="00546A30">
        <w:rPr>
          <w:rFonts w:eastAsia="Verdana"/>
          <w:noProof/>
          <w:lang w:val="id-ID"/>
        </w:rPr>
        <w:t>Aksesibilitas Informasi: Meningkatkan aksesibilitas informasi dan peluang melalui penggunaan teknologi.</w:t>
      </w:r>
    </w:p>
    <w:p w14:paraId="0226DC28" w14:textId="0CA40C71" w:rsidR="00546A30" w:rsidRDefault="00546A30" w:rsidP="00546A30">
      <w:pPr>
        <w:pStyle w:val="ListParagraph"/>
        <w:numPr>
          <w:ilvl w:val="0"/>
          <w:numId w:val="26"/>
        </w:numPr>
        <w:spacing w:line="360" w:lineRule="auto"/>
        <w:rPr>
          <w:rFonts w:eastAsia="Verdana"/>
          <w:noProof/>
          <w:lang w:val="id-ID"/>
        </w:rPr>
      </w:pPr>
      <w:r>
        <w:rPr>
          <w:rFonts w:eastAsia="Verdana"/>
          <w:noProof/>
          <w:lang w:val="id-ID"/>
        </w:rPr>
        <w:t>Negara tidak maju</w:t>
      </w:r>
    </w:p>
    <w:p w14:paraId="579A7E39" w14:textId="289FC2A3" w:rsidR="00546A30" w:rsidRPr="00805B86" w:rsidRDefault="00805B86" w:rsidP="00805B86">
      <w:pPr>
        <w:pStyle w:val="ListParagraph"/>
        <w:numPr>
          <w:ilvl w:val="2"/>
          <w:numId w:val="24"/>
        </w:numPr>
        <w:spacing w:line="360" w:lineRule="auto"/>
        <w:rPr>
          <w:rFonts w:eastAsia="Verdana"/>
          <w:noProof/>
          <w:lang w:val="id-ID"/>
        </w:rPr>
      </w:pPr>
      <w:r>
        <w:rPr>
          <w:rFonts w:ascii="Segoe UI" w:hAnsi="Segoe UI" w:cs="Segoe UI"/>
          <w:color w:val="374151"/>
        </w:rPr>
        <w:t>New Caledonia</w:t>
      </w:r>
    </w:p>
    <w:p w14:paraId="181E1C43" w14:textId="3F6B48F0" w:rsidR="001A6B9F" w:rsidRPr="001A6B9F" w:rsidRDefault="001A6B9F" w:rsidP="001A6B9F">
      <w:pPr>
        <w:pStyle w:val="ListParagraph"/>
        <w:numPr>
          <w:ilvl w:val="0"/>
          <w:numId w:val="28"/>
        </w:numPr>
        <w:spacing w:line="360" w:lineRule="auto"/>
        <w:rPr>
          <w:rFonts w:eastAsia="Verdana"/>
          <w:noProof/>
          <w:lang w:val="id-ID"/>
        </w:rPr>
      </w:pPr>
      <w:r w:rsidRPr="001A6B9F">
        <w:rPr>
          <w:rFonts w:eastAsia="Verdana"/>
          <w:noProof/>
          <w:lang w:val="id-ID"/>
        </w:rPr>
        <w:t>Pendidikan</w:t>
      </w:r>
    </w:p>
    <w:p w14:paraId="562EE9D1"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Pengembangan Keterampilan Digital: Meningkatkan keterampilan digital siswa dan pendidik untuk mendukung pembelajaran yang lebih baik.</w:t>
      </w:r>
    </w:p>
    <w:p w14:paraId="60CCC899"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Akses ke Sumber Daya Digital: Memfasilitasi akses ke sumber daya pendidikan online dan platform pembelajaran digital.</w:t>
      </w:r>
    </w:p>
    <w:p w14:paraId="2F0614AF" w14:textId="710D5982" w:rsidR="001A6B9F" w:rsidRPr="001A6B9F" w:rsidRDefault="001A6B9F" w:rsidP="001A6B9F">
      <w:pPr>
        <w:pStyle w:val="ListParagraph"/>
        <w:numPr>
          <w:ilvl w:val="0"/>
          <w:numId w:val="28"/>
        </w:numPr>
        <w:spacing w:line="360" w:lineRule="auto"/>
        <w:rPr>
          <w:rFonts w:eastAsia="Verdana"/>
          <w:noProof/>
          <w:lang w:val="id-ID"/>
        </w:rPr>
      </w:pPr>
      <w:r w:rsidRPr="001A6B9F">
        <w:rPr>
          <w:rFonts w:eastAsia="Verdana"/>
          <w:noProof/>
          <w:lang w:val="id-ID"/>
        </w:rPr>
        <w:t>Ekonomi</w:t>
      </w:r>
    </w:p>
    <w:p w14:paraId="17544954"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Pengembangan Sektor Digital: Mendorong pertumbuhan sektor ekonomi digital, termasuk teknologi informasi, bisnis online, dan inovasi teknologi.</w:t>
      </w:r>
    </w:p>
    <w:p w14:paraId="178DE77F"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Pemberdayaan Wirausaha Digital: Mendukung perkembangan bisnis digital dan startup.</w:t>
      </w:r>
    </w:p>
    <w:p w14:paraId="4770DA8D" w14:textId="48F267F9" w:rsidR="001A6B9F" w:rsidRPr="001A6B9F" w:rsidRDefault="001A6B9F" w:rsidP="001A6B9F">
      <w:pPr>
        <w:pStyle w:val="ListParagraph"/>
        <w:numPr>
          <w:ilvl w:val="0"/>
          <w:numId w:val="28"/>
        </w:numPr>
        <w:spacing w:line="360" w:lineRule="auto"/>
        <w:rPr>
          <w:rFonts w:eastAsia="Verdana"/>
          <w:noProof/>
          <w:lang w:val="id-ID"/>
        </w:rPr>
      </w:pPr>
      <w:r w:rsidRPr="001A6B9F">
        <w:rPr>
          <w:rFonts w:eastAsia="Verdana"/>
          <w:noProof/>
          <w:lang w:val="id-ID"/>
        </w:rPr>
        <w:t>Pemerintahan</w:t>
      </w:r>
    </w:p>
    <w:p w14:paraId="4F7D28DD"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Pelayanan Publik Digital: Meningkatkan efisiensi dan aksesibilitas layanan publik melalui platform digital.</w:t>
      </w:r>
    </w:p>
    <w:p w14:paraId="0F9597BB"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Partisipasi Warga: Memfasilitasi partisipasi warga dalam proses politik dan pemerintahan melalui media sosial dan forum online.</w:t>
      </w:r>
    </w:p>
    <w:p w14:paraId="5A52118E" w14:textId="53C87F3C" w:rsidR="001A6B9F" w:rsidRPr="001A6B9F" w:rsidRDefault="001A6B9F" w:rsidP="001A6B9F">
      <w:pPr>
        <w:pStyle w:val="ListParagraph"/>
        <w:numPr>
          <w:ilvl w:val="0"/>
          <w:numId w:val="28"/>
        </w:numPr>
        <w:spacing w:line="360" w:lineRule="auto"/>
        <w:rPr>
          <w:rFonts w:eastAsia="Verdana"/>
          <w:noProof/>
          <w:lang w:val="id-ID"/>
        </w:rPr>
      </w:pPr>
      <w:r w:rsidRPr="001A6B9F">
        <w:rPr>
          <w:rFonts w:eastAsia="Verdana"/>
          <w:noProof/>
          <w:lang w:val="id-ID"/>
        </w:rPr>
        <w:t>Kesehatan</w:t>
      </w:r>
    </w:p>
    <w:p w14:paraId="19786C19"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Telemedicine: Mendorong pengembangan layanan kesehatan jarak jauh dan konsultasi online.</w:t>
      </w:r>
    </w:p>
    <w:p w14:paraId="3BD7CA0F" w14:textId="77777777" w:rsidR="001A6B9F" w:rsidRPr="001A6B9F" w:rsidRDefault="001A6B9F" w:rsidP="001A6B9F">
      <w:pPr>
        <w:pStyle w:val="ListParagraph"/>
        <w:spacing w:line="360" w:lineRule="auto"/>
        <w:ind w:left="3240"/>
        <w:rPr>
          <w:rFonts w:eastAsia="Verdana"/>
          <w:noProof/>
          <w:lang w:val="id-ID"/>
        </w:rPr>
      </w:pPr>
      <w:r w:rsidRPr="001A6B9F">
        <w:rPr>
          <w:rFonts w:eastAsia="Verdana"/>
          <w:noProof/>
          <w:lang w:val="id-ID"/>
        </w:rPr>
        <w:t>Akses Informasi Kesehatan: Memudahkan akses masyarakat terhadap informasi kesehatan melalui sumber online.</w:t>
      </w:r>
    </w:p>
    <w:p w14:paraId="2CAEFC07" w14:textId="6F6FA984" w:rsidR="001A6B9F" w:rsidRPr="001A6B9F" w:rsidRDefault="001A6B9F" w:rsidP="00AC4358">
      <w:pPr>
        <w:pStyle w:val="ListParagraph"/>
        <w:numPr>
          <w:ilvl w:val="0"/>
          <w:numId w:val="28"/>
        </w:numPr>
        <w:spacing w:line="360" w:lineRule="auto"/>
        <w:rPr>
          <w:rFonts w:eastAsia="Verdana"/>
          <w:noProof/>
          <w:lang w:val="id-ID"/>
        </w:rPr>
      </w:pPr>
      <w:r w:rsidRPr="001A6B9F">
        <w:rPr>
          <w:rFonts w:eastAsia="Verdana"/>
          <w:noProof/>
          <w:lang w:val="id-ID"/>
        </w:rPr>
        <w:t>Media dan Komunikasi</w:t>
      </w:r>
    </w:p>
    <w:p w14:paraId="500756CF" w14:textId="77777777" w:rsidR="001A6B9F" w:rsidRPr="001A6B9F" w:rsidRDefault="001A6B9F" w:rsidP="00AC4358">
      <w:pPr>
        <w:pStyle w:val="ListParagraph"/>
        <w:spacing w:line="360" w:lineRule="auto"/>
        <w:ind w:left="3240"/>
        <w:rPr>
          <w:rFonts w:eastAsia="Verdana"/>
          <w:noProof/>
          <w:lang w:val="id-ID"/>
        </w:rPr>
      </w:pPr>
      <w:r w:rsidRPr="001A6B9F">
        <w:rPr>
          <w:rFonts w:eastAsia="Verdana"/>
          <w:noProof/>
          <w:lang w:val="id-ID"/>
        </w:rPr>
        <w:lastRenderedPageBreak/>
        <w:t>Pemahaman Media Digital: Membantu individu menilai dan memahami informasi dari berbagai sumber online.</w:t>
      </w:r>
    </w:p>
    <w:p w14:paraId="449A1ADE" w14:textId="77777777" w:rsidR="001A6B9F" w:rsidRPr="001A6B9F" w:rsidRDefault="001A6B9F" w:rsidP="00AC4358">
      <w:pPr>
        <w:pStyle w:val="ListParagraph"/>
        <w:spacing w:line="360" w:lineRule="auto"/>
        <w:ind w:left="3240"/>
        <w:rPr>
          <w:rFonts w:eastAsia="Verdana"/>
          <w:noProof/>
          <w:lang w:val="id-ID"/>
        </w:rPr>
      </w:pPr>
      <w:r w:rsidRPr="001A6B9F">
        <w:rPr>
          <w:rFonts w:eastAsia="Verdana"/>
          <w:noProof/>
          <w:lang w:val="id-ID"/>
        </w:rPr>
        <w:t>Komunikasi Global: Memfasilitasi komunikasi lintas batas dan partisipasi dalam arena global melalui internet dan media sosial.</w:t>
      </w:r>
    </w:p>
    <w:p w14:paraId="58C1BCE5" w14:textId="10B8F04E" w:rsidR="001A6B9F" w:rsidRPr="001A6B9F" w:rsidRDefault="001A6B9F" w:rsidP="001A6B9F">
      <w:pPr>
        <w:pStyle w:val="ListParagraph"/>
        <w:numPr>
          <w:ilvl w:val="0"/>
          <w:numId w:val="28"/>
        </w:numPr>
        <w:spacing w:line="360" w:lineRule="auto"/>
        <w:rPr>
          <w:rFonts w:eastAsia="Verdana"/>
          <w:noProof/>
          <w:lang w:val="id-ID"/>
        </w:rPr>
      </w:pPr>
      <w:r w:rsidRPr="001A6B9F">
        <w:rPr>
          <w:rFonts w:eastAsia="Verdana"/>
          <w:noProof/>
          <w:lang w:val="id-ID"/>
        </w:rPr>
        <w:t>Keamanan Digital</w:t>
      </w:r>
    </w:p>
    <w:p w14:paraId="1B7886EB" w14:textId="77777777" w:rsidR="001A6B9F" w:rsidRPr="001A6B9F" w:rsidRDefault="001A6B9F" w:rsidP="00AC4358">
      <w:pPr>
        <w:pStyle w:val="ListParagraph"/>
        <w:spacing w:line="360" w:lineRule="auto"/>
        <w:ind w:left="3240"/>
        <w:rPr>
          <w:rFonts w:eastAsia="Verdana"/>
          <w:noProof/>
          <w:lang w:val="id-ID"/>
        </w:rPr>
      </w:pPr>
      <w:r w:rsidRPr="001A6B9F">
        <w:rPr>
          <w:rFonts w:eastAsia="Verdana"/>
          <w:noProof/>
          <w:lang w:val="id-ID"/>
        </w:rPr>
        <w:t>Proteksi Data Pribadi: Memberikan pengetahuan dan keterampilan untuk melindungi data pribadi dari risiko keamanan digital.</w:t>
      </w:r>
    </w:p>
    <w:p w14:paraId="79DCA428" w14:textId="77777777" w:rsidR="001A6B9F" w:rsidRPr="001A6B9F" w:rsidRDefault="001A6B9F" w:rsidP="00AC4358">
      <w:pPr>
        <w:pStyle w:val="ListParagraph"/>
        <w:spacing w:line="360" w:lineRule="auto"/>
        <w:ind w:left="3240"/>
        <w:rPr>
          <w:rFonts w:eastAsia="Verdana"/>
          <w:noProof/>
          <w:lang w:val="id-ID"/>
        </w:rPr>
      </w:pPr>
      <w:r w:rsidRPr="001A6B9F">
        <w:rPr>
          <w:rFonts w:eastAsia="Verdana"/>
          <w:noProof/>
          <w:lang w:val="id-ID"/>
        </w:rPr>
        <w:t>Pencegahan Kejahatan Siber: Meningkatkan kesadaran tentang ancaman keamanan siber dan memberikan keterampilan untuk melindungi diri secara online.</w:t>
      </w:r>
    </w:p>
    <w:p w14:paraId="335039D2" w14:textId="6FDADD1F" w:rsidR="001A6B9F" w:rsidRPr="001A6B9F" w:rsidRDefault="001A6B9F" w:rsidP="001A6B9F">
      <w:pPr>
        <w:pStyle w:val="ListParagraph"/>
        <w:numPr>
          <w:ilvl w:val="0"/>
          <w:numId w:val="28"/>
        </w:numPr>
        <w:spacing w:line="360" w:lineRule="auto"/>
        <w:rPr>
          <w:rFonts w:eastAsia="Verdana"/>
          <w:noProof/>
          <w:lang w:val="id-ID"/>
        </w:rPr>
      </w:pPr>
      <w:r w:rsidRPr="001A6B9F">
        <w:rPr>
          <w:rFonts w:eastAsia="Verdana"/>
          <w:noProof/>
          <w:lang w:val="id-ID"/>
        </w:rPr>
        <w:t>Inklusivitas Digital</w:t>
      </w:r>
    </w:p>
    <w:p w14:paraId="27C6EE54" w14:textId="77777777" w:rsidR="001A6B9F" w:rsidRPr="001A6B9F" w:rsidRDefault="001A6B9F" w:rsidP="00AC4358">
      <w:pPr>
        <w:pStyle w:val="ListParagraph"/>
        <w:spacing w:line="360" w:lineRule="auto"/>
        <w:ind w:left="3240"/>
        <w:rPr>
          <w:rFonts w:eastAsia="Verdana"/>
          <w:noProof/>
          <w:lang w:val="id-ID"/>
        </w:rPr>
      </w:pPr>
      <w:r w:rsidRPr="001A6B9F">
        <w:rPr>
          <w:rFonts w:eastAsia="Verdana"/>
          <w:noProof/>
          <w:lang w:val="id-ID"/>
        </w:rPr>
        <w:t>Mengurangi Kesenjangan Digital: Membantu mengurangi kesenjangan digital dengan memberikan keterampilan digital kepada semua lapisan masyarakat.</w:t>
      </w:r>
    </w:p>
    <w:p w14:paraId="06BDB34C" w14:textId="15B1D978" w:rsidR="00805B86" w:rsidRDefault="001A6B9F" w:rsidP="00AC4358">
      <w:pPr>
        <w:pStyle w:val="ListParagraph"/>
        <w:spacing w:line="360" w:lineRule="auto"/>
        <w:ind w:left="3240"/>
        <w:rPr>
          <w:rFonts w:eastAsia="Verdana"/>
          <w:noProof/>
          <w:lang w:val="id-ID"/>
        </w:rPr>
      </w:pPr>
      <w:r w:rsidRPr="001A6B9F">
        <w:rPr>
          <w:rFonts w:eastAsia="Verdana"/>
          <w:noProof/>
          <w:lang w:val="id-ID"/>
        </w:rPr>
        <w:t>Aksesibilitas Informasi: Meningkatkan aksesibilitas informasi dan peluang melalui penggunaan teknologi.</w:t>
      </w:r>
    </w:p>
    <w:p w14:paraId="62454F0B" w14:textId="77777777" w:rsidR="00AC4358" w:rsidRDefault="00AC4358" w:rsidP="00AC4358">
      <w:pPr>
        <w:pStyle w:val="ListParagraph"/>
        <w:spacing w:line="360" w:lineRule="auto"/>
        <w:ind w:left="3240"/>
        <w:rPr>
          <w:rFonts w:eastAsia="Verdana"/>
          <w:noProof/>
          <w:lang w:val="id-ID"/>
        </w:rPr>
      </w:pPr>
    </w:p>
    <w:p w14:paraId="69D7F64E" w14:textId="77777777" w:rsidR="00990540" w:rsidRDefault="00990540" w:rsidP="00AC4358">
      <w:pPr>
        <w:pStyle w:val="ListParagraph"/>
        <w:spacing w:line="360" w:lineRule="auto"/>
        <w:ind w:left="3240"/>
        <w:rPr>
          <w:rFonts w:eastAsia="Verdana"/>
          <w:noProof/>
          <w:lang w:val="id-ID"/>
        </w:rPr>
      </w:pPr>
    </w:p>
    <w:p w14:paraId="2E798312" w14:textId="77777777" w:rsidR="00990540" w:rsidRDefault="00990540" w:rsidP="00AC4358">
      <w:pPr>
        <w:pStyle w:val="ListParagraph"/>
        <w:spacing w:line="360" w:lineRule="auto"/>
        <w:ind w:left="3240"/>
        <w:rPr>
          <w:rFonts w:eastAsia="Verdana"/>
          <w:noProof/>
          <w:lang w:val="id-ID"/>
        </w:rPr>
      </w:pPr>
    </w:p>
    <w:p w14:paraId="2C46AD54" w14:textId="77777777" w:rsidR="00990540" w:rsidRDefault="00990540" w:rsidP="00AC4358">
      <w:pPr>
        <w:pStyle w:val="ListParagraph"/>
        <w:spacing w:line="360" w:lineRule="auto"/>
        <w:ind w:left="3240"/>
        <w:rPr>
          <w:rFonts w:eastAsia="Verdana"/>
          <w:noProof/>
          <w:lang w:val="id-ID"/>
        </w:rPr>
      </w:pPr>
    </w:p>
    <w:p w14:paraId="3CD04982" w14:textId="77777777" w:rsidR="00990540" w:rsidRDefault="00990540" w:rsidP="00AC4358">
      <w:pPr>
        <w:pStyle w:val="ListParagraph"/>
        <w:spacing w:line="360" w:lineRule="auto"/>
        <w:ind w:left="3240"/>
        <w:rPr>
          <w:rFonts w:eastAsia="Verdana"/>
          <w:noProof/>
          <w:lang w:val="id-ID"/>
        </w:rPr>
      </w:pPr>
    </w:p>
    <w:p w14:paraId="3F6489A4" w14:textId="77777777" w:rsidR="00990540" w:rsidRDefault="00990540" w:rsidP="00AC4358">
      <w:pPr>
        <w:pStyle w:val="ListParagraph"/>
        <w:spacing w:line="360" w:lineRule="auto"/>
        <w:ind w:left="3240"/>
        <w:rPr>
          <w:rFonts w:eastAsia="Verdana"/>
          <w:noProof/>
          <w:lang w:val="id-ID"/>
        </w:rPr>
      </w:pPr>
    </w:p>
    <w:p w14:paraId="3B00CFAA" w14:textId="77777777" w:rsidR="00990540" w:rsidRDefault="00990540" w:rsidP="00AC4358">
      <w:pPr>
        <w:pStyle w:val="ListParagraph"/>
        <w:spacing w:line="360" w:lineRule="auto"/>
        <w:ind w:left="3240"/>
        <w:rPr>
          <w:rFonts w:eastAsia="Verdana"/>
          <w:noProof/>
          <w:lang w:val="id-ID"/>
        </w:rPr>
      </w:pPr>
    </w:p>
    <w:p w14:paraId="0724DE42" w14:textId="77777777" w:rsidR="00990540" w:rsidRDefault="00990540" w:rsidP="00AC4358">
      <w:pPr>
        <w:pStyle w:val="ListParagraph"/>
        <w:spacing w:line="360" w:lineRule="auto"/>
        <w:ind w:left="3240"/>
        <w:rPr>
          <w:rFonts w:eastAsia="Verdana"/>
          <w:noProof/>
          <w:lang w:val="id-ID"/>
        </w:rPr>
      </w:pPr>
    </w:p>
    <w:p w14:paraId="3FDDBC1C" w14:textId="77777777" w:rsidR="00990540" w:rsidRDefault="00990540" w:rsidP="00AC4358">
      <w:pPr>
        <w:pStyle w:val="ListParagraph"/>
        <w:spacing w:line="360" w:lineRule="auto"/>
        <w:ind w:left="3240"/>
        <w:rPr>
          <w:rFonts w:eastAsia="Verdana"/>
          <w:noProof/>
          <w:lang w:val="id-ID"/>
        </w:rPr>
      </w:pPr>
    </w:p>
    <w:p w14:paraId="14D43DCD" w14:textId="77777777" w:rsidR="00990540" w:rsidRDefault="00990540" w:rsidP="00AC4358">
      <w:pPr>
        <w:pStyle w:val="ListParagraph"/>
        <w:spacing w:line="360" w:lineRule="auto"/>
        <w:ind w:left="3240"/>
        <w:rPr>
          <w:rFonts w:eastAsia="Verdana"/>
          <w:noProof/>
          <w:lang w:val="id-ID"/>
        </w:rPr>
      </w:pPr>
    </w:p>
    <w:p w14:paraId="79A5CA09" w14:textId="77777777" w:rsidR="00990540" w:rsidRDefault="00990540" w:rsidP="00AC4358">
      <w:pPr>
        <w:pStyle w:val="ListParagraph"/>
        <w:spacing w:line="360" w:lineRule="auto"/>
        <w:ind w:left="3240"/>
        <w:rPr>
          <w:rFonts w:eastAsia="Verdana"/>
          <w:noProof/>
          <w:lang w:val="id-ID"/>
        </w:rPr>
      </w:pPr>
    </w:p>
    <w:p w14:paraId="2C358C9B" w14:textId="77777777" w:rsidR="00990540" w:rsidRDefault="00990540" w:rsidP="00AC4358">
      <w:pPr>
        <w:pStyle w:val="ListParagraph"/>
        <w:spacing w:line="360" w:lineRule="auto"/>
        <w:ind w:left="3240"/>
        <w:rPr>
          <w:rFonts w:eastAsia="Verdana"/>
          <w:noProof/>
          <w:lang w:val="id-ID"/>
        </w:rPr>
      </w:pPr>
    </w:p>
    <w:p w14:paraId="04675529" w14:textId="77777777" w:rsidR="00990540" w:rsidRDefault="00990540" w:rsidP="00AC4358">
      <w:pPr>
        <w:pStyle w:val="ListParagraph"/>
        <w:spacing w:line="360" w:lineRule="auto"/>
        <w:ind w:left="3240"/>
        <w:rPr>
          <w:rFonts w:eastAsia="Verdana"/>
          <w:noProof/>
          <w:lang w:val="id-ID"/>
        </w:rPr>
      </w:pPr>
    </w:p>
    <w:p w14:paraId="691C89B4" w14:textId="77777777" w:rsidR="00990540" w:rsidRDefault="00990540" w:rsidP="00AC4358">
      <w:pPr>
        <w:pStyle w:val="ListParagraph"/>
        <w:spacing w:line="360" w:lineRule="auto"/>
        <w:ind w:left="3240"/>
        <w:rPr>
          <w:rFonts w:eastAsia="Verdana"/>
          <w:noProof/>
          <w:lang w:val="id-ID"/>
        </w:rPr>
      </w:pPr>
    </w:p>
    <w:p w14:paraId="362BCA67" w14:textId="77777777" w:rsidR="00990540" w:rsidRDefault="00990540" w:rsidP="00AC4358">
      <w:pPr>
        <w:pStyle w:val="ListParagraph"/>
        <w:spacing w:line="360" w:lineRule="auto"/>
        <w:ind w:left="3240"/>
        <w:rPr>
          <w:rFonts w:eastAsia="Verdana"/>
          <w:noProof/>
          <w:lang w:val="id-ID"/>
        </w:rPr>
      </w:pPr>
    </w:p>
    <w:p w14:paraId="6F39F5E1" w14:textId="45D29A53" w:rsidR="006C5C8B" w:rsidRPr="00D53D85" w:rsidRDefault="007176EA" w:rsidP="00D53D85">
      <w:pPr>
        <w:pStyle w:val="Heading1"/>
        <w:jc w:val="center"/>
        <w:rPr>
          <w:rFonts w:ascii="Times New Roman" w:eastAsia="Verdana" w:hAnsi="Times New Roman" w:cs="Times New Roman"/>
          <w:b/>
          <w:bCs/>
          <w:noProof/>
          <w:color w:val="000000" w:themeColor="text1"/>
          <w:sz w:val="28"/>
          <w:szCs w:val="28"/>
          <w:lang w:val="id-ID"/>
        </w:rPr>
      </w:pPr>
      <w:bookmarkStart w:id="16" w:name="_Toc154393892"/>
      <w:r w:rsidRPr="00D53D85">
        <w:rPr>
          <w:rFonts w:ascii="Times New Roman" w:eastAsia="Verdana" w:hAnsi="Times New Roman" w:cs="Times New Roman"/>
          <w:b/>
          <w:bCs/>
          <w:noProof/>
          <w:color w:val="000000" w:themeColor="text1"/>
          <w:sz w:val="28"/>
          <w:szCs w:val="28"/>
          <w:lang w:val="id-ID"/>
        </w:rPr>
        <w:t>BAB III</w:t>
      </w:r>
      <w:bookmarkEnd w:id="16"/>
    </w:p>
    <w:p w14:paraId="65C16DEA" w14:textId="53FD3C58" w:rsidR="007176EA" w:rsidRPr="00D53D85" w:rsidRDefault="00C60569" w:rsidP="00D53D85">
      <w:pPr>
        <w:pStyle w:val="Heading1"/>
        <w:jc w:val="center"/>
        <w:rPr>
          <w:rFonts w:ascii="Times New Roman" w:eastAsia="Verdana" w:hAnsi="Times New Roman" w:cs="Times New Roman"/>
          <w:b/>
          <w:bCs/>
          <w:noProof/>
          <w:color w:val="000000" w:themeColor="text1"/>
          <w:sz w:val="28"/>
          <w:szCs w:val="28"/>
          <w:lang w:val="id-ID"/>
        </w:rPr>
      </w:pPr>
      <w:bookmarkStart w:id="17" w:name="_Toc154393893"/>
      <w:r w:rsidRPr="00D53D85">
        <w:rPr>
          <w:rFonts w:ascii="Times New Roman" w:eastAsia="Verdana" w:hAnsi="Times New Roman" w:cs="Times New Roman"/>
          <w:b/>
          <w:bCs/>
          <w:noProof/>
          <w:color w:val="000000" w:themeColor="text1"/>
          <w:sz w:val="28"/>
          <w:szCs w:val="28"/>
          <w:lang w:val="id-ID"/>
        </w:rPr>
        <w:t>PENUTUP</w:t>
      </w:r>
      <w:bookmarkEnd w:id="17"/>
    </w:p>
    <w:p w14:paraId="0A3DE41F" w14:textId="77777777" w:rsidR="00AF73AD" w:rsidRDefault="00AF73AD" w:rsidP="00AF73AD">
      <w:pPr>
        <w:spacing w:line="360" w:lineRule="auto"/>
        <w:rPr>
          <w:rFonts w:eastAsia="Verdana"/>
          <w:b/>
          <w:bCs/>
          <w:noProof/>
          <w:lang w:val="id-ID"/>
        </w:rPr>
      </w:pPr>
    </w:p>
    <w:p w14:paraId="5C359789" w14:textId="21331A83" w:rsidR="00AF73AD" w:rsidRPr="00D53D85" w:rsidRDefault="00AF73AD" w:rsidP="00D53D85">
      <w:pPr>
        <w:pStyle w:val="Heading2"/>
        <w:numPr>
          <w:ilvl w:val="0"/>
          <w:numId w:val="32"/>
        </w:numPr>
        <w:rPr>
          <w:rFonts w:ascii="Times New Roman" w:eastAsia="Verdana" w:hAnsi="Times New Roman" w:cs="Times New Roman"/>
          <w:b/>
          <w:bCs/>
          <w:noProof/>
          <w:color w:val="000000" w:themeColor="text1"/>
          <w:sz w:val="24"/>
          <w:szCs w:val="24"/>
          <w:lang w:val="id-ID"/>
        </w:rPr>
      </w:pPr>
      <w:bookmarkStart w:id="18" w:name="_Toc154393894"/>
      <w:r w:rsidRPr="00D53D85">
        <w:rPr>
          <w:rFonts w:ascii="Times New Roman" w:eastAsia="Verdana" w:hAnsi="Times New Roman" w:cs="Times New Roman"/>
          <w:b/>
          <w:bCs/>
          <w:noProof/>
          <w:color w:val="000000" w:themeColor="text1"/>
          <w:sz w:val="24"/>
          <w:szCs w:val="24"/>
          <w:lang w:val="id-ID"/>
        </w:rPr>
        <w:t>Kesimpulan</w:t>
      </w:r>
      <w:bookmarkEnd w:id="18"/>
    </w:p>
    <w:p w14:paraId="77E62EF6" w14:textId="4428F12D" w:rsidR="007176EA" w:rsidRDefault="009D414B" w:rsidP="009D414B">
      <w:pPr>
        <w:spacing w:line="360" w:lineRule="auto"/>
        <w:ind w:left="720"/>
        <w:rPr>
          <w:rFonts w:eastAsia="Verdana"/>
          <w:noProof/>
          <w:lang w:val="id-ID"/>
        </w:rPr>
      </w:pPr>
      <w:r w:rsidRPr="009D414B">
        <w:rPr>
          <w:rFonts w:eastAsia="Verdana"/>
          <w:noProof/>
          <w:lang w:val="id-ID"/>
        </w:rPr>
        <w:t>Makalah literasi digital di Benua menunjukkan bahwa literasi digital bukan sekadar keterampilan teknis, melainkan fondasi kunci untuk pembangunan berkelanjutan. Dalam konteks ini, literasi digital menjadi sarana utama untuk meningkatkan pendidikan, memperkuat perekonomian digital, dan memastikan partisipasi serta kesadaran terhadap keamanan digital. Upaya literasi digital juga menjadi solusi untuk mengatasi kesenjangan digital dan memastikan bahwa manfaat revolusi teknologi dapat dinikmati oleh seluruh lapisan masyarakat di Benua.</w:t>
      </w:r>
    </w:p>
    <w:p w14:paraId="37770F75" w14:textId="77777777" w:rsidR="009D414B" w:rsidRDefault="009D414B" w:rsidP="009D414B">
      <w:pPr>
        <w:spacing w:line="360" w:lineRule="auto"/>
        <w:rPr>
          <w:rFonts w:eastAsia="Verdana"/>
          <w:noProof/>
          <w:lang w:val="id-ID"/>
        </w:rPr>
      </w:pPr>
    </w:p>
    <w:p w14:paraId="17B6CB40" w14:textId="359EAE6B" w:rsidR="009D414B" w:rsidRPr="00D53D85" w:rsidRDefault="009D414B" w:rsidP="00D53D85">
      <w:pPr>
        <w:pStyle w:val="Heading2"/>
        <w:numPr>
          <w:ilvl w:val="0"/>
          <w:numId w:val="32"/>
        </w:numPr>
        <w:rPr>
          <w:rFonts w:ascii="Times New Roman" w:eastAsia="Verdana" w:hAnsi="Times New Roman" w:cs="Times New Roman"/>
          <w:b/>
          <w:bCs/>
          <w:noProof/>
          <w:color w:val="000000" w:themeColor="text1"/>
          <w:sz w:val="24"/>
          <w:szCs w:val="24"/>
          <w:lang w:val="id-ID"/>
        </w:rPr>
      </w:pPr>
      <w:bookmarkStart w:id="19" w:name="_Toc154393895"/>
      <w:r w:rsidRPr="00D53D85">
        <w:rPr>
          <w:rFonts w:ascii="Times New Roman" w:eastAsia="Verdana" w:hAnsi="Times New Roman" w:cs="Times New Roman"/>
          <w:b/>
          <w:bCs/>
          <w:noProof/>
          <w:color w:val="000000" w:themeColor="text1"/>
          <w:sz w:val="24"/>
          <w:szCs w:val="24"/>
          <w:lang w:val="id-ID"/>
        </w:rPr>
        <w:t>Saran</w:t>
      </w:r>
      <w:bookmarkEnd w:id="19"/>
      <w:r w:rsidRPr="00D53D85">
        <w:rPr>
          <w:rFonts w:ascii="Times New Roman" w:eastAsia="Verdana" w:hAnsi="Times New Roman" w:cs="Times New Roman"/>
          <w:b/>
          <w:bCs/>
          <w:noProof/>
          <w:color w:val="000000" w:themeColor="text1"/>
          <w:sz w:val="24"/>
          <w:szCs w:val="24"/>
          <w:lang w:val="id-ID"/>
        </w:rPr>
        <w:t xml:space="preserve"> </w:t>
      </w:r>
    </w:p>
    <w:p w14:paraId="5E034D3D" w14:textId="1330F32D" w:rsidR="009D414B" w:rsidRPr="005C3753" w:rsidRDefault="005C3753" w:rsidP="009D414B">
      <w:pPr>
        <w:pStyle w:val="ListParagraph"/>
        <w:spacing w:line="360" w:lineRule="auto"/>
        <w:rPr>
          <w:rFonts w:eastAsia="Verdana"/>
          <w:noProof/>
          <w:lang w:val="id-ID"/>
        </w:rPr>
      </w:pPr>
      <w:r w:rsidRPr="005C3753">
        <w:rPr>
          <w:rFonts w:eastAsia="Verdana"/>
          <w:noProof/>
          <w:lang w:val="id-ID"/>
        </w:rPr>
        <w:t>Mengembangkan kurikulum literasi digital yang komprehensif dan kontekstual, yang disesuaikan dengan kebutuhan dan kondisi masing-masing benua. Memberikan pelatihan literasi digital kepada berbagai kalangan masyarakat, termasuk guru, orang tua, anak-anak, dan masyarakat umum. Membuat program literasi digital yang mudah diakses oleh semua orang, dengan memanfaatkan berbagai platform dan teknologi digital. Meningkatkan kesadaran tentang pentingnya literasi digital melalui kampanye dan edukasi publik. Mendorong penggunaan teknologi digital yang bertanggung jawab dan etis melalui berbagai upaya, seperti pengembangan kode etik dan pedoman penggunaan teknologi digital.</w:t>
      </w:r>
    </w:p>
    <w:p w14:paraId="45EF7A1E" w14:textId="77777777" w:rsidR="007176EA" w:rsidRPr="007176EA" w:rsidRDefault="007176EA" w:rsidP="007176EA">
      <w:pPr>
        <w:spacing w:line="360" w:lineRule="auto"/>
        <w:rPr>
          <w:rFonts w:eastAsia="Verdana"/>
          <w:b/>
          <w:bCs/>
          <w:noProof/>
          <w:lang w:val="id-ID"/>
        </w:rPr>
      </w:pPr>
    </w:p>
    <w:p w14:paraId="1D9AB5B9" w14:textId="77777777" w:rsidR="006C5C8B" w:rsidRPr="006C5C8B" w:rsidRDefault="006C5C8B" w:rsidP="006C5C8B">
      <w:pPr>
        <w:pStyle w:val="ListParagraph"/>
        <w:spacing w:line="360" w:lineRule="auto"/>
        <w:ind w:left="2520"/>
        <w:rPr>
          <w:rFonts w:eastAsia="Verdana"/>
          <w:noProof/>
          <w:lang w:val="id-ID"/>
        </w:rPr>
      </w:pPr>
    </w:p>
    <w:p w14:paraId="533A2CC8" w14:textId="77777777" w:rsidR="006C5C8B" w:rsidRPr="006C5C8B" w:rsidRDefault="006C5C8B" w:rsidP="006C5C8B">
      <w:pPr>
        <w:pStyle w:val="ListParagraph"/>
        <w:spacing w:line="360" w:lineRule="auto"/>
        <w:ind w:left="2520"/>
        <w:rPr>
          <w:rFonts w:eastAsia="Verdana"/>
          <w:noProof/>
          <w:lang w:val="id-ID"/>
        </w:rPr>
      </w:pPr>
    </w:p>
    <w:p w14:paraId="79D4E5CB" w14:textId="77777777" w:rsidR="006C5C8B" w:rsidRPr="006C5C8B" w:rsidRDefault="006C5C8B" w:rsidP="006C5C8B">
      <w:pPr>
        <w:pStyle w:val="ListParagraph"/>
        <w:spacing w:line="360" w:lineRule="auto"/>
        <w:ind w:left="2520"/>
        <w:rPr>
          <w:rFonts w:eastAsia="Verdana"/>
          <w:noProof/>
          <w:lang w:val="id-ID"/>
        </w:rPr>
      </w:pPr>
    </w:p>
    <w:p w14:paraId="6E2C55C9" w14:textId="77777777" w:rsidR="006C5C8B" w:rsidRDefault="006C5C8B" w:rsidP="006C5C8B">
      <w:pPr>
        <w:pStyle w:val="ListParagraph"/>
        <w:spacing w:line="360" w:lineRule="auto"/>
        <w:ind w:left="2520"/>
        <w:rPr>
          <w:rFonts w:eastAsia="Verdana"/>
          <w:noProof/>
          <w:lang w:val="id-ID"/>
        </w:rPr>
      </w:pPr>
    </w:p>
    <w:p w14:paraId="1F619A72" w14:textId="77777777" w:rsidR="006C5C8B" w:rsidRPr="006C5C8B" w:rsidRDefault="006C5C8B" w:rsidP="006C5C8B">
      <w:pPr>
        <w:pStyle w:val="ListParagraph"/>
        <w:spacing w:line="360" w:lineRule="auto"/>
        <w:ind w:left="1800"/>
        <w:rPr>
          <w:rFonts w:eastAsia="Verdana"/>
          <w:noProof/>
          <w:lang w:val="id-ID"/>
        </w:rPr>
      </w:pPr>
    </w:p>
    <w:p w14:paraId="0C5BDBA8" w14:textId="77777777" w:rsidR="0046579E" w:rsidRPr="0046579E" w:rsidRDefault="0046579E" w:rsidP="0046579E">
      <w:pPr>
        <w:pStyle w:val="ListParagraph"/>
        <w:spacing w:line="360" w:lineRule="auto"/>
        <w:ind w:left="1080"/>
        <w:rPr>
          <w:rFonts w:eastAsia="Verdana"/>
          <w:b/>
          <w:bCs/>
          <w:noProof/>
          <w:lang w:val="id-ID"/>
        </w:rPr>
      </w:pPr>
    </w:p>
    <w:p w14:paraId="3B067E32" w14:textId="77777777" w:rsidR="0046579E" w:rsidRPr="0046579E" w:rsidRDefault="0046579E" w:rsidP="0046579E">
      <w:pPr>
        <w:pStyle w:val="ListParagraph"/>
        <w:spacing w:line="360" w:lineRule="auto"/>
        <w:ind w:left="1080"/>
        <w:rPr>
          <w:rFonts w:eastAsia="Verdana"/>
          <w:b/>
          <w:bCs/>
          <w:noProof/>
          <w:lang w:val="id-ID"/>
        </w:rPr>
      </w:pPr>
    </w:p>
    <w:p w14:paraId="0324068E" w14:textId="77777777" w:rsidR="0046579E" w:rsidRPr="0046579E" w:rsidRDefault="0046579E" w:rsidP="0046579E">
      <w:pPr>
        <w:pStyle w:val="ListParagraph"/>
        <w:spacing w:line="360" w:lineRule="auto"/>
        <w:ind w:left="1080"/>
        <w:rPr>
          <w:rFonts w:eastAsia="Verdana"/>
          <w:b/>
          <w:bCs/>
          <w:noProof/>
          <w:lang w:val="id-ID"/>
        </w:rPr>
      </w:pPr>
    </w:p>
    <w:p w14:paraId="2A3F1184" w14:textId="04C7D121" w:rsidR="0046579E" w:rsidRPr="00D53D85" w:rsidRDefault="00D83C9B" w:rsidP="00D53D85">
      <w:pPr>
        <w:pStyle w:val="Heading1"/>
        <w:jc w:val="center"/>
        <w:rPr>
          <w:rFonts w:ascii="Times New Roman" w:eastAsia="Verdana" w:hAnsi="Times New Roman" w:cs="Times New Roman"/>
          <w:b/>
          <w:bCs/>
          <w:noProof/>
          <w:color w:val="000000" w:themeColor="text1"/>
          <w:lang w:val="id-ID"/>
        </w:rPr>
      </w:pPr>
      <w:bookmarkStart w:id="20" w:name="_Toc154393896"/>
      <w:r w:rsidRPr="00D53D85">
        <w:rPr>
          <w:rFonts w:ascii="Times New Roman" w:eastAsia="Verdana" w:hAnsi="Times New Roman" w:cs="Times New Roman"/>
          <w:b/>
          <w:bCs/>
          <w:noProof/>
          <w:color w:val="000000" w:themeColor="text1"/>
          <w:lang w:val="id-ID"/>
        </w:rPr>
        <w:t>DAFTAR PUSTAKA</w:t>
      </w:r>
      <w:bookmarkEnd w:id="20"/>
    </w:p>
    <w:p w14:paraId="45AE3FF6" w14:textId="77777777" w:rsidR="00D83C9B" w:rsidRDefault="00D83C9B" w:rsidP="00D83C9B">
      <w:pPr>
        <w:spacing w:line="360" w:lineRule="auto"/>
        <w:jc w:val="center"/>
        <w:rPr>
          <w:rFonts w:eastAsia="Verdana"/>
          <w:noProof/>
          <w:lang w:val="id-ID"/>
        </w:rPr>
      </w:pPr>
    </w:p>
    <w:p w14:paraId="1543A5E2" w14:textId="0FAB7A44" w:rsidR="00300961" w:rsidRPr="00300961" w:rsidRDefault="00300961" w:rsidP="00300961">
      <w:pPr>
        <w:spacing w:line="360" w:lineRule="auto"/>
        <w:rPr>
          <w:rFonts w:eastAsia="Verdana"/>
          <w:noProof/>
          <w:sz w:val="22"/>
          <w:szCs w:val="22"/>
          <w:lang w:val="id-ID"/>
        </w:rPr>
      </w:pPr>
      <w:hyperlink r:id="rId7" w:history="1">
        <w:r w:rsidRPr="00300961">
          <w:rPr>
            <w:rStyle w:val="Hyperlink"/>
            <w:rFonts w:eastAsia="Verdana"/>
            <w:noProof/>
            <w:sz w:val="22"/>
            <w:szCs w:val="22"/>
            <w:lang w:val="id-ID"/>
          </w:rPr>
          <w:t>https://www.kompas.com/skola/read/2021/06/15/142539669/literasi-digital-pengertian-prinsip-manfaat-tantangan-dan-contoh</w:t>
        </w:r>
      </w:hyperlink>
    </w:p>
    <w:p w14:paraId="099AE4E7" w14:textId="6D1E62E1" w:rsidR="00300961" w:rsidRPr="00300961" w:rsidRDefault="00300961" w:rsidP="00300961">
      <w:pPr>
        <w:spacing w:line="360" w:lineRule="auto"/>
        <w:rPr>
          <w:rFonts w:eastAsia="Verdana"/>
          <w:noProof/>
          <w:sz w:val="22"/>
          <w:szCs w:val="22"/>
          <w:lang w:val="id-ID"/>
        </w:rPr>
      </w:pPr>
      <w:hyperlink r:id="rId8" w:history="1">
        <w:r w:rsidRPr="00300961">
          <w:rPr>
            <w:rStyle w:val="Hyperlink"/>
            <w:rFonts w:eastAsia="Verdana"/>
            <w:noProof/>
            <w:sz w:val="22"/>
            <w:szCs w:val="22"/>
            <w:lang w:val="id-ID"/>
          </w:rPr>
          <w:t>https://adjar.grid.id/read/543200446/daftar-negara-maju-dan-negara-berkembang-di-benua-amerika</w:t>
        </w:r>
      </w:hyperlink>
      <w:r w:rsidR="00D674B1" w:rsidRPr="00300961">
        <w:rPr>
          <w:rFonts w:eastAsia="Verdana"/>
          <w:noProof/>
          <w:sz w:val="22"/>
          <w:szCs w:val="22"/>
          <w:lang w:val="id-ID"/>
        </w:rPr>
        <w:t xml:space="preserve"> </w:t>
      </w:r>
    </w:p>
    <w:p w14:paraId="70C028F9" w14:textId="1D6D6A7C" w:rsidR="00300961" w:rsidRPr="00300961" w:rsidRDefault="00300961" w:rsidP="00300961">
      <w:pPr>
        <w:spacing w:line="360" w:lineRule="auto"/>
        <w:rPr>
          <w:rFonts w:eastAsia="Verdana"/>
          <w:noProof/>
          <w:sz w:val="22"/>
          <w:szCs w:val="22"/>
          <w:lang w:val="id-ID"/>
        </w:rPr>
      </w:pPr>
      <w:hyperlink r:id="rId9" w:history="1">
        <w:r w:rsidRPr="00300961">
          <w:rPr>
            <w:rStyle w:val="Hyperlink"/>
            <w:rFonts w:eastAsia="Verdana"/>
            <w:noProof/>
            <w:sz w:val="22"/>
            <w:szCs w:val="22"/>
            <w:lang w:val="id-ID"/>
          </w:rPr>
          <w:t>https://www.ilmupengetahuanumum.com/10-negara-terkaya-di-afrika/</w:t>
        </w:r>
      </w:hyperlink>
      <w:r w:rsidR="00D674B1" w:rsidRPr="00300961">
        <w:rPr>
          <w:rFonts w:eastAsia="Verdana"/>
          <w:noProof/>
          <w:sz w:val="22"/>
          <w:szCs w:val="22"/>
          <w:lang w:val="id-ID"/>
        </w:rPr>
        <w:t xml:space="preserve"> </w:t>
      </w:r>
    </w:p>
    <w:p w14:paraId="26935C4B" w14:textId="2C2793F0" w:rsidR="00300961" w:rsidRPr="00300961" w:rsidRDefault="00300961" w:rsidP="00300961">
      <w:pPr>
        <w:spacing w:line="360" w:lineRule="auto"/>
        <w:rPr>
          <w:rFonts w:eastAsia="Verdana"/>
          <w:noProof/>
          <w:sz w:val="22"/>
          <w:szCs w:val="22"/>
          <w:lang w:val="id-ID"/>
        </w:rPr>
      </w:pPr>
      <w:hyperlink r:id="rId10" w:history="1">
        <w:r w:rsidRPr="00300961">
          <w:rPr>
            <w:rStyle w:val="Hyperlink"/>
            <w:rFonts w:eastAsia="Verdana"/>
            <w:noProof/>
            <w:sz w:val="22"/>
            <w:szCs w:val="22"/>
            <w:lang w:val="id-ID"/>
          </w:rPr>
          <w:t>https://www.cnbcindonesia.com/news/20210525155318-4-248317/ada-di-afrika-ini-10-negara-termiskin-di-dunia-tahun-2021</w:t>
        </w:r>
      </w:hyperlink>
    </w:p>
    <w:p w14:paraId="098136F7" w14:textId="6192AAFE" w:rsidR="00300961" w:rsidRPr="00300961" w:rsidRDefault="00300961" w:rsidP="00300961">
      <w:pPr>
        <w:spacing w:line="360" w:lineRule="auto"/>
        <w:rPr>
          <w:rFonts w:eastAsia="Verdana"/>
          <w:noProof/>
          <w:sz w:val="22"/>
          <w:szCs w:val="22"/>
          <w:lang w:val="id-ID"/>
        </w:rPr>
      </w:pPr>
      <w:hyperlink r:id="rId11" w:history="1">
        <w:r w:rsidRPr="00300961">
          <w:rPr>
            <w:rStyle w:val="Hyperlink"/>
            <w:rFonts w:eastAsia="Verdana"/>
            <w:noProof/>
            <w:sz w:val="22"/>
            <w:szCs w:val="22"/>
            <w:lang w:val="id-ID"/>
          </w:rPr>
          <w:t>https://finance.detik.com/berita-ekonomi-bisnis/d-6765326/daftar-10-negara-termiskin-di-asia-nomor-9-tidak-asing-buat-ri</w:t>
        </w:r>
      </w:hyperlink>
    </w:p>
    <w:p w14:paraId="611117DF" w14:textId="3BBBAFD1" w:rsidR="00300961" w:rsidRPr="00300961" w:rsidRDefault="00300961" w:rsidP="00300961">
      <w:pPr>
        <w:spacing w:line="360" w:lineRule="auto"/>
        <w:rPr>
          <w:rFonts w:eastAsia="Verdana"/>
          <w:noProof/>
          <w:sz w:val="22"/>
          <w:szCs w:val="22"/>
          <w:lang w:val="id-ID"/>
        </w:rPr>
      </w:pPr>
      <w:hyperlink r:id="rId12" w:history="1">
        <w:r w:rsidRPr="00300961">
          <w:rPr>
            <w:rStyle w:val="Hyperlink"/>
            <w:rFonts w:eastAsia="Verdana"/>
            <w:noProof/>
            <w:sz w:val="22"/>
            <w:szCs w:val="22"/>
            <w:lang w:val="id-ID"/>
          </w:rPr>
          <w:t>https://www.kompas.com/wiken/read/2022/02/12/200000981/daftar-negara-terkaya-di-asia-tenggara-berdasarkan-pendapatan-per-kapita</w:t>
        </w:r>
      </w:hyperlink>
    </w:p>
    <w:p w14:paraId="5A44F4E2" w14:textId="635BBF7E" w:rsidR="00300961" w:rsidRPr="00300961" w:rsidRDefault="00300961" w:rsidP="00300961">
      <w:pPr>
        <w:spacing w:line="360" w:lineRule="auto"/>
        <w:rPr>
          <w:rFonts w:eastAsia="Verdana"/>
          <w:noProof/>
          <w:sz w:val="22"/>
          <w:szCs w:val="22"/>
          <w:lang w:val="id-ID"/>
        </w:rPr>
      </w:pPr>
      <w:hyperlink r:id="rId13" w:history="1">
        <w:r w:rsidRPr="00300961">
          <w:rPr>
            <w:rStyle w:val="Hyperlink"/>
            <w:rFonts w:eastAsia="Verdana"/>
            <w:noProof/>
            <w:sz w:val="22"/>
            <w:szCs w:val="22"/>
            <w:lang w:val="id-ID"/>
          </w:rPr>
          <w:t>https://lifestyle.bisnis.com/read/20231123/361/1717316/ini-dia-5-negara-terkaya-di-asia-ada-indonesia</w:t>
        </w:r>
      </w:hyperlink>
    </w:p>
    <w:p w14:paraId="1399F885" w14:textId="720283C5" w:rsidR="00300961" w:rsidRPr="00300961" w:rsidRDefault="00300961" w:rsidP="00300961">
      <w:pPr>
        <w:spacing w:line="360" w:lineRule="auto"/>
        <w:rPr>
          <w:rFonts w:eastAsia="Verdana"/>
          <w:noProof/>
          <w:sz w:val="22"/>
          <w:szCs w:val="22"/>
          <w:lang w:val="id-ID"/>
        </w:rPr>
      </w:pPr>
      <w:hyperlink r:id="rId14" w:history="1">
        <w:r w:rsidRPr="00300961">
          <w:rPr>
            <w:rStyle w:val="Hyperlink"/>
            <w:rFonts w:eastAsia="Verdana"/>
            <w:noProof/>
            <w:sz w:val="22"/>
            <w:szCs w:val="22"/>
            <w:lang w:val="id-ID"/>
          </w:rPr>
          <w:t>https://www.inilah.com/negara-paling-kaya-di-dunia</w:t>
        </w:r>
      </w:hyperlink>
    </w:p>
    <w:p w14:paraId="079C230C" w14:textId="785BFE80" w:rsidR="00D674B1" w:rsidRPr="00300961" w:rsidRDefault="00300961" w:rsidP="00300961">
      <w:pPr>
        <w:spacing w:line="360" w:lineRule="auto"/>
        <w:rPr>
          <w:rFonts w:eastAsia="Verdana"/>
          <w:noProof/>
          <w:sz w:val="22"/>
          <w:szCs w:val="22"/>
          <w:lang w:val="id-ID"/>
        </w:rPr>
      </w:pPr>
      <w:hyperlink r:id="rId15" w:history="1">
        <w:r w:rsidRPr="00300961">
          <w:rPr>
            <w:rStyle w:val="Hyperlink"/>
            <w:rFonts w:eastAsia="Verdana"/>
            <w:noProof/>
            <w:sz w:val="22"/>
            <w:szCs w:val="22"/>
            <w:lang w:val="id-ID"/>
          </w:rPr>
          <w:t>https://ekbis.sindonews.com/read/1105191/33/20-negara-terkaya-di-daratan-eropa-nomor-1-erat-dengan-mantan-presiden-ri-1684746329</w:t>
        </w:r>
      </w:hyperlink>
    </w:p>
    <w:p w14:paraId="554FC0A4" w14:textId="77777777" w:rsidR="00300961" w:rsidRPr="00300961" w:rsidRDefault="00300961" w:rsidP="00D674B1">
      <w:pPr>
        <w:spacing w:line="360" w:lineRule="auto"/>
        <w:jc w:val="center"/>
        <w:rPr>
          <w:rFonts w:eastAsia="Verdana"/>
          <w:noProof/>
          <w:sz w:val="22"/>
          <w:szCs w:val="22"/>
          <w:lang w:val="id-ID"/>
        </w:rPr>
      </w:pPr>
    </w:p>
    <w:sectPr w:rsidR="00300961" w:rsidRPr="0030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980"/>
    <w:multiLevelType w:val="hybridMultilevel"/>
    <w:tmpl w:val="0D2A71C4"/>
    <w:lvl w:ilvl="0" w:tplc="393AE8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A83571"/>
    <w:multiLevelType w:val="hybridMultilevel"/>
    <w:tmpl w:val="651EB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B538B"/>
    <w:multiLevelType w:val="multilevel"/>
    <w:tmpl w:val="9FE0EB3A"/>
    <w:lvl w:ilvl="0">
      <w:start w:val="1"/>
      <w:numFmt w:val="lowerLetter"/>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112454"/>
    <w:multiLevelType w:val="hybridMultilevel"/>
    <w:tmpl w:val="D5E41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B772C"/>
    <w:multiLevelType w:val="hybridMultilevel"/>
    <w:tmpl w:val="4860F75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5811AF0"/>
    <w:multiLevelType w:val="hybridMultilevel"/>
    <w:tmpl w:val="51582EB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162841D5"/>
    <w:multiLevelType w:val="hybridMultilevel"/>
    <w:tmpl w:val="6C325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B29B1"/>
    <w:multiLevelType w:val="hybridMultilevel"/>
    <w:tmpl w:val="A6BE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E461E"/>
    <w:multiLevelType w:val="hybridMultilevel"/>
    <w:tmpl w:val="C77C751A"/>
    <w:lvl w:ilvl="0" w:tplc="31B8AAF0">
      <w:start w:val="1"/>
      <w:numFmt w:val="bullet"/>
      <w:lvlText w:val="-"/>
      <w:lvlJc w:val="left"/>
      <w:pPr>
        <w:ind w:left="5400" w:hanging="360"/>
      </w:pPr>
      <w:rPr>
        <w:rFonts w:ascii="Times New Roman" w:eastAsia="Verdan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BC0584C"/>
    <w:multiLevelType w:val="hybridMultilevel"/>
    <w:tmpl w:val="4BEC13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BFD7AF1"/>
    <w:multiLevelType w:val="hybridMultilevel"/>
    <w:tmpl w:val="60E0CA3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5185134"/>
    <w:multiLevelType w:val="hybridMultilevel"/>
    <w:tmpl w:val="0CEC3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0009C"/>
    <w:multiLevelType w:val="hybridMultilevel"/>
    <w:tmpl w:val="84D66788"/>
    <w:lvl w:ilvl="0" w:tplc="411C53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77E33C4"/>
    <w:multiLevelType w:val="hybridMultilevel"/>
    <w:tmpl w:val="B4329A0A"/>
    <w:lvl w:ilvl="0" w:tplc="20A6D0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7645D1"/>
    <w:multiLevelType w:val="hybridMultilevel"/>
    <w:tmpl w:val="6B981B02"/>
    <w:lvl w:ilvl="0" w:tplc="31B8AAF0">
      <w:start w:val="1"/>
      <w:numFmt w:val="bullet"/>
      <w:lvlText w:val="-"/>
      <w:lvlJc w:val="left"/>
      <w:pPr>
        <w:ind w:left="3600" w:hanging="360"/>
      </w:pPr>
      <w:rPr>
        <w:rFonts w:ascii="Times New Roman" w:eastAsia="Verdan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36269FE"/>
    <w:multiLevelType w:val="hybridMultilevel"/>
    <w:tmpl w:val="2AD8EFA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54015A9"/>
    <w:multiLevelType w:val="hybridMultilevel"/>
    <w:tmpl w:val="3DB82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355B2EA6"/>
    <w:multiLevelType w:val="hybridMultilevel"/>
    <w:tmpl w:val="46CEBB5A"/>
    <w:lvl w:ilvl="0" w:tplc="F45E58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6727C26"/>
    <w:multiLevelType w:val="hybridMultilevel"/>
    <w:tmpl w:val="334085D6"/>
    <w:lvl w:ilvl="0" w:tplc="9C7A7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FE2024"/>
    <w:multiLevelType w:val="hybridMultilevel"/>
    <w:tmpl w:val="F810FF0A"/>
    <w:lvl w:ilvl="0" w:tplc="E8CEE9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5A781B"/>
    <w:multiLevelType w:val="hybridMultilevel"/>
    <w:tmpl w:val="15BAF2CE"/>
    <w:lvl w:ilvl="0" w:tplc="36445B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413C5C33"/>
    <w:multiLevelType w:val="hybridMultilevel"/>
    <w:tmpl w:val="2CE256D6"/>
    <w:lvl w:ilvl="0" w:tplc="10A2791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1AD4FCE"/>
    <w:multiLevelType w:val="hybridMultilevel"/>
    <w:tmpl w:val="DE1448BA"/>
    <w:lvl w:ilvl="0" w:tplc="D158943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8EB2155"/>
    <w:multiLevelType w:val="hybridMultilevel"/>
    <w:tmpl w:val="3F180B78"/>
    <w:lvl w:ilvl="0" w:tplc="1A2EC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BC48FF"/>
    <w:multiLevelType w:val="hybridMultilevel"/>
    <w:tmpl w:val="394EC29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566D4D0B"/>
    <w:multiLevelType w:val="hybridMultilevel"/>
    <w:tmpl w:val="7BFE52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9F6AE2"/>
    <w:multiLevelType w:val="hybridMultilevel"/>
    <w:tmpl w:val="607265CE"/>
    <w:lvl w:ilvl="0" w:tplc="0409000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7" w15:restartNumberingAfterBreak="0">
    <w:nsid w:val="6659215F"/>
    <w:multiLevelType w:val="hybridMultilevel"/>
    <w:tmpl w:val="B86C7CF4"/>
    <w:lvl w:ilvl="0" w:tplc="48E27B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8076A9"/>
    <w:multiLevelType w:val="hybridMultilevel"/>
    <w:tmpl w:val="1862E4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725C0541"/>
    <w:multiLevelType w:val="hybridMultilevel"/>
    <w:tmpl w:val="D2082E80"/>
    <w:lvl w:ilvl="0" w:tplc="393AE8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70B3FC6"/>
    <w:multiLevelType w:val="hybridMultilevel"/>
    <w:tmpl w:val="614E7EA6"/>
    <w:lvl w:ilvl="0" w:tplc="7CBE14E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7AE60E2E"/>
    <w:multiLevelType w:val="hybridMultilevel"/>
    <w:tmpl w:val="FD8A2F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FB636E8"/>
    <w:multiLevelType w:val="hybridMultilevel"/>
    <w:tmpl w:val="13F8942C"/>
    <w:lvl w:ilvl="0" w:tplc="B0424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8602490">
    <w:abstractNumId w:val="2"/>
  </w:num>
  <w:num w:numId="2" w16cid:durableId="1374041766">
    <w:abstractNumId w:val="28"/>
  </w:num>
  <w:num w:numId="3" w16cid:durableId="1428578695">
    <w:abstractNumId w:val="25"/>
  </w:num>
  <w:num w:numId="4" w16cid:durableId="237130158">
    <w:abstractNumId w:val="7"/>
  </w:num>
  <w:num w:numId="5" w16cid:durableId="446391247">
    <w:abstractNumId w:val="32"/>
  </w:num>
  <w:num w:numId="6" w16cid:durableId="1002471334">
    <w:abstractNumId w:val="18"/>
  </w:num>
  <w:num w:numId="7" w16cid:durableId="870146203">
    <w:abstractNumId w:val="19"/>
  </w:num>
  <w:num w:numId="8" w16cid:durableId="1711765652">
    <w:abstractNumId w:val="27"/>
  </w:num>
  <w:num w:numId="9" w16cid:durableId="484588728">
    <w:abstractNumId w:val="23"/>
  </w:num>
  <w:num w:numId="10" w16cid:durableId="1956789715">
    <w:abstractNumId w:val="13"/>
  </w:num>
  <w:num w:numId="11" w16cid:durableId="893737646">
    <w:abstractNumId w:val="9"/>
  </w:num>
  <w:num w:numId="12" w16cid:durableId="1848253617">
    <w:abstractNumId w:val="31"/>
  </w:num>
  <w:num w:numId="13" w16cid:durableId="346255397">
    <w:abstractNumId w:val="20"/>
  </w:num>
  <w:num w:numId="14" w16cid:durableId="1299142107">
    <w:abstractNumId w:val="22"/>
  </w:num>
  <w:num w:numId="15" w16cid:durableId="1040128875">
    <w:abstractNumId w:val="29"/>
  </w:num>
  <w:num w:numId="16" w16cid:durableId="850489002">
    <w:abstractNumId w:val="30"/>
  </w:num>
  <w:num w:numId="17" w16cid:durableId="1170801290">
    <w:abstractNumId w:val="4"/>
  </w:num>
  <w:num w:numId="18" w16cid:durableId="239216572">
    <w:abstractNumId w:val="0"/>
  </w:num>
  <w:num w:numId="19" w16cid:durableId="1660304423">
    <w:abstractNumId w:val="24"/>
  </w:num>
  <w:num w:numId="20" w16cid:durableId="816461137">
    <w:abstractNumId w:val="26"/>
  </w:num>
  <w:num w:numId="21" w16cid:durableId="251015131">
    <w:abstractNumId w:val="12"/>
  </w:num>
  <w:num w:numId="22" w16cid:durableId="372733329">
    <w:abstractNumId w:val="10"/>
  </w:num>
  <w:num w:numId="23" w16cid:durableId="1139609370">
    <w:abstractNumId w:val="14"/>
  </w:num>
  <w:num w:numId="24" w16cid:durableId="425688296">
    <w:abstractNumId w:val="8"/>
  </w:num>
  <w:num w:numId="25" w16cid:durableId="168060918">
    <w:abstractNumId w:val="5"/>
  </w:num>
  <w:num w:numId="26" w16cid:durableId="2004357737">
    <w:abstractNumId w:val="17"/>
  </w:num>
  <w:num w:numId="27" w16cid:durableId="263265239">
    <w:abstractNumId w:val="16"/>
  </w:num>
  <w:num w:numId="28" w16cid:durableId="197475976">
    <w:abstractNumId w:val="15"/>
  </w:num>
  <w:num w:numId="29" w16cid:durableId="382022534">
    <w:abstractNumId w:val="3"/>
  </w:num>
  <w:num w:numId="30" w16cid:durableId="1784615667">
    <w:abstractNumId w:val="1"/>
  </w:num>
  <w:num w:numId="31" w16cid:durableId="1229537884">
    <w:abstractNumId w:val="11"/>
  </w:num>
  <w:num w:numId="32" w16cid:durableId="1535999482">
    <w:abstractNumId w:val="6"/>
  </w:num>
  <w:num w:numId="33" w16cid:durableId="6077812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5DD"/>
    <w:rsid w:val="00056C6C"/>
    <w:rsid w:val="00175422"/>
    <w:rsid w:val="001A6B9F"/>
    <w:rsid w:val="00290488"/>
    <w:rsid w:val="002A02C0"/>
    <w:rsid w:val="00300961"/>
    <w:rsid w:val="003570F4"/>
    <w:rsid w:val="003757EB"/>
    <w:rsid w:val="00383B6F"/>
    <w:rsid w:val="003B15D4"/>
    <w:rsid w:val="003C5F35"/>
    <w:rsid w:val="0046579E"/>
    <w:rsid w:val="0047002E"/>
    <w:rsid w:val="004C6EA5"/>
    <w:rsid w:val="004D4504"/>
    <w:rsid w:val="00537042"/>
    <w:rsid w:val="00546A30"/>
    <w:rsid w:val="00557645"/>
    <w:rsid w:val="005A0994"/>
    <w:rsid w:val="005C3753"/>
    <w:rsid w:val="006208E6"/>
    <w:rsid w:val="00674275"/>
    <w:rsid w:val="006C5C8B"/>
    <w:rsid w:val="0070636E"/>
    <w:rsid w:val="007176EA"/>
    <w:rsid w:val="00785B98"/>
    <w:rsid w:val="00787146"/>
    <w:rsid w:val="00793363"/>
    <w:rsid w:val="007E6EE0"/>
    <w:rsid w:val="00805B86"/>
    <w:rsid w:val="008445DD"/>
    <w:rsid w:val="00851571"/>
    <w:rsid w:val="008F19C0"/>
    <w:rsid w:val="00990540"/>
    <w:rsid w:val="009B784E"/>
    <w:rsid w:val="009D1141"/>
    <w:rsid w:val="009D414B"/>
    <w:rsid w:val="009F1679"/>
    <w:rsid w:val="009F5BAE"/>
    <w:rsid w:val="00A25E1C"/>
    <w:rsid w:val="00A36C3A"/>
    <w:rsid w:val="00A7770D"/>
    <w:rsid w:val="00A86996"/>
    <w:rsid w:val="00A94109"/>
    <w:rsid w:val="00AC4358"/>
    <w:rsid w:val="00AD5674"/>
    <w:rsid w:val="00AE5AC2"/>
    <w:rsid w:val="00AF73AD"/>
    <w:rsid w:val="00AF7627"/>
    <w:rsid w:val="00B23110"/>
    <w:rsid w:val="00B47448"/>
    <w:rsid w:val="00B76CEF"/>
    <w:rsid w:val="00BB13B4"/>
    <w:rsid w:val="00C253D4"/>
    <w:rsid w:val="00C60569"/>
    <w:rsid w:val="00CE53DD"/>
    <w:rsid w:val="00D14FCF"/>
    <w:rsid w:val="00D3395A"/>
    <w:rsid w:val="00D53D85"/>
    <w:rsid w:val="00D674B1"/>
    <w:rsid w:val="00D83C9B"/>
    <w:rsid w:val="00D96DE5"/>
    <w:rsid w:val="00DD06A5"/>
    <w:rsid w:val="00DD0FB5"/>
    <w:rsid w:val="00DD7190"/>
    <w:rsid w:val="00E13FDA"/>
    <w:rsid w:val="00EB4D19"/>
    <w:rsid w:val="00ED4856"/>
    <w:rsid w:val="00F633CF"/>
    <w:rsid w:val="00F86523"/>
    <w:rsid w:val="00F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E6B1"/>
  <w15:chartTrackingRefBased/>
  <w15:docId w15:val="{C43263F2-503D-43BA-A602-F0DC3EE0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5DD"/>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0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48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0F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DD"/>
    <w:pPr>
      <w:ind w:left="720"/>
      <w:contextualSpacing/>
    </w:pPr>
  </w:style>
  <w:style w:type="character" w:styleId="Hyperlink">
    <w:name w:val="Hyperlink"/>
    <w:basedOn w:val="DefaultParagraphFont"/>
    <w:uiPriority w:val="99"/>
    <w:unhideWhenUsed/>
    <w:rsid w:val="008445DD"/>
    <w:rPr>
      <w:color w:val="0563C1" w:themeColor="hyperlink"/>
      <w:u w:val="single"/>
    </w:rPr>
  </w:style>
  <w:style w:type="paragraph" w:styleId="BodyText">
    <w:name w:val="Body Text"/>
    <w:basedOn w:val="Normal"/>
    <w:link w:val="BodyTextChar"/>
    <w:uiPriority w:val="1"/>
    <w:qFormat/>
    <w:rsid w:val="0046579E"/>
    <w:pPr>
      <w:widowControl w:val="0"/>
      <w:autoSpaceDE w:val="0"/>
      <w:autoSpaceDN w:val="0"/>
    </w:pPr>
    <w:rPr>
      <w:rFonts w:ascii="Calibri" w:eastAsia="Calibri" w:hAnsi="Calibri" w:cs="Calibri"/>
      <w:lang w:val="id"/>
    </w:rPr>
  </w:style>
  <w:style w:type="character" w:customStyle="1" w:styleId="BodyTextChar">
    <w:name w:val="Body Text Char"/>
    <w:basedOn w:val="DefaultParagraphFont"/>
    <w:link w:val="BodyText"/>
    <w:uiPriority w:val="1"/>
    <w:rsid w:val="0046579E"/>
    <w:rPr>
      <w:rFonts w:ascii="Calibri" w:eastAsia="Calibri" w:hAnsi="Calibri" w:cs="Calibri"/>
      <w:sz w:val="24"/>
      <w:szCs w:val="24"/>
      <w:lang w:val="id"/>
    </w:rPr>
  </w:style>
  <w:style w:type="character" w:customStyle="1" w:styleId="Heading3Char">
    <w:name w:val="Heading 3 Char"/>
    <w:basedOn w:val="DefaultParagraphFont"/>
    <w:link w:val="Heading3"/>
    <w:uiPriority w:val="9"/>
    <w:rsid w:val="00DD0FB5"/>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300961"/>
    <w:rPr>
      <w:color w:val="605E5C"/>
      <w:shd w:val="clear" w:color="auto" w:fill="E1DFDD"/>
    </w:rPr>
  </w:style>
  <w:style w:type="character" w:customStyle="1" w:styleId="Heading1Char">
    <w:name w:val="Heading 1 Char"/>
    <w:basedOn w:val="DefaultParagraphFont"/>
    <w:link w:val="Heading1"/>
    <w:uiPriority w:val="9"/>
    <w:rsid w:val="002904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048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94109"/>
    <w:pPr>
      <w:spacing w:line="259" w:lineRule="auto"/>
      <w:outlineLvl w:val="9"/>
    </w:pPr>
  </w:style>
  <w:style w:type="paragraph" w:styleId="TOC1">
    <w:name w:val="toc 1"/>
    <w:basedOn w:val="Normal"/>
    <w:next w:val="Normal"/>
    <w:autoRedefine/>
    <w:uiPriority w:val="39"/>
    <w:unhideWhenUsed/>
    <w:rsid w:val="00A94109"/>
    <w:pPr>
      <w:spacing w:after="100"/>
    </w:pPr>
  </w:style>
  <w:style w:type="paragraph" w:styleId="TOC2">
    <w:name w:val="toc 2"/>
    <w:basedOn w:val="Normal"/>
    <w:next w:val="Normal"/>
    <w:autoRedefine/>
    <w:uiPriority w:val="39"/>
    <w:unhideWhenUsed/>
    <w:rsid w:val="00A94109"/>
    <w:pPr>
      <w:spacing w:after="100"/>
      <w:ind w:left="240"/>
    </w:pPr>
  </w:style>
  <w:style w:type="paragraph" w:styleId="TOC3">
    <w:name w:val="toc 3"/>
    <w:basedOn w:val="Normal"/>
    <w:next w:val="Normal"/>
    <w:autoRedefine/>
    <w:uiPriority w:val="39"/>
    <w:unhideWhenUsed/>
    <w:rsid w:val="00A9410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389">
      <w:bodyDiv w:val="1"/>
      <w:marLeft w:val="0"/>
      <w:marRight w:val="0"/>
      <w:marTop w:val="0"/>
      <w:marBottom w:val="0"/>
      <w:divBdr>
        <w:top w:val="none" w:sz="0" w:space="0" w:color="auto"/>
        <w:left w:val="none" w:sz="0" w:space="0" w:color="auto"/>
        <w:bottom w:val="none" w:sz="0" w:space="0" w:color="auto"/>
        <w:right w:val="none" w:sz="0" w:space="0" w:color="auto"/>
      </w:divBdr>
    </w:div>
    <w:div w:id="692616038">
      <w:bodyDiv w:val="1"/>
      <w:marLeft w:val="0"/>
      <w:marRight w:val="0"/>
      <w:marTop w:val="0"/>
      <w:marBottom w:val="0"/>
      <w:divBdr>
        <w:top w:val="none" w:sz="0" w:space="0" w:color="auto"/>
        <w:left w:val="none" w:sz="0" w:space="0" w:color="auto"/>
        <w:bottom w:val="none" w:sz="0" w:space="0" w:color="auto"/>
        <w:right w:val="none" w:sz="0" w:space="0" w:color="auto"/>
      </w:divBdr>
    </w:div>
    <w:div w:id="941719482">
      <w:bodyDiv w:val="1"/>
      <w:marLeft w:val="0"/>
      <w:marRight w:val="0"/>
      <w:marTop w:val="0"/>
      <w:marBottom w:val="0"/>
      <w:divBdr>
        <w:top w:val="none" w:sz="0" w:space="0" w:color="auto"/>
        <w:left w:val="none" w:sz="0" w:space="0" w:color="auto"/>
        <w:bottom w:val="none" w:sz="0" w:space="0" w:color="auto"/>
        <w:right w:val="none" w:sz="0" w:space="0" w:color="auto"/>
      </w:divBdr>
    </w:div>
    <w:div w:id="21383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jar.grid.id/read/543200446/daftar-negara-maju-dan-negara-berkembang-di-benua-amerika" TargetMode="External"/><Relationship Id="rId13" Type="http://schemas.openxmlformats.org/officeDocument/2006/relationships/hyperlink" Target="https://lifestyle.bisnis.com/read/20231123/361/1717316/ini-dia-5-negara-terkaya-di-asia-ada-indonesia" TargetMode="External"/><Relationship Id="rId3" Type="http://schemas.openxmlformats.org/officeDocument/2006/relationships/styles" Target="styles.xml"/><Relationship Id="rId7" Type="http://schemas.openxmlformats.org/officeDocument/2006/relationships/hyperlink" Target="https://www.kompas.com/skola/read/2021/06/15/142539669/literasi-digital-pengertian-prinsip-manfaat-tantangan-dan-contoh" TargetMode="External"/><Relationship Id="rId12" Type="http://schemas.openxmlformats.org/officeDocument/2006/relationships/hyperlink" Target="https://www.kompas.com/wiken/read/2022/02/12/200000981/daftar-negara-terkaya-di-asia-tenggara-berdasarkan-pendapatan-per-kapi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inance.detik.com/berita-ekonomi-bisnis/d-6765326/daftar-10-negara-termiskin-di-asia-nomor-9-tidak-asing-buat-ri" TargetMode="External"/><Relationship Id="rId5" Type="http://schemas.openxmlformats.org/officeDocument/2006/relationships/webSettings" Target="webSettings.xml"/><Relationship Id="rId15" Type="http://schemas.openxmlformats.org/officeDocument/2006/relationships/hyperlink" Target="https://ekbis.sindonews.com/read/1105191/33/20-negara-terkaya-di-daratan-eropa-nomor-1-erat-dengan-mantan-presiden-ri-1684746329" TargetMode="External"/><Relationship Id="rId10" Type="http://schemas.openxmlformats.org/officeDocument/2006/relationships/hyperlink" Target="https://www.cnbcindonesia.com/news/20210525155318-4-248317/ada-di-afrika-ini-10-negara-termiskin-di-dunia-tahun-2021" TargetMode="External"/><Relationship Id="rId4" Type="http://schemas.openxmlformats.org/officeDocument/2006/relationships/settings" Target="settings.xml"/><Relationship Id="rId9" Type="http://schemas.openxmlformats.org/officeDocument/2006/relationships/hyperlink" Target="https://www.ilmupengetahuanumum.com/10-negara-terkaya-di-afrika/" TargetMode="External"/><Relationship Id="rId14" Type="http://schemas.openxmlformats.org/officeDocument/2006/relationships/hyperlink" Target="https://www.inilah.com/negara-paling-kaya-di-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F871-467F-48BF-9935-EBB2BC8D1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chika helmi</cp:lastModifiedBy>
  <cp:revision>2</cp:revision>
  <cp:lastPrinted>2023-12-25T03:52:00Z</cp:lastPrinted>
  <dcterms:created xsi:type="dcterms:W3CDTF">2023-12-25T03:54:00Z</dcterms:created>
  <dcterms:modified xsi:type="dcterms:W3CDTF">2023-12-25T03:54:00Z</dcterms:modified>
</cp:coreProperties>
</file>