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9B4A0" w14:textId="77777777" w:rsidR="00DA0D31" w:rsidRPr="00DA0D31" w:rsidRDefault="00DA0D31" w:rsidP="00DA0D31">
      <w:pPr>
        <w:jc w:val="both"/>
        <w:rPr>
          <w:rFonts w:ascii="Times New Roman" w:hAnsi="Times New Roman" w:cs="Times New Roman"/>
          <w:b/>
          <w:bCs/>
        </w:rPr>
      </w:pPr>
      <w:hyperlink r:id="rId4" w:tgtFrame="_blank" w:tooltip="Tham khảo Benco 4G G3 tại Thegioididong.com" w:history="1">
        <w:r w:rsidRPr="00DA0D31">
          <w:rPr>
            <w:rStyle w:val="Siuktni"/>
            <w:rFonts w:ascii="Times New Roman" w:hAnsi="Times New Roman" w:cs="Times New Roman"/>
            <w:b/>
            <w:bCs/>
          </w:rPr>
          <w:t>Benco 4G G3</w:t>
        </w:r>
      </w:hyperlink>
      <w:r w:rsidRPr="00DA0D31">
        <w:rPr>
          <w:rFonts w:ascii="Times New Roman" w:hAnsi="Times New Roman" w:cs="Times New Roman"/>
          <w:b/>
          <w:bCs/>
        </w:rPr>
        <w:t> là điện thoại phổ thông gọn nhẹ, dễ dùng. Máy có màn hình 1.77 inch, hỗ trợ 2 Nano SIM, kết nối 4G, bàn phím T9, đèn pin và pin 1000 mAh cho thời gian dùng lâu. Ngoài ra, máy còn hỗ trợ nghe FM, nhạc và xem video qua thẻ nhớ, đáp ứng nhu cầu cơ bản.</w:t>
      </w:r>
    </w:p>
    <w:p w14:paraId="7A635CFA" w14:textId="77777777" w:rsidR="00DA0D31" w:rsidRPr="00DA0D31" w:rsidRDefault="00DA0D31" w:rsidP="00DA0D31">
      <w:pPr>
        <w:jc w:val="both"/>
        <w:rPr>
          <w:rFonts w:ascii="Times New Roman" w:hAnsi="Times New Roman" w:cs="Times New Roman"/>
          <w:b/>
          <w:bCs/>
        </w:rPr>
      </w:pPr>
      <w:r w:rsidRPr="00DA0D31">
        <w:rPr>
          <w:rFonts w:ascii="Times New Roman" w:hAnsi="Times New Roman" w:cs="Times New Roman"/>
          <w:b/>
          <w:bCs/>
        </w:rPr>
        <w:t>Vẻ ngoài nhỏ gọn, cầm nắm thoải mái</w:t>
      </w:r>
    </w:p>
    <w:p w14:paraId="50F2D084"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Thiết kế tổng quan của máy khá đơn giản, quen thuộc nhưng tinh tế, với mặt lưng trơn nhẵn và logo được đặt tinh tế ở góc dưới, tạo nên vẻ ngoài thanh lịch nhưng không kém phần bền bỉ. Phần loa của máy được bố trí ở phía trên mặt lưng, đảm bảo âm thanh rõ ràng và dễ nghe.</w:t>
      </w:r>
    </w:p>
    <w:p w14:paraId="0E362ECC"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Một trong những ưu điểm lớn của Benco 4G G3 là thiết kế pin rời, cho phép người dùng dễ dàng thay thế pin, SIM mà không gặp khó khăn. Cạnh dưới của máy được trang bị cổng sạc Micro USB, cùng với jack cắm tai nghe 3.5 mm.</w:t>
      </w:r>
    </w:p>
    <w:p w14:paraId="4FAE0F97"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Chiếc </w:t>
      </w:r>
      <w:hyperlink r:id="rId5" w:tgtFrame="_blank" w:tooltip="Tham khảo điện thoại Benco tại Thegioididong.com" w:history="1">
        <w:r w:rsidRPr="00DA0D31">
          <w:rPr>
            <w:rStyle w:val="Siuktni"/>
            <w:rFonts w:ascii="Times New Roman" w:hAnsi="Times New Roman" w:cs="Times New Roman"/>
          </w:rPr>
          <w:t>điện thoại Benco</w:t>
        </w:r>
      </w:hyperlink>
      <w:r w:rsidRPr="00DA0D31">
        <w:rPr>
          <w:rFonts w:ascii="Times New Roman" w:hAnsi="Times New Roman" w:cs="Times New Roman"/>
        </w:rPr>
        <w:t> này có kích thước nhỏ gọn với chiều dài 121 mm, chiều ngang 49 mm và độ dày 12.6 mm, khối lượng chỉ 70g giúp máy nằm gọn trong tay, tiện lợi cho việc mang theo bên mình mọi lúc mọi nơi.</w:t>
      </w:r>
    </w:p>
    <w:p w14:paraId="6398F8A2" w14:textId="77777777" w:rsidR="00DA0D31" w:rsidRPr="00DA0D31" w:rsidRDefault="00DA0D31" w:rsidP="00DA0D31">
      <w:pPr>
        <w:jc w:val="both"/>
        <w:rPr>
          <w:rFonts w:ascii="Times New Roman" w:hAnsi="Times New Roman" w:cs="Times New Roman"/>
          <w:b/>
          <w:bCs/>
        </w:rPr>
      </w:pPr>
      <w:r w:rsidRPr="00DA0D31">
        <w:rPr>
          <w:rFonts w:ascii="Times New Roman" w:hAnsi="Times New Roman" w:cs="Times New Roman"/>
          <w:b/>
          <w:bCs/>
        </w:rPr>
        <w:t>Bàn phím T9 quen thuộc</w:t>
      </w:r>
    </w:p>
    <w:p w14:paraId="7E874473"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Bàn phím của Benco 4G G3 được thiết kế theo dạng T9 truyền thống, mang lại cảm giác quen thuộc cho những ai đã từng sử dụng các dòng điện thoại phím trước đây. Độ nảy của phím cao, đảm bảo mỗi lần bấm đều chính xác. Khoảng cách giữa các phím được bố trí hợp lý, rộng vừa đủ để tránh bấm nhầm phím khi thao tác.</w:t>
      </w:r>
    </w:p>
    <w:p w14:paraId="2659FBAC"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Điểm đặc biệt là phím điều hướng của máy tích hợp biểu tượng đèn pin, cho phép người dùng nhanh chóng kích hoạt đèn pin bằng cách nhấn giữ, tiện lợi trong những tình huống cần chiếu sáng khẩn cấp.</w:t>
      </w:r>
    </w:p>
    <w:p w14:paraId="6518ADC1" w14:textId="77777777" w:rsidR="00DA0D31" w:rsidRPr="00DA0D31" w:rsidRDefault="00DA0D31" w:rsidP="00DA0D31">
      <w:pPr>
        <w:jc w:val="both"/>
        <w:rPr>
          <w:rFonts w:ascii="Times New Roman" w:hAnsi="Times New Roman" w:cs="Times New Roman"/>
          <w:b/>
          <w:bCs/>
        </w:rPr>
      </w:pPr>
      <w:r w:rsidRPr="00DA0D31">
        <w:rPr>
          <w:rFonts w:ascii="Times New Roman" w:hAnsi="Times New Roman" w:cs="Times New Roman"/>
          <w:b/>
          <w:bCs/>
        </w:rPr>
        <w:t>Màn hình cho chất lượng hiển thị vừa đủ</w:t>
      </w:r>
    </w:p>
    <w:p w14:paraId="7ECEAEC2"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Màn hình của máy rộng 1.77 inch, đủ lớn để hiển thị các thông tin cơ bản như cuộc gọi, tin nhắn và các chức năng tiện ích khác, đáp ứng tốt nhu cầu sử dụng hằng ngày với chất lượng hiển thị ổn định.</w:t>
      </w:r>
    </w:p>
    <w:p w14:paraId="5A134D06" w14:textId="77777777" w:rsidR="00DA0D31" w:rsidRPr="00DA0D31" w:rsidRDefault="00DA0D31" w:rsidP="00DA0D31">
      <w:pPr>
        <w:jc w:val="both"/>
        <w:rPr>
          <w:rFonts w:ascii="Times New Roman" w:hAnsi="Times New Roman" w:cs="Times New Roman"/>
          <w:b/>
          <w:bCs/>
        </w:rPr>
      </w:pPr>
      <w:r w:rsidRPr="00DA0D31">
        <w:rPr>
          <w:rFonts w:ascii="Times New Roman" w:hAnsi="Times New Roman" w:cs="Times New Roman"/>
          <w:b/>
          <w:bCs/>
        </w:rPr>
        <w:t>Hỗ trợ 2 SIM có kết nối 4G</w:t>
      </w:r>
    </w:p>
    <w:p w14:paraId="317EC575"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Với 2 Nano SIM và kết nối 4G, Benco 4G G3 không chỉ khác biệt mà còn vượt trội so với các </w:t>
      </w:r>
      <w:hyperlink r:id="rId6" w:tgtFrame="_blank" w:tooltip="Tham khảo điện thoại phổ thông tại Thegioididong.com" w:history="1">
        <w:r w:rsidRPr="00DA0D31">
          <w:rPr>
            <w:rStyle w:val="Siuktni"/>
            <w:rFonts w:ascii="Times New Roman" w:hAnsi="Times New Roman" w:cs="Times New Roman"/>
          </w:rPr>
          <w:t>điện thoại phổ thông</w:t>
        </w:r>
      </w:hyperlink>
      <w:r w:rsidRPr="00DA0D31">
        <w:rPr>
          <w:rFonts w:ascii="Times New Roman" w:hAnsi="Times New Roman" w:cs="Times New Roman"/>
        </w:rPr>
        <w:t> khác. Sự kết hợp này đặc biệt hữu ích cho những ai cần nhiều SIM hoặc chưa sẵn sàng với smartphone nhưng vẫn muốn hòa nhập vào kỷ nguyên tốc độ 4G.</w:t>
      </w:r>
    </w:p>
    <w:p w14:paraId="6769F105" w14:textId="77777777" w:rsidR="00DA0D31" w:rsidRPr="00DA0D31" w:rsidRDefault="00DA0D31" w:rsidP="00DA0D31">
      <w:pPr>
        <w:jc w:val="both"/>
        <w:rPr>
          <w:rFonts w:ascii="Times New Roman" w:hAnsi="Times New Roman" w:cs="Times New Roman"/>
          <w:b/>
          <w:bCs/>
        </w:rPr>
      </w:pPr>
      <w:r w:rsidRPr="00DA0D31">
        <w:rPr>
          <w:rFonts w:ascii="Times New Roman" w:hAnsi="Times New Roman" w:cs="Times New Roman"/>
          <w:b/>
          <w:bCs/>
        </w:rPr>
        <w:t>Pin dùng trong nhiều ngày liên tục</w:t>
      </w:r>
    </w:p>
    <w:p w14:paraId="66502CA6"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Về dung lượng pin, Benco 4G G3 được trang bị viên pin 1000 mAh, cho phép người dùng sử dụng máy trong nhiều ngày mà không cần lo lắng về việc sạc pin thường xuyên. Điều này đặc biệt hữu ích cho những ai cần một thiết bị bền bỉ, ít phải sạc trong các chuyến đi xa.</w:t>
      </w:r>
    </w:p>
    <w:p w14:paraId="2CCDC25C" w14:textId="77777777" w:rsidR="00DA0D31" w:rsidRPr="00DA0D31" w:rsidRDefault="00DA0D31" w:rsidP="00DA0D31">
      <w:pPr>
        <w:jc w:val="both"/>
        <w:rPr>
          <w:rFonts w:ascii="Times New Roman" w:hAnsi="Times New Roman" w:cs="Times New Roman"/>
          <w:b/>
          <w:bCs/>
        </w:rPr>
      </w:pPr>
      <w:r w:rsidRPr="00DA0D31">
        <w:rPr>
          <w:rFonts w:ascii="Times New Roman" w:hAnsi="Times New Roman" w:cs="Times New Roman"/>
          <w:b/>
          <w:bCs/>
        </w:rPr>
        <w:lastRenderedPageBreak/>
        <w:t>Một số tiện ích khác</w:t>
      </w:r>
    </w:p>
    <w:p w14:paraId="6CA60608"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Benco 4G G3 không chỉ là một chiếc </w:t>
      </w:r>
      <w:hyperlink r:id="rId7" w:tgtFrame="_blank" w:tooltip="Tham khảo điện thoại kinh doanh tại Thegioididong.com" w:history="1">
        <w:r w:rsidRPr="00DA0D31">
          <w:rPr>
            <w:rStyle w:val="Siuktni"/>
            <w:rFonts w:ascii="Times New Roman" w:hAnsi="Times New Roman" w:cs="Times New Roman"/>
          </w:rPr>
          <w:t>điện thoại</w:t>
        </w:r>
      </w:hyperlink>
      <w:r w:rsidRPr="00DA0D31">
        <w:rPr>
          <w:rFonts w:ascii="Times New Roman" w:hAnsi="Times New Roman" w:cs="Times New Roman"/>
        </w:rPr>
        <w:t> để gọi điện và nhắn tin, mà còn mang đến nhiều tiện ích hữu dụng khác. Máy tích hợp đèn pin mạnh mẽ, hỗ trợ nghe đài FM, nghe nhạc và xem video được lưu trữ trên thẻ nhớ, giúp người dùng có những trải nghiệm giải trí cơ bản mà không cần đến các thiết bị phức tạp.</w:t>
      </w:r>
    </w:p>
    <w:p w14:paraId="38424D1A" w14:textId="77777777" w:rsidR="00DA0D31" w:rsidRPr="00DA0D31" w:rsidRDefault="00DA0D31" w:rsidP="00DA0D31">
      <w:pPr>
        <w:jc w:val="both"/>
        <w:rPr>
          <w:rFonts w:ascii="Times New Roman" w:hAnsi="Times New Roman" w:cs="Times New Roman"/>
        </w:rPr>
      </w:pPr>
      <w:r w:rsidRPr="00DA0D31">
        <w:rPr>
          <w:rFonts w:ascii="Times New Roman" w:hAnsi="Times New Roman" w:cs="Times New Roman"/>
        </w:rPr>
        <w:t>Tóm lại, Benco 4G G3 là một chiếc điện thoại phổ thông với thiết kế đơn giản, dễ sử dụng, nhiều tiện ích thực tế và pin bền bỉ, rất phù hợp cho những ai tìm kiếm một chiếc điện thoại cơ bản nhưng vẫn đầy đủ chức năng cần thiết trong cuộc sống hằng ngày.</w:t>
      </w:r>
    </w:p>
    <w:p w14:paraId="3985EDB7" w14:textId="77777777" w:rsidR="00D7610B" w:rsidRPr="00DA0D31" w:rsidRDefault="00D7610B" w:rsidP="00DA0D31">
      <w:pPr>
        <w:jc w:val="both"/>
        <w:rPr>
          <w:rFonts w:ascii="Times New Roman" w:hAnsi="Times New Roman" w:cs="Times New Roman"/>
        </w:rPr>
      </w:pPr>
    </w:p>
    <w:sectPr w:rsidR="00D7610B" w:rsidRPr="00DA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F0"/>
    <w:rsid w:val="001459FE"/>
    <w:rsid w:val="001C4141"/>
    <w:rsid w:val="00D7610B"/>
    <w:rsid w:val="00DA0D31"/>
    <w:rsid w:val="00FC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21E32-F037-4C74-BF4F-48634F7E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C5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C5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C51F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C51F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C51F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C51F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C51F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C51F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C51F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C51F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C51F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C51F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C51F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C51F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C51F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C51F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C51F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C51F0"/>
    <w:rPr>
      <w:rFonts w:eastAsiaTheme="majorEastAsia" w:cstheme="majorBidi"/>
      <w:color w:val="272727" w:themeColor="text1" w:themeTint="D8"/>
    </w:rPr>
  </w:style>
  <w:style w:type="paragraph" w:styleId="Tiu">
    <w:name w:val="Title"/>
    <w:basedOn w:val="Binhthng"/>
    <w:next w:val="Binhthng"/>
    <w:link w:val="TiuChar"/>
    <w:uiPriority w:val="10"/>
    <w:qFormat/>
    <w:rsid w:val="00FC5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C51F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C51F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C51F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C51F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C51F0"/>
    <w:rPr>
      <w:i/>
      <w:iCs/>
      <w:color w:val="404040" w:themeColor="text1" w:themeTint="BF"/>
    </w:rPr>
  </w:style>
  <w:style w:type="paragraph" w:styleId="oancuaDanhsach">
    <w:name w:val="List Paragraph"/>
    <w:basedOn w:val="Binhthng"/>
    <w:uiPriority w:val="34"/>
    <w:qFormat/>
    <w:rsid w:val="00FC51F0"/>
    <w:pPr>
      <w:ind w:left="720"/>
      <w:contextualSpacing/>
    </w:pPr>
  </w:style>
  <w:style w:type="character" w:styleId="NhnmnhThm">
    <w:name w:val="Intense Emphasis"/>
    <w:basedOn w:val="Phngmcinhcuaoanvn"/>
    <w:uiPriority w:val="21"/>
    <w:qFormat/>
    <w:rsid w:val="00FC51F0"/>
    <w:rPr>
      <w:i/>
      <w:iCs/>
      <w:color w:val="0F4761" w:themeColor="accent1" w:themeShade="BF"/>
    </w:rPr>
  </w:style>
  <w:style w:type="paragraph" w:styleId="Nhaykepm">
    <w:name w:val="Intense Quote"/>
    <w:basedOn w:val="Binhthng"/>
    <w:next w:val="Binhthng"/>
    <w:link w:val="NhaykepmChar"/>
    <w:uiPriority w:val="30"/>
    <w:qFormat/>
    <w:rsid w:val="00FC5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C51F0"/>
    <w:rPr>
      <w:i/>
      <w:iCs/>
      <w:color w:val="0F4761" w:themeColor="accent1" w:themeShade="BF"/>
    </w:rPr>
  </w:style>
  <w:style w:type="character" w:styleId="ThamchiuNhnmnh">
    <w:name w:val="Intense Reference"/>
    <w:basedOn w:val="Phngmcinhcuaoanvn"/>
    <w:uiPriority w:val="32"/>
    <w:qFormat/>
    <w:rsid w:val="00FC51F0"/>
    <w:rPr>
      <w:b/>
      <w:bCs/>
      <w:smallCaps/>
      <w:color w:val="0F4761" w:themeColor="accent1" w:themeShade="BF"/>
      <w:spacing w:val="5"/>
    </w:rPr>
  </w:style>
  <w:style w:type="character" w:styleId="Siuktni">
    <w:name w:val="Hyperlink"/>
    <w:basedOn w:val="Phngmcinhcuaoanvn"/>
    <w:uiPriority w:val="99"/>
    <w:unhideWhenUsed/>
    <w:rsid w:val="00DA0D31"/>
    <w:rPr>
      <w:color w:val="467886" w:themeColor="hyperlink"/>
      <w:u w:val="single"/>
    </w:rPr>
  </w:style>
  <w:style w:type="character" w:styleId="cpChagiiquyt">
    <w:name w:val="Unresolved Mention"/>
    <w:basedOn w:val="Phngmcinhcuaoanvn"/>
    <w:uiPriority w:val="99"/>
    <w:semiHidden/>
    <w:unhideWhenUsed/>
    <w:rsid w:val="00DA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53821">
      <w:bodyDiv w:val="1"/>
      <w:marLeft w:val="0"/>
      <w:marRight w:val="0"/>
      <w:marTop w:val="0"/>
      <w:marBottom w:val="0"/>
      <w:divBdr>
        <w:top w:val="none" w:sz="0" w:space="0" w:color="auto"/>
        <w:left w:val="none" w:sz="0" w:space="0" w:color="auto"/>
        <w:bottom w:val="none" w:sz="0" w:space="0" w:color="auto"/>
        <w:right w:val="none" w:sz="0" w:space="0" w:color="auto"/>
      </w:divBdr>
    </w:div>
    <w:div w:id="119311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gioididong.com/dtd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ioididong.com/dtdd?g=dien-thoai-pho-thong" TargetMode="External"/><Relationship Id="rId5" Type="http://schemas.openxmlformats.org/officeDocument/2006/relationships/hyperlink" Target="https://www.thegioididong.com/dtdd-benco" TargetMode="External"/><Relationship Id="rId4" Type="http://schemas.openxmlformats.org/officeDocument/2006/relationships/hyperlink" Target="https://www.thegioididong.com/dtdd/benco-4g-g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2024-10-17T10:38:00Z</dcterms:created>
  <dcterms:modified xsi:type="dcterms:W3CDTF">2024-10-17T10:39:00Z</dcterms:modified>
</cp:coreProperties>
</file>