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9283E" w14:textId="77777777" w:rsidR="00F55AFA" w:rsidRPr="00992CDE" w:rsidRDefault="00000000">
      <w:pPr>
        <w:jc w:val="center"/>
        <w:rPr>
          <w:lang w:val="ru-RU"/>
        </w:rPr>
      </w:pPr>
      <w:r w:rsidRPr="00992CDE">
        <w:rPr>
          <w:b/>
          <w:lang w:val="ru-RU"/>
        </w:rPr>
        <w:t>План пояснительной записки ВКР</w:t>
      </w:r>
      <w:r w:rsidRPr="00992CDE">
        <w:rPr>
          <w:b/>
          <w:lang w:val="ru-RU"/>
        </w:rPr>
        <w:br/>
      </w:r>
    </w:p>
    <w:sdt>
      <w:sdtPr>
        <w:rPr>
          <w:rFonts w:cs="Times New Roman"/>
          <w:b w:val="0"/>
          <w:bCs w:val="0"/>
          <w:lang w:val="en-US"/>
        </w:rPr>
        <w:id w:val="-31819666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6A9C9A9" w14:textId="77777777" w:rsidR="00992CDE" w:rsidRPr="0034294B" w:rsidRDefault="00992CDE" w:rsidP="0034294B">
          <w:pPr>
            <w:pStyle w:val="aff"/>
            <w:rPr>
              <w:rFonts w:cs="Times New Roman"/>
              <w:b w:val="0"/>
              <w:bCs w:val="0"/>
            </w:rPr>
          </w:pPr>
          <w:r w:rsidRPr="0034294B">
            <w:rPr>
              <w:rFonts w:cs="Times New Roman"/>
              <w:b w:val="0"/>
              <w:bCs w:val="0"/>
            </w:rPr>
            <w:t>Оглавление</w:t>
          </w:r>
        </w:p>
        <w:p w14:paraId="4C799A76" w14:textId="32EF4EBA" w:rsidR="0034294B" w:rsidRPr="0034294B" w:rsidRDefault="00992CDE" w:rsidP="0034294B">
          <w:pPr>
            <w:pStyle w:val="14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34294B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34294B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34294B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6576288" w:history="1">
            <w:r w:rsidR="0034294B"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Реферат</w:t>
            </w:r>
            <w:r w:rsidR="0034294B"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4294B"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4294B"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_Toc226576288 \h </w:instrText>
            </w:r>
            <w:r w:rsidR="0034294B"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34294B"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34294B"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278006" w14:textId="5D402A33" w:rsidR="0034294B" w:rsidRPr="0034294B" w:rsidRDefault="0034294B" w:rsidP="0034294B">
          <w:pPr>
            <w:pStyle w:val="14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289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Перечень условных обозначений, сокращений и терминов</w: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_Toc226576289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675A3F" w14:textId="6ABA4FC3" w:rsidR="0034294B" w:rsidRPr="0034294B" w:rsidRDefault="0034294B" w:rsidP="0034294B">
          <w:pPr>
            <w:pStyle w:val="14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290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_Toc226576290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FDE44D" w14:textId="0781BE9E" w:rsidR="0034294B" w:rsidRPr="0034294B" w:rsidRDefault="0034294B" w:rsidP="0034294B">
          <w:pPr>
            <w:pStyle w:val="14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291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Лит обзор</w: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_Toc226576291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2C2766" w14:textId="4FCBF9E6" w:rsidR="0034294B" w:rsidRPr="0034294B" w:rsidRDefault="0034294B" w:rsidP="0034294B">
          <w:pPr>
            <w:pStyle w:val="14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292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 Анализ предметной области и постановка задачи</w: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_Toc226576292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F07490" w14:textId="04EC5246" w:rsidR="0034294B" w:rsidRPr="0034294B" w:rsidRDefault="0034294B" w:rsidP="0034294B">
          <w:pPr>
            <w:pStyle w:val="2c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293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1.1. Особенности мониторинга животных и объектов на видеопотоке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_Toc226576293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45922" w14:textId="68FA7AA1" w:rsidR="0034294B" w:rsidRPr="0034294B" w:rsidRDefault="0034294B" w:rsidP="0034294B">
          <w:pPr>
            <w:pStyle w:val="2c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294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1.2. Анализ существующих проблем и ограничений традиционных подходов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_Toc226576294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CC3642" w14:textId="58B286E3" w:rsidR="0034294B" w:rsidRPr="0034294B" w:rsidRDefault="0034294B" w:rsidP="0034294B">
          <w:pPr>
            <w:pStyle w:val="2c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295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1.3. Анализ существующих программных решений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_Toc226576295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4A5D34" w14:textId="5B93D95A" w:rsidR="0034294B" w:rsidRPr="0034294B" w:rsidRDefault="0034294B" w:rsidP="0034294B">
          <w:pPr>
            <w:pStyle w:val="2c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296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1.4. Формирование требований к разрабатываемой системе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_Toc226576296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E6603F" w14:textId="5273306C" w:rsidR="0034294B" w:rsidRPr="0034294B" w:rsidRDefault="0034294B" w:rsidP="0034294B">
          <w:pPr>
            <w:pStyle w:val="14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297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 Проектирование системы мониторинга и интеллектуального анализа</w: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_Toc226576297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0707E2" w14:textId="5CB589D9" w:rsidR="0034294B" w:rsidRPr="0034294B" w:rsidRDefault="0034294B" w:rsidP="0034294B">
          <w:pPr>
            <w:pStyle w:val="2c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298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2.1. Разработка общей архитектуры системы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_Toc226576298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C64F60" w14:textId="3DED1309" w:rsidR="0034294B" w:rsidRPr="0034294B" w:rsidRDefault="0034294B" w:rsidP="0034294B">
          <w:pPr>
            <w:pStyle w:val="2c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299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2.2. Проектирование функциональной структуры приложения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_Toc226576299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E013C1" w14:textId="5F2CE7E0" w:rsidR="0034294B" w:rsidRPr="0034294B" w:rsidRDefault="0034294B" w:rsidP="0034294B">
          <w:pPr>
            <w:pStyle w:val="2c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300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2.3. Проектирование сценариев обработки данных и журнала событий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_Toc226576300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62B2F3" w14:textId="1AD9740C" w:rsidR="0034294B" w:rsidRPr="0034294B" w:rsidRDefault="0034294B" w:rsidP="0034294B">
          <w:pPr>
            <w:pStyle w:val="2c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301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2.4. Проектирование пользовательского интерфейса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_Toc226576301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77D3F7" w14:textId="45CCEAD2" w:rsidR="0034294B" w:rsidRPr="0034294B" w:rsidRDefault="0034294B" w:rsidP="0034294B">
          <w:pPr>
            <w:pStyle w:val="14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302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 Моделирование данных и реализация системы</w: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_Toc226576302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0B93B4" w14:textId="3D9DE966" w:rsidR="0034294B" w:rsidRPr="0034294B" w:rsidRDefault="0034294B" w:rsidP="0034294B">
          <w:pPr>
            <w:pStyle w:val="2c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303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3.1. Логическое моделирование предметной области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_Toc226576303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2E4C97" w14:textId="6D99F7B1" w:rsidR="0034294B" w:rsidRPr="0034294B" w:rsidRDefault="0034294B" w:rsidP="0034294B">
          <w:pPr>
            <w:pStyle w:val="2c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304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3.2. Физическое моделирование хранилища данных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_Toc226576304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3CFB6C" w14:textId="53BE3BBD" w:rsidR="0034294B" w:rsidRPr="0034294B" w:rsidRDefault="0034294B" w:rsidP="0034294B">
          <w:pPr>
            <w:pStyle w:val="2c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305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3.3. Реализация модуля детекции и трекинга объектов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_Toc226576305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862B6A" w14:textId="4B54BD02" w:rsidR="0034294B" w:rsidRPr="0034294B" w:rsidRDefault="0034294B" w:rsidP="0034294B">
          <w:pPr>
            <w:pStyle w:val="2c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306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3.4. Реализация обработки источников данных и правил мониторинга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_Toc226576306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3C386F" w14:textId="1D64BF68" w:rsidR="0034294B" w:rsidRPr="0034294B" w:rsidRDefault="0034294B" w:rsidP="0034294B">
          <w:pPr>
            <w:pStyle w:val="2c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307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3.5. Реализация визуализации результатов, отчетности и экспорта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_Toc226576307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4DB345" w14:textId="1FEDF385" w:rsidR="0034294B" w:rsidRPr="0034294B" w:rsidRDefault="0034294B" w:rsidP="0034294B">
          <w:pPr>
            <w:pStyle w:val="14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308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 Обеспечение надежности и развертывание системы</w: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_Toc226576308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E339B5" w14:textId="58EA2822" w:rsidR="0034294B" w:rsidRPr="0034294B" w:rsidRDefault="0034294B" w:rsidP="0034294B">
          <w:pPr>
            <w:pStyle w:val="2c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309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4.1. Обеспечение корректности обработки данных и устойчивости работы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_Toc226576309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298DD9" w14:textId="234DCB4F" w:rsidR="0034294B" w:rsidRPr="0034294B" w:rsidRDefault="0034294B" w:rsidP="0034294B">
          <w:pPr>
            <w:pStyle w:val="2c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310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4.2. Организация хранения истории сеансов и событий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_Toc226576310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33A768" w14:textId="36A60FE7" w:rsidR="0034294B" w:rsidRPr="0034294B" w:rsidRDefault="0034294B" w:rsidP="0034294B">
          <w:pPr>
            <w:pStyle w:val="2c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311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4.3. Подготовка окружения и зависимостей проекта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_Toc226576311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AA1800" w14:textId="3A729B8B" w:rsidR="0034294B" w:rsidRPr="0034294B" w:rsidRDefault="0034294B" w:rsidP="0034294B">
          <w:pPr>
            <w:pStyle w:val="2c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312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4.4. Развертывание Streamlit-приложения для демонстрации и эксплуатации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_Toc226576312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677BF6" w14:textId="1C9D1205" w:rsidR="0034294B" w:rsidRPr="0034294B" w:rsidRDefault="0034294B" w:rsidP="0034294B">
          <w:pPr>
            <w:pStyle w:val="14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313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5. Тестирование и оценка результатов разработки</w: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_Toc226576313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0B5C8B" w14:textId="4A4530EF" w:rsidR="0034294B" w:rsidRPr="0034294B" w:rsidRDefault="0034294B" w:rsidP="0034294B">
          <w:pPr>
            <w:pStyle w:val="2c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314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5.1. Разработка стратегии тестирования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_Toc226576314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EA019B" w14:textId="6AE6B103" w:rsidR="0034294B" w:rsidRPr="0034294B" w:rsidRDefault="0034294B" w:rsidP="0034294B">
          <w:pPr>
            <w:pStyle w:val="2c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315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5.2. Функциональное тестирование основных сценариев мониторинга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_Toc226576315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4C9197" w14:textId="3AFDA476" w:rsidR="0034294B" w:rsidRPr="0034294B" w:rsidRDefault="0034294B" w:rsidP="0034294B">
          <w:pPr>
            <w:pStyle w:val="2c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316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5.3. Проверка точности детекции, трекинга и правил событий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_Toc226576316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7A387B" w14:textId="6CABFD4B" w:rsidR="0034294B" w:rsidRPr="0034294B" w:rsidRDefault="0034294B" w:rsidP="0034294B">
          <w:pPr>
            <w:pStyle w:val="2c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317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5.4. Оценка соответствия системы требованиям и практической значимости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_Toc226576317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34294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D58C5E" w14:textId="1B1D8357" w:rsidR="0034294B" w:rsidRPr="0034294B" w:rsidRDefault="0034294B" w:rsidP="0034294B">
          <w:pPr>
            <w:pStyle w:val="14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318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_Toc226576318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19</w: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6C924" w14:textId="1976B77B" w:rsidR="0034294B" w:rsidRPr="0034294B" w:rsidRDefault="0034294B" w:rsidP="0034294B">
          <w:pPr>
            <w:pStyle w:val="14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319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использованных источников</w: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_Toc226576319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0F3F7F" w14:textId="4215102D" w:rsidR="0034294B" w:rsidRPr="0034294B" w:rsidRDefault="0034294B" w:rsidP="0034294B">
          <w:pPr>
            <w:pStyle w:val="14"/>
            <w:tabs>
              <w:tab w:val="right" w:leader="dot" w:pos="8630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6576320" w:history="1">
            <w:r w:rsidRPr="0034294B">
              <w:rPr>
                <w:rStyle w:val="aff8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Приложения</w: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_Toc226576320 \h </w:instrTex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F622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  <w:r w:rsidRPr="003429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9C9FE1" w14:textId="7F03C7AB" w:rsidR="00992CDE" w:rsidRPr="0034294B" w:rsidRDefault="00992CDE" w:rsidP="0034294B">
          <w:pPr>
            <w:jc w:val="both"/>
            <w:rPr>
              <w:rFonts w:cs="Times New Roman"/>
              <w:szCs w:val="28"/>
            </w:rPr>
          </w:pPr>
          <w:r w:rsidRPr="0034294B">
            <w:rPr>
              <w:rFonts w:cs="Times New Roman"/>
              <w:noProof/>
              <w:szCs w:val="28"/>
            </w:rPr>
            <w:fldChar w:fldCharType="end"/>
          </w:r>
        </w:p>
      </w:sdtContent>
    </w:sdt>
    <w:p w14:paraId="30AE4A2A" w14:textId="77777777" w:rsidR="00F55AFA" w:rsidRPr="0034294B" w:rsidRDefault="00000000" w:rsidP="0034294B">
      <w:pPr>
        <w:jc w:val="both"/>
        <w:rPr>
          <w:rFonts w:cs="Times New Roman"/>
          <w:szCs w:val="28"/>
          <w:lang w:val="ru-RU"/>
        </w:rPr>
      </w:pPr>
      <w:r w:rsidRPr="0034294B">
        <w:rPr>
          <w:rFonts w:cs="Times New Roman"/>
          <w:szCs w:val="28"/>
          <w:lang w:val="ru-RU"/>
        </w:rPr>
        <w:br w:type="page"/>
      </w:r>
    </w:p>
    <w:p w14:paraId="295FF56A" w14:textId="77777777" w:rsidR="00A62FD3" w:rsidRDefault="00000000">
      <w:pPr>
        <w:pStyle w:val="1"/>
      </w:pPr>
      <w:bookmarkStart w:id="0" w:name="_Toc226576288"/>
      <w:r>
        <w:lastRenderedPageBreak/>
        <w:t>Реферат</w:t>
      </w:r>
      <w:bookmarkEnd w:id="0"/>
    </w:p>
    <w:p w14:paraId="483F4D25" w14:textId="77777777" w:rsidR="0003732A" w:rsidRDefault="0003732A">
      <w:pPr>
        <w:ind w:firstLine="709"/>
        <w:jc w:val="both"/>
        <w:rPr>
          <w:lang w:val="ru-RU"/>
        </w:rPr>
      </w:pPr>
    </w:p>
    <w:p w14:paraId="6156BA46" w14:textId="41E9FA9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В реферате приводятся общая характеристика выпускной квалификационной работы, сведения о структуре документа и краткое содержание разработанной системы мониторинга и интеллектуального анализа объектов на видеопотоке.</w:t>
      </w:r>
    </w:p>
    <w:p w14:paraId="5734F64E" w14:textId="5C7AE111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 xml:space="preserve">В данном разделе отражаются цель работы, основные результаты проектирования и реализации, а также примененные технологии, включая </w:t>
      </w:r>
      <w:proofErr w:type="spellStart"/>
      <w:r w:rsidRPr="0003732A">
        <w:rPr>
          <w:lang w:val="ru-RU"/>
        </w:rPr>
        <w:t>Streamlit</w:t>
      </w:r>
      <w:proofErr w:type="spellEnd"/>
      <w:r w:rsidRPr="0003732A">
        <w:rPr>
          <w:lang w:val="ru-RU"/>
        </w:rPr>
        <w:t xml:space="preserve">, YOLOv8, </w:t>
      </w:r>
      <w:proofErr w:type="spellStart"/>
      <w:r w:rsidRPr="0003732A">
        <w:rPr>
          <w:lang w:val="ru-RU"/>
        </w:rPr>
        <w:t>OpenCV</w:t>
      </w:r>
      <w:proofErr w:type="spellEnd"/>
      <w:r w:rsidRPr="0003732A">
        <w:rPr>
          <w:lang w:val="ru-RU"/>
        </w:rPr>
        <w:t xml:space="preserve">, </w:t>
      </w:r>
      <w:proofErr w:type="spellStart"/>
      <w:r w:rsidRPr="0003732A">
        <w:rPr>
          <w:lang w:val="ru-RU"/>
        </w:rPr>
        <w:t>SQLite</w:t>
      </w:r>
      <w:proofErr w:type="spellEnd"/>
      <w:r w:rsidRPr="0003732A">
        <w:rPr>
          <w:lang w:val="ru-RU"/>
        </w:rPr>
        <w:t xml:space="preserve"> и средства обработки потокового видео.</w:t>
      </w:r>
    </w:p>
    <w:p w14:paraId="25D9F73D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Также указываются ключевые слова, характеризующие предмет исследования, область применения решения и ключевые функции программы: детекция, трекинг, журнал событий, уведомления и анализ видеоисточников.</w:t>
      </w:r>
    </w:p>
    <w:p w14:paraId="139BA9FB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35EE9E07" w14:textId="77777777" w:rsidR="00A62FD3" w:rsidRDefault="00000000">
      <w:pPr>
        <w:pStyle w:val="1"/>
      </w:pPr>
      <w:bookmarkStart w:id="1" w:name="_Toc226576289"/>
      <w:r>
        <w:t>Перечень условных обозначений, сокращений и терминов</w:t>
      </w:r>
      <w:bookmarkEnd w:id="1"/>
    </w:p>
    <w:p w14:paraId="5AE2963B" w14:textId="77777777" w:rsidR="0003732A" w:rsidRDefault="0003732A">
      <w:pPr>
        <w:ind w:firstLine="709"/>
        <w:jc w:val="both"/>
        <w:rPr>
          <w:lang w:val="ru-RU"/>
        </w:rPr>
      </w:pPr>
    </w:p>
    <w:p w14:paraId="1E31353B" w14:textId="55D4AC4B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В данном разделе приводятся сокращения, специальные термины и условные обозначения, используемые в пояснительной записке и относящиеся к предметной области компьютерного зрения, анализа видео и программной инженерии.</w:t>
      </w:r>
    </w:p>
    <w:p w14:paraId="60D3E53C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Наличие единого перечня обозначений необходимо для однозначного понимания текста, корректной интерпретации архитектурных решений, структуры данных и алгоритмов детекции и трекинга.</w:t>
      </w:r>
    </w:p>
    <w:p w14:paraId="3C0E0F9B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lastRenderedPageBreak/>
        <w:t xml:space="preserve">Перечень формируется с учетом терминов, используемых в документации </w:t>
      </w:r>
      <w:proofErr w:type="spellStart"/>
      <w:r w:rsidRPr="0003732A">
        <w:rPr>
          <w:lang w:val="ru-RU"/>
        </w:rPr>
        <w:t>Streamlit</w:t>
      </w:r>
      <w:proofErr w:type="spellEnd"/>
      <w:r w:rsidRPr="0003732A">
        <w:rPr>
          <w:lang w:val="ru-RU"/>
        </w:rPr>
        <w:t xml:space="preserve">, </w:t>
      </w:r>
      <w:proofErr w:type="spellStart"/>
      <w:r w:rsidRPr="0003732A">
        <w:rPr>
          <w:lang w:val="ru-RU"/>
        </w:rPr>
        <w:t>OpenCV</w:t>
      </w:r>
      <w:proofErr w:type="spellEnd"/>
      <w:r w:rsidRPr="0003732A">
        <w:rPr>
          <w:lang w:val="ru-RU"/>
        </w:rPr>
        <w:t xml:space="preserve">, </w:t>
      </w:r>
      <w:proofErr w:type="spellStart"/>
      <w:r w:rsidRPr="0003732A">
        <w:rPr>
          <w:lang w:val="ru-RU"/>
        </w:rPr>
        <w:t>Ultralytics</w:t>
      </w:r>
      <w:proofErr w:type="spellEnd"/>
      <w:r w:rsidRPr="0003732A">
        <w:rPr>
          <w:lang w:val="ru-RU"/>
        </w:rPr>
        <w:t xml:space="preserve"> YOLO, а также понятий, связанных с ROI, </w:t>
      </w:r>
      <w:proofErr w:type="spellStart"/>
      <w:r w:rsidRPr="0003732A">
        <w:rPr>
          <w:lang w:val="ru-RU"/>
        </w:rPr>
        <w:t>confidence</w:t>
      </w:r>
      <w:proofErr w:type="spellEnd"/>
      <w:r w:rsidRPr="0003732A">
        <w:rPr>
          <w:lang w:val="ru-RU"/>
        </w:rPr>
        <w:t>, кадрами, событиями и сеансами обработки.</w:t>
      </w:r>
    </w:p>
    <w:p w14:paraId="3A4C7D67" w14:textId="77777777" w:rsidR="00FF6229" w:rsidRPr="0003732A" w:rsidRDefault="00FF6229">
      <w:pPr>
        <w:ind w:firstLine="709"/>
        <w:jc w:val="both"/>
        <w:rPr>
          <w:lang w:val="ru-RU"/>
        </w:rPr>
      </w:pPr>
    </w:p>
    <w:p w14:paraId="02797ADD" w14:textId="77777777" w:rsidR="00A62FD3" w:rsidRDefault="00000000">
      <w:pPr>
        <w:pStyle w:val="1"/>
      </w:pPr>
      <w:bookmarkStart w:id="2" w:name="_Toc226576290"/>
      <w:r>
        <w:t>Введение</w:t>
      </w:r>
      <w:bookmarkEnd w:id="2"/>
    </w:p>
    <w:p w14:paraId="3B48A68E" w14:textId="77777777" w:rsidR="0003732A" w:rsidRDefault="0003732A">
      <w:pPr>
        <w:ind w:firstLine="709"/>
        <w:jc w:val="both"/>
        <w:rPr>
          <w:lang w:val="ru-RU"/>
        </w:rPr>
      </w:pPr>
    </w:p>
    <w:p w14:paraId="096B23B1" w14:textId="41AA3F3C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Во введении обосновывается актуальность разработки системы автоматизированного мониторинга животных и других объектов по изображениям и видеопотоку с использованием методов компьютерного зрения.</w:t>
      </w:r>
    </w:p>
    <w:p w14:paraId="6E44E1A4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Здесь формулируются цель и задачи исследования, определяются объект и предмет исследования, а также раскрываются практическая значимость работы и ожидаемые результаты внедрения программного решения в задачах наблюдения и анализа.</w:t>
      </w:r>
    </w:p>
    <w:p w14:paraId="63914515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Кроме того, во введении кратко описываются применяемые методы исследования, выбранный технологический стек и общая структура пояснительной записки, отражающая последовательность анализа, проектирования, реализации и тестирования системы.</w:t>
      </w:r>
    </w:p>
    <w:p w14:paraId="109F9329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57141291" w14:textId="77777777" w:rsidR="00A62FD3" w:rsidRDefault="00000000">
      <w:pPr>
        <w:pStyle w:val="1"/>
      </w:pPr>
      <w:bookmarkStart w:id="3" w:name="_Toc226576291"/>
      <w:r>
        <w:t>Лит обзор</w:t>
      </w:r>
      <w:bookmarkEnd w:id="3"/>
    </w:p>
    <w:p w14:paraId="4DB7100B" w14:textId="77777777" w:rsidR="0003732A" w:rsidRDefault="0003732A">
      <w:pPr>
        <w:ind w:firstLine="709"/>
        <w:jc w:val="both"/>
        <w:rPr>
          <w:lang w:val="ru-RU"/>
        </w:rPr>
      </w:pPr>
    </w:p>
    <w:p w14:paraId="381919A5" w14:textId="0AADEF04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В литературном обзоре рассматриваются научные публикации, статьи, методические материалы и официальная документация, посвященные компьютерному зрению, детекции объектов, трекингу и анализу видеоданных.</w:t>
      </w:r>
    </w:p>
    <w:p w14:paraId="35F9A808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 xml:space="preserve">Особое внимание уделяется сравнению современных подходов к обнаружению объектов в реальном времени, применению сверточных </w:t>
      </w:r>
      <w:r w:rsidRPr="0003732A">
        <w:rPr>
          <w:lang w:val="ru-RU"/>
        </w:rPr>
        <w:lastRenderedPageBreak/>
        <w:t>нейронных сетей, использованию моделей семейства YOLO и средств визуализации результатов анализа.</w:t>
      </w:r>
    </w:p>
    <w:p w14:paraId="45B0139F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По итогам обзора формулируются выводы о преимуществах современных моделей детекции и определяется концептуальная основа для разработки собственной системы мониторинга, ориентированной на обработку фото, видео и сигналов с веб-камеры.</w:t>
      </w:r>
    </w:p>
    <w:p w14:paraId="3371A3EC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0EED9700" w14:textId="77777777" w:rsidR="00A62FD3" w:rsidRDefault="00000000">
      <w:pPr>
        <w:pStyle w:val="1"/>
      </w:pPr>
      <w:bookmarkStart w:id="4" w:name="_Toc226576292"/>
      <w:r>
        <w:t>1. Анализ предметной области и постановка задачи</w:t>
      </w:r>
      <w:bookmarkEnd w:id="4"/>
    </w:p>
    <w:p w14:paraId="4ABB0792" w14:textId="77777777" w:rsidR="0003732A" w:rsidRDefault="0003732A">
      <w:pPr>
        <w:ind w:firstLine="709"/>
        <w:jc w:val="both"/>
        <w:rPr>
          <w:lang w:val="ru-RU"/>
        </w:rPr>
      </w:pPr>
    </w:p>
    <w:p w14:paraId="4BC6A57A" w14:textId="4BD52360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В данной главе исследуются особенности предметной области, связанные с автоматизированным мониторингом животных и иных объектов на изображениях и в видеопотоке.</w:t>
      </w:r>
    </w:p>
    <w:p w14:paraId="1EC7284B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Рассматривается специфика наблюдения в режиме реального времени, фиксации обнаруженных объектов, отслеживания их перемещения и накопления истории событий для последующего анализа.</w:t>
      </w:r>
    </w:p>
    <w:p w14:paraId="59617918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На основе проведенного анализа формулируется постановка задачи разработки программной системы, определяются требования к ее функциональности, производительности, удобству использования и надежности.</w:t>
      </w:r>
    </w:p>
    <w:p w14:paraId="1B6B17E2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0B6F823C" w14:textId="77777777" w:rsidR="00A62FD3" w:rsidRDefault="00000000">
      <w:pPr>
        <w:pStyle w:val="21"/>
      </w:pPr>
      <w:bookmarkStart w:id="5" w:name="_Toc226576293"/>
      <w:r>
        <w:t>1.1. Особенности мониторинга животных и объектов на видеопотоке</w:t>
      </w:r>
      <w:bookmarkEnd w:id="5"/>
    </w:p>
    <w:p w14:paraId="5B739161" w14:textId="77777777" w:rsidR="0003732A" w:rsidRDefault="0003732A">
      <w:pPr>
        <w:ind w:firstLine="709"/>
        <w:jc w:val="both"/>
        <w:rPr>
          <w:lang w:val="ru-RU"/>
        </w:rPr>
      </w:pPr>
    </w:p>
    <w:p w14:paraId="4FE3FC95" w14:textId="09C81252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 xml:space="preserve">Мониторинг животных и объектов на видеопотоке требует обработки последовательности кадров, выделения значимых объектов </w:t>
      </w:r>
      <w:r w:rsidRPr="0003732A">
        <w:rPr>
          <w:lang w:val="ru-RU"/>
        </w:rPr>
        <w:lastRenderedPageBreak/>
        <w:t>сцены и учета изменяющихся условий наблюдения, таких как освещенность, масштаб и положение камеры.</w:t>
      </w:r>
    </w:p>
    <w:p w14:paraId="785DB039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В отличие от статического анализа отдельных изображений, работа с потоковыми данными предполагает необходимость сопровождения объектов между кадрами, расчета характеристик движения и фиксации событий в реальном времени.</w:t>
      </w:r>
    </w:p>
    <w:p w14:paraId="3D3E8194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Поэтому эффективная система мониторинга должна сочетать алгоритмы детекции, трекинга, фильтрации по классам, работу с областями интереса и механизм накопления истории наблюдений.</w:t>
      </w:r>
    </w:p>
    <w:p w14:paraId="2FE2CE03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21FDE2CF" w14:textId="77777777" w:rsidR="00A62FD3" w:rsidRDefault="00000000">
      <w:pPr>
        <w:pStyle w:val="21"/>
      </w:pPr>
      <w:bookmarkStart w:id="6" w:name="_Toc226576294"/>
      <w:r>
        <w:t>1.2. Анализ существующих проблем и ограничений традиционных подходов</w:t>
      </w:r>
      <w:bookmarkEnd w:id="6"/>
    </w:p>
    <w:p w14:paraId="0EB034ED" w14:textId="77777777" w:rsidR="0003732A" w:rsidRDefault="0003732A">
      <w:pPr>
        <w:ind w:firstLine="709"/>
        <w:jc w:val="both"/>
        <w:rPr>
          <w:lang w:val="ru-RU"/>
        </w:rPr>
      </w:pPr>
    </w:p>
    <w:p w14:paraId="23F2E316" w14:textId="6889EF5A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Традиционные подходы к наблюдению часто основаны на ручном просмотре видео, разрозненном хранении записей и использовании простых инструментов без интеллектуального анализа содержимого кадра.</w:t>
      </w:r>
    </w:p>
    <w:p w14:paraId="37FE8C33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Подобная организация работы приводит к высокой трудоемкости, снижению оперативности обнаружения событий, потере части информации и невозможности быстро анализировать накопленные результаты.</w:t>
      </w:r>
    </w:p>
    <w:p w14:paraId="3B5545C3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Кроме того, базовые методы без современных моделей компьютерного зрения ограничены по точности и плохо подходят для задач реального времени, где важны скорость обработки, автоматическое выделение объектов и удобная визуализация.</w:t>
      </w:r>
    </w:p>
    <w:p w14:paraId="10D52DD3" w14:textId="77777777" w:rsidR="0003732A" w:rsidRDefault="0003732A">
      <w:pPr>
        <w:ind w:firstLine="709"/>
        <w:jc w:val="both"/>
        <w:rPr>
          <w:lang w:val="ru-RU"/>
        </w:rPr>
      </w:pPr>
    </w:p>
    <w:p w14:paraId="0D5D0D74" w14:textId="77777777" w:rsidR="0034294B" w:rsidRDefault="0034294B">
      <w:pPr>
        <w:ind w:firstLine="709"/>
        <w:jc w:val="both"/>
        <w:rPr>
          <w:lang w:val="ru-RU"/>
        </w:rPr>
      </w:pPr>
    </w:p>
    <w:p w14:paraId="51621D62" w14:textId="77777777" w:rsidR="00A62FD3" w:rsidRDefault="00000000">
      <w:pPr>
        <w:pStyle w:val="21"/>
      </w:pPr>
      <w:bookmarkStart w:id="7" w:name="_Toc226576295"/>
      <w:r>
        <w:lastRenderedPageBreak/>
        <w:t>1.3. Анализ существующих программных решений</w:t>
      </w:r>
      <w:bookmarkEnd w:id="7"/>
    </w:p>
    <w:p w14:paraId="792637F5" w14:textId="77777777" w:rsidR="0003732A" w:rsidRDefault="0003732A">
      <w:pPr>
        <w:ind w:firstLine="709"/>
        <w:jc w:val="both"/>
        <w:rPr>
          <w:lang w:val="ru-RU"/>
        </w:rPr>
      </w:pPr>
    </w:p>
    <w:p w14:paraId="3C0E26BF" w14:textId="2DF05CD6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Существующие программные решения в области видеомониторинга различаются по поддерживаемым источникам данных, качеству детекции, наличию трекинга, средств аналитики и сложности развертывания.</w:t>
      </w:r>
    </w:p>
    <w:p w14:paraId="05F147AE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Коммерческие платформы часто предоставляют широкий набор функций, однако могут быть избыточными для учебного проекта, требовать сложной настройки или использовать закрытые механизмы обработки данных.</w:t>
      </w:r>
    </w:p>
    <w:p w14:paraId="14578CF8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Анализ аналогов позволяет определить, какие функции являются обязательными для разрабатываемой системы, а какие могут быть реализованы в упрощенном виде без потери практической ценности решения.</w:t>
      </w:r>
    </w:p>
    <w:p w14:paraId="3CB0C401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7DC7C6C1" w14:textId="77777777" w:rsidR="00A62FD3" w:rsidRDefault="00000000">
      <w:pPr>
        <w:pStyle w:val="21"/>
      </w:pPr>
      <w:bookmarkStart w:id="8" w:name="_Toc226576296"/>
      <w:r>
        <w:t>1.4. Формирование требований к разрабатываемой системе</w:t>
      </w:r>
      <w:bookmarkEnd w:id="8"/>
    </w:p>
    <w:p w14:paraId="5752ED5B" w14:textId="77777777" w:rsidR="0003732A" w:rsidRDefault="0003732A">
      <w:pPr>
        <w:ind w:firstLine="709"/>
        <w:jc w:val="both"/>
        <w:rPr>
          <w:lang w:val="ru-RU"/>
        </w:rPr>
      </w:pPr>
    </w:p>
    <w:p w14:paraId="7420D0F2" w14:textId="1DAB7FCF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На основе анализа предметной области и существующих подходов формируются функциональные и нефункциональные требования к разрабатываемой системе мониторинга и интеллектуального анализа объектов.</w:t>
      </w:r>
    </w:p>
    <w:p w14:paraId="29FCD744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К функциональным требованиям относятся загрузка фото и видео, работа с веб-камерой, детекция и трекинг объектов, фильтрация по классам, настройка ROI, регистрация событий, уведомления и экспорт результатов.</w:t>
      </w:r>
    </w:p>
    <w:p w14:paraId="63DB0F36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 xml:space="preserve">К нефункциональным требованиям относятся достаточная скорость работы, удобство интерфейса, устойчивость хранения истории, </w:t>
      </w:r>
      <w:r w:rsidRPr="0003732A">
        <w:rPr>
          <w:lang w:val="ru-RU"/>
        </w:rPr>
        <w:lastRenderedPageBreak/>
        <w:t>простота развертывания и возможность модификации системы под новые сценарии мониторинга.</w:t>
      </w:r>
    </w:p>
    <w:p w14:paraId="62E96859" w14:textId="77777777" w:rsidR="0034294B" w:rsidRDefault="0034294B">
      <w:pPr>
        <w:ind w:firstLine="709"/>
        <w:jc w:val="both"/>
        <w:rPr>
          <w:lang w:val="ru-RU"/>
        </w:rPr>
      </w:pPr>
    </w:p>
    <w:p w14:paraId="65E37DB4" w14:textId="77777777" w:rsidR="00A62FD3" w:rsidRDefault="00000000">
      <w:pPr>
        <w:pStyle w:val="1"/>
      </w:pPr>
      <w:bookmarkStart w:id="9" w:name="_Toc226576297"/>
      <w:r>
        <w:t>2. Проектирование системы мониторинга и интеллектуального анализа</w:t>
      </w:r>
      <w:bookmarkEnd w:id="9"/>
    </w:p>
    <w:p w14:paraId="521B4F69" w14:textId="77777777" w:rsidR="0003732A" w:rsidRDefault="0003732A">
      <w:pPr>
        <w:ind w:firstLine="709"/>
        <w:jc w:val="both"/>
        <w:rPr>
          <w:lang w:val="ru-RU"/>
        </w:rPr>
      </w:pPr>
    </w:p>
    <w:p w14:paraId="635A6297" w14:textId="3CB6F680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В данной главе рассматриваются вопросы проектирования программной системы, определяющие ее общую структуру, состав модулей и принципы взаимодействия между компонентами обработки данных и пользовательским интерфейсом.</w:t>
      </w:r>
    </w:p>
    <w:p w14:paraId="1D8532E5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 xml:space="preserve">Проектирование выполняется с учетом особенностей выбранного стека, в котором пользовательский интерфейс, прикладная логика и механизмы визуализации объединены в одном </w:t>
      </w:r>
      <w:proofErr w:type="spellStart"/>
      <w:r w:rsidRPr="0003732A">
        <w:rPr>
          <w:lang w:val="ru-RU"/>
        </w:rPr>
        <w:t>Streamlit</w:t>
      </w:r>
      <w:proofErr w:type="spellEnd"/>
      <w:r w:rsidRPr="0003732A">
        <w:rPr>
          <w:lang w:val="ru-RU"/>
        </w:rPr>
        <w:t>-приложении.</w:t>
      </w:r>
    </w:p>
    <w:p w14:paraId="19FE2E38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Результатом проектирования становится формализованная архитектурная модель системы, отражающая поток обработки данных от получения кадров до отображения детекций, регистрации событий и сохранения истории в базе данных.</w:t>
      </w:r>
    </w:p>
    <w:p w14:paraId="45A48FA4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473FE892" w14:textId="77777777" w:rsidR="00A62FD3" w:rsidRDefault="00000000">
      <w:pPr>
        <w:pStyle w:val="21"/>
      </w:pPr>
      <w:bookmarkStart w:id="10" w:name="_Toc226576298"/>
      <w:r>
        <w:t>2.1. Разработка общей архитектуры системы</w:t>
      </w:r>
      <w:bookmarkEnd w:id="10"/>
    </w:p>
    <w:p w14:paraId="705C22A3" w14:textId="77777777" w:rsidR="0003732A" w:rsidRDefault="0003732A">
      <w:pPr>
        <w:ind w:firstLine="709"/>
        <w:jc w:val="both"/>
        <w:rPr>
          <w:lang w:val="ru-RU"/>
        </w:rPr>
      </w:pPr>
    </w:p>
    <w:p w14:paraId="79C9F4CA" w14:textId="2E9A4BD6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 xml:space="preserve">Общая архитектура системы определяет взаимодействие пользовательского интерфейса </w:t>
      </w:r>
      <w:proofErr w:type="spellStart"/>
      <w:r w:rsidRPr="0003732A">
        <w:rPr>
          <w:lang w:val="ru-RU"/>
        </w:rPr>
        <w:t>Streamlit</w:t>
      </w:r>
      <w:proofErr w:type="spellEnd"/>
      <w:r w:rsidRPr="0003732A">
        <w:rPr>
          <w:lang w:val="ru-RU"/>
        </w:rPr>
        <w:t xml:space="preserve">, модуля компьютерного зрения на базе YOLOv8, подсистемы обработки кадров, блока правил мониторинга и хранилища </w:t>
      </w:r>
      <w:proofErr w:type="spellStart"/>
      <w:r w:rsidRPr="0003732A">
        <w:rPr>
          <w:lang w:val="ru-RU"/>
        </w:rPr>
        <w:t>SQLite</w:t>
      </w:r>
      <w:proofErr w:type="spellEnd"/>
      <w:r w:rsidRPr="0003732A">
        <w:rPr>
          <w:lang w:val="ru-RU"/>
        </w:rPr>
        <w:t>.</w:t>
      </w:r>
    </w:p>
    <w:p w14:paraId="53C0DBB9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 xml:space="preserve">При проектировании архитектуры учитываются поддержка нескольких источников данных, повторное использование модели </w:t>
      </w:r>
      <w:r w:rsidRPr="0003732A">
        <w:rPr>
          <w:lang w:val="ru-RU"/>
        </w:rPr>
        <w:lastRenderedPageBreak/>
        <w:t>детекции, последовательная обработка кадров и хранение результатов анализа в структурированном виде.</w:t>
      </w:r>
    </w:p>
    <w:p w14:paraId="28BA2917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Выбранная архитектурная схема должна обеспечивать понятную организацию кода, устойчивую работу приложения и возможность дальнейшего расширения функциональности без полной переработки базовой логики.</w:t>
      </w:r>
    </w:p>
    <w:p w14:paraId="1EA52474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08C72BE1" w14:textId="77777777" w:rsidR="00A62FD3" w:rsidRDefault="00000000">
      <w:pPr>
        <w:pStyle w:val="21"/>
      </w:pPr>
      <w:bookmarkStart w:id="11" w:name="_Toc226576299"/>
      <w:r>
        <w:t>2.2. Проектирование функциональной структуры приложения</w:t>
      </w:r>
      <w:bookmarkEnd w:id="11"/>
    </w:p>
    <w:p w14:paraId="5403386E" w14:textId="77777777" w:rsidR="0003732A" w:rsidRDefault="0003732A">
      <w:pPr>
        <w:ind w:firstLine="709"/>
        <w:jc w:val="both"/>
        <w:rPr>
          <w:lang w:val="ru-RU"/>
        </w:rPr>
      </w:pPr>
    </w:p>
    <w:p w14:paraId="5BEB0604" w14:textId="0E39A1DC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Функциональная структура приложения формируется исходя из ключевых задач системы и необходимости логического разделения обработки данных, настройки параметров, визуализации результатов и ведения истории наблюдений.</w:t>
      </w:r>
    </w:p>
    <w:p w14:paraId="6252B8E5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В рамках проектирования выделяются модули и функции загрузки модели, работы с источниками данных, поворота кадров, фильтрации классов, расчета ROI, регистрации событий, формирования уведомлений и отображения аналитики.</w:t>
      </w:r>
    </w:p>
    <w:p w14:paraId="1A8C032F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Такой подход повышает читаемость программного кода, упрощает сопровождение и делает развитие системы более управляемым при добавлении новых сценариев мониторинга.</w:t>
      </w:r>
    </w:p>
    <w:p w14:paraId="7219178F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0862DB53" w14:textId="77777777" w:rsidR="00A62FD3" w:rsidRDefault="00000000">
      <w:pPr>
        <w:pStyle w:val="21"/>
      </w:pPr>
      <w:bookmarkStart w:id="12" w:name="_Toc226576300"/>
      <w:r>
        <w:t>2.3. Проектирование сценариев обработки данных и журнала событий</w:t>
      </w:r>
      <w:bookmarkEnd w:id="12"/>
    </w:p>
    <w:p w14:paraId="7CC6F5DB" w14:textId="77777777" w:rsidR="0003732A" w:rsidRDefault="0003732A">
      <w:pPr>
        <w:ind w:firstLine="709"/>
        <w:jc w:val="both"/>
        <w:rPr>
          <w:lang w:val="ru-RU"/>
        </w:rPr>
      </w:pPr>
    </w:p>
    <w:p w14:paraId="5384A9EF" w14:textId="4C448C4B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 xml:space="preserve">Одним из ключевых аспектов проектирования является определение сценариев прохождения данных через систему: от </w:t>
      </w:r>
      <w:r w:rsidRPr="0003732A">
        <w:rPr>
          <w:lang w:val="ru-RU"/>
        </w:rPr>
        <w:lastRenderedPageBreak/>
        <w:t>получения кадра или файла до регистрации обнаруженного события и сохранения результатов в базе данных.</w:t>
      </w:r>
    </w:p>
    <w:p w14:paraId="23782B2A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Корректная организация этих сценариев позволяет согласовать логику детекции, трекинга, вычисления попадания в ROI, срабатывания правил и накопления истории сеансов и уведомлений.</w:t>
      </w:r>
    </w:p>
    <w:p w14:paraId="541CAEF7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Результатом данного этапа является формализованное описание последовательности обработки, структуры события, набора сохраняемых параметров кадра и правил обновления состояния активного сеанса.</w:t>
      </w:r>
    </w:p>
    <w:p w14:paraId="6B17F52D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6B712939" w14:textId="77777777" w:rsidR="00A62FD3" w:rsidRDefault="00000000">
      <w:pPr>
        <w:pStyle w:val="21"/>
      </w:pPr>
      <w:bookmarkStart w:id="13" w:name="_Toc226576301"/>
      <w:r>
        <w:t>2.4. Проектирование пользовательского интерфейса</w:t>
      </w:r>
      <w:bookmarkEnd w:id="13"/>
    </w:p>
    <w:p w14:paraId="7AF810F6" w14:textId="77777777" w:rsidR="0003732A" w:rsidRDefault="0003732A">
      <w:pPr>
        <w:ind w:firstLine="709"/>
        <w:jc w:val="both"/>
        <w:rPr>
          <w:lang w:val="ru-RU"/>
        </w:rPr>
      </w:pPr>
    </w:p>
    <w:p w14:paraId="6F475455" w14:textId="215953FF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Проектирование пользовательского интерфейса направлено на определение последовательности действий пользователя при выборе модели, источника данных, параметров анализа и просмотре результатов работы системы.</w:t>
      </w:r>
    </w:p>
    <w:p w14:paraId="1E7B3EFC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При разработке интерфейса учитываются требования к наглядности, минимизации лишних действий, доступности основных настроек и удобству отображения детекций, уведомлений, статистики и истории событий.</w:t>
      </w:r>
    </w:p>
    <w:p w14:paraId="792C17FE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 xml:space="preserve">Итогом данного этапа становится структура экранов и боковой панели </w:t>
      </w:r>
      <w:proofErr w:type="spellStart"/>
      <w:r w:rsidRPr="0003732A">
        <w:rPr>
          <w:lang w:val="ru-RU"/>
        </w:rPr>
        <w:t>Streamlit</w:t>
      </w:r>
      <w:proofErr w:type="spellEnd"/>
      <w:r w:rsidRPr="0003732A">
        <w:rPr>
          <w:lang w:val="ru-RU"/>
        </w:rPr>
        <w:t>-приложения, позволяющая быстро запускать мониторинг, корректировать параметры и анализировать результаты обработки.</w:t>
      </w:r>
    </w:p>
    <w:p w14:paraId="005291DE" w14:textId="77777777" w:rsidR="0003732A" w:rsidRDefault="0003732A">
      <w:pPr>
        <w:ind w:firstLine="709"/>
        <w:jc w:val="both"/>
        <w:rPr>
          <w:lang w:val="ru-RU"/>
        </w:rPr>
      </w:pPr>
    </w:p>
    <w:p w14:paraId="71617126" w14:textId="77777777" w:rsidR="00FF6229" w:rsidRDefault="00FF6229">
      <w:pPr>
        <w:ind w:firstLine="709"/>
        <w:jc w:val="both"/>
        <w:rPr>
          <w:lang w:val="ru-RU"/>
        </w:rPr>
      </w:pPr>
    </w:p>
    <w:p w14:paraId="5499392E" w14:textId="77777777" w:rsidR="00FF6229" w:rsidRDefault="00FF6229">
      <w:pPr>
        <w:ind w:firstLine="709"/>
        <w:jc w:val="both"/>
        <w:rPr>
          <w:lang w:val="ru-RU"/>
        </w:rPr>
      </w:pPr>
    </w:p>
    <w:p w14:paraId="2BA1724C" w14:textId="77777777" w:rsidR="00A62FD3" w:rsidRDefault="00000000">
      <w:pPr>
        <w:pStyle w:val="1"/>
      </w:pPr>
      <w:bookmarkStart w:id="14" w:name="_Toc226576302"/>
      <w:r>
        <w:lastRenderedPageBreak/>
        <w:t>3. Моделирование данных и реализация системы</w:t>
      </w:r>
      <w:bookmarkEnd w:id="14"/>
    </w:p>
    <w:p w14:paraId="5EBE0FD9" w14:textId="77777777" w:rsidR="0003732A" w:rsidRDefault="0003732A">
      <w:pPr>
        <w:ind w:firstLine="709"/>
        <w:jc w:val="both"/>
        <w:rPr>
          <w:lang w:val="ru-RU"/>
        </w:rPr>
      </w:pPr>
    </w:p>
    <w:p w14:paraId="6BAA8D39" w14:textId="34AFFE5D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В данной главе рассматриваются вопросы формализации данных предметной области и практической реализации системы на выбранном технологическом стеке.</w:t>
      </w:r>
    </w:p>
    <w:p w14:paraId="08F8A5B8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Последовательный переход от логического моделирования к физической структуре хранения и программной реализации обеспечивает согласованность алгоритмов обработки видео, структуры БД и пользовательских сценариев.</w:t>
      </w:r>
    </w:p>
    <w:p w14:paraId="45FA276F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 xml:space="preserve">Итогом главы является описание созданной программной системы, включающей интерфейс </w:t>
      </w:r>
      <w:proofErr w:type="spellStart"/>
      <w:r w:rsidRPr="0003732A">
        <w:rPr>
          <w:lang w:val="ru-RU"/>
        </w:rPr>
        <w:t>Streamlit</w:t>
      </w:r>
      <w:proofErr w:type="spellEnd"/>
      <w:r w:rsidRPr="0003732A">
        <w:rPr>
          <w:lang w:val="ru-RU"/>
        </w:rPr>
        <w:t xml:space="preserve">, модуль детекции и трекинга, базу данных </w:t>
      </w:r>
      <w:proofErr w:type="spellStart"/>
      <w:r w:rsidRPr="0003732A">
        <w:rPr>
          <w:lang w:val="ru-RU"/>
        </w:rPr>
        <w:t>SQLite</w:t>
      </w:r>
      <w:proofErr w:type="spellEnd"/>
      <w:r w:rsidRPr="0003732A">
        <w:rPr>
          <w:lang w:val="ru-RU"/>
        </w:rPr>
        <w:t xml:space="preserve"> и средства визуализации результатов мониторинга.</w:t>
      </w:r>
    </w:p>
    <w:p w14:paraId="1DCB2F2C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28C7B1E1" w14:textId="77777777" w:rsidR="00A62FD3" w:rsidRDefault="00000000">
      <w:pPr>
        <w:pStyle w:val="21"/>
      </w:pPr>
      <w:bookmarkStart w:id="15" w:name="_Toc226576303"/>
      <w:r>
        <w:t>3.1. Логическое моделирование предметной области</w:t>
      </w:r>
      <w:bookmarkEnd w:id="15"/>
    </w:p>
    <w:p w14:paraId="3E069E8E" w14:textId="77777777" w:rsidR="0003732A" w:rsidRDefault="0003732A">
      <w:pPr>
        <w:ind w:firstLine="709"/>
        <w:jc w:val="both"/>
        <w:rPr>
          <w:lang w:val="ru-RU"/>
        </w:rPr>
      </w:pPr>
    </w:p>
    <w:p w14:paraId="0FFFD570" w14:textId="39A65B3A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Логическое моделирование позволяет выделить ключевые сущности системы и определить связи между ними без привязки к конкретным деталям хранения или реализации интерфейса.</w:t>
      </w:r>
    </w:p>
    <w:p w14:paraId="64ABF537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На данном этапе выделяются такие сущности, как сеанс обработки, кадр, обнаруженный объект, событие, уведомление, класс объекта, область интереса и параметры конфигурации мониторинга.</w:t>
      </w:r>
    </w:p>
    <w:p w14:paraId="33EB1C6B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Построенная логическая модель служит основой для последующего создания схемы базы данных и реализации прикладной логики, связанной с фиксацией и анализом результатов наблюдения.</w:t>
      </w:r>
    </w:p>
    <w:p w14:paraId="7F890F08" w14:textId="77777777" w:rsidR="0003732A" w:rsidRDefault="0003732A">
      <w:pPr>
        <w:ind w:firstLine="709"/>
        <w:jc w:val="both"/>
        <w:rPr>
          <w:lang w:val="ru-RU"/>
        </w:rPr>
      </w:pPr>
    </w:p>
    <w:p w14:paraId="082CEB98" w14:textId="77777777" w:rsidR="00FF6229" w:rsidRDefault="00FF6229">
      <w:pPr>
        <w:ind w:firstLine="709"/>
        <w:jc w:val="both"/>
        <w:rPr>
          <w:lang w:val="ru-RU"/>
        </w:rPr>
      </w:pPr>
    </w:p>
    <w:p w14:paraId="55C447E8" w14:textId="77777777" w:rsidR="00FF6229" w:rsidRPr="0003732A" w:rsidRDefault="00FF6229">
      <w:pPr>
        <w:ind w:firstLine="709"/>
        <w:jc w:val="both"/>
        <w:rPr>
          <w:lang w:val="ru-RU"/>
        </w:rPr>
      </w:pPr>
    </w:p>
    <w:p w14:paraId="5DADFBC0" w14:textId="77777777" w:rsidR="00A62FD3" w:rsidRDefault="00000000">
      <w:pPr>
        <w:pStyle w:val="21"/>
      </w:pPr>
      <w:bookmarkStart w:id="16" w:name="_Toc226576304"/>
      <w:r>
        <w:lastRenderedPageBreak/>
        <w:t>3.2. Физическое моделирование хранилища данных</w:t>
      </w:r>
      <w:bookmarkEnd w:id="16"/>
    </w:p>
    <w:p w14:paraId="048474FE" w14:textId="77777777" w:rsidR="0003732A" w:rsidRDefault="0003732A">
      <w:pPr>
        <w:ind w:firstLine="709"/>
        <w:jc w:val="both"/>
        <w:rPr>
          <w:lang w:val="ru-RU"/>
        </w:rPr>
      </w:pPr>
    </w:p>
    <w:p w14:paraId="769FEE81" w14:textId="6CFEC2CF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 xml:space="preserve">Физическое моделирование переводит логическую структуру данных в конкретную схему хранения на базе </w:t>
      </w:r>
      <w:proofErr w:type="spellStart"/>
      <w:r w:rsidRPr="0003732A">
        <w:rPr>
          <w:lang w:val="ru-RU"/>
        </w:rPr>
        <w:t>SQLite</w:t>
      </w:r>
      <w:proofErr w:type="spellEnd"/>
      <w:r w:rsidRPr="0003732A">
        <w:rPr>
          <w:lang w:val="ru-RU"/>
        </w:rPr>
        <w:t xml:space="preserve"> с таблицами для сеансов, кадров и событий, а также с необходимыми полями идентификации и анализа.</w:t>
      </w:r>
    </w:p>
    <w:p w14:paraId="708DD16F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 xml:space="preserve">На данном этапе принимаются решения о типах данных, способах хранения временных меток, параметров кадра, </w:t>
      </w:r>
      <w:proofErr w:type="spellStart"/>
      <w:r w:rsidRPr="0003732A">
        <w:rPr>
          <w:lang w:val="ru-RU"/>
        </w:rPr>
        <w:t>confidence</w:t>
      </w:r>
      <w:proofErr w:type="spellEnd"/>
      <w:r w:rsidRPr="0003732A">
        <w:rPr>
          <w:lang w:val="ru-RU"/>
        </w:rPr>
        <w:t xml:space="preserve">, </w:t>
      </w:r>
      <w:proofErr w:type="spellStart"/>
      <w:r w:rsidRPr="0003732A">
        <w:rPr>
          <w:lang w:val="ru-RU"/>
        </w:rPr>
        <w:t>track_id</w:t>
      </w:r>
      <w:proofErr w:type="spellEnd"/>
      <w:r w:rsidRPr="0003732A">
        <w:rPr>
          <w:lang w:val="ru-RU"/>
        </w:rPr>
        <w:t>, координат центра объекта и служебной информации о ходе обработки.</w:t>
      </w:r>
    </w:p>
    <w:p w14:paraId="0BA871DC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Грамотно спроектированная физическая модель обеспечивает сохранность истории мониторинга, удобство выборки данных и возможность последующего расширения структуры хранилища.</w:t>
      </w:r>
    </w:p>
    <w:p w14:paraId="648920F1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5824B300" w14:textId="77777777" w:rsidR="00A62FD3" w:rsidRDefault="00000000">
      <w:pPr>
        <w:pStyle w:val="21"/>
      </w:pPr>
      <w:bookmarkStart w:id="17" w:name="_Toc226576305"/>
      <w:r>
        <w:t>3.3. Реализация модуля детекции и трекинга объектов</w:t>
      </w:r>
      <w:bookmarkEnd w:id="17"/>
    </w:p>
    <w:p w14:paraId="7930FD3A" w14:textId="77777777" w:rsidR="0003732A" w:rsidRDefault="0003732A">
      <w:pPr>
        <w:ind w:firstLine="709"/>
        <w:jc w:val="both"/>
        <w:rPr>
          <w:lang w:val="ru-RU"/>
        </w:rPr>
      </w:pPr>
    </w:p>
    <w:p w14:paraId="12F3FC0B" w14:textId="0BCAABE4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Ключевым результатом разработки является реализация модуля компьютерного зрения, обеспечивающего обнаружение объектов на кадре и их сопровождение с использованием модели YOLOv8.</w:t>
      </w:r>
    </w:p>
    <w:p w14:paraId="3518DAD5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В модуле реализуются загрузка и кэширование модели, получение предсказаний, фильтрация классов, вычисление параметров детекций, отрисовка ограничивающих рамок и поддержка идентификаторов треков между кадрами.</w:t>
      </w:r>
    </w:p>
    <w:p w14:paraId="158FF6FF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Практическая ценность этого модуля состоит в автоматизации анализа содержимого изображения и формировании основы для регистрации событий, подсчета объектов и визуального контроля результатов.</w:t>
      </w:r>
    </w:p>
    <w:p w14:paraId="06E409C4" w14:textId="77777777" w:rsidR="00FF6229" w:rsidRDefault="00FF6229">
      <w:pPr>
        <w:ind w:firstLine="709"/>
        <w:jc w:val="both"/>
        <w:rPr>
          <w:lang w:val="ru-RU"/>
        </w:rPr>
      </w:pPr>
    </w:p>
    <w:p w14:paraId="4F035167" w14:textId="77777777" w:rsidR="00A62FD3" w:rsidRDefault="00000000">
      <w:pPr>
        <w:pStyle w:val="21"/>
      </w:pPr>
      <w:bookmarkStart w:id="18" w:name="_Toc226576306"/>
      <w:r>
        <w:lastRenderedPageBreak/>
        <w:t>3.4. Реализация обработки источников данных и правил мониторинга</w:t>
      </w:r>
      <w:bookmarkEnd w:id="18"/>
    </w:p>
    <w:p w14:paraId="2BA5C69F" w14:textId="77777777" w:rsidR="0003732A" w:rsidRDefault="0003732A">
      <w:pPr>
        <w:ind w:firstLine="709"/>
        <w:jc w:val="both"/>
        <w:rPr>
          <w:lang w:val="ru-RU"/>
        </w:rPr>
      </w:pPr>
    </w:p>
    <w:p w14:paraId="4D56C22C" w14:textId="537E3435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Отдельным направлением реализации является поддержка различных источников данных, включая веб-камеру, загружаемые изображения и видеофайлы, а также унификация их обработки в общем контуре приложения.</w:t>
      </w:r>
    </w:p>
    <w:p w14:paraId="1463DF17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Дополнительно реализуются правила мониторинга, связанные с областями интереса, порогами уверенности, подсчетом количества объектов определенного класса за интервал времени и фиксацией исчезновения объектов.</w:t>
      </w:r>
    </w:p>
    <w:p w14:paraId="5672254F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Совместная работа этих механизмов позволяет адаптировать систему под разные сценарии наблюдения и повысить информативность журнала событий.</w:t>
      </w:r>
    </w:p>
    <w:p w14:paraId="4A75A063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740E2B20" w14:textId="77777777" w:rsidR="00A62FD3" w:rsidRDefault="00000000">
      <w:pPr>
        <w:pStyle w:val="21"/>
      </w:pPr>
      <w:bookmarkStart w:id="19" w:name="_Toc226576307"/>
      <w:r>
        <w:t>3.5. Реализация визуализации результатов, отчетности и экспорта</w:t>
      </w:r>
      <w:bookmarkEnd w:id="19"/>
    </w:p>
    <w:p w14:paraId="3C070F9C" w14:textId="77777777" w:rsidR="0003732A" w:rsidRDefault="0003732A">
      <w:pPr>
        <w:ind w:firstLine="709"/>
        <w:jc w:val="both"/>
        <w:rPr>
          <w:lang w:val="ru-RU"/>
        </w:rPr>
      </w:pPr>
    </w:p>
    <w:p w14:paraId="5E996C40" w14:textId="099BE0AD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Завершающим этапом реализации является разработка средств визуализации, обеспечивающих отображение обработанных кадров, таблиц событий, уведомлений, статистических сводок и истории предыдущих сеансов.</w:t>
      </w:r>
    </w:p>
    <w:p w14:paraId="3EDAB63B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Дополнительные функции включают построение наглядных представлений результатов анализа, экспорт данных в удобные форматы и предоставление пользователю компактного интерфейса для интерпретации полученной информации.</w:t>
      </w:r>
    </w:p>
    <w:p w14:paraId="678DCD3F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lastRenderedPageBreak/>
        <w:t>Реализация визуализации и экспорта делает систему не только инструментом детекции, но и средством последующего анализа и документирования результатов мониторинга.</w:t>
      </w:r>
    </w:p>
    <w:p w14:paraId="5F9A76BC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4607E598" w14:textId="77777777" w:rsidR="00A62FD3" w:rsidRDefault="00000000">
      <w:pPr>
        <w:pStyle w:val="1"/>
      </w:pPr>
      <w:bookmarkStart w:id="20" w:name="_Toc226576308"/>
      <w:r>
        <w:t>4. Обеспечение надежности и развертывание системы</w:t>
      </w:r>
      <w:bookmarkEnd w:id="20"/>
    </w:p>
    <w:p w14:paraId="2F13D022" w14:textId="77777777" w:rsidR="0003732A" w:rsidRDefault="0003732A">
      <w:pPr>
        <w:ind w:firstLine="709"/>
        <w:jc w:val="both"/>
        <w:rPr>
          <w:lang w:val="ru-RU"/>
        </w:rPr>
      </w:pPr>
    </w:p>
    <w:p w14:paraId="37FFCDCA" w14:textId="70C7765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В данной главе рассматриваются меры, направленные на обеспечение корректной и устойчивой эксплуатации разработанной системы в локальной или демонстрационной среде.</w:t>
      </w:r>
    </w:p>
    <w:p w14:paraId="6B86827E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Особое внимание уделяется вопросам стабильной обработки кадров, сохранности истории наблюдений, настройке зависимостей проекта и подготовке окружения для запуска приложения.</w:t>
      </w:r>
    </w:p>
    <w:p w14:paraId="2248F9E3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Практическим результатом данного этапа является подготовленная к демонстрации и использованию система, адаптированная к запуску как на локальной машине, так и на удаленной платформе для веб-приложений.</w:t>
      </w:r>
    </w:p>
    <w:p w14:paraId="5E228BD2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64A73255" w14:textId="77777777" w:rsidR="00A62FD3" w:rsidRDefault="00000000">
      <w:pPr>
        <w:pStyle w:val="21"/>
      </w:pPr>
      <w:bookmarkStart w:id="21" w:name="_Toc226576309"/>
      <w:r>
        <w:t>4.1. Обеспечение корректности обработки данных и устойчивости работы</w:t>
      </w:r>
      <w:bookmarkEnd w:id="21"/>
    </w:p>
    <w:p w14:paraId="6D38CA45" w14:textId="77777777" w:rsidR="0003732A" w:rsidRDefault="0003732A">
      <w:pPr>
        <w:ind w:firstLine="709"/>
        <w:jc w:val="both"/>
        <w:rPr>
          <w:lang w:val="ru-RU"/>
        </w:rPr>
      </w:pPr>
    </w:p>
    <w:p w14:paraId="7D42E1E8" w14:textId="39AAEC52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Корректность работы системы достигается за счет валидации входных данных, контроля параметров обработки, обработки исключений и аккуратной организации жизненного цикла активного сеанса мониторинга.</w:t>
      </w:r>
    </w:p>
    <w:p w14:paraId="09E18B3A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Важное значение имеет предотвращение ошибок при чтении кадров, работе с моделью детекции, выборе источника данных, расчете координат объектов и обновлении интерфейса в процессе анализа.</w:t>
      </w:r>
    </w:p>
    <w:p w14:paraId="2CA6F2FC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lastRenderedPageBreak/>
        <w:t>Совокупность указанных мер повышает устойчивость приложения, снижает вероятность некорректных результатов и обеспечивает предсказуемое поведение системы в типовых сценариях использования.</w:t>
      </w:r>
    </w:p>
    <w:p w14:paraId="4E511C85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1BC468E5" w14:textId="77777777" w:rsidR="00A62FD3" w:rsidRDefault="00000000">
      <w:pPr>
        <w:pStyle w:val="21"/>
      </w:pPr>
      <w:bookmarkStart w:id="22" w:name="_Toc226576310"/>
      <w:r>
        <w:t>4.2. Организация хранения истории сеансов и событий</w:t>
      </w:r>
      <w:bookmarkEnd w:id="22"/>
    </w:p>
    <w:p w14:paraId="7807A5EB" w14:textId="77777777" w:rsidR="0003732A" w:rsidRDefault="0003732A">
      <w:pPr>
        <w:ind w:firstLine="709"/>
        <w:jc w:val="both"/>
        <w:rPr>
          <w:lang w:val="ru-RU"/>
        </w:rPr>
      </w:pPr>
    </w:p>
    <w:p w14:paraId="58F8C745" w14:textId="54B327B8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 xml:space="preserve">Надежность хранения данных обеспечивается продуманной структурой таблиц </w:t>
      </w:r>
      <w:proofErr w:type="spellStart"/>
      <w:r w:rsidRPr="0003732A">
        <w:rPr>
          <w:lang w:val="ru-RU"/>
        </w:rPr>
        <w:t>SQLite</w:t>
      </w:r>
      <w:proofErr w:type="spellEnd"/>
      <w:r w:rsidRPr="0003732A">
        <w:rPr>
          <w:lang w:val="ru-RU"/>
        </w:rPr>
        <w:t>, разделением информации о сеансах, кадрах и событиях, а также синхронизацией оперативного состояния приложения с постоянным хранилищем.</w:t>
      </w:r>
    </w:p>
    <w:p w14:paraId="5B01971A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Особое значение имеет сохранение сведений о времени обработки, количестве кадров, обнаруженных объектах, параметрах источника и служебной информации, необходимой для последующего анализа результатов.</w:t>
      </w:r>
    </w:p>
    <w:p w14:paraId="670EB601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Реализация данных механизмов позволяет формировать устойчивую историю наблюдений и использовать накопленные данные для отчетности, сравнения запусков и повторного анализа.</w:t>
      </w:r>
    </w:p>
    <w:p w14:paraId="1D9A6F81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3A694457" w14:textId="77777777" w:rsidR="00A62FD3" w:rsidRDefault="00000000">
      <w:pPr>
        <w:pStyle w:val="21"/>
      </w:pPr>
      <w:bookmarkStart w:id="23" w:name="_Toc226576311"/>
      <w:r>
        <w:t>4.3. Подготовка окружения и зависимостей проекта</w:t>
      </w:r>
      <w:bookmarkEnd w:id="23"/>
    </w:p>
    <w:p w14:paraId="0DBFADC9" w14:textId="77777777" w:rsidR="0003732A" w:rsidRDefault="0003732A">
      <w:pPr>
        <w:ind w:firstLine="709"/>
        <w:jc w:val="both"/>
        <w:rPr>
          <w:lang w:val="ru-RU"/>
        </w:rPr>
      </w:pPr>
    </w:p>
    <w:p w14:paraId="736FA0BC" w14:textId="27CA0F74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 xml:space="preserve">Подготовка окружения включает установку Python-зависимостей, настройку библиотек </w:t>
      </w:r>
      <w:proofErr w:type="spellStart"/>
      <w:r w:rsidRPr="0003732A">
        <w:rPr>
          <w:lang w:val="ru-RU"/>
        </w:rPr>
        <w:t>Streamlit</w:t>
      </w:r>
      <w:proofErr w:type="spellEnd"/>
      <w:r w:rsidRPr="0003732A">
        <w:rPr>
          <w:lang w:val="ru-RU"/>
        </w:rPr>
        <w:t xml:space="preserve">, </w:t>
      </w:r>
      <w:proofErr w:type="spellStart"/>
      <w:r w:rsidRPr="0003732A">
        <w:rPr>
          <w:lang w:val="ru-RU"/>
        </w:rPr>
        <w:t>OpenCV</w:t>
      </w:r>
      <w:proofErr w:type="spellEnd"/>
      <w:r w:rsidRPr="0003732A">
        <w:rPr>
          <w:lang w:val="ru-RU"/>
        </w:rPr>
        <w:t xml:space="preserve">, </w:t>
      </w:r>
      <w:proofErr w:type="spellStart"/>
      <w:r w:rsidRPr="0003732A">
        <w:rPr>
          <w:lang w:val="ru-RU"/>
        </w:rPr>
        <w:t>Ultralytics</w:t>
      </w:r>
      <w:proofErr w:type="spellEnd"/>
      <w:r w:rsidRPr="0003732A">
        <w:rPr>
          <w:lang w:val="ru-RU"/>
        </w:rPr>
        <w:t xml:space="preserve">, </w:t>
      </w:r>
      <w:proofErr w:type="spellStart"/>
      <w:r w:rsidRPr="0003732A">
        <w:rPr>
          <w:lang w:val="ru-RU"/>
        </w:rPr>
        <w:t>Pillow</w:t>
      </w:r>
      <w:proofErr w:type="spellEnd"/>
      <w:r w:rsidRPr="0003732A">
        <w:rPr>
          <w:lang w:val="ru-RU"/>
        </w:rPr>
        <w:t xml:space="preserve">, </w:t>
      </w:r>
      <w:proofErr w:type="spellStart"/>
      <w:r w:rsidRPr="0003732A">
        <w:rPr>
          <w:lang w:val="ru-RU"/>
        </w:rPr>
        <w:t>pandas</w:t>
      </w:r>
      <w:proofErr w:type="spellEnd"/>
      <w:r w:rsidRPr="0003732A">
        <w:rPr>
          <w:lang w:val="ru-RU"/>
        </w:rPr>
        <w:t xml:space="preserve"> и </w:t>
      </w:r>
      <w:proofErr w:type="spellStart"/>
      <w:r w:rsidRPr="0003732A">
        <w:rPr>
          <w:lang w:val="ru-RU"/>
        </w:rPr>
        <w:t>streamlit-webrtc</w:t>
      </w:r>
      <w:proofErr w:type="spellEnd"/>
      <w:r w:rsidRPr="0003732A">
        <w:rPr>
          <w:lang w:val="ru-RU"/>
        </w:rPr>
        <w:t>, а также проверку доступности файлов моделей YOLO.</w:t>
      </w:r>
    </w:p>
    <w:p w14:paraId="1C76320D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Использование фиксированного набора зависимостей и описания параметров запуска обеспечивает воспроизводимость окружения и упрощает запуск проекта на различных рабочих станциях.</w:t>
      </w:r>
    </w:p>
    <w:p w14:paraId="7D6AE9D2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lastRenderedPageBreak/>
        <w:t>Такой подход особенно важен для учебной разработки, поскольку позволяет сократить время подготовки среды и обеспечить единые условия демонстрации и тестирования приложения.</w:t>
      </w:r>
    </w:p>
    <w:p w14:paraId="3562A0B3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099919F9" w14:textId="77777777" w:rsidR="00A62FD3" w:rsidRDefault="00000000">
      <w:pPr>
        <w:pStyle w:val="21"/>
      </w:pPr>
      <w:bookmarkStart w:id="24" w:name="_Toc226576312"/>
      <w:r>
        <w:t xml:space="preserve">4.4. Развертывание </w:t>
      </w:r>
      <w:proofErr w:type="spellStart"/>
      <w:r>
        <w:t>Streamlit</w:t>
      </w:r>
      <w:proofErr w:type="spellEnd"/>
      <w:r>
        <w:t>-приложения для демонстрации и эксплуатации</w:t>
      </w:r>
      <w:bookmarkEnd w:id="24"/>
    </w:p>
    <w:p w14:paraId="43BF7AC8" w14:textId="77777777" w:rsidR="0003732A" w:rsidRDefault="0003732A">
      <w:pPr>
        <w:ind w:firstLine="709"/>
        <w:jc w:val="both"/>
        <w:rPr>
          <w:lang w:val="ru-RU"/>
        </w:rPr>
      </w:pPr>
    </w:p>
    <w:p w14:paraId="51862286" w14:textId="09314F65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 xml:space="preserve">Развертывание </w:t>
      </w:r>
      <w:proofErr w:type="spellStart"/>
      <w:r w:rsidRPr="0003732A">
        <w:rPr>
          <w:lang w:val="ru-RU"/>
        </w:rPr>
        <w:t>Streamlit</w:t>
      </w:r>
      <w:proofErr w:type="spellEnd"/>
      <w:r w:rsidRPr="0003732A">
        <w:rPr>
          <w:lang w:val="ru-RU"/>
        </w:rPr>
        <w:t>-приложения позволяет обеспечить удаленный или локальный доступ к разработанной системе и проверить ее работоспособность в условиях, приближенных к практическому использованию.</w:t>
      </w:r>
    </w:p>
    <w:p w14:paraId="21E749F2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В процессе развертывания настраиваются параметры запуска, переменные окружения, доступ к базе данных, размещение файлов модели и режимы работы с видеопотоком и загружаемыми данными.</w:t>
      </w:r>
    </w:p>
    <w:p w14:paraId="410C8588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Практическая реализация развертывания подтверждает готовность системы к демонстрации результатов ВКР и показывает возможность дальнейшего переноса решения в прикладную среду эксплуатации.</w:t>
      </w:r>
    </w:p>
    <w:p w14:paraId="68C193A0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186B8A3A" w14:textId="77777777" w:rsidR="00A62FD3" w:rsidRDefault="00000000">
      <w:pPr>
        <w:pStyle w:val="1"/>
      </w:pPr>
      <w:bookmarkStart w:id="25" w:name="_Toc226576313"/>
      <w:r>
        <w:t>5. Тестирование и оценка результатов разработки</w:t>
      </w:r>
      <w:bookmarkEnd w:id="25"/>
    </w:p>
    <w:p w14:paraId="16A15941" w14:textId="77777777" w:rsidR="0003732A" w:rsidRDefault="0003732A">
      <w:pPr>
        <w:ind w:firstLine="709"/>
        <w:jc w:val="both"/>
        <w:rPr>
          <w:lang w:val="ru-RU"/>
        </w:rPr>
      </w:pPr>
    </w:p>
    <w:p w14:paraId="70A2820C" w14:textId="015E3845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Заключительная глава посвящена проверке корректности функционирования системы и анализу того, насколько полученный результат соответствует поставленным целям и требованиям.</w:t>
      </w:r>
    </w:p>
    <w:p w14:paraId="2564024B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 xml:space="preserve">Тестирование охватывает как отдельные функции приложения, так и целостные пользовательские сценарии, включая работу с камерой, </w:t>
      </w:r>
      <w:r w:rsidRPr="0003732A">
        <w:rPr>
          <w:lang w:val="ru-RU"/>
        </w:rPr>
        <w:lastRenderedPageBreak/>
        <w:t>загрузку файлов, детекцию объектов, трекинг, уведомления и сохранение истории.</w:t>
      </w:r>
    </w:p>
    <w:p w14:paraId="08B8BB5C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Итогом анализа является оценка качества разработанного программного средства, его прикладной ценности и перспектив дальнейшего развития как инструмента видеомониторинга и интеллектуального анализа.</w:t>
      </w:r>
    </w:p>
    <w:p w14:paraId="50014C92" w14:textId="77777777" w:rsidR="0034294B" w:rsidRDefault="0034294B">
      <w:pPr>
        <w:ind w:firstLine="709"/>
        <w:jc w:val="both"/>
        <w:rPr>
          <w:lang w:val="ru-RU"/>
        </w:rPr>
      </w:pPr>
    </w:p>
    <w:p w14:paraId="31F8702B" w14:textId="77777777" w:rsidR="00A62FD3" w:rsidRDefault="00000000">
      <w:pPr>
        <w:pStyle w:val="21"/>
      </w:pPr>
      <w:bookmarkStart w:id="26" w:name="_Toc226576314"/>
      <w:r>
        <w:t>5.1. Разработка стратегии тестирования</w:t>
      </w:r>
      <w:bookmarkEnd w:id="26"/>
    </w:p>
    <w:p w14:paraId="710E258D" w14:textId="77777777" w:rsidR="0003732A" w:rsidRDefault="0003732A">
      <w:pPr>
        <w:ind w:firstLine="709"/>
        <w:jc w:val="both"/>
        <w:rPr>
          <w:lang w:val="ru-RU"/>
        </w:rPr>
      </w:pPr>
    </w:p>
    <w:p w14:paraId="22F400DB" w14:textId="48BF618C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Стратегия тестирования определяет состав проверок, последовательность их выполнения, критерии успешности и набор сценариев, необходимых для оценки качества разработанной системы.</w:t>
      </w:r>
    </w:p>
    <w:p w14:paraId="05D1A63B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При формировании стратегии учитываются как функциональные требования, так и особенности предметной области, включая обработку видеоданных в реальном времени, корректность событий и устойчивость работы при разных источниках данных.</w:t>
      </w:r>
    </w:p>
    <w:p w14:paraId="56E2E2A6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Наличие четкой стратегии позволяет системно подойти к проверке программного продукта и обеспечить объективную оценку результатов разработки.</w:t>
      </w:r>
    </w:p>
    <w:p w14:paraId="57623684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591DE381" w14:textId="77777777" w:rsidR="00A62FD3" w:rsidRDefault="00000000">
      <w:pPr>
        <w:pStyle w:val="21"/>
      </w:pPr>
      <w:bookmarkStart w:id="27" w:name="_Toc226576315"/>
      <w:r>
        <w:t>5.2. Функциональное тестирование основных сценариев мониторинга</w:t>
      </w:r>
      <w:bookmarkEnd w:id="27"/>
    </w:p>
    <w:p w14:paraId="52F3EA12" w14:textId="77777777" w:rsidR="0003732A" w:rsidRDefault="0003732A">
      <w:pPr>
        <w:ind w:firstLine="709"/>
        <w:jc w:val="both"/>
        <w:rPr>
          <w:lang w:val="ru-RU"/>
        </w:rPr>
      </w:pPr>
    </w:p>
    <w:p w14:paraId="6AADA699" w14:textId="47098303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Функциональное тестирование направлено на проверку корректности работы ключевых сценариев системы при выполнении типовых пользовательских операций.</w:t>
      </w:r>
    </w:p>
    <w:p w14:paraId="22DD3A83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lastRenderedPageBreak/>
        <w:t>Проверяются сценарии выбора модели, настройки параметров, запуска обработки с веб-камеры, загрузки изображений и видео, отображения детекций, формирования событий и экспорта результатов.</w:t>
      </w:r>
    </w:p>
    <w:p w14:paraId="1C1A81E4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Результаты функционального тестирования позволяют сделать вывод о готовности системы к демонстрации и практическому использованию в учебных и прикладных задачах мониторинга.</w:t>
      </w:r>
    </w:p>
    <w:p w14:paraId="5BAD4226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3FF5DA8D" w14:textId="77777777" w:rsidR="00A62FD3" w:rsidRDefault="00000000">
      <w:pPr>
        <w:pStyle w:val="21"/>
      </w:pPr>
      <w:bookmarkStart w:id="28" w:name="_Toc226576316"/>
      <w:r>
        <w:t>5.3. Проверка точности детекции, трекинга и правил событий</w:t>
      </w:r>
      <w:bookmarkEnd w:id="28"/>
    </w:p>
    <w:p w14:paraId="0DB923C7" w14:textId="77777777" w:rsidR="0003732A" w:rsidRDefault="0003732A">
      <w:pPr>
        <w:ind w:firstLine="709"/>
        <w:jc w:val="both"/>
        <w:rPr>
          <w:lang w:val="ru-RU"/>
        </w:rPr>
      </w:pPr>
    </w:p>
    <w:p w14:paraId="55CE1B14" w14:textId="7267A886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Отдельное внимание уделяется проверке качества обнаружения объектов, устойчивости трекинга между кадрами и корректности срабатывания правил мониторинга, связанных с ROI и временными условиями.</w:t>
      </w:r>
    </w:p>
    <w:p w14:paraId="5EF1AF85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 xml:space="preserve">Тестируются случаи появления и исчезновения объектов, фильтрации по классам, изменения </w:t>
      </w:r>
      <w:proofErr w:type="spellStart"/>
      <w:r w:rsidRPr="0003732A">
        <w:rPr>
          <w:lang w:val="ru-RU"/>
        </w:rPr>
        <w:t>confidence</w:t>
      </w:r>
      <w:proofErr w:type="spellEnd"/>
      <w:r w:rsidRPr="0003732A">
        <w:rPr>
          <w:lang w:val="ru-RU"/>
        </w:rPr>
        <w:t>, подсчета количества объектов в заданном интервале и регистрации соответствующих записей в журнале событий.</w:t>
      </w:r>
    </w:p>
    <w:p w14:paraId="78E778AD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Такая проверка позволяет убедиться, что система не только технически функционирует, но и обеспечивает практическую ценность результатов автоматизированного видеонаблюдения.</w:t>
      </w:r>
    </w:p>
    <w:p w14:paraId="78F327A2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630D6C3F" w14:textId="77777777" w:rsidR="00A62FD3" w:rsidRDefault="00000000">
      <w:pPr>
        <w:pStyle w:val="21"/>
      </w:pPr>
      <w:bookmarkStart w:id="29" w:name="_Toc226576317"/>
      <w:r>
        <w:t>5.4. Оценка соответствия системы требованиям и практической значимости</w:t>
      </w:r>
      <w:bookmarkEnd w:id="29"/>
    </w:p>
    <w:p w14:paraId="10960505" w14:textId="77777777" w:rsidR="0003732A" w:rsidRDefault="0003732A">
      <w:pPr>
        <w:ind w:firstLine="709"/>
        <w:jc w:val="both"/>
        <w:rPr>
          <w:lang w:val="ru-RU"/>
        </w:rPr>
      </w:pPr>
    </w:p>
    <w:p w14:paraId="14FEA034" w14:textId="00E948AF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На заключительном этапе выполняется сопоставление реализованной системы с ранее сформулированными требованиями и целями разработки.</w:t>
      </w:r>
    </w:p>
    <w:p w14:paraId="0754B346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lastRenderedPageBreak/>
        <w:t>Оценивается, насколько созданное приложение решает задачи автоматизации мониторинга, повышает наглядность наблюдения, сокращает долю ручной обработки и обеспечивает накопление структурированной истории событий.</w:t>
      </w:r>
    </w:p>
    <w:p w14:paraId="576E49BD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Полученные результаты позволяют обосновать практическую значимость разработанного решения и определить направления его дальнейшего развития, включая повышение точности моделей и расширение аналитических возможностей.</w:t>
      </w:r>
    </w:p>
    <w:p w14:paraId="03379567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3D0FB22D" w14:textId="77777777" w:rsidR="00A62FD3" w:rsidRDefault="00000000">
      <w:pPr>
        <w:pStyle w:val="1"/>
      </w:pPr>
      <w:bookmarkStart w:id="30" w:name="_Toc226576318"/>
      <w:r>
        <w:t>Заключение</w:t>
      </w:r>
      <w:bookmarkEnd w:id="30"/>
    </w:p>
    <w:p w14:paraId="1BB8AB9C" w14:textId="77777777" w:rsidR="0003732A" w:rsidRDefault="0003732A">
      <w:pPr>
        <w:ind w:firstLine="709"/>
        <w:jc w:val="both"/>
        <w:rPr>
          <w:lang w:val="ru-RU"/>
        </w:rPr>
      </w:pPr>
    </w:p>
    <w:p w14:paraId="1E332C03" w14:textId="3E59F27E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В заключении подводятся основные итоги выполненной работы, формулируются выводы по результатам анализа предметной области, проектирования, реализации, тестирования и развертывания системы мониторинга и интеллектуального анализа объектов.</w:t>
      </w:r>
    </w:p>
    <w:p w14:paraId="2C2C2364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Отмечаются достигнутые результаты, степень выполнения поставленных задач и практическая значимость созданного программного продукта для автоматизации наблюдения, анализа видеоданных и фиксации событий.</w:t>
      </w:r>
    </w:p>
    <w:p w14:paraId="345684ED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Также в заключении определяются возможные направления дальнейшего развития системы, включая расширение набора поддерживаемых классов, улучшение алгоритмов трекинга и интеграцию с дополнительными источниками видеоданных.</w:t>
      </w:r>
    </w:p>
    <w:p w14:paraId="3DB4BF70" w14:textId="77777777" w:rsidR="0003732A" w:rsidRDefault="0003732A">
      <w:pPr>
        <w:ind w:firstLine="709"/>
        <w:jc w:val="both"/>
        <w:rPr>
          <w:lang w:val="ru-RU"/>
        </w:rPr>
      </w:pPr>
    </w:p>
    <w:p w14:paraId="7239FF55" w14:textId="77777777" w:rsidR="0034294B" w:rsidRDefault="0034294B">
      <w:pPr>
        <w:ind w:firstLine="709"/>
        <w:jc w:val="both"/>
        <w:rPr>
          <w:lang w:val="ru-RU"/>
        </w:rPr>
      </w:pPr>
    </w:p>
    <w:p w14:paraId="032D9D62" w14:textId="77777777" w:rsidR="0034294B" w:rsidRPr="0003732A" w:rsidRDefault="0034294B">
      <w:pPr>
        <w:ind w:firstLine="709"/>
        <w:jc w:val="both"/>
        <w:rPr>
          <w:lang w:val="ru-RU"/>
        </w:rPr>
      </w:pPr>
    </w:p>
    <w:p w14:paraId="76364A84" w14:textId="77777777" w:rsidR="00A62FD3" w:rsidRDefault="00000000">
      <w:pPr>
        <w:pStyle w:val="1"/>
      </w:pPr>
      <w:bookmarkStart w:id="31" w:name="_Toc226576319"/>
      <w:r>
        <w:lastRenderedPageBreak/>
        <w:t>Список использованных источников</w:t>
      </w:r>
      <w:bookmarkEnd w:id="31"/>
    </w:p>
    <w:p w14:paraId="56AAF803" w14:textId="77777777" w:rsidR="0003732A" w:rsidRDefault="0003732A">
      <w:pPr>
        <w:ind w:firstLine="709"/>
        <w:jc w:val="both"/>
        <w:rPr>
          <w:lang w:val="ru-RU"/>
        </w:rPr>
      </w:pPr>
    </w:p>
    <w:p w14:paraId="1BD5A2AA" w14:textId="2284AB43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В данном разделе приводится перечень научных публикаций, учебной литературы, официальной технической документации и иных источников, использованных при подготовке выпускной квалификационной работы.</w:t>
      </w:r>
    </w:p>
    <w:p w14:paraId="6DCE1F35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Список источников формируется в соответствии с требованиями оформления ВКР и отражает теоретическую и практическую базу, на которой строилось исследование и разработка системы видеомониторинга.</w:t>
      </w:r>
    </w:p>
    <w:p w14:paraId="17903116" w14:textId="77777777" w:rsidR="00450AC3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Корректное оформление библиографического списка подтверждает академическую добросовестность работы и обеспечивает возможность проверки используемых теоретических, алгоритмических и технических оснований.</w:t>
      </w:r>
    </w:p>
    <w:p w14:paraId="39C96048" w14:textId="77777777" w:rsidR="0003732A" w:rsidRPr="0003732A" w:rsidRDefault="0003732A">
      <w:pPr>
        <w:ind w:firstLine="709"/>
        <w:jc w:val="both"/>
        <w:rPr>
          <w:lang w:val="ru-RU"/>
        </w:rPr>
      </w:pPr>
    </w:p>
    <w:p w14:paraId="11B7E400" w14:textId="77777777" w:rsidR="00A62FD3" w:rsidRDefault="00000000">
      <w:pPr>
        <w:pStyle w:val="1"/>
      </w:pPr>
      <w:bookmarkStart w:id="32" w:name="_Toc226576320"/>
      <w:r>
        <w:t>Приложения</w:t>
      </w:r>
      <w:bookmarkEnd w:id="32"/>
    </w:p>
    <w:p w14:paraId="31398041" w14:textId="77777777" w:rsidR="0003732A" w:rsidRDefault="0003732A">
      <w:pPr>
        <w:ind w:firstLine="709"/>
        <w:jc w:val="both"/>
        <w:rPr>
          <w:lang w:val="ru-RU"/>
        </w:rPr>
      </w:pPr>
    </w:p>
    <w:p w14:paraId="56B280A8" w14:textId="6E0E2F4D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В приложениях размещаются вспомогательные материалы, которые дополняют основное содержание пояснительной записки, но перегружают основной текст при прямом включении в главы работы.</w:t>
      </w:r>
    </w:p>
    <w:p w14:paraId="18FE90C3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>К таким материалам могут относиться схемы базы данных, фрагменты исходного кода, интерфейсные макеты, таблицы тестовых сценариев, примеры журналов событий и иллюстрации результатов детекции и трекинга.</w:t>
      </w:r>
    </w:p>
    <w:p w14:paraId="7904599C" w14:textId="77777777" w:rsidR="00450AC3" w:rsidRPr="0003732A" w:rsidRDefault="00000000">
      <w:pPr>
        <w:ind w:firstLine="709"/>
        <w:jc w:val="both"/>
        <w:rPr>
          <w:lang w:val="ru-RU"/>
        </w:rPr>
      </w:pPr>
      <w:r w:rsidRPr="0003732A">
        <w:rPr>
          <w:lang w:val="ru-RU"/>
        </w:rPr>
        <w:t xml:space="preserve">Наличие приложений позволяет сделать основную часть записки более компактной и при этом сохранить всю важную сопроводительную </w:t>
      </w:r>
      <w:r w:rsidRPr="0003732A">
        <w:rPr>
          <w:lang w:val="ru-RU"/>
        </w:rPr>
        <w:lastRenderedPageBreak/>
        <w:t>информацию, связанную с разработкой, исследованием и демонстрацией системы.</w:t>
      </w:r>
    </w:p>
    <w:sectPr w:rsidR="00450AC3" w:rsidRPr="000373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630919">
    <w:abstractNumId w:val="8"/>
  </w:num>
  <w:num w:numId="2" w16cid:durableId="476148837">
    <w:abstractNumId w:val="6"/>
  </w:num>
  <w:num w:numId="3" w16cid:durableId="1686011347">
    <w:abstractNumId w:val="5"/>
  </w:num>
  <w:num w:numId="4" w16cid:durableId="1187796322">
    <w:abstractNumId w:val="4"/>
  </w:num>
  <w:num w:numId="5" w16cid:durableId="46683353">
    <w:abstractNumId w:val="7"/>
  </w:num>
  <w:num w:numId="6" w16cid:durableId="373584024">
    <w:abstractNumId w:val="3"/>
  </w:num>
  <w:num w:numId="7" w16cid:durableId="510608864">
    <w:abstractNumId w:val="2"/>
  </w:num>
  <w:num w:numId="8" w16cid:durableId="976109492">
    <w:abstractNumId w:val="1"/>
  </w:num>
  <w:num w:numId="9" w16cid:durableId="1816409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32A"/>
    <w:rsid w:val="0006063C"/>
    <w:rsid w:val="0015074B"/>
    <w:rsid w:val="0029639D"/>
    <w:rsid w:val="00326F90"/>
    <w:rsid w:val="0034294B"/>
    <w:rsid w:val="00450AC3"/>
    <w:rsid w:val="006B571E"/>
    <w:rsid w:val="00992CDE"/>
    <w:rsid w:val="00A50C11"/>
    <w:rsid w:val="00A62FD3"/>
    <w:rsid w:val="00AA1D8D"/>
    <w:rsid w:val="00B47730"/>
    <w:rsid w:val="00CB0664"/>
    <w:rsid w:val="00D57910"/>
    <w:rsid w:val="00F55AFA"/>
    <w:rsid w:val="00FC693F"/>
    <w:rsid w:val="00FF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9D7EFE"/>
  <w14:defaultImageDpi w14:val="300"/>
  <w15:docId w15:val="{B43ADBFD-5B3F-DE4A-AA79-1195CB091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992CDE"/>
    <w:pPr>
      <w:keepNext/>
      <w:keepLines/>
      <w:jc w:val="center"/>
      <w:outlineLvl w:val="0"/>
    </w:pPr>
    <w:rPr>
      <w:rFonts w:cstheme="majorBidi"/>
      <w:b/>
      <w:bCs/>
      <w:szCs w:val="28"/>
      <w:lang w:val="ru-RU"/>
    </w:rPr>
  </w:style>
  <w:style w:type="paragraph" w:styleId="21">
    <w:name w:val="heading 2"/>
    <w:basedOn w:val="a1"/>
    <w:next w:val="a1"/>
    <w:link w:val="22"/>
    <w:uiPriority w:val="9"/>
    <w:unhideWhenUsed/>
    <w:qFormat/>
    <w:rsid w:val="00992CDE"/>
    <w:pPr>
      <w:keepNext/>
      <w:keepLines/>
      <w:ind w:firstLine="709"/>
      <w:jc w:val="both"/>
      <w:outlineLvl w:val="1"/>
    </w:pPr>
    <w:rPr>
      <w:rFonts w:cstheme="majorBidi"/>
      <w:bCs/>
      <w:szCs w:val="26"/>
      <w:lang w:val="ru-RU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992CDE"/>
    <w:rPr>
      <w:rFonts w:ascii="Times New Roman" w:eastAsia="Times New Roman" w:hAnsi="Times New Roman" w:cstheme="majorBidi"/>
      <w:b/>
      <w:bCs/>
      <w:color w:val="000000" w:themeColor="text1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992CDE"/>
    <w:rPr>
      <w:rFonts w:ascii="Times New Roman" w:eastAsia="Times New Roman" w:hAnsi="Times New Roman" w:cstheme="majorBidi"/>
      <w:bCs/>
      <w:color w:val="000000" w:themeColor="text1"/>
      <w:sz w:val="28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92CDE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992CDE"/>
    <w:pPr>
      <w:spacing w:before="120"/>
      <w:ind w:left="280"/>
    </w:pPr>
    <w:rPr>
      <w:rFonts w:asciiTheme="minorHAnsi" w:hAnsiTheme="minorHAnsi"/>
      <w:b/>
      <w:bCs/>
      <w:sz w:val="22"/>
    </w:rPr>
  </w:style>
  <w:style w:type="character" w:styleId="aff8">
    <w:name w:val="Hyperlink"/>
    <w:basedOn w:val="a2"/>
    <w:uiPriority w:val="99"/>
    <w:unhideWhenUsed/>
    <w:rsid w:val="00992CDE"/>
    <w:rPr>
      <w:color w:val="0000FF" w:themeColor="hyperlink"/>
      <w:u w:val="single"/>
    </w:rPr>
  </w:style>
  <w:style w:type="paragraph" w:styleId="38">
    <w:name w:val="toc 3"/>
    <w:basedOn w:val="a1"/>
    <w:next w:val="a1"/>
    <w:autoRedefine/>
    <w:uiPriority w:val="39"/>
    <w:semiHidden/>
    <w:unhideWhenUsed/>
    <w:rsid w:val="00992CDE"/>
    <w:pPr>
      <w:ind w:left="560"/>
    </w:pPr>
    <w:rPr>
      <w:rFonts w:asciiTheme="minorHAnsi" w:hAnsi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992CDE"/>
    <w:pPr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992CDE"/>
    <w:pPr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992CDE"/>
    <w:pPr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992CDE"/>
    <w:pPr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992CDE"/>
    <w:pPr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992CDE"/>
    <w:pPr>
      <w:ind w:left="22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21</Pages>
  <Words>2793</Words>
  <Characters>22038</Characters>
  <Application>Microsoft Office Word</Application>
  <DocSecurity>0</DocSecurity>
  <Lines>579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a51632</cp:lastModifiedBy>
  <cp:revision>2</cp:revision>
  <dcterms:created xsi:type="dcterms:W3CDTF">2013-12-23T23:15:00Z</dcterms:created>
  <dcterms:modified xsi:type="dcterms:W3CDTF">2026-04-08T18:35:00Z</dcterms:modified>
  <cp:category/>
</cp:coreProperties>
</file>