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F89DF1" wp14:paraId="55188F58" wp14:textId="21ACB3E3">
      <w:pPr>
        <w:pStyle w:val="Heading1"/>
        <w:spacing w:before="0" w:beforeAutospacing="off" w:after="322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✅ 1. Анализ предметной области</w:t>
      </w:r>
    </w:p>
    <w:p xmlns:wp14="http://schemas.microsoft.com/office/word/2010/wordml" w:rsidP="53F89DF1" wp14:paraId="60C5C187" wp14:textId="22FBCCBD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Ателье занимается изготовлением одежды:</w:t>
      </w:r>
    </w:p>
    <w:p xmlns:wp14="http://schemas.microsoft.com/office/word/2010/wordml" w:rsidP="53F89DF1" wp14:paraId="2CE186EB" wp14:textId="0AFC0D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 каталогу моделей </w:t>
      </w:r>
    </w:p>
    <w:p xmlns:wp14="http://schemas.microsoft.com/office/word/2010/wordml" w:rsidP="53F89DF1" wp14:paraId="19E369D9" wp14:textId="26E200D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 индивидуальному заказу </w:t>
      </w:r>
    </w:p>
    <w:p xmlns:wp14="http://schemas.microsoft.com/office/word/2010/wordml" w:rsidP="53F89DF1" wp14:paraId="36C5DDA4" wp14:textId="125DF64B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Процесс включает:</w:t>
      </w:r>
    </w:p>
    <w:p xmlns:wp14="http://schemas.microsoft.com/office/word/2010/wordml" w:rsidP="53F89DF1" wp14:paraId="017CA5BF" wp14:textId="517C39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согласование параметров заказа (материал, цвет, срочность, примерки) </w:t>
      </w:r>
    </w:p>
    <w:p xmlns:wp14="http://schemas.microsoft.com/office/word/2010/wordml" w:rsidP="53F89DF1" wp14:paraId="22250F63" wp14:textId="70E4A70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расчет ориентировочной стоимости </w:t>
      </w:r>
    </w:p>
    <w:p xmlns:wp14="http://schemas.microsoft.com/office/word/2010/wordml" w:rsidP="53F89DF1" wp14:paraId="6895CFEA" wp14:textId="68178D9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внесение аванса </w:t>
      </w:r>
    </w:p>
    <w:p xmlns:wp14="http://schemas.microsoft.com/office/word/2010/wordml" w:rsidP="53F89DF1" wp14:paraId="2423B4E9" wp14:textId="699A3E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окончательный расчет </w:t>
      </w:r>
    </w:p>
    <w:p xmlns:wp14="http://schemas.microsoft.com/office/word/2010/wordml" w:rsidP="53F89DF1" wp14:paraId="16C6725B" wp14:textId="2BFDB48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учет материалов </w:t>
      </w:r>
    </w:p>
    <w:p xmlns:wp14="http://schemas.microsoft.com/office/word/2010/wordml" w:rsidP="53F89DF1" wp14:paraId="3BC3F7C1" wp14:textId="7928F46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отчетности </w:t>
      </w:r>
    </w:p>
    <w:p xmlns:wp14="http://schemas.microsoft.com/office/word/2010/wordml" w:rsidP="53F89DF1" wp14:paraId="49D0733E" wp14:textId="181AEBE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налоговые отчисления </w:t>
      </w:r>
    </w:p>
    <w:p xmlns:wp14="http://schemas.microsoft.com/office/word/2010/wordml" w:rsidP="53F89DF1" wp14:paraId="1449847C" wp14:textId="3B1313A1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Система должна автоматизировать:</w:t>
      </w:r>
    </w:p>
    <w:p xmlns:wp14="http://schemas.microsoft.com/office/word/2010/wordml" w:rsidP="53F89DF1" wp14:paraId="238C8502" wp14:textId="34CF05E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учет заказов </w:t>
      </w:r>
    </w:p>
    <w:p xmlns:wp14="http://schemas.microsoft.com/office/word/2010/wordml" w:rsidP="53F89DF1" wp14:paraId="26578201" wp14:textId="609BB0B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расчет стоимости </w:t>
      </w:r>
    </w:p>
    <w:p xmlns:wp14="http://schemas.microsoft.com/office/word/2010/wordml" w:rsidP="53F89DF1" wp14:paraId="77EE9BD1" wp14:textId="753ACE1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контроль оплат </w:t>
      </w:r>
    </w:p>
    <w:p xmlns:wp14="http://schemas.microsoft.com/office/word/2010/wordml" w:rsidP="53F89DF1" wp14:paraId="11B67E2C" wp14:textId="70E6691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учет материалов </w:t>
      </w:r>
    </w:p>
    <w:p xmlns:wp14="http://schemas.microsoft.com/office/word/2010/wordml" w:rsidP="53F89DF1" wp14:paraId="3E707108" wp14:textId="609A466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планирование работы мастеров </w:t>
      </w:r>
    </w:p>
    <w:p xmlns:wp14="http://schemas.microsoft.com/office/word/2010/wordml" w:rsidP="53F89DF1" wp14:paraId="33C6A6EB" wp14:textId="3B9C72A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отчетности </w:t>
      </w:r>
    </w:p>
    <w:p xmlns:wp14="http://schemas.microsoft.com/office/word/2010/wordml" wp14:paraId="2AFCB1B7" wp14:textId="1A8F7D7C"/>
    <w:p xmlns:wp14="http://schemas.microsoft.com/office/word/2010/wordml" w:rsidP="53F89DF1" wp14:paraId="75B9FE0E" wp14:textId="537666F5">
      <w:pPr>
        <w:pStyle w:val="Heading1"/>
        <w:spacing w:before="322" w:beforeAutospacing="off" w:after="322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✅ 2. Действующие лица (Actors)</w:t>
      </w:r>
    </w:p>
    <w:p xmlns:wp14="http://schemas.microsoft.com/office/word/2010/wordml" w:rsidP="53F89DF1" wp14:paraId="066B7851" wp14:textId="7F24EC0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Клиент</w:t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F89DF1" wp14:paraId="7DE1A6D9" wp14:textId="146A369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Менеджер по работе с клиентами</w:t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F89DF1" wp14:paraId="7CE62482" wp14:textId="1AFFE7A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Мастер-портной</w:t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F89DF1" wp14:paraId="1EAB35F7" wp14:textId="1172706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Бухгалтер</w:t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F89DF1" wp14:paraId="697E5B7E" wp14:textId="2ABA7F0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Администратор системы</w:t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F89DF1" wp14:paraId="628EC537" wp14:textId="67357E0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F89DF1" wp14:paraId="2B31078B" wp14:textId="60F79873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(Минимум 2 — здесь расширенная модель)</w:t>
      </w:r>
    </w:p>
    <w:p xmlns:wp14="http://schemas.microsoft.com/office/word/2010/wordml" wp14:paraId="7728BA86" wp14:textId="5145A1E2"/>
    <w:p xmlns:wp14="http://schemas.microsoft.com/office/word/2010/wordml" w:rsidP="53F89DF1" wp14:paraId="590916A1" wp14:textId="70F44BC2">
      <w:pPr>
        <w:pStyle w:val="Heading1"/>
        <w:spacing w:before="322" w:beforeAutospacing="off" w:after="322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✅ 3. User Story (5 штук)</w:t>
      </w:r>
    </w:p>
    <w:p xmlns:wp14="http://schemas.microsoft.com/office/word/2010/wordml" w:rsidP="53F89DF1" wp14:paraId="7B05B867" wp14:textId="51561486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1</w:t>
      </w:r>
    </w:p>
    <w:p xmlns:wp14="http://schemas.microsoft.com/office/word/2010/wordml" w:rsidP="53F89DF1" wp14:paraId="6202A98C" wp14:textId="214E5C8A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клиент</w:t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оформить заказ на пошив одежды,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получить изделие по своим требованиям.</w:t>
      </w:r>
    </w:p>
    <w:p xmlns:wp14="http://schemas.microsoft.com/office/word/2010/wordml" w:rsidP="53F89DF1" wp14:paraId="77B8E8E2" wp14:textId="7448E707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2</w:t>
      </w:r>
    </w:p>
    <w:p xmlns:wp14="http://schemas.microsoft.com/office/word/2010/wordml" w:rsidP="53F89DF1" wp14:paraId="2A25FA84" wp14:textId="0EE9C477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менеджер</w:t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рассчитывать ориентировочную стоимость заказа,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сообщить клиенту цену и принять аванс.</w:t>
      </w:r>
    </w:p>
    <w:p xmlns:wp14="http://schemas.microsoft.com/office/word/2010/wordml" w:rsidP="53F89DF1" wp14:paraId="6E3FF175" wp14:textId="1AE7B193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3</w:t>
      </w:r>
    </w:p>
    <w:p xmlns:wp14="http://schemas.microsoft.com/office/word/2010/wordml" w:rsidP="53F89DF1" wp14:paraId="20268CBB" wp14:textId="7F24E092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мастер</w:t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видеть список своих заказов и сроки выполнения,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планировать работу.</w:t>
      </w:r>
    </w:p>
    <w:p xmlns:wp14="http://schemas.microsoft.com/office/word/2010/wordml" w:rsidP="53F89DF1" wp14:paraId="7FA6C863" wp14:textId="07C6BF8A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4</w:t>
      </w:r>
    </w:p>
    <w:p xmlns:wp14="http://schemas.microsoft.com/office/word/2010/wordml" w:rsidP="53F89DF1" wp14:paraId="5298A4A8" wp14:textId="6DF60CF1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бухгалтер</w:t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учитывать авансы и окончательные платежи,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контролировать финансовые операции.</w:t>
      </w:r>
    </w:p>
    <w:p xmlns:wp14="http://schemas.microsoft.com/office/word/2010/wordml" w:rsidP="53F89DF1" wp14:paraId="0F70943D" wp14:textId="6D5C5F79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5</w:t>
      </w:r>
    </w:p>
    <w:p xmlns:wp14="http://schemas.microsoft.com/office/word/2010/wordml" w:rsidP="53F89DF1" wp14:paraId="6339195F" wp14:textId="79A210DA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получать отчеты по видам заказов и прибыли,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анализировать деятельность ателье.</w:t>
      </w:r>
    </w:p>
    <w:p xmlns:wp14="http://schemas.microsoft.com/office/word/2010/wordml" wp14:paraId="3C158AC1" wp14:textId="4E9EFAB8"/>
    <w:p xmlns:wp14="http://schemas.microsoft.com/office/word/2010/wordml" w:rsidP="53F89DF1" wp14:paraId="492E8DCB" wp14:textId="4205D6E1">
      <w:pPr>
        <w:pStyle w:val="Heading1"/>
        <w:spacing w:before="322" w:beforeAutospacing="off" w:after="322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✅ 4. Варианты использования (Use Case)</w:t>
      </w:r>
    </w:p>
    <w:p xmlns:wp14="http://schemas.microsoft.com/office/word/2010/wordml" w:rsidP="53F89DF1" wp14:paraId="6B48EBBB" wp14:textId="7D8125EB">
      <w:pPr>
        <w:pStyle w:val="Heading2"/>
        <w:spacing w:before="299" w:beforeAutospacing="off" w:after="299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🔹 Клиент</w:t>
      </w:r>
    </w:p>
    <w:p xmlns:wp14="http://schemas.microsoft.com/office/word/2010/wordml" w:rsidP="53F89DF1" wp14:paraId="53C4DD82" wp14:textId="48DA418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Оформить заказ </w:t>
      </w:r>
    </w:p>
    <w:p xmlns:wp14="http://schemas.microsoft.com/office/word/2010/wordml" w:rsidP="53F89DF1" wp14:paraId="67FB5F75" wp14:textId="1628F63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Выбрать модель из каталога </w:t>
      </w:r>
    </w:p>
    <w:p xmlns:wp14="http://schemas.microsoft.com/office/word/2010/wordml" w:rsidP="53F89DF1" wp14:paraId="10DA6E08" wp14:textId="2DA4AEA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Оформить индивидуальный заказ </w:t>
      </w:r>
    </w:p>
    <w:p xmlns:wp14="http://schemas.microsoft.com/office/word/2010/wordml" w:rsidP="53F89DF1" wp14:paraId="2E488304" wp14:textId="13D8B9F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Внести аванс </w:t>
      </w:r>
    </w:p>
    <w:p xmlns:wp14="http://schemas.microsoft.com/office/word/2010/wordml" w:rsidP="53F89DF1" wp14:paraId="713182EF" wp14:textId="144B10E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Оплатить окончательную стоимость </w:t>
      </w:r>
    </w:p>
    <w:p xmlns:wp14="http://schemas.microsoft.com/office/word/2010/wordml" wp14:paraId="1B6F1ACC" wp14:textId="0BE37BED"/>
    <w:p xmlns:wp14="http://schemas.microsoft.com/office/word/2010/wordml" w:rsidP="53F89DF1" wp14:paraId="3593AFD3" wp14:textId="1E3A1A32">
      <w:pPr>
        <w:pStyle w:val="Heading2"/>
        <w:spacing w:before="299" w:beforeAutospacing="off" w:after="299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🔹 Менеджер</w:t>
      </w:r>
    </w:p>
    <w:p xmlns:wp14="http://schemas.microsoft.com/office/word/2010/wordml" w:rsidP="53F89DF1" wp14:paraId="46554E4C" wp14:textId="2644F1E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Зарегистрировать заказ </w:t>
      </w:r>
    </w:p>
    <w:p xmlns:wp14="http://schemas.microsoft.com/office/word/2010/wordml" w:rsidP="53F89DF1" wp14:paraId="1AEE7238" wp14:textId="1DB5E4E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стоимость </w:t>
      </w:r>
    </w:p>
    <w:p xmlns:wp14="http://schemas.microsoft.com/office/word/2010/wordml" w:rsidP="53F89DF1" wp14:paraId="45206726" wp14:textId="750EBF5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Назначить даты примерок </w:t>
      </w:r>
    </w:p>
    <w:p xmlns:wp14="http://schemas.microsoft.com/office/word/2010/wordml" w:rsidP="53F89DF1" wp14:paraId="18601A05" wp14:textId="4993F3D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параметры заказа </w:t>
      </w:r>
    </w:p>
    <w:p xmlns:wp14="http://schemas.microsoft.com/office/word/2010/wordml" w:rsidP="53F89DF1" wp14:paraId="0A324816" wp14:textId="64C17B9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Передать заказ мастеру </w:t>
      </w:r>
    </w:p>
    <w:p xmlns:wp14="http://schemas.microsoft.com/office/word/2010/wordml" wp14:paraId="66AE12E4" wp14:textId="44B0EEB7"/>
    <w:p xmlns:wp14="http://schemas.microsoft.com/office/word/2010/wordml" w:rsidP="53F89DF1" wp14:paraId="43481B48" wp14:textId="6257A862">
      <w:pPr>
        <w:pStyle w:val="Heading2"/>
        <w:spacing w:before="299" w:beforeAutospacing="off" w:after="299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🔹 Мастер-портной</w:t>
      </w:r>
    </w:p>
    <w:p xmlns:wp14="http://schemas.microsoft.com/office/word/2010/wordml" w:rsidP="53F89DF1" wp14:paraId="24E6904A" wp14:textId="53A083F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Просмотреть список заказов </w:t>
      </w:r>
    </w:p>
    <w:p xmlns:wp14="http://schemas.microsoft.com/office/word/2010/wordml" w:rsidP="53F89DF1" wp14:paraId="59E9D081" wp14:textId="0CD2178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Зафиксировать выполнение этапа работы </w:t>
      </w:r>
    </w:p>
    <w:p xmlns:wp14="http://schemas.microsoft.com/office/word/2010/wordml" w:rsidP="53F89DF1" wp14:paraId="25523699" wp14:textId="0F08FDF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Отметить завершение заказа </w:t>
      </w:r>
    </w:p>
    <w:p xmlns:wp14="http://schemas.microsoft.com/office/word/2010/wordml" w:rsidP="53F89DF1" wp14:paraId="31C56EAF" wp14:textId="1C8C2B6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Указать расход материалов </w:t>
      </w:r>
    </w:p>
    <w:p xmlns:wp14="http://schemas.microsoft.com/office/word/2010/wordml" wp14:paraId="7FD1F3C2" wp14:textId="30E38AE8"/>
    <w:p xmlns:wp14="http://schemas.microsoft.com/office/word/2010/wordml" w:rsidP="53F89DF1" wp14:paraId="133F4D5D" wp14:textId="71C811A0">
      <w:pPr>
        <w:pStyle w:val="Heading2"/>
        <w:spacing w:before="299" w:beforeAutospacing="off" w:after="299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🔹 Бухгалтер</w:t>
      </w:r>
    </w:p>
    <w:p xmlns:wp14="http://schemas.microsoft.com/office/word/2010/wordml" w:rsidP="53F89DF1" wp14:paraId="70723D0C" wp14:textId="243019F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Учесть аванс </w:t>
      </w:r>
    </w:p>
    <w:p xmlns:wp14="http://schemas.microsoft.com/office/word/2010/wordml" w:rsidP="53F89DF1" wp14:paraId="004D0365" wp14:textId="3F8750D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Учесть окончательный платеж </w:t>
      </w:r>
    </w:p>
    <w:p xmlns:wp14="http://schemas.microsoft.com/office/word/2010/wordml" w:rsidP="53F89DF1" wp14:paraId="1516E95F" wp14:textId="546DC0C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финансовый отчет </w:t>
      </w:r>
    </w:p>
    <w:p xmlns:wp14="http://schemas.microsoft.com/office/word/2010/wordml" w:rsidP="53F89DF1" wp14:paraId="40E7638B" wp14:textId="017D67C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налоговые отчисления </w:t>
      </w:r>
    </w:p>
    <w:p xmlns:wp14="http://schemas.microsoft.com/office/word/2010/wordml" w:rsidP="53F89DF1" wp14:paraId="6790C642" wp14:textId="2E9184C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отчетность для ФНС </w:t>
      </w:r>
    </w:p>
    <w:p xmlns:wp14="http://schemas.microsoft.com/office/word/2010/wordml" wp14:paraId="711FE33E" wp14:textId="641922BC"/>
    <w:p xmlns:wp14="http://schemas.microsoft.com/office/word/2010/wordml" w:rsidP="53F89DF1" wp14:paraId="33523355" wp14:textId="32B388BE">
      <w:pPr>
        <w:pStyle w:val="Heading2"/>
        <w:spacing w:before="299" w:beforeAutospacing="off" w:after="299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🔹 Администратор</w:t>
      </w:r>
    </w:p>
    <w:p xmlns:wp14="http://schemas.microsoft.com/office/word/2010/wordml" w:rsidP="53F89DF1" wp14:paraId="186DD343" wp14:textId="6259CFD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Управлять пользователями </w:t>
      </w:r>
    </w:p>
    <w:p xmlns:wp14="http://schemas.microsoft.com/office/word/2010/wordml" w:rsidP="53F89DF1" wp14:paraId="0ECB67C0" wp14:textId="6F25B3B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Настраивать права доступа </w:t>
      </w:r>
    </w:p>
    <w:p xmlns:wp14="http://schemas.microsoft.com/office/word/2010/wordml" w:rsidP="53F89DF1" wp14:paraId="18062040" wp14:textId="10BF4D2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журнал действий </w:t>
      </w:r>
    </w:p>
    <w:p xmlns:wp14="http://schemas.microsoft.com/office/word/2010/wordml" wp14:paraId="481DAA60" wp14:textId="123342AF"/>
    <w:p xmlns:wp14="http://schemas.microsoft.com/office/word/2010/wordml" w:rsidP="53F89DF1" wp14:paraId="1F49E06B" wp14:textId="7F686922">
      <w:pPr>
        <w:pStyle w:val="Heading2"/>
        <w:spacing w:before="299" w:beforeAutospacing="off" w:after="299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🔹 Руководитель</w:t>
      </w:r>
    </w:p>
    <w:p xmlns:wp14="http://schemas.microsoft.com/office/word/2010/wordml" w:rsidP="53F89DF1" wp14:paraId="3C40C50B" wp14:textId="0A79162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отчеты по заказам </w:t>
      </w:r>
    </w:p>
    <w:p xmlns:wp14="http://schemas.microsoft.com/office/word/2010/wordml" w:rsidP="53F89DF1" wp14:paraId="0BCFE93F" wp14:textId="7E60C52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Анализировать прибыль </w:t>
      </w:r>
    </w:p>
    <w:p xmlns:wp14="http://schemas.microsoft.com/office/word/2010/wordml" w:rsidP="53F89DF1" wp14:paraId="4A9F0EBA" wp14:textId="274F7F9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Контролировать загрузку мастеров </w:t>
      </w:r>
    </w:p>
    <w:p xmlns:wp14="http://schemas.microsoft.com/office/word/2010/wordml" wp14:paraId="1E405D1A" wp14:textId="2AB69D91"/>
    <w:p xmlns:wp14="http://schemas.microsoft.com/office/word/2010/wordml" w:rsidP="53F89DF1" wp14:paraId="245EB6D9" wp14:textId="3FD9EEEB">
      <w:pPr>
        <w:pStyle w:val="Heading1"/>
        <w:spacing w:before="322" w:beforeAutospacing="off" w:after="322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✅ 5. Отношения между вариантами использования</w:t>
      </w:r>
    </w:p>
    <w:p xmlns:wp14="http://schemas.microsoft.com/office/word/2010/wordml" w:rsidP="53F89DF1" wp14:paraId="4AB3D7DF" wp14:textId="311C98C3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Используем 4 типа отношений:</w:t>
      </w:r>
    </w:p>
    <w:p xmlns:wp14="http://schemas.microsoft.com/office/word/2010/wordml" w:rsidP="53F89DF1" wp14:paraId="24A47F5A" wp14:textId="0CCE59C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Association</w:t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F89DF1" wp14:paraId="42136B7F" wp14:textId="5EE2B4E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&lt;&lt;include&gt;&gt;</w:t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F89DF1" wp14:paraId="52430CFA" wp14:textId="1B940C8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&lt;&lt;extend&gt;&gt;</w:t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F89DF1" wp14:paraId="3C401793" wp14:textId="7BD71F8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Generalization</w:t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3F89DF1" wp14:paraId="0F4C48FD" wp14:textId="3E40C758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Примеры:</w:t>
      </w:r>
    </w:p>
    <w:p xmlns:wp14="http://schemas.microsoft.com/office/word/2010/wordml" w:rsidP="53F89DF1" wp14:paraId="2829138C" wp14:textId="7A2F21C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«Оформить заказ» &lt;&lt;include&gt;&gt; «Рассчитать стоимость» </w:t>
      </w:r>
    </w:p>
    <w:p xmlns:wp14="http://schemas.microsoft.com/office/word/2010/wordml" w:rsidP="53F89DF1" wp14:paraId="78CB0176" wp14:textId="1FDCED9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«Оформить заказ» &lt;&lt;include&gt;&gt; «Проверить наличие материалов» </w:t>
      </w:r>
    </w:p>
    <w:p xmlns:wp14="http://schemas.microsoft.com/office/word/2010/wordml" w:rsidP="53F89DF1" wp14:paraId="622A1AE7" wp14:textId="498BD79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«Индивидуальный заказ» — обобщение от «Оформить заказ» </w:t>
      </w:r>
    </w:p>
    <w:p xmlns:wp14="http://schemas.microsoft.com/office/word/2010/wordml" w:rsidP="53F89DF1" wp14:paraId="44ABA616" wp14:textId="4EE75FD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«Назначить срочный заказ» &lt;&lt;extend&gt;&gt; «Зарегистрировать заказ» </w:t>
      </w:r>
    </w:p>
    <w:p xmlns:wp14="http://schemas.microsoft.com/office/word/2010/wordml" w:rsidP="53F89DF1" wp14:paraId="50597371" wp14:textId="67FD61E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«Учесть окончательный платеж» &lt;&lt;include&gt;&gt; «Проверить внесение аванса» </w:t>
      </w:r>
    </w:p>
    <w:p xmlns:wp14="http://schemas.microsoft.com/office/word/2010/wordml" wp14:paraId="06D93642" wp14:textId="2D78CEB5"/>
    <w:p xmlns:wp14="http://schemas.microsoft.com/office/word/2010/wordml" w:rsidP="53F89DF1" wp14:paraId="6D4E009E" wp14:textId="771ECFC1">
      <w:pPr>
        <w:pStyle w:val="Heading1"/>
        <w:spacing w:before="322" w:beforeAutospacing="off" w:after="322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✅ 6. Описание 3 вариантов использования (по шаблону)</w:t>
      </w:r>
    </w:p>
    <w:p xmlns:wp14="http://schemas.microsoft.com/office/word/2010/wordml" wp14:paraId="386AB8DB" wp14:textId="2052695E"/>
    <w:p xmlns:wp14="http://schemas.microsoft.com/office/word/2010/wordml" w:rsidP="53F89DF1" wp14:paraId="2BF33C59" wp14:textId="67ECCCDD">
      <w:pPr>
        <w:pStyle w:val="Heading2"/>
        <w:spacing w:before="299" w:beforeAutospacing="off" w:after="299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1</w:t>
      </w:r>
    </w:p>
    <w:p xmlns:wp14="http://schemas.microsoft.com/office/word/2010/wordml" w:rsidP="53F89DF1" wp14:paraId="667699BF" wp14:textId="225BBE57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53F89DF1" wp14:paraId="13FB1525" wp14:textId="575C1190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Регистрация заказа</w:t>
      </w:r>
    </w:p>
    <w:p xmlns:wp14="http://schemas.microsoft.com/office/word/2010/wordml" w:rsidP="53F89DF1" wp14:paraId="570C4FF1" wp14:textId="6522EC6B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53F89DF1" wp14:paraId="5B49123F" wp14:textId="27BA4DF7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Клиент, Менеджер</w:t>
      </w:r>
    </w:p>
    <w:p xmlns:wp14="http://schemas.microsoft.com/office/word/2010/wordml" w:rsidP="53F89DF1" wp14:paraId="69778539" wp14:textId="5A3FB90C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53F89DF1" wp14:paraId="587C1184" wp14:textId="52155F39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Создать новый заказ на пошив изделия.</w:t>
      </w:r>
    </w:p>
    <w:p xmlns:wp14="http://schemas.microsoft.com/office/word/2010/wordml" w:rsidP="53F89DF1" wp14:paraId="65EA1E54" wp14:textId="29D60419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53F89DF1" wp14:paraId="74D8CD1A" wp14:textId="6D483BC7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Клиент обратился в ателье.</w:t>
      </w:r>
    </w:p>
    <w:p xmlns:wp14="http://schemas.microsoft.com/office/word/2010/wordml" w:rsidP="53F89DF1" wp14:paraId="2A4DCD70" wp14:textId="11AC9206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53F89DF1" wp14:paraId="66B8CE1B" wp14:textId="273F702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Менеджер открывает форму создания заказа. </w:t>
      </w:r>
    </w:p>
    <w:p xmlns:wp14="http://schemas.microsoft.com/office/word/2010/wordml" w:rsidP="53F89DF1" wp14:paraId="3BA1B72C" wp14:textId="34B1825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Вводит данные клиента. </w:t>
      </w:r>
    </w:p>
    <w:p xmlns:wp14="http://schemas.microsoft.com/office/word/2010/wordml" w:rsidP="53F89DF1" wp14:paraId="17E7A8C8" wp14:textId="33FC333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Выбирает модель (или отмечает индивидуальный заказ). </w:t>
      </w:r>
    </w:p>
    <w:p xmlns:wp14="http://schemas.microsoft.com/office/word/2010/wordml" w:rsidP="53F89DF1" wp14:paraId="3824E94A" wp14:textId="079AF9B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Указывает материал, цвет, срочность. </w:t>
      </w:r>
    </w:p>
    <w:p xmlns:wp14="http://schemas.microsoft.com/office/word/2010/wordml" w:rsidP="53F89DF1" wp14:paraId="79B042A0" wp14:textId="406047D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Назначает даты примерок. </w:t>
      </w:r>
    </w:p>
    <w:p xmlns:wp14="http://schemas.microsoft.com/office/word/2010/wordml" w:rsidP="53F89DF1" wp14:paraId="4F36F8E9" wp14:textId="2B44956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рассчитывает ориентировочную стоимость. </w:t>
      </w:r>
    </w:p>
    <w:p xmlns:wp14="http://schemas.microsoft.com/office/word/2010/wordml" w:rsidP="53F89DF1" wp14:paraId="4B6D97F8" wp14:textId="46D1F9B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Заказ сохраняется со статусом «Новый». </w:t>
      </w:r>
    </w:p>
    <w:p xmlns:wp14="http://schemas.microsoft.com/office/word/2010/wordml" w:rsidP="53F89DF1" wp14:paraId="2AE6C55A" wp14:textId="35437C4E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53F89DF1" wp14:paraId="473CE4D7" wp14:textId="412B934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Материал отсутствует → заказ откладывается до поступления. </w:t>
      </w:r>
    </w:p>
    <w:p xmlns:wp14="http://schemas.microsoft.com/office/word/2010/wordml" w:rsidP="53F89DF1" wp14:paraId="1140C25F" wp14:textId="090CF87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Клиент отказывается → заказ отменяется. </w:t>
      </w:r>
    </w:p>
    <w:p xmlns:wp14="http://schemas.microsoft.com/office/word/2010/wordml" w:rsidP="53F89DF1" wp14:paraId="268F9DB5" wp14:textId="26A737EC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53F89DF1" wp14:paraId="164FF261" wp14:textId="77C4B855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Заказ зарегистрирован в системе.</w:t>
      </w:r>
    </w:p>
    <w:p xmlns:wp14="http://schemas.microsoft.com/office/word/2010/wordml" wp14:paraId="5F66ADBE" wp14:textId="7B1D4FA2"/>
    <w:p xmlns:wp14="http://schemas.microsoft.com/office/word/2010/wordml" w:rsidP="53F89DF1" wp14:paraId="6ED6D6A3" wp14:textId="0B8C0B0C">
      <w:pPr>
        <w:pStyle w:val="Heading2"/>
        <w:spacing w:before="299" w:beforeAutospacing="off" w:after="299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2</w:t>
      </w:r>
    </w:p>
    <w:p xmlns:wp14="http://schemas.microsoft.com/office/word/2010/wordml" w:rsidP="53F89DF1" wp14:paraId="39312E84" wp14:textId="6BE17492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53F89DF1" wp14:paraId="0D69171F" wp14:textId="1CD14902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Расчет стоимости заказа</w:t>
      </w:r>
    </w:p>
    <w:p xmlns:wp14="http://schemas.microsoft.com/office/word/2010/wordml" w:rsidP="53F89DF1" wp14:paraId="027DFAF1" wp14:textId="179508BB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53F89DF1" wp14:paraId="69D219A6" wp14:textId="63C7BEA6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Менеджер</w:t>
      </w:r>
    </w:p>
    <w:p xmlns:wp14="http://schemas.microsoft.com/office/word/2010/wordml" w:rsidP="53F89DF1" wp14:paraId="6F946737" wp14:textId="658A710F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53F89DF1" wp14:paraId="164F0850" wp14:textId="445D0150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Определить ориентировочную стоимость пошива.</w:t>
      </w:r>
    </w:p>
    <w:p xmlns:wp14="http://schemas.microsoft.com/office/word/2010/wordml" w:rsidP="53F89DF1" wp14:paraId="10ABEBDF" wp14:textId="51A2CA5D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53F89DF1" wp14:paraId="2DF88DF1" wp14:textId="5BC4F629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Выбраны модель и материалы.</w:t>
      </w:r>
    </w:p>
    <w:p xmlns:wp14="http://schemas.microsoft.com/office/word/2010/wordml" w:rsidP="53F89DF1" wp14:paraId="65566726" wp14:textId="3F4309A1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53F89DF1" wp14:paraId="7C3EB409" wp14:textId="556BD04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определяет стоимость ткани. </w:t>
      </w:r>
    </w:p>
    <w:p xmlns:wp14="http://schemas.microsoft.com/office/word/2010/wordml" w:rsidP="53F89DF1" wp14:paraId="027E175A" wp14:textId="5DC213A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Рассчитывает трудозатраты. </w:t>
      </w:r>
    </w:p>
    <w:p xmlns:wp14="http://schemas.microsoft.com/office/word/2010/wordml" w:rsidP="53F89DF1" wp14:paraId="49AA0AB7" wp14:textId="0688905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Учитывает срочность. </w:t>
      </w:r>
    </w:p>
    <w:p xmlns:wp14="http://schemas.microsoft.com/office/word/2010/wordml" w:rsidP="53F89DF1" wp14:paraId="5E8B4DEE" wp14:textId="74846F2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Формирует итоговую стоимость. </w:t>
      </w:r>
    </w:p>
    <w:p xmlns:wp14="http://schemas.microsoft.com/office/word/2010/wordml" w:rsidP="53F89DF1" wp14:paraId="36E98A88" wp14:textId="02706D1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Отображает сумму менеджеру. </w:t>
      </w:r>
    </w:p>
    <w:p xmlns:wp14="http://schemas.microsoft.com/office/word/2010/wordml" w:rsidP="53F89DF1" wp14:paraId="16D6D6B7" wp14:textId="6EDD1AC6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53F89DF1" wp14:paraId="67548B92" wp14:textId="754AAEF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Применяется скидка постоянному клиенту. </w:t>
      </w:r>
    </w:p>
    <w:p xmlns:wp14="http://schemas.microsoft.com/office/word/2010/wordml" w:rsidP="53F89DF1" wp14:paraId="6BFB28D6" wp14:textId="2B2E608A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53F89DF1" wp14:paraId="3B480176" wp14:textId="32613774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Стоимость рассчитана и сохранена.</w:t>
      </w:r>
    </w:p>
    <w:p xmlns:wp14="http://schemas.microsoft.com/office/word/2010/wordml" wp14:paraId="57936B08" wp14:textId="5B9C1D44"/>
    <w:p xmlns:wp14="http://schemas.microsoft.com/office/word/2010/wordml" w:rsidP="53F89DF1" wp14:paraId="1AE75847" wp14:textId="02C903F6">
      <w:pPr>
        <w:pStyle w:val="Heading2"/>
        <w:spacing w:before="299" w:beforeAutospacing="off" w:after="299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3</w:t>
      </w:r>
    </w:p>
    <w:p xmlns:wp14="http://schemas.microsoft.com/office/word/2010/wordml" w:rsidP="53F89DF1" wp14:paraId="205EA201" wp14:textId="6396C47D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53F89DF1" wp14:paraId="3EB78567" wp14:textId="636F0190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Фиксация окончательной оплаты</w:t>
      </w:r>
    </w:p>
    <w:p xmlns:wp14="http://schemas.microsoft.com/office/word/2010/wordml" w:rsidP="53F89DF1" wp14:paraId="2BF71940" wp14:textId="0B44B264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53F89DF1" wp14:paraId="16E333B0" wp14:textId="04FF222B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Бухгалтер</w:t>
      </w:r>
    </w:p>
    <w:p xmlns:wp14="http://schemas.microsoft.com/office/word/2010/wordml" w:rsidP="53F89DF1" wp14:paraId="025B0E2E" wp14:textId="70AC4793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53F89DF1" wp14:paraId="39AD4FCA" wp14:textId="38FDC68D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Закрыть финансовые обязательства по заказу.</w:t>
      </w:r>
    </w:p>
    <w:p xmlns:wp14="http://schemas.microsoft.com/office/word/2010/wordml" w:rsidP="53F89DF1" wp14:paraId="1A42171B" wp14:textId="3196EDC9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53F89DF1" wp14:paraId="4A963E73" wp14:textId="28FAC108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Заказ выполнен.</w:t>
      </w:r>
    </w:p>
    <w:p xmlns:wp14="http://schemas.microsoft.com/office/word/2010/wordml" w:rsidP="53F89DF1" wp14:paraId="40C3B4A5" wp14:textId="141C7A4E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53F89DF1" wp14:paraId="6334FC7B" wp14:textId="48D6349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Бухгалтер открывает карточку заказа. </w:t>
      </w:r>
    </w:p>
    <w:p xmlns:wp14="http://schemas.microsoft.com/office/word/2010/wordml" w:rsidP="53F89DF1" wp14:paraId="5F0C4904" wp14:textId="0CA86A4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Проверяет внесенный аванс. </w:t>
      </w:r>
    </w:p>
    <w:p xmlns:wp14="http://schemas.microsoft.com/office/word/2010/wordml" w:rsidP="53F89DF1" wp14:paraId="3FCD5C7D" wp14:textId="289878D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Рассчитывает остаток к оплате. </w:t>
      </w:r>
    </w:p>
    <w:p xmlns:wp14="http://schemas.microsoft.com/office/word/2010/wordml" w:rsidP="53F89DF1" wp14:paraId="14FBD603" wp14:textId="5B9946A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Фиксирует поступление оплаты. </w:t>
      </w:r>
    </w:p>
    <w:p xmlns:wp14="http://schemas.microsoft.com/office/word/2010/wordml" w:rsidP="53F89DF1" wp14:paraId="6E528493" wp14:textId="00CC631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Заказ получает статус «Закрыт». </w:t>
      </w:r>
    </w:p>
    <w:p xmlns:wp14="http://schemas.microsoft.com/office/word/2010/wordml" w:rsidP="53F89DF1" wp14:paraId="12C269F7" wp14:textId="08FD8DD2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53F89DF1" wp14:paraId="02934BC8" wp14:textId="3FE3205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Клиент оплачивает частично → заказ остается «Ожидает оплаты». </w:t>
      </w:r>
    </w:p>
    <w:p xmlns:wp14="http://schemas.microsoft.com/office/word/2010/wordml" w:rsidP="53F89DF1" wp14:paraId="0029962B" wp14:textId="432433DE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53F89DF1" wp14:paraId="283462B0" wp14:textId="3A57D76E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Оплата зафиксирована в системе.</w:t>
      </w:r>
    </w:p>
    <w:p xmlns:wp14="http://schemas.microsoft.com/office/word/2010/wordml" wp14:paraId="0990554F" wp14:textId="07218AB8"/>
    <w:p xmlns:wp14="http://schemas.microsoft.com/office/word/2010/wordml" w:rsidP="53F89DF1" wp14:paraId="33E07C38" wp14:textId="0BACB74B">
      <w:pPr>
        <w:pStyle w:val="Heading1"/>
        <w:spacing w:before="322" w:beforeAutospacing="off" w:after="322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✅ 7. Диаграмма деятельности</w:t>
      </w:r>
    </w:p>
    <w:p xmlns:wp14="http://schemas.microsoft.com/office/word/2010/wordml" w:rsidP="53F89DF1" wp14:paraId="56825BA9" wp14:textId="479DA2EE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(Для варианта «Регистрация заказа»)</w:t>
      </w:r>
    </w:p>
    <w:p xmlns:wp14="http://schemas.microsoft.com/office/word/2010/wordml" w:rsidP="53F89DF1" wp14:paraId="4A549C1A" wp14:textId="785A7BF5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Начало →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Ввод данных клиента →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Выбор модели →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Выбор материала →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Расчет стоимости →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[Материал в наличии?]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Да → Сохранить заказ → Конец</w:t>
      </w:r>
      <w:r>
        <w:br/>
      </w: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Нет → Сообщить о задержке → Конец</w:t>
      </w:r>
    </w:p>
    <w:p xmlns:wp14="http://schemas.microsoft.com/office/word/2010/wordml" w:rsidP="53F89DF1" wp14:paraId="6D42F173" wp14:textId="1BF31D6A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(Могу выдать PlantUML-код по требованию)</w:t>
      </w:r>
    </w:p>
    <w:p xmlns:wp14="http://schemas.microsoft.com/office/word/2010/wordml" wp14:paraId="01090FA4" wp14:textId="31524943"/>
    <w:p xmlns:wp14="http://schemas.microsoft.com/office/word/2010/wordml" w:rsidP="53F89DF1" wp14:paraId="2F4341AB" wp14:textId="1DA4D342">
      <w:pPr>
        <w:pStyle w:val="Heading1"/>
        <w:spacing w:before="322" w:beforeAutospacing="off" w:after="322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✅ 8. Руководство пользователя</w:t>
      </w:r>
    </w:p>
    <w:p xmlns:wp14="http://schemas.microsoft.com/office/word/2010/wordml" wp14:paraId="1527093D" wp14:textId="59501B8B"/>
    <w:p xmlns:wp14="http://schemas.microsoft.com/office/word/2010/wordml" w:rsidP="53F89DF1" wp14:paraId="43B5CB5D" wp14:textId="5880608E">
      <w:pPr>
        <w:pStyle w:val="Heading1"/>
        <w:spacing w:before="322" w:beforeAutospacing="off" w:after="322" w:afterAutospacing="off"/>
      </w:pP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РУКОВОДСТВО ПОЛЬЗОВАТЕЛЯ</w:t>
      </w:r>
    </w:p>
    <w:p xmlns:wp14="http://schemas.microsoft.com/office/word/2010/wordml" w:rsidP="53F89DF1" wp14:paraId="52E326AE" wp14:textId="55BE9A69">
      <w:pPr>
        <w:pStyle w:val="Heading2"/>
        <w:spacing w:before="299" w:beforeAutospacing="off" w:after="299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Информационная система ателье</w:t>
      </w:r>
    </w:p>
    <w:p xmlns:wp14="http://schemas.microsoft.com/office/word/2010/wordml" wp14:paraId="5860A2C4" wp14:textId="6F4F3F6E"/>
    <w:p xmlns:wp14="http://schemas.microsoft.com/office/word/2010/wordml" w:rsidP="53F89DF1" wp14:paraId="6355F7E9" wp14:textId="5869F5A7">
      <w:pPr>
        <w:pStyle w:val="Heading2"/>
        <w:spacing w:before="299" w:beforeAutospacing="off" w:after="299" w:afterAutospacing="off"/>
      </w:pP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1. Общая структура системы</w:t>
      </w:r>
    </w:p>
    <w:p xmlns:wp14="http://schemas.microsoft.com/office/word/2010/wordml" w:rsidP="53F89DF1" wp14:paraId="20F3BCF2" wp14:textId="27611084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Система включает:</w:t>
      </w:r>
    </w:p>
    <w:p xmlns:wp14="http://schemas.microsoft.com/office/word/2010/wordml" w:rsidP="53F89DF1" wp14:paraId="0F56639D" wp14:textId="265F0A7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заказов </w:t>
      </w:r>
    </w:p>
    <w:p xmlns:wp14="http://schemas.microsoft.com/office/word/2010/wordml" w:rsidP="53F89DF1" wp14:paraId="56888552" wp14:textId="7AED494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каталога моделей </w:t>
      </w:r>
    </w:p>
    <w:p xmlns:wp14="http://schemas.microsoft.com/office/word/2010/wordml" w:rsidP="53F89DF1" wp14:paraId="0CFEC194" wp14:textId="42AA9A2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учета материалов </w:t>
      </w:r>
    </w:p>
    <w:p xmlns:wp14="http://schemas.microsoft.com/office/word/2010/wordml" w:rsidP="53F89DF1" wp14:paraId="1C413FDD" wp14:textId="76CDF5A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планирования мастеров </w:t>
      </w:r>
    </w:p>
    <w:p xmlns:wp14="http://schemas.microsoft.com/office/word/2010/wordml" w:rsidP="53F89DF1" wp14:paraId="2771E0A2" wp14:textId="112CD89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Финансовый модуль </w:t>
      </w:r>
    </w:p>
    <w:p xmlns:wp14="http://schemas.microsoft.com/office/word/2010/wordml" w:rsidP="53F89DF1" wp14:paraId="5BB4C64F" wp14:textId="3CB7A87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отчетности </w:t>
      </w:r>
    </w:p>
    <w:p xmlns:wp14="http://schemas.microsoft.com/office/word/2010/wordml" w:rsidP="53F89DF1" wp14:paraId="12EF7463" wp14:textId="4716757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Администрирование </w:t>
      </w:r>
    </w:p>
    <w:p xmlns:wp14="http://schemas.microsoft.com/office/word/2010/wordml" wp14:paraId="2C15C2C1" wp14:textId="2D08DD3E"/>
    <w:p xmlns:wp14="http://schemas.microsoft.com/office/word/2010/wordml" w:rsidP="53F89DF1" wp14:paraId="55DFEB6D" wp14:textId="17C54E9B">
      <w:pPr>
        <w:pStyle w:val="Heading2"/>
        <w:spacing w:before="299" w:beforeAutospacing="off" w:after="299" w:afterAutospacing="off"/>
      </w:pP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 Функциональные возможности</w:t>
      </w:r>
    </w:p>
    <w:p xmlns:wp14="http://schemas.microsoft.com/office/word/2010/wordml" w:rsidP="53F89DF1" wp14:paraId="0AB2CCDF" wp14:textId="6398E3D3">
      <w:pPr>
        <w:spacing w:before="240" w:beforeAutospacing="off" w:after="240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Система позволяет:</w:t>
      </w:r>
    </w:p>
    <w:p xmlns:wp14="http://schemas.microsoft.com/office/word/2010/wordml" w:rsidP="53F89DF1" wp14:paraId="7926BEEA" wp14:textId="696AB08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регистрировать заказы (каталог / индивидуальные) </w:t>
      </w:r>
    </w:p>
    <w:p xmlns:wp14="http://schemas.microsoft.com/office/word/2010/wordml" w:rsidP="53F89DF1" wp14:paraId="2791DCBD" wp14:textId="659FEE1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рассчитывать стоимость </w:t>
      </w:r>
    </w:p>
    <w:p xmlns:wp14="http://schemas.microsoft.com/office/word/2010/wordml" w:rsidP="53F89DF1" wp14:paraId="310DCED5" wp14:textId="1E30014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учитывать материалы </w:t>
      </w:r>
    </w:p>
    <w:p xmlns:wp14="http://schemas.microsoft.com/office/word/2010/wordml" w:rsidP="53F89DF1" wp14:paraId="2D268955" wp14:textId="0DD3EEA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фиксировать авансы и оплату </w:t>
      </w:r>
    </w:p>
    <w:p xmlns:wp14="http://schemas.microsoft.com/office/word/2010/wordml" w:rsidP="53F89DF1" wp14:paraId="7310573E" wp14:textId="6297C68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планировать примерки </w:t>
      </w:r>
    </w:p>
    <w:p xmlns:wp14="http://schemas.microsoft.com/office/word/2010/wordml" w:rsidP="53F89DF1" wp14:paraId="78617403" wp14:textId="699F526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формировать отчеты по видам деятельности </w:t>
      </w:r>
    </w:p>
    <w:p xmlns:wp14="http://schemas.microsoft.com/office/word/2010/wordml" w:rsidP="53F89DF1" wp14:paraId="68E22C91" wp14:textId="74A9683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формировать налоговую отчетность </w:t>
      </w:r>
    </w:p>
    <w:p xmlns:wp14="http://schemas.microsoft.com/office/word/2010/wordml" w:rsidP="53F89DF1" wp14:paraId="1ABD89A5" wp14:textId="0F1CADB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разграничивать доступ пользователей </w:t>
      </w:r>
    </w:p>
    <w:p xmlns:wp14="http://schemas.microsoft.com/office/word/2010/wordml" wp14:paraId="23F97A56" wp14:textId="70FA7C48"/>
    <w:p xmlns:wp14="http://schemas.microsoft.com/office/word/2010/wordml" w:rsidP="53F89DF1" wp14:paraId="2D80D738" wp14:textId="0EA698E0">
      <w:pPr>
        <w:pStyle w:val="Heading2"/>
        <w:spacing w:before="299" w:beforeAutospacing="off" w:after="299" w:afterAutospacing="off"/>
      </w:pPr>
      <w:r w:rsidRPr="53F89DF1" w:rsidR="4C65BA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 Порядок работы в системе</w:t>
      </w:r>
    </w:p>
    <w:p xmlns:wp14="http://schemas.microsoft.com/office/word/2010/wordml" w:rsidP="53F89DF1" wp14:paraId="1980EAFF" wp14:textId="6E49929F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3.1 Создание заказа</w:t>
      </w:r>
    </w:p>
    <w:p xmlns:wp14="http://schemas.microsoft.com/office/word/2010/wordml" w:rsidP="53F89DF1" wp14:paraId="43A8AED6" wp14:textId="0A2EF83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Авторизоваться </w:t>
      </w:r>
    </w:p>
    <w:p xmlns:wp14="http://schemas.microsoft.com/office/word/2010/wordml" w:rsidP="53F89DF1" wp14:paraId="25DBBC0C" wp14:textId="6977E6C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Перейти в раздел «Заказы» </w:t>
      </w:r>
    </w:p>
    <w:p xmlns:wp14="http://schemas.microsoft.com/office/word/2010/wordml" w:rsidP="53F89DF1" wp14:paraId="18B2048B" wp14:textId="640714C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Нажать «Создать» </w:t>
      </w:r>
    </w:p>
    <w:p xmlns:wp14="http://schemas.microsoft.com/office/word/2010/wordml" w:rsidP="53F89DF1" wp14:paraId="52973A28" wp14:textId="7A2CF31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Заполнить параметры </w:t>
      </w:r>
    </w:p>
    <w:p xmlns:wp14="http://schemas.microsoft.com/office/word/2010/wordml" w:rsidP="53F89DF1" wp14:paraId="76333146" wp14:textId="5B83E75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Сохранить </w:t>
      </w:r>
    </w:p>
    <w:p xmlns:wp14="http://schemas.microsoft.com/office/word/2010/wordml" w:rsidP="53F89DF1" wp14:paraId="76E77B07" wp14:textId="26492C55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3.2 Работа мастера</w:t>
      </w:r>
    </w:p>
    <w:p xmlns:wp14="http://schemas.microsoft.com/office/word/2010/wordml" w:rsidP="53F89DF1" wp14:paraId="57264E41" wp14:textId="7208885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Открыть раздел «Мои заказы» </w:t>
      </w:r>
    </w:p>
    <w:p xmlns:wp14="http://schemas.microsoft.com/office/word/2010/wordml" w:rsidP="53F89DF1" wp14:paraId="3F73884A" wp14:textId="0316D41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Просмотреть сроки </w:t>
      </w:r>
    </w:p>
    <w:p xmlns:wp14="http://schemas.microsoft.com/office/word/2010/wordml" w:rsidP="53F89DF1" wp14:paraId="451C3DEF" wp14:textId="6A1901D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Отметить выполнение этапов </w:t>
      </w:r>
    </w:p>
    <w:p xmlns:wp14="http://schemas.microsoft.com/office/word/2010/wordml" w:rsidP="53F89DF1" wp14:paraId="2D5B1331" wp14:textId="469B9764">
      <w:pPr>
        <w:pStyle w:val="Heading3"/>
        <w:spacing w:before="281" w:beforeAutospacing="off" w:after="281" w:afterAutospacing="off"/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3.3 Формирование отчета</w:t>
      </w:r>
    </w:p>
    <w:p xmlns:wp14="http://schemas.microsoft.com/office/word/2010/wordml" w:rsidP="53F89DF1" wp14:paraId="25644735" wp14:textId="6EA2557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Перейти в раздел «Отчеты» </w:t>
      </w:r>
    </w:p>
    <w:p xmlns:wp14="http://schemas.microsoft.com/office/word/2010/wordml" w:rsidP="53F89DF1" wp14:paraId="70F3E8AD" wp14:textId="01299F6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Выбрать период </w:t>
      </w:r>
    </w:p>
    <w:p xmlns:wp14="http://schemas.microsoft.com/office/word/2010/wordml" w:rsidP="53F89DF1" wp14:paraId="79E0E630" wp14:textId="1E8D009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3F89DF1" w:rsidR="4C65BAFD">
        <w:rPr>
          <w:rFonts w:ascii="Aptos" w:hAnsi="Aptos" w:eastAsia="Aptos" w:cs="Aptos"/>
          <w:noProof w:val="0"/>
          <w:sz w:val="24"/>
          <w:szCs w:val="24"/>
          <w:lang w:val="ru-RU"/>
        </w:rPr>
        <w:t>Нажать «Сформировать»</w:t>
      </w:r>
    </w:p>
    <w:p xmlns:wp14="http://schemas.microsoft.com/office/word/2010/wordml" wp14:paraId="501817AE" wp14:textId="27A630E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7ca067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b6517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51c05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c7a0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e3dd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cc43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0f440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b4ad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20e0c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a543a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c5f0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3c86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54f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79ab6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6bc00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59fff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bc061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dd3bb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d1174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9879c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c635b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0a2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04c6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FD8989"/>
    <w:rsid w:val="39FD8989"/>
    <w:rsid w:val="4C65BAFD"/>
    <w:rsid w:val="53F89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8989"/>
  <w15:chartTrackingRefBased/>
  <w15:docId w15:val="{9D8BED1F-F2F5-4FEC-AA63-BF1039A2C9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F89D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F89D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3F89DF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3F89DF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4f089a456af4d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2026-04-13T04:49:41.6648182Z</dcterms:created>
  <dcterms:modified xsi:type="dcterms:W3CDTF">2026-04-13T04:50:21.9481991Z</dcterms:modified>
  <dc:creator>adept -</dc:creator>
  <lastModifiedBy>adept -</lastModifiedBy>
</coreProperties>
</file>