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Вариант 24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Информационная система для ветеринарной аптеки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Ветеринарная аптека продает лекарства, корма и аксессуары для животных, контролирует остатки, сроки годности и рецептурные препараты, а также оформляет продажи через кассовое рабочее место.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должна автоматизировать каталог товаров, учет партий и сроков годности, проверку рецептов, формирование чеков, закупки у поставщиков и получение аналитики по продажам и остаткам.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Действующие лица системы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Клиент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Фармацевт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Администратор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Бухгалтер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User Story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Как клиент, я хочу быстро найти нужный товар для животного, чтобы купить его без ошибок и лишнего ожидания.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Как фармацевт, я хочу проверять рецепты и оформлять продажу в одном окне, чтобы ускорить обслуживание клиентов.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Как администратор, я хочу контролировать остатки и сроки годности, чтобы вовремя заказывать товар и списывать просроченные позиции.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Как бухгалтер, я хочу видеть выручку и данные по закупкам, чтобы формировать точную финансовую отчетность.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Как руководитель, я хочу анализировать спрос и рентабельность категорий товаров, чтобы управлять ассортиментом аптеки.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4. Варианты использования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Клиент: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Поиск товара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Предъявление рецепта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чека и рекомендаций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Фармацевт: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продажи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Проверка рецепта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Подбор аналога препарата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Администратор: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Ведение каталога товаров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сроков годности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заказа поставщику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Бухгалтер: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Учет выручки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Учет закупок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финансового отчета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Руководитель: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продаж по категориям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остатков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Оценка популярности товаров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5. Связи между действующими лицами и вариантами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фармацевт связан с вариантами использования «Оформление продажи», «Проверка рецепта», «Подбор аналога препарата».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администратор связан с вариантами использования «Ведение каталога товаров», «Контроль сроков годности», «Формирование заказа поставщику».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«Оформление продажи» включает вариант использования «Проверка рецепта» для рецептурных препаратов.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«Оформление продажи» включает формирование кассового чека и обновление складских остатков.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Extend: «Подбор аналога препарата» расширяет вариант использования «Оформление продажи», если нужного товара нет в наличии.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Generalization: обобщающий актор «Сотрудник аптеки» может быть уточнен как фармацевт, администратор или бухгалтер.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6. Описание вариантов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Оформление продажи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Оформление продажи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Клиент, фармацевт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Продать товар клиенту с учетом правил рецептурности и кассовой дисциплины.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Товар есть в наличии, кассовая смена открыта.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Фармацевт сканирует товар или выбирает его из каталога.</w:t>
              <w:br/>
              <w:t>2. Система проверяет статус рецептурности товара.</w:t>
              <w:br/>
              <w:t>3. Если нужен рецепт, фармацевт вводит его реквизиты.</w:t>
              <w:br/>
              <w:t>4. Система рассчитывает итоговую стоимость и формирует чек.</w:t>
              <w:br/>
              <w:t>5. После подтверждения оплаты продажа сохраняется в системе.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рецепт не предъявлен или товар отсутствует, продажа не завершается; при необходимости фармацевт предлагает аналог.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Продажа зарегистрирована, остатки и кассовые данные обновлены.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Контроль сроков годности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Контроль сроков годности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Своевременно выявить товары с истекающим сроком годности.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 системе зарегистрированы партии товаров и их сроки годности.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Администратор открывает отчет по срокам годности.</w:t>
              <w:br/>
              <w:t>2. Система показывает партии, срок хранения которых заканчивается в ближайшие 30, 15 или 7 дней.</w:t>
              <w:br/>
              <w:t>3. Администратор выбирает действия по каждой позиции: списание, уценка или приоритетная продажа.</w:t>
              <w:br/>
              <w:t>4. При необходимости формируются служебные уведомления сотрудникам.</w:t>
              <w:br/>
              <w:t>5. Система сохраняет решения и обновляет статус партий.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проблемных партий нет, отчет завершается без дополнительных действий.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Просроченные и критические партии идентифицированы, действия по ним зафиксированы.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Формирование заказа поставщику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Формирование заказа поставщику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Подготовить заказ на пополнение товарных остатков.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 системе зафиксированы минимальные остатки и данные о поставщиках.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Администратор выбирает поставщика или группу поставщиков.</w:t>
              <w:br/>
              <w:t>2. Система предлагает позиции к заказу на основе остатков и спроса.</w:t>
              <w:br/>
              <w:t>3. Пользователь корректирует количество и подтверждает заказ.</w:t>
              <w:br/>
              <w:t>4. Формируется документ заказа с закупочными ценами и сроком поставки.</w:t>
              <w:br/>
              <w:t>5. Система сохраняет заказ и отправляет его на исполнение.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поставщик недоступен или цена неактуальна, администратор выбирает альтернативного контрагента.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Заказ поставщику сформирован и зарегистрирован в системе.</w:t>
            </w:r>
          </w:p>
        </w:tc>
      </w:tr>
    </w:tbl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7. Диаграмма деятельности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варианта использования «Оформление продажи» диаграмма деятельности может быть представлена следующей последовательностью: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Начало -&gt; выбор товара -&gt; проверка рецептурности -&gt; [нужен рецепт?] -&gt; да -&gt; ввод данных рецепта -&gt; расчет суммы -&gt; прием оплаты -&gt; печать чека -&gt; конец; нет -&gt; расчет суммы -&gt; прием оплаты -&gt; печать чека -&gt; конец.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8. Руководство пользователя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Назначение и структура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предназначена для автоматизации работы ветеринарной аптеки и содержит модули каталога товаров, склада, кассы, рецептов, закупок и отчетности.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Функциональные возможности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может вести каталог товаров и партий, контролировать сроки годности, оформлять продажи, учитывать рецепты и формировать заказы поставщикам.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Руководителю и бухгалтеру доступны отчеты по выручке, спросу, остаткам и закупкам.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Порядок работы в системе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продажи фармацевт выбирает товар, при необходимости фиксирует рецепт, принимает оплату и печатает чек.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контроля сроков администратор открывает специальный отчет и обрабатывает критические партии.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пополнения запасов администратор формирует заказ поставщику на основании подсказок системы.</w:t>
      </w:r>
    </w:p>
    <w:sectPr w:rsidR="00FC693F" w:rsidRPr="0006063C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