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6FB880" w14:textId="77777777" w:rsidR="005F271A" w:rsidRPr="005E5BCF" w:rsidRDefault="005F271A" w:rsidP="0092434A">
      <w:pPr>
        <w:tabs>
          <w:tab w:val="left" w:pos="540"/>
        </w:tabs>
        <w:spacing w:line="240" w:lineRule="auto"/>
        <w:rPr>
          <w:sz w:val="23"/>
          <w:szCs w:val="23"/>
        </w:rPr>
      </w:pPr>
      <w:bookmarkStart w:id="0" w:name="_Toc381032606"/>
    </w:p>
    <w:p w14:paraId="33C2B46B" w14:textId="4E8D8F39" w:rsidR="005F271A" w:rsidRPr="005E5BCF" w:rsidRDefault="005F271A" w:rsidP="00133463">
      <w:pPr>
        <w:spacing w:line="240" w:lineRule="auto"/>
        <w:jc w:val="center"/>
        <w:rPr>
          <w:sz w:val="23"/>
          <w:szCs w:val="23"/>
        </w:rPr>
      </w:pPr>
    </w:p>
    <w:p w14:paraId="7283DDA7" w14:textId="776C4987" w:rsidR="00A22B73" w:rsidRPr="005E5BCF" w:rsidRDefault="00A22B73" w:rsidP="00A22B73">
      <w:pPr>
        <w:spacing w:line="240" w:lineRule="auto"/>
        <w:jc w:val="center"/>
        <w:rPr>
          <w:noProof/>
          <w:sz w:val="23"/>
          <w:szCs w:val="23"/>
          <w:lang w:val="pl-PL" w:eastAsia="en-US"/>
        </w:rPr>
      </w:pPr>
      <w:r w:rsidRPr="005E5BCF">
        <w:rPr>
          <w:noProof/>
          <w:sz w:val="23"/>
          <w:szCs w:val="23"/>
          <w:lang w:eastAsia="en-US"/>
        </w:rPr>
        <w:drawing>
          <wp:inline distT="0" distB="0" distL="0" distR="0" wp14:anchorId="22BE1DA4" wp14:editId="17998411">
            <wp:extent cx="2066925" cy="1666875"/>
            <wp:effectExtent l="0" t="0" r="0" b="0"/>
            <wp:docPr id="24" name="Picture 24" descr="WSEI_podstaw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SEI_podstawow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6925" cy="1666875"/>
                    </a:xfrm>
                    <a:prstGeom prst="rect">
                      <a:avLst/>
                    </a:prstGeom>
                    <a:noFill/>
                    <a:ln>
                      <a:noFill/>
                    </a:ln>
                  </pic:spPr>
                </pic:pic>
              </a:graphicData>
            </a:graphic>
          </wp:inline>
        </w:drawing>
      </w:r>
    </w:p>
    <w:p w14:paraId="16CA4901" w14:textId="77777777" w:rsidR="00386A07" w:rsidRPr="005E5BCF" w:rsidRDefault="00386A07" w:rsidP="00A22B73">
      <w:pPr>
        <w:spacing w:line="240" w:lineRule="auto"/>
        <w:jc w:val="center"/>
        <w:rPr>
          <w:noProof/>
          <w:sz w:val="23"/>
          <w:szCs w:val="23"/>
          <w:lang w:val="pl-PL" w:eastAsia="en-US"/>
        </w:rPr>
      </w:pPr>
    </w:p>
    <w:p w14:paraId="47DB3349" w14:textId="77777777" w:rsidR="00A22B73" w:rsidRPr="005E5BCF" w:rsidRDefault="00A22B73" w:rsidP="00A22B73">
      <w:pPr>
        <w:spacing w:line="240" w:lineRule="auto"/>
        <w:jc w:val="center"/>
        <w:rPr>
          <w:rFonts w:ascii="Lato" w:hAnsi="Lato"/>
          <w:b/>
          <w:bCs/>
          <w:noProof/>
          <w:sz w:val="35"/>
          <w:szCs w:val="35"/>
          <w:lang w:val="en-GB" w:eastAsia="en-US"/>
        </w:rPr>
      </w:pPr>
      <w:r w:rsidRPr="005E5BCF">
        <w:rPr>
          <w:rFonts w:ascii="Lato" w:hAnsi="Lato"/>
          <w:b/>
          <w:bCs/>
          <w:noProof/>
          <w:sz w:val="35"/>
          <w:szCs w:val="35"/>
          <w:lang w:val="en-GB" w:eastAsia="en-US"/>
        </w:rPr>
        <w:t xml:space="preserve">UNIVERSITY OF ECONOMICS AND INNOVATION </w:t>
      </w:r>
      <w:r w:rsidRPr="005E5BCF">
        <w:rPr>
          <w:rFonts w:ascii="Lato" w:hAnsi="Lato"/>
          <w:b/>
          <w:bCs/>
          <w:noProof/>
          <w:sz w:val="35"/>
          <w:szCs w:val="35"/>
          <w:lang w:val="en-GB" w:eastAsia="en-US"/>
        </w:rPr>
        <w:br/>
        <w:t>IN LUBLIN, POLAND</w:t>
      </w:r>
    </w:p>
    <w:p w14:paraId="3F4B510F" w14:textId="77777777" w:rsidR="00A22B73" w:rsidRPr="005E5BCF" w:rsidRDefault="00A22B73" w:rsidP="00A22B73">
      <w:pPr>
        <w:spacing w:line="240" w:lineRule="auto"/>
        <w:jc w:val="center"/>
        <w:rPr>
          <w:rFonts w:ascii="Lato" w:hAnsi="Lato"/>
          <w:b/>
          <w:bCs/>
          <w:noProof/>
          <w:sz w:val="23"/>
          <w:szCs w:val="23"/>
          <w:lang w:val="en-GB" w:eastAsia="en-US"/>
        </w:rPr>
      </w:pPr>
    </w:p>
    <w:p w14:paraId="4771889C" w14:textId="77777777" w:rsidR="00A22B73" w:rsidRPr="005E5BCF" w:rsidRDefault="00A22B73" w:rsidP="00A22B73">
      <w:pPr>
        <w:spacing w:line="240" w:lineRule="auto"/>
        <w:jc w:val="center"/>
        <w:rPr>
          <w:rFonts w:ascii="Lato" w:hAnsi="Lato"/>
          <w:b/>
          <w:bCs/>
          <w:noProof/>
          <w:sz w:val="23"/>
          <w:szCs w:val="23"/>
          <w:lang w:val="en-GB" w:eastAsia="en-US"/>
        </w:rPr>
      </w:pPr>
    </w:p>
    <w:p w14:paraId="5951EA58" w14:textId="77777777" w:rsidR="00386A07" w:rsidRPr="005E5BCF" w:rsidRDefault="00386A07" w:rsidP="005E5BCF">
      <w:pPr>
        <w:spacing w:line="240" w:lineRule="auto"/>
        <w:rPr>
          <w:rFonts w:ascii="Lato" w:hAnsi="Lato"/>
          <w:b/>
          <w:bCs/>
          <w:noProof/>
          <w:sz w:val="23"/>
          <w:szCs w:val="23"/>
          <w:lang w:val="en-GB" w:eastAsia="en-US"/>
        </w:rPr>
      </w:pPr>
    </w:p>
    <w:p w14:paraId="3BD87196" w14:textId="77777777" w:rsidR="00A22B73" w:rsidRPr="005E5BCF" w:rsidRDefault="00A22B73" w:rsidP="00A22B73">
      <w:pPr>
        <w:spacing w:line="240" w:lineRule="auto"/>
        <w:jc w:val="center"/>
        <w:rPr>
          <w:rFonts w:ascii="Lato" w:hAnsi="Lato"/>
          <w:b/>
          <w:bCs/>
          <w:noProof/>
          <w:sz w:val="31"/>
          <w:szCs w:val="31"/>
          <w:lang w:eastAsia="en-US"/>
        </w:rPr>
      </w:pPr>
      <w:r w:rsidRPr="005E5BCF">
        <w:rPr>
          <w:rFonts w:ascii="Lato" w:hAnsi="Lato"/>
          <w:b/>
          <w:bCs/>
          <w:noProof/>
          <w:sz w:val="31"/>
          <w:szCs w:val="31"/>
          <w:lang w:eastAsia="en-US"/>
        </w:rPr>
        <w:t>FACULTY OF TRANSPORT AND COMPUTER SCIENCE</w:t>
      </w:r>
    </w:p>
    <w:p w14:paraId="3EA8DD4E" w14:textId="77777777" w:rsidR="00386A07" w:rsidRPr="005E5BCF" w:rsidRDefault="00386A07" w:rsidP="00A22B73">
      <w:pPr>
        <w:spacing w:line="240" w:lineRule="auto"/>
        <w:jc w:val="center"/>
        <w:rPr>
          <w:rFonts w:ascii="Lato" w:hAnsi="Lato"/>
          <w:b/>
          <w:bCs/>
          <w:noProof/>
          <w:sz w:val="31"/>
          <w:szCs w:val="31"/>
          <w:lang w:eastAsia="en-US"/>
        </w:rPr>
      </w:pPr>
    </w:p>
    <w:p w14:paraId="798A6154" w14:textId="77777777" w:rsidR="00A22B73" w:rsidRPr="005E5BCF" w:rsidRDefault="00A22B73" w:rsidP="00A22B73">
      <w:pPr>
        <w:spacing w:line="240" w:lineRule="auto"/>
        <w:jc w:val="center"/>
        <w:rPr>
          <w:rFonts w:ascii="Lato" w:hAnsi="Lato"/>
          <w:b/>
          <w:bCs/>
          <w:noProof/>
          <w:sz w:val="23"/>
          <w:szCs w:val="23"/>
          <w:lang w:eastAsia="en-US"/>
        </w:rPr>
      </w:pPr>
    </w:p>
    <w:p w14:paraId="36981D7E" w14:textId="77777777" w:rsidR="00386A07" w:rsidRPr="005E5BCF" w:rsidRDefault="00A22B73" w:rsidP="00386A07">
      <w:pPr>
        <w:spacing w:line="240" w:lineRule="auto"/>
        <w:jc w:val="center"/>
        <w:rPr>
          <w:rFonts w:ascii="Lato" w:hAnsi="Lato"/>
          <w:b/>
          <w:bCs/>
          <w:noProof/>
          <w:sz w:val="27"/>
          <w:szCs w:val="27"/>
          <w:lang w:eastAsia="en-US"/>
        </w:rPr>
      </w:pPr>
      <w:r w:rsidRPr="005E5BCF">
        <w:rPr>
          <w:rFonts w:ascii="Lato" w:hAnsi="Lato"/>
          <w:b/>
          <w:bCs/>
          <w:noProof/>
          <w:sz w:val="27"/>
          <w:szCs w:val="27"/>
          <w:lang w:eastAsia="en-US"/>
        </w:rPr>
        <w:t>FIELD OF STUDY: Computer Science</w:t>
      </w:r>
    </w:p>
    <w:p w14:paraId="34C1B9C3" w14:textId="04B0375B" w:rsidR="00A22B73" w:rsidRPr="005E5BCF" w:rsidRDefault="00A22B73" w:rsidP="00386A07">
      <w:pPr>
        <w:spacing w:line="240" w:lineRule="auto"/>
        <w:jc w:val="center"/>
        <w:rPr>
          <w:rFonts w:ascii="Lato" w:hAnsi="Lato"/>
          <w:b/>
          <w:bCs/>
          <w:noProof/>
          <w:sz w:val="27"/>
          <w:szCs w:val="27"/>
          <w:lang w:eastAsia="en-US"/>
        </w:rPr>
      </w:pPr>
      <w:r w:rsidRPr="005E5BCF">
        <w:rPr>
          <w:rFonts w:ascii="Lato" w:hAnsi="Lato"/>
          <w:b/>
          <w:bCs/>
          <w:noProof/>
          <w:sz w:val="27"/>
          <w:szCs w:val="27"/>
          <w:lang w:eastAsia="en-US"/>
        </w:rPr>
        <w:t xml:space="preserve"> </w:t>
      </w:r>
    </w:p>
    <w:p w14:paraId="07004A01" w14:textId="2BF33600" w:rsidR="00A22B73" w:rsidRPr="005E5BCF" w:rsidRDefault="00A22B73" w:rsidP="00A22B73">
      <w:pPr>
        <w:spacing w:line="240" w:lineRule="auto"/>
        <w:jc w:val="center"/>
        <w:rPr>
          <w:rFonts w:ascii="Lato" w:hAnsi="Lato"/>
          <w:b/>
          <w:bCs/>
          <w:noProof/>
          <w:sz w:val="23"/>
          <w:szCs w:val="23"/>
          <w:lang w:eastAsia="en-US"/>
        </w:rPr>
      </w:pPr>
      <w:r w:rsidRPr="005E5BCF">
        <w:rPr>
          <w:rFonts w:ascii="Lato" w:hAnsi="Lato"/>
          <w:b/>
          <w:bCs/>
          <w:noProof/>
          <w:sz w:val="27"/>
          <w:szCs w:val="27"/>
          <w:lang w:eastAsia="en-US"/>
        </w:rPr>
        <w:t>SPECIALTY: Software Engineering</w:t>
      </w:r>
      <w:r w:rsidR="00386A07" w:rsidRPr="005E5BCF">
        <w:rPr>
          <w:rFonts w:ascii="Lato" w:hAnsi="Lato"/>
          <w:b/>
          <w:bCs/>
          <w:noProof/>
          <w:sz w:val="27"/>
          <w:szCs w:val="27"/>
          <w:lang w:eastAsia="en-US"/>
        </w:rPr>
        <w:t xml:space="preserve"> and Mobile Technologies</w:t>
      </w:r>
      <w:r w:rsidRPr="005E5BCF">
        <w:rPr>
          <w:rFonts w:ascii="Lato" w:hAnsi="Lato"/>
          <w:b/>
          <w:bCs/>
          <w:noProof/>
          <w:sz w:val="23"/>
          <w:szCs w:val="23"/>
          <w:lang w:eastAsia="en-US"/>
        </w:rPr>
        <w:t xml:space="preserve"> </w:t>
      </w:r>
    </w:p>
    <w:p w14:paraId="695F5732" w14:textId="09A0FCF9" w:rsidR="00386A07" w:rsidRPr="005E5BCF" w:rsidRDefault="00A22B73" w:rsidP="00386A07">
      <w:pPr>
        <w:spacing w:line="240" w:lineRule="auto"/>
        <w:jc w:val="center"/>
        <w:rPr>
          <w:rFonts w:ascii="Lato" w:hAnsi="Lato"/>
          <w:b/>
          <w:bCs/>
          <w:noProof/>
          <w:sz w:val="23"/>
          <w:szCs w:val="23"/>
          <w:lang w:eastAsia="en-US"/>
        </w:rPr>
      </w:pPr>
      <w:r w:rsidRPr="005E5BCF">
        <w:rPr>
          <w:rFonts w:ascii="Lato" w:hAnsi="Lato"/>
          <w:b/>
          <w:bCs/>
          <w:noProof/>
          <w:sz w:val="23"/>
          <w:szCs w:val="23"/>
          <w:lang w:eastAsia="en-US"/>
        </w:rPr>
        <w:br/>
      </w:r>
    </w:p>
    <w:p w14:paraId="53D64849" w14:textId="55D2F065" w:rsidR="00A22B73" w:rsidRPr="005E5BCF" w:rsidRDefault="00A22B73" w:rsidP="00A22B73">
      <w:pPr>
        <w:spacing w:line="240" w:lineRule="auto"/>
        <w:jc w:val="center"/>
        <w:rPr>
          <w:rFonts w:ascii="Lato" w:hAnsi="Lato"/>
          <w:b/>
          <w:bCs/>
          <w:noProof/>
          <w:sz w:val="27"/>
          <w:szCs w:val="27"/>
          <w:lang w:eastAsia="en-US"/>
        </w:rPr>
      </w:pPr>
      <w:r w:rsidRPr="005E5BCF">
        <w:rPr>
          <w:rFonts w:ascii="Lato" w:hAnsi="Lato"/>
          <w:b/>
          <w:bCs/>
          <w:noProof/>
          <w:sz w:val="27"/>
          <w:szCs w:val="27"/>
          <w:lang w:eastAsia="en-US"/>
        </w:rPr>
        <w:t>Chikomborero Chikomba</w:t>
      </w:r>
    </w:p>
    <w:p w14:paraId="5E9FEA31" w14:textId="77777777" w:rsidR="00A22B73" w:rsidRPr="005E5BCF" w:rsidRDefault="00A22B73" w:rsidP="00A22B73">
      <w:pPr>
        <w:spacing w:line="240" w:lineRule="auto"/>
        <w:jc w:val="center"/>
        <w:rPr>
          <w:rFonts w:ascii="Lato" w:hAnsi="Lato"/>
          <w:b/>
          <w:bCs/>
          <w:noProof/>
          <w:sz w:val="23"/>
          <w:szCs w:val="23"/>
          <w:lang w:eastAsia="en-US"/>
        </w:rPr>
      </w:pPr>
    </w:p>
    <w:p w14:paraId="37E83331" w14:textId="13706EA2" w:rsidR="00A22B73" w:rsidRPr="005E5BCF" w:rsidRDefault="00A22B73" w:rsidP="00A22B73">
      <w:pPr>
        <w:spacing w:line="240" w:lineRule="auto"/>
        <w:ind w:left="432"/>
        <w:jc w:val="center"/>
        <w:rPr>
          <w:rFonts w:ascii="Lato" w:hAnsi="Lato"/>
          <w:b/>
          <w:bCs/>
          <w:noProof/>
          <w:sz w:val="27"/>
          <w:szCs w:val="27"/>
          <w:lang w:eastAsia="en-US"/>
        </w:rPr>
      </w:pPr>
      <w:r w:rsidRPr="005E5BCF">
        <w:rPr>
          <w:rFonts w:ascii="Lato" w:hAnsi="Lato"/>
          <w:b/>
          <w:bCs/>
          <w:noProof/>
          <w:sz w:val="27"/>
          <w:szCs w:val="27"/>
          <w:lang w:eastAsia="en-US"/>
        </w:rPr>
        <w:t>Index no.: 43572</w:t>
      </w:r>
    </w:p>
    <w:p w14:paraId="6200AD06" w14:textId="77777777" w:rsidR="00A22B73" w:rsidRPr="005E5BCF" w:rsidRDefault="00A22B73" w:rsidP="00A22B73">
      <w:pPr>
        <w:spacing w:line="240" w:lineRule="auto"/>
        <w:jc w:val="center"/>
        <w:rPr>
          <w:rFonts w:ascii="Lato" w:hAnsi="Lato"/>
          <w:noProof/>
          <w:sz w:val="23"/>
          <w:szCs w:val="23"/>
          <w:lang w:eastAsia="en-US"/>
        </w:rPr>
      </w:pPr>
    </w:p>
    <w:p w14:paraId="4EFAB14B" w14:textId="77777777" w:rsidR="00A22B73" w:rsidRPr="005E5BCF" w:rsidRDefault="00A22B73" w:rsidP="00A22B73">
      <w:pPr>
        <w:spacing w:line="240" w:lineRule="auto"/>
        <w:jc w:val="center"/>
        <w:rPr>
          <w:rFonts w:ascii="Lato" w:hAnsi="Lato"/>
          <w:b/>
          <w:bCs/>
          <w:noProof/>
          <w:sz w:val="23"/>
          <w:szCs w:val="23"/>
          <w:lang w:eastAsia="en-US"/>
        </w:rPr>
      </w:pPr>
    </w:p>
    <w:p w14:paraId="02707C97" w14:textId="77777777" w:rsidR="00A22B73" w:rsidRPr="005E5BCF" w:rsidRDefault="00A22B73" w:rsidP="00A22B73">
      <w:pPr>
        <w:spacing w:line="240" w:lineRule="auto"/>
        <w:jc w:val="center"/>
        <w:rPr>
          <w:rFonts w:ascii="Lato" w:hAnsi="Lato"/>
          <w:b/>
          <w:bCs/>
          <w:noProof/>
          <w:sz w:val="31"/>
          <w:szCs w:val="31"/>
          <w:lang w:eastAsia="en-US"/>
        </w:rPr>
      </w:pPr>
      <w:r w:rsidRPr="005E5BCF">
        <w:rPr>
          <w:rFonts w:ascii="Lato" w:hAnsi="Lato"/>
          <w:b/>
          <w:bCs/>
          <w:noProof/>
          <w:sz w:val="31"/>
          <w:szCs w:val="31"/>
          <w:lang w:eastAsia="en-US"/>
        </w:rPr>
        <w:t>ENGINEERING PROJECT</w:t>
      </w:r>
    </w:p>
    <w:p w14:paraId="30686760" w14:textId="77777777" w:rsidR="00A22B73" w:rsidRPr="005E5BCF" w:rsidRDefault="00A22B73" w:rsidP="00A22B73">
      <w:pPr>
        <w:spacing w:line="240" w:lineRule="auto"/>
        <w:jc w:val="center"/>
        <w:rPr>
          <w:rFonts w:ascii="Lato" w:hAnsi="Lato"/>
          <w:b/>
          <w:bCs/>
          <w:noProof/>
          <w:sz w:val="23"/>
          <w:szCs w:val="23"/>
          <w:lang w:eastAsia="en-US"/>
        </w:rPr>
      </w:pPr>
    </w:p>
    <w:p w14:paraId="3052A266" w14:textId="77777777" w:rsidR="00A22B73" w:rsidRPr="005E5BCF" w:rsidRDefault="00A22B73" w:rsidP="00A22B73">
      <w:pPr>
        <w:spacing w:line="240" w:lineRule="auto"/>
        <w:jc w:val="center"/>
        <w:rPr>
          <w:rFonts w:ascii="Lato" w:hAnsi="Lato"/>
          <w:noProof/>
          <w:sz w:val="23"/>
          <w:szCs w:val="23"/>
          <w:lang w:eastAsia="en-US"/>
        </w:rPr>
      </w:pPr>
    </w:p>
    <w:p w14:paraId="4CF873D5" w14:textId="102F3BD0" w:rsidR="00386A07" w:rsidRPr="005E5BCF" w:rsidRDefault="00386A07" w:rsidP="00386A07">
      <w:pPr>
        <w:spacing w:line="240" w:lineRule="auto"/>
        <w:jc w:val="center"/>
        <w:rPr>
          <w:rFonts w:ascii="Lato" w:hAnsi="Lato"/>
          <w:b/>
          <w:bCs/>
          <w:i/>
          <w:noProof/>
          <w:sz w:val="27"/>
          <w:szCs w:val="28"/>
          <w:lang w:eastAsia="en-US"/>
        </w:rPr>
      </w:pPr>
      <w:r w:rsidRPr="005E5BCF">
        <w:rPr>
          <w:rFonts w:ascii="Lato" w:hAnsi="Lato"/>
          <w:b/>
          <w:bCs/>
          <w:i/>
          <w:noProof/>
          <w:sz w:val="27"/>
          <w:szCs w:val="28"/>
          <w:lang w:eastAsia="en-US"/>
        </w:rPr>
        <w:t>VIRTUAL CYBERSECURITY LAB PROJECT</w:t>
      </w:r>
    </w:p>
    <w:p w14:paraId="7280846C" w14:textId="77777777" w:rsidR="00386A07" w:rsidRPr="005E5BCF" w:rsidRDefault="00386A07" w:rsidP="00386A07">
      <w:pPr>
        <w:spacing w:line="240" w:lineRule="auto"/>
        <w:jc w:val="center"/>
        <w:rPr>
          <w:rFonts w:ascii="Lato" w:hAnsi="Lato"/>
          <w:b/>
          <w:bCs/>
          <w:i/>
          <w:iCs/>
          <w:noProof/>
          <w:sz w:val="27"/>
          <w:szCs w:val="28"/>
          <w:lang w:eastAsia="en-US"/>
        </w:rPr>
      </w:pPr>
      <w:r w:rsidRPr="005E5BCF">
        <w:rPr>
          <w:rFonts w:ascii="Lato" w:hAnsi="Lato"/>
          <w:b/>
          <w:bCs/>
          <w:i/>
          <w:noProof/>
          <w:sz w:val="27"/>
          <w:szCs w:val="28"/>
          <w:lang w:eastAsia="en-US"/>
        </w:rPr>
        <w:t xml:space="preserve"> </w:t>
      </w:r>
      <w:r w:rsidRPr="005E5BCF">
        <w:rPr>
          <w:rFonts w:ascii="Lato" w:hAnsi="Lato"/>
          <w:b/>
          <w:bCs/>
          <w:i/>
          <w:iCs/>
          <w:noProof/>
          <w:sz w:val="27"/>
          <w:szCs w:val="28"/>
          <w:lang w:eastAsia="en-US"/>
        </w:rPr>
        <w:t xml:space="preserve">PROJEKT WIRTUALNEGO LABORATORIUM CYBERBEZPIECZEŃSTWA </w:t>
      </w:r>
    </w:p>
    <w:p w14:paraId="52CDDD1F" w14:textId="77777777" w:rsidR="00386A07" w:rsidRPr="005E5BCF" w:rsidRDefault="00386A07" w:rsidP="00386A07">
      <w:pPr>
        <w:spacing w:line="240" w:lineRule="auto"/>
        <w:jc w:val="center"/>
        <w:rPr>
          <w:rFonts w:ascii="Lato" w:hAnsi="Lato"/>
          <w:b/>
          <w:bCs/>
          <w:i/>
          <w:iCs/>
          <w:noProof/>
          <w:sz w:val="31"/>
          <w:szCs w:val="31"/>
          <w:lang w:eastAsia="en-US"/>
        </w:rPr>
      </w:pPr>
    </w:p>
    <w:p w14:paraId="7F1658F9" w14:textId="77777777" w:rsidR="00386A07" w:rsidRPr="005E5BCF" w:rsidRDefault="00386A07" w:rsidP="00386A07">
      <w:pPr>
        <w:spacing w:line="240" w:lineRule="auto"/>
        <w:jc w:val="center"/>
        <w:rPr>
          <w:rFonts w:ascii="Lato" w:hAnsi="Lato"/>
          <w:b/>
          <w:bCs/>
          <w:i/>
          <w:noProof/>
          <w:sz w:val="27"/>
          <w:szCs w:val="27"/>
          <w:lang w:eastAsia="en-US"/>
        </w:rPr>
      </w:pPr>
    </w:p>
    <w:p w14:paraId="23B3A478" w14:textId="70C80A87" w:rsidR="00A22B73" w:rsidRPr="005E5BCF" w:rsidRDefault="00A22B73" w:rsidP="00386A07">
      <w:pPr>
        <w:spacing w:line="240" w:lineRule="auto"/>
        <w:jc w:val="center"/>
        <w:rPr>
          <w:rFonts w:ascii="Lato" w:hAnsi="Lato"/>
          <w:b/>
          <w:bCs/>
          <w:noProof/>
          <w:sz w:val="23"/>
          <w:szCs w:val="23"/>
          <w:lang w:eastAsia="en-US"/>
        </w:rPr>
      </w:pPr>
      <w:r w:rsidRPr="005E5BCF">
        <w:rPr>
          <w:rFonts w:ascii="Lato" w:hAnsi="Lato"/>
          <w:b/>
          <w:bCs/>
          <w:noProof/>
          <w:sz w:val="23"/>
          <w:szCs w:val="23"/>
          <w:lang w:eastAsia="en-US"/>
        </w:rPr>
        <w:t>Project supervisor:</w:t>
      </w:r>
      <w:r w:rsidR="00386A07" w:rsidRPr="005E5BCF">
        <w:rPr>
          <w:rFonts w:ascii="Lato" w:hAnsi="Lato"/>
          <w:b/>
          <w:bCs/>
          <w:noProof/>
          <w:sz w:val="23"/>
          <w:szCs w:val="23"/>
          <w:lang w:eastAsia="en-US"/>
        </w:rPr>
        <w:t xml:space="preserve">  dr inż. Piotr Bednarczuk</w:t>
      </w:r>
    </w:p>
    <w:p w14:paraId="2A05E9D8" w14:textId="77777777" w:rsidR="00A22B73" w:rsidRPr="005E5BCF" w:rsidRDefault="00A22B73" w:rsidP="00A22B73">
      <w:pPr>
        <w:spacing w:line="240" w:lineRule="auto"/>
        <w:jc w:val="center"/>
        <w:rPr>
          <w:rFonts w:ascii="Lato" w:hAnsi="Lato"/>
          <w:noProof/>
          <w:sz w:val="23"/>
          <w:szCs w:val="23"/>
          <w:lang w:val="de-DE" w:eastAsia="en-US"/>
        </w:rPr>
      </w:pPr>
    </w:p>
    <w:p w14:paraId="3FE8D7C3" w14:textId="77777777" w:rsidR="00A22B73" w:rsidRPr="005E5BCF" w:rsidRDefault="00A22B73" w:rsidP="00A22B73">
      <w:pPr>
        <w:spacing w:line="240" w:lineRule="auto"/>
        <w:jc w:val="center"/>
        <w:rPr>
          <w:rFonts w:ascii="Lato" w:hAnsi="Lato"/>
          <w:b/>
          <w:bCs/>
          <w:noProof/>
          <w:sz w:val="23"/>
          <w:szCs w:val="23"/>
          <w:u w:val="single"/>
          <w:lang w:val="de-DE" w:eastAsia="en-US"/>
        </w:rPr>
      </w:pPr>
    </w:p>
    <w:p w14:paraId="3DC39AF5" w14:textId="77777777" w:rsidR="005E5BCF" w:rsidRPr="005E5BCF" w:rsidRDefault="005E5BCF" w:rsidP="00FA0687">
      <w:pPr>
        <w:spacing w:line="240" w:lineRule="auto"/>
        <w:jc w:val="center"/>
        <w:rPr>
          <w:rFonts w:ascii="Lato" w:hAnsi="Lato"/>
          <w:b/>
          <w:bCs/>
          <w:noProof/>
          <w:sz w:val="23"/>
          <w:szCs w:val="23"/>
          <w:lang w:val="de-DE" w:eastAsia="en-US"/>
        </w:rPr>
      </w:pPr>
    </w:p>
    <w:p w14:paraId="360C35CA" w14:textId="556F1B8F" w:rsidR="00A22B73" w:rsidRPr="005E5BCF" w:rsidRDefault="00A22B73" w:rsidP="00FA0687">
      <w:pPr>
        <w:spacing w:line="240" w:lineRule="auto"/>
        <w:jc w:val="center"/>
        <w:rPr>
          <w:rFonts w:ascii="Lato" w:hAnsi="Lato"/>
          <w:b/>
          <w:bCs/>
          <w:noProof/>
          <w:sz w:val="23"/>
          <w:szCs w:val="23"/>
          <w:lang w:val="de-DE" w:eastAsia="en-US"/>
        </w:rPr>
      </w:pPr>
      <w:r w:rsidRPr="005E5BCF">
        <w:rPr>
          <w:rFonts w:ascii="Lato" w:hAnsi="Lato"/>
          <w:b/>
          <w:bCs/>
          <w:noProof/>
          <w:sz w:val="23"/>
          <w:szCs w:val="23"/>
          <w:lang w:val="de-DE" w:eastAsia="en-US"/>
        </w:rPr>
        <w:t>Lublin 2026</w:t>
      </w:r>
    </w:p>
    <w:p w14:paraId="141C7B6E" w14:textId="77777777" w:rsidR="005E5BCF" w:rsidRPr="005E5BCF" w:rsidRDefault="005E5BCF" w:rsidP="00FA0687">
      <w:pPr>
        <w:spacing w:line="240" w:lineRule="auto"/>
        <w:jc w:val="center"/>
        <w:rPr>
          <w:rFonts w:ascii="Lato" w:hAnsi="Lato"/>
          <w:b/>
          <w:bCs/>
          <w:noProof/>
          <w:sz w:val="23"/>
          <w:szCs w:val="23"/>
          <w:lang w:val="de-DE" w:eastAsia="en-US"/>
        </w:rPr>
      </w:pPr>
    </w:p>
    <w:p w14:paraId="23B7D6F2" w14:textId="77777777" w:rsidR="005E5BCF" w:rsidRDefault="005E5BCF" w:rsidP="00FA0687">
      <w:pPr>
        <w:spacing w:line="240" w:lineRule="auto"/>
        <w:jc w:val="center"/>
        <w:rPr>
          <w:rFonts w:ascii="Lato" w:hAnsi="Lato"/>
          <w:b/>
          <w:bCs/>
          <w:noProof/>
          <w:sz w:val="23"/>
          <w:szCs w:val="23"/>
          <w:lang w:val="de-DE" w:eastAsia="en-US"/>
        </w:rPr>
      </w:pPr>
    </w:p>
    <w:p w14:paraId="3CE3465E" w14:textId="77777777" w:rsidR="005E5BCF" w:rsidRDefault="005E5BCF" w:rsidP="00FA0687">
      <w:pPr>
        <w:spacing w:line="240" w:lineRule="auto"/>
        <w:jc w:val="center"/>
        <w:rPr>
          <w:rFonts w:ascii="Lato" w:hAnsi="Lato"/>
          <w:b/>
          <w:bCs/>
          <w:noProof/>
          <w:sz w:val="23"/>
          <w:szCs w:val="23"/>
          <w:lang w:val="de-DE" w:eastAsia="en-US"/>
        </w:rPr>
      </w:pPr>
    </w:p>
    <w:p w14:paraId="760F46C2" w14:textId="77777777" w:rsidR="005E5BCF" w:rsidRPr="005E5BCF" w:rsidRDefault="005E5BCF" w:rsidP="00FA0687">
      <w:pPr>
        <w:spacing w:line="240" w:lineRule="auto"/>
        <w:jc w:val="center"/>
        <w:rPr>
          <w:rFonts w:ascii="Lato" w:hAnsi="Lato"/>
          <w:b/>
          <w:bCs/>
          <w:noProof/>
          <w:sz w:val="23"/>
          <w:szCs w:val="23"/>
          <w:lang w:val="de-DE" w:eastAsia="en-US"/>
        </w:rPr>
      </w:pPr>
    </w:p>
    <w:p w14:paraId="7F09E39B" w14:textId="77777777" w:rsidR="00B35885" w:rsidRPr="005E5BCF" w:rsidRDefault="00CA595C" w:rsidP="004F5865">
      <w:pPr>
        <w:rPr>
          <w:b/>
          <w:sz w:val="35"/>
          <w:szCs w:val="35"/>
          <w:lang w:val="pl-PL"/>
        </w:rPr>
      </w:pPr>
      <w:bookmarkStart w:id="1" w:name="_Toc494382399"/>
      <w:bookmarkStart w:id="2" w:name="_Toc494382517"/>
      <w:bookmarkStart w:id="3" w:name="_Toc494382725"/>
      <w:bookmarkStart w:id="4" w:name="_Toc494385241"/>
      <w:bookmarkStart w:id="5" w:name="_Toc494406359"/>
      <w:bookmarkStart w:id="6" w:name="_Toc494520548"/>
      <w:r w:rsidRPr="005E5BCF">
        <w:rPr>
          <w:b/>
          <w:sz w:val="35"/>
          <w:szCs w:val="35"/>
          <w:lang w:val="pl-PL"/>
        </w:rPr>
        <w:lastRenderedPageBreak/>
        <w:t>Abstrac</w:t>
      </w:r>
      <w:bookmarkEnd w:id="1"/>
      <w:bookmarkEnd w:id="2"/>
      <w:bookmarkEnd w:id="3"/>
      <w:bookmarkEnd w:id="4"/>
      <w:bookmarkEnd w:id="5"/>
      <w:bookmarkEnd w:id="6"/>
      <w:r w:rsidR="00B35885" w:rsidRPr="005E5BCF">
        <w:rPr>
          <w:b/>
          <w:sz w:val="35"/>
          <w:szCs w:val="35"/>
          <w:lang w:val="pl-PL"/>
        </w:rPr>
        <w:t>t</w:t>
      </w:r>
    </w:p>
    <w:p w14:paraId="5EFA8BA9" w14:textId="77777777" w:rsidR="00EB6549" w:rsidRPr="005E5BCF" w:rsidRDefault="00EB6549" w:rsidP="00C15824">
      <w:pPr>
        <w:ind w:firstLine="708"/>
        <w:jc w:val="both"/>
        <w:rPr>
          <w:sz w:val="23"/>
          <w:szCs w:val="23"/>
        </w:rPr>
      </w:pPr>
      <w:r w:rsidRPr="005E5BCF">
        <w:rPr>
          <w:sz w:val="23"/>
          <w:szCs w:val="23"/>
        </w:rPr>
        <w:t>The growing complexity of cyber threats highlights a critical gap between theoretical knowledge and practical skills in cybersecurity education. This engineering project designed and implemented a Virtual Cybersecurity Lab to address this need. The lab utilizes VMware to create an isolated network with Kali Linux for attacks, Metasploitable as a vulnerable target, and Ubuntu for defense. It enables hands-on simulation of real-world threats like DDoS, vulnerability scanning, and Man-in-the-Middle attacks, allowing users to practice detection and mitigation with industry-standard tools. The project demonstrates that a virtual lab is an effective, safe platform for developing essential practical skills in threat response and network defense.</w:t>
      </w:r>
    </w:p>
    <w:p w14:paraId="4CCCCA6E" w14:textId="77777777" w:rsidR="00EB6549" w:rsidRPr="005E5BCF" w:rsidRDefault="00EB6549" w:rsidP="00C15824">
      <w:pPr>
        <w:ind w:firstLine="708"/>
        <w:jc w:val="both"/>
        <w:rPr>
          <w:b/>
          <w:bCs/>
          <w:sz w:val="23"/>
          <w:szCs w:val="23"/>
        </w:rPr>
      </w:pPr>
    </w:p>
    <w:p w14:paraId="58856CE2" w14:textId="2F2CCA3C" w:rsidR="003C29E7" w:rsidRPr="005E5BCF" w:rsidRDefault="00EB6549" w:rsidP="008F16BD">
      <w:pPr>
        <w:jc w:val="both"/>
        <w:rPr>
          <w:sz w:val="23"/>
          <w:szCs w:val="23"/>
        </w:rPr>
      </w:pPr>
      <w:r w:rsidRPr="005E5BCF">
        <w:rPr>
          <w:bCs/>
          <w:sz w:val="23"/>
          <w:szCs w:val="23"/>
        </w:rPr>
        <w:t>Keywords</w:t>
      </w:r>
      <w:r w:rsidRPr="005E5BCF">
        <w:rPr>
          <w:b/>
          <w:bCs/>
          <w:sz w:val="23"/>
          <w:szCs w:val="23"/>
        </w:rPr>
        <w:t>:</w:t>
      </w:r>
      <w:r w:rsidRPr="005E5BCF">
        <w:rPr>
          <w:sz w:val="23"/>
          <w:szCs w:val="23"/>
        </w:rPr>
        <w:t> cybersecurity, virtual lab, hands-on training, penetration testing, threat simulation, VMware, Kali Linux</w:t>
      </w:r>
    </w:p>
    <w:p w14:paraId="000083EE" w14:textId="77777777" w:rsidR="0061065C" w:rsidRPr="005E5BCF" w:rsidRDefault="0061065C" w:rsidP="00B35885">
      <w:pPr>
        <w:ind w:firstLine="708"/>
        <w:rPr>
          <w:sz w:val="23"/>
          <w:szCs w:val="23"/>
          <w:lang w:val="pl-PL"/>
        </w:rPr>
      </w:pPr>
    </w:p>
    <w:p w14:paraId="700E89AE" w14:textId="77777777" w:rsidR="00CA595C" w:rsidRPr="005E5BCF" w:rsidRDefault="00CA595C" w:rsidP="004F5865">
      <w:pPr>
        <w:rPr>
          <w:b/>
          <w:sz w:val="35"/>
          <w:szCs w:val="35"/>
          <w:lang w:val="pl-PL"/>
        </w:rPr>
      </w:pPr>
      <w:bookmarkStart w:id="7" w:name="_Toc494382400"/>
      <w:bookmarkStart w:id="8" w:name="_Toc494382518"/>
      <w:bookmarkStart w:id="9" w:name="_Toc494382726"/>
      <w:bookmarkStart w:id="10" w:name="_Toc494385242"/>
      <w:bookmarkStart w:id="11" w:name="_Toc494406360"/>
      <w:bookmarkStart w:id="12" w:name="_Toc494520549"/>
      <w:r w:rsidRPr="005E5BCF">
        <w:rPr>
          <w:b/>
          <w:sz w:val="35"/>
          <w:szCs w:val="35"/>
          <w:lang w:val="pl-PL"/>
        </w:rPr>
        <w:t>Streszczenie</w:t>
      </w:r>
      <w:bookmarkEnd w:id="7"/>
      <w:bookmarkEnd w:id="8"/>
      <w:bookmarkEnd w:id="9"/>
      <w:bookmarkEnd w:id="10"/>
      <w:bookmarkEnd w:id="11"/>
      <w:bookmarkEnd w:id="12"/>
    </w:p>
    <w:p w14:paraId="5713ED4E" w14:textId="3420483B" w:rsidR="00EB6549" w:rsidRPr="005E5BCF" w:rsidRDefault="00C15824" w:rsidP="00871A74">
      <w:pPr>
        <w:pStyle w:val="1Tekstjustowany"/>
        <w:tabs>
          <w:tab w:val="left" w:pos="1059"/>
        </w:tabs>
        <w:ind w:firstLine="0"/>
        <w:rPr>
          <w:sz w:val="23"/>
          <w:szCs w:val="23"/>
        </w:rPr>
      </w:pPr>
      <w:r w:rsidRPr="005E5BCF">
        <w:rPr>
          <w:sz w:val="23"/>
          <w:szCs w:val="23"/>
        </w:rPr>
        <w:tab/>
      </w:r>
      <w:r w:rsidR="00EB6549" w:rsidRPr="005E5BCF">
        <w:rPr>
          <w:sz w:val="23"/>
          <w:szCs w:val="23"/>
        </w:rPr>
        <w:t>Rosnąca złożoność zagrożeń cybernetycznych uwidacznia lukę między wiedzą teoretyczną a umiejętnościami praktycznymi w edukacji z zakresu cyberbezpieczeństwa. Celem projektu inżynierskiego było zaprojektowanie i wdrożenie Wirtualnego Laboratorium Cyberbezpieczeństwa. Laboratorium, wykorzystujące oprogramowanie VMware, tworzy odizolowaną sieć z systemami Kali Linux (atak), Metasploitable (podatny cel) i Ubuntu (obrona). Umożliwia ono praktyczną symulację rzeczywistych zagrożeń, takich ataki DDoS, skanowanie podatności i ataki Man-in-the-Middle, pozwalając użytkownikom na ćwiczenie wykrywania i neutralizacji z użyciem standardowych narzędzi branżowych. Projekt udowadnia, że laboratorium wirtualne jest skuteczną i bezpieczną platformą do rozwijania kluczowych, praktycznych umiejętności w zakresie reagowania na zagrożenia i obrony sieci.</w:t>
      </w:r>
    </w:p>
    <w:p w14:paraId="3283BFA6" w14:textId="77777777" w:rsidR="00EB6549" w:rsidRPr="005E5BCF" w:rsidRDefault="00EB6549" w:rsidP="00EB6549">
      <w:pPr>
        <w:pStyle w:val="1Tekstjustowany"/>
        <w:tabs>
          <w:tab w:val="left" w:pos="1059"/>
        </w:tabs>
        <w:ind w:firstLine="567"/>
        <w:rPr>
          <w:b/>
          <w:bCs/>
          <w:sz w:val="23"/>
          <w:szCs w:val="23"/>
        </w:rPr>
      </w:pPr>
    </w:p>
    <w:p w14:paraId="4E7CBF17" w14:textId="10500C07" w:rsidR="00860496" w:rsidRPr="005E5BCF" w:rsidRDefault="00EB6549" w:rsidP="00A84738">
      <w:pPr>
        <w:pStyle w:val="1Tekstjustowany"/>
        <w:tabs>
          <w:tab w:val="left" w:pos="1059"/>
        </w:tabs>
        <w:ind w:firstLine="0"/>
        <w:rPr>
          <w:sz w:val="23"/>
          <w:szCs w:val="23"/>
        </w:rPr>
      </w:pPr>
      <w:r w:rsidRPr="005E5BCF">
        <w:rPr>
          <w:bCs/>
          <w:sz w:val="23"/>
          <w:szCs w:val="23"/>
        </w:rPr>
        <w:t>Słowa kluczowe</w:t>
      </w:r>
      <w:r w:rsidRPr="005E5BCF">
        <w:rPr>
          <w:b/>
          <w:bCs/>
          <w:sz w:val="23"/>
          <w:szCs w:val="23"/>
        </w:rPr>
        <w:t>:</w:t>
      </w:r>
      <w:r w:rsidRPr="005E5BCF">
        <w:rPr>
          <w:sz w:val="23"/>
          <w:szCs w:val="23"/>
        </w:rPr>
        <w:t> cyberbezpieczeństwo, laboratorium wirtualne, szkolenie praktyczne, testy penetracyjne, symulacja zagrożeń, VMware, Kali Linux</w:t>
      </w:r>
    </w:p>
    <w:p w14:paraId="58243851" w14:textId="77777777" w:rsidR="007E5F08" w:rsidRPr="005E5BCF" w:rsidRDefault="007E5F08" w:rsidP="00A84738">
      <w:pPr>
        <w:pStyle w:val="1Tekstjustowany"/>
        <w:tabs>
          <w:tab w:val="left" w:pos="1059"/>
        </w:tabs>
        <w:ind w:firstLine="0"/>
        <w:rPr>
          <w:sz w:val="23"/>
          <w:szCs w:val="23"/>
        </w:rPr>
      </w:pPr>
    </w:p>
    <w:p w14:paraId="53D68694" w14:textId="77777777" w:rsidR="000C7DE6" w:rsidRDefault="000C7DE6" w:rsidP="00A84738">
      <w:pPr>
        <w:pStyle w:val="1Tekstjustowany"/>
        <w:tabs>
          <w:tab w:val="left" w:pos="1059"/>
        </w:tabs>
        <w:ind w:firstLine="0"/>
        <w:rPr>
          <w:sz w:val="23"/>
          <w:szCs w:val="23"/>
        </w:rPr>
      </w:pPr>
    </w:p>
    <w:p w14:paraId="7B059AAE" w14:textId="77777777" w:rsidR="005E5BCF" w:rsidRDefault="005E5BCF" w:rsidP="00A84738">
      <w:pPr>
        <w:pStyle w:val="1Tekstjustowany"/>
        <w:tabs>
          <w:tab w:val="left" w:pos="1059"/>
        </w:tabs>
        <w:ind w:firstLine="0"/>
        <w:rPr>
          <w:sz w:val="23"/>
          <w:szCs w:val="23"/>
        </w:rPr>
      </w:pPr>
    </w:p>
    <w:p w14:paraId="1503F5F2" w14:textId="77777777" w:rsidR="005E5BCF" w:rsidRPr="005E5BCF" w:rsidRDefault="005E5BCF" w:rsidP="00A84738">
      <w:pPr>
        <w:pStyle w:val="1Tekstjustowany"/>
        <w:tabs>
          <w:tab w:val="left" w:pos="1059"/>
        </w:tabs>
        <w:ind w:firstLine="0"/>
        <w:rPr>
          <w:sz w:val="23"/>
          <w:szCs w:val="23"/>
        </w:rPr>
      </w:pPr>
    </w:p>
    <w:p w14:paraId="0091502D" w14:textId="77777777" w:rsidR="007E5F08" w:rsidRPr="005E5BCF" w:rsidRDefault="007E5F08" w:rsidP="00A84738">
      <w:pPr>
        <w:pStyle w:val="1Tekstjustowany"/>
        <w:tabs>
          <w:tab w:val="left" w:pos="1059"/>
        </w:tabs>
        <w:ind w:firstLine="0"/>
        <w:rPr>
          <w:b/>
          <w:bCs/>
          <w:sz w:val="23"/>
          <w:szCs w:val="23"/>
        </w:rPr>
      </w:pPr>
    </w:p>
    <w:bookmarkStart w:id="13" w:name="_Toc221809406" w:displacedByCustomXml="next"/>
    <w:sdt>
      <w:sdtPr>
        <w:rPr>
          <w:b w:val="0"/>
          <w:bCs w:val="0"/>
          <w:sz w:val="23"/>
          <w:szCs w:val="23"/>
        </w:rPr>
        <w:id w:val="-1629774755"/>
        <w:docPartObj>
          <w:docPartGallery w:val="Table of Contents"/>
          <w:docPartUnique/>
        </w:docPartObj>
      </w:sdtPr>
      <w:sdtEndPr>
        <w:rPr>
          <w:noProof/>
        </w:rPr>
      </w:sdtEndPr>
      <w:sdtContent>
        <w:p w14:paraId="2EAD6EA5" w14:textId="2E1AA664" w:rsidR="00EE6A36" w:rsidRPr="005E5BCF" w:rsidRDefault="00EE6A36" w:rsidP="000C7DE6">
          <w:pPr>
            <w:pStyle w:val="Heading1"/>
            <w:ind w:left="0"/>
            <w:rPr>
              <w:sz w:val="31"/>
              <w:szCs w:val="31"/>
            </w:rPr>
          </w:pPr>
          <w:r w:rsidRPr="005E5BCF">
            <w:rPr>
              <w:sz w:val="31"/>
              <w:szCs w:val="31"/>
            </w:rPr>
            <w:t>Table of Contents</w:t>
          </w:r>
          <w:bookmarkEnd w:id="13"/>
        </w:p>
        <w:p w14:paraId="43873164" w14:textId="77777777" w:rsidR="00F11606" w:rsidRDefault="00EE6A36">
          <w:pPr>
            <w:pStyle w:val="TOC1"/>
            <w:rPr>
              <w:rFonts w:eastAsiaTheme="minorEastAsia" w:cstheme="minorBidi"/>
              <w:b w:val="0"/>
              <w:bCs w:val="0"/>
              <w:noProof/>
              <w:sz w:val="22"/>
              <w:szCs w:val="22"/>
              <w:lang w:eastAsia="en-US"/>
            </w:rPr>
          </w:pPr>
          <w:r w:rsidRPr="005E5BCF">
            <w:rPr>
              <w:sz w:val="23"/>
              <w:szCs w:val="23"/>
            </w:rPr>
            <w:fldChar w:fldCharType="begin"/>
          </w:r>
          <w:r w:rsidRPr="005E5BCF">
            <w:rPr>
              <w:sz w:val="23"/>
              <w:szCs w:val="23"/>
            </w:rPr>
            <w:instrText xml:space="preserve"> TOC \o "1-3" \h \z \u </w:instrText>
          </w:r>
          <w:r w:rsidRPr="005E5BCF">
            <w:rPr>
              <w:sz w:val="23"/>
              <w:szCs w:val="23"/>
            </w:rPr>
            <w:fldChar w:fldCharType="separate"/>
          </w:r>
          <w:hyperlink w:anchor="_Toc221809406" w:history="1">
            <w:r w:rsidR="00F11606" w:rsidRPr="001D2E8F">
              <w:rPr>
                <w:rStyle w:val="Hyperlink"/>
                <w:noProof/>
              </w:rPr>
              <w:t>Table of Contents</w:t>
            </w:r>
            <w:r w:rsidR="00F11606">
              <w:rPr>
                <w:noProof/>
                <w:webHidden/>
              </w:rPr>
              <w:tab/>
            </w:r>
            <w:r w:rsidR="00F11606">
              <w:rPr>
                <w:noProof/>
                <w:webHidden/>
              </w:rPr>
              <w:fldChar w:fldCharType="begin"/>
            </w:r>
            <w:r w:rsidR="00F11606">
              <w:rPr>
                <w:noProof/>
                <w:webHidden/>
              </w:rPr>
              <w:instrText xml:space="preserve"> PAGEREF _Toc221809406 \h </w:instrText>
            </w:r>
            <w:r w:rsidR="00F11606">
              <w:rPr>
                <w:noProof/>
                <w:webHidden/>
              </w:rPr>
            </w:r>
            <w:r w:rsidR="00F11606">
              <w:rPr>
                <w:noProof/>
                <w:webHidden/>
              </w:rPr>
              <w:fldChar w:fldCharType="separate"/>
            </w:r>
            <w:r w:rsidR="00F11606">
              <w:rPr>
                <w:noProof/>
                <w:webHidden/>
              </w:rPr>
              <w:t>3</w:t>
            </w:r>
            <w:r w:rsidR="00F11606">
              <w:rPr>
                <w:noProof/>
                <w:webHidden/>
              </w:rPr>
              <w:fldChar w:fldCharType="end"/>
            </w:r>
          </w:hyperlink>
        </w:p>
        <w:p w14:paraId="347E9EAC" w14:textId="77777777" w:rsidR="00F11606" w:rsidRDefault="00F11606">
          <w:pPr>
            <w:pStyle w:val="TOC1"/>
            <w:rPr>
              <w:rFonts w:eastAsiaTheme="minorEastAsia" w:cstheme="minorBidi"/>
              <w:b w:val="0"/>
              <w:bCs w:val="0"/>
              <w:noProof/>
              <w:sz w:val="22"/>
              <w:szCs w:val="22"/>
              <w:lang w:eastAsia="en-US"/>
            </w:rPr>
          </w:pPr>
          <w:hyperlink w:anchor="_Toc221809407" w:history="1">
            <w:r w:rsidRPr="001D2E8F">
              <w:rPr>
                <w:rStyle w:val="Hyperlink"/>
                <w:noProof/>
              </w:rPr>
              <w:t>INTRODUCTION</w:t>
            </w:r>
            <w:r>
              <w:rPr>
                <w:noProof/>
                <w:webHidden/>
              </w:rPr>
              <w:tab/>
            </w:r>
            <w:r>
              <w:rPr>
                <w:noProof/>
                <w:webHidden/>
              </w:rPr>
              <w:fldChar w:fldCharType="begin"/>
            </w:r>
            <w:r>
              <w:rPr>
                <w:noProof/>
                <w:webHidden/>
              </w:rPr>
              <w:instrText xml:space="preserve"> PAGEREF _Toc221809407 \h </w:instrText>
            </w:r>
            <w:r>
              <w:rPr>
                <w:noProof/>
                <w:webHidden/>
              </w:rPr>
            </w:r>
            <w:r>
              <w:rPr>
                <w:noProof/>
                <w:webHidden/>
              </w:rPr>
              <w:fldChar w:fldCharType="separate"/>
            </w:r>
            <w:r>
              <w:rPr>
                <w:noProof/>
                <w:webHidden/>
              </w:rPr>
              <w:t>4</w:t>
            </w:r>
            <w:r>
              <w:rPr>
                <w:noProof/>
                <w:webHidden/>
              </w:rPr>
              <w:fldChar w:fldCharType="end"/>
            </w:r>
          </w:hyperlink>
        </w:p>
        <w:p w14:paraId="789A020D" w14:textId="77777777" w:rsidR="00F11606" w:rsidRDefault="00F11606">
          <w:pPr>
            <w:pStyle w:val="TOC2"/>
            <w:tabs>
              <w:tab w:val="right" w:leader="dot" w:pos="9060"/>
            </w:tabs>
            <w:rPr>
              <w:rFonts w:eastAsiaTheme="minorEastAsia" w:cstheme="minorBidi"/>
              <w:b w:val="0"/>
              <w:bCs w:val="0"/>
              <w:noProof/>
              <w:lang w:eastAsia="en-US"/>
            </w:rPr>
          </w:pPr>
          <w:hyperlink w:anchor="_Toc221809408" w:history="1">
            <w:r w:rsidRPr="001D2E8F">
              <w:rPr>
                <w:rStyle w:val="Hyperlink"/>
                <w:noProof/>
              </w:rPr>
              <w:t>Project Purpose</w:t>
            </w:r>
            <w:r>
              <w:rPr>
                <w:noProof/>
                <w:webHidden/>
              </w:rPr>
              <w:tab/>
            </w:r>
            <w:r>
              <w:rPr>
                <w:noProof/>
                <w:webHidden/>
              </w:rPr>
              <w:fldChar w:fldCharType="begin"/>
            </w:r>
            <w:r>
              <w:rPr>
                <w:noProof/>
                <w:webHidden/>
              </w:rPr>
              <w:instrText xml:space="preserve"> PAGEREF _Toc221809408 \h </w:instrText>
            </w:r>
            <w:r>
              <w:rPr>
                <w:noProof/>
                <w:webHidden/>
              </w:rPr>
            </w:r>
            <w:r>
              <w:rPr>
                <w:noProof/>
                <w:webHidden/>
              </w:rPr>
              <w:fldChar w:fldCharType="separate"/>
            </w:r>
            <w:r>
              <w:rPr>
                <w:noProof/>
                <w:webHidden/>
              </w:rPr>
              <w:t>4</w:t>
            </w:r>
            <w:r>
              <w:rPr>
                <w:noProof/>
                <w:webHidden/>
              </w:rPr>
              <w:fldChar w:fldCharType="end"/>
            </w:r>
          </w:hyperlink>
        </w:p>
        <w:p w14:paraId="474D9732" w14:textId="77777777" w:rsidR="00F11606" w:rsidRDefault="00F11606">
          <w:pPr>
            <w:pStyle w:val="TOC2"/>
            <w:tabs>
              <w:tab w:val="right" w:leader="dot" w:pos="9060"/>
            </w:tabs>
            <w:rPr>
              <w:rFonts w:eastAsiaTheme="minorEastAsia" w:cstheme="minorBidi"/>
              <w:b w:val="0"/>
              <w:bCs w:val="0"/>
              <w:noProof/>
              <w:lang w:eastAsia="en-US"/>
            </w:rPr>
          </w:pPr>
          <w:hyperlink w:anchor="_Toc221809409" w:history="1">
            <w:r w:rsidRPr="001D2E8F">
              <w:rPr>
                <w:rStyle w:val="Hyperlink"/>
                <w:noProof/>
              </w:rPr>
              <w:t>Scope of the Project documentation</w:t>
            </w:r>
            <w:r>
              <w:rPr>
                <w:noProof/>
                <w:webHidden/>
              </w:rPr>
              <w:tab/>
            </w:r>
            <w:r>
              <w:rPr>
                <w:noProof/>
                <w:webHidden/>
              </w:rPr>
              <w:fldChar w:fldCharType="begin"/>
            </w:r>
            <w:r>
              <w:rPr>
                <w:noProof/>
                <w:webHidden/>
              </w:rPr>
              <w:instrText xml:space="preserve"> PAGEREF _Toc221809409 \h </w:instrText>
            </w:r>
            <w:r>
              <w:rPr>
                <w:noProof/>
                <w:webHidden/>
              </w:rPr>
            </w:r>
            <w:r>
              <w:rPr>
                <w:noProof/>
                <w:webHidden/>
              </w:rPr>
              <w:fldChar w:fldCharType="separate"/>
            </w:r>
            <w:r>
              <w:rPr>
                <w:noProof/>
                <w:webHidden/>
              </w:rPr>
              <w:t>4</w:t>
            </w:r>
            <w:r>
              <w:rPr>
                <w:noProof/>
                <w:webHidden/>
              </w:rPr>
              <w:fldChar w:fldCharType="end"/>
            </w:r>
          </w:hyperlink>
        </w:p>
        <w:p w14:paraId="06AE375A" w14:textId="77777777" w:rsidR="00F11606" w:rsidRDefault="00F11606">
          <w:pPr>
            <w:pStyle w:val="TOC1"/>
            <w:rPr>
              <w:rFonts w:eastAsiaTheme="minorEastAsia" w:cstheme="minorBidi"/>
              <w:b w:val="0"/>
              <w:bCs w:val="0"/>
              <w:noProof/>
              <w:sz w:val="22"/>
              <w:szCs w:val="22"/>
              <w:lang w:eastAsia="en-US"/>
            </w:rPr>
          </w:pPr>
          <w:hyperlink w:anchor="_Toc221809410" w:history="1">
            <w:r w:rsidRPr="001D2E8F">
              <w:rPr>
                <w:rStyle w:val="Hyperlink"/>
                <w:noProof/>
              </w:rPr>
              <w:t>1. THEORY OF HANDS-ON CYBERSECURITY TRAINING</w:t>
            </w:r>
            <w:r>
              <w:rPr>
                <w:noProof/>
                <w:webHidden/>
              </w:rPr>
              <w:tab/>
            </w:r>
            <w:r>
              <w:rPr>
                <w:noProof/>
                <w:webHidden/>
              </w:rPr>
              <w:fldChar w:fldCharType="begin"/>
            </w:r>
            <w:r>
              <w:rPr>
                <w:noProof/>
                <w:webHidden/>
              </w:rPr>
              <w:instrText xml:space="preserve"> PAGEREF _Toc221809410 \h </w:instrText>
            </w:r>
            <w:r>
              <w:rPr>
                <w:noProof/>
                <w:webHidden/>
              </w:rPr>
            </w:r>
            <w:r>
              <w:rPr>
                <w:noProof/>
                <w:webHidden/>
              </w:rPr>
              <w:fldChar w:fldCharType="separate"/>
            </w:r>
            <w:r>
              <w:rPr>
                <w:noProof/>
                <w:webHidden/>
              </w:rPr>
              <w:t>5</w:t>
            </w:r>
            <w:r>
              <w:rPr>
                <w:noProof/>
                <w:webHidden/>
              </w:rPr>
              <w:fldChar w:fldCharType="end"/>
            </w:r>
          </w:hyperlink>
        </w:p>
        <w:p w14:paraId="648E3788" w14:textId="77777777" w:rsidR="00F11606" w:rsidRDefault="00F11606">
          <w:pPr>
            <w:pStyle w:val="TOC2"/>
            <w:tabs>
              <w:tab w:val="right" w:leader="dot" w:pos="9060"/>
            </w:tabs>
            <w:rPr>
              <w:rFonts w:eastAsiaTheme="minorEastAsia" w:cstheme="minorBidi"/>
              <w:b w:val="0"/>
              <w:bCs w:val="0"/>
              <w:noProof/>
              <w:lang w:eastAsia="en-US"/>
            </w:rPr>
          </w:pPr>
          <w:hyperlink w:anchor="_Toc221809411" w:history="1">
            <w:r w:rsidRPr="001D2E8F">
              <w:rPr>
                <w:rStyle w:val="Hyperlink"/>
                <w:noProof/>
              </w:rPr>
              <w:t>1.1  Importance of Practical Cybersecurity Skills</w:t>
            </w:r>
            <w:r>
              <w:rPr>
                <w:noProof/>
                <w:webHidden/>
              </w:rPr>
              <w:tab/>
            </w:r>
            <w:r>
              <w:rPr>
                <w:noProof/>
                <w:webHidden/>
              </w:rPr>
              <w:fldChar w:fldCharType="begin"/>
            </w:r>
            <w:r>
              <w:rPr>
                <w:noProof/>
                <w:webHidden/>
              </w:rPr>
              <w:instrText xml:space="preserve"> PAGEREF _Toc221809411 \h </w:instrText>
            </w:r>
            <w:r>
              <w:rPr>
                <w:noProof/>
                <w:webHidden/>
              </w:rPr>
            </w:r>
            <w:r>
              <w:rPr>
                <w:noProof/>
                <w:webHidden/>
              </w:rPr>
              <w:fldChar w:fldCharType="separate"/>
            </w:r>
            <w:r>
              <w:rPr>
                <w:noProof/>
                <w:webHidden/>
              </w:rPr>
              <w:t>5</w:t>
            </w:r>
            <w:r>
              <w:rPr>
                <w:noProof/>
                <w:webHidden/>
              </w:rPr>
              <w:fldChar w:fldCharType="end"/>
            </w:r>
          </w:hyperlink>
        </w:p>
        <w:p w14:paraId="3EF55351" w14:textId="77777777" w:rsidR="00F11606" w:rsidRDefault="00F11606">
          <w:pPr>
            <w:pStyle w:val="TOC2"/>
            <w:tabs>
              <w:tab w:val="right" w:leader="dot" w:pos="9060"/>
            </w:tabs>
            <w:rPr>
              <w:rFonts w:eastAsiaTheme="minorEastAsia" w:cstheme="minorBidi"/>
              <w:b w:val="0"/>
              <w:bCs w:val="0"/>
              <w:noProof/>
              <w:lang w:eastAsia="en-US"/>
            </w:rPr>
          </w:pPr>
          <w:hyperlink w:anchor="_Toc221809412" w:history="1">
            <w:r w:rsidRPr="001D2E8F">
              <w:rPr>
                <w:rStyle w:val="Hyperlink"/>
                <w:noProof/>
              </w:rPr>
              <w:t>1.2. The Role of Virtual Labs in Cybersecurity Education</w:t>
            </w:r>
            <w:r>
              <w:rPr>
                <w:noProof/>
                <w:webHidden/>
              </w:rPr>
              <w:tab/>
            </w:r>
            <w:r>
              <w:rPr>
                <w:noProof/>
                <w:webHidden/>
              </w:rPr>
              <w:fldChar w:fldCharType="begin"/>
            </w:r>
            <w:r>
              <w:rPr>
                <w:noProof/>
                <w:webHidden/>
              </w:rPr>
              <w:instrText xml:space="preserve"> PAGEREF _Toc221809412 \h </w:instrText>
            </w:r>
            <w:r>
              <w:rPr>
                <w:noProof/>
                <w:webHidden/>
              </w:rPr>
            </w:r>
            <w:r>
              <w:rPr>
                <w:noProof/>
                <w:webHidden/>
              </w:rPr>
              <w:fldChar w:fldCharType="separate"/>
            </w:r>
            <w:r>
              <w:rPr>
                <w:noProof/>
                <w:webHidden/>
              </w:rPr>
              <w:t>9</w:t>
            </w:r>
            <w:r>
              <w:rPr>
                <w:noProof/>
                <w:webHidden/>
              </w:rPr>
              <w:fldChar w:fldCharType="end"/>
            </w:r>
          </w:hyperlink>
        </w:p>
        <w:p w14:paraId="648A2E61" w14:textId="77777777" w:rsidR="00F11606" w:rsidRDefault="00F11606">
          <w:pPr>
            <w:pStyle w:val="TOC2"/>
            <w:tabs>
              <w:tab w:val="right" w:leader="dot" w:pos="9060"/>
            </w:tabs>
            <w:rPr>
              <w:rFonts w:eastAsiaTheme="minorEastAsia" w:cstheme="minorBidi"/>
              <w:b w:val="0"/>
              <w:bCs w:val="0"/>
              <w:noProof/>
              <w:lang w:eastAsia="en-US"/>
            </w:rPr>
          </w:pPr>
          <w:hyperlink w:anchor="_Toc221809413" w:history="1">
            <w:r w:rsidRPr="001D2E8F">
              <w:rPr>
                <w:rStyle w:val="Hyperlink"/>
                <w:noProof/>
              </w:rPr>
              <w:t>1.3. Common Cyber Attack Vectors</w:t>
            </w:r>
            <w:r>
              <w:rPr>
                <w:noProof/>
                <w:webHidden/>
              </w:rPr>
              <w:tab/>
            </w:r>
            <w:r>
              <w:rPr>
                <w:noProof/>
                <w:webHidden/>
              </w:rPr>
              <w:fldChar w:fldCharType="begin"/>
            </w:r>
            <w:r>
              <w:rPr>
                <w:noProof/>
                <w:webHidden/>
              </w:rPr>
              <w:instrText xml:space="preserve"> PAGEREF _Toc221809413 \h </w:instrText>
            </w:r>
            <w:r>
              <w:rPr>
                <w:noProof/>
                <w:webHidden/>
              </w:rPr>
            </w:r>
            <w:r>
              <w:rPr>
                <w:noProof/>
                <w:webHidden/>
              </w:rPr>
              <w:fldChar w:fldCharType="separate"/>
            </w:r>
            <w:r>
              <w:rPr>
                <w:noProof/>
                <w:webHidden/>
              </w:rPr>
              <w:t>11</w:t>
            </w:r>
            <w:r>
              <w:rPr>
                <w:noProof/>
                <w:webHidden/>
              </w:rPr>
              <w:fldChar w:fldCharType="end"/>
            </w:r>
          </w:hyperlink>
        </w:p>
        <w:p w14:paraId="242224EB" w14:textId="77777777" w:rsidR="00F11606" w:rsidRDefault="00F11606">
          <w:pPr>
            <w:pStyle w:val="TOC2"/>
            <w:tabs>
              <w:tab w:val="right" w:leader="dot" w:pos="9060"/>
            </w:tabs>
            <w:rPr>
              <w:rFonts w:eastAsiaTheme="minorEastAsia" w:cstheme="minorBidi"/>
              <w:b w:val="0"/>
              <w:bCs w:val="0"/>
              <w:noProof/>
              <w:lang w:eastAsia="en-US"/>
            </w:rPr>
          </w:pPr>
          <w:hyperlink w:anchor="_Toc221809414" w:history="1">
            <w:r w:rsidRPr="001D2E8F">
              <w:rPr>
                <w:rStyle w:val="Hyperlink"/>
                <w:noProof/>
              </w:rPr>
              <w:t>1.4. Essential Cybersecurity Tools</w:t>
            </w:r>
            <w:r>
              <w:rPr>
                <w:noProof/>
                <w:webHidden/>
              </w:rPr>
              <w:tab/>
            </w:r>
            <w:r>
              <w:rPr>
                <w:noProof/>
                <w:webHidden/>
              </w:rPr>
              <w:fldChar w:fldCharType="begin"/>
            </w:r>
            <w:r>
              <w:rPr>
                <w:noProof/>
                <w:webHidden/>
              </w:rPr>
              <w:instrText xml:space="preserve"> PAGEREF _Toc221809414 \h </w:instrText>
            </w:r>
            <w:r>
              <w:rPr>
                <w:noProof/>
                <w:webHidden/>
              </w:rPr>
            </w:r>
            <w:r>
              <w:rPr>
                <w:noProof/>
                <w:webHidden/>
              </w:rPr>
              <w:fldChar w:fldCharType="separate"/>
            </w:r>
            <w:r>
              <w:rPr>
                <w:noProof/>
                <w:webHidden/>
              </w:rPr>
              <w:t>17</w:t>
            </w:r>
            <w:r>
              <w:rPr>
                <w:noProof/>
                <w:webHidden/>
              </w:rPr>
              <w:fldChar w:fldCharType="end"/>
            </w:r>
          </w:hyperlink>
        </w:p>
        <w:p w14:paraId="4CEF1181" w14:textId="77777777" w:rsidR="00F11606" w:rsidRDefault="00F11606">
          <w:pPr>
            <w:pStyle w:val="TOC1"/>
            <w:rPr>
              <w:rFonts w:eastAsiaTheme="minorEastAsia" w:cstheme="minorBidi"/>
              <w:b w:val="0"/>
              <w:bCs w:val="0"/>
              <w:noProof/>
              <w:sz w:val="22"/>
              <w:szCs w:val="22"/>
              <w:lang w:eastAsia="en-US"/>
            </w:rPr>
          </w:pPr>
          <w:hyperlink w:anchor="_Toc221809415" w:history="1">
            <w:r w:rsidRPr="001D2E8F">
              <w:rPr>
                <w:rStyle w:val="Hyperlink"/>
                <w:noProof/>
                <w:shd w:val="clear" w:color="auto" w:fill="FFFFFF"/>
              </w:rPr>
              <w:t>2. PROJECT OF THE VIRTUAL CYBERSECURITY LAB</w:t>
            </w:r>
            <w:r>
              <w:rPr>
                <w:noProof/>
                <w:webHidden/>
              </w:rPr>
              <w:tab/>
            </w:r>
            <w:r>
              <w:rPr>
                <w:noProof/>
                <w:webHidden/>
              </w:rPr>
              <w:fldChar w:fldCharType="begin"/>
            </w:r>
            <w:r>
              <w:rPr>
                <w:noProof/>
                <w:webHidden/>
              </w:rPr>
              <w:instrText xml:space="preserve"> PAGEREF _Toc221809415 \h </w:instrText>
            </w:r>
            <w:r>
              <w:rPr>
                <w:noProof/>
                <w:webHidden/>
              </w:rPr>
            </w:r>
            <w:r>
              <w:rPr>
                <w:noProof/>
                <w:webHidden/>
              </w:rPr>
              <w:fldChar w:fldCharType="separate"/>
            </w:r>
            <w:r>
              <w:rPr>
                <w:noProof/>
                <w:webHidden/>
              </w:rPr>
              <w:t>21</w:t>
            </w:r>
            <w:r>
              <w:rPr>
                <w:noProof/>
                <w:webHidden/>
              </w:rPr>
              <w:fldChar w:fldCharType="end"/>
            </w:r>
          </w:hyperlink>
        </w:p>
        <w:p w14:paraId="0A7F5C4E" w14:textId="77777777" w:rsidR="00F11606" w:rsidRDefault="00F11606">
          <w:pPr>
            <w:pStyle w:val="TOC2"/>
            <w:tabs>
              <w:tab w:val="right" w:leader="dot" w:pos="9060"/>
            </w:tabs>
            <w:rPr>
              <w:rFonts w:eastAsiaTheme="minorEastAsia" w:cstheme="minorBidi"/>
              <w:b w:val="0"/>
              <w:bCs w:val="0"/>
              <w:noProof/>
              <w:lang w:eastAsia="en-US"/>
            </w:rPr>
          </w:pPr>
          <w:hyperlink w:anchor="_Toc221809416" w:history="1">
            <w:r w:rsidRPr="001D2E8F">
              <w:rPr>
                <w:rStyle w:val="Hyperlink"/>
                <w:noProof/>
              </w:rPr>
              <w:t>2.1. Project requirements</w:t>
            </w:r>
            <w:r>
              <w:rPr>
                <w:noProof/>
                <w:webHidden/>
              </w:rPr>
              <w:tab/>
            </w:r>
            <w:r>
              <w:rPr>
                <w:noProof/>
                <w:webHidden/>
              </w:rPr>
              <w:fldChar w:fldCharType="begin"/>
            </w:r>
            <w:r>
              <w:rPr>
                <w:noProof/>
                <w:webHidden/>
              </w:rPr>
              <w:instrText xml:space="preserve"> PAGEREF _Toc221809416 \h </w:instrText>
            </w:r>
            <w:r>
              <w:rPr>
                <w:noProof/>
                <w:webHidden/>
              </w:rPr>
            </w:r>
            <w:r>
              <w:rPr>
                <w:noProof/>
                <w:webHidden/>
              </w:rPr>
              <w:fldChar w:fldCharType="separate"/>
            </w:r>
            <w:r>
              <w:rPr>
                <w:noProof/>
                <w:webHidden/>
              </w:rPr>
              <w:t>21</w:t>
            </w:r>
            <w:r>
              <w:rPr>
                <w:noProof/>
                <w:webHidden/>
              </w:rPr>
              <w:fldChar w:fldCharType="end"/>
            </w:r>
          </w:hyperlink>
        </w:p>
        <w:p w14:paraId="5304D907" w14:textId="77777777" w:rsidR="00F11606" w:rsidRDefault="00F11606">
          <w:pPr>
            <w:pStyle w:val="TOC2"/>
            <w:tabs>
              <w:tab w:val="right" w:leader="dot" w:pos="9060"/>
            </w:tabs>
            <w:rPr>
              <w:rFonts w:eastAsiaTheme="minorEastAsia" w:cstheme="minorBidi"/>
              <w:b w:val="0"/>
              <w:bCs w:val="0"/>
              <w:noProof/>
              <w:lang w:eastAsia="en-US"/>
            </w:rPr>
          </w:pPr>
          <w:hyperlink w:anchor="_Toc221809417" w:history="1">
            <w:r w:rsidRPr="001D2E8F">
              <w:rPr>
                <w:rStyle w:val="Hyperlink"/>
                <w:noProof/>
              </w:rPr>
              <w:t>2.2. Methods, Tools and Technologies Used</w:t>
            </w:r>
            <w:r>
              <w:rPr>
                <w:noProof/>
                <w:webHidden/>
              </w:rPr>
              <w:tab/>
            </w:r>
            <w:r>
              <w:rPr>
                <w:noProof/>
                <w:webHidden/>
              </w:rPr>
              <w:fldChar w:fldCharType="begin"/>
            </w:r>
            <w:r>
              <w:rPr>
                <w:noProof/>
                <w:webHidden/>
              </w:rPr>
              <w:instrText xml:space="preserve"> PAGEREF _Toc221809417 \h </w:instrText>
            </w:r>
            <w:r>
              <w:rPr>
                <w:noProof/>
                <w:webHidden/>
              </w:rPr>
            </w:r>
            <w:r>
              <w:rPr>
                <w:noProof/>
                <w:webHidden/>
              </w:rPr>
              <w:fldChar w:fldCharType="separate"/>
            </w:r>
            <w:r>
              <w:rPr>
                <w:noProof/>
                <w:webHidden/>
              </w:rPr>
              <w:t>26</w:t>
            </w:r>
            <w:r>
              <w:rPr>
                <w:noProof/>
                <w:webHidden/>
              </w:rPr>
              <w:fldChar w:fldCharType="end"/>
            </w:r>
          </w:hyperlink>
        </w:p>
        <w:p w14:paraId="7C06C053" w14:textId="77777777" w:rsidR="00F11606" w:rsidRDefault="00F11606">
          <w:pPr>
            <w:pStyle w:val="TOC2"/>
            <w:tabs>
              <w:tab w:val="right" w:leader="dot" w:pos="9060"/>
            </w:tabs>
            <w:rPr>
              <w:rFonts w:eastAsiaTheme="minorEastAsia" w:cstheme="minorBidi"/>
              <w:b w:val="0"/>
              <w:bCs w:val="0"/>
              <w:noProof/>
              <w:lang w:eastAsia="en-US"/>
            </w:rPr>
          </w:pPr>
          <w:hyperlink w:anchor="_Toc221809418" w:history="1">
            <w:r w:rsidRPr="001D2E8F">
              <w:rPr>
                <w:rStyle w:val="Hyperlink"/>
                <w:noProof/>
              </w:rPr>
              <w:t>2.4 Detailed Component Specifications</w:t>
            </w:r>
            <w:r>
              <w:rPr>
                <w:noProof/>
                <w:webHidden/>
              </w:rPr>
              <w:tab/>
            </w:r>
            <w:r>
              <w:rPr>
                <w:noProof/>
                <w:webHidden/>
              </w:rPr>
              <w:fldChar w:fldCharType="begin"/>
            </w:r>
            <w:r>
              <w:rPr>
                <w:noProof/>
                <w:webHidden/>
              </w:rPr>
              <w:instrText xml:space="preserve"> PAGEREF _Toc221809418 \h </w:instrText>
            </w:r>
            <w:r>
              <w:rPr>
                <w:noProof/>
                <w:webHidden/>
              </w:rPr>
            </w:r>
            <w:r>
              <w:rPr>
                <w:noProof/>
                <w:webHidden/>
              </w:rPr>
              <w:fldChar w:fldCharType="separate"/>
            </w:r>
            <w:r>
              <w:rPr>
                <w:noProof/>
                <w:webHidden/>
              </w:rPr>
              <w:t>31</w:t>
            </w:r>
            <w:r>
              <w:rPr>
                <w:noProof/>
                <w:webHidden/>
              </w:rPr>
              <w:fldChar w:fldCharType="end"/>
            </w:r>
          </w:hyperlink>
        </w:p>
        <w:p w14:paraId="2A0D27BD" w14:textId="77777777" w:rsidR="00F11606" w:rsidRDefault="00F11606">
          <w:pPr>
            <w:pStyle w:val="TOC1"/>
            <w:rPr>
              <w:rFonts w:eastAsiaTheme="minorEastAsia" w:cstheme="minorBidi"/>
              <w:b w:val="0"/>
              <w:bCs w:val="0"/>
              <w:noProof/>
              <w:sz w:val="22"/>
              <w:szCs w:val="22"/>
              <w:lang w:eastAsia="en-US"/>
            </w:rPr>
          </w:pPr>
          <w:hyperlink w:anchor="_Toc221809419" w:history="1">
            <w:r w:rsidRPr="001D2E8F">
              <w:rPr>
                <w:rStyle w:val="Hyperlink"/>
                <w:noProof/>
              </w:rPr>
              <w:t>3.  IMPLEMENTATION OF THE VIRTUAL LAB</w:t>
            </w:r>
            <w:r>
              <w:rPr>
                <w:noProof/>
                <w:webHidden/>
              </w:rPr>
              <w:tab/>
            </w:r>
            <w:r>
              <w:rPr>
                <w:noProof/>
                <w:webHidden/>
              </w:rPr>
              <w:fldChar w:fldCharType="begin"/>
            </w:r>
            <w:r>
              <w:rPr>
                <w:noProof/>
                <w:webHidden/>
              </w:rPr>
              <w:instrText xml:space="preserve"> PAGEREF _Toc221809419 \h </w:instrText>
            </w:r>
            <w:r>
              <w:rPr>
                <w:noProof/>
                <w:webHidden/>
              </w:rPr>
            </w:r>
            <w:r>
              <w:rPr>
                <w:noProof/>
                <w:webHidden/>
              </w:rPr>
              <w:fldChar w:fldCharType="separate"/>
            </w:r>
            <w:r>
              <w:rPr>
                <w:noProof/>
                <w:webHidden/>
              </w:rPr>
              <w:t>33</w:t>
            </w:r>
            <w:r>
              <w:rPr>
                <w:noProof/>
                <w:webHidden/>
              </w:rPr>
              <w:fldChar w:fldCharType="end"/>
            </w:r>
          </w:hyperlink>
        </w:p>
        <w:p w14:paraId="55BA539A" w14:textId="77777777" w:rsidR="00F11606" w:rsidRDefault="00F11606">
          <w:pPr>
            <w:pStyle w:val="TOC2"/>
            <w:tabs>
              <w:tab w:val="right" w:leader="dot" w:pos="9060"/>
            </w:tabs>
            <w:rPr>
              <w:rFonts w:eastAsiaTheme="minorEastAsia" w:cstheme="minorBidi"/>
              <w:b w:val="0"/>
              <w:bCs w:val="0"/>
              <w:noProof/>
              <w:lang w:eastAsia="en-US"/>
            </w:rPr>
          </w:pPr>
          <w:hyperlink w:anchor="_Toc221809420" w:history="1">
            <w:r w:rsidRPr="001D2E8F">
              <w:rPr>
                <w:rStyle w:val="Hyperlink"/>
                <w:noProof/>
              </w:rPr>
              <w:t>3.1 Development Environment Configuration</w:t>
            </w:r>
            <w:r>
              <w:rPr>
                <w:noProof/>
                <w:webHidden/>
              </w:rPr>
              <w:tab/>
            </w:r>
            <w:r>
              <w:rPr>
                <w:noProof/>
                <w:webHidden/>
              </w:rPr>
              <w:fldChar w:fldCharType="begin"/>
            </w:r>
            <w:r>
              <w:rPr>
                <w:noProof/>
                <w:webHidden/>
              </w:rPr>
              <w:instrText xml:space="preserve"> PAGEREF _Toc221809420 \h </w:instrText>
            </w:r>
            <w:r>
              <w:rPr>
                <w:noProof/>
                <w:webHidden/>
              </w:rPr>
            </w:r>
            <w:r>
              <w:rPr>
                <w:noProof/>
                <w:webHidden/>
              </w:rPr>
              <w:fldChar w:fldCharType="separate"/>
            </w:r>
            <w:r>
              <w:rPr>
                <w:noProof/>
                <w:webHidden/>
              </w:rPr>
              <w:t>33</w:t>
            </w:r>
            <w:r>
              <w:rPr>
                <w:noProof/>
                <w:webHidden/>
              </w:rPr>
              <w:fldChar w:fldCharType="end"/>
            </w:r>
          </w:hyperlink>
        </w:p>
        <w:p w14:paraId="682621E5" w14:textId="77777777" w:rsidR="00F11606" w:rsidRDefault="00F11606">
          <w:pPr>
            <w:pStyle w:val="TOC1"/>
            <w:rPr>
              <w:rFonts w:eastAsiaTheme="minorEastAsia" w:cstheme="minorBidi"/>
              <w:b w:val="0"/>
              <w:bCs w:val="0"/>
              <w:noProof/>
              <w:sz w:val="22"/>
              <w:szCs w:val="22"/>
              <w:lang w:eastAsia="en-US"/>
            </w:rPr>
          </w:pPr>
          <w:hyperlink w:anchor="_Toc221809421" w:history="1">
            <w:r w:rsidRPr="001D2E8F">
              <w:rPr>
                <w:rStyle w:val="Hyperlink"/>
                <w:noProof/>
              </w:rPr>
              <w:t>4. TESTS AND VALIDATION</w:t>
            </w:r>
            <w:r>
              <w:rPr>
                <w:noProof/>
                <w:webHidden/>
              </w:rPr>
              <w:tab/>
            </w:r>
            <w:r>
              <w:rPr>
                <w:noProof/>
                <w:webHidden/>
              </w:rPr>
              <w:fldChar w:fldCharType="begin"/>
            </w:r>
            <w:r>
              <w:rPr>
                <w:noProof/>
                <w:webHidden/>
              </w:rPr>
              <w:instrText xml:space="preserve"> PAGEREF _Toc221809421 \h </w:instrText>
            </w:r>
            <w:r>
              <w:rPr>
                <w:noProof/>
                <w:webHidden/>
              </w:rPr>
            </w:r>
            <w:r>
              <w:rPr>
                <w:noProof/>
                <w:webHidden/>
              </w:rPr>
              <w:fldChar w:fldCharType="separate"/>
            </w:r>
            <w:r>
              <w:rPr>
                <w:noProof/>
                <w:webHidden/>
              </w:rPr>
              <w:t>39</w:t>
            </w:r>
            <w:r>
              <w:rPr>
                <w:noProof/>
                <w:webHidden/>
              </w:rPr>
              <w:fldChar w:fldCharType="end"/>
            </w:r>
          </w:hyperlink>
        </w:p>
        <w:p w14:paraId="19EF3E10" w14:textId="77777777" w:rsidR="00F11606" w:rsidRDefault="00F11606">
          <w:pPr>
            <w:pStyle w:val="TOC3"/>
            <w:tabs>
              <w:tab w:val="right" w:leader="dot" w:pos="9060"/>
            </w:tabs>
            <w:rPr>
              <w:rFonts w:eastAsiaTheme="minorEastAsia" w:cstheme="minorBidi"/>
              <w:noProof/>
              <w:lang w:eastAsia="en-US"/>
            </w:rPr>
          </w:pPr>
          <w:hyperlink w:anchor="_Toc221809422" w:history="1">
            <w:r w:rsidRPr="001D2E8F">
              <w:rPr>
                <w:rStyle w:val="Hyperlink"/>
                <w:noProof/>
              </w:rPr>
              <w:t>4.1 Test Scenario 1: Lab Environment Integrity</w:t>
            </w:r>
            <w:r>
              <w:rPr>
                <w:noProof/>
                <w:webHidden/>
              </w:rPr>
              <w:tab/>
            </w:r>
            <w:r>
              <w:rPr>
                <w:noProof/>
                <w:webHidden/>
              </w:rPr>
              <w:fldChar w:fldCharType="begin"/>
            </w:r>
            <w:r>
              <w:rPr>
                <w:noProof/>
                <w:webHidden/>
              </w:rPr>
              <w:instrText xml:space="preserve"> PAGEREF _Toc221809422 \h </w:instrText>
            </w:r>
            <w:r>
              <w:rPr>
                <w:noProof/>
                <w:webHidden/>
              </w:rPr>
            </w:r>
            <w:r>
              <w:rPr>
                <w:noProof/>
                <w:webHidden/>
              </w:rPr>
              <w:fldChar w:fldCharType="separate"/>
            </w:r>
            <w:r>
              <w:rPr>
                <w:noProof/>
                <w:webHidden/>
              </w:rPr>
              <w:t>39</w:t>
            </w:r>
            <w:r>
              <w:rPr>
                <w:noProof/>
                <w:webHidden/>
              </w:rPr>
              <w:fldChar w:fldCharType="end"/>
            </w:r>
          </w:hyperlink>
        </w:p>
        <w:p w14:paraId="0A2CA68F" w14:textId="77777777" w:rsidR="00F11606" w:rsidRDefault="00F11606">
          <w:pPr>
            <w:pStyle w:val="TOC3"/>
            <w:tabs>
              <w:tab w:val="right" w:leader="dot" w:pos="9060"/>
            </w:tabs>
            <w:rPr>
              <w:rFonts w:eastAsiaTheme="minorEastAsia" w:cstheme="minorBidi"/>
              <w:noProof/>
              <w:lang w:eastAsia="en-US"/>
            </w:rPr>
          </w:pPr>
          <w:hyperlink w:anchor="_Toc221809423" w:history="1">
            <w:r w:rsidRPr="001D2E8F">
              <w:rPr>
                <w:rStyle w:val="Hyperlink"/>
                <w:noProof/>
              </w:rPr>
              <w:t>4.2 Test Scenario 2: Snapshot and Recovery Test</w:t>
            </w:r>
            <w:r>
              <w:rPr>
                <w:noProof/>
                <w:webHidden/>
              </w:rPr>
              <w:tab/>
            </w:r>
            <w:r>
              <w:rPr>
                <w:noProof/>
                <w:webHidden/>
              </w:rPr>
              <w:fldChar w:fldCharType="begin"/>
            </w:r>
            <w:r>
              <w:rPr>
                <w:noProof/>
                <w:webHidden/>
              </w:rPr>
              <w:instrText xml:space="preserve"> PAGEREF _Toc221809423 \h </w:instrText>
            </w:r>
            <w:r>
              <w:rPr>
                <w:noProof/>
                <w:webHidden/>
              </w:rPr>
            </w:r>
            <w:r>
              <w:rPr>
                <w:noProof/>
                <w:webHidden/>
              </w:rPr>
              <w:fldChar w:fldCharType="separate"/>
            </w:r>
            <w:r>
              <w:rPr>
                <w:noProof/>
                <w:webHidden/>
              </w:rPr>
              <w:t>41</w:t>
            </w:r>
            <w:r>
              <w:rPr>
                <w:noProof/>
                <w:webHidden/>
              </w:rPr>
              <w:fldChar w:fldCharType="end"/>
            </w:r>
          </w:hyperlink>
        </w:p>
        <w:p w14:paraId="6DFE7F02" w14:textId="77777777" w:rsidR="00F11606" w:rsidRDefault="00F11606">
          <w:pPr>
            <w:pStyle w:val="TOC1"/>
            <w:rPr>
              <w:rFonts w:eastAsiaTheme="minorEastAsia" w:cstheme="minorBidi"/>
              <w:b w:val="0"/>
              <w:bCs w:val="0"/>
              <w:noProof/>
              <w:sz w:val="22"/>
              <w:szCs w:val="22"/>
              <w:lang w:eastAsia="en-US"/>
            </w:rPr>
          </w:pPr>
          <w:hyperlink w:anchor="_Toc221809424" w:history="1">
            <w:r w:rsidRPr="001D2E8F">
              <w:rPr>
                <w:rStyle w:val="Hyperlink"/>
                <w:noProof/>
              </w:rPr>
              <w:t>5. Hands-On Lab Exercises</w:t>
            </w:r>
            <w:r>
              <w:rPr>
                <w:noProof/>
                <w:webHidden/>
              </w:rPr>
              <w:tab/>
            </w:r>
            <w:r>
              <w:rPr>
                <w:noProof/>
                <w:webHidden/>
              </w:rPr>
              <w:fldChar w:fldCharType="begin"/>
            </w:r>
            <w:r>
              <w:rPr>
                <w:noProof/>
                <w:webHidden/>
              </w:rPr>
              <w:instrText xml:space="preserve"> PAGEREF _Toc221809424 \h </w:instrText>
            </w:r>
            <w:r>
              <w:rPr>
                <w:noProof/>
                <w:webHidden/>
              </w:rPr>
            </w:r>
            <w:r>
              <w:rPr>
                <w:noProof/>
                <w:webHidden/>
              </w:rPr>
              <w:fldChar w:fldCharType="separate"/>
            </w:r>
            <w:r>
              <w:rPr>
                <w:noProof/>
                <w:webHidden/>
              </w:rPr>
              <w:t>44</w:t>
            </w:r>
            <w:r>
              <w:rPr>
                <w:noProof/>
                <w:webHidden/>
              </w:rPr>
              <w:fldChar w:fldCharType="end"/>
            </w:r>
          </w:hyperlink>
        </w:p>
        <w:p w14:paraId="575B5F5E" w14:textId="77777777" w:rsidR="00F11606" w:rsidRDefault="00F11606">
          <w:pPr>
            <w:pStyle w:val="TOC2"/>
            <w:tabs>
              <w:tab w:val="right" w:leader="dot" w:pos="9060"/>
            </w:tabs>
            <w:rPr>
              <w:rFonts w:eastAsiaTheme="minorEastAsia" w:cstheme="minorBidi"/>
              <w:b w:val="0"/>
              <w:bCs w:val="0"/>
              <w:noProof/>
              <w:lang w:eastAsia="en-US"/>
            </w:rPr>
          </w:pPr>
          <w:hyperlink w:anchor="_Toc221809425" w:history="1">
            <w:r w:rsidRPr="001D2E8F">
              <w:rPr>
                <w:rStyle w:val="Hyperlink"/>
                <w:noProof/>
              </w:rPr>
              <w:t>5.1 Exercise 1: DDoS Attack &amp; Mitigation</w:t>
            </w:r>
            <w:r>
              <w:rPr>
                <w:noProof/>
                <w:webHidden/>
              </w:rPr>
              <w:tab/>
            </w:r>
            <w:r>
              <w:rPr>
                <w:noProof/>
                <w:webHidden/>
              </w:rPr>
              <w:fldChar w:fldCharType="begin"/>
            </w:r>
            <w:r>
              <w:rPr>
                <w:noProof/>
                <w:webHidden/>
              </w:rPr>
              <w:instrText xml:space="preserve"> PAGEREF _Toc221809425 \h </w:instrText>
            </w:r>
            <w:r>
              <w:rPr>
                <w:noProof/>
                <w:webHidden/>
              </w:rPr>
            </w:r>
            <w:r>
              <w:rPr>
                <w:noProof/>
                <w:webHidden/>
              </w:rPr>
              <w:fldChar w:fldCharType="separate"/>
            </w:r>
            <w:r>
              <w:rPr>
                <w:noProof/>
                <w:webHidden/>
              </w:rPr>
              <w:t>44</w:t>
            </w:r>
            <w:r>
              <w:rPr>
                <w:noProof/>
                <w:webHidden/>
              </w:rPr>
              <w:fldChar w:fldCharType="end"/>
            </w:r>
          </w:hyperlink>
        </w:p>
        <w:p w14:paraId="67668BDD" w14:textId="77777777" w:rsidR="00F11606" w:rsidRDefault="00F11606">
          <w:pPr>
            <w:pStyle w:val="TOC2"/>
            <w:tabs>
              <w:tab w:val="right" w:leader="dot" w:pos="9060"/>
            </w:tabs>
            <w:rPr>
              <w:rFonts w:eastAsiaTheme="minorEastAsia" w:cstheme="minorBidi"/>
              <w:b w:val="0"/>
              <w:bCs w:val="0"/>
              <w:noProof/>
              <w:lang w:eastAsia="en-US"/>
            </w:rPr>
          </w:pPr>
          <w:hyperlink w:anchor="_Toc221809426" w:history="1">
            <w:r w:rsidRPr="001D2E8F">
              <w:rPr>
                <w:rStyle w:val="Hyperlink"/>
                <w:noProof/>
              </w:rPr>
              <w:t>5.2 Exercise 2: Vulnerability Scanning, Exploitation &amp; Patching</w:t>
            </w:r>
            <w:r>
              <w:rPr>
                <w:noProof/>
                <w:webHidden/>
              </w:rPr>
              <w:tab/>
            </w:r>
            <w:r>
              <w:rPr>
                <w:noProof/>
                <w:webHidden/>
              </w:rPr>
              <w:fldChar w:fldCharType="begin"/>
            </w:r>
            <w:r>
              <w:rPr>
                <w:noProof/>
                <w:webHidden/>
              </w:rPr>
              <w:instrText xml:space="preserve"> PAGEREF _Toc221809426 \h </w:instrText>
            </w:r>
            <w:r>
              <w:rPr>
                <w:noProof/>
                <w:webHidden/>
              </w:rPr>
            </w:r>
            <w:r>
              <w:rPr>
                <w:noProof/>
                <w:webHidden/>
              </w:rPr>
              <w:fldChar w:fldCharType="separate"/>
            </w:r>
            <w:r>
              <w:rPr>
                <w:noProof/>
                <w:webHidden/>
              </w:rPr>
              <w:t>47</w:t>
            </w:r>
            <w:r>
              <w:rPr>
                <w:noProof/>
                <w:webHidden/>
              </w:rPr>
              <w:fldChar w:fldCharType="end"/>
            </w:r>
          </w:hyperlink>
        </w:p>
        <w:p w14:paraId="64107AA5" w14:textId="77777777" w:rsidR="00F11606" w:rsidRDefault="00F11606">
          <w:pPr>
            <w:pStyle w:val="TOC2"/>
            <w:tabs>
              <w:tab w:val="right" w:leader="dot" w:pos="9060"/>
            </w:tabs>
            <w:rPr>
              <w:rFonts w:eastAsiaTheme="minorEastAsia" w:cstheme="minorBidi"/>
              <w:b w:val="0"/>
              <w:bCs w:val="0"/>
              <w:noProof/>
              <w:lang w:eastAsia="en-US"/>
            </w:rPr>
          </w:pPr>
          <w:hyperlink w:anchor="_Toc221809427" w:history="1">
            <w:r w:rsidRPr="001D2E8F">
              <w:rPr>
                <w:rStyle w:val="Hyperlink"/>
                <w:noProof/>
              </w:rPr>
              <w:t>5.3 Exercise 3: Man In The Middle Attack</w:t>
            </w:r>
            <w:r>
              <w:rPr>
                <w:noProof/>
                <w:webHidden/>
              </w:rPr>
              <w:tab/>
            </w:r>
            <w:r>
              <w:rPr>
                <w:noProof/>
                <w:webHidden/>
              </w:rPr>
              <w:fldChar w:fldCharType="begin"/>
            </w:r>
            <w:r>
              <w:rPr>
                <w:noProof/>
                <w:webHidden/>
              </w:rPr>
              <w:instrText xml:space="preserve"> PAGEREF _Toc221809427 \h </w:instrText>
            </w:r>
            <w:r>
              <w:rPr>
                <w:noProof/>
                <w:webHidden/>
              </w:rPr>
            </w:r>
            <w:r>
              <w:rPr>
                <w:noProof/>
                <w:webHidden/>
              </w:rPr>
              <w:fldChar w:fldCharType="separate"/>
            </w:r>
            <w:r>
              <w:rPr>
                <w:noProof/>
                <w:webHidden/>
              </w:rPr>
              <w:t>51</w:t>
            </w:r>
            <w:r>
              <w:rPr>
                <w:noProof/>
                <w:webHidden/>
              </w:rPr>
              <w:fldChar w:fldCharType="end"/>
            </w:r>
          </w:hyperlink>
        </w:p>
        <w:p w14:paraId="673DF237" w14:textId="77777777" w:rsidR="00F11606" w:rsidRDefault="00F11606">
          <w:pPr>
            <w:pStyle w:val="TOC1"/>
            <w:rPr>
              <w:rFonts w:eastAsiaTheme="minorEastAsia" w:cstheme="minorBidi"/>
              <w:b w:val="0"/>
              <w:bCs w:val="0"/>
              <w:noProof/>
              <w:sz w:val="22"/>
              <w:szCs w:val="22"/>
              <w:lang w:eastAsia="en-US"/>
            </w:rPr>
          </w:pPr>
          <w:hyperlink w:anchor="_Toc221809428" w:history="1">
            <w:r w:rsidRPr="001D2E8F">
              <w:rPr>
                <w:rStyle w:val="Hyperlink"/>
                <w:noProof/>
              </w:rPr>
              <w:t>6.  Practical Use Cases</w:t>
            </w:r>
            <w:r>
              <w:rPr>
                <w:noProof/>
                <w:webHidden/>
              </w:rPr>
              <w:tab/>
            </w:r>
            <w:r>
              <w:rPr>
                <w:noProof/>
                <w:webHidden/>
              </w:rPr>
              <w:fldChar w:fldCharType="begin"/>
            </w:r>
            <w:r>
              <w:rPr>
                <w:noProof/>
                <w:webHidden/>
              </w:rPr>
              <w:instrText xml:space="preserve"> PAGEREF _Toc221809428 \h </w:instrText>
            </w:r>
            <w:r>
              <w:rPr>
                <w:noProof/>
                <w:webHidden/>
              </w:rPr>
            </w:r>
            <w:r>
              <w:rPr>
                <w:noProof/>
                <w:webHidden/>
              </w:rPr>
              <w:fldChar w:fldCharType="separate"/>
            </w:r>
            <w:r>
              <w:rPr>
                <w:noProof/>
                <w:webHidden/>
              </w:rPr>
              <w:t>55</w:t>
            </w:r>
            <w:r>
              <w:rPr>
                <w:noProof/>
                <w:webHidden/>
              </w:rPr>
              <w:fldChar w:fldCharType="end"/>
            </w:r>
          </w:hyperlink>
        </w:p>
        <w:p w14:paraId="4E8225DC" w14:textId="77777777" w:rsidR="00F11606" w:rsidRDefault="00F11606">
          <w:pPr>
            <w:pStyle w:val="TOC1"/>
            <w:rPr>
              <w:rFonts w:eastAsiaTheme="minorEastAsia" w:cstheme="minorBidi"/>
              <w:b w:val="0"/>
              <w:bCs w:val="0"/>
              <w:noProof/>
              <w:sz w:val="22"/>
              <w:szCs w:val="22"/>
              <w:lang w:eastAsia="en-US"/>
            </w:rPr>
          </w:pPr>
          <w:hyperlink w:anchor="_Toc221809429" w:history="1">
            <w:r w:rsidRPr="001D2E8F">
              <w:rPr>
                <w:rStyle w:val="Hyperlink"/>
                <w:noProof/>
              </w:rPr>
              <w:t>7.  SUMMARY</w:t>
            </w:r>
            <w:r>
              <w:rPr>
                <w:noProof/>
                <w:webHidden/>
              </w:rPr>
              <w:tab/>
            </w:r>
            <w:r>
              <w:rPr>
                <w:noProof/>
                <w:webHidden/>
              </w:rPr>
              <w:fldChar w:fldCharType="begin"/>
            </w:r>
            <w:r>
              <w:rPr>
                <w:noProof/>
                <w:webHidden/>
              </w:rPr>
              <w:instrText xml:space="preserve"> PAGEREF _Toc221809429 \h </w:instrText>
            </w:r>
            <w:r>
              <w:rPr>
                <w:noProof/>
                <w:webHidden/>
              </w:rPr>
            </w:r>
            <w:r>
              <w:rPr>
                <w:noProof/>
                <w:webHidden/>
              </w:rPr>
              <w:fldChar w:fldCharType="separate"/>
            </w:r>
            <w:r>
              <w:rPr>
                <w:noProof/>
                <w:webHidden/>
              </w:rPr>
              <w:t>59</w:t>
            </w:r>
            <w:r>
              <w:rPr>
                <w:noProof/>
                <w:webHidden/>
              </w:rPr>
              <w:fldChar w:fldCharType="end"/>
            </w:r>
          </w:hyperlink>
        </w:p>
        <w:p w14:paraId="71F348C1" w14:textId="77777777" w:rsidR="00F11606" w:rsidRDefault="00F11606">
          <w:pPr>
            <w:pStyle w:val="TOC1"/>
            <w:rPr>
              <w:rFonts w:eastAsiaTheme="minorEastAsia" w:cstheme="minorBidi"/>
              <w:b w:val="0"/>
              <w:bCs w:val="0"/>
              <w:noProof/>
              <w:sz w:val="22"/>
              <w:szCs w:val="22"/>
              <w:lang w:eastAsia="en-US"/>
            </w:rPr>
          </w:pPr>
          <w:hyperlink w:anchor="_Toc221809430" w:history="1">
            <w:r w:rsidRPr="001D2E8F">
              <w:rPr>
                <w:rStyle w:val="Hyperlink"/>
                <w:noProof/>
              </w:rPr>
              <w:t>7 Bibliography</w:t>
            </w:r>
            <w:r>
              <w:rPr>
                <w:noProof/>
                <w:webHidden/>
              </w:rPr>
              <w:tab/>
            </w:r>
            <w:r>
              <w:rPr>
                <w:noProof/>
                <w:webHidden/>
              </w:rPr>
              <w:fldChar w:fldCharType="begin"/>
            </w:r>
            <w:r>
              <w:rPr>
                <w:noProof/>
                <w:webHidden/>
              </w:rPr>
              <w:instrText xml:space="preserve"> PAGEREF _Toc221809430 \h </w:instrText>
            </w:r>
            <w:r>
              <w:rPr>
                <w:noProof/>
                <w:webHidden/>
              </w:rPr>
            </w:r>
            <w:r>
              <w:rPr>
                <w:noProof/>
                <w:webHidden/>
              </w:rPr>
              <w:fldChar w:fldCharType="separate"/>
            </w:r>
            <w:r>
              <w:rPr>
                <w:noProof/>
                <w:webHidden/>
              </w:rPr>
              <w:t>60</w:t>
            </w:r>
            <w:r>
              <w:rPr>
                <w:noProof/>
                <w:webHidden/>
              </w:rPr>
              <w:fldChar w:fldCharType="end"/>
            </w:r>
          </w:hyperlink>
        </w:p>
        <w:p w14:paraId="1D3AFA2B" w14:textId="77777777" w:rsidR="00F11606" w:rsidRDefault="00F11606">
          <w:pPr>
            <w:pStyle w:val="TOC2"/>
            <w:tabs>
              <w:tab w:val="right" w:leader="dot" w:pos="9060"/>
            </w:tabs>
            <w:rPr>
              <w:rFonts w:eastAsiaTheme="minorEastAsia" w:cstheme="minorBidi"/>
              <w:b w:val="0"/>
              <w:bCs w:val="0"/>
              <w:noProof/>
              <w:lang w:eastAsia="en-US"/>
            </w:rPr>
          </w:pPr>
          <w:hyperlink w:anchor="_Toc221809431" w:history="1">
            <w:r w:rsidRPr="001D2E8F">
              <w:rPr>
                <w:rStyle w:val="Hyperlink"/>
                <w:noProof/>
              </w:rPr>
              <w:t>LIST OF FIGURES</w:t>
            </w:r>
            <w:r>
              <w:rPr>
                <w:noProof/>
                <w:webHidden/>
              </w:rPr>
              <w:tab/>
            </w:r>
            <w:r>
              <w:rPr>
                <w:noProof/>
                <w:webHidden/>
              </w:rPr>
              <w:fldChar w:fldCharType="begin"/>
            </w:r>
            <w:r>
              <w:rPr>
                <w:noProof/>
                <w:webHidden/>
              </w:rPr>
              <w:instrText xml:space="preserve"> PAGEREF _Toc221809431 \h </w:instrText>
            </w:r>
            <w:r>
              <w:rPr>
                <w:noProof/>
                <w:webHidden/>
              </w:rPr>
            </w:r>
            <w:r>
              <w:rPr>
                <w:noProof/>
                <w:webHidden/>
              </w:rPr>
              <w:fldChar w:fldCharType="separate"/>
            </w:r>
            <w:r>
              <w:rPr>
                <w:noProof/>
                <w:webHidden/>
              </w:rPr>
              <w:t>61</w:t>
            </w:r>
            <w:r>
              <w:rPr>
                <w:noProof/>
                <w:webHidden/>
              </w:rPr>
              <w:fldChar w:fldCharType="end"/>
            </w:r>
          </w:hyperlink>
        </w:p>
        <w:p w14:paraId="7A9C0661" w14:textId="77777777" w:rsidR="00F11606" w:rsidRDefault="00F11606">
          <w:pPr>
            <w:pStyle w:val="TOC2"/>
            <w:tabs>
              <w:tab w:val="right" w:leader="dot" w:pos="9060"/>
            </w:tabs>
            <w:rPr>
              <w:rFonts w:eastAsiaTheme="minorEastAsia" w:cstheme="minorBidi"/>
              <w:b w:val="0"/>
              <w:bCs w:val="0"/>
              <w:noProof/>
              <w:lang w:eastAsia="en-US"/>
            </w:rPr>
          </w:pPr>
          <w:hyperlink w:anchor="_Toc221809432" w:history="1">
            <w:r w:rsidRPr="001D2E8F">
              <w:rPr>
                <w:rStyle w:val="Hyperlink"/>
                <w:noProof/>
              </w:rPr>
              <w:t>LIST OF TABLES</w:t>
            </w:r>
            <w:r>
              <w:rPr>
                <w:noProof/>
                <w:webHidden/>
              </w:rPr>
              <w:tab/>
            </w:r>
            <w:r>
              <w:rPr>
                <w:noProof/>
                <w:webHidden/>
              </w:rPr>
              <w:fldChar w:fldCharType="begin"/>
            </w:r>
            <w:r>
              <w:rPr>
                <w:noProof/>
                <w:webHidden/>
              </w:rPr>
              <w:instrText xml:space="preserve"> PAGEREF _Toc221809432 \h </w:instrText>
            </w:r>
            <w:r>
              <w:rPr>
                <w:noProof/>
                <w:webHidden/>
              </w:rPr>
            </w:r>
            <w:r>
              <w:rPr>
                <w:noProof/>
                <w:webHidden/>
              </w:rPr>
              <w:fldChar w:fldCharType="separate"/>
            </w:r>
            <w:r>
              <w:rPr>
                <w:noProof/>
                <w:webHidden/>
              </w:rPr>
              <w:t>62</w:t>
            </w:r>
            <w:r>
              <w:rPr>
                <w:noProof/>
                <w:webHidden/>
              </w:rPr>
              <w:fldChar w:fldCharType="end"/>
            </w:r>
          </w:hyperlink>
        </w:p>
        <w:p w14:paraId="4E7A7DA4" w14:textId="5E639A13" w:rsidR="00EE6A36" w:rsidRPr="005E5BCF" w:rsidRDefault="00EE6A36">
          <w:pPr>
            <w:rPr>
              <w:sz w:val="23"/>
              <w:szCs w:val="23"/>
            </w:rPr>
          </w:pPr>
          <w:r w:rsidRPr="005E5BCF">
            <w:rPr>
              <w:b/>
              <w:bCs/>
              <w:noProof/>
              <w:sz w:val="23"/>
              <w:szCs w:val="23"/>
            </w:rPr>
            <w:fldChar w:fldCharType="end"/>
          </w:r>
        </w:p>
      </w:sdtContent>
    </w:sdt>
    <w:p w14:paraId="56A5A04E" w14:textId="77777777" w:rsidR="003942C7" w:rsidRPr="005E5BCF" w:rsidRDefault="003942C7" w:rsidP="003942C7">
      <w:pPr>
        <w:rPr>
          <w:b/>
          <w:bCs/>
          <w:sz w:val="31"/>
          <w:szCs w:val="31"/>
        </w:rPr>
      </w:pPr>
      <w:r w:rsidRPr="005E5BCF">
        <w:rPr>
          <w:sz w:val="23"/>
          <w:szCs w:val="23"/>
        </w:rPr>
        <w:br w:type="page"/>
      </w:r>
    </w:p>
    <w:p w14:paraId="13E74A68" w14:textId="12646F83" w:rsidR="006116B9" w:rsidRPr="005E5BCF" w:rsidRDefault="00494113" w:rsidP="000C7DE6">
      <w:pPr>
        <w:pStyle w:val="Heading1"/>
        <w:ind w:left="0"/>
        <w:rPr>
          <w:sz w:val="31"/>
          <w:szCs w:val="31"/>
        </w:rPr>
      </w:pPr>
      <w:bookmarkStart w:id="14" w:name="_Toc494382402"/>
      <w:bookmarkStart w:id="15" w:name="_Toc494406361"/>
      <w:bookmarkStart w:id="16" w:name="_Toc403931437"/>
      <w:bookmarkStart w:id="17" w:name="_Toc221809407"/>
      <w:r w:rsidRPr="005E5BCF">
        <w:rPr>
          <w:sz w:val="31"/>
          <w:szCs w:val="31"/>
        </w:rPr>
        <w:lastRenderedPageBreak/>
        <w:t>INTRODUCTION</w:t>
      </w:r>
      <w:bookmarkEnd w:id="14"/>
      <w:bookmarkEnd w:id="15"/>
      <w:bookmarkEnd w:id="17"/>
    </w:p>
    <w:p w14:paraId="07AAD642" w14:textId="28104F5C" w:rsidR="00B950B2" w:rsidRPr="005E5BCF" w:rsidRDefault="00711115" w:rsidP="00C15824">
      <w:pPr>
        <w:pStyle w:val="1Tekstjustowany"/>
        <w:ind w:firstLine="708"/>
        <w:rPr>
          <w:sz w:val="23"/>
          <w:szCs w:val="23"/>
        </w:rPr>
      </w:pPr>
      <w:bookmarkStart w:id="18" w:name="_Toc483973548"/>
      <w:bookmarkEnd w:id="0"/>
      <w:bookmarkEnd w:id="16"/>
      <w:r w:rsidRPr="005E5BCF">
        <w:rPr>
          <w:sz w:val="23"/>
          <w:szCs w:val="23"/>
        </w:rPr>
        <w:t xml:space="preserve"> </w:t>
      </w:r>
      <w:r w:rsidR="00BF2756" w:rsidRPr="005E5BCF">
        <w:rPr>
          <w:sz w:val="23"/>
          <w:szCs w:val="23"/>
        </w:rPr>
        <w:t>Cybersecurity threats are evolving at an unprecedented rate, creating a significant skills gap in the IT industry. Theoretical knowledge, while foundational, is insufficient to prepare individuals for the dynamic nature of real-world cyber-attacks. Educational institutions and training programs often lack the resources to provide safe, controlled, yet realistic environments for hands-on practice. This project addresses that gap by proposing and implementing a virtual cybersecurity lab.</w:t>
      </w:r>
      <w:bookmarkStart w:id="19" w:name="_Toc958932"/>
    </w:p>
    <w:p w14:paraId="2CEBA61C" w14:textId="4F7E0356" w:rsidR="00B35885" w:rsidRPr="005E5BCF" w:rsidRDefault="00A1573E" w:rsidP="00B66DC0">
      <w:pPr>
        <w:pStyle w:val="Heading2"/>
        <w:rPr>
          <w:sz w:val="31"/>
          <w:szCs w:val="31"/>
        </w:rPr>
      </w:pPr>
      <w:bookmarkStart w:id="20" w:name="_Toc221809408"/>
      <w:r w:rsidRPr="005E5BCF">
        <w:rPr>
          <w:sz w:val="31"/>
          <w:szCs w:val="31"/>
        </w:rPr>
        <w:t>Project P</w:t>
      </w:r>
      <w:r w:rsidR="00B35885" w:rsidRPr="005E5BCF">
        <w:rPr>
          <w:sz w:val="31"/>
          <w:szCs w:val="31"/>
        </w:rPr>
        <w:t>urpose</w:t>
      </w:r>
      <w:bookmarkEnd w:id="19"/>
      <w:bookmarkEnd w:id="20"/>
      <w:r w:rsidR="00B35885" w:rsidRPr="005E5BCF">
        <w:rPr>
          <w:sz w:val="31"/>
          <w:szCs w:val="31"/>
        </w:rPr>
        <w:t xml:space="preserve"> </w:t>
      </w:r>
    </w:p>
    <w:p w14:paraId="5127D8BE" w14:textId="4F5A78AB" w:rsidR="00B35885" w:rsidRPr="005E5BCF" w:rsidRDefault="00B35885" w:rsidP="00C15824">
      <w:pPr>
        <w:ind w:firstLine="708"/>
        <w:jc w:val="both"/>
        <w:rPr>
          <w:bCs/>
          <w:sz w:val="23"/>
          <w:szCs w:val="23"/>
        </w:rPr>
      </w:pPr>
      <w:r w:rsidRPr="005E5BCF">
        <w:rPr>
          <w:bCs/>
          <w:sz w:val="23"/>
          <w:szCs w:val="23"/>
        </w:rPr>
        <w:t xml:space="preserve">The main purpose of the </w:t>
      </w:r>
      <w:r w:rsidR="00975DC6" w:rsidRPr="005E5BCF">
        <w:rPr>
          <w:bCs/>
          <w:sz w:val="23"/>
          <w:szCs w:val="23"/>
        </w:rPr>
        <w:t xml:space="preserve">engineering project </w:t>
      </w:r>
      <w:r w:rsidR="00BF2756" w:rsidRPr="005E5BCF">
        <w:rPr>
          <w:bCs/>
          <w:sz w:val="23"/>
          <w:szCs w:val="23"/>
        </w:rPr>
        <w:t>is</w:t>
      </w:r>
      <w:r w:rsidR="003161E7" w:rsidRPr="005E5BCF">
        <w:rPr>
          <w:bCs/>
          <w:sz w:val="23"/>
          <w:szCs w:val="23"/>
        </w:rPr>
        <w:t xml:space="preserve"> to</w:t>
      </w:r>
      <w:r w:rsidR="00BF2756" w:rsidRPr="005E5BCF">
        <w:rPr>
          <w:bCs/>
          <w:sz w:val="23"/>
          <w:szCs w:val="23"/>
        </w:rPr>
        <w:t xml:space="preserve"> design, implement, and document a virtual cybersecurity laboratory that enables users to simulate real-world cyber threats and practice defensive strategies in a safe, isolated environment. The lab aims to bridge the gap between theoretical knowledge and practical skills in threat detection, incident response, and network defense.</w:t>
      </w:r>
    </w:p>
    <w:p w14:paraId="651D7D77" w14:textId="77777777" w:rsidR="00B35885" w:rsidRPr="005E5BCF" w:rsidRDefault="00B35885" w:rsidP="00B35885">
      <w:pPr>
        <w:rPr>
          <w:b/>
          <w:bCs/>
          <w:sz w:val="27"/>
          <w:szCs w:val="27"/>
        </w:rPr>
      </w:pPr>
    </w:p>
    <w:p w14:paraId="72C70355" w14:textId="65A07ED2" w:rsidR="00B35885" w:rsidRPr="005E5BCF" w:rsidRDefault="00B35885" w:rsidP="00B66DC0">
      <w:pPr>
        <w:pStyle w:val="Heading2"/>
        <w:rPr>
          <w:sz w:val="31"/>
          <w:szCs w:val="31"/>
        </w:rPr>
      </w:pPr>
      <w:bookmarkStart w:id="21" w:name="_Toc958933"/>
      <w:bookmarkStart w:id="22" w:name="_Toc221809409"/>
      <w:r w:rsidRPr="005E5BCF">
        <w:rPr>
          <w:sz w:val="31"/>
          <w:szCs w:val="31"/>
        </w:rPr>
        <w:t xml:space="preserve">Scope of the </w:t>
      </w:r>
      <w:bookmarkEnd w:id="21"/>
      <w:r w:rsidR="00F02AD0" w:rsidRPr="005E5BCF">
        <w:rPr>
          <w:sz w:val="31"/>
          <w:szCs w:val="31"/>
        </w:rPr>
        <w:t>Project do</w:t>
      </w:r>
      <w:r w:rsidR="00144466" w:rsidRPr="005E5BCF">
        <w:rPr>
          <w:sz w:val="31"/>
          <w:szCs w:val="31"/>
        </w:rPr>
        <w:t>c</w:t>
      </w:r>
      <w:r w:rsidR="00F02AD0" w:rsidRPr="005E5BCF">
        <w:rPr>
          <w:sz w:val="31"/>
          <w:szCs w:val="31"/>
        </w:rPr>
        <w:t>umentation</w:t>
      </w:r>
      <w:bookmarkEnd w:id="22"/>
    </w:p>
    <w:p w14:paraId="57D7C47F" w14:textId="77777777" w:rsidR="00B35885" w:rsidRPr="005E5BCF" w:rsidRDefault="00B35885" w:rsidP="00C15824">
      <w:pPr>
        <w:ind w:firstLine="360"/>
        <w:rPr>
          <w:bCs/>
          <w:sz w:val="23"/>
          <w:szCs w:val="23"/>
        </w:rPr>
      </w:pPr>
      <w:r w:rsidRPr="005E5BCF">
        <w:rPr>
          <w:bCs/>
          <w:sz w:val="23"/>
          <w:szCs w:val="23"/>
        </w:rPr>
        <w:t>The scope of thesis includes:</w:t>
      </w:r>
    </w:p>
    <w:p w14:paraId="4805084C" w14:textId="77777777" w:rsidR="00966999" w:rsidRPr="005E5BCF" w:rsidRDefault="00966999" w:rsidP="009E30EA">
      <w:pPr>
        <w:pStyle w:val="ListParagraph"/>
        <w:numPr>
          <w:ilvl w:val="0"/>
          <w:numId w:val="6"/>
        </w:numPr>
        <w:rPr>
          <w:bCs/>
          <w:sz w:val="23"/>
          <w:szCs w:val="23"/>
        </w:rPr>
      </w:pPr>
      <w:r w:rsidRPr="005E5BCF">
        <w:rPr>
          <w:bCs/>
          <w:sz w:val="23"/>
          <w:szCs w:val="23"/>
        </w:rPr>
        <w:t>Comprehensive analysis of the theoretical foundations of hands-on cybersecurity training</w:t>
      </w:r>
    </w:p>
    <w:p w14:paraId="041C2FF1" w14:textId="77777777" w:rsidR="00966999" w:rsidRPr="005E5BCF" w:rsidRDefault="00966999" w:rsidP="009E30EA">
      <w:pPr>
        <w:pStyle w:val="ListParagraph"/>
        <w:numPr>
          <w:ilvl w:val="0"/>
          <w:numId w:val="6"/>
        </w:numPr>
        <w:rPr>
          <w:bCs/>
          <w:sz w:val="23"/>
          <w:szCs w:val="23"/>
        </w:rPr>
      </w:pPr>
      <w:r w:rsidRPr="005E5BCF">
        <w:rPr>
          <w:bCs/>
          <w:sz w:val="23"/>
          <w:szCs w:val="23"/>
        </w:rPr>
        <w:t>Detailed design of the lab's system architecture and component specifications</w:t>
      </w:r>
    </w:p>
    <w:p w14:paraId="4867EC58" w14:textId="77777777" w:rsidR="00966999" w:rsidRPr="005E5BCF" w:rsidRDefault="00966999" w:rsidP="009E30EA">
      <w:pPr>
        <w:pStyle w:val="ListParagraph"/>
        <w:numPr>
          <w:ilvl w:val="0"/>
          <w:numId w:val="6"/>
        </w:numPr>
        <w:rPr>
          <w:bCs/>
          <w:sz w:val="23"/>
          <w:szCs w:val="23"/>
        </w:rPr>
      </w:pPr>
      <w:r w:rsidRPr="005E5BCF">
        <w:rPr>
          <w:bCs/>
          <w:sz w:val="23"/>
          <w:szCs w:val="23"/>
        </w:rPr>
        <w:t>Complete documentation of the implementation process, including tool selection and configuration</w:t>
      </w:r>
    </w:p>
    <w:p w14:paraId="55E2C3DC" w14:textId="77777777" w:rsidR="00966999" w:rsidRPr="005E5BCF" w:rsidRDefault="00966999" w:rsidP="009E30EA">
      <w:pPr>
        <w:pStyle w:val="ListParagraph"/>
        <w:numPr>
          <w:ilvl w:val="0"/>
          <w:numId w:val="6"/>
        </w:numPr>
        <w:rPr>
          <w:bCs/>
          <w:sz w:val="23"/>
          <w:szCs w:val="23"/>
        </w:rPr>
      </w:pPr>
      <w:r w:rsidRPr="005E5BCF">
        <w:rPr>
          <w:bCs/>
          <w:sz w:val="23"/>
          <w:szCs w:val="23"/>
        </w:rPr>
        <w:t>Development of automated scripts for attack simulation and defense</w:t>
      </w:r>
    </w:p>
    <w:p w14:paraId="7780AB3B" w14:textId="77777777" w:rsidR="00966999" w:rsidRPr="005E5BCF" w:rsidRDefault="00966999" w:rsidP="009E30EA">
      <w:pPr>
        <w:pStyle w:val="ListParagraph"/>
        <w:numPr>
          <w:ilvl w:val="0"/>
          <w:numId w:val="6"/>
        </w:numPr>
        <w:rPr>
          <w:bCs/>
          <w:sz w:val="23"/>
          <w:szCs w:val="23"/>
        </w:rPr>
      </w:pPr>
      <w:r w:rsidRPr="005E5BCF">
        <w:rPr>
          <w:bCs/>
          <w:sz w:val="23"/>
          <w:szCs w:val="23"/>
        </w:rPr>
        <w:t>Presentation of comprehensive test scenarios and validation procedures</w:t>
      </w:r>
    </w:p>
    <w:p w14:paraId="1E35EE3F" w14:textId="77777777" w:rsidR="00966999" w:rsidRPr="005E5BCF" w:rsidRDefault="00966999" w:rsidP="009E30EA">
      <w:pPr>
        <w:pStyle w:val="ListParagraph"/>
        <w:numPr>
          <w:ilvl w:val="0"/>
          <w:numId w:val="6"/>
        </w:numPr>
        <w:rPr>
          <w:bCs/>
          <w:sz w:val="23"/>
          <w:szCs w:val="23"/>
        </w:rPr>
      </w:pPr>
      <w:r w:rsidRPr="005E5BCF">
        <w:rPr>
          <w:bCs/>
          <w:sz w:val="23"/>
          <w:szCs w:val="23"/>
        </w:rPr>
        <w:t>Detailed practical use case demonstrating real-world application</w:t>
      </w:r>
    </w:p>
    <w:p w14:paraId="1601AB73" w14:textId="77777777" w:rsidR="00966999" w:rsidRPr="005E5BCF" w:rsidRDefault="00966999" w:rsidP="009E30EA">
      <w:pPr>
        <w:pStyle w:val="ListParagraph"/>
        <w:numPr>
          <w:ilvl w:val="0"/>
          <w:numId w:val="6"/>
        </w:numPr>
        <w:rPr>
          <w:bCs/>
          <w:sz w:val="23"/>
          <w:szCs w:val="23"/>
        </w:rPr>
      </w:pPr>
      <w:r w:rsidRPr="005E5BCF">
        <w:rPr>
          <w:bCs/>
          <w:sz w:val="23"/>
          <w:szCs w:val="23"/>
        </w:rPr>
        <w:t>Summary of project achievements, challenges, and educational value</w:t>
      </w:r>
    </w:p>
    <w:p w14:paraId="6B8A66E3" w14:textId="404649E5" w:rsidR="009945B4" w:rsidRPr="005E5BCF" w:rsidRDefault="009945B4" w:rsidP="00966999">
      <w:pPr>
        <w:pStyle w:val="ListParagraph"/>
        <w:rPr>
          <w:bCs/>
          <w:sz w:val="23"/>
          <w:szCs w:val="23"/>
        </w:rPr>
      </w:pPr>
    </w:p>
    <w:p w14:paraId="18D25681" w14:textId="4F444299" w:rsidR="00D910EF" w:rsidRPr="005E5BCF" w:rsidRDefault="00D910EF" w:rsidP="00030DA3">
      <w:pPr>
        <w:pStyle w:val="NormalWeb"/>
        <w:shd w:val="clear" w:color="auto" w:fill="FFFFFF"/>
        <w:spacing w:before="0" w:beforeAutospacing="0" w:after="0" w:afterAutospacing="0"/>
        <w:rPr>
          <w:rFonts w:eastAsiaTheme="minorHAnsi"/>
          <w:sz w:val="23"/>
          <w:szCs w:val="23"/>
          <w:lang w:eastAsia="en-US"/>
        </w:rPr>
      </w:pPr>
      <w:r w:rsidRPr="005E5BCF">
        <w:rPr>
          <w:sz w:val="23"/>
          <w:szCs w:val="23"/>
        </w:rPr>
        <w:br w:type="page"/>
      </w:r>
    </w:p>
    <w:p w14:paraId="77B1AEEB" w14:textId="49439A0A" w:rsidR="000B1CE1" w:rsidRPr="005E5BCF" w:rsidRDefault="00346CC4" w:rsidP="000C7DE6">
      <w:pPr>
        <w:pStyle w:val="Heading1"/>
        <w:ind w:left="0"/>
        <w:rPr>
          <w:sz w:val="31"/>
          <w:szCs w:val="31"/>
        </w:rPr>
      </w:pPr>
      <w:bookmarkStart w:id="23" w:name="_Toc221809410"/>
      <w:r w:rsidRPr="005E5BCF">
        <w:rPr>
          <w:sz w:val="31"/>
          <w:szCs w:val="31"/>
        </w:rPr>
        <w:lastRenderedPageBreak/>
        <w:t>1.</w:t>
      </w:r>
      <w:r w:rsidR="00B62B21" w:rsidRPr="005E5BCF">
        <w:rPr>
          <w:sz w:val="31"/>
          <w:szCs w:val="31"/>
        </w:rPr>
        <w:t xml:space="preserve"> </w:t>
      </w:r>
      <w:r w:rsidR="002E6A36" w:rsidRPr="005E5BCF">
        <w:rPr>
          <w:sz w:val="31"/>
          <w:szCs w:val="31"/>
        </w:rPr>
        <w:t xml:space="preserve">THEORY </w:t>
      </w:r>
      <w:r w:rsidR="00494113" w:rsidRPr="005E5BCF">
        <w:rPr>
          <w:sz w:val="31"/>
          <w:szCs w:val="31"/>
        </w:rPr>
        <w:t>O</w:t>
      </w:r>
      <w:r w:rsidR="009945B4" w:rsidRPr="005E5BCF">
        <w:rPr>
          <w:sz w:val="31"/>
          <w:szCs w:val="31"/>
        </w:rPr>
        <w:t>F HANDS-ON CYBERSECURITY TRAINING</w:t>
      </w:r>
      <w:bookmarkEnd w:id="23"/>
    </w:p>
    <w:p w14:paraId="14FC40BA" w14:textId="71EEC62A" w:rsidR="00830454" w:rsidRPr="005E5BCF" w:rsidRDefault="00830454" w:rsidP="00C15824">
      <w:pPr>
        <w:ind w:firstLine="708"/>
        <w:jc w:val="both"/>
        <w:rPr>
          <w:sz w:val="23"/>
          <w:szCs w:val="23"/>
        </w:rPr>
      </w:pPr>
      <w:r w:rsidRPr="005E5BCF">
        <w:rPr>
          <w:sz w:val="23"/>
          <w:szCs w:val="23"/>
        </w:rPr>
        <w:t>The field of cybersecurity has undergone a radical transformation in recent decades, evolving from a niche technical specialization into a critical discipline that underpins modern digital society. As organizations increasingly depend on interconnected systems and digital infrastructure, the demand for skilled cybersecurity professionals has outpaced the capacity of traditional educational models. This chapter examines the theoretical foundations of hands-on cybersecurity training, analyzing why practical experience is not merely beneficial but essential for effective cyber defense. The discussion begins with an exploration of the skills gap in cybersecurity education, proceeds to examine the pedagogical value of experiential learning in technical domains, and concludes with an analysis of how virtual laboratory environments bridge the critical divide between theoretical knowledge and practical competency. This theoretical framework provides the intellectual foundation for the design decisions implemented in the Virtual Cybersecurity Lab project.</w:t>
      </w:r>
    </w:p>
    <w:p w14:paraId="591961FE" w14:textId="77777777" w:rsidR="006B4A21" w:rsidRPr="005E5BCF" w:rsidRDefault="006B4A21" w:rsidP="009E3E5C">
      <w:pPr>
        <w:rPr>
          <w:b/>
          <w:bCs/>
          <w:sz w:val="23"/>
          <w:szCs w:val="23"/>
        </w:rPr>
      </w:pPr>
    </w:p>
    <w:p w14:paraId="08653272" w14:textId="6E9A39A3" w:rsidR="000B1CE1" w:rsidRPr="005E5BCF" w:rsidRDefault="00B66DC0" w:rsidP="00B66DC0">
      <w:pPr>
        <w:pStyle w:val="Heading2"/>
        <w:rPr>
          <w:sz w:val="31"/>
          <w:szCs w:val="31"/>
        </w:rPr>
      </w:pPr>
      <w:bookmarkStart w:id="24" w:name="_Toc221809411"/>
      <w:r w:rsidRPr="005E5BCF">
        <w:rPr>
          <w:sz w:val="31"/>
          <w:szCs w:val="31"/>
        </w:rPr>
        <w:t xml:space="preserve">1.1  </w:t>
      </w:r>
      <w:r w:rsidR="000B1CE1" w:rsidRPr="005E5BCF">
        <w:rPr>
          <w:sz w:val="31"/>
          <w:szCs w:val="31"/>
        </w:rPr>
        <w:t xml:space="preserve">Importance of Practical </w:t>
      </w:r>
      <w:r w:rsidR="002E6A36" w:rsidRPr="005E5BCF">
        <w:rPr>
          <w:sz w:val="31"/>
          <w:szCs w:val="31"/>
        </w:rPr>
        <w:t>Cybersecurity</w:t>
      </w:r>
      <w:r w:rsidR="000B1CE1" w:rsidRPr="005E5BCF">
        <w:rPr>
          <w:sz w:val="31"/>
          <w:szCs w:val="31"/>
        </w:rPr>
        <w:t xml:space="preserve"> Skills</w:t>
      </w:r>
      <w:bookmarkEnd w:id="24"/>
    </w:p>
    <w:p w14:paraId="5152E150" w14:textId="1DE24E55" w:rsidR="00976903" w:rsidRPr="005E5BCF" w:rsidRDefault="00976903" w:rsidP="00C15824">
      <w:pPr>
        <w:ind w:firstLine="708"/>
        <w:jc w:val="both"/>
        <w:rPr>
          <w:sz w:val="23"/>
          <w:szCs w:val="23"/>
        </w:rPr>
      </w:pPr>
      <w:r w:rsidRPr="005E5BCF">
        <w:rPr>
          <w:sz w:val="23"/>
          <w:szCs w:val="23"/>
        </w:rPr>
        <w:t>The contemporary cybersecurity landscape is characterized by rapidly evolving threats that require practitioners to possess not only theoretical knowledge but also practical, hands-on skills for effective defense. The cybersecurity skills gap—estimated at 3.5 million unfilled positions globally—is exacerbated by educational approaches that emphasize certification requirements over practical competency. This misalignment between educational outcomes and industry needs has prompted a reevaluation of cybersecurity pedagogy, with increasing emphasis on experiential learning models that replicate real-world conditions while maintaining appropriate safety and ethical controls.</w:t>
      </w:r>
    </w:p>
    <w:p w14:paraId="0DE3CEFA" w14:textId="77777777" w:rsidR="006B4A21" w:rsidRPr="005E5BCF" w:rsidRDefault="006B4A21" w:rsidP="00C15824">
      <w:pPr>
        <w:jc w:val="both"/>
        <w:rPr>
          <w:sz w:val="23"/>
          <w:szCs w:val="23"/>
        </w:rPr>
      </w:pPr>
    </w:p>
    <w:p w14:paraId="4B7DAD6B" w14:textId="21649B18" w:rsidR="00976903" w:rsidRPr="005E5BCF" w:rsidRDefault="00976903" w:rsidP="00C15824">
      <w:pPr>
        <w:ind w:firstLine="360"/>
        <w:jc w:val="both"/>
        <w:rPr>
          <w:sz w:val="23"/>
          <w:szCs w:val="23"/>
        </w:rPr>
      </w:pPr>
      <w:r w:rsidRPr="005E5BCF">
        <w:rPr>
          <w:sz w:val="23"/>
          <w:szCs w:val="23"/>
        </w:rPr>
        <w:t>The limitations of purely theoretical cybersecurity education manifest in several critical areas:</w:t>
      </w:r>
    </w:p>
    <w:p w14:paraId="04B82C0A" w14:textId="77777777" w:rsidR="00976903" w:rsidRPr="005E5BCF" w:rsidRDefault="00976903" w:rsidP="00C15824">
      <w:pPr>
        <w:jc w:val="both"/>
        <w:rPr>
          <w:sz w:val="23"/>
          <w:szCs w:val="23"/>
        </w:rPr>
      </w:pPr>
    </w:p>
    <w:p w14:paraId="3D094A88" w14:textId="05485988" w:rsidR="00976903" w:rsidRPr="005E5BCF" w:rsidRDefault="00976903" w:rsidP="006D2296">
      <w:pPr>
        <w:numPr>
          <w:ilvl w:val="0"/>
          <w:numId w:val="7"/>
        </w:numPr>
        <w:jc w:val="both"/>
        <w:rPr>
          <w:sz w:val="23"/>
          <w:szCs w:val="23"/>
        </w:rPr>
      </w:pPr>
      <w:r w:rsidRPr="005E5BCF">
        <w:rPr>
          <w:b/>
          <w:bCs/>
          <w:sz w:val="23"/>
          <w:szCs w:val="23"/>
        </w:rPr>
        <w:t>Cognitive Application Gap:</w:t>
      </w:r>
      <w:r w:rsidRPr="005E5BCF">
        <w:rPr>
          <w:sz w:val="23"/>
          <w:szCs w:val="23"/>
        </w:rPr>
        <w:t> Theoretical knowledge often remains abstract until applied to concrete scenarios. Studies in cognitive psychology demonstrate that knowledge transfer from theory to practice requires deliberate application in realistic contexts. Cybersecurity professionals with hands-on experience demonstrate 40% greater accuracy in threat identification and 35% faster response times compared to those with only theoretical training, as documented in peer-reviewed studies o</w:t>
      </w:r>
      <w:r w:rsidR="00E62DCC" w:rsidRPr="005E5BCF">
        <w:rPr>
          <w:sz w:val="23"/>
          <w:szCs w:val="23"/>
        </w:rPr>
        <w:t>f security operations centers</w:t>
      </w:r>
      <w:r w:rsidR="00716A36" w:rsidRPr="005E5BCF">
        <w:rPr>
          <w:sz w:val="23"/>
          <w:szCs w:val="23"/>
        </w:rPr>
        <w:t>.</w:t>
      </w:r>
      <w:r w:rsidR="00E62DCC" w:rsidRPr="005E5BCF">
        <w:rPr>
          <w:sz w:val="23"/>
          <w:szCs w:val="23"/>
        </w:rPr>
        <w:t xml:space="preserve"> [1</w:t>
      </w:r>
      <w:r w:rsidRPr="005E5BCF">
        <w:rPr>
          <w:sz w:val="23"/>
          <w:szCs w:val="23"/>
        </w:rPr>
        <w:t>]</w:t>
      </w:r>
      <w:r w:rsidR="00E62DCC" w:rsidRPr="005E5BCF">
        <w:rPr>
          <w:sz w:val="23"/>
          <w:szCs w:val="23"/>
        </w:rPr>
        <w:t>[11]</w:t>
      </w:r>
    </w:p>
    <w:p w14:paraId="3EA2602C" w14:textId="77777777" w:rsidR="00976903" w:rsidRPr="005E5BCF" w:rsidRDefault="00976903" w:rsidP="00C15824">
      <w:pPr>
        <w:ind w:left="720"/>
        <w:jc w:val="both"/>
        <w:rPr>
          <w:sz w:val="23"/>
          <w:szCs w:val="23"/>
        </w:rPr>
      </w:pPr>
    </w:p>
    <w:p w14:paraId="287D0E69" w14:textId="5D70F9D7" w:rsidR="00976903" w:rsidRPr="005E5BCF" w:rsidRDefault="00976903" w:rsidP="006D2296">
      <w:pPr>
        <w:numPr>
          <w:ilvl w:val="0"/>
          <w:numId w:val="7"/>
        </w:numPr>
        <w:jc w:val="both"/>
        <w:rPr>
          <w:sz w:val="23"/>
          <w:szCs w:val="23"/>
        </w:rPr>
      </w:pPr>
      <w:r w:rsidRPr="005E5BCF">
        <w:rPr>
          <w:b/>
          <w:bCs/>
          <w:sz w:val="23"/>
          <w:szCs w:val="23"/>
        </w:rPr>
        <w:lastRenderedPageBreak/>
        <w:t>Tactical Decision-Making under Pressure:</w:t>
      </w:r>
      <w:r w:rsidRPr="005E5BCF">
        <w:rPr>
          <w:sz w:val="23"/>
          <w:szCs w:val="23"/>
        </w:rPr>
        <w:t> Cybersecurity incidents frequently require rapid decision-making with incomplete information—a skill that cannot be developed through theoretical study alone. The stress of real-time incident response, the ambiguity of threat indicators, and the consequences of false positives or negatives create cognitive demands that are best addressed through simulated experience.</w:t>
      </w:r>
    </w:p>
    <w:p w14:paraId="309AD321" w14:textId="77777777" w:rsidR="00976903" w:rsidRPr="005E5BCF" w:rsidRDefault="00976903" w:rsidP="00C15824">
      <w:pPr>
        <w:ind w:left="720"/>
        <w:jc w:val="both"/>
        <w:rPr>
          <w:sz w:val="23"/>
          <w:szCs w:val="23"/>
        </w:rPr>
      </w:pPr>
    </w:p>
    <w:p w14:paraId="609EA52A" w14:textId="77777777" w:rsidR="00976903" w:rsidRPr="005E5BCF" w:rsidRDefault="00976903" w:rsidP="006D2296">
      <w:pPr>
        <w:numPr>
          <w:ilvl w:val="0"/>
          <w:numId w:val="7"/>
        </w:numPr>
        <w:jc w:val="both"/>
        <w:rPr>
          <w:sz w:val="23"/>
          <w:szCs w:val="23"/>
        </w:rPr>
      </w:pPr>
      <w:r w:rsidRPr="005E5BCF">
        <w:rPr>
          <w:b/>
          <w:bCs/>
          <w:sz w:val="23"/>
          <w:szCs w:val="23"/>
        </w:rPr>
        <w:t>Tool Familiarity and Technical Fluency:</w:t>
      </w:r>
      <w:r w:rsidRPr="005E5BCF">
        <w:rPr>
          <w:sz w:val="23"/>
          <w:szCs w:val="23"/>
        </w:rPr>
        <w:t> Modern cybersecurity employs a complex ecosystem of specialized tools and platforms. Theoretical understanding of these tools provides limited value without practical experience in their configuration, operation, and interpretation of outputs. Industry surveys indicate that new graduates typically require 6-12 months of on-the-job training to achieve basic proficiency with essential security tools, a gap that practical training can substantially reduce.</w:t>
      </w:r>
    </w:p>
    <w:p w14:paraId="4D4EDD28" w14:textId="77777777" w:rsidR="00976903" w:rsidRPr="005E5BCF" w:rsidRDefault="00976903" w:rsidP="00C15824">
      <w:pPr>
        <w:ind w:left="720"/>
        <w:jc w:val="both"/>
        <w:rPr>
          <w:sz w:val="23"/>
          <w:szCs w:val="23"/>
        </w:rPr>
      </w:pPr>
    </w:p>
    <w:p w14:paraId="41331FFD" w14:textId="77777777" w:rsidR="00976903" w:rsidRPr="005E5BCF" w:rsidRDefault="00976903" w:rsidP="006D2296">
      <w:pPr>
        <w:numPr>
          <w:ilvl w:val="0"/>
          <w:numId w:val="7"/>
        </w:numPr>
        <w:jc w:val="both"/>
        <w:rPr>
          <w:sz w:val="23"/>
          <w:szCs w:val="23"/>
        </w:rPr>
      </w:pPr>
      <w:r w:rsidRPr="005E5BCF">
        <w:rPr>
          <w:b/>
          <w:bCs/>
          <w:sz w:val="23"/>
          <w:szCs w:val="23"/>
        </w:rPr>
        <w:t>Systemic Thinking and Attack Chain Comprehension:</w:t>
      </w:r>
      <w:r w:rsidRPr="005E5BCF">
        <w:rPr>
          <w:sz w:val="23"/>
          <w:szCs w:val="23"/>
        </w:rPr>
        <w:t> Understanding how individual vulnerabilities connect to form attack chains requires experience in both offensive and defensive operations. Practical exercises reveal how seemingly minor configuration issues can be chained together to create significant security breaches—a perspective that is difficult to convey through theoretical models alone.</w:t>
      </w:r>
    </w:p>
    <w:p w14:paraId="0E2EB322" w14:textId="77777777" w:rsidR="00976903" w:rsidRPr="005E5BCF" w:rsidRDefault="00976903" w:rsidP="00C15824">
      <w:pPr>
        <w:pStyle w:val="ListParagraph"/>
        <w:jc w:val="both"/>
        <w:rPr>
          <w:sz w:val="23"/>
          <w:szCs w:val="23"/>
        </w:rPr>
      </w:pPr>
    </w:p>
    <w:p w14:paraId="65872F4E" w14:textId="77777777" w:rsidR="00976903" w:rsidRPr="005E5BCF" w:rsidRDefault="00976903" w:rsidP="00C15824">
      <w:pPr>
        <w:ind w:left="720"/>
        <w:jc w:val="both"/>
        <w:rPr>
          <w:sz w:val="23"/>
          <w:szCs w:val="23"/>
        </w:rPr>
      </w:pPr>
    </w:p>
    <w:p w14:paraId="42ECA782" w14:textId="456B1BAA" w:rsidR="00C15824" w:rsidRPr="005E5BCF" w:rsidRDefault="00976903" w:rsidP="006D2296">
      <w:pPr>
        <w:numPr>
          <w:ilvl w:val="0"/>
          <w:numId w:val="7"/>
        </w:numPr>
        <w:jc w:val="both"/>
        <w:rPr>
          <w:sz w:val="23"/>
          <w:szCs w:val="23"/>
        </w:rPr>
      </w:pPr>
      <w:r w:rsidRPr="005E5BCF">
        <w:rPr>
          <w:b/>
          <w:bCs/>
          <w:sz w:val="23"/>
          <w:szCs w:val="23"/>
        </w:rPr>
        <w:t>Ethical and Legal Boundary Navigation:</w:t>
      </w:r>
      <w:r w:rsidRPr="005E5BCF">
        <w:rPr>
          <w:sz w:val="23"/>
          <w:szCs w:val="23"/>
        </w:rPr>
        <w:t> Cybersecurity practice operates within complex legal and ethical frameworks. Practical experience in controlled environments helps professionals develop judgment regarding appropriate response actions, evidence handling, and legal compliance—skills that are critical for professional practice but challenging to develop through theory alone</w:t>
      </w:r>
      <w:r w:rsidR="00085316" w:rsidRPr="005E5BCF">
        <w:rPr>
          <w:sz w:val="23"/>
          <w:szCs w:val="23"/>
        </w:rPr>
        <w:t>.</w:t>
      </w:r>
    </w:p>
    <w:p w14:paraId="6F4FD171" w14:textId="77777777" w:rsidR="00C15824" w:rsidRPr="005E5BCF" w:rsidRDefault="00C15824" w:rsidP="00C15824">
      <w:pPr>
        <w:ind w:left="720"/>
        <w:jc w:val="both"/>
        <w:rPr>
          <w:rStyle w:val="Heading4Char"/>
          <w:b w:val="0"/>
          <w:bCs w:val="0"/>
          <w:sz w:val="23"/>
          <w:szCs w:val="23"/>
        </w:rPr>
      </w:pPr>
    </w:p>
    <w:p w14:paraId="6422C6E6" w14:textId="77777777" w:rsidR="00C15824" w:rsidRPr="005E5BCF" w:rsidRDefault="00C15824" w:rsidP="00C15824">
      <w:pPr>
        <w:rPr>
          <w:rStyle w:val="Heading4Char"/>
          <w:sz w:val="27"/>
          <w:szCs w:val="27"/>
        </w:rPr>
      </w:pPr>
    </w:p>
    <w:p w14:paraId="2535404B" w14:textId="77777777" w:rsidR="00C15824" w:rsidRPr="005E5BCF" w:rsidRDefault="00C15824" w:rsidP="00C15824">
      <w:pPr>
        <w:rPr>
          <w:rStyle w:val="Heading4Char"/>
          <w:sz w:val="27"/>
          <w:szCs w:val="27"/>
        </w:rPr>
      </w:pPr>
    </w:p>
    <w:p w14:paraId="06F055D1" w14:textId="77777777" w:rsidR="00C15824" w:rsidRPr="005E5BCF" w:rsidRDefault="00C15824" w:rsidP="00C15824">
      <w:pPr>
        <w:rPr>
          <w:rStyle w:val="Heading4Char"/>
          <w:sz w:val="27"/>
          <w:szCs w:val="27"/>
        </w:rPr>
      </w:pPr>
    </w:p>
    <w:p w14:paraId="4D18DADD" w14:textId="77777777" w:rsidR="00C15824" w:rsidRPr="005E5BCF" w:rsidRDefault="00C15824" w:rsidP="00C15824">
      <w:pPr>
        <w:rPr>
          <w:rStyle w:val="Heading4Char"/>
          <w:sz w:val="27"/>
          <w:szCs w:val="27"/>
        </w:rPr>
      </w:pPr>
    </w:p>
    <w:p w14:paraId="558D3C86" w14:textId="45EF92E0" w:rsidR="006E720C" w:rsidRPr="005E5BCF" w:rsidRDefault="008B2453" w:rsidP="00BA21D2">
      <w:pPr>
        <w:pStyle w:val="Nienumerowane"/>
        <w:rPr>
          <w:rStyle w:val="Heading4Char"/>
          <w:b/>
          <w:bCs w:val="0"/>
          <w:sz w:val="31"/>
          <w:szCs w:val="31"/>
        </w:rPr>
      </w:pPr>
      <w:r w:rsidRPr="005E5BCF">
        <w:rPr>
          <w:rStyle w:val="Heading4Char"/>
          <w:b/>
          <w:bCs w:val="0"/>
          <w:sz w:val="31"/>
          <w:szCs w:val="31"/>
        </w:rPr>
        <w:t xml:space="preserve">1.1.1 </w:t>
      </w:r>
      <w:r w:rsidR="00C15824" w:rsidRPr="005E5BCF">
        <w:rPr>
          <w:rStyle w:val="Heading4Char"/>
          <w:b/>
          <w:bCs w:val="0"/>
          <w:sz w:val="31"/>
          <w:szCs w:val="31"/>
        </w:rPr>
        <w:t xml:space="preserve">Educational </w:t>
      </w:r>
      <w:r w:rsidR="006B4A21" w:rsidRPr="005E5BCF">
        <w:rPr>
          <w:rStyle w:val="Heading4Char"/>
          <w:b/>
          <w:bCs w:val="0"/>
          <w:sz w:val="31"/>
          <w:szCs w:val="31"/>
        </w:rPr>
        <w:t>Frameworks Supporting Virtual Labs</w:t>
      </w:r>
    </w:p>
    <w:p w14:paraId="2657C443" w14:textId="415542B5" w:rsidR="006E720C" w:rsidRPr="005E5BCF" w:rsidRDefault="006E720C" w:rsidP="006E720C">
      <w:pPr>
        <w:ind w:firstLine="708"/>
        <w:jc w:val="both"/>
        <w:rPr>
          <w:bCs/>
          <w:sz w:val="23"/>
          <w:szCs w:val="23"/>
        </w:rPr>
      </w:pPr>
      <w:r w:rsidRPr="005E5BCF">
        <w:rPr>
          <w:bCs/>
          <w:sz w:val="23"/>
          <w:szCs w:val="23"/>
        </w:rPr>
        <w:t xml:space="preserve">The pedagogical value of hands-on cybersecurity training is well-supported by established educational theories and research. The design and implementation of the Virtual Cybersecurity Lab are not merely technical exercises but are deeply rooted in proven instructional frameworks that </w:t>
      </w:r>
      <w:r w:rsidRPr="005E5BCF">
        <w:rPr>
          <w:bCs/>
          <w:sz w:val="23"/>
          <w:szCs w:val="23"/>
        </w:rPr>
        <w:lastRenderedPageBreak/>
        <w:t>enhance learning efficacy. This section examines three key educational theories that validate the use of virtual labs in cybersecurity education: Tomei's Taxonomy for Technology Integration (2001), Gardner's Theory of Multiple Intelligences (1993)</w:t>
      </w:r>
      <w:r w:rsidR="00716A36" w:rsidRPr="005E5BCF">
        <w:rPr>
          <w:bCs/>
          <w:sz w:val="23"/>
          <w:szCs w:val="23"/>
        </w:rPr>
        <w:t xml:space="preserve">, </w:t>
      </w:r>
      <w:r w:rsidRPr="005E5BCF">
        <w:rPr>
          <w:bCs/>
          <w:sz w:val="23"/>
          <w:szCs w:val="23"/>
        </w:rPr>
        <w:t>and the experiential learning cycle. The alignment of the virtual lab's structure with these frameworks provides a robust justification for its educational methodology and demonstrates how it facilitates a deeper, more transferable form of learning compared to traditional lecture-based approaches.</w:t>
      </w:r>
      <w:r w:rsidR="00716A36" w:rsidRPr="005E5BCF">
        <w:rPr>
          <w:bCs/>
          <w:sz w:val="23"/>
          <w:szCs w:val="23"/>
        </w:rPr>
        <w:t>[3][12]</w:t>
      </w:r>
    </w:p>
    <w:p w14:paraId="409BCE54" w14:textId="33D1E943" w:rsidR="006E720C" w:rsidRPr="005E5BCF" w:rsidRDefault="006E720C" w:rsidP="006E720C">
      <w:pPr>
        <w:rPr>
          <w:b/>
          <w:bCs/>
          <w:sz w:val="23"/>
          <w:szCs w:val="23"/>
        </w:rPr>
      </w:pPr>
    </w:p>
    <w:p w14:paraId="34474203" w14:textId="77777777" w:rsidR="006E720C" w:rsidRPr="005E5BCF" w:rsidRDefault="006E720C" w:rsidP="006E720C">
      <w:pPr>
        <w:ind w:firstLine="708"/>
        <w:jc w:val="both"/>
        <w:rPr>
          <w:sz w:val="23"/>
          <w:szCs w:val="23"/>
        </w:rPr>
      </w:pPr>
      <w:r w:rsidRPr="005E5BCF">
        <w:rPr>
          <w:sz w:val="23"/>
          <w:szCs w:val="23"/>
        </w:rPr>
        <w:t>Tomei’s Taxonomy (2001) provides a structured framework for understanding how technology can be integrated into learning to achieve progressively higher levels of cognitive engagement. It moves beyond the simple use of technology as a presentation tool to its role as a catalyst for complex thinking. The taxonomy consists of six hierarchical levels: Literacy, Collaboration, Decision-Making, Infusion, Integration, and Tech-ology.</w:t>
      </w:r>
    </w:p>
    <w:p w14:paraId="16EE861C" w14:textId="77777777" w:rsidR="006E720C" w:rsidRPr="005E5BCF" w:rsidRDefault="006E720C" w:rsidP="006E720C">
      <w:pPr>
        <w:ind w:firstLine="708"/>
        <w:rPr>
          <w:sz w:val="23"/>
          <w:szCs w:val="23"/>
        </w:rPr>
      </w:pPr>
    </w:p>
    <w:p w14:paraId="2CBC2A3C" w14:textId="77777777" w:rsidR="006E720C" w:rsidRPr="005E5BCF" w:rsidRDefault="006E720C" w:rsidP="006E720C">
      <w:pPr>
        <w:ind w:firstLine="708"/>
        <w:jc w:val="both"/>
        <w:rPr>
          <w:sz w:val="23"/>
          <w:szCs w:val="23"/>
        </w:rPr>
      </w:pPr>
      <w:r w:rsidRPr="005E5BCF">
        <w:rPr>
          <w:sz w:val="23"/>
          <w:szCs w:val="23"/>
        </w:rPr>
        <w:t>The Virtual Cybersecurity Lab primarily engages students at the </w:t>
      </w:r>
      <w:r w:rsidRPr="005E5BCF">
        <w:rPr>
          <w:bCs/>
          <w:sz w:val="23"/>
          <w:szCs w:val="23"/>
        </w:rPr>
        <w:t>Decision-Making</w:t>
      </w:r>
      <w:r w:rsidRPr="005E5BCF">
        <w:rPr>
          <w:sz w:val="23"/>
          <w:szCs w:val="23"/>
        </w:rPr>
        <w:t> and </w:t>
      </w:r>
      <w:r w:rsidRPr="005E5BCF">
        <w:rPr>
          <w:bCs/>
          <w:sz w:val="23"/>
          <w:szCs w:val="23"/>
        </w:rPr>
        <w:t>Integration</w:t>
      </w:r>
      <w:r w:rsidRPr="005E5BCF">
        <w:rPr>
          <w:sz w:val="23"/>
          <w:szCs w:val="23"/>
        </w:rPr>
        <w:t> levels, which are critical for professional skill development. At the </w:t>
      </w:r>
      <w:r w:rsidRPr="005E5BCF">
        <w:rPr>
          <w:bCs/>
          <w:sz w:val="23"/>
          <w:szCs w:val="23"/>
        </w:rPr>
        <w:t>Decision-Making</w:t>
      </w:r>
      <w:r w:rsidRPr="005E5BCF">
        <w:rPr>
          <w:sz w:val="23"/>
          <w:szCs w:val="23"/>
        </w:rPr>
        <w:t> level, technology is used as a tool for solving complex, open-ended problems. In the lab, students are not given a single correct answer. Instead, they must use tools like Nmap to decide which scanning strategy to employ, analyze Wireshark output to determine if an attack is underway, and use iptables to design an effective filtering rule. This process mirrors the ambiguous, high-stakes decision-making required in real Security Operations Centers (SOCs), where analysts must interpret incomplete data to choose a course of action.</w:t>
      </w:r>
    </w:p>
    <w:p w14:paraId="579BA0AF" w14:textId="77777777" w:rsidR="006E720C" w:rsidRPr="005E5BCF" w:rsidRDefault="006E720C" w:rsidP="006E720C">
      <w:pPr>
        <w:rPr>
          <w:sz w:val="23"/>
          <w:szCs w:val="23"/>
        </w:rPr>
      </w:pPr>
    </w:p>
    <w:p w14:paraId="55B3012F" w14:textId="7C59818E" w:rsidR="006E720C" w:rsidRPr="005E5BCF" w:rsidRDefault="006E720C" w:rsidP="00A35C67">
      <w:pPr>
        <w:ind w:firstLine="708"/>
        <w:jc w:val="both"/>
        <w:rPr>
          <w:sz w:val="23"/>
          <w:szCs w:val="23"/>
        </w:rPr>
      </w:pPr>
      <w:r w:rsidRPr="005E5BCF">
        <w:rPr>
          <w:sz w:val="23"/>
          <w:szCs w:val="23"/>
        </w:rPr>
        <w:t>At the </w:t>
      </w:r>
      <w:r w:rsidRPr="005E5BCF">
        <w:rPr>
          <w:bCs/>
          <w:sz w:val="23"/>
          <w:szCs w:val="23"/>
        </w:rPr>
        <w:t>Integration</w:t>
      </w:r>
      <w:r w:rsidRPr="005E5BCF">
        <w:rPr>
          <w:sz w:val="23"/>
          <w:szCs w:val="23"/>
        </w:rPr>
        <w:t> level, students assimilate technology into their personal and professional practice. The lab environment requires them to move fluidly between different tools and platforms—from the command-line interface of Kali Linux to the graphical analysis pane of Wireshark, and into the configuration files of Ubuntu. This seamless blending of technologies into a coherent workflow is the essence of integration. By the end of the training cycle, students are not just using individual tools; they are internalizing a </w:t>
      </w:r>
      <w:r w:rsidRPr="005E5BCF">
        <w:rPr>
          <w:bCs/>
          <w:sz w:val="23"/>
          <w:szCs w:val="23"/>
        </w:rPr>
        <w:t>security operations workflow</w:t>
      </w:r>
      <w:r w:rsidRPr="005E5BCF">
        <w:rPr>
          <w:sz w:val="23"/>
          <w:szCs w:val="23"/>
        </w:rPr>
        <w:t xml:space="preserve"> where technology is an invisible extension of their analytical process. </w:t>
      </w:r>
    </w:p>
    <w:p w14:paraId="10CC0EB0" w14:textId="77777777" w:rsidR="00A35C67" w:rsidRPr="005E5BCF" w:rsidRDefault="00A35C67" w:rsidP="00A35C67">
      <w:pPr>
        <w:ind w:firstLine="708"/>
        <w:jc w:val="both"/>
        <w:rPr>
          <w:sz w:val="23"/>
          <w:szCs w:val="23"/>
        </w:rPr>
      </w:pPr>
    </w:p>
    <w:p w14:paraId="7C429096" w14:textId="77777777" w:rsidR="006E720C" w:rsidRPr="005E5BCF" w:rsidRDefault="006E720C" w:rsidP="006E720C">
      <w:pPr>
        <w:ind w:firstLine="708"/>
        <w:jc w:val="both"/>
        <w:rPr>
          <w:sz w:val="23"/>
          <w:szCs w:val="23"/>
        </w:rPr>
      </w:pPr>
      <w:r w:rsidRPr="005E5BCF">
        <w:rPr>
          <w:sz w:val="23"/>
          <w:szCs w:val="23"/>
        </w:rPr>
        <w:t>Gardner’s Theory of Multiple Intelligences (1993) posits that individuals possess distinct intellectual profiles and learn most effectively when instruction engages their dominant intelligences. Traditional, lecture-heavy cybersecurity instruction predominantly engages </w:t>
      </w:r>
      <w:r w:rsidRPr="005E5BCF">
        <w:rPr>
          <w:bCs/>
          <w:sz w:val="23"/>
          <w:szCs w:val="23"/>
        </w:rPr>
        <w:t>linguistic intelligence</w:t>
      </w:r>
      <w:r w:rsidRPr="005E5BCF">
        <w:rPr>
          <w:sz w:val="23"/>
          <w:szCs w:val="23"/>
        </w:rPr>
        <w:t> (reading textbooks, listening to lectures) and </w:t>
      </w:r>
      <w:r w:rsidRPr="005E5BCF">
        <w:rPr>
          <w:bCs/>
          <w:sz w:val="23"/>
          <w:szCs w:val="23"/>
        </w:rPr>
        <w:t xml:space="preserve">logical-mathematical </w:t>
      </w:r>
      <w:r w:rsidRPr="005E5BCF">
        <w:rPr>
          <w:bCs/>
          <w:sz w:val="23"/>
          <w:szCs w:val="23"/>
        </w:rPr>
        <w:lastRenderedPageBreak/>
        <w:t>intelligence</w:t>
      </w:r>
      <w:r w:rsidRPr="005E5BCF">
        <w:rPr>
          <w:sz w:val="23"/>
          <w:szCs w:val="23"/>
        </w:rPr>
        <w:t> (understanding algorithms and formal logic). While important, this approach can disengage learners whose strengths lie elsewhere.</w:t>
      </w:r>
    </w:p>
    <w:p w14:paraId="4F415120" w14:textId="77777777" w:rsidR="006E720C" w:rsidRPr="005E5BCF" w:rsidRDefault="006E720C" w:rsidP="006E720C">
      <w:pPr>
        <w:rPr>
          <w:sz w:val="23"/>
          <w:szCs w:val="23"/>
        </w:rPr>
      </w:pPr>
    </w:p>
    <w:p w14:paraId="20B1C2AE" w14:textId="77777777" w:rsidR="006E720C" w:rsidRPr="005E5BCF" w:rsidRDefault="006E720C" w:rsidP="006E720C">
      <w:pPr>
        <w:ind w:firstLine="360"/>
        <w:jc w:val="both"/>
        <w:rPr>
          <w:sz w:val="23"/>
          <w:szCs w:val="23"/>
        </w:rPr>
      </w:pPr>
      <w:r w:rsidRPr="005E5BCF">
        <w:rPr>
          <w:sz w:val="23"/>
          <w:szCs w:val="23"/>
        </w:rPr>
        <w:t>The Virtual Cybersecurity Lab is uniquely positioned to engage a broader spectrum of intelligences, creating a more inclusive and effective learning environment:</w:t>
      </w:r>
    </w:p>
    <w:p w14:paraId="5E864E2C" w14:textId="77777777" w:rsidR="006E720C" w:rsidRPr="005E5BCF" w:rsidRDefault="006E720C" w:rsidP="006D2296">
      <w:pPr>
        <w:numPr>
          <w:ilvl w:val="0"/>
          <w:numId w:val="13"/>
        </w:numPr>
        <w:jc w:val="both"/>
        <w:rPr>
          <w:sz w:val="23"/>
          <w:szCs w:val="23"/>
        </w:rPr>
      </w:pPr>
      <w:r w:rsidRPr="005E5BCF">
        <w:rPr>
          <w:b/>
          <w:bCs/>
          <w:sz w:val="23"/>
          <w:szCs w:val="23"/>
        </w:rPr>
        <w:t>Spatial Intelligence:</w:t>
      </w:r>
      <w:r w:rsidRPr="005E5BCF">
        <w:rPr>
          <w:sz w:val="23"/>
          <w:szCs w:val="23"/>
        </w:rPr>
        <w:t> Learners with strong spatial reasoning benefit from visualizing network topologies, packet flows in Wireshark, and the architectural relationships between attacking, defending, and target systems. The lab makes abstract concepts like network segmentation and traffic routing visually concrete.</w:t>
      </w:r>
    </w:p>
    <w:p w14:paraId="37F70CA7" w14:textId="77777777" w:rsidR="00A35C67" w:rsidRPr="005E5BCF" w:rsidRDefault="00A35C67" w:rsidP="00A35C67">
      <w:pPr>
        <w:ind w:left="720"/>
        <w:jc w:val="both"/>
        <w:rPr>
          <w:sz w:val="23"/>
          <w:szCs w:val="23"/>
        </w:rPr>
      </w:pPr>
    </w:p>
    <w:p w14:paraId="6171DA54" w14:textId="77777777" w:rsidR="006E720C" w:rsidRPr="005E5BCF" w:rsidRDefault="006E720C" w:rsidP="006D2296">
      <w:pPr>
        <w:numPr>
          <w:ilvl w:val="0"/>
          <w:numId w:val="13"/>
        </w:numPr>
        <w:jc w:val="both"/>
        <w:rPr>
          <w:sz w:val="23"/>
          <w:szCs w:val="23"/>
        </w:rPr>
      </w:pPr>
      <w:r w:rsidRPr="005E5BCF">
        <w:rPr>
          <w:b/>
          <w:bCs/>
          <w:sz w:val="23"/>
          <w:szCs w:val="23"/>
        </w:rPr>
        <w:t>Bodily-Kinesthetic Intelligence:</w:t>
      </w:r>
      <w:r w:rsidRPr="005E5BCF">
        <w:rPr>
          <w:sz w:val="23"/>
          <w:szCs w:val="23"/>
        </w:rPr>
        <w:t> The "hands-on" nature of the lab—typing commands, configuring systems, and interacting with software interfaces—provides a tactile, kinesthetic learning experience. This procedural memory is crucial for developing the muscle memory required for efficient tool use under pressure.</w:t>
      </w:r>
    </w:p>
    <w:p w14:paraId="718C8C80" w14:textId="77777777" w:rsidR="00A35C67" w:rsidRPr="005E5BCF" w:rsidRDefault="00A35C67" w:rsidP="00A35C67">
      <w:pPr>
        <w:ind w:left="720"/>
        <w:jc w:val="both"/>
        <w:rPr>
          <w:sz w:val="23"/>
          <w:szCs w:val="23"/>
        </w:rPr>
      </w:pPr>
    </w:p>
    <w:p w14:paraId="67D1BB61" w14:textId="77777777" w:rsidR="006E720C" w:rsidRPr="005E5BCF" w:rsidRDefault="006E720C" w:rsidP="006D2296">
      <w:pPr>
        <w:numPr>
          <w:ilvl w:val="0"/>
          <w:numId w:val="13"/>
        </w:numPr>
        <w:jc w:val="both"/>
        <w:rPr>
          <w:sz w:val="23"/>
          <w:szCs w:val="23"/>
        </w:rPr>
      </w:pPr>
      <w:r w:rsidRPr="005E5BCF">
        <w:rPr>
          <w:b/>
          <w:bCs/>
          <w:sz w:val="23"/>
          <w:szCs w:val="23"/>
        </w:rPr>
        <w:t>Interpersonal Intelligence:</w:t>
      </w:r>
      <w:r w:rsidRPr="005E5BCF">
        <w:rPr>
          <w:sz w:val="23"/>
          <w:szCs w:val="23"/>
        </w:rPr>
        <w:t> While the current lab is designed for individual use, its architecture supports collaborative exercises (e.g., one student attacks while another defends). This fosters communication, role-playing, and team-based problem-solving, skills that are paramount in real-world cybersecurity teams where analysts, incident responders, and threat hunters must work together.</w:t>
      </w:r>
    </w:p>
    <w:p w14:paraId="35FACCB8" w14:textId="77777777" w:rsidR="00A35C67" w:rsidRPr="005E5BCF" w:rsidRDefault="00A35C67" w:rsidP="00A35C67">
      <w:pPr>
        <w:ind w:left="720"/>
        <w:jc w:val="both"/>
        <w:rPr>
          <w:sz w:val="23"/>
          <w:szCs w:val="23"/>
        </w:rPr>
      </w:pPr>
    </w:p>
    <w:p w14:paraId="1BAD29C7" w14:textId="52BD9E0D" w:rsidR="00A35C67" w:rsidRPr="005E5BCF" w:rsidRDefault="006E720C" w:rsidP="00A35C67">
      <w:pPr>
        <w:numPr>
          <w:ilvl w:val="0"/>
          <w:numId w:val="13"/>
        </w:numPr>
        <w:jc w:val="both"/>
        <w:rPr>
          <w:sz w:val="23"/>
          <w:szCs w:val="23"/>
        </w:rPr>
      </w:pPr>
      <w:r w:rsidRPr="005E5BCF">
        <w:rPr>
          <w:b/>
          <w:bCs/>
          <w:sz w:val="23"/>
          <w:szCs w:val="23"/>
        </w:rPr>
        <w:t>Intrapersonal Intelligence:</w:t>
      </w:r>
      <w:r w:rsidRPr="005E5BCF">
        <w:rPr>
          <w:sz w:val="23"/>
          <w:szCs w:val="23"/>
        </w:rPr>
        <w:t> The self-paced, reflective nature of the lab allows learners to work through failures privately. A failed exploit or a missed detection becomes a personal puzzle to solve, encouraging metacognition—thinking about one’s own thinking. Students must reflect on why a tactic failed and adjust their approach, a key trait of expert practitioners.</w:t>
      </w:r>
    </w:p>
    <w:p w14:paraId="3295A8D3" w14:textId="1BDFC578" w:rsidR="006E720C" w:rsidRPr="005E5BCF" w:rsidRDefault="006E720C" w:rsidP="00A35C67">
      <w:pPr>
        <w:ind w:firstLine="360"/>
        <w:jc w:val="both"/>
        <w:rPr>
          <w:sz w:val="23"/>
          <w:szCs w:val="23"/>
        </w:rPr>
      </w:pPr>
      <w:r w:rsidRPr="005E5BCF">
        <w:rPr>
          <w:sz w:val="23"/>
          <w:szCs w:val="23"/>
        </w:rPr>
        <w:t>By designing activities that appeal to logical, spatial, kinesthetic, and interpersonal learners, the virtual lab moves beyond a one-size-fits-all model, increasing engagement and knowledge retention across a diverse student population.</w:t>
      </w:r>
    </w:p>
    <w:p w14:paraId="155D43B2" w14:textId="77777777" w:rsidR="00A35C67" w:rsidRPr="005E5BCF" w:rsidRDefault="00A35C67" w:rsidP="006E720C">
      <w:pPr>
        <w:rPr>
          <w:sz w:val="23"/>
          <w:szCs w:val="23"/>
        </w:rPr>
      </w:pPr>
    </w:p>
    <w:p w14:paraId="6188551B" w14:textId="77777777" w:rsidR="006E720C" w:rsidRPr="005E5BCF" w:rsidRDefault="006E720C" w:rsidP="00A35C67">
      <w:pPr>
        <w:ind w:firstLine="360"/>
        <w:jc w:val="both"/>
        <w:rPr>
          <w:sz w:val="23"/>
          <w:szCs w:val="23"/>
        </w:rPr>
      </w:pPr>
      <w:r w:rsidRPr="005E5BCF">
        <w:rPr>
          <w:sz w:val="23"/>
          <w:szCs w:val="23"/>
        </w:rPr>
        <w:t>The laboratory’s design embodies Kolb’s Experiential Learning Cycle, which posits that learning is most effective when it involves a continuous process of experience, reflection, conceptualization, and experimentation.</w:t>
      </w:r>
    </w:p>
    <w:p w14:paraId="3FE3921B" w14:textId="77777777" w:rsidR="00DB03AA" w:rsidRPr="005E5BCF" w:rsidRDefault="00DB03AA" w:rsidP="006E720C">
      <w:pPr>
        <w:ind w:firstLine="360"/>
        <w:rPr>
          <w:sz w:val="23"/>
          <w:szCs w:val="23"/>
        </w:rPr>
      </w:pPr>
    </w:p>
    <w:p w14:paraId="4635CBE4" w14:textId="77777777" w:rsidR="006E720C" w:rsidRPr="005E5BCF" w:rsidRDefault="006E720C" w:rsidP="006D2296">
      <w:pPr>
        <w:numPr>
          <w:ilvl w:val="0"/>
          <w:numId w:val="14"/>
        </w:numPr>
        <w:rPr>
          <w:sz w:val="23"/>
          <w:szCs w:val="23"/>
        </w:rPr>
      </w:pPr>
      <w:r w:rsidRPr="005E5BCF">
        <w:rPr>
          <w:b/>
          <w:bCs/>
          <w:sz w:val="23"/>
          <w:szCs w:val="23"/>
        </w:rPr>
        <w:lastRenderedPageBreak/>
        <w:t>Concrete Experience:</w:t>
      </w:r>
      <w:r w:rsidRPr="005E5BCF">
        <w:rPr>
          <w:sz w:val="23"/>
          <w:szCs w:val="23"/>
        </w:rPr>
        <w:t> Students directly engage in an activity, such as launching an ARP spoofing attack.</w:t>
      </w:r>
    </w:p>
    <w:p w14:paraId="18DBD6ED" w14:textId="77777777" w:rsidR="006E720C" w:rsidRPr="005E5BCF" w:rsidRDefault="006E720C" w:rsidP="006D2296">
      <w:pPr>
        <w:numPr>
          <w:ilvl w:val="0"/>
          <w:numId w:val="14"/>
        </w:numPr>
        <w:rPr>
          <w:sz w:val="23"/>
          <w:szCs w:val="23"/>
        </w:rPr>
      </w:pPr>
      <w:r w:rsidRPr="005E5BCF">
        <w:rPr>
          <w:b/>
          <w:bCs/>
          <w:sz w:val="23"/>
          <w:szCs w:val="23"/>
        </w:rPr>
        <w:t>Reflective Observation:</w:t>
      </w:r>
      <w:r w:rsidRPr="005E5BCF">
        <w:rPr>
          <w:sz w:val="23"/>
          <w:szCs w:val="23"/>
        </w:rPr>
        <w:t> They then observe the results—what happened to the network traffic? Did the attack succeed? They analyze Wireshark captures and system logs.</w:t>
      </w:r>
    </w:p>
    <w:p w14:paraId="44D1078E" w14:textId="77777777" w:rsidR="006E720C" w:rsidRPr="005E5BCF" w:rsidRDefault="006E720C" w:rsidP="006D2296">
      <w:pPr>
        <w:numPr>
          <w:ilvl w:val="0"/>
          <w:numId w:val="14"/>
        </w:numPr>
        <w:rPr>
          <w:sz w:val="23"/>
          <w:szCs w:val="23"/>
        </w:rPr>
      </w:pPr>
      <w:r w:rsidRPr="005E5BCF">
        <w:rPr>
          <w:b/>
          <w:bCs/>
          <w:sz w:val="23"/>
          <w:szCs w:val="23"/>
        </w:rPr>
        <w:t>Abstract Conceptualization:</w:t>
      </w:r>
      <w:r w:rsidRPr="005E5BCF">
        <w:rPr>
          <w:sz w:val="23"/>
          <w:szCs w:val="23"/>
        </w:rPr>
        <w:t> Based on reflection, they form or refine a general principle or theory. For example, they conceptualize why ARP is inherently insecure and how spoofing works at the protocol level.</w:t>
      </w:r>
    </w:p>
    <w:p w14:paraId="221BBB0A" w14:textId="77777777" w:rsidR="006E720C" w:rsidRPr="005E5BCF" w:rsidRDefault="006E720C" w:rsidP="006D2296">
      <w:pPr>
        <w:numPr>
          <w:ilvl w:val="0"/>
          <w:numId w:val="14"/>
        </w:numPr>
        <w:rPr>
          <w:sz w:val="23"/>
          <w:szCs w:val="23"/>
        </w:rPr>
      </w:pPr>
      <w:r w:rsidRPr="005E5BCF">
        <w:rPr>
          <w:b/>
          <w:bCs/>
          <w:sz w:val="23"/>
          <w:szCs w:val="23"/>
        </w:rPr>
        <w:t>Active Experimentation:</w:t>
      </w:r>
      <w:r w:rsidRPr="005E5BCF">
        <w:rPr>
          <w:sz w:val="23"/>
          <w:szCs w:val="23"/>
        </w:rPr>
        <w:t> Finally, they test this new understanding by trying a defensive measure, such as configuring a static ARP entry, and observing if it prevents the attack. The result of this experiment feeds back into a new concrete experience.</w:t>
      </w:r>
    </w:p>
    <w:p w14:paraId="327A703C" w14:textId="77777777" w:rsidR="006E720C" w:rsidRPr="005E5BCF" w:rsidRDefault="006E720C" w:rsidP="006E720C">
      <w:pPr>
        <w:ind w:left="720"/>
        <w:rPr>
          <w:sz w:val="23"/>
          <w:szCs w:val="23"/>
        </w:rPr>
      </w:pPr>
    </w:p>
    <w:p w14:paraId="1CE32A0E" w14:textId="25CAC695" w:rsidR="006E720C" w:rsidRPr="005E5BCF" w:rsidRDefault="006E720C" w:rsidP="009F3838">
      <w:pPr>
        <w:ind w:firstLine="360"/>
        <w:jc w:val="both"/>
        <w:rPr>
          <w:sz w:val="23"/>
          <w:szCs w:val="23"/>
        </w:rPr>
      </w:pPr>
      <w:r w:rsidRPr="005E5BCF">
        <w:rPr>
          <w:sz w:val="23"/>
          <w:szCs w:val="23"/>
        </w:rPr>
        <w:t>The virtual lab’s </w:t>
      </w:r>
      <w:r w:rsidRPr="005E5BCF">
        <w:rPr>
          <w:bCs/>
          <w:sz w:val="23"/>
          <w:szCs w:val="23"/>
        </w:rPr>
        <w:t>snapshot functionality</w:t>
      </w:r>
      <w:r w:rsidRPr="005E5BCF">
        <w:rPr>
          <w:sz w:val="23"/>
          <w:szCs w:val="23"/>
        </w:rPr>
        <w:t> is a critical enabler of this cycle. It allows students to rapidly revert to a known state after an experiment fails or a system becomes corrupted, removing the fear of permanent failure that can stifle experimentation. This iterative, experiential process is fundamental to developing the adaptive, critical-thinking skills required to respond to novel and evolving cyber threats.</w:t>
      </w:r>
    </w:p>
    <w:p w14:paraId="6F30F7C6" w14:textId="77777777" w:rsidR="00DB03AA" w:rsidRPr="005E5BCF" w:rsidRDefault="00DB03AA" w:rsidP="00DB03AA">
      <w:pPr>
        <w:jc w:val="both"/>
        <w:rPr>
          <w:sz w:val="23"/>
          <w:szCs w:val="23"/>
        </w:rPr>
      </w:pPr>
    </w:p>
    <w:p w14:paraId="5E54875A" w14:textId="2D0D617E" w:rsidR="0028084B" w:rsidRPr="005E5BCF" w:rsidRDefault="006E720C" w:rsidP="00DB03AA">
      <w:pPr>
        <w:ind w:firstLine="708"/>
        <w:jc w:val="both"/>
        <w:rPr>
          <w:sz w:val="23"/>
          <w:szCs w:val="23"/>
        </w:rPr>
      </w:pPr>
      <w:r w:rsidRPr="005E5BCF">
        <w:rPr>
          <w:sz w:val="23"/>
          <w:szCs w:val="23"/>
        </w:rPr>
        <w:t>In conclusion, the Virtual Cybersecurity Lab is not just a collection of virtual machines and tools; it is a pedagogically engineered environment. Its design is explicitly informed by Tomei’s Taxonomy, which guides the progression from tool use to integrated problem-solving; Gardner’s Theory, which ensures the activities engage diverse learning styles; and the Experiential Learning Cycle, which structures the process of doing, reflecting, and adapting. This theoretical grounding ensures the laboratory delivers more than technical skill training—it fosters the higher-order cognitive abilities and adaptive mindset that define a competent cybersecurity professional.</w:t>
      </w:r>
    </w:p>
    <w:p w14:paraId="1B034B82" w14:textId="5C581AD3" w:rsidR="009945B4" w:rsidRPr="005E5BCF" w:rsidRDefault="00386A07" w:rsidP="00B66DC0">
      <w:pPr>
        <w:pStyle w:val="Heading2"/>
        <w:rPr>
          <w:sz w:val="31"/>
          <w:szCs w:val="31"/>
        </w:rPr>
      </w:pPr>
      <w:bookmarkStart w:id="25" w:name="_Toc221809412"/>
      <w:r w:rsidRPr="005E5BCF">
        <w:rPr>
          <w:sz w:val="31"/>
          <w:szCs w:val="31"/>
        </w:rPr>
        <w:t xml:space="preserve">1.2. </w:t>
      </w:r>
      <w:r w:rsidR="006B4A21" w:rsidRPr="005E5BCF">
        <w:rPr>
          <w:sz w:val="31"/>
          <w:szCs w:val="31"/>
        </w:rPr>
        <w:t>T</w:t>
      </w:r>
      <w:r w:rsidR="009945B4" w:rsidRPr="005E5BCF">
        <w:rPr>
          <w:sz w:val="31"/>
          <w:szCs w:val="31"/>
        </w:rPr>
        <w:t>he Role of Virtual Labs in</w:t>
      </w:r>
      <w:r w:rsidR="00066356" w:rsidRPr="005E5BCF">
        <w:rPr>
          <w:sz w:val="31"/>
          <w:szCs w:val="31"/>
        </w:rPr>
        <w:t xml:space="preserve"> Cybersecurity</w:t>
      </w:r>
      <w:r w:rsidR="009945B4" w:rsidRPr="005E5BCF">
        <w:rPr>
          <w:sz w:val="31"/>
          <w:szCs w:val="31"/>
        </w:rPr>
        <w:t xml:space="preserve"> Education</w:t>
      </w:r>
      <w:bookmarkEnd w:id="25"/>
    </w:p>
    <w:p w14:paraId="025D7529" w14:textId="43998759" w:rsidR="00066356" w:rsidRPr="005E5BCF" w:rsidRDefault="00066356" w:rsidP="00C15824">
      <w:pPr>
        <w:ind w:firstLine="708"/>
        <w:jc w:val="both"/>
        <w:rPr>
          <w:sz w:val="23"/>
          <w:szCs w:val="23"/>
        </w:rPr>
      </w:pPr>
      <w:r w:rsidRPr="005E5BCF">
        <w:rPr>
          <w:sz w:val="23"/>
          <w:szCs w:val="23"/>
        </w:rPr>
        <w:t>Virtual laboratories represent a sophisticated educational technology that addresses the fundamental challenges of cybersecurity training by providing sandboxed environments where users can experiment with both offensive and defensive techniques without risking production systems or violating legal boundaries. These environments serve as critical tools for experiential learning, through experience and reflection rather than passively received.</w:t>
      </w:r>
    </w:p>
    <w:p w14:paraId="31894FD3" w14:textId="77777777" w:rsidR="00066356" w:rsidRPr="005E5BCF" w:rsidRDefault="00066356" w:rsidP="00B950B2">
      <w:pPr>
        <w:rPr>
          <w:sz w:val="23"/>
          <w:szCs w:val="23"/>
        </w:rPr>
      </w:pPr>
    </w:p>
    <w:p w14:paraId="56645EFD" w14:textId="77195BCE" w:rsidR="00066356" w:rsidRPr="005E5BCF" w:rsidRDefault="00066356" w:rsidP="00C15824">
      <w:pPr>
        <w:ind w:firstLine="360"/>
        <w:jc w:val="both"/>
        <w:rPr>
          <w:sz w:val="23"/>
          <w:szCs w:val="23"/>
        </w:rPr>
      </w:pPr>
      <w:r w:rsidRPr="005E5BCF">
        <w:rPr>
          <w:sz w:val="23"/>
          <w:szCs w:val="23"/>
        </w:rPr>
        <w:t>The educational value of virtual labs extends across multiple dimensions:</w:t>
      </w:r>
    </w:p>
    <w:p w14:paraId="13A98C96" w14:textId="77777777" w:rsidR="00066356" w:rsidRPr="005E5BCF" w:rsidRDefault="00066356" w:rsidP="00C15824">
      <w:pPr>
        <w:jc w:val="both"/>
        <w:rPr>
          <w:sz w:val="23"/>
          <w:szCs w:val="23"/>
        </w:rPr>
      </w:pPr>
    </w:p>
    <w:p w14:paraId="6A832577" w14:textId="5520AA3F" w:rsidR="00066356" w:rsidRPr="005E5BCF" w:rsidRDefault="00066356" w:rsidP="006D2296">
      <w:pPr>
        <w:pStyle w:val="ListParagraph"/>
        <w:numPr>
          <w:ilvl w:val="0"/>
          <w:numId w:val="8"/>
        </w:numPr>
        <w:jc w:val="both"/>
        <w:rPr>
          <w:sz w:val="23"/>
          <w:szCs w:val="23"/>
        </w:rPr>
      </w:pPr>
      <w:r w:rsidRPr="005E5BCF">
        <w:rPr>
          <w:b/>
          <w:bCs/>
          <w:sz w:val="23"/>
          <w:szCs w:val="23"/>
        </w:rPr>
        <w:lastRenderedPageBreak/>
        <w:t>Safe Experimentation and Failure Tolerance:</w:t>
      </w:r>
      <w:r w:rsidRPr="005E5BCF">
        <w:rPr>
          <w:sz w:val="23"/>
          <w:szCs w:val="23"/>
        </w:rPr>
        <w:t> Virtual labs provide a controlled environment where learners can experiment with advanced techniques, make mistakes, and experience the consequences of those mistakes without creating real-world damage. This failure-tolerant environment is essential for developing the trial-and-error learning processes that characterize expert skill development. Research in educational technology indicates that learners who engage in failure-tolerant practical exercises demonstrate 45% greater retention of security concepts compared to those in traditional lecture-based formats</w:t>
      </w:r>
      <w:r w:rsidR="00716A36" w:rsidRPr="005E5BCF">
        <w:rPr>
          <w:sz w:val="23"/>
          <w:szCs w:val="23"/>
        </w:rPr>
        <w:t>.[12][10]</w:t>
      </w:r>
    </w:p>
    <w:p w14:paraId="73EA33AD" w14:textId="77777777" w:rsidR="00066356" w:rsidRPr="005E5BCF" w:rsidRDefault="00066356" w:rsidP="00C15824">
      <w:pPr>
        <w:jc w:val="both"/>
        <w:rPr>
          <w:sz w:val="23"/>
          <w:szCs w:val="23"/>
        </w:rPr>
      </w:pPr>
    </w:p>
    <w:p w14:paraId="2E0CB2E8" w14:textId="2069EAA5" w:rsidR="00066356" w:rsidRPr="005E5BCF" w:rsidRDefault="00066356" w:rsidP="006D2296">
      <w:pPr>
        <w:pStyle w:val="ListParagraph"/>
        <w:numPr>
          <w:ilvl w:val="0"/>
          <w:numId w:val="8"/>
        </w:numPr>
        <w:jc w:val="both"/>
        <w:rPr>
          <w:sz w:val="23"/>
          <w:szCs w:val="23"/>
        </w:rPr>
      </w:pPr>
      <w:r w:rsidRPr="005E5BCF">
        <w:rPr>
          <w:b/>
          <w:bCs/>
          <w:sz w:val="23"/>
          <w:szCs w:val="23"/>
        </w:rPr>
        <w:t>Realism and Authenticity:</w:t>
      </w:r>
      <w:r w:rsidRPr="005E5BCF">
        <w:rPr>
          <w:sz w:val="23"/>
          <w:szCs w:val="23"/>
        </w:rPr>
        <w:t xml:space="preserve"> Modern virtualization technologies enable the creation of complex, multi-system environments that closely replicate production networks. This authenticity allows learners to develop skills that transfer directly to real-world scenarios, addressing what educational researchers term the </w:t>
      </w:r>
      <w:r w:rsidR="00B66DC0" w:rsidRPr="005E5BCF">
        <w:rPr>
          <w:sz w:val="23"/>
          <w:szCs w:val="23"/>
        </w:rPr>
        <w:t>“</w:t>
      </w:r>
      <w:r w:rsidRPr="005E5BCF">
        <w:rPr>
          <w:sz w:val="23"/>
          <w:szCs w:val="23"/>
        </w:rPr>
        <w:t>transfer problem</w:t>
      </w:r>
      <w:r w:rsidR="00B66DC0" w:rsidRPr="005E5BCF">
        <w:rPr>
          <w:sz w:val="23"/>
          <w:szCs w:val="23"/>
        </w:rPr>
        <w:t>”</w:t>
      </w:r>
      <w:r w:rsidRPr="005E5BCF">
        <w:rPr>
          <w:sz w:val="23"/>
          <w:szCs w:val="23"/>
        </w:rPr>
        <w:t>—the difficulty of applying knowledge learned in one context to different but related situations. Virtual labs that replicate real network architectures, operating systems, and security tools facilitate this transfer by minimizing the contextual differences between learning and application environments.</w:t>
      </w:r>
    </w:p>
    <w:p w14:paraId="1A5B847A" w14:textId="77777777" w:rsidR="00B66DC0" w:rsidRPr="005E5BCF" w:rsidRDefault="00B66DC0" w:rsidP="00B66DC0">
      <w:pPr>
        <w:pStyle w:val="ListParagraph"/>
        <w:rPr>
          <w:sz w:val="23"/>
          <w:szCs w:val="23"/>
        </w:rPr>
      </w:pPr>
    </w:p>
    <w:p w14:paraId="6E3DB509" w14:textId="77777777" w:rsidR="00066356" w:rsidRPr="005E5BCF" w:rsidRDefault="00066356" w:rsidP="00066356">
      <w:pPr>
        <w:rPr>
          <w:sz w:val="23"/>
          <w:szCs w:val="23"/>
        </w:rPr>
      </w:pPr>
    </w:p>
    <w:p w14:paraId="7BC82BA3" w14:textId="77777777" w:rsidR="00066356" w:rsidRPr="005E5BCF" w:rsidRDefault="00066356" w:rsidP="00B950B2">
      <w:pPr>
        <w:rPr>
          <w:sz w:val="23"/>
          <w:szCs w:val="23"/>
        </w:rPr>
      </w:pPr>
    </w:p>
    <w:p w14:paraId="493F1230" w14:textId="77777777" w:rsidR="00066356" w:rsidRPr="005E5BCF" w:rsidRDefault="00066356" w:rsidP="00B950B2">
      <w:pPr>
        <w:rPr>
          <w:sz w:val="23"/>
          <w:szCs w:val="23"/>
        </w:rPr>
      </w:pPr>
    </w:p>
    <w:p w14:paraId="4E4896C1" w14:textId="77777777" w:rsidR="00066356" w:rsidRPr="005E5BCF" w:rsidRDefault="00066356" w:rsidP="00066356">
      <w:pPr>
        <w:pStyle w:val="ds-markdown-paragraph"/>
        <w:rPr>
          <w:sz w:val="23"/>
          <w:szCs w:val="23"/>
          <w:lang w:eastAsia="en-GB"/>
        </w:rPr>
      </w:pPr>
    </w:p>
    <w:p w14:paraId="51CC50EA" w14:textId="77777777" w:rsidR="00066356" w:rsidRPr="005E5BCF" w:rsidRDefault="00066356" w:rsidP="00066356">
      <w:pPr>
        <w:pStyle w:val="ds-markdown-paragraph"/>
        <w:rPr>
          <w:sz w:val="23"/>
          <w:szCs w:val="23"/>
          <w:lang w:eastAsia="en-GB"/>
        </w:rPr>
      </w:pPr>
    </w:p>
    <w:p w14:paraId="05329D27" w14:textId="77777777" w:rsidR="00F637D8" w:rsidRPr="005E5BCF" w:rsidRDefault="00F637D8" w:rsidP="006D2296">
      <w:pPr>
        <w:pStyle w:val="ListParagraph"/>
        <w:numPr>
          <w:ilvl w:val="0"/>
          <w:numId w:val="8"/>
        </w:numPr>
        <w:jc w:val="both"/>
        <w:rPr>
          <w:sz w:val="23"/>
          <w:szCs w:val="23"/>
        </w:rPr>
      </w:pPr>
      <w:r w:rsidRPr="005E5BCF">
        <w:rPr>
          <w:b/>
          <w:sz w:val="23"/>
          <w:szCs w:val="23"/>
        </w:rPr>
        <w:t>Scalability and Accessibility</w:t>
      </w:r>
      <w:r w:rsidRPr="005E5BCF">
        <w:rPr>
          <w:sz w:val="23"/>
          <w:szCs w:val="23"/>
        </w:rPr>
        <w:t>: Physical security labs require significant capital investment in hardware, dedicated space, and ongoing maintenance. Virtual labs, by contrast, can be deployed on standard computing infrastructure, scaled to accommodate varying class sizes, and accessed remotely—increasing educational accessibility while reducing costs. This scalability makes comprehensive cybersecurity training available to a wider range of educational institutions and individual learners, addressing equity concerns in cybersecurity education.</w:t>
      </w:r>
    </w:p>
    <w:p w14:paraId="5FD66C3B" w14:textId="77777777" w:rsidR="00F637D8" w:rsidRPr="005E5BCF" w:rsidRDefault="00F637D8" w:rsidP="00C15824">
      <w:pPr>
        <w:jc w:val="both"/>
        <w:rPr>
          <w:sz w:val="23"/>
          <w:szCs w:val="23"/>
        </w:rPr>
      </w:pPr>
    </w:p>
    <w:p w14:paraId="36D77459" w14:textId="77777777" w:rsidR="00F637D8" w:rsidRPr="005E5BCF" w:rsidRDefault="00F637D8" w:rsidP="006D2296">
      <w:pPr>
        <w:pStyle w:val="ListParagraph"/>
        <w:numPr>
          <w:ilvl w:val="0"/>
          <w:numId w:val="8"/>
        </w:numPr>
        <w:jc w:val="both"/>
        <w:rPr>
          <w:sz w:val="23"/>
          <w:szCs w:val="23"/>
        </w:rPr>
      </w:pPr>
      <w:r w:rsidRPr="005E5BCF">
        <w:rPr>
          <w:b/>
          <w:bCs/>
          <w:sz w:val="23"/>
          <w:szCs w:val="23"/>
        </w:rPr>
        <w:t>Reproducibility and Standardization:</w:t>
      </w:r>
      <w:r w:rsidRPr="005E5BCF">
        <w:rPr>
          <w:sz w:val="23"/>
          <w:szCs w:val="23"/>
        </w:rPr>
        <w:t xml:space="preserve"> Virtual environments enable the precise reproduction of specific scenarios for instructional purposes, ensuring that all learners encounter identical conditions. This standardization supports fair assessment and allows for </w:t>
      </w:r>
      <w:r w:rsidRPr="005E5BCF">
        <w:rPr>
          <w:sz w:val="23"/>
          <w:szCs w:val="23"/>
        </w:rPr>
        <w:lastRenderedPageBreak/>
        <w:t>the systematic investigation of how different approaches affect outcomes—a critical capability for developing evidence-based security practices.</w:t>
      </w:r>
    </w:p>
    <w:p w14:paraId="43F5E934" w14:textId="77777777" w:rsidR="00B66DC0" w:rsidRPr="005E5BCF" w:rsidRDefault="00B66DC0" w:rsidP="00B66DC0">
      <w:pPr>
        <w:pStyle w:val="ListParagraph"/>
        <w:rPr>
          <w:sz w:val="23"/>
          <w:szCs w:val="23"/>
        </w:rPr>
      </w:pPr>
    </w:p>
    <w:p w14:paraId="64719062" w14:textId="77777777" w:rsidR="00F637D8" w:rsidRPr="005E5BCF" w:rsidRDefault="00F637D8" w:rsidP="00C15824">
      <w:pPr>
        <w:pStyle w:val="ListParagraph"/>
        <w:jc w:val="both"/>
        <w:rPr>
          <w:sz w:val="23"/>
          <w:szCs w:val="23"/>
        </w:rPr>
      </w:pPr>
    </w:p>
    <w:p w14:paraId="005B2B1C" w14:textId="77777777" w:rsidR="00F637D8" w:rsidRPr="005E5BCF" w:rsidRDefault="00F637D8" w:rsidP="006D2296">
      <w:pPr>
        <w:pStyle w:val="ListParagraph"/>
        <w:numPr>
          <w:ilvl w:val="0"/>
          <w:numId w:val="8"/>
        </w:numPr>
        <w:jc w:val="both"/>
        <w:rPr>
          <w:sz w:val="23"/>
          <w:szCs w:val="23"/>
        </w:rPr>
      </w:pPr>
      <w:r w:rsidRPr="005E5BCF">
        <w:rPr>
          <w:b/>
          <w:bCs/>
          <w:sz w:val="23"/>
          <w:szCs w:val="23"/>
        </w:rPr>
        <w:t>Multimodal Learning Integration:</w:t>
      </w:r>
      <w:r w:rsidRPr="005E5BCF">
        <w:rPr>
          <w:sz w:val="23"/>
          <w:szCs w:val="23"/>
        </w:rPr>
        <w:t> Virtual labs support diverse learning styles by combining visual network topologies, interactive tool interfaces, textual documentation, and auditory alerts. This multimodal approach accommodates different cognitive preferences while reinforcing concepts through multiple sensory channels, enhancing both engagement and retention.</w:t>
      </w:r>
    </w:p>
    <w:p w14:paraId="4C004229" w14:textId="77777777" w:rsidR="00B66DC0" w:rsidRPr="005E5BCF" w:rsidRDefault="00B66DC0" w:rsidP="00B66DC0">
      <w:pPr>
        <w:pStyle w:val="ListParagraph"/>
        <w:rPr>
          <w:sz w:val="23"/>
          <w:szCs w:val="23"/>
        </w:rPr>
      </w:pPr>
    </w:p>
    <w:p w14:paraId="134ABCB1" w14:textId="77777777" w:rsidR="00F637D8" w:rsidRPr="005E5BCF" w:rsidRDefault="00F637D8" w:rsidP="00C15824">
      <w:pPr>
        <w:ind w:left="720"/>
        <w:jc w:val="both"/>
        <w:rPr>
          <w:sz w:val="23"/>
          <w:szCs w:val="23"/>
        </w:rPr>
      </w:pPr>
    </w:p>
    <w:p w14:paraId="44918180" w14:textId="77777777" w:rsidR="00F637D8" w:rsidRPr="005E5BCF" w:rsidRDefault="00F637D8" w:rsidP="006D2296">
      <w:pPr>
        <w:pStyle w:val="ListParagraph"/>
        <w:numPr>
          <w:ilvl w:val="0"/>
          <w:numId w:val="8"/>
        </w:numPr>
        <w:jc w:val="both"/>
        <w:rPr>
          <w:sz w:val="23"/>
          <w:szCs w:val="23"/>
        </w:rPr>
      </w:pPr>
      <w:r w:rsidRPr="005E5BCF">
        <w:rPr>
          <w:b/>
          <w:bCs/>
          <w:sz w:val="23"/>
          <w:szCs w:val="23"/>
        </w:rPr>
        <w:t>Collaborative Learning Facilitation:</w:t>
      </w:r>
      <w:r w:rsidRPr="005E5BCF">
        <w:rPr>
          <w:sz w:val="23"/>
          <w:szCs w:val="23"/>
        </w:rPr>
        <w:t> Virtual environments can be configured to support team-based exercises that replicate the collaborative nature of real-world security operations. These collaborative experiences develop not only technical skills but also communication, coordination, and decision-making abilities within team contexts—skills that industry surveys consistently identify as critical for cybersecurity professionals.</w:t>
      </w:r>
    </w:p>
    <w:p w14:paraId="3535822E" w14:textId="77777777" w:rsidR="00F637D8" w:rsidRPr="005E5BCF" w:rsidRDefault="00F637D8" w:rsidP="00A86242">
      <w:pPr>
        <w:jc w:val="both"/>
        <w:rPr>
          <w:sz w:val="23"/>
          <w:szCs w:val="23"/>
        </w:rPr>
      </w:pPr>
    </w:p>
    <w:p w14:paraId="603AB8BD" w14:textId="163A2E5E" w:rsidR="00B66DC0" w:rsidRPr="005E5BCF" w:rsidRDefault="00F637D8" w:rsidP="00A86242">
      <w:pPr>
        <w:pStyle w:val="ListParagraph"/>
        <w:numPr>
          <w:ilvl w:val="0"/>
          <w:numId w:val="8"/>
        </w:numPr>
        <w:jc w:val="both"/>
        <w:rPr>
          <w:sz w:val="23"/>
          <w:szCs w:val="23"/>
        </w:rPr>
      </w:pPr>
      <w:r w:rsidRPr="005E5BCF">
        <w:rPr>
          <w:b/>
          <w:bCs/>
          <w:sz w:val="23"/>
          <w:szCs w:val="23"/>
        </w:rPr>
        <w:t>Continuous Skill Maintenance:</w:t>
      </w:r>
      <w:r w:rsidRPr="005E5BCF">
        <w:rPr>
          <w:sz w:val="23"/>
          <w:szCs w:val="23"/>
        </w:rPr>
        <w:t> The rapidly evolving nature of cybersecurity requires professionals to continuously update their skills throughout their careers. Virtual labs provide a cost-effective mechanism for ongoing professional development, allowing practitioners to experiment with new tools, techniques, and attack methodologies as they emerge, without disrupting production environments.</w:t>
      </w:r>
    </w:p>
    <w:p w14:paraId="1544F681" w14:textId="5FBFAC64" w:rsidR="009945B4" w:rsidRPr="005E5BCF" w:rsidRDefault="00085316" w:rsidP="00B66DC0">
      <w:pPr>
        <w:pStyle w:val="Heading2"/>
        <w:rPr>
          <w:sz w:val="31"/>
          <w:szCs w:val="31"/>
        </w:rPr>
      </w:pPr>
      <w:bookmarkStart w:id="26" w:name="_Toc221809413"/>
      <w:r w:rsidRPr="005E5BCF">
        <w:rPr>
          <w:sz w:val="31"/>
          <w:szCs w:val="31"/>
        </w:rPr>
        <w:t xml:space="preserve">1.3. </w:t>
      </w:r>
      <w:r w:rsidR="009945B4" w:rsidRPr="005E5BCF">
        <w:rPr>
          <w:sz w:val="31"/>
          <w:szCs w:val="31"/>
        </w:rPr>
        <w:t>Common Cyber Attack Vectors</w:t>
      </w:r>
      <w:bookmarkEnd w:id="26"/>
    </w:p>
    <w:p w14:paraId="3C7AB8D1" w14:textId="31835660" w:rsidR="000639F2" w:rsidRPr="005E5BCF" w:rsidRDefault="000639F2" w:rsidP="00C15824">
      <w:pPr>
        <w:ind w:firstLine="708"/>
        <w:jc w:val="both"/>
        <w:rPr>
          <w:sz w:val="23"/>
          <w:szCs w:val="23"/>
        </w:rPr>
      </w:pPr>
      <w:bookmarkStart w:id="27" w:name="_Toc487155003"/>
      <w:r w:rsidRPr="005E5BCF">
        <w:rPr>
          <w:sz w:val="23"/>
          <w:szCs w:val="23"/>
        </w:rPr>
        <w:t xml:space="preserve">To effectively defend a system, security professionals must possess a comprehensive understanding of how systems can be compromised. This knowledge extends beyond theoretical awareness to include practical familiarity with attack methodologies, tools, and real-world implementation. The Virtual Cybersecurity Lab focuses on three critical attack vectors that represent fundamental threats in contemporary cybersecurity landscape. Each vector is explored not only in terms of its operational characteristics but also through the lens of practical implementation, detection, and mitigation </w:t>
      </w:r>
      <w:r w:rsidR="00830454" w:rsidRPr="005E5BCF">
        <w:rPr>
          <w:sz w:val="23"/>
          <w:szCs w:val="23"/>
        </w:rPr>
        <w:t>strategies</w:t>
      </w:r>
    </w:p>
    <w:p w14:paraId="1E5939F1" w14:textId="77777777" w:rsidR="00820AAA" w:rsidRPr="005E5BCF" w:rsidRDefault="00820AAA" w:rsidP="00C15824">
      <w:pPr>
        <w:jc w:val="both"/>
        <w:rPr>
          <w:sz w:val="23"/>
          <w:szCs w:val="23"/>
        </w:rPr>
      </w:pPr>
    </w:p>
    <w:p w14:paraId="60109F80" w14:textId="77777777" w:rsidR="00820AAA" w:rsidRPr="005E5BCF" w:rsidRDefault="00820AAA" w:rsidP="00C15824">
      <w:pPr>
        <w:jc w:val="both"/>
        <w:rPr>
          <w:sz w:val="23"/>
          <w:szCs w:val="23"/>
        </w:rPr>
      </w:pPr>
    </w:p>
    <w:p w14:paraId="517CFED5" w14:textId="1E871295" w:rsidR="00DB03AA" w:rsidRPr="005E5BCF" w:rsidRDefault="008B2453" w:rsidP="00BA21D2">
      <w:pPr>
        <w:pStyle w:val="Nienumerowane"/>
        <w:rPr>
          <w:sz w:val="31"/>
          <w:szCs w:val="31"/>
        </w:rPr>
      </w:pPr>
      <w:r w:rsidRPr="005E5BCF">
        <w:rPr>
          <w:sz w:val="31"/>
          <w:szCs w:val="31"/>
        </w:rPr>
        <w:lastRenderedPageBreak/>
        <w:t xml:space="preserve">1.3.1. </w:t>
      </w:r>
      <w:r w:rsidR="000639F2" w:rsidRPr="005E5BCF">
        <w:rPr>
          <w:sz w:val="31"/>
          <w:szCs w:val="31"/>
        </w:rPr>
        <w:t xml:space="preserve">Distributed Denial </w:t>
      </w:r>
      <w:r w:rsidR="00085316" w:rsidRPr="005E5BCF">
        <w:rPr>
          <w:sz w:val="31"/>
          <w:szCs w:val="31"/>
        </w:rPr>
        <w:t>of</w:t>
      </w:r>
      <w:r w:rsidR="000639F2" w:rsidRPr="005E5BCF">
        <w:rPr>
          <w:sz w:val="31"/>
          <w:szCs w:val="31"/>
        </w:rPr>
        <w:t xml:space="preserve"> Service (DDoS) Attacks</w:t>
      </w:r>
    </w:p>
    <w:p w14:paraId="009AA8D6" w14:textId="16BE611F" w:rsidR="006D13C9" w:rsidRPr="005E5BCF" w:rsidRDefault="008C65AF" w:rsidP="000B27CB">
      <w:pPr>
        <w:ind w:firstLine="708"/>
        <w:jc w:val="both"/>
        <w:rPr>
          <w:sz w:val="23"/>
          <w:szCs w:val="23"/>
        </w:rPr>
      </w:pPr>
      <w:r w:rsidRPr="005E5BCF">
        <w:rPr>
          <w:sz w:val="23"/>
          <w:szCs w:val="23"/>
        </w:rPr>
        <w:t>Distributed Denial-of-Service (DDoS) attacks are designed to disrupt the availability of network services by overwhelming target systems with malicious traffic. Recent cybersecurity reports indicate a consistent increase in both the frequency and scale of DDoS attacks, with average attack volumes growing annually. These attacks may target multiple layers of the OSI model, each requiring distinct defensive strategies.</w:t>
      </w:r>
    </w:p>
    <w:p w14:paraId="40AD2FF6" w14:textId="77777777" w:rsidR="008C65AF" w:rsidRPr="005E5BCF" w:rsidRDefault="008C65AF" w:rsidP="00C15824">
      <w:pPr>
        <w:jc w:val="both"/>
        <w:rPr>
          <w:sz w:val="23"/>
          <w:szCs w:val="23"/>
        </w:rPr>
      </w:pPr>
    </w:p>
    <w:p w14:paraId="43490DFE" w14:textId="4D13A760" w:rsidR="00DB03AA" w:rsidRPr="005E5BCF" w:rsidRDefault="000639F2" w:rsidP="00C15824">
      <w:pPr>
        <w:jc w:val="both"/>
        <w:rPr>
          <w:b/>
          <w:bCs/>
          <w:sz w:val="23"/>
          <w:szCs w:val="23"/>
        </w:rPr>
      </w:pPr>
      <w:r w:rsidRPr="005E5BCF">
        <w:rPr>
          <w:b/>
          <w:bCs/>
          <w:sz w:val="23"/>
          <w:szCs w:val="23"/>
        </w:rPr>
        <w:t>V</w:t>
      </w:r>
      <w:r w:rsidR="00A86242" w:rsidRPr="005E5BCF">
        <w:rPr>
          <w:b/>
          <w:bCs/>
          <w:sz w:val="23"/>
          <w:szCs w:val="23"/>
        </w:rPr>
        <w:t>olumetric Attacks (Layer 3 &amp; 4)</w:t>
      </w:r>
    </w:p>
    <w:p w14:paraId="0608ED6A" w14:textId="77777777" w:rsidR="004E7355" w:rsidRPr="005E5BCF" w:rsidRDefault="004E7355" w:rsidP="00C15824">
      <w:pPr>
        <w:jc w:val="both"/>
        <w:rPr>
          <w:b/>
          <w:bCs/>
          <w:sz w:val="23"/>
          <w:szCs w:val="23"/>
        </w:rPr>
      </w:pPr>
    </w:p>
    <w:p w14:paraId="5AE68F05" w14:textId="0B8A5B16" w:rsidR="00830454" w:rsidRPr="005E5BCF" w:rsidRDefault="008C65AF" w:rsidP="000B27CB">
      <w:pPr>
        <w:ind w:firstLine="708"/>
        <w:jc w:val="both"/>
        <w:rPr>
          <w:b/>
          <w:bCs/>
          <w:sz w:val="23"/>
          <w:szCs w:val="23"/>
        </w:rPr>
      </w:pPr>
      <w:r w:rsidRPr="005E5BCF">
        <w:rPr>
          <w:bCs/>
          <w:sz w:val="23"/>
          <w:szCs w:val="23"/>
        </w:rPr>
        <w:t>Volumetric attacks aim to exhaust network bandwidth by generating extremely high volumes of traffic. Common techniques include UDP floods, which exploit the connectionless nature of the UDP protocol, and ICMP floods, which consume bandwidth through excessive echo request packets. DNS amplification attacks further magnify traffic volumes by abusing misconfigured DNS servers to produce disproportionately large responses. The primary impact of volumetric attacks is bandwidth saturation, resulting in packet loss, increased latency, and service unavailability. Typical indicators include sudden traffic spikes and degraded network performance observable through monitoring tools.</w:t>
      </w:r>
    </w:p>
    <w:p w14:paraId="0560B749" w14:textId="77777777" w:rsidR="008C65AF" w:rsidRPr="005E5BCF" w:rsidRDefault="008C65AF" w:rsidP="008C65AF">
      <w:pPr>
        <w:rPr>
          <w:b/>
          <w:bCs/>
          <w:sz w:val="23"/>
          <w:szCs w:val="23"/>
        </w:rPr>
      </w:pPr>
    </w:p>
    <w:p w14:paraId="58AD35A3" w14:textId="15A2A0CC" w:rsidR="000639F2" w:rsidRPr="005E5BCF" w:rsidRDefault="000639F2" w:rsidP="00C15824">
      <w:pPr>
        <w:jc w:val="both"/>
        <w:rPr>
          <w:sz w:val="23"/>
          <w:szCs w:val="23"/>
        </w:rPr>
      </w:pPr>
      <w:r w:rsidRPr="005E5BCF">
        <w:rPr>
          <w:b/>
          <w:bCs/>
          <w:sz w:val="23"/>
          <w:szCs w:val="23"/>
        </w:rPr>
        <w:t>Protocol Attacks (Layer 3 &amp; 4)</w:t>
      </w:r>
    </w:p>
    <w:p w14:paraId="78D5DF0F" w14:textId="31368BF7" w:rsidR="00830454" w:rsidRPr="005E5BCF" w:rsidRDefault="000867FB" w:rsidP="00C15824">
      <w:pPr>
        <w:ind w:firstLine="708"/>
        <w:jc w:val="both"/>
        <w:rPr>
          <w:sz w:val="23"/>
          <w:szCs w:val="23"/>
        </w:rPr>
      </w:pPr>
      <w:r w:rsidRPr="005E5BCF">
        <w:rPr>
          <w:sz w:val="23"/>
          <w:szCs w:val="23"/>
        </w:rPr>
        <w:t>Protocol attacks target specific network protocol implementations to exhaust system resources rather than bandwidth. SYN floods exploit the TCP three-way handshake by sending large volumes of SYN requests without completing connections, consuming the target's connection state tables and memory. The Ping of Death attack sends malformed or oversized packets that can crash target systems by exploiting buffer overflow vulnerabilities in IP stack implementations. Smurf attacks broadcast ICMP requests with spoofed source addresses, causing multiple hosts to respond to the victim and creating an amplification effect. These attacks primarily impact system resources through consumption of connection state tables, memory exhaustion, and CPU overload, with typical indicators including high numbers of half-open connections and sudden resource utilization spikes observable through system monitoring tools.</w:t>
      </w:r>
    </w:p>
    <w:p w14:paraId="443B442C" w14:textId="77777777" w:rsidR="00820AAA" w:rsidRPr="005E5BCF" w:rsidRDefault="00820AAA" w:rsidP="00C15824">
      <w:pPr>
        <w:jc w:val="both"/>
        <w:rPr>
          <w:b/>
          <w:bCs/>
          <w:sz w:val="23"/>
          <w:szCs w:val="23"/>
        </w:rPr>
      </w:pPr>
    </w:p>
    <w:p w14:paraId="51119C9F" w14:textId="4476F832" w:rsidR="00A86242" w:rsidRPr="005E5BCF" w:rsidRDefault="000639F2" w:rsidP="00C15824">
      <w:pPr>
        <w:jc w:val="both"/>
        <w:rPr>
          <w:b/>
          <w:bCs/>
          <w:sz w:val="23"/>
          <w:szCs w:val="23"/>
        </w:rPr>
      </w:pPr>
      <w:r w:rsidRPr="005E5BCF">
        <w:rPr>
          <w:b/>
          <w:bCs/>
          <w:sz w:val="23"/>
          <w:szCs w:val="23"/>
        </w:rPr>
        <w:t>Appl</w:t>
      </w:r>
      <w:r w:rsidR="00A86242" w:rsidRPr="005E5BCF">
        <w:rPr>
          <w:b/>
          <w:bCs/>
          <w:sz w:val="23"/>
          <w:szCs w:val="23"/>
        </w:rPr>
        <w:t>ication Layer Attacks (Layer 7)</w:t>
      </w:r>
    </w:p>
    <w:p w14:paraId="231C7433" w14:textId="77777777" w:rsidR="00A86242" w:rsidRPr="005E5BCF" w:rsidRDefault="00A86242" w:rsidP="00C15824">
      <w:pPr>
        <w:jc w:val="both"/>
        <w:rPr>
          <w:b/>
          <w:bCs/>
          <w:sz w:val="23"/>
          <w:szCs w:val="23"/>
        </w:rPr>
      </w:pPr>
    </w:p>
    <w:p w14:paraId="0FBD3877" w14:textId="11F36FC0" w:rsidR="000639F2" w:rsidRPr="005E5BCF" w:rsidRDefault="000867FB" w:rsidP="000B27CB">
      <w:pPr>
        <w:ind w:firstLine="708"/>
        <w:jc w:val="both"/>
        <w:rPr>
          <w:b/>
          <w:bCs/>
          <w:sz w:val="23"/>
          <w:szCs w:val="23"/>
        </w:rPr>
      </w:pPr>
      <w:r w:rsidRPr="005E5BCF">
        <w:rPr>
          <w:bCs/>
          <w:sz w:val="23"/>
          <w:szCs w:val="23"/>
        </w:rPr>
        <w:t xml:space="preserve">Application layer attacks represent the most sophisticated category of DDoS threats, targeting specific applications or services rather than network infrastructure. HTTP floods </w:t>
      </w:r>
      <w:r w:rsidRPr="005E5BCF">
        <w:rPr>
          <w:bCs/>
          <w:sz w:val="23"/>
          <w:szCs w:val="23"/>
        </w:rPr>
        <w:lastRenderedPageBreak/>
        <w:t>overwhelm web servers with seemingly legitimate HTTP requests that consume application resources, while Slowloris attacks maintain many open HTTP connections with extremely slow transmissions to exhaust connection pools. SSL/TLS exhaustion attacks consume server resources through expensive cryptographic operations required for secure connections. The impact of these attacks manifests as application service degradation, database connection exhaustion, and specific service unavailability rather than general network issues. Indicators include increased application error rates, slow response times for specific services, and unusual patterns in application logs that require specialized monitoring beyond traditional network-based detection systems.</w:t>
      </w:r>
    </w:p>
    <w:p w14:paraId="6EEB3AF4" w14:textId="77777777" w:rsidR="00830454" w:rsidRPr="005E5BCF" w:rsidRDefault="00830454" w:rsidP="000B27CB">
      <w:pPr>
        <w:rPr>
          <w:b/>
          <w:bCs/>
          <w:sz w:val="23"/>
          <w:szCs w:val="23"/>
        </w:rPr>
      </w:pPr>
    </w:p>
    <w:p w14:paraId="765AEB28" w14:textId="77777777" w:rsidR="00D32A2C" w:rsidRPr="005E5BCF" w:rsidRDefault="000639F2" w:rsidP="00C15824">
      <w:pPr>
        <w:rPr>
          <w:b/>
          <w:bCs/>
          <w:sz w:val="23"/>
          <w:szCs w:val="23"/>
        </w:rPr>
      </w:pPr>
      <w:r w:rsidRPr="005E5BCF">
        <w:rPr>
          <w:b/>
          <w:bCs/>
          <w:sz w:val="23"/>
          <w:szCs w:val="23"/>
        </w:rPr>
        <w:t>Laboratory</w:t>
      </w:r>
      <w:r w:rsidR="00C15824" w:rsidRPr="005E5BCF">
        <w:rPr>
          <w:b/>
          <w:bCs/>
          <w:sz w:val="23"/>
          <w:szCs w:val="23"/>
        </w:rPr>
        <w:t xml:space="preserve"> Implementation </w:t>
      </w:r>
    </w:p>
    <w:p w14:paraId="74A5E17A" w14:textId="4B5CF19D" w:rsidR="00C15824" w:rsidRPr="005E5BCF" w:rsidRDefault="000867FB" w:rsidP="000B27CB">
      <w:pPr>
        <w:ind w:firstLine="708"/>
        <w:jc w:val="both"/>
        <w:rPr>
          <w:sz w:val="23"/>
          <w:szCs w:val="23"/>
        </w:rPr>
      </w:pPr>
      <w:r w:rsidRPr="005E5BCF">
        <w:rPr>
          <w:sz w:val="23"/>
          <w:szCs w:val="23"/>
        </w:rPr>
        <w:t xml:space="preserve">In the Virtual Cybersecurity Lab, DDoS attacks are implemented using the hping3 utility on the Kali Linux machine. The implementation demonstrates traffic generation through crafting custom SYN flood attacks against the Metasploitable target, allowing students to observe the immediate impact on network services. </w:t>
      </w:r>
    </w:p>
    <w:p w14:paraId="4AFCE7EE" w14:textId="38052F33" w:rsidR="006B4A21" w:rsidRPr="005E5BCF" w:rsidRDefault="000867FB" w:rsidP="00C142E7">
      <w:pPr>
        <w:jc w:val="both"/>
        <w:rPr>
          <w:sz w:val="23"/>
          <w:szCs w:val="23"/>
        </w:rPr>
      </w:pPr>
      <w:r w:rsidRPr="005E5BCF">
        <w:rPr>
          <w:sz w:val="23"/>
          <w:szCs w:val="23"/>
        </w:rPr>
        <w:t>Monitoring is conducted using Wireshark on the Ubuntu defensive machine to analyze attack patterns and traffic characteristics in real-time. Defense implementation involves configuring iptables rules to filter malicious traffic and implementing rate limiting strategies that students can test and refine. Impact assessment includes monitoring system resources on the target machine using tools like top and htop to understand the effects of different attack intensities and validate mitigation effectiveness through measurable performance improvements.</w:t>
      </w:r>
    </w:p>
    <w:p w14:paraId="39F08800" w14:textId="77777777" w:rsidR="00C142E7" w:rsidRPr="005E5BCF" w:rsidRDefault="00C142E7" w:rsidP="00C142E7">
      <w:pPr>
        <w:jc w:val="both"/>
        <w:rPr>
          <w:sz w:val="23"/>
          <w:szCs w:val="23"/>
        </w:rPr>
      </w:pPr>
    </w:p>
    <w:p w14:paraId="20F031B9" w14:textId="7EA7913B" w:rsidR="00D32A2C" w:rsidRPr="005E5BCF" w:rsidRDefault="008B2453" w:rsidP="00BA21D2">
      <w:pPr>
        <w:pStyle w:val="Nienumerowane"/>
        <w:rPr>
          <w:sz w:val="31"/>
          <w:szCs w:val="31"/>
        </w:rPr>
      </w:pPr>
      <w:r w:rsidRPr="005E5BCF">
        <w:rPr>
          <w:sz w:val="31"/>
          <w:szCs w:val="31"/>
        </w:rPr>
        <w:t xml:space="preserve">1.3.2. </w:t>
      </w:r>
      <w:r w:rsidR="009945B4" w:rsidRPr="005E5BCF">
        <w:rPr>
          <w:sz w:val="31"/>
          <w:szCs w:val="31"/>
        </w:rPr>
        <w:t>Vulnerability Scanning</w:t>
      </w:r>
      <w:r w:rsidR="00C142E7" w:rsidRPr="005E5BCF">
        <w:rPr>
          <w:sz w:val="31"/>
          <w:szCs w:val="31"/>
        </w:rPr>
        <w:t xml:space="preserve">, Exploitation and </w:t>
      </w:r>
      <w:r w:rsidR="000B27CB" w:rsidRPr="005E5BCF">
        <w:rPr>
          <w:sz w:val="31"/>
          <w:szCs w:val="31"/>
        </w:rPr>
        <w:t>Patch</w:t>
      </w:r>
      <w:r w:rsidR="00C142E7" w:rsidRPr="005E5BCF">
        <w:rPr>
          <w:sz w:val="31"/>
          <w:szCs w:val="31"/>
        </w:rPr>
        <w:t>ing</w:t>
      </w:r>
    </w:p>
    <w:p w14:paraId="0A631B75" w14:textId="77777777" w:rsidR="000867FB" w:rsidRPr="005E5BCF" w:rsidRDefault="000867FB" w:rsidP="00C15824">
      <w:pPr>
        <w:ind w:firstLine="708"/>
        <w:jc w:val="both"/>
        <w:rPr>
          <w:sz w:val="23"/>
          <w:szCs w:val="23"/>
        </w:rPr>
      </w:pPr>
      <w:r w:rsidRPr="005E5BCF">
        <w:rPr>
          <w:sz w:val="23"/>
          <w:szCs w:val="23"/>
        </w:rPr>
        <w:t>Vulnerability scanning represents a systematic process of identifying security weaknesses in networks, systems, and applications. This process is fundamental to proactive security management and follows established frameworks such as the NIST Cybersecurity Framework and ISO 27001 standards. The scanning methodology encompasses several distinct phases beginning with discovery and enumeration, where network mapping identifies active hosts, open ports, and available services through techniques like ping sweeps and port scanning. Service fingerprinting determines specific software versions and configurations, while operating system detection identifies target environments and technology stack analysis maps the complete infrastructure landscape to understand potential attack surfaces.</w:t>
      </w:r>
    </w:p>
    <w:p w14:paraId="69DBE219" w14:textId="77777777" w:rsidR="000867FB" w:rsidRPr="005E5BCF" w:rsidRDefault="000867FB" w:rsidP="00C15824">
      <w:pPr>
        <w:jc w:val="both"/>
        <w:rPr>
          <w:sz w:val="23"/>
          <w:szCs w:val="23"/>
        </w:rPr>
      </w:pPr>
    </w:p>
    <w:p w14:paraId="172113AD" w14:textId="77777777" w:rsidR="000867FB" w:rsidRPr="005E5BCF" w:rsidRDefault="000867FB" w:rsidP="000B27CB">
      <w:pPr>
        <w:ind w:firstLine="708"/>
        <w:jc w:val="both"/>
        <w:rPr>
          <w:sz w:val="23"/>
          <w:szCs w:val="23"/>
        </w:rPr>
      </w:pPr>
      <w:r w:rsidRPr="005E5BCF">
        <w:rPr>
          <w:sz w:val="23"/>
          <w:szCs w:val="23"/>
        </w:rPr>
        <w:t xml:space="preserve">The vulnerability detection phase employs both automated and manual approaches, with tools like Nmap, Nessus, and OpenVAS systematically identifying known vulnerabilities through </w:t>
      </w:r>
      <w:r w:rsidRPr="005E5BCF">
        <w:rPr>
          <w:sz w:val="23"/>
          <w:szCs w:val="23"/>
        </w:rPr>
        <w:lastRenderedPageBreak/>
        <w:t>signature-based detection and behavioral analysis. Manual testing complements automated tools by conducting targeted tests based on identified technologies and specific application logic. Configuration analysis reviews system settings for security weaknesses such as default passwords or unnecessary services, while patch management assessment evaluates the currency of software updates and security patches to identify outdated components that represent exploitable vulnerabilities.</w:t>
      </w:r>
    </w:p>
    <w:p w14:paraId="4C25C575" w14:textId="77777777" w:rsidR="00FA111A" w:rsidRPr="005E5BCF" w:rsidRDefault="00FA111A" w:rsidP="00FA111A">
      <w:pPr>
        <w:rPr>
          <w:sz w:val="23"/>
          <w:szCs w:val="23"/>
        </w:rPr>
      </w:pPr>
    </w:p>
    <w:p w14:paraId="74CB5221" w14:textId="77777777" w:rsidR="000867FB" w:rsidRPr="005E5BCF" w:rsidRDefault="000867FB" w:rsidP="000B27CB">
      <w:pPr>
        <w:ind w:firstLine="708"/>
        <w:jc w:val="both"/>
        <w:rPr>
          <w:sz w:val="23"/>
          <w:szCs w:val="23"/>
        </w:rPr>
      </w:pPr>
      <w:r w:rsidRPr="005E5BCF">
        <w:rPr>
          <w:sz w:val="23"/>
          <w:szCs w:val="23"/>
        </w:rPr>
        <w:t>Risk assessment and prioritization constitute the final phase, employing the Common Vulnerability Scoring System (CVSS) to objectively assess severity based on exploitability metrics and potential impact. Exploitability analysis evaluates the likelihood of successful exploitation considering factors like attack complexity and required privileges. Impact assessment determines potential business and technical consequences ranging from data leakage to system compromise. Remediation planning then develops prioritized mitigation strategies that balance risk reduction with operational constraints and resource availability.</w:t>
      </w:r>
    </w:p>
    <w:p w14:paraId="1B91C5E0" w14:textId="77777777" w:rsidR="000867FB" w:rsidRPr="005E5BCF" w:rsidRDefault="000867FB" w:rsidP="00D32A2C">
      <w:pPr>
        <w:jc w:val="both"/>
        <w:rPr>
          <w:sz w:val="23"/>
          <w:szCs w:val="23"/>
        </w:rPr>
      </w:pPr>
    </w:p>
    <w:p w14:paraId="371AC123" w14:textId="77777777" w:rsidR="000867FB" w:rsidRPr="005E5BCF" w:rsidRDefault="000867FB" w:rsidP="000B27CB">
      <w:pPr>
        <w:ind w:firstLine="708"/>
        <w:jc w:val="both"/>
        <w:rPr>
          <w:sz w:val="23"/>
          <w:szCs w:val="23"/>
        </w:rPr>
      </w:pPr>
      <w:r w:rsidRPr="005E5BCF">
        <w:rPr>
          <w:sz w:val="23"/>
          <w:szCs w:val="23"/>
        </w:rPr>
        <w:t>Common vulnerability categories addressed in the lab include network vulnerabilities such as misconfigured firewalls, open ports, and insecure protocols that expose systems to unauthorized access. System vulnerabilities encompass unpatched operating systems, default credentials, and unnecessary services that provide attack vectors. Application vulnerabilities include SQL injection, cross-site scripting, and insecure APIs that can be exploited to compromise data integrity or gain unauthorized access. Configuration vulnerabilities involve weak encryption settings, improper access controls, and insufficient logging that hinder detection and response capabilities.</w:t>
      </w:r>
    </w:p>
    <w:p w14:paraId="0E9C41B7" w14:textId="77777777" w:rsidR="000867FB" w:rsidRPr="005E5BCF" w:rsidRDefault="000867FB" w:rsidP="000867FB">
      <w:pPr>
        <w:rPr>
          <w:sz w:val="23"/>
          <w:szCs w:val="23"/>
        </w:rPr>
      </w:pPr>
    </w:p>
    <w:p w14:paraId="13C1F294" w14:textId="1DA9D0FF" w:rsidR="00D32A2C" w:rsidRPr="005E5BCF" w:rsidRDefault="00A86242" w:rsidP="00D32A2C">
      <w:pPr>
        <w:rPr>
          <w:b/>
          <w:bCs/>
          <w:sz w:val="23"/>
          <w:szCs w:val="23"/>
        </w:rPr>
      </w:pPr>
      <w:r w:rsidRPr="005E5BCF">
        <w:rPr>
          <w:b/>
          <w:bCs/>
          <w:sz w:val="23"/>
          <w:szCs w:val="23"/>
        </w:rPr>
        <w:t>Laboratory Implementation</w:t>
      </w:r>
    </w:p>
    <w:p w14:paraId="62B62735" w14:textId="77777777" w:rsidR="00C142E7" w:rsidRPr="005E5BCF" w:rsidRDefault="00C142E7" w:rsidP="00D32A2C">
      <w:pPr>
        <w:rPr>
          <w:b/>
          <w:bCs/>
          <w:sz w:val="23"/>
          <w:szCs w:val="23"/>
        </w:rPr>
      </w:pPr>
    </w:p>
    <w:p w14:paraId="18702D04" w14:textId="64FB974A" w:rsidR="000867FB" w:rsidRPr="005E5BCF" w:rsidRDefault="000867FB" w:rsidP="000B27CB">
      <w:pPr>
        <w:ind w:firstLine="708"/>
        <w:jc w:val="both"/>
        <w:rPr>
          <w:b/>
          <w:bCs/>
          <w:sz w:val="23"/>
          <w:szCs w:val="23"/>
        </w:rPr>
      </w:pPr>
      <w:r w:rsidRPr="005E5BCF">
        <w:rPr>
          <w:sz w:val="23"/>
          <w:szCs w:val="23"/>
        </w:rPr>
        <w:t>The lab utilizes Nm</w:t>
      </w:r>
      <w:r w:rsidR="00C142E7" w:rsidRPr="005E5BCF">
        <w:rPr>
          <w:sz w:val="23"/>
          <w:szCs w:val="23"/>
        </w:rPr>
        <w:t xml:space="preserve">ap and Metasploit Framework </w:t>
      </w:r>
      <w:r w:rsidRPr="005E5BCF">
        <w:rPr>
          <w:sz w:val="23"/>
          <w:szCs w:val="23"/>
        </w:rPr>
        <w:t>to demonstrate comprehensive vulnerability assessment beginning with basic scanning techniques for h</w:t>
      </w:r>
      <w:r w:rsidR="00726E63" w:rsidRPr="005E5BCF">
        <w:rPr>
          <w:sz w:val="23"/>
          <w:szCs w:val="23"/>
        </w:rPr>
        <w:t>ost, port and service discovery</w:t>
      </w:r>
      <w:r w:rsidR="00C142E7" w:rsidRPr="005E5BCF">
        <w:rPr>
          <w:sz w:val="23"/>
          <w:szCs w:val="23"/>
        </w:rPr>
        <w:t xml:space="preserve">, to the exploitation of </w:t>
      </w:r>
      <w:r w:rsidR="00726E63" w:rsidRPr="005E5BCF">
        <w:rPr>
          <w:sz w:val="23"/>
          <w:szCs w:val="23"/>
        </w:rPr>
        <w:t xml:space="preserve">identified </w:t>
      </w:r>
      <w:r w:rsidR="00C142E7" w:rsidRPr="005E5BCF">
        <w:rPr>
          <w:sz w:val="23"/>
          <w:szCs w:val="23"/>
        </w:rPr>
        <w:t>vulnerabilit</w:t>
      </w:r>
      <w:r w:rsidR="00726E63" w:rsidRPr="005E5BCF">
        <w:rPr>
          <w:sz w:val="23"/>
          <w:szCs w:val="23"/>
        </w:rPr>
        <w:t xml:space="preserve">ies </w:t>
      </w:r>
      <w:r w:rsidR="00C142E7" w:rsidRPr="005E5BCF">
        <w:rPr>
          <w:sz w:val="23"/>
          <w:szCs w:val="23"/>
        </w:rPr>
        <w:t>through modules in the Metasploit Framework. In this lab we will focus on exploiting vsftpd 2.3.4 (Very Secure File Transfer Protocol Daemon), using the exploitation module that is available in the Metasploit auxiliary</w:t>
      </w:r>
      <w:r w:rsidR="00726E63" w:rsidRPr="005E5BCF">
        <w:rPr>
          <w:sz w:val="23"/>
          <w:szCs w:val="23"/>
        </w:rPr>
        <w:t xml:space="preserve">. </w:t>
      </w:r>
      <w:r w:rsidR="00C142E7" w:rsidRPr="005E5BCF">
        <w:rPr>
          <w:sz w:val="23"/>
          <w:szCs w:val="23"/>
        </w:rPr>
        <w:t xml:space="preserve">Defense implementation involves patching the service (that is updating it to a version that has no known exploits).  </w:t>
      </w:r>
    </w:p>
    <w:p w14:paraId="228CFDC2" w14:textId="77777777" w:rsidR="00162A84" w:rsidRPr="005E5BCF" w:rsidRDefault="00162A84" w:rsidP="00FA111A">
      <w:pPr>
        <w:rPr>
          <w:sz w:val="23"/>
          <w:szCs w:val="23"/>
        </w:rPr>
      </w:pPr>
    </w:p>
    <w:p w14:paraId="4FB89912" w14:textId="4182542C" w:rsidR="007E0EAE" w:rsidRPr="005E5BCF" w:rsidRDefault="008B2453" w:rsidP="00BA21D2">
      <w:pPr>
        <w:pStyle w:val="Nienumerowane"/>
        <w:rPr>
          <w:sz w:val="31"/>
          <w:szCs w:val="31"/>
        </w:rPr>
      </w:pPr>
      <w:r w:rsidRPr="005E5BCF">
        <w:rPr>
          <w:sz w:val="31"/>
          <w:szCs w:val="31"/>
        </w:rPr>
        <w:lastRenderedPageBreak/>
        <w:t xml:space="preserve">1.3.3. </w:t>
      </w:r>
      <w:r w:rsidR="00162A84" w:rsidRPr="005E5BCF">
        <w:rPr>
          <w:sz w:val="31"/>
          <w:szCs w:val="31"/>
        </w:rPr>
        <w:t>Man-in-the-Middle Attack</w:t>
      </w:r>
    </w:p>
    <w:p w14:paraId="54BD0918" w14:textId="3EA603DD" w:rsidR="00FA111A" w:rsidRPr="005E5BCF" w:rsidRDefault="00162A84" w:rsidP="000B27CB">
      <w:pPr>
        <w:ind w:firstLine="708"/>
        <w:jc w:val="both"/>
        <w:rPr>
          <w:sz w:val="23"/>
          <w:szCs w:val="23"/>
        </w:rPr>
      </w:pPr>
      <w:r w:rsidRPr="005E5BCF">
        <w:rPr>
          <w:sz w:val="23"/>
          <w:szCs w:val="23"/>
        </w:rPr>
        <w:t>Man-i</w:t>
      </w:r>
      <w:r w:rsidR="000867FB" w:rsidRPr="005E5BCF">
        <w:rPr>
          <w:sz w:val="23"/>
          <w:szCs w:val="23"/>
        </w:rPr>
        <w:t>n-the-Middle attacks represent a sophisticated category of network-based attacks where an adversary intercepts, and potentially alters, communications between two parties without their knowledge. These attacks fundamentally compromise the confidentiality, integrity, and authenticity of network communications by inserting the attacker into the communication path. MITM attacks can be classified into several distinct categories beginning with ARP spoofing/poisoning, which manipulates the Address Resolution Protocol cache to associate the attacker's MAC address with the IP address of a legitimate host. The technical process involves monitoring ARP requests on the local network segment, sending forged ARP replies to both communication parties, and redirecting traffic through the attacker's system where it can be inspected or modified. This attack exploits the lack of authentication in the ARP protocol, with defense mechanisms including static ARP entries, ARP monitoring tools, and network segmentation to limit broadcast domains.</w:t>
      </w:r>
    </w:p>
    <w:p w14:paraId="1793E78B" w14:textId="77777777" w:rsidR="00DD2B00" w:rsidRPr="005E5BCF" w:rsidRDefault="00DD2B00" w:rsidP="00DD2B00">
      <w:pPr>
        <w:jc w:val="both"/>
        <w:rPr>
          <w:sz w:val="23"/>
          <w:szCs w:val="23"/>
        </w:rPr>
      </w:pPr>
    </w:p>
    <w:p w14:paraId="638D0F53" w14:textId="78599843" w:rsidR="000867FB" w:rsidRPr="005E5BCF" w:rsidRDefault="000867FB" w:rsidP="000B27CB">
      <w:pPr>
        <w:ind w:firstLine="708"/>
        <w:jc w:val="both"/>
        <w:rPr>
          <w:sz w:val="23"/>
          <w:szCs w:val="23"/>
        </w:rPr>
      </w:pPr>
      <w:r w:rsidRPr="005E5BCF">
        <w:rPr>
          <w:sz w:val="23"/>
          <w:szCs w:val="23"/>
        </w:rPr>
        <w:t>DNS spoofing attacks corrupt DNS cache or responses to redirect legitimate requests to malicious servers through various implementation methods including local DNS cache poisoning, compromised DNS server responses, and DNS query interception and manipulation. The impact typically involves redirecting users to phishing sites for credential harvesting or delivering malware, with defense mechanisms centered on DNSSEC implementation and DNS query monitoring to detect anomalies. SSL/TLS stripping attacks downgrade HTTPS connections to HTTP to facilitate traffic interception by intercepting initial HTTPS requests, establishing HTTPS connections with legitimate servers, maintaining HTTP connections with clients, and decrypting and inspecting all communications. This technique exploits mixed content and insecure redirects, with defense mechanisms including HTTP Strict Transport Security (HSTS) and certificate pinning</w:t>
      </w:r>
      <w:r w:rsidR="00DD2B00" w:rsidRPr="005E5BCF">
        <w:rPr>
          <w:sz w:val="23"/>
          <w:szCs w:val="23"/>
        </w:rPr>
        <w:t xml:space="preserve"> to maintain secure connections.</w:t>
      </w:r>
    </w:p>
    <w:p w14:paraId="203345D7" w14:textId="77777777" w:rsidR="00DD2B00" w:rsidRPr="005E5BCF" w:rsidRDefault="00DD2B00" w:rsidP="00DD2B00">
      <w:pPr>
        <w:jc w:val="both"/>
        <w:rPr>
          <w:sz w:val="23"/>
          <w:szCs w:val="23"/>
        </w:rPr>
      </w:pPr>
    </w:p>
    <w:p w14:paraId="61F7C170" w14:textId="7AEE0148" w:rsidR="00FA111A" w:rsidRPr="005E5BCF" w:rsidRDefault="00871A74" w:rsidP="000B27CB">
      <w:pPr>
        <w:ind w:firstLine="708"/>
        <w:jc w:val="both"/>
        <w:rPr>
          <w:sz w:val="23"/>
          <w:szCs w:val="23"/>
        </w:rPr>
      </w:pPr>
      <w:r w:rsidRPr="005E5BCF">
        <w:rPr>
          <w:sz w:val="23"/>
          <w:szCs w:val="23"/>
        </w:rPr>
        <w:t>Session hijacking attacks capture and use valid session tokens to impersonate legitimate users through various vectors including network sniffing for session cookies, cross-site scripting to steal session information, and session fixation attacks that pre-determine session identifiers. The impact results in unauthorized access to user accounts and sensitive data, with defense mechanisms focusing on secure cookie attributes, session timeout policies, and token regeneration to limit window of opportunity. Each MITM variant presents unique detection challenges requiring specialized monitoring and defensive configurations that the laboratory environment allows students to explore in controlled settings.</w:t>
      </w:r>
    </w:p>
    <w:p w14:paraId="429DE92C" w14:textId="77777777" w:rsidR="00871A74" w:rsidRPr="005E5BCF" w:rsidRDefault="00871A74" w:rsidP="00FA111A">
      <w:pPr>
        <w:rPr>
          <w:sz w:val="23"/>
          <w:szCs w:val="23"/>
        </w:rPr>
      </w:pPr>
    </w:p>
    <w:p w14:paraId="5183CB4C" w14:textId="651C319A" w:rsidR="00D32A2C" w:rsidRPr="005E5BCF" w:rsidRDefault="00A86242" w:rsidP="00FA111A">
      <w:pPr>
        <w:rPr>
          <w:b/>
          <w:bCs/>
          <w:sz w:val="23"/>
          <w:szCs w:val="23"/>
        </w:rPr>
      </w:pPr>
      <w:r w:rsidRPr="005E5BCF">
        <w:rPr>
          <w:b/>
          <w:bCs/>
          <w:sz w:val="23"/>
          <w:szCs w:val="23"/>
        </w:rPr>
        <w:t>Laboratory Implementation</w:t>
      </w:r>
    </w:p>
    <w:p w14:paraId="05A7C1AE" w14:textId="77777777" w:rsidR="00A86242" w:rsidRPr="005E5BCF" w:rsidRDefault="00A86242" w:rsidP="00FA111A">
      <w:pPr>
        <w:rPr>
          <w:b/>
          <w:bCs/>
          <w:sz w:val="23"/>
          <w:szCs w:val="23"/>
        </w:rPr>
      </w:pPr>
    </w:p>
    <w:p w14:paraId="4F5CFAF1" w14:textId="4B606D95" w:rsidR="00DD2B00" w:rsidRPr="005E5BCF" w:rsidRDefault="00871A74" w:rsidP="000B27CB">
      <w:pPr>
        <w:ind w:firstLine="708"/>
        <w:jc w:val="both"/>
        <w:rPr>
          <w:sz w:val="23"/>
          <w:szCs w:val="23"/>
        </w:rPr>
      </w:pPr>
      <w:r w:rsidRPr="005E5BCF">
        <w:rPr>
          <w:sz w:val="23"/>
          <w:szCs w:val="23"/>
        </w:rPr>
        <w:t xml:space="preserve">The MITM implementation in the lab focuses on ARP spoofing as a foundational technique, beginning with attack setup using arpspoof to poison ARP tables of both target and gateway systems. </w:t>
      </w:r>
      <w:r w:rsidR="000B27CB" w:rsidRPr="005E5BCF">
        <w:rPr>
          <w:sz w:val="23"/>
          <w:szCs w:val="23"/>
        </w:rPr>
        <w:t xml:space="preserve"> </w:t>
      </w:r>
      <w:r w:rsidRPr="005E5BCF">
        <w:rPr>
          <w:sz w:val="23"/>
          <w:szCs w:val="23"/>
        </w:rPr>
        <w:t xml:space="preserve">Traffic interception configuration involves enabling IP forwarding to relay intercepted packets while maintaining communication flow for stealthy operation. </w:t>
      </w:r>
    </w:p>
    <w:p w14:paraId="4EB856A8" w14:textId="77D51C94" w:rsidR="00871A74" w:rsidRPr="005E5BCF" w:rsidRDefault="00871A74" w:rsidP="007E0EAE">
      <w:pPr>
        <w:jc w:val="both"/>
        <w:rPr>
          <w:sz w:val="23"/>
          <w:szCs w:val="23"/>
        </w:rPr>
      </w:pPr>
      <w:r w:rsidRPr="005E5BCF">
        <w:rPr>
          <w:sz w:val="23"/>
          <w:szCs w:val="23"/>
        </w:rPr>
        <w:t xml:space="preserve">Analysis tools including Wireshark provide capabilities for traffic inspection and analysis to demonstrate how unencrypted communications can be captured and examined. Defense implementation </w:t>
      </w:r>
      <w:r w:rsidR="00726E63" w:rsidRPr="005E5BCF">
        <w:rPr>
          <w:sz w:val="23"/>
          <w:szCs w:val="23"/>
        </w:rPr>
        <w:t xml:space="preserve">in the lab </w:t>
      </w:r>
      <w:r w:rsidRPr="005E5BCF">
        <w:rPr>
          <w:sz w:val="23"/>
          <w:szCs w:val="23"/>
        </w:rPr>
        <w:t>teaches students to configure static ARP entries and deploy ARP monitoring using tools like arpwatch to detect poisoning attempts. Detection mechanisms emphasize analyzing ARP tables for anomalies and monitoring for duplicate MAC addresses that indicate potential MITM activity, providing practical experience in both attack execution and defensive countermeasures.</w:t>
      </w:r>
    </w:p>
    <w:p w14:paraId="45B66030" w14:textId="77777777" w:rsidR="007E0EAE" w:rsidRPr="005E5BCF" w:rsidRDefault="007E0EAE" w:rsidP="007E0EAE">
      <w:pPr>
        <w:jc w:val="both"/>
        <w:rPr>
          <w:sz w:val="23"/>
          <w:szCs w:val="23"/>
        </w:rPr>
      </w:pPr>
    </w:p>
    <w:p w14:paraId="5D528FA0" w14:textId="7E1F359F" w:rsidR="006058C6" w:rsidRPr="005E5BCF" w:rsidRDefault="008B2453" w:rsidP="00BA21D2">
      <w:pPr>
        <w:pStyle w:val="Nienumerowane"/>
        <w:rPr>
          <w:sz w:val="31"/>
          <w:szCs w:val="31"/>
        </w:rPr>
      </w:pPr>
      <w:r w:rsidRPr="005E5BCF">
        <w:rPr>
          <w:sz w:val="31"/>
          <w:szCs w:val="31"/>
        </w:rPr>
        <w:t xml:space="preserve">1.3.4. </w:t>
      </w:r>
      <w:r w:rsidR="00871A74" w:rsidRPr="005E5BCF">
        <w:rPr>
          <w:sz w:val="31"/>
          <w:szCs w:val="31"/>
        </w:rPr>
        <w:t>Ethical and Legal Considerations</w:t>
      </w:r>
    </w:p>
    <w:p w14:paraId="3CF9C239" w14:textId="77777777" w:rsidR="00871A74" w:rsidRPr="005E5BCF" w:rsidRDefault="00871A74" w:rsidP="000B27CB">
      <w:pPr>
        <w:ind w:firstLine="708"/>
        <w:jc w:val="both"/>
        <w:rPr>
          <w:sz w:val="23"/>
          <w:szCs w:val="23"/>
        </w:rPr>
      </w:pPr>
      <w:r w:rsidRPr="005E5BCF">
        <w:rPr>
          <w:sz w:val="23"/>
          <w:szCs w:val="23"/>
        </w:rPr>
        <w:t>The laboratory environment provides a controlled setting for exploring attack techniques while maintaining strict ethical and legal boundaries essential for professional practice. Controlled environment requirements include complete network isolation from production systems to prevent accidental impact, written authorization for all testing activities to ensure proper oversight, clear scope definition and boundaries to focus learning objectives, and comprehensive logging and monitoring to maintain accountability and support learning assessment. These controls create a safe learning environment while instilling professional discipline regarding testing boundaries and authorization protocols.</w:t>
      </w:r>
    </w:p>
    <w:p w14:paraId="435CC790" w14:textId="77777777" w:rsidR="006058C6" w:rsidRPr="005E5BCF" w:rsidRDefault="006058C6" w:rsidP="006058C6">
      <w:pPr>
        <w:jc w:val="both"/>
        <w:rPr>
          <w:sz w:val="23"/>
          <w:szCs w:val="23"/>
        </w:rPr>
      </w:pPr>
    </w:p>
    <w:p w14:paraId="149BEDA8" w14:textId="4517CDAD" w:rsidR="00871A74" w:rsidRPr="005E5BCF" w:rsidRDefault="00871A74" w:rsidP="007E0EAE">
      <w:pPr>
        <w:ind w:firstLine="708"/>
        <w:jc w:val="both"/>
        <w:rPr>
          <w:sz w:val="23"/>
          <w:szCs w:val="23"/>
        </w:rPr>
      </w:pPr>
      <w:r w:rsidRPr="005E5BCF">
        <w:rPr>
          <w:sz w:val="23"/>
          <w:szCs w:val="23"/>
        </w:rPr>
        <w:t>Ethical framework adherence includes following industry standards such as the EC-Council Code of Ethics that emphasizes principles of integrity, confidentiality, and professionalism. Respect for privacy and confidentiality ensures that lab activities focus on technical learning without violating personal or organizational boundaries, while professional responsibility and accountability teach students to consider the consequences of their actions in security contexts. Continuous learning and skill development are emphasized as ethical obligations in a rapidly evolving field, preparing students for lifelong professional growth and adaptation to new threats and technologies.</w:t>
      </w:r>
    </w:p>
    <w:p w14:paraId="6639AADE" w14:textId="77777777" w:rsidR="000B27CB" w:rsidRPr="005E5BCF" w:rsidRDefault="000B27CB" w:rsidP="006058C6">
      <w:pPr>
        <w:jc w:val="both"/>
        <w:rPr>
          <w:sz w:val="23"/>
          <w:szCs w:val="23"/>
        </w:rPr>
      </w:pPr>
    </w:p>
    <w:p w14:paraId="700D6EEE" w14:textId="76E90671" w:rsidR="006058C6" w:rsidRPr="005E5BCF" w:rsidRDefault="00871A74" w:rsidP="001279AB">
      <w:pPr>
        <w:ind w:firstLine="708"/>
        <w:jc w:val="both"/>
        <w:rPr>
          <w:sz w:val="23"/>
          <w:szCs w:val="23"/>
        </w:rPr>
      </w:pPr>
      <w:r w:rsidRPr="005E5BCF">
        <w:rPr>
          <w:sz w:val="23"/>
          <w:szCs w:val="23"/>
        </w:rPr>
        <w:lastRenderedPageBreak/>
        <w:t>Legal compliance aspects include understanding relevant cybersecurity laws and regulations that govern testing activities and professional practice. Compliance with institutional policies and procedures ensures alignment with organizational requirements and educational standards, while proper documentation and reporting practices develop habits essential for professional communications and legal defensibility. Risk management and mitigation strategies are integrated throughout lab activities, teaching students to balance learning objectives with safety considerations and practical constraints. This comprehensive approach to ethics and legality ensures that technical skills development occurs within appropriate professional frameworks, preparing students for responsible cybersecurity practice in real-world environments.</w:t>
      </w:r>
    </w:p>
    <w:p w14:paraId="4E8B4164" w14:textId="77777777" w:rsidR="00A1573E" w:rsidRPr="005E5BCF" w:rsidRDefault="00A1573E" w:rsidP="001279AB">
      <w:pPr>
        <w:ind w:firstLine="708"/>
        <w:jc w:val="both"/>
        <w:rPr>
          <w:sz w:val="23"/>
          <w:szCs w:val="23"/>
        </w:rPr>
      </w:pPr>
    </w:p>
    <w:p w14:paraId="5AD66EF4" w14:textId="4980AA7F" w:rsidR="00871A74" w:rsidRPr="005E5BCF" w:rsidRDefault="00085316" w:rsidP="00B66DC0">
      <w:pPr>
        <w:pStyle w:val="Heading2"/>
        <w:rPr>
          <w:sz w:val="31"/>
          <w:szCs w:val="31"/>
        </w:rPr>
      </w:pPr>
      <w:bookmarkStart w:id="28" w:name="_Toc221809414"/>
      <w:r w:rsidRPr="005E5BCF">
        <w:rPr>
          <w:sz w:val="31"/>
          <w:szCs w:val="31"/>
        </w:rPr>
        <w:t xml:space="preserve">1.4. </w:t>
      </w:r>
      <w:r w:rsidR="009945B4" w:rsidRPr="005E5BCF">
        <w:rPr>
          <w:sz w:val="31"/>
          <w:szCs w:val="31"/>
        </w:rPr>
        <w:t>Essential Cybersecurity Tools</w:t>
      </w:r>
      <w:bookmarkEnd w:id="27"/>
      <w:bookmarkEnd w:id="28"/>
    </w:p>
    <w:p w14:paraId="2BC78FAD" w14:textId="0F6E59E0" w:rsidR="00871A74" w:rsidRPr="005E5BCF" w:rsidRDefault="00871A74" w:rsidP="006058C6">
      <w:pPr>
        <w:ind w:firstLine="708"/>
        <w:jc w:val="both"/>
        <w:rPr>
          <w:sz w:val="23"/>
          <w:szCs w:val="23"/>
        </w:rPr>
      </w:pPr>
      <w:r w:rsidRPr="005E5BCF">
        <w:rPr>
          <w:sz w:val="23"/>
          <w:szCs w:val="23"/>
        </w:rPr>
        <w:t>A practical cybersecurity laboratory requires the implementation of industry-standard tools that reflect real-world security operations and professional workflows. These tools must not only provide technical capabilities but also represent the current state of cybersecurity practice, ensuring that students develop skills directly applicable to professional environments. This project utilizes a carefully selected suite of tools that collectively span the spectrum of offensive security testing, defensive monitoring, and forensic analysis, creating a comprehensive learning environment that mirrors operational security teams.</w:t>
      </w:r>
    </w:p>
    <w:p w14:paraId="18A4A668" w14:textId="77777777" w:rsidR="00871A74" w:rsidRPr="005E5BCF" w:rsidRDefault="00871A74" w:rsidP="00871A74">
      <w:pPr>
        <w:rPr>
          <w:sz w:val="23"/>
          <w:szCs w:val="23"/>
        </w:rPr>
      </w:pPr>
    </w:p>
    <w:p w14:paraId="6B8D2674" w14:textId="628B34E9" w:rsidR="00DF284E" w:rsidRPr="005E5BCF" w:rsidRDefault="008B2453" w:rsidP="00BA21D2">
      <w:pPr>
        <w:pStyle w:val="Nienumerowane"/>
        <w:rPr>
          <w:sz w:val="31"/>
          <w:szCs w:val="31"/>
        </w:rPr>
      </w:pPr>
      <w:r w:rsidRPr="005E5BCF">
        <w:rPr>
          <w:sz w:val="31"/>
          <w:szCs w:val="31"/>
        </w:rPr>
        <w:t xml:space="preserve">1.4.1. </w:t>
      </w:r>
      <w:r w:rsidR="00871A74" w:rsidRPr="005E5BCF">
        <w:rPr>
          <w:sz w:val="31"/>
          <w:szCs w:val="31"/>
        </w:rPr>
        <w:t>Kali Linux </w:t>
      </w:r>
    </w:p>
    <w:p w14:paraId="1EB9BD48" w14:textId="173A1CF6" w:rsidR="00D32A2C" w:rsidRPr="005E5BCF" w:rsidRDefault="008C65AF" w:rsidP="00DF284E">
      <w:pPr>
        <w:ind w:firstLine="708"/>
        <w:jc w:val="both"/>
        <w:rPr>
          <w:sz w:val="23"/>
          <w:szCs w:val="23"/>
        </w:rPr>
      </w:pPr>
      <w:r w:rsidRPr="005E5BCF">
        <w:rPr>
          <w:sz w:val="23"/>
          <w:szCs w:val="23"/>
        </w:rPr>
        <w:t xml:space="preserve">Kali Linux </w:t>
      </w:r>
      <w:r w:rsidR="00871A74" w:rsidRPr="005E5BCF">
        <w:rPr>
          <w:sz w:val="23"/>
          <w:szCs w:val="23"/>
        </w:rPr>
        <w:t xml:space="preserve">serves as the foundational penetration testing platform within the virtual laboratory environment, providing a comprehensive suite of hundreds of pre-installed security tools organized into logical categories for efficient workflow. Originally developed as BackTrack Linux and now maintained by Offensive Security, Kali represents the industry standard for ethical hacking and security assessment platforms, with its development guided by security professionals who understand operational requirements. The distribution includes tools for information gathering, vulnerability analysis, wireless attacks, web application assessment, exploitation development, password attacks, and maintaining access, organized through a logically structured menu system that facilitates learning progression from basic to advanced techniques. Kali's integration with the Debian packaging system ensures tools remain current through regular updates while maintaining stability, and its extensive documentation and community support provide learning resources essential for both beginners and advanced users. Within the laboratory context, Kali functions as the primary attack platform where students learn to navigate the professional penetration tester's </w:t>
      </w:r>
      <w:r w:rsidR="00871A74" w:rsidRPr="005E5BCF">
        <w:rPr>
          <w:sz w:val="23"/>
          <w:szCs w:val="23"/>
        </w:rPr>
        <w:lastRenderedPageBreak/>
        <w:t>toolkit, developing familia</w:t>
      </w:r>
      <w:r w:rsidR="001279AB" w:rsidRPr="005E5BCF">
        <w:rPr>
          <w:sz w:val="23"/>
          <w:szCs w:val="23"/>
        </w:rPr>
        <w:t xml:space="preserve">rity with tools like </w:t>
      </w:r>
      <w:r w:rsidR="00871A74" w:rsidRPr="005E5BCF">
        <w:rPr>
          <w:sz w:val="23"/>
          <w:szCs w:val="23"/>
        </w:rPr>
        <w:t>for wireless security te</w:t>
      </w:r>
      <w:r w:rsidR="001279AB" w:rsidRPr="005E5BCF">
        <w:rPr>
          <w:sz w:val="23"/>
          <w:szCs w:val="23"/>
        </w:rPr>
        <w:t xml:space="preserve">sting like </w:t>
      </w:r>
      <w:r w:rsidR="00871A74" w:rsidRPr="005E5BCF">
        <w:rPr>
          <w:sz w:val="23"/>
          <w:szCs w:val="23"/>
        </w:rPr>
        <w:t>Burp Suite for web application assessment, and John the Ripper for password cracking in addition to the core tools emphasized in laboratory exercises. This comprehensive exposure ensures students understand not only individual tools but how they integrate into complete assessment methodologies.</w:t>
      </w:r>
    </w:p>
    <w:p w14:paraId="776B3EE7" w14:textId="77777777" w:rsidR="00DF284E" w:rsidRPr="005E5BCF" w:rsidRDefault="00DF284E" w:rsidP="00DF284E">
      <w:pPr>
        <w:ind w:firstLine="708"/>
        <w:jc w:val="both"/>
        <w:rPr>
          <w:sz w:val="23"/>
          <w:szCs w:val="23"/>
        </w:rPr>
      </w:pPr>
    </w:p>
    <w:p w14:paraId="6760D5A8" w14:textId="77777777" w:rsidR="001279AB" w:rsidRPr="005E5BCF" w:rsidRDefault="001279AB" w:rsidP="00871A74">
      <w:pPr>
        <w:rPr>
          <w:b/>
          <w:bCs/>
          <w:sz w:val="23"/>
          <w:szCs w:val="23"/>
        </w:rPr>
      </w:pPr>
    </w:p>
    <w:p w14:paraId="08F183D2" w14:textId="77777777" w:rsidR="001279AB" w:rsidRPr="005E5BCF" w:rsidRDefault="001279AB" w:rsidP="00871A74">
      <w:pPr>
        <w:rPr>
          <w:b/>
          <w:bCs/>
          <w:sz w:val="23"/>
          <w:szCs w:val="23"/>
        </w:rPr>
      </w:pPr>
    </w:p>
    <w:p w14:paraId="345AD772" w14:textId="77777777" w:rsidR="001279AB" w:rsidRPr="005E5BCF" w:rsidRDefault="001279AB" w:rsidP="00871A74">
      <w:pPr>
        <w:rPr>
          <w:b/>
          <w:bCs/>
          <w:sz w:val="23"/>
          <w:szCs w:val="23"/>
        </w:rPr>
      </w:pPr>
    </w:p>
    <w:p w14:paraId="063F4ABF" w14:textId="622C8F88" w:rsidR="006058C6" w:rsidRPr="005E5BCF" w:rsidRDefault="008B2453" w:rsidP="00BA21D2">
      <w:pPr>
        <w:pStyle w:val="Nienumerowane"/>
        <w:rPr>
          <w:sz w:val="31"/>
          <w:szCs w:val="31"/>
        </w:rPr>
      </w:pPr>
      <w:r w:rsidRPr="005E5BCF">
        <w:rPr>
          <w:sz w:val="31"/>
          <w:szCs w:val="31"/>
        </w:rPr>
        <w:t xml:space="preserve">1.4.2. </w:t>
      </w:r>
      <w:r w:rsidR="00871A74" w:rsidRPr="005E5BCF">
        <w:rPr>
          <w:sz w:val="31"/>
          <w:szCs w:val="31"/>
        </w:rPr>
        <w:t>Metasploitable </w:t>
      </w:r>
    </w:p>
    <w:p w14:paraId="74CB6117" w14:textId="77777777" w:rsidR="008C65AF" w:rsidRPr="005E5BCF" w:rsidRDefault="008C65AF" w:rsidP="00DF284E">
      <w:pPr>
        <w:ind w:firstLine="708"/>
        <w:jc w:val="both"/>
        <w:rPr>
          <w:sz w:val="23"/>
          <w:szCs w:val="23"/>
        </w:rPr>
      </w:pPr>
      <w:r w:rsidRPr="005E5BCF">
        <w:rPr>
          <w:sz w:val="23"/>
          <w:szCs w:val="23"/>
        </w:rPr>
        <w:t>Metasploitable serves as the deliberately vulnerable target system designed specifically for security training purposes. Unlike production systems, Metasploitable intentionally incorporates known vulnerabilities across multiple services, allowing students to practice exploitation techniques without ethical or legal risk.</w:t>
      </w:r>
    </w:p>
    <w:p w14:paraId="34ADAE99" w14:textId="77777777" w:rsidR="00D32A2C" w:rsidRPr="005E5BCF" w:rsidRDefault="00D32A2C" w:rsidP="00D32A2C">
      <w:pPr>
        <w:jc w:val="both"/>
        <w:rPr>
          <w:sz w:val="23"/>
          <w:szCs w:val="23"/>
        </w:rPr>
      </w:pPr>
    </w:p>
    <w:p w14:paraId="39589350" w14:textId="77777777" w:rsidR="008C65AF" w:rsidRPr="005E5BCF" w:rsidRDefault="008C65AF" w:rsidP="00DF284E">
      <w:pPr>
        <w:ind w:firstLine="708"/>
        <w:jc w:val="both"/>
        <w:rPr>
          <w:sz w:val="23"/>
          <w:szCs w:val="23"/>
        </w:rPr>
      </w:pPr>
      <w:r w:rsidRPr="005E5BCF">
        <w:rPr>
          <w:sz w:val="23"/>
          <w:szCs w:val="23"/>
        </w:rPr>
        <w:t>The platform includes outdated software versions, misconfigured services, weak authentication mechanisms, and intentionally exposed attack surfaces. These vulnerabilities are well documented, enabling students to correlate theoretical vulnerability descriptions and CVE references with practical exploitation outcomes. The system supports diverse attack vectors, including remote code execution, privilege escalation, authentication bypass, and web application vulnerabilities.</w:t>
      </w:r>
    </w:p>
    <w:p w14:paraId="061001D8" w14:textId="77777777" w:rsidR="00D32A2C" w:rsidRPr="005E5BCF" w:rsidRDefault="00D32A2C" w:rsidP="00D32A2C">
      <w:pPr>
        <w:jc w:val="both"/>
        <w:rPr>
          <w:sz w:val="23"/>
          <w:szCs w:val="23"/>
        </w:rPr>
      </w:pPr>
    </w:p>
    <w:p w14:paraId="2AB9D654" w14:textId="685928FD" w:rsidR="00871A74" w:rsidRPr="005E5BCF" w:rsidRDefault="008C65AF" w:rsidP="00DF284E">
      <w:pPr>
        <w:ind w:firstLine="708"/>
        <w:jc w:val="both"/>
        <w:rPr>
          <w:sz w:val="23"/>
          <w:szCs w:val="23"/>
        </w:rPr>
      </w:pPr>
      <w:r w:rsidRPr="005E5BCF">
        <w:rPr>
          <w:sz w:val="23"/>
          <w:szCs w:val="23"/>
        </w:rPr>
        <w:t>Within the Virtual Cybersecurity Lab, Metasploitable provides immediate and observable feedback on exploitation attempts, reinforcing learning through direct cause-and-effect relationships. Students can safely explore the full attack lifecycle—from reconnaissance and exploitation to privilege escalation—while developing intuition applicable to real-world vulnerability assessment scenarios.</w:t>
      </w:r>
    </w:p>
    <w:p w14:paraId="2B75D545" w14:textId="77777777" w:rsidR="001279AB" w:rsidRPr="005E5BCF" w:rsidRDefault="001279AB" w:rsidP="00DF284E">
      <w:pPr>
        <w:ind w:firstLine="708"/>
        <w:jc w:val="both"/>
        <w:rPr>
          <w:sz w:val="23"/>
          <w:szCs w:val="23"/>
        </w:rPr>
      </w:pPr>
    </w:p>
    <w:p w14:paraId="2438CDEC" w14:textId="319387BB" w:rsidR="001279AB" w:rsidRPr="005E5BCF" w:rsidRDefault="008B2453" w:rsidP="00BA21D2">
      <w:pPr>
        <w:pStyle w:val="Nienumerowane"/>
        <w:rPr>
          <w:sz w:val="31"/>
          <w:szCs w:val="31"/>
        </w:rPr>
      </w:pPr>
      <w:r w:rsidRPr="005E5BCF">
        <w:rPr>
          <w:sz w:val="31"/>
          <w:szCs w:val="31"/>
        </w:rPr>
        <w:t xml:space="preserve">1.4.3. </w:t>
      </w:r>
      <w:r w:rsidR="00871A74" w:rsidRPr="005E5BCF">
        <w:rPr>
          <w:sz w:val="31"/>
          <w:szCs w:val="31"/>
        </w:rPr>
        <w:t xml:space="preserve">Wireshark  </w:t>
      </w:r>
    </w:p>
    <w:p w14:paraId="1DF56CFA" w14:textId="77777777" w:rsidR="008C65AF" w:rsidRPr="005E5BCF" w:rsidRDefault="008C65AF" w:rsidP="00DF284E">
      <w:pPr>
        <w:ind w:firstLine="708"/>
        <w:jc w:val="both"/>
        <w:rPr>
          <w:sz w:val="23"/>
          <w:szCs w:val="23"/>
        </w:rPr>
      </w:pPr>
      <w:r w:rsidRPr="005E5BCF">
        <w:rPr>
          <w:sz w:val="23"/>
          <w:szCs w:val="23"/>
        </w:rPr>
        <w:t>Wireshark is the primary network protocol analyzer used within the lab for traffic inspection and forensic analysis. As the most widely adopted packet analysis tool in the cybersecurity industry, Wireshark enables deep visibility into network communications through its extensive protocol dissector library and advanced filtering capabilities.</w:t>
      </w:r>
    </w:p>
    <w:p w14:paraId="2F238247" w14:textId="77777777" w:rsidR="00D32A2C" w:rsidRPr="005E5BCF" w:rsidRDefault="00D32A2C" w:rsidP="00D32A2C">
      <w:pPr>
        <w:jc w:val="both"/>
        <w:rPr>
          <w:sz w:val="23"/>
          <w:szCs w:val="23"/>
        </w:rPr>
      </w:pPr>
    </w:p>
    <w:p w14:paraId="6B627F3F" w14:textId="77777777" w:rsidR="008C65AF" w:rsidRPr="005E5BCF" w:rsidRDefault="008C65AF" w:rsidP="00DF284E">
      <w:pPr>
        <w:ind w:firstLine="708"/>
        <w:jc w:val="both"/>
        <w:rPr>
          <w:sz w:val="23"/>
          <w:szCs w:val="23"/>
        </w:rPr>
      </w:pPr>
      <w:r w:rsidRPr="005E5BCF">
        <w:rPr>
          <w:sz w:val="23"/>
          <w:szCs w:val="23"/>
        </w:rPr>
        <w:lastRenderedPageBreak/>
        <w:t>Wireshark supports both live traffic capture and offline analysis of packet capture (PCAP) files, making it suitable for real-time monitoring and post-incident investigation. Its filtering and statistical analysis features allow students to isolate suspicious traffic patterns, reconstruct sessions, and identify protocol anomalies.</w:t>
      </w:r>
    </w:p>
    <w:p w14:paraId="0049AA39" w14:textId="77777777" w:rsidR="00D32A2C" w:rsidRPr="005E5BCF" w:rsidRDefault="00D32A2C" w:rsidP="00D32A2C">
      <w:pPr>
        <w:jc w:val="both"/>
        <w:rPr>
          <w:sz w:val="23"/>
          <w:szCs w:val="23"/>
        </w:rPr>
      </w:pPr>
    </w:p>
    <w:p w14:paraId="0738E5DE" w14:textId="77777777" w:rsidR="008D71A9" w:rsidRPr="005E5BCF" w:rsidRDefault="008D71A9" w:rsidP="00871A74">
      <w:pPr>
        <w:rPr>
          <w:sz w:val="23"/>
          <w:szCs w:val="23"/>
        </w:rPr>
      </w:pPr>
    </w:p>
    <w:p w14:paraId="75195C36" w14:textId="60278BD9" w:rsidR="001279AB" w:rsidRPr="005E5BCF" w:rsidRDefault="008B2453" w:rsidP="00BA21D2">
      <w:pPr>
        <w:pStyle w:val="Nienumerowane"/>
        <w:rPr>
          <w:sz w:val="31"/>
          <w:szCs w:val="31"/>
        </w:rPr>
      </w:pPr>
      <w:r w:rsidRPr="005E5BCF">
        <w:rPr>
          <w:bCs/>
          <w:sz w:val="31"/>
          <w:szCs w:val="31"/>
        </w:rPr>
        <w:t xml:space="preserve">1.4.4. </w:t>
      </w:r>
      <w:r w:rsidR="00871A74" w:rsidRPr="005E5BCF">
        <w:rPr>
          <w:bCs/>
          <w:sz w:val="31"/>
          <w:szCs w:val="31"/>
        </w:rPr>
        <w:t>Nmap</w:t>
      </w:r>
      <w:r w:rsidR="00871A74" w:rsidRPr="005E5BCF">
        <w:rPr>
          <w:sz w:val="31"/>
          <w:szCs w:val="31"/>
        </w:rPr>
        <w:t> (Network Mapper</w:t>
      </w:r>
      <w:r w:rsidR="008D71A9" w:rsidRPr="005E5BCF">
        <w:rPr>
          <w:sz w:val="31"/>
          <w:szCs w:val="31"/>
        </w:rPr>
        <w:t>)</w:t>
      </w:r>
    </w:p>
    <w:p w14:paraId="09152CA4" w14:textId="77777777" w:rsidR="008D71A9" w:rsidRPr="005E5BCF" w:rsidRDefault="008D71A9" w:rsidP="00DF284E">
      <w:pPr>
        <w:ind w:firstLine="708"/>
        <w:jc w:val="both"/>
        <w:rPr>
          <w:sz w:val="23"/>
          <w:szCs w:val="23"/>
        </w:rPr>
      </w:pPr>
      <w:r w:rsidRPr="005E5BCF">
        <w:rPr>
          <w:sz w:val="23"/>
          <w:szCs w:val="23"/>
        </w:rPr>
        <w:t>Nmap is the primary reconnaissance and vulnerability assessment tool used in the Virtual Cybersecurity Lab. It is an industry-standard utility for network discovery, service enumeration, and security auditing. Nmap’s flexible scanning techniques support host discovery, port scanning, service version detection, operating system fingerprinting, and vulnerability identification.</w:t>
      </w:r>
    </w:p>
    <w:p w14:paraId="25140AAD" w14:textId="77777777" w:rsidR="00D32A2C" w:rsidRPr="005E5BCF" w:rsidRDefault="00D32A2C" w:rsidP="00D32A2C">
      <w:pPr>
        <w:jc w:val="both"/>
        <w:rPr>
          <w:sz w:val="23"/>
          <w:szCs w:val="23"/>
        </w:rPr>
      </w:pPr>
    </w:p>
    <w:p w14:paraId="0C5E448E" w14:textId="77777777" w:rsidR="008D71A9" w:rsidRPr="005E5BCF" w:rsidRDefault="008D71A9" w:rsidP="00DF284E">
      <w:pPr>
        <w:ind w:firstLine="708"/>
        <w:jc w:val="both"/>
        <w:rPr>
          <w:sz w:val="23"/>
          <w:szCs w:val="23"/>
        </w:rPr>
      </w:pPr>
      <w:r w:rsidRPr="005E5BCF">
        <w:rPr>
          <w:sz w:val="23"/>
          <w:szCs w:val="23"/>
        </w:rPr>
        <w:t>The Nmap Scripting Engine (NSE) extends its capabilities through automated scripts that detect known vulnerabilities, misconfigurations, and insecure services. This extensibility enables both broad assessments and targeted testing.</w:t>
      </w:r>
    </w:p>
    <w:p w14:paraId="0CEA4AA5" w14:textId="77777777" w:rsidR="00D32A2C" w:rsidRPr="005E5BCF" w:rsidRDefault="00D32A2C" w:rsidP="00D32A2C">
      <w:pPr>
        <w:jc w:val="both"/>
        <w:rPr>
          <w:sz w:val="23"/>
          <w:szCs w:val="23"/>
        </w:rPr>
      </w:pPr>
    </w:p>
    <w:p w14:paraId="7F4C1372" w14:textId="553B6FA1" w:rsidR="00871A74" w:rsidRPr="005E5BCF" w:rsidRDefault="008D71A9" w:rsidP="00DF284E">
      <w:pPr>
        <w:ind w:firstLine="708"/>
        <w:jc w:val="both"/>
        <w:rPr>
          <w:sz w:val="23"/>
          <w:szCs w:val="23"/>
        </w:rPr>
      </w:pPr>
      <w:r w:rsidRPr="005E5BCF">
        <w:rPr>
          <w:sz w:val="23"/>
          <w:szCs w:val="23"/>
        </w:rPr>
        <w:t>Within the laboratory environment, Nmap introduces students to structured reconnaissance methodologies, emphasizing systematic enumeration over ad-hoc probing. Students learn to interpret scan results critically, correlate findings with potential attack paths, and prioritize vulnerabilities based on risk—skills essential for professional penetration testing an</w:t>
      </w:r>
      <w:r w:rsidR="00DF284E" w:rsidRPr="005E5BCF">
        <w:rPr>
          <w:sz w:val="23"/>
          <w:szCs w:val="23"/>
        </w:rPr>
        <w:t>d defensive security assessment</w:t>
      </w:r>
    </w:p>
    <w:p w14:paraId="628391FB" w14:textId="77777777" w:rsidR="001279AB" w:rsidRPr="005E5BCF" w:rsidRDefault="001279AB" w:rsidP="00DF284E">
      <w:pPr>
        <w:ind w:firstLine="708"/>
        <w:jc w:val="both"/>
        <w:rPr>
          <w:sz w:val="23"/>
          <w:szCs w:val="23"/>
        </w:rPr>
      </w:pPr>
    </w:p>
    <w:p w14:paraId="6436672D" w14:textId="5718ABD3" w:rsidR="00DF284E" w:rsidRPr="005E5BCF" w:rsidRDefault="008B2453" w:rsidP="00BA21D2">
      <w:pPr>
        <w:pStyle w:val="Nienumerowane"/>
        <w:rPr>
          <w:sz w:val="31"/>
          <w:szCs w:val="31"/>
        </w:rPr>
      </w:pPr>
      <w:r w:rsidRPr="005E5BCF">
        <w:rPr>
          <w:sz w:val="31"/>
          <w:szCs w:val="31"/>
        </w:rPr>
        <w:t xml:space="preserve">1.4.5. </w:t>
      </w:r>
      <w:r w:rsidR="00871A74" w:rsidRPr="005E5BCF">
        <w:rPr>
          <w:sz w:val="31"/>
          <w:szCs w:val="31"/>
        </w:rPr>
        <w:t xml:space="preserve">Metasploit Framework  </w:t>
      </w:r>
    </w:p>
    <w:p w14:paraId="30EA9DFE" w14:textId="77777777" w:rsidR="008D71A9" w:rsidRPr="005E5BCF" w:rsidRDefault="008D71A9" w:rsidP="00DF284E">
      <w:pPr>
        <w:ind w:firstLine="708"/>
        <w:jc w:val="both"/>
        <w:rPr>
          <w:sz w:val="23"/>
          <w:szCs w:val="23"/>
        </w:rPr>
      </w:pPr>
      <w:r w:rsidRPr="005E5BCF">
        <w:rPr>
          <w:sz w:val="23"/>
          <w:szCs w:val="23"/>
        </w:rPr>
        <w:t>The Metasploit Framework provides an integrated platform for exploit development, testing, and execution. Maintained by Rapid7, Metasploit is widely used in professional penetration testing engagements and security research.</w:t>
      </w:r>
    </w:p>
    <w:p w14:paraId="133E5BDC" w14:textId="77777777" w:rsidR="00D32A2C" w:rsidRPr="005E5BCF" w:rsidRDefault="00D32A2C" w:rsidP="00D32A2C">
      <w:pPr>
        <w:jc w:val="both"/>
        <w:rPr>
          <w:sz w:val="23"/>
          <w:szCs w:val="23"/>
        </w:rPr>
      </w:pPr>
    </w:p>
    <w:p w14:paraId="33BBF609" w14:textId="77777777" w:rsidR="008D71A9" w:rsidRPr="005E5BCF" w:rsidRDefault="008D71A9" w:rsidP="00DF284E">
      <w:pPr>
        <w:ind w:firstLine="708"/>
        <w:jc w:val="both"/>
        <w:rPr>
          <w:sz w:val="23"/>
          <w:szCs w:val="23"/>
        </w:rPr>
      </w:pPr>
      <w:r w:rsidRPr="005E5BCF">
        <w:rPr>
          <w:sz w:val="23"/>
          <w:szCs w:val="23"/>
        </w:rPr>
        <w:t>Its modular architecture separates exploits, payloads, encoders, and auxiliary modules, enabling reusable and repeatable attack workflows. The framework includes extensive documentation for each exploit, detailing affected systems, reliability metrics, and operational constraints.</w:t>
      </w:r>
    </w:p>
    <w:p w14:paraId="564FD8FB" w14:textId="77777777" w:rsidR="00DF284E" w:rsidRPr="005E5BCF" w:rsidRDefault="00DF284E" w:rsidP="00D32A2C">
      <w:pPr>
        <w:jc w:val="both"/>
        <w:rPr>
          <w:sz w:val="23"/>
          <w:szCs w:val="23"/>
        </w:rPr>
      </w:pPr>
    </w:p>
    <w:p w14:paraId="2E864990" w14:textId="606E2889" w:rsidR="008D71A9" w:rsidRPr="005E5BCF" w:rsidRDefault="008D71A9" w:rsidP="001279AB">
      <w:pPr>
        <w:ind w:firstLine="708"/>
        <w:jc w:val="both"/>
        <w:rPr>
          <w:sz w:val="23"/>
          <w:szCs w:val="23"/>
        </w:rPr>
      </w:pPr>
      <w:r w:rsidRPr="005E5BCF">
        <w:rPr>
          <w:sz w:val="23"/>
          <w:szCs w:val="23"/>
        </w:rPr>
        <w:t>In the Virtual Cybersecurity Lab, Metasploit enables students to transition from vulnerability identification to controlled exploitation and post-exploitation activities</w:t>
      </w:r>
      <w:r w:rsidR="00D32A2C" w:rsidRPr="005E5BCF">
        <w:rPr>
          <w:sz w:val="23"/>
          <w:szCs w:val="23"/>
        </w:rPr>
        <w:t>.</w:t>
      </w:r>
      <w:r w:rsidR="001279AB" w:rsidRPr="005E5BCF">
        <w:rPr>
          <w:sz w:val="23"/>
          <w:szCs w:val="23"/>
        </w:rPr>
        <w:t xml:space="preserve"> </w:t>
      </w:r>
      <w:r w:rsidRPr="005E5BCF">
        <w:rPr>
          <w:sz w:val="23"/>
          <w:szCs w:val="23"/>
        </w:rPr>
        <w:t xml:space="preserve">Through tools </w:t>
      </w:r>
      <w:r w:rsidRPr="005E5BCF">
        <w:rPr>
          <w:sz w:val="23"/>
          <w:szCs w:val="23"/>
        </w:rPr>
        <w:lastRenderedPageBreak/>
        <w:t xml:space="preserve">such as </w:t>
      </w:r>
      <w:r w:rsidRPr="005E5BCF">
        <w:rPr>
          <w:b/>
          <w:bCs/>
          <w:sz w:val="23"/>
          <w:szCs w:val="23"/>
        </w:rPr>
        <w:t>msfconsole</w:t>
      </w:r>
      <w:r w:rsidRPr="005E5BCF">
        <w:rPr>
          <w:sz w:val="23"/>
          <w:szCs w:val="23"/>
        </w:rPr>
        <w:t xml:space="preserve"> and optional graphical interfaces, students gain structured exposure to exploitation processes, privilege escalation techniques, and evidence collection. This reinforces disciplined, ethical testing methodologies rather than ad-hoc exploitation.</w:t>
      </w:r>
    </w:p>
    <w:p w14:paraId="5043ED39" w14:textId="166D08B7" w:rsidR="00DF284E" w:rsidRPr="005E5BCF" w:rsidRDefault="008B2453" w:rsidP="00BA21D2">
      <w:pPr>
        <w:pStyle w:val="Nienumerowane"/>
        <w:rPr>
          <w:sz w:val="31"/>
          <w:szCs w:val="31"/>
        </w:rPr>
      </w:pPr>
      <w:r w:rsidRPr="005E5BCF">
        <w:rPr>
          <w:sz w:val="31"/>
          <w:szCs w:val="31"/>
        </w:rPr>
        <w:t xml:space="preserve">1.4.6. </w:t>
      </w:r>
      <w:r w:rsidR="008D71A9" w:rsidRPr="005E5BCF">
        <w:rPr>
          <w:sz w:val="31"/>
          <w:szCs w:val="31"/>
        </w:rPr>
        <w:t>Defensive and Supporting Tools</w:t>
      </w:r>
    </w:p>
    <w:p w14:paraId="1F82B936" w14:textId="77777777" w:rsidR="00DF284E" w:rsidRPr="005E5BCF" w:rsidRDefault="008D71A9" w:rsidP="00DF284E">
      <w:pPr>
        <w:ind w:firstLine="708"/>
        <w:jc w:val="both"/>
        <w:rPr>
          <w:sz w:val="23"/>
          <w:szCs w:val="23"/>
        </w:rPr>
      </w:pPr>
      <w:r w:rsidRPr="005E5BCF">
        <w:rPr>
          <w:sz w:val="23"/>
          <w:szCs w:val="23"/>
        </w:rPr>
        <w:t xml:space="preserve">To </w:t>
      </w:r>
      <w:r w:rsidR="00871A74" w:rsidRPr="005E5BCF">
        <w:rPr>
          <w:sz w:val="23"/>
          <w:szCs w:val="23"/>
        </w:rPr>
        <w:t>complement the core toolset to create a comprehensive learning environment that reflects complete security operations. The Ubuntu defensive machine incorporates tools like </w:t>
      </w:r>
      <w:r w:rsidR="00871A74" w:rsidRPr="005E5BCF">
        <w:rPr>
          <w:bCs/>
          <w:sz w:val="23"/>
          <w:szCs w:val="23"/>
        </w:rPr>
        <w:t>tcpdump</w:t>
      </w:r>
      <w:r w:rsidR="00871A74" w:rsidRPr="005E5BCF">
        <w:rPr>
          <w:sz w:val="23"/>
          <w:szCs w:val="23"/>
        </w:rPr>
        <w:t> for command-line packet analysis, </w:t>
      </w:r>
      <w:r w:rsidR="00871A74" w:rsidRPr="005E5BCF">
        <w:rPr>
          <w:bCs/>
          <w:sz w:val="23"/>
          <w:szCs w:val="23"/>
        </w:rPr>
        <w:t>iptables</w:t>
      </w:r>
      <w:r w:rsidR="00871A74" w:rsidRPr="005E5BCF">
        <w:rPr>
          <w:sz w:val="23"/>
          <w:szCs w:val="23"/>
        </w:rPr>
        <w:t> for firewall configuration and traffic filtering, </w:t>
      </w:r>
      <w:r w:rsidR="00871A74" w:rsidRPr="005E5BCF">
        <w:rPr>
          <w:bCs/>
          <w:sz w:val="23"/>
          <w:szCs w:val="23"/>
        </w:rPr>
        <w:t>fail2ban</w:t>
      </w:r>
      <w:r w:rsidR="00871A74" w:rsidRPr="005E5BCF">
        <w:rPr>
          <w:sz w:val="23"/>
          <w:szCs w:val="23"/>
        </w:rPr>
        <w:t> for intrusion prevention through automated blocking, and </w:t>
      </w:r>
      <w:r w:rsidR="00871A74" w:rsidRPr="005E5BCF">
        <w:rPr>
          <w:bCs/>
          <w:sz w:val="23"/>
          <w:szCs w:val="23"/>
        </w:rPr>
        <w:t>syslog</w:t>
      </w:r>
      <w:r w:rsidR="00871A74" w:rsidRPr="005E5BCF">
        <w:rPr>
          <w:sz w:val="23"/>
          <w:szCs w:val="23"/>
        </w:rPr>
        <w:t xml:space="preserve"> for centralized logging and analysis. These defensive tools provide counterpoint to the offensive capabilities of Kali Linux, teaching students to think from both attacker and defender perspectives—a critical skill for comprehensive security understanding. </w:t>
      </w:r>
    </w:p>
    <w:p w14:paraId="51A1ABBD" w14:textId="77777777" w:rsidR="00DF284E" w:rsidRPr="005E5BCF" w:rsidRDefault="00DF284E" w:rsidP="00DF284E">
      <w:pPr>
        <w:ind w:firstLine="708"/>
        <w:jc w:val="both"/>
        <w:rPr>
          <w:sz w:val="23"/>
          <w:szCs w:val="23"/>
        </w:rPr>
      </w:pPr>
    </w:p>
    <w:p w14:paraId="42465FE1" w14:textId="77777777" w:rsidR="00DF284E" w:rsidRPr="005E5BCF" w:rsidRDefault="00871A74" w:rsidP="00DF284E">
      <w:pPr>
        <w:ind w:firstLine="708"/>
        <w:jc w:val="both"/>
        <w:rPr>
          <w:sz w:val="23"/>
          <w:szCs w:val="23"/>
        </w:rPr>
      </w:pPr>
      <w:r w:rsidRPr="005E5BCF">
        <w:rPr>
          <w:sz w:val="23"/>
          <w:szCs w:val="23"/>
        </w:rPr>
        <w:t>The laboratory also incorporates </w:t>
      </w:r>
      <w:r w:rsidRPr="005E5BCF">
        <w:rPr>
          <w:bCs/>
          <w:sz w:val="23"/>
          <w:szCs w:val="23"/>
        </w:rPr>
        <w:t>Burp Suite Community Edition</w:t>
      </w:r>
      <w:r w:rsidRPr="005E5BCF">
        <w:rPr>
          <w:sz w:val="23"/>
          <w:szCs w:val="23"/>
        </w:rPr>
        <w:t> for web application security testing, providing experience with intercepting proxies, vulnerability scanners, and intruder tools that reflect modern web security assessment workflows. </w:t>
      </w:r>
      <w:r w:rsidRPr="005E5BCF">
        <w:rPr>
          <w:bCs/>
          <w:sz w:val="23"/>
          <w:szCs w:val="23"/>
        </w:rPr>
        <w:t>John the Ripper</w:t>
      </w:r>
      <w:r w:rsidRPr="005E5BCF">
        <w:rPr>
          <w:sz w:val="23"/>
          <w:szCs w:val="23"/>
        </w:rPr>
        <w:t> and </w:t>
      </w:r>
      <w:r w:rsidRPr="005E5BCF">
        <w:rPr>
          <w:bCs/>
          <w:sz w:val="23"/>
          <w:szCs w:val="23"/>
        </w:rPr>
        <w:t>Hashcat</w:t>
      </w:r>
      <w:r w:rsidRPr="005E5BCF">
        <w:rPr>
          <w:sz w:val="23"/>
          <w:szCs w:val="23"/>
        </w:rPr>
        <w:t> introduce students to password security concepts through practical password cracking exercises that demonstrate the importance of strong password policies and proper hash storage. </w:t>
      </w:r>
      <w:r w:rsidRPr="005E5BCF">
        <w:rPr>
          <w:bCs/>
          <w:sz w:val="23"/>
          <w:szCs w:val="23"/>
        </w:rPr>
        <w:t>Autopsy</w:t>
      </w:r>
      <w:r w:rsidRPr="005E5BCF">
        <w:rPr>
          <w:sz w:val="23"/>
          <w:szCs w:val="23"/>
        </w:rPr>
        <w:t> and </w:t>
      </w:r>
      <w:r w:rsidRPr="005E5BCF">
        <w:rPr>
          <w:bCs/>
          <w:sz w:val="23"/>
          <w:szCs w:val="23"/>
        </w:rPr>
        <w:t>Sleuth Kit</w:t>
      </w:r>
      <w:r w:rsidRPr="005E5BCF">
        <w:rPr>
          <w:sz w:val="23"/>
          <w:szCs w:val="23"/>
        </w:rPr>
        <w:t xml:space="preserve"> provide introductory digital forensics capabilities, allowing students to explore disk image analysis and evidence recovery techniques. </w:t>
      </w:r>
    </w:p>
    <w:p w14:paraId="5CEE2963" w14:textId="77777777" w:rsidR="00201578" w:rsidRPr="005E5BCF" w:rsidRDefault="00201578" w:rsidP="00DF284E">
      <w:pPr>
        <w:ind w:firstLine="708"/>
        <w:jc w:val="both"/>
        <w:rPr>
          <w:sz w:val="23"/>
          <w:szCs w:val="23"/>
        </w:rPr>
      </w:pPr>
    </w:p>
    <w:p w14:paraId="551D2287" w14:textId="20D91BFF" w:rsidR="00871A74" w:rsidRPr="005E5BCF" w:rsidRDefault="00871A74" w:rsidP="00DF284E">
      <w:pPr>
        <w:ind w:firstLine="708"/>
        <w:jc w:val="both"/>
        <w:rPr>
          <w:sz w:val="23"/>
          <w:szCs w:val="23"/>
        </w:rPr>
      </w:pPr>
      <w:r w:rsidRPr="005E5BCF">
        <w:rPr>
          <w:sz w:val="23"/>
          <w:szCs w:val="23"/>
        </w:rPr>
        <w:t>This comprehensive tool integration ensures that students develop not isolated skills with individual tools, but rather an integrated understanding of how different security tools interact within complete security assessment and defense workflows, preparing them for the tool diversity they will encounter in p</w:t>
      </w:r>
      <w:r w:rsidR="006058C6" w:rsidRPr="005E5BCF">
        <w:rPr>
          <w:sz w:val="23"/>
          <w:szCs w:val="23"/>
        </w:rPr>
        <w:t>rofessional cybersecurity roles</w:t>
      </w:r>
    </w:p>
    <w:p w14:paraId="59A3F0B3" w14:textId="77777777" w:rsidR="006058C6" w:rsidRPr="005E5BCF" w:rsidRDefault="006058C6" w:rsidP="006058C6">
      <w:pPr>
        <w:jc w:val="both"/>
        <w:rPr>
          <w:sz w:val="23"/>
          <w:szCs w:val="23"/>
        </w:rPr>
      </w:pPr>
    </w:p>
    <w:p w14:paraId="58F08DF4" w14:textId="73E4ADD4" w:rsidR="00DF284E" w:rsidRPr="005E5BCF" w:rsidRDefault="008B2453" w:rsidP="00BA21D2">
      <w:pPr>
        <w:pStyle w:val="Nienumerowane"/>
        <w:rPr>
          <w:sz w:val="31"/>
          <w:szCs w:val="31"/>
        </w:rPr>
      </w:pPr>
      <w:r w:rsidRPr="005E5BCF">
        <w:rPr>
          <w:sz w:val="31"/>
          <w:szCs w:val="31"/>
        </w:rPr>
        <w:t xml:space="preserve">1.4.7. </w:t>
      </w:r>
      <w:r w:rsidR="00871A74" w:rsidRPr="005E5BCF">
        <w:rPr>
          <w:sz w:val="31"/>
          <w:szCs w:val="31"/>
        </w:rPr>
        <w:t>Tool Integration and Workflow Development </w:t>
      </w:r>
    </w:p>
    <w:p w14:paraId="273DAEC2" w14:textId="0A4DB444" w:rsidR="00DF284E" w:rsidRPr="005E5BCF" w:rsidRDefault="008D71A9" w:rsidP="001279AB">
      <w:pPr>
        <w:ind w:firstLine="708"/>
        <w:jc w:val="both"/>
        <w:rPr>
          <w:sz w:val="23"/>
          <w:szCs w:val="23"/>
        </w:rPr>
      </w:pPr>
      <w:r w:rsidRPr="005E5BCF">
        <w:rPr>
          <w:sz w:val="23"/>
          <w:szCs w:val="23"/>
        </w:rPr>
        <w:t>Beyond individual tool mastery, the laboratory emphasizes integrated security workflows that reflect professional practice. Exercises are designed to demonstrate how tools complement one another throughout the security lifecycle.</w:t>
      </w:r>
      <w:r w:rsidR="006058C6" w:rsidRPr="005E5BCF">
        <w:rPr>
          <w:sz w:val="23"/>
          <w:szCs w:val="23"/>
        </w:rPr>
        <w:t xml:space="preserve"> </w:t>
      </w:r>
      <w:r w:rsidRPr="005E5BCF">
        <w:rPr>
          <w:sz w:val="23"/>
          <w:szCs w:val="23"/>
        </w:rPr>
        <w:t>This integrated approach encourages students to think in terms of security processes rather than isolated techniques. Exposure to command-line interfaces, scripting capabilities, logging mechanisms, and reporting workflows reinforces automation concepts and professional documentation standards. As a result, students develop adaptable mental models applicable across evolving tools and technologies.</w:t>
      </w:r>
    </w:p>
    <w:p w14:paraId="4BCFE8DF" w14:textId="6A8EB14E" w:rsidR="0081210C" w:rsidRPr="005E5BCF" w:rsidRDefault="005B441D" w:rsidP="00386A07">
      <w:pPr>
        <w:pStyle w:val="Heading1"/>
        <w:ind w:left="0"/>
        <w:rPr>
          <w:rFonts w:eastAsiaTheme="minorHAnsi"/>
          <w:kern w:val="1"/>
          <w:sz w:val="23"/>
          <w:szCs w:val="23"/>
          <w:lang w:eastAsia="pl-PL"/>
        </w:rPr>
      </w:pPr>
      <w:bookmarkStart w:id="29" w:name="_Toc221809415"/>
      <w:r w:rsidRPr="005E5BCF">
        <w:rPr>
          <w:sz w:val="31"/>
          <w:szCs w:val="31"/>
          <w:shd w:val="clear" w:color="auto" w:fill="FFFFFF"/>
        </w:rPr>
        <w:lastRenderedPageBreak/>
        <w:t xml:space="preserve">2. </w:t>
      </w:r>
      <w:r w:rsidR="00494113" w:rsidRPr="005E5BCF">
        <w:rPr>
          <w:sz w:val="31"/>
          <w:szCs w:val="31"/>
          <w:shd w:val="clear" w:color="auto" w:fill="FFFFFF"/>
        </w:rPr>
        <w:t xml:space="preserve">PROJECT </w:t>
      </w:r>
      <w:r w:rsidR="001951F1" w:rsidRPr="005E5BCF">
        <w:rPr>
          <w:sz w:val="31"/>
          <w:szCs w:val="31"/>
          <w:shd w:val="clear" w:color="auto" w:fill="FFFFFF"/>
        </w:rPr>
        <w:t>OF THE VIRTUAL CYBERSECURITY LA</w:t>
      </w:r>
      <w:bookmarkStart w:id="30" w:name="_Toc487155005"/>
      <w:r w:rsidR="0081210C" w:rsidRPr="005E5BCF">
        <w:rPr>
          <w:sz w:val="31"/>
          <w:szCs w:val="31"/>
          <w:shd w:val="clear" w:color="auto" w:fill="FFFFFF"/>
        </w:rPr>
        <w:t>B</w:t>
      </w:r>
      <w:bookmarkEnd w:id="29"/>
    </w:p>
    <w:p w14:paraId="01D45AAF" w14:textId="2650A264" w:rsidR="008D71A9" w:rsidRPr="005E5BCF" w:rsidRDefault="0081210C" w:rsidP="00201578">
      <w:pPr>
        <w:ind w:firstLine="708"/>
        <w:jc w:val="both"/>
        <w:rPr>
          <w:rFonts w:eastAsiaTheme="minorHAnsi"/>
          <w:sz w:val="23"/>
          <w:szCs w:val="23"/>
          <w:lang w:eastAsia="pl-PL"/>
        </w:rPr>
      </w:pPr>
      <w:r w:rsidRPr="005E5BCF">
        <w:rPr>
          <w:rFonts w:eastAsiaTheme="minorHAnsi"/>
          <w:sz w:val="23"/>
          <w:szCs w:val="23"/>
          <w:lang w:eastAsia="pl-PL"/>
        </w:rPr>
        <w:t>This chapter details the precise functional and technical specifications that guided the design decisions for the Virtual Cybersecurity Lab, establishing clear parameters for what the system must accomplish, under what constraints it must operate, and what resources it requires. These requirements were derived through analysis of educational needs, examination of existing virtual lab implementations in academic literature, and consideration of practical constraints inherent to virtualization technology and cybersecurity training. The specifications documented herein serve both as design guidelines during development and as evaluation criteria for assessing the completed system's effectiveness in meeting its pedagogical objectives.</w:t>
      </w:r>
    </w:p>
    <w:p w14:paraId="7E1B7237" w14:textId="1DF3B1D2" w:rsidR="0081210C" w:rsidRPr="005E5BCF" w:rsidRDefault="00B66DC0" w:rsidP="00B66DC0">
      <w:pPr>
        <w:pStyle w:val="Heading2"/>
        <w:rPr>
          <w:sz w:val="31"/>
          <w:szCs w:val="31"/>
        </w:rPr>
      </w:pPr>
      <w:bookmarkStart w:id="31" w:name="_Toc221809416"/>
      <w:r w:rsidRPr="005E5BCF">
        <w:rPr>
          <w:sz w:val="31"/>
          <w:szCs w:val="31"/>
        </w:rPr>
        <w:t xml:space="preserve">2.1. </w:t>
      </w:r>
      <w:r w:rsidR="00037CE0" w:rsidRPr="005E5BCF">
        <w:rPr>
          <w:sz w:val="31"/>
          <w:szCs w:val="31"/>
        </w:rPr>
        <w:t>Project requirements</w:t>
      </w:r>
      <w:bookmarkEnd w:id="31"/>
    </w:p>
    <w:p w14:paraId="250D7105" w14:textId="200160A3" w:rsidR="0081210C" w:rsidRPr="005E5BCF" w:rsidRDefault="0081210C" w:rsidP="00D32A2C">
      <w:pPr>
        <w:ind w:firstLine="708"/>
        <w:jc w:val="both"/>
        <w:rPr>
          <w:sz w:val="23"/>
          <w:szCs w:val="23"/>
        </w:rPr>
      </w:pPr>
      <w:r w:rsidRPr="005E5BCF">
        <w:rPr>
          <w:sz w:val="23"/>
          <w:szCs w:val="23"/>
        </w:rPr>
        <w:t xml:space="preserve">The project requirements specification establishes the precise criteria that the Virtual Cybersecurity Lab must satisfy to achieve its educational objectives while maintaining technical feasibility and operational safety. These requirements are categorized into functional specifications describing what the system must do, non-functional specifications describing how the system must perform, and hardware specifications defining the necessary infrastructure to </w:t>
      </w:r>
      <w:r w:rsidR="004E51F1" w:rsidRPr="005E5BCF">
        <w:rPr>
          <w:sz w:val="23"/>
          <w:szCs w:val="23"/>
        </w:rPr>
        <w:t>support the virtual environment.</w:t>
      </w:r>
    </w:p>
    <w:p w14:paraId="01213222" w14:textId="77777777" w:rsidR="008D71A9" w:rsidRPr="005E5BCF" w:rsidRDefault="008D71A9" w:rsidP="00D32A2C">
      <w:pPr>
        <w:jc w:val="both"/>
        <w:rPr>
          <w:sz w:val="23"/>
          <w:szCs w:val="23"/>
        </w:rPr>
      </w:pPr>
    </w:p>
    <w:p w14:paraId="718CF680" w14:textId="48947188" w:rsidR="008D71A9" w:rsidRPr="005E5BCF" w:rsidRDefault="008D71A9" w:rsidP="00DF284E">
      <w:pPr>
        <w:ind w:firstLine="708"/>
        <w:jc w:val="both"/>
        <w:rPr>
          <w:sz w:val="23"/>
          <w:szCs w:val="23"/>
        </w:rPr>
      </w:pPr>
      <w:r w:rsidRPr="005E5BCF">
        <w:rPr>
          <w:sz w:val="23"/>
          <w:szCs w:val="23"/>
        </w:rPr>
        <w:t>These requirements were derived from an analysis of cybersecurity education needs, a review of existing academic virtual lab implementations, and practical constraints associated with desktop virtualization environments. Collectively, they ensure that the laboratory achieves its pedagogical objectives while remaining technically feasible, secure, and maintainable.</w:t>
      </w:r>
    </w:p>
    <w:p w14:paraId="514152B2" w14:textId="20DC515E" w:rsidR="003449E3" w:rsidRPr="005E5BCF" w:rsidRDefault="006058C6" w:rsidP="006058C6">
      <w:pPr>
        <w:pStyle w:val="Caption"/>
        <w:rPr>
          <w:sz w:val="17"/>
          <w:szCs w:val="17"/>
        </w:rPr>
      </w:pPr>
      <w:r w:rsidRPr="005E5BCF">
        <w:rPr>
          <w:sz w:val="17"/>
          <w:szCs w:val="17"/>
        </w:rPr>
        <w:t xml:space="preserve">    </w:t>
      </w:r>
    </w:p>
    <w:p w14:paraId="1F83042F" w14:textId="09A3437F" w:rsidR="00201578" w:rsidRPr="005E5BCF" w:rsidRDefault="00A1573E" w:rsidP="00BA21D2">
      <w:pPr>
        <w:pStyle w:val="Nienumerowane"/>
        <w:rPr>
          <w:sz w:val="31"/>
          <w:szCs w:val="31"/>
        </w:rPr>
      </w:pPr>
      <w:r w:rsidRPr="005E5BCF">
        <w:rPr>
          <w:sz w:val="31"/>
          <w:szCs w:val="31"/>
        </w:rPr>
        <w:t xml:space="preserve">2.1.1. </w:t>
      </w:r>
      <w:r w:rsidR="00A97B35" w:rsidRPr="005E5BCF">
        <w:rPr>
          <w:sz w:val="31"/>
          <w:szCs w:val="31"/>
        </w:rPr>
        <w:t>Functional Requirements</w:t>
      </w:r>
    </w:p>
    <w:p w14:paraId="55835770" w14:textId="77777777" w:rsidR="005A0379" w:rsidRPr="005E5BCF" w:rsidRDefault="003449E3" w:rsidP="007D7B9D">
      <w:pPr>
        <w:ind w:firstLine="708"/>
        <w:jc w:val="both"/>
        <w:rPr>
          <w:sz w:val="23"/>
          <w:szCs w:val="23"/>
        </w:rPr>
      </w:pPr>
      <w:r w:rsidRPr="005E5BCF">
        <w:rPr>
          <w:sz w:val="23"/>
          <w:szCs w:val="23"/>
        </w:rPr>
        <w:t xml:space="preserve">Functional requirements specify the behaviors and capabilities necessary to support realistic, hands-on cybersecurity training. The system shall provide a </w:t>
      </w:r>
      <w:r w:rsidRPr="005E5BCF">
        <w:rPr>
          <w:b/>
          <w:bCs/>
          <w:sz w:val="23"/>
          <w:szCs w:val="23"/>
        </w:rPr>
        <w:t>fully isolated virtual network environment</w:t>
      </w:r>
      <w:r w:rsidRPr="005E5BCF">
        <w:rPr>
          <w:sz w:val="23"/>
          <w:szCs w:val="23"/>
        </w:rPr>
        <w:t xml:space="preserve"> consisting of a minimum of three interconnected virtual machines, each representing a distinct role within a cybersecurity scenario. This network must emulate realistic enterprise communication patterns while remaining completely isolated from external networks to ensure ethical compliance and operational safety.</w:t>
      </w:r>
    </w:p>
    <w:p w14:paraId="2B9A03B9" w14:textId="77777777" w:rsidR="0092434A" w:rsidRPr="005E5BCF" w:rsidRDefault="0092434A" w:rsidP="007D7B9D">
      <w:pPr>
        <w:ind w:firstLine="708"/>
        <w:jc w:val="both"/>
        <w:rPr>
          <w:sz w:val="23"/>
          <w:szCs w:val="23"/>
        </w:rPr>
      </w:pPr>
    </w:p>
    <w:p w14:paraId="09D89B81" w14:textId="77777777" w:rsidR="003449E3" w:rsidRPr="005E5BCF" w:rsidRDefault="003449E3" w:rsidP="0092434A">
      <w:pPr>
        <w:ind w:firstLine="360"/>
        <w:jc w:val="both"/>
        <w:rPr>
          <w:sz w:val="23"/>
          <w:szCs w:val="23"/>
        </w:rPr>
      </w:pPr>
      <w:r w:rsidRPr="005E5BCF">
        <w:rPr>
          <w:sz w:val="23"/>
          <w:szCs w:val="23"/>
        </w:rPr>
        <w:t>The laboratory shall include the following specialized virtual machines:</w:t>
      </w:r>
    </w:p>
    <w:p w14:paraId="55D25BD5" w14:textId="77777777" w:rsidR="003449E3" w:rsidRPr="005E5BCF" w:rsidRDefault="003449E3" w:rsidP="006D2296">
      <w:pPr>
        <w:numPr>
          <w:ilvl w:val="0"/>
          <w:numId w:val="11"/>
        </w:numPr>
        <w:jc w:val="both"/>
        <w:rPr>
          <w:sz w:val="23"/>
          <w:szCs w:val="23"/>
        </w:rPr>
      </w:pPr>
      <w:r w:rsidRPr="005E5BCF">
        <w:rPr>
          <w:sz w:val="23"/>
          <w:szCs w:val="23"/>
        </w:rPr>
        <w:lastRenderedPageBreak/>
        <w:t xml:space="preserve">An </w:t>
      </w:r>
      <w:r w:rsidRPr="005E5BCF">
        <w:rPr>
          <w:b/>
          <w:bCs/>
          <w:sz w:val="23"/>
          <w:szCs w:val="23"/>
        </w:rPr>
        <w:t>offensive operations platform</w:t>
      </w:r>
      <w:r w:rsidRPr="005E5BCF">
        <w:rPr>
          <w:sz w:val="23"/>
          <w:szCs w:val="23"/>
        </w:rPr>
        <w:t xml:space="preserve"> based on Kali Linux, equipped with industry-standard penetration testing tools for reconnaissance, vulnerability assessment, exploitation, and traffic generation.</w:t>
      </w:r>
    </w:p>
    <w:p w14:paraId="0219EE86" w14:textId="77777777" w:rsidR="003449E3" w:rsidRPr="005E5BCF" w:rsidRDefault="003449E3" w:rsidP="006D2296">
      <w:pPr>
        <w:numPr>
          <w:ilvl w:val="0"/>
          <w:numId w:val="11"/>
        </w:numPr>
        <w:jc w:val="both"/>
        <w:rPr>
          <w:sz w:val="23"/>
          <w:szCs w:val="23"/>
        </w:rPr>
      </w:pPr>
      <w:r w:rsidRPr="005E5BCF">
        <w:rPr>
          <w:sz w:val="23"/>
          <w:szCs w:val="23"/>
        </w:rPr>
        <w:t xml:space="preserve">A </w:t>
      </w:r>
      <w:r w:rsidRPr="005E5BCF">
        <w:rPr>
          <w:b/>
          <w:bCs/>
          <w:sz w:val="23"/>
          <w:szCs w:val="23"/>
        </w:rPr>
        <w:t>deliberately vulnerable target system</w:t>
      </w:r>
      <w:r w:rsidRPr="005E5BCF">
        <w:rPr>
          <w:sz w:val="23"/>
          <w:szCs w:val="23"/>
        </w:rPr>
        <w:t xml:space="preserve"> based on Metasploitable, containing multiple known vulnerabilities across network services and applications to support safe exploitation exercises.</w:t>
      </w:r>
    </w:p>
    <w:p w14:paraId="37E02C9F" w14:textId="77777777" w:rsidR="003449E3" w:rsidRPr="005E5BCF" w:rsidRDefault="003449E3" w:rsidP="006D2296">
      <w:pPr>
        <w:numPr>
          <w:ilvl w:val="0"/>
          <w:numId w:val="11"/>
        </w:numPr>
        <w:jc w:val="both"/>
        <w:rPr>
          <w:sz w:val="23"/>
          <w:szCs w:val="23"/>
        </w:rPr>
      </w:pPr>
      <w:r w:rsidRPr="005E5BCF">
        <w:rPr>
          <w:sz w:val="23"/>
          <w:szCs w:val="23"/>
        </w:rPr>
        <w:t xml:space="preserve">A </w:t>
      </w:r>
      <w:r w:rsidRPr="005E5BCF">
        <w:rPr>
          <w:b/>
          <w:bCs/>
          <w:sz w:val="23"/>
          <w:szCs w:val="23"/>
        </w:rPr>
        <w:t>defensive monitoring and response platform</w:t>
      </w:r>
      <w:r w:rsidRPr="005E5BCF">
        <w:rPr>
          <w:sz w:val="23"/>
          <w:szCs w:val="23"/>
        </w:rPr>
        <w:t xml:space="preserve"> based on Ubuntu Server, providing tools for network monitoring, traffic analysis, firewall configuration, and intrusion detection.</w:t>
      </w:r>
    </w:p>
    <w:p w14:paraId="2ABE4240" w14:textId="77777777" w:rsidR="005A0379" w:rsidRPr="005E5BCF" w:rsidRDefault="005A0379" w:rsidP="00DF284E">
      <w:pPr>
        <w:ind w:left="720"/>
        <w:jc w:val="both"/>
        <w:rPr>
          <w:sz w:val="23"/>
          <w:szCs w:val="23"/>
        </w:rPr>
      </w:pPr>
    </w:p>
    <w:p w14:paraId="2602A403" w14:textId="77777777" w:rsidR="005A0379" w:rsidRPr="005E5BCF" w:rsidRDefault="003449E3" w:rsidP="00DF284E">
      <w:pPr>
        <w:ind w:firstLine="360"/>
        <w:jc w:val="both"/>
        <w:rPr>
          <w:sz w:val="23"/>
          <w:szCs w:val="23"/>
        </w:rPr>
      </w:pPr>
      <w:r w:rsidRPr="005E5BCF">
        <w:rPr>
          <w:sz w:val="23"/>
          <w:szCs w:val="23"/>
        </w:rPr>
        <w:t xml:space="preserve">The system shall support the </w:t>
      </w:r>
      <w:r w:rsidRPr="005E5BCF">
        <w:rPr>
          <w:bCs/>
          <w:sz w:val="23"/>
          <w:szCs w:val="23"/>
        </w:rPr>
        <w:t>simulation of common cyber attack vectors</w:t>
      </w:r>
      <w:r w:rsidRPr="005E5BCF">
        <w:rPr>
          <w:sz w:val="23"/>
          <w:szCs w:val="23"/>
        </w:rPr>
        <w:t xml:space="preserve">, including Distributed Denial-of-Service (DDoS) attacks, vulnerability scanning and exploitation, and Man-in-the-Middle (MITM) attacks. These simulations must generate observable and measurable effects within the virtual environment to allow students to analyze attack impact and defensive effectiveness. The laboratory shall provide </w:t>
      </w:r>
      <w:r w:rsidRPr="005E5BCF">
        <w:rPr>
          <w:bCs/>
          <w:sz w:val="23"/>
          <w:szCs w:val="23"/>
        </w:rPr>
        <w:t>real-time monitoring and analysis capabilities</w:t>
      </w:r>
      <w:r w:rsidRPr="005E5BCF">
        <w:rPr>
          <w:sz w:val="23"/>
          <w:szCs w:val="23"/>
        </w:rPr>
        <w:t>, enabling users to capture and inspect network traffic, observe system behavior during attacks, and conduct basic forensic analysis. These capabilities must support both passive observation and active investigation to reflect real-world security operations workflows.</w:t>
      </w:r>
    </w:p>
    <w:p w14:paraId="51B697AE" w14:textId="77777777" w:rsidR="00DF284E" w:rsidRPr="005E5BCF" w:rsidRDefault="00DF284E" w:rsidP="00DF284E">
      <w:pPr>
        <w:ind w:firstLine="360"/>
        <w:jc w:val="both"/>
        <w:rPr>
          <w:sz w:val="23"/>
          <w:szCs w:val="23"/>
        </w:rPr>
      </w:pPr>
    </w:p>
    <w:p w14:paraId="45899345" w14:textId="4E5ADB29" w:rsidR="00AD49A7" w:rsidRPr="005E5BCF" w:rsidRDefault="003449E3" w:rsidP="00DF284E">
      <w:pPr>
        <w:ind w:firstLine="360"/>
        <w:jc w:val="both"/>
        <w:rPr>
          <w:sz w:val="23"/>
          <w:szCs w:val="23"/>
        </w:rPr>
      </w:pPr>
      <w:r w:rsidRPr="005E5BCF">
        <w:rPr>
          <w:sz w:val="23"/>
          <w:szCs w:val="23"/>
        </w:rPr>
        <w:t xml:space="preserve">The system shall enable the </w:t>
      </w:r>
      <w:r w:rsidRPr="005E5BCF">
        <w:rPr>
          <w:bCs/>
          <w:sz w:val="23"/>
          <w:szCs w:val="23"/>
        </w:rPr>
        <w:t>implementation and evaluation of defensive countermeasures</w:t>
      </w:r>
      <w:r w:rsidRPr="005E5BCF">
        <w:rPr>
          <w:sz w:val="23"/>
          <w:szCs w:val="23"/>
        </w:rPr>
        <w:t xml:space="preserve">, including firewall rule configuration, traffic filtering, and intrusion detection mechanisms. Students must be able to apply, test, and refine defensive strategies in response to simulated attacks, reinforcing a full security lifecycle perspective. </w:t>
      </w:r>
    </w:p>
    <w:p w14:paraId="5E666A53" w14:textId="77777777" w:rsidR="00DF284E" w:rsidRPr="005E5BCF" w:rsidRDefault="00DF284E" w:rsidP="00DF284E">
      <w:pPr>
        <w:ind w:firstLine="360"/>
        <w:jc w:val="both"/>
        <w:rPr>
          <w:sz w:val="23"/>
          <w:szCs w:val="23"/>
        </w:rPr>
      </w:pPr>
    </w:p>
    <w:p w14:paraId="206E3ECD" w14:textId="49E388D8" w:rsidR="004E51F1" w:rsidRPr="005E5BCF" w:rsidRDefault="003449E3" w:rsidP="00DF284E">
      <w:pPr>
        <w:ind w:firstLine="360"/>
        <w:jc w:val="both"/>
        <w:rPr>
          <w:sz w:val="23"/>
          <w:szCs w:val="23"/>
        </w:rPr>
      </w:pPr>
      <w:r w:rsidRPr="005E5BCF">
        <w:rPr>
          <w:sz w:val="23"/>
          <w:szCs w:val="23"/>
        </w:rPr>
        <w:t xml:space="preserve">Finally, the system shall generate </w:t>
      </w:r>
      <w:r w:rsidRPr="005E5BCF">
        <w:rPr>
          <w:bCs/>
          <w:sz w:val="23"/>
          <w:szCs w:val="23"/>
        </w:rPr>
        <w:t>comprehensive logs and activity records</w:t>
      </w:r>
      <w:r w:rsidRPr="005E5BCF">
        <w:rPr>
          <w:sz w:val="23"/>
          <w:szCs w:val="23"/>
        </w:rPr>
        <w:t xml:space="preserve"> that support post-exercise analysis, assessment, and learning reinforcement. Logging mechanisms must capture both successful and unsuccessful actions, enabling evaluation of attack effectiveness, defensive coverage, and procedural correctness.</w:t>
      </w:r>
    </w:p>
    <w:p w14:paraId="614BE836" w14:textId="77777777" w:rsidR="00854944" w:rsidRPr="005E5BCF" w:rsidRDefault="00854944" w:rsidP="004E51F1">
      <w:pPr>
        <w:rPr>
          <w:sz w:val="23"/>
          <w:szCs w:val="23"/>
        </w:rPr>
      </w:pPr>
    </w:p>
    <w:p w14:paraId="00444297" w14:textId="77777777" w:rsidR="00201578" w:rsidRPr="005E5BCF" w:rsidRDefault="00201578" w:rsidP="004E51F1">
      <w:pPr>
        <w:rPr>
          <w:sz w:val="23"/>
          <w:szCs w:val="23"/>
        </w:rPr>
      </w:pPr>
    </w:p>
    <w:p w14:paraId="14D57CAF" w14:textId="77777777" w:rsidR="007D7B9D" w:rsidRPr="005E5BCF" w:rsidRDefault="007D7B9D" w:rsidP="004E51F1">
      <w:pPr>
        <w:rPr>
          <w:sz w:val="23"/>
          <w:szCs w:val="23"/>
        </w:rPr>
      </w:pPr>
    </w:p>
    <w:p w14:paraId="55BB4138" w14:textId="77777777" w:rsidR="00201578" w:rsidRPr="005E5BCF" w:rsidRDefault="00201578" w:rsidP="004E51F1">
      <w:pPr>
        <w:rPr>
          <w:sz w:val="23"/>
          <w:szCs w:val="23"/>
        </w:rPr>
      </w:pPr>
    </w:p>
    <w:p w14:paraId="163CB890" w14:textId="77777777" w:rsidR="00B865F1" w:rsidRPr="005E5BCF" w:rsidRDefault="00B865F1" w:rsidP="00887F05">
      <w:pPr>
        <w:pStyle w:val="Caption"/>
        <w:jc w:val="center"/>
        <w:rPr>
          <w:sz w:val="23"/>
          <w:szCs w:val="23"/>
        </w:rPr>
      </w:pPr>
      <w:bookmarkStart w:id="32" w:name="_Toc219989290"/>
      <w:bookmarkStart w:id="33" w:name="_Toc219989372"/>
    </w:p>
    <w:p w14:paraId="3FE591C6" w14:textId="3B2F3E72" w:rsidR="00854944" w:rsidRPr="005E5BCF" w:rsidRDefault="00887F05" w:rsidP="00B865F1">
      <w:pPr>
        <w:pStyle w:val="Caption"/>
        <w:rPr>
          <w:sz w:val="23"/>
          <w:szCs w:val="23"/>
        </w:rPr>
      </w:pPr>
      <w:bookmarkStart w:id="34" w:name="_Toc221807058"/>
      <w:r w:rsidRPr="005E5BCF">
        <w:rPr>
          <w:sz w:val="23"/>
          <w:szCs w:val="23"/>
        </w:rPr>
        <w:t xml:space="preserve">Table </w:t>
      </w:r>
      <w:r w:rsidRPr="005E5BCF">
        <w:rPr>
          <w:sz w:val="23"/>
          <w:szCs w:val="23"/>
        </w:rPr>
        <w:fldChar w:fldCharType="begin"/>
      </w:r>
      <w:r w:rsidRPr="005E5BCF">
        <w:rPr>
          <w:sz w:val="23"/>
          <w:szCs w:val="23"/>
        </w:rPr>
        <w:instrText xml:space="preserve"> SEQ Table \* ARABIC </w:instrText>
      </w:r>
      <w:r w:rsidRPr="005E5BCF">
        <w:rPr>
          <w:sz w:val="23"/>
          <w:szCs w:val="23"/>
        </w:rPr>
        <w:fldChar w:fldCharType="separate"/>
      </w:r>
      <w:r w:rsidR="00E26265" w:rsidRPr="005E5BCF">
        <w:rPr>
          <w:noProof/>
          <w:sz w:val="23"/>
          <w:szCs w:val="23"/>
        </w:rPr>
        <w:t>1</w:t>
      </w:r>
      <w:r w:rsidRPr="005E5BCF">
        <w:rPr>
          <w:sz w:val="23"/>
          <w:szCs w:val="23"/>
        </w:rPr>
        <w:fldChar w:fldCharType="end"/>
      </w:r>
      <w:r w:rsidRPr="005E5BCF">
        <w:rPr>
          <w:sz w:val="23"/>
          <w:szCs w:val="23"/>
        </w:rPr>
        <w:t>. Functional Requirements of the Virtual Cybersecurity Lab</w:t>
      </w:r>
      <w:bookmarkEnd w:id="32"/>
      <w:bookmarkEnd w:id="33"/>
      <w:bookmarkEnd w:id="34"/>
    </w:p>
    <w:tbl>
      <w:tblPr>
        <w:tblStyle w:val="TableGrid"/>
        <w:tblW w:w="9636" w:type="dxa"/>
        <w:tblLook w:val="04A0" w:firstRow="1" w:lastRow="0" w:firstColumn="1" w:lastColumn="0" w:noHBand="0" w:noVBand="1"/>
      </w:tblPr>
      <w:tblGrid>
        <w:gridCol w:w="1795"/>
        <w:gridCol w:w="7841"/>
      </w:tblGrid>
      <w:tr w:rsidR="00854944" w:rsidRPr="005E5BCF" w14:paraId="61E3964F" w14:textId="77777777" w:rsidTr="00AC3335">
        <w:trPr>
          <w:trHeight w:val="1155"/>
        </w:trPr>
        <w:tc>
          <w:tcPr>
            <w:tcW w:w="1795" w:type="dxa"/>
          </w:tcPr>
          <w:p w14:paraId="6F847433" w14:textId="1EFD1D15" w:rsidR="00854944" w:rsidRPr="005E5BCF" w:rsidRDefault="00854944" w:rsidP="004E51F1">
            <w:pPr>
              <w:rPr>
                <w:b/>
                <w:sz w:val="23"/>
                <w:szCs w:val="23"/>
              </w:rPr>
            </w:pPr>
            <w:r w:rsidRPr="005E5BCF">
              <w:rPr>
                <w:b/>
                <w:sz w:val="23"/>
                <w:szCs w:val="23"/>
              </w:rPr>
              <w:lastRenderedPageBreak/>
              <w:t>Requirement ID</w:t>
            </w:r>
          </w:p>
        </w:tc>
        <w:tc>
          <w:tcPr>
            <w:tcW w:w="7841" w:type="dxa"/>
          </w:tcPr>
          <w:p w14:paraId="476AA909" w14:textId="4CBAB58B" w:rsidR="00854944" w:rsidRPr="005E5BCF" w:rsidRDefault="00854944" w:rsidP="004E51F1">
            <w:pPr>
              <w:rPr>
                <w:b/>
                <w:sz w:val="23"/>
                <w:szCs w:val="23"/>
              </w:rPr>
            </w:pPr>
            <w:r w:rsidRPr="005E5BCF">
              <w:rPr>
                <w:b/>
                <w:sz w:val="23"/>
                <w:szCs w:val="23"/>
              </w:rPr>
              <w:t>Description</w:t>
            </w:r>
          </w:p>
        </w:tc>
      </w:tr>
      <w:tr w:rsidR="00854944" w:rsidRPr="005E5BCF" w14:paraId="6E618F5A" w14:textId="77777777" w:rsidTr="00AC3335">
        <w:trPr>
          <w:trHeight w:val="903"/>
        </w:trPr>
        <w:tc>
          <w:tcPr>
            <w:tcW w:w="1795" w:type="dxa"/>
          </w:tcPr>
          <w:p w14:paraId="730A3EF2" w14:textId="27F464F6" w:rsidR="00854944" w:rsidRPr="005E5BCF" w:rsidRDefault="00854944" w:rsidP="004E51F1">
            <w:pPr>
              <w:rPr>
                <w:sz w:val="23"/>
                <w:szCs w:val="23"/>
              </w:rPr>
            </w:pPr>
            <w:r w:rsidRPr="005E5BCF">
              <w:rPr>
                <w:sz w:val="23"/>
                <w:szCs w:val="23"/>
              </w:rPr>
              <w:t>FR-01</w:t>
            </w:r>
          </w:p>
        </w:tc>
        <w:tc>
          <w:tcPr>
            <w:tcW w:w="7841" w:type="dxa"/>
          </w:tcPr>
          <w:p w14:paraId="6B1DB97B" w14:textId="0FB874B7" w:rsidR="00854944" w:rsidRPr="005E5BCF" w:rsidRDefault="00854944" w:rsidP="004E51F1">
            <w:pPr>
              <w:rPr>
                <w:sz w:val="23"/>
                <w:szCs w:val="23"/>
              </w:rPr>
            </w:pPr>
            <w:r w:rsidRPr="005E5BCF">
              <w:rPr>
                <w:sz w:val="23"/>
                <w:szCs w:val="23"/>
              </w:rPr>
              <w:t>The system shall provide an isolated virtual network environment</w:t>
            </w:r>
          </w:p>
        </w:tc>
      </w:tr>
      <w:tr w:rsidR="00854944" w:rsidRPr="005E5BCF" w14:paraId="64D3393C" w14:textId="77777777" w:rsidTr="00AC3335">
        <w:trPr>
          <w:trHeight w:val="723"/>
        </w:trPr>
        <w:tc>
          <w:tcPr>
            <w:tcW w:w="1795" w:type="dxa"/>
          </w:tcPr>
          <w:p w14:paraId="2FC570A6" w14:textId="0E58BAC5" w:rsidR="00854944" w:rsidRPr="005E5BCF" w:rsidRDefault="00854944" w:rsidP="004E51F1">
            <w:pPr>
              <w:rPr>
                <w:sz w:val="23"/>
                <w:szCs w:val="23"/>
              </w:rPr>
            </w:pPr>
            <w:r w:rsidRPr="005E5BCF">
              <w:rPr>
                <w:sz w:val="23"/>
                <w:szCs w:val="23"/>
              </w:rPr>
              <w:t>FR-02</w:t>
            </w:r>
          </w:p>
        </w:tc>
        <w:tc>
          <w:tcPr>
            <w:tcW w:w="7841" w:type="dxa"/>
          </w:tcPr>
          <w:p w14:paraId="447F5B02" w14:textId="4F43FDE9" w:rsidR="00854944" w:rsidRPr="005E5BCF" w:rsidRDefault="00854944" w:rsidP="004E51F1">
            <w:pPr>
              <w:rPr>
                <w:sz w:val="23"/>
                <w:szCs w:val="23"/>
              </w:rPr>
            </w:pPr>
            <w:r w:rsidRPr="005E5BCF">
              <w:rPr>
                <w:sz w:val="23"/>
                <w:szCs w:val="23"/>
              </w:rPr>
              <w:t>The laboratory shall support simulated cyber-attacks</w:t>
            </w:r>
          </w:p>
        </w:tc>
      </w:tr>
      <w:tr w:rsidR="00854944" w:rsidRPr="005E5BCF" w14:paraId="6444E95E" w14:textId="77777777" w:rsidTr="00AC3335">
        <w:trPr>
          <w:trHeight w:val="705"/>
        </w:trPr>
        <w:tc>
          <w:tcPr>
            <w:tcW w:w="1795" w:type="dxa"/>
          </w:tcPr>
          <w:p w14:paraId="1647A703" w14:textId="171E9CF1" w:rsidR="00854944" w:rsidRPr="005E5BCF" w:rsidRDefault="00854944" w:rsidP="004E51F1">
            <w:pPr>
              <w:rPr>
                <w:sz w:val="23"/>
                <w:szCs w:val="23"/>
              </w:rPr>
            </w:pPr>
            <w:r w:rsidRPr="005E5BCF">
              <w:rPr>
                <w:sz w:val="23"/>
                <w:szCs w:val="23"/>
              </w:rPr>
              <w:t>FR-03</w:t>
            </w:r>
          </w:p>
        </w:tc>
        <w:tc>
          <w:tcPr>
            <w:tcW w:w="7841" w:type="dxa"/>
          </w:tcPr>
          <w:p w14:paraId="55DEED5D" w14:textId="2D5A0CDE" w:rsidR="00854944" w:rsidRPr="005E5BCF" w:rsidRDefault="00854944" w:rsidP="004E51F1">
            <w:pPr>
              <w:rPr>
                <w:sz w:val="23"/>
                <w:szCs w:val="23"/>
              </w:rPr>
            </w:pPr>
            <w:r w:rsidRPr="005E5BCF">
              <w:rPr>
                <w:sz w:val="23"/>
                <w:szCs w:val="23"/>
              </w:rPr>
              <w:t>The system shall allow monitoring and detection of malicious activity</w:t>
            </w:r>
          </w:p>
        </w:tc>
      </w:tr>
      <w:tr w:rsidR="00854944" w:rsidRPr="005E5BCF" w14:paraId="0F46DAFA" w14:textId="77777777" w:rsidTr="00AC3335">
        <w:trPr>
          <w:trHeight w:val="804"/>
        </w:trPr>
        <w:tc>
          <w:tcPr>
            <w:tcW w:w="1795" w:type="dxa"/>
          </w:tcPr>
          <w:p w14:paraId="42B99A28" w14:textId="64591AF8" w:rsidR="00854944" w:rsidRPr="005E5BCF" w:rsidRDefault="00854944" w:rsidP="004E51F1">
            <w:pPr>
              <w:rPr>
                <w:sz w:val="23"/>
                <w:szCs w:val="23"/>
              </w:rPr>
            </w:pPr>
            <w:r w:rsidRPr="005E5BCF">
              <w:rPr>
                <w:sz w:val="23"/>
                <w:szCs w:val="23"/>
              </w:rPr>
              <w:t>FR-04</w:t>
            </w:r>
          </w:p>
        </w:tc>
        <w:tc>
          <w:tcPr>
            <w:tcW w:w="7841" w:type="dxa"/>
          </w:tcPr>
          <w:p w14:paraId="655BD6A8" w14:textId="211B8D68" w:rsidR="00854944" w:rsidRPr="005E5BCF" w:rsidRDefault="00854944" w:rsidP="004E51F1">
            <w:pPr>
              <w:rPr>
                <w:sz w:val="23"/>
                <w:szCs w:val="23"/>
              </w:rPr>
            </w:pPr>
            <w:r w:rsidRPr="005E5BCF">
              <w:rPr>
                <w:sz w:val="23"/>
                <w:szCs w:val="23"/>
              </w:rPr>
              <w:t>The laboratory shall support defensive response actions</w:t>
            </w:r>
          </w:p>
        </w:tc>
      </w:tr>
      <w:tr w:rsidR="00854944" w:rsidRPr="005E5BCF" w14:paraId="711AB7C5" w14:textId="77777777" w:rsidTr="00AC3335">
        <w:trPr>
          <w:trHeight w:val="705"/>
        </w:trPr>
        <w:tc>
          <w:tcPr>
            <w:tcW w:w="1795" w:type="dxa"/>
          </w:tcPr>
          <w:p w14:paraId="2C4B6A89" w14:textId="2777520F" w:rsidR="00854944" w:rsidRPr="005E5BCF" w:rsidRDefault="00854944" w:rsidP="004E51F1">
            <w:pPr>
              <w:rPr>
                <w:sz w:val="23"/>
                <w:szCs w:val="23"/>
              </w:rPr>
            </w:pPr>
            <w:r w:rsidRPr="005E5BCF">
              <w:rPr>
                <w:sz w:val="23"/>
                <w:szCs w:val="23"/>
              </w:rPr>
              <w:t>FR-05</w:t>
            </w:r>
          </w:p>
        </w:tc>
        <w:tc>
          <w:tcPr>
            <w:tcW w:w="7841" w:type="dxa"/>
          </w:tcPr>
          <w:p w14:paraId="6442C8B5" w14:textId="2302A7E2" w:rsidR="00854944" w:rsidRPr="005E5BCF" w:rsidRDefault="00854944" w:rsidP="004E51F1">
            <w:pPr>
              <w:rPr>
                <w:sz w:val="23"/>
                <w:szCs w:val="23"/>
              </w:rPr>
            </w:pPr>
            <w:r w:rsidRPr="005E5BCF">
              <w:rPr>
                <w:sz w:val="23"/>
                <w:szCs w:val="23"/>
              </w:rPr>
              <w:t>The environment shall be resettable using virtual machine snapshots</w:t>
            </w:r>
          </w:p>
        </w:tc>
      </w:tr>
    </w:tbl>
    <w:p w14:paraId="12A4159B" w14:textId="77777777" w:rsidR="00201578" w:rsidRPr="005E5BCF" w:rsidRDefault="00201578" w:rsidP="00201578">
      <w:pPr>
        <w:rPr>
          <w:sz w:val="23"/>
          <w:szCs w:val="23"/>
        </w:rPr>
      </w:pPr>
    </w:p>
    <w:p w14:paraId="7DFAD0E3" w14:textId="301D6B72" w:rsidR="00DF284E" w:rsidRPr="005E5BCF" w:rsidRDefault="00A1573E" w:rsidP="00BA21D2">
      <w:pPr>
        <w:pStyle w:val="Nienumerowane"/>
        <w:rPr>
          <w:sz w:val="31"/>
          <w:szCs w:val="31"/>
        </w:rPr>
      </w:pPr>
      <w:r w:rsidRPr="005E5BCF">
        <w:rPr>
          <w:sz w:val="31"/>
          <w:szCs w:val="31"/>
        </w:rPr>
        <w:t xml:space="preserve">2.1.2. </w:t>
      </w:r>
      <w:r w:rsidR="001951F1" w:rsidRPr="005E5BCF">
        <w:rPr>
          <w:sz w:val="31"/>
          <w:szCs w:val="31"/>
        </w:rPr>
        <w:t>Non-Functional Requirements:</w:t>
      </w:r>
    </w:p>
    <w:p w14:paraId="55137669" w14:textId="77777777" w:rsidR="003449E3" w:rsidRPr="005E5BCF" w:rsidRDefault="003449E3" w:rsidP="00D32A2C">
      <w:pPr>
        <w:ind w:firstLine="708"/>
        <w:jc w:val="both"/>
        <w:rPr>
          <w:sz w:val="23"/>
          <w:szCs w:val="23"/>
        </w:rPr>
      </w:pPr>
      <w:r w:rsidRPr="005E5BCF">
        <w:rPr>
          <w:sz w:val="23"/>
          <w:szCs w:val="23"/>
        </w:rPr>
        <w:t>Non-functional requirements define the quality attributes and operational constraints governing how the laboratory performs its functions.</w:t>
      </w:r>
    </w:p>
    <w:p w14:paraId="13997A61" w14:textId="77777777" w:rsidR="00AD49A7" w:rsidRPr="005E5BCF" w:rsidRDefault="00AD49A7" w:rsidP="003449E3">
      <w:pPr>
        <w:rPr>
          <w:sz w:val="23"/>
          <w:szCs w:val="23"/>
        </w:rPr>
      </w:pPr>
    </w:p>
    <w:p w14:paraId="7E07AE35" w14:textId="33A5ED99" w:rsidR="00DF284E" w:rsidRPr="005E5BCF" w:rsidRDefault="008B2453" w:rsidP="00BA21D2">
      <w:pPr>
        <w:pStyle w:val="Nienumerowane"/>
        <w:rPr>
          <w:sz w:val="31"/>
          <w:szCs w:val="31"/>
        </w:rPr>
      </w:pPr>
      <w:r w:rsidRPr="005E5BCF">
        <w:rPr>
          <w:sz w:val="31"/>
          <w:szCs w:val="31"/>
        </w:rPr>
        <w:t xml:space="preserve">2.1.2.1 </w:t>
      </w:r>
      <w:r w:rsidR="003449E3" w:rsidRPr="005E5BCF">
        <w:rPr>
          <w:sz w:val="31"/>
          <w:szCs w:val="31"/>
        </w:rPr>
        <w:t>Performance</w:t>
      </w:r>
    </w:p>
    <w:p w14:paraId="5C3037E5" w14:textId="67728DAA" w:rsidR="00D32A2C" w:rsidRPr="005E5BCF" w:rsidRDefault="00DF284E" w:rsidP="00AC3335">
      <w:pPr>
        <w:ind w:firstLine="708"/>
        <w:jc w:val="both"/>
        <w:rPr>
          <w:sz w:val="23"/>
          <w:szCs w:val="23"/>
        </w:rPr>
      </w:pPr>
      <w:r w:rsidRPr="005E5BCF">
        <w:rPr>
          <w:sz w:val="23"/>
          <w:szCs w:val="23"/>
        </w:rPr>
        <w:t>T</w:t>
      </w:r>
      <w:r w:rsidR="003449E3" w:rsidRPr="005E5BCF">
        <w:rPr>
          <w:sz w:val="23"/>
          <w:szCs w:val="23"/>
        </w:rPr>
        <w:t>he laboratory environment must operate reliably on standard academic computing hardware. It shall function effectively on systems with a minimum of 8 GB of RAM and a modern multi-core processor, maintaining acceptable responsiveness during concurrent virtual machine operation and intensive security exercises such as vulnerability scanning and traffic flooding.</w:t>
      </w:r>
    </w:p>
    <w:p w14:paraId="30B1AB18" w14:textId="77777777" w:rsidR="00AC3335" w:rsidRPr="005E5BCF" w:rsidRDefault="00AC3335" w:rsidP="00AC3335">
      <w:pPr>
        <w:ind w:firstLine="708"/>
        <w:jc w:val="both"/>
        <w:rPr>
          <w:sz w:val="23"/>
          <w:szCs w:val="23"/>
        </w:rPr>
      </w:pPr>
    </w:p>
    <w:p w14:paraId="3B44A7AD" w14:textId="6AE04F0E" w:rsidR="00DF284E" w:rsidRPr="005E5BCF" w:rsidRDefault="008B2453" w:rsidP="00BA21D2">
      <w:pPr>
        <w:pStyle w:val="Nienumerowane"/>
        <w:rPr>
          <w:sz w:val="23"/>
          <w:szCs w:val="23"/>
        </w:rPr>
      </w:pPr>
      <w:r w:rsidRPr="005E5BCF">
        <w:rPr>
          <w:sz w:val="31"/>
          <w:szCs w:val="31"/>
        </w:rPr>
        <w:t xml:space="preserve">2.1.2.2 </w:t>
      </w:r>
      <w:r w:rsidR="003449E3" w:rsidRPr="005E5BCF">
        <w:rPr>
          <w:sz w:val="31"/>
          <w:szCs w:val="31"/>
        </w:rPr>
        <w:t>Security</w:t>
      </w:r>
      <w:r w:rsidR="003449E3" w:rsidRPr="005E5BCF">
        <w:rPr>
          <w:sz w:val="23"/>
          <w:szCs w:val="23"/>
        </w:rPr>
        <w:t xml:space="preserve"> </w:t>
      </w:r>
    </w:p>
    <w:p w14:paraId="38036E98" w14:textId="3B09FC8D" w:rsidR="00AD49A7" w:rsidRPr="005E5BCF" w:rsidRDefault="003449E3" w:rsidP="00386A07">
      <w:pPr>
        <w:ind w:firstLine="708"/>
        <w:jc w:val="both"/>
        <w:rPr>
          <w:sz w:val="23"/>
          <w:szCs w:val="23"/>
        </w:rPr>
      </w:pPr>
      <w:r w:rsidRPr="005E5BCF">
        <w:rPr>
          <w:sz w:val="23"/>
          <w:szCs w:val="23"/>
        </w:rPr>
        <w:t>Complete isolation from external networks is mandatory. The laboratory must prevent any inbound or outbound traffic beyond the virtual environment, ensuring that all activities remain ethically contained. This isolation must be robust enough to contain misconfigured services or malicious traffic generated during attack simulations.</w:t>
      </w:r>
    </w:p>
    <w:p w14:paraId="53E17A14" w14:textId="5C9F4FEE" w:rsidR="00DF284E" w:rsidRPr="005E5BCF" w:rsidRDefault="008B2453" w:rsidP="00BA21D2">
      <w:pPr>
        <w:pStyle w:val="Nienumerowane"/>
        <w:rPr>
          <w:sz w:val="31"/>
          <w:szCs w:val="31"/>
        </w:rPr>
      </w:pPr>
      <w:r w:rsidRPr="005E5BCF">
        <w:rPr>
          <w:sz w:val="31"/>
          <w:szCs w:val="31"/>
        </w:rPr>
        <w:t xml:space="preserve">2.1.2.3 </w:t>
      </w:r>
      <w:r w:rsidR="003449E3" w:rsidRPr="005E5BCF">
        <w:rPr>
          <w:sz w:val="31"/>
          <w:szCs w:val="31"/>
        </w:rPr>
        <w:t>Usability</w:t>
      </w:r>
    </w:p>
    <w:p w14:paraId="76B67EDB" w14:textId="5788C6B3" w:rsidR="00AD49A7" w:rsidRPr="005E5BCF" w:rsidRDefault="003449E3" w:rsidP="00DF284E">
      <w:pPr>
        <w:ind w:firstLine="708"/>
        <w:jc w:val="both"/>
        <w:rPr>
          <w:sz w:val="23"/>
          <w:szCs w:val="23"/>
        </w:rPr>
      </w:pPr>
      <w:r w:rsidRPr="005E5BCF">
        <w:rPr>
          <w:sz w:val="23"/>
          <w:szCs w:val="23"/>
        </w:rPr>
        <w:t xml:space="preserve">The virtualization platform and laboratory configuration must be accessible to users with basic information technology knowledge. While advanced features must remain available for </w:t>
      </w:r>
      <w:r w:rsidRPr="005E5BCF">
        <w:rPr>
          <w:sz w:val="23"/>
          <w:szCs w:val="23"/>
        </w:rPr>
        <w:lastRenderedPageBreak/>
        <w:t>comprehensive training, unnecessary complexity should be minimized to ensure that learning objectives focus on cybersecurity concepts rather than virtualization management</w:t>
      </w:r>
    </w:p>
    <w:p w14:paraId="10F02122" w14:textId="3DA24631" w:rsidR="00201578" w:rsidRPr="005E5BCF" w:rsidRDefault="003449E3" w:rsidP="003449E3">
      <w:pPr>
        <w:rPr>
          <w:sz w:val="23"/>
          <w:szCs w:val="23"/>
        </w:rPr>
      </w:pPr>
      <w:r w:rsidRPr="005E5BCF">
        <w:rPr>
          <w:sz w:val="23"/>
          <w:szCs w:val="23"/>
        </w:rPr>
        <w:t>.</w:t>
      </w:r>
    </w:p>
    <w:p w14:paraId="36ECBA8A" w14:textId="7B9B2F82" w:rsidR="00DF284E" w:rsidRPr="005E5BCF" w:rsidRDefault="008B2453" w:rsidP="00BA21D2">
      <w:pPr>
        <w:pStyle w:val="Nienumerowane"/>
        <w:rPr>
          <w:sz w:val="31"/>
          <w:szCs w:val="31"/>
        </w:rPr>
      </w:pPr>
      <w:r w:rsidRPr="005E5BCF">
        <w:rPr>
          <w:sz w:val="31"/>
          <w:szCs w:val="31"/>
        </w:rPr>
        <w:t xml:space="preserve">2.1.2.4 </w:t>
      </w:r>
      <w:r w:rsidR="003449E3" w:rsidRPr="005E5BCF">
        <w:rPr>
          <w:sz w:val="31"/>
          <w:szCs w:val="31"/>
        </w:rPr>
        <w:t>Portability</w:t>
      </w:r>
    </w:p>
    <w:p w14:paraId="25E2745F" w14:textId="17B81D2D" w:rsidR="00D32A2C" w:rsidRPr="005E5BCF" w:rsidRDefault="003449E3" w:rsidP="00346CC4">
      <w:pPr>
        <w:ind w:firstLine="708"/>
        <w:jc w:val="both"/>
        <w:rPr>
          <w:sz w:val="23"/>
          <w:szCs w:val="23"/>
        </w:rPr>
      </w:pPr>
      <w:r w:rsidRPr="005E5BCF">
        <w:rPr>
          <w:sz w:val="23"/>
          <w:szCs w:val="23"/>
        </w:rPr>
        <w:t>The laboratory shall be distributable as a set of pre-configured virtual machines and supporting documentation. This design enables deployment across multiple host systems without extensive customization, allowing students to replicate the environment on personal devices for continued practice.</w:t>
      </w:r>
    </w:p>
    <w:p w14:paraId="092A7648" w14:textId="77777777" w:rsidR="00386A07" w:rsidRPr="005E5BCF" w:rsidRDefault="00386A07" w:rsidP="00346CC4">
      <w:pPr>
        <w:ind w:firstLine="708"/>
        <w:jc w:val="both"/>
        <w:rPr>
          <w:sz w:val="23"/>
          <w:szCs w:val="23"/>
        </w:rPr>
      </w:pPr>
    </w:p>
    <w:p w14:paraId="51DE146F" w14:textId="2F90A0E9" w:rsidR="00DF284E" w:rsidRPr="005E5BCF" w:rsidRDefault="008B2453" w:rsidP="00BA21D2">
      <w:pPr>
        <w:pStyle w:val="Nienumerowane"/>
        <w:rPr>
          <w:sz w:val="31"/>
          <w:szCs w:val="31"/>
        </w:rPr>
      </w:pPr>
      <w:r w:rsidRPr="005E5BCF">
        <w:rPr>
          <w:sz w:val="31"/>
          <w:szCs w:val="31"/>
        </w:rPr>
        <w:t xml:space="preserve">2.1.2.5 </w:t>
      </w:r>
      <w:r w:rsidR="003449E3" w:rsidRPr="005E5BCF">
        <w:rPr>
          <w:sz w:val="31"/>
          <w:szCs w:val="31"/>
        </w:rPr>
        <w:t xml:space="preserve">Reliability and Recovery </w:t>
      </w:r>
    </w:p>
    <w:p w14:paraId="239A140F" w14:textId="70F47F67" w:rsidR="003449E3" w:rsidRPr="005E5BCF" w:rsidRDefault="003449E3" w:rsidP="00DF284E">
      <w:pPr>
        <w:ind w:firstLine="708"/>
        <w:jc w:val="both"/>
        <w:rPr>
          <w:sz w:val="23"/>
          <w:szCs w:val="23"/>
        </w:rPr>
      </w:pPr>
      <w:r w:rsidRPr="005E5BCF">
        <w:rPr>
          <w:sz w:val="23"/>
          <w:szCs w:val="23"/>
        </w:rPr>
        <w:t>The system must provide predictable and reproducible behavior across training sessions. Snapshot functionality shall enable rapid recovery from misconfiguration or system instability, ensuring that laboratory exercises can be repeated consistently without full environment reconstruction.</w:t>
      </w:r>
    </w:p>
    <w:p w14:paraId="3883186A" w14:textId="77777777" w:rsidR="00AD49A7" w:rsidRPr="005E5BCF" w:rsidRDefault="00AD49A7" w:rsidP="003449E3">
      <w:pPr>
        <w:rPr>
          <w:sz w:val="23"/>
          <w:szCs w:val="23"/>
        </w:rPr>
      </w:pPr>
    </w:p>
    <w:p w14:paraId="12F73CDB" w14:textId="2061D208" w:rsidR="00DF284E" w:rsidRPr="005E5BCF" w:rsidRDefault="008B2453" w:rsidP="00BA21D2">
      <w:pPr>
        <w:pStyle w:val="Nienumerowane"/>
        <w:rPr>
          <w:sz w:val="31"/>
          <w:szCs w:val="31"/>
        </w:rPr>
      </w:pPr>
      <w:r w:rsidRPr="005E5BCF">
        <w:rPr>
          <w:sz w:val="31"/>
          <w:szCs w:val="31"/>
        </w:rPr>
        <w:t xml:space="preserve">2.1.2.6 </w:t>
      </w:r>
      <w:r w:rsidR="003449E3" w:rsidRPr="005E5BCF">
        <w:rPr>
          <w:sz w:val="31"/>
          <w:szCs w:val="31"/>
        </w:rPr>
        <w:t>Maintainability</w:t>
      </w:r>
    </w:p>
    <w:p w14:paraId="3B145841" w14:textId="6D4AF357" w:rsidR="004E51F1" w:rsidRPr="005E5BCF" w:rsidRDefault="003449E3" w:rsidP="00DF284E">
      <w:pPr>
        <w:ind w:firstLine="708"/>
        <w:jc w:val="both"/>
        <w:rPr>
          <w:b/>
          <w:bCs/>
          <w:sz w:val="23"/>
          <w:szCs w:val="23"/>
        </w:rPr>
      </w:pPr>
      <w:r w:rsidRPr="005E5BCF">
        <w:rPr>
          <w:sz w:val="23"/>
          <w:szCs w:val="23"/>
        </w:rPr>
        <w:t xml:space="preserve">The laboratory design must support efficient updates to security tools, vulnerability databases, and system configurations. Update procedures should minimize disruption to existing exercises while allowing the environment to evolve alongside industry practices and emerging threats </w:t>
      </w:r>
    </w:p>
    <w:p w14:paraId="168A8D5B" w14:textId="77777777" w:rsidR="004E51F1" w:rsidRPr="005E5BCF" w:rsidRDefault="004E51F1" w:rsidP="004E51F1">
      <w:pPr>
        <w:rPr>
          <w:sz w:val="23"/>
          <w:szCs w:val="23"/>
        </w:rPr>
      </w:pPr>
    </w:p>
    <w:p w14:paraId="31E65A67" w14:textId="579F65A7" w:rsidR="00DF284E" w:rsidRPr="005E5BCF" w:rsidRDefault="00A1573E" w:rsidP="00BA21D2">
      <w:pPr>
        <w:pStyle w:val="Nienumerowane"/>
        <w:rPr>
          <w:sz w:val="31"/>
          <w:szCs w:val="31"/>
        </w:rPr>
      </w:pPr>
      <w:r w:rsidRPr="005E5BCF">
        <w:rPr>
          <w:sz w:val="31"/>
          <w:szCs w:val="31"/>
        </w:rPr>
        <w:t xml:space="preserve">2.1.3. </w:t>
      </w:r>
      <w:r w:rsidR="0081210C" w:rsidRPr="005E5BCF">
        <w:rPr>
          <w:sz w:val="31"/>
          <w:szCs w:val="31"/>
        </w:rPr>
        <w:t>Hardware Requirements</w:t>
      </w:r>
    </w:p>
    <w:p w14:paraId="0EC39A4D" w14:textId="18C6880C" w:rsidR="004E51F1" w:rsidRPr="005E5BCF" w:rsidRDefault="004E51F1" w:rsidP="00D32A2C">
      <w:pPr>
        <w:ind w:firstLine="708"/>
        <w:jc w:val="both"/>
        <w:rPr>
          <w:sz w:val="23"/>
          <w:szCs w:val="23"/>
        </w:rPr>
      </w:pPr>
      <w:r w:rsidRPr="005E5BCF">
        <w:rPr>
          <w:sz w:val="23"/>
          <w:szCs w:val="23"/>
        </w:rPr>
        <w:t>Hardware requirements define the minimum and recommended computing resources necessary to support the virtual laboratory environment with acceptable performance and functionality. The processor requirement specifies an Intel Core i5 or equivalent AMD processor with 64-bit architecture and hardware virtualization support (Intel VT-x or AMD-V) enabled in system firmware to ensure efficient virtual machine execution. This processor class provides sufficient computational resources for concurrent operation of multiple virtual machines while maintaining responsiveness during processor-intensive security operations like cryptographic calculations and traffic analysis.</w:t>
      </w:r>
    </w:p>
    <w:p w14:paraId="135E018A" w14:textId="77777777" w:rsidR="001A4F95" w:rsidRPr="005E5BCF" w:rsidRDefault="001A4F95" w:rsidP="00D32A2C">
      <w:pPr>
        <w:jc w:val="both"/>
        <w:rPr>
          <w:sz w:val="23"/>
          <w:szCs w:val="23"/>
        </w:rPr>
      </w:pPr>
    </w:p>
    <w:p w14:paraId="18F28B55" w14:textId="2BD801B7" w:rsidR="001A4F95" w:rsidRPr="005E5BCF" w:rsidRDefault="003449E3" w:rsidP="00D129EB">
      <w:pPr>
        <w:ind w:firstLine="708"/>
        <w:jc w:val="both"/>
        <w:rPr>
          <w:sz w:val="23"/>
          <w:szCs w:val="23"/>
        </w:rPr>
      </w:pPr>
      <w:r w:rsidRPr="005E5BCF">
        <w:rPr>
          <w:sz w:val="23"/>
          <w:szCs w:val="23"/>
        </w:rPr>
        <w:lastRenderedPageBreak/>
        <w:t xml:space="preserve">Memory requirements specify </w:t>
      </w:r>
      <w:r w:rsidRPr="005E5BCF">
        <w:rPr>
          <w:bCs/>
          <w:sz w:val="23"/>
          <w:szCs w:val="23"/>
        </w:rPr>
        <w:t>8 GB of RAM as a minimum</w:t>
      </w:r>
      <w:r w:rsidRPr="005E5BCF">
        <w:rPr>
          <w:sz w:val="23"/>
          <w:szCs w:val="23"/>
        </w:rPr>
        <w:t xml:space="preserve">, with </w:t>
      </w:r>
      <w:r w:rsidRPr="005E5BCF">
        <w:rPr>
          <w:bCs/>
          <w:sz w:val="23"/>
          <w:szCs w:val="23"/>
        </w:rPr>
        <w:t>16 GB recommended</w:t>
      </w:r>
      <w:r w:rsidRPr="005E5BCF">
        <w:rPr>
          <w:sz w:val="23"/>
          <w:szCs w:val="23"/>
        </w:rPr>
        <w:t xml:space="preserve"> for optimal performance. This allocation ensures sufficient memory for the host operating system and three simultaneously running virtual machines without excessive disk swapping.</w:t>
      </w:r>
    </w:p>
    <w:p w14:paraId="186DC20F" w14:textId="77777777" w:rsidR="001A4F95" w:rsidRPr="005E5BCF" w:rsidRDefault="001A4F95" w:rsidP="00D32A2C">
      <w:pPr>
        <w:jc w:val="both"/>
        <w:rPr>
          <w:sz w:val="23"/>
          <w:szCs w:val="23"/>
        </w:rPr>
      </w:pPr>
    </w:p>
    <w:p w14:paraId="4CE08276" w14:textId="32E376D7" w:rsidR="004E51F1" w:rsidRPr="005E5BCF" w:rsidRDefault="001A4F95" w:rsidP="00D129EB">
      <w:pPr>
        <w:ind w:firstLine="708"/>
        <w:jc w:val="both"/>
        <w:rPr>
          <w:sz w:val="23"/>
          <w:szCs w:val="23"/>
        </w:rPr>
      </w:pPr>
      <w:r w:rsidRPr="005E5BCF">
        <w:rPr>
          <w:sz w:val="23"/>
          <w:szCs w:val="23"/>
        </w:rPr>
        <w:t xml:space="preserve">Storage requirements specify </w:t>
      </w:r>
      <w:r w:rsidRPr="005E5BCF">
        <w:rPr>
          <w:rStyle w:val="Strong"/>
          <w:sz w:val="23"/>
          <w:szCs w:val="23"/>
        </w:rPr>
        <w:t>at least 50 GB of available disk space</w:t>
      </w:r>
      <w:r w:rsidRPr="005E5BCF">
        <w:rPr>
          <w:sz w:val="23"/>
          <w:szCs w:val="23"/>
        </w:rPr>
        <w:t>, with solid-state drive (SSD) storage strongly recommended. SSD performance significantly improves virtual machine responsiveness during disk-intensive operations such as vulnerability scanning and packet capture.</w:t>
      </w:r>
    </w:p>
    <w:p w14:paraId="5B52F7A0" w14:textId="77777777" w:rsidR="001A4F95" w:rsidRPr="005E5BCF" w:rsidRDefault="001A4F95" w:rsidP="00D32A2C">
      <w:pPr>
        <w:jc w:val="both"/>
        <w:rPr>
          <w:sz w:val="23"/>
          <w:szCs w:val="23"/>
        </w:rPr>
      </w:pPr>
    </w:p>
    <w:p w14:paraId="6CD08F3B" w14:textId="1E2E71E5" w:rsidR="001A4F95" w:rsidRPr="005E5BCF" w:rsidRDefault="001A4F95" w:rsidP="00D129EB">
      <w:pPr>
        <w:ind w:firstLine="708"/>
        <w:jc w:val="both"/>
        <w:rPr>
          <w:sz w:val="23"/>
          <w:szCs w:val="23"/>
        </w:rPr>
      </w:pPr>
      <w:r w:rsidRPr="005E5BCF">
        <w:rPr>
          <w:sz w:val="23"/>
          <w:szCs w:val="23"/>
        </w:rPr>
        <w:t xml:space="preserve">The supported virtualization platforms </w:t>
      </w:r>
      <w:r w:rsidR="00D129EB" w:rsidRPr="005E5BCF">
        <w:rPr>
          <w:sz w:val="23"/>
          <w:szCs w:val="23"/>
        </w:rPr>
        <w:t xml:space="preserve">is </w:t>
      </w:r>
      <w:r w:rsidRPr="005E5BCF">
        <w:rPr>
          <w:rStyle w:val="Strong"/>
          <w:b w:val="0"/>
          <w:sz w:val="23"/>
          <w:szCs w:val="23"/>
        </w:rPr>
        <w:t xml:space="preserve">VMware Workstation </w:t>
      </w:r>
      <w:r w:rsidR="00D129EB" w:rsidRPr="005E5BCF">
        <w:rPr>
          <w:rStyle w:val="Strong"/>
          <w:b w:val="0"/>
          <w:sz w:val="23"/>
          <w:szCs w:val="23"/>
        </w:rPr>
        <w:t>Pro</w:t>
      </w:r>
      <w:r w:rsidR="00D129EB" w:rsidRPr="005E5BCF">
        <w:rPr>
          <w:sz w:val="23"/>
          <w:szCs w:val="23"/>
        </w:rPr>
        <w:t xml:space="preserve">, selected for </w:t>
      </w:r>
      <w:r w:rsidR="0096474A" w:rsidRPr="005E5BCF">
        <w:rPr>
          <w:sz w:val="23"/>
          <w:szCs w:val="23"/>
        </w:rPr>
        <w:t>its</w:t>
      </w:r>
      <w:r w:rsidRPr="005E5BCF">
        <w:rPr>
          <w:sz w:val="23"/>
          <w:szCs w:val="23"/>
        </w:rPr>
        <w:t xml:space="preserve"> robust networking features, snapshot functionality, and widespread adoption in cybersecurity education. While compatibility with alternative hypervisors is desirable, it is not required for the current project scope.</w:t>
      </w:r>
    </w:p>
    <w:p w14:paraId="0C8767F6" w14:textId="77777777" w:rsidR="00D129EB" w:rsidRPr="005E5BCF" w:rsidRDefault="00D129EB" w:rsidP="00D129EB">
      <w:pPr>
        <w:ind w:firstLine="708"/>
        <w:jc w:val="both"/>
        <w:rPr>
          <w:sz w:val="23"/>
          <w:szCs w:val="23"/>
        </w:rPr>
      </w:pPr>
    </w:p>
    <w:p w14:paraId="2CB05E2B" w14:textId="77777777" w:rsidR="004E51F1" w:rsidRPr="005E5BCF" w:rsidRDefault="004E51F1" w:rsidP="00D129EB">
      <w:pPr>
        <w:ind w:firstLine="708"/>
        <w:jc w:val="both"/>
        <w:rPr>
          <w:sz w:val="23"/>
          <w:szCs w:val="23"/>
        </w:rPr>
      </w:pPr>
      <w:r w:rsidRPr="005E5BCF">
        <w:rPr>
          <w:sz w:val="23"/>
          <w:szCs w:val="23"/>
        </w:rPr>
        <w:t>Network interface requirements specify a standard Ethernet or wireless network adapter for host connectivity, though laboratory exercises operate exclusively within isolated virtual networks that require no external network access. This requirement primarily supports initial software acquisition and updates rather than ongoing laboratory operation, with the understanding that the laboratory environment functions completely independently once configured.</w:t>
      </w:r>
    </w:p>
    <w:p w14:paraId="110F9590" w14:textId="77777777" w:rsidR="0081210C" w:rsidRPr="005E5BCF" w:rsidRDefault="0081210C" w:rsidP="009E3E5C">
      <w:pPr>
        <w:rPr>
          <w:b/>
          <w:bCs/>
          <w:sz w:val="23"/>
          <w:szCs w:val="23"/>
        </w:rPr>
      </w:pPr>
    </w:p>
    <w:p w14:paraId="41ABFADE" w14:textId="0396B2C7" w:rsidR="00D129EB" w:rsidRPr="005E5BCF" w:rsidRDefault="00A1573E" w:rsidP="00BA21D2">
      <w:pPr>
        <w:pStyle w:val="Nienumerowane"/>
        <w:rPr>
          <w:rStyle w:val="Heading4Char"/>
          <w:b/>
          <w:bCs w:val="0"/>
          <w:sz w:val="31"/>
          <w:szCs w:val="31"/>
        </w:rPr>
      </w:pPr>
      <w:r w:rsidRPr="005E5BCF">
        <w:rPr>
          <w:rStyle w:val="Heading4Char"/>
          <w:b/>
          <w:bCs w:val="0"/>
          <w:sz w:val="31"/>
          <w:szCs w:val="31"/>
        </w:rPr>
        <w:t xml:space="preserve">2.1.4. </w:t>
      </w:r>
      <w:r w:rsidR="009E3E5C" w:rsidRPr="005E5BCF">
        <w:rPr>
          <w:rStyle w:val="Heading4Char"/>
          <w:b/>
          <w:bCs w:val="0"/>
          <w:sz w:val="31"/>
          <w:szCs w:val="31"/>
        </w:rPr>
        <w:t>Research-Based Requirements for Educational Virtual Labs</w:t>
      </w:r>
    </w:p>
    <w:p w14:paraId="1B24E476" w14:textId="40E5E23F" w:rsidR="001A4F95" w:rsidRPr="005E5BCF" w:rsidRDefault="001A4F95" w:rsidP="00D129EB">
      <w:pPr>
        <w:ind w:firstLine="708"/>
        <w:jc w:val="both"/>
        <w:rPr>
          <w:sz w:val="23"/>
          <w:szCs w:val="23"/>
        </w:rPr>
      </w:pPr>
      <w:r w:rsidRPr="005E5BCF">
        <w:rPr>
          <w:sz w:val="23"/>
          <w:szCs w:val="23"/>
        </w:rPr>
        <w:t>The laboratory design was further informed by established research on virtual cybersecurity education, particularly the framework proposed by Son et al. (2012). These research-based considerations guided architectural decisions and inform potential future enhancements.</w:t>
      </w:r>
      <w:r w:rsidR="00D129EB" w:rsidRPr="005E5BCF">
        <w:rPr>
          <w:sz w:val="23"/>
          <w:szCs w:val="23"/>
        </w:rPr>
        <w:t xml:space="preserve"> </w:t>
      </w:r>
      <w:r w:rsidRPr="005E5BCF">
        <w:rPr>
          <w:sz w:val="23"/>
          <w:szCs w:val="23"/>
        </w:rPr>
        <w:t>Accessibility considerations emphasize the importance of enabling extended learning beyond scheduled laboratory sessions.</w:t>
      </w:r>
      <w:r w:rsidR="00D129EB" w:rsidRPr="005E5BCF">
        <w:rPr>
          <w:sz w:val="23"/>
          <w:szCs w:val="23"/>
        </w:rPr>
        <w:t xml:space="preserve"> </w:t>
      </w:r>
      <w:r w:rsidRPr="005E5BCF">
        <w:rPr>
          <w:sz w:val="23"/>
          <w:szCs w:val="23"/>
        </w:rPr>
        <w:t>While the current implementation prioritizes local deployment, the architecture remains compatible with potential remote access extensions</w:t>
      </w:r>
      <w:r w:rsidR="00AD49A7" w:rsidRPr="005E5BCF">
        <w:rPr>
          <w:sz w:val="23"/>
          <w:szCs w:val="23"/>
        </w:rPr>
        <w:t>.</w:t>
      </w:r>
    </w:p>
    <w:p w14:paraId="6414222C" w14:textId="77777777" w:rsidR="001A4F95" w:rsidRPr="005E5BCF" w:rsidRDefault="001A4F95" w:rsidP="00D32A2C">
      <w:pPr>
        <w:jc w:val="both"/>
        <w:rPr>
          <w:sz w:val="23"/>
          <w:szCs w:val="23"/>
        </w:rPr>
      </w:pPr>
    </w:p>
    <w:p w14:paraId="09685E56" w14:textId="77777777" w:rsidR="00D129EB" w:rsidRPr="005E5BCF" w:rsidRDefault="004E51F1" w:rsidP="00D129EB">
      <w:pPr>
        <w:ind w:firstLine="708"/>
        <w:jc w:val="both"/>
        <w:rPr>
          <w:sz w:val="23"/>
          <w:szCs w:val="23"/>
        </w:rPr>
      </w:pPr>
      <w:r w:rsidRPr="005E5BCF">
        <w:rPr>
          <w:sz w:val="23"/>
          <w:szCs w:val="23"/>
        </w:rPr>
        <w:t xml:space="preserve">Pre-configured virtual machines with necessary tools address the research finding that excessive setup complexity creates significant barriers to learning, particularly for students with limited system administration experience. The laboratory design incorporates this requirement through comprehensive tool integration and configuration within base virtual machine images that students can deploy with minimal customization, allowing instructional focus to remain on security concepts rather than system configuration. </w:t>
      </w:r>
    </w:p>
    <w:p w14:paraId="76D41868" w14:textId="77777777" w:rsidR="0096474A" w:rsidRPr="005E5BCF" w:rsidRDefault="0096474A" w:rsidP="00D129EB">
      <w:pPr>
        <w:ind w:firstLine="708"/>
        <w:jc w:val="both"/>
        <w:rPr>
          <w:sz w:val="23"/>
          <w:szCs w:val="23"/>
        </w:rPr>
      </w:pPr>
    </w:p>
    <w:p w14:paraId="00AFEFF6" w14:textId="7E6F6EB1" w:rsidR="009E3E5C" w:rsidRPr="005E5BCF" w:rsidRDefault="001A4F95" w:rsidP="00465288">
      <w:pPr>
        <w:ind w:firstLine="708"/>
        <w:jc w:val="both"/>
        <w:rPr>
          <w:sz w:val="23"/>
          <w:szCs w:val="23"/>
        </w:rPr>
      </w:pPr>
      <w:r w:rsidRPr="005E5BCF">
        <w:rPr>
          <w:sz w:val="23"/>
          <w:szCs w:val="23"/>
        </w:rPr>
        <w:lastRenderedPageBreak/>
        <w:t>Pre-configured environments address the documented barrier of excessive setup complexity in cybersecurity education. By minimizing initial configuration effort, the laboratory maximizes time spent on learning core security concepts.</w:t>
      </w:r>
    </w:p>
    <w:p w14:paraId="5112BBE5" w14:textId="74DF69B6" w:rsidR="00D129EB" w:rsidRPr="005E5BCF" w:rsidRDefault="00B66DC0" w:rsidP="00B66DC0">
      <w:pPr>
        <w:pStyle w:val="Heading2"/>
        <w:rPr>
          <w:sz w:val="31"/>
          <w:szCs w:val="31"/>
        </w:rPr>
      </w:pPr>
      <w:bookmarkStart w:id="35" w:name="_Toc221809417"/>
      <w:r w:rsidRPr="005E5BCF">
        <w:rPr>
          <w:sz w:val="31"/>
          <w:szCs w:val="31"/>
        </w:rPr>
        <w:t xml:space="preserve">2.2. </w:t>
      </w:r>
      <w:r w:rsidR="00D26E67" w:rsidRPr="005E5BCF">
        <w:rPr>
          <w:sz w:val="31"/>
          <w:szCs w:val="31"/>
        </w:rPr>
        <w:t>Methods, Tools and Technologies Used</w:t>
      </w:r>
      <w:bookmarkEnd w:id="35"/>
    </w:p>
    <w:p w14:paraId="266C2C76" w14:textId="2F360A67" w:rsidR="008A2ACD" w:rsidRPr="005E5BCF" w:rsidRDefault="008A2ACD" w:rsidP="003223C5">
      <w:pPr>
        <w:ind w:firstLine="708"/>
        <w:jc w:val="both"/>
        <w:rPr>
          <w:sz w:val="23"/>
          <w:szCs w:val="23"/>
        </w:rPr>
      </w:pPr>
      <w:r w:rsidRPr="005E5BCF">
        <w:rPr>
          <w:sz w:val="23"/>
          <w:szCs w:val="23"/>
        </w:rPr>
        <w:t>This subchapter presents the methods, tools, and technologies used in the design and implementation of the Virtual Cybersecurity Lab. The selection of these components was guided by the project requirements, educational objectives, and practical constraints associated with desktop virtualization environments. Emphasis was placed on using widely adopted, industry-standard technologies to ensure realism, relevance, and transferability of acquired skills. The applied methods support both offensive and defensive cybersecurity training, while the selected tools enable realistic simulation, monitoring, and mitigation of cyber threats within a fully isolated and controlled environment.</w:t>
      </w:r>
    </w:p>
    <w:p w14:paraId="4739D946" w14:textId="77777777" w:rsidR="003223C5" w:rsidRPr="005E5BCF" w:rsidRDefault="003223C5" w:rsidP="003223C5">
      <w:pPr>
        <w:ind w:firstLine="708"/>
        <w:jc w:val="both"/>
        <w:rPr>
          <w:sz w:val="23"/>
          <w:szCs w:val="23"/>
        </w:rPr>
      </w:pPr>
    </w:p>
    <w:p w14:paraId="3EC2F81F" w14:textId="078A0B18" w:rsidR="008A2ACD" w:rsidRPr="005E5BCF" w:rsidRDefault="008A2ACD" w:rsidP="00465288">
      <w:pPr>
        <w:ind w:firstLine="708"/>
        <w:jc w:val="both"/>
        <w:rPr>
          <w:sz w:val="23"/>
          <w:szCs w:val="23"/>
        </w:rPr>
      </w:pPr>
      <w:r w:rsidRPr="005E5BCF">
        <w:rPr>
          <w:sz w:val="23"/>
          <w:szCs w:val="23"/>
        </w:rPr>
        <w:t>Desktop virtualization technology was selected as the core implementation platform due to its ability to provide complete network isolation, reproducibility, and ease of deployment on standard personal computers. This approach allows multiple operating systems to operate concurrently in a controlled environment while maintaining strict separation from external networks. The chosen technologies ensure ethical compliance and enable safe experimentation with real-world cybersecurity techniques.</w:t>
      </w:r>
    </w:p>
    <w:p w14:paraId="66172B58" w14:textId="77777777" w:rsidR="00465288" w:rsidRPr="005E5BCF" w:rsidRDefault="00465288" w:rsidP="00B35703">
      <w:pPr>
        <w:jc w:val="both"/>
        <w:rPr>
          <w:sz w:val="23"/>
          <w:szCs w:val="23"/>
        </w:rPr>
      </w:pPr>
    </w:p>
    <w:p w14:paraId="629B6DDE" w14:textId="09FF60C0" w:rsidR="00B35703" w:rsidRPr="005E5BCF" w:rsidRDefault="008A2ACD" w:rsidP="004E7355">
      <w:pPr>
        <w:rPr>
          <w:sz w:val="23"/>
          <w:szCs w:val="23"/>
        </w:rPr>
      </w:pPr>
      <w:r w:rsidRPr="005E5BCF">
        <w:rPr>
          <w:sz w:val="23"/>
          <w:szCs w:val="23"/>
        </w:rPr>
        <w:t>The laboratory integrates a set of specialized tools representing standard practices in professional cybersecurity operations. Offensive tools enable vulnerability discovery and exploitation, while defensive tools support traffic analysis, intrusion detection, and mitigation. The combination of these tools allows users to analyze security incidents from both attacker and defender perspectives, reinforcing comprehensive understanding of cybersecurity workflows.</w:t>
      </w:r>
      <w:bookmarkStart w:id="36" w:name="_Toc219989291"/>
      <w:bookmarkStart w:id="37" w:name="_Toc219989373"/>
    </w:p>
    <w:p w14:paraId="14F40C26" w14:textId="77777777" w:rsidR="004E7355" w:rsidRPr="005E5BCF" w:rsidRDefault="004E7355" w:rsidP="004E7355">
      <w:pPr>
        <w:rPr>
          <w:sz w:val="23"/>
          <w:szCs w:val="23"/>
        </w:rPr>
      </w:pPr>
    </w:p>
    <w:p w14:paraId="44E189AC" w14:textId="2D2FC0B2" w:rsidR="002763BB" w:rsidRPr="005E5BCF" w:rsidRDefault="00887F05" w:rsidP="00B865F1">
      <w:pPr>
        <w:pStyle w:val="Caption"/>
        <w:rPr>
          <w:sz w:val="23"/>
          <w:szCs w:val="23"/>
        </w:rPr>
      </w:pPr>
      <w:bookmarkStart w:id="38" w:name="_Toc221807059"/>
      <w:r w:rsidRPr="005E5BCF">
        <w:rPr>
          <w:sz w:val="23"/>
          <w:szCs w:val="23"/>
        </w:rPr>
        <w:t xml:space="preserve">Table </w:t>
      </w:r>
      <w:r w:rsidRPr="005E5BCF">
        <w:rPr>
          <w:sz w:val="23"/>
          <w:szCs w:val="23"/>
        </w:rPr>
        <w:fldChar w:fldCharType="begin"/>
      </w:r>
      <w:r w:rsidRPr="005E5BCF">
        <w:rPr>
          <w:sz w:val="23"/>
          <w:szCs w:val="23"/>
        </w:rPr>
        <w:instrText xml:space="preserve"> SEQ Table \* ARABIC </w:instrText>
      </w:r>
      <w:r w:rsidRPr="005E5BCF">
        <w:rPr>
          <w:sz w:val="23"/>
          <w:szCs w:val="23"/>
        </w:rPr>
        <w:fldChar w:fldCharType="separate"/>
      </w:r>
      <w:r w:rsidR="00E26265" w:rsidRPr="005E5BCF">
        <w:rPr>
          <w:noProof/>
          <w:sz w:val="23"/>
          <w:szCs w:val="23"/>
        </w:rPr>
        <w:t>2</w:t>
      </w:r>
      <w:r w:rsidRPr="005E5BCF">
        <w:rPr>
          <w:sz w:val="23"/>
          <w:szCs w:val="23"/>
        </w:rPr>
        <w:fldChar w:fldCharType="end"/>
      </w:r>
      <w:r w:rsidRPr="005E5BCF">
        <w:rPr>
          <w:sz w:val="23"/>
          <w:szCs w:val="23"/>
        </w:rPr>
        <w:t>. Tools and Technologies Used in the Virtual Cybersecurity Lab</w:t>
      </w:r>
      <w:bookmarkEnd w:id="36"/>
      <w:bookmarkEnd w:id="37"/>
      <w:bookmarkEnd w:id="38"/>
    </w:p>
    <w:tbl>
      <w:tblPr>
        <w:tblStyle w:val="TableGrid"/>
        <w:tblW w:w="9579" w:type="dxa"/>
        <w:tblInd w:w="-275" w:type="dxa"/>
        <w:tblLook w:val="04A0" w:firstRow="1" w:lastRow="0" w:firstColumn="1" w:lastColumn="0" w:noHBand="0" w:noVBand="1"/>
      </w:tblPr>
      <w:tblGrid>
        <w:gridCol w:w="1980"/>
        <w:gridCol w:w="3477"/>
        <w:gridCol w:w="4122"/>
      </w:tblGrid>
      <w:tr w:rsidR="002763BB" w:rsidRPr="005E5BCF" w14:paraId="6E5DE216" w14:textId="77777777" w:rsidTr="003223C5">
        <w:trPr>
          <w:trHeight w:val="606"/>
        </w:trPr>
        <w:tc>
          <w:tcPr>
            <w:tcW w:w="1980" w:type="dxa"/>
          </w:tcPr>
          <w:p w14:paraId="0C84559F" w14:textId="16413DC8" w:rsidR="002763BB" w:rsidRPr="005E5BCF" w:rsidRDefault="00B35703"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Category</w:t>
            </w:r>
          </w:p>
        </w:tc>
        <w:tc>
          <w:tcPr>
            <w:tcW w:w="3477" w:type="dxa"/>
          </w:tcPr>
          <w:p w14:paraId="4BD575B9"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Tool / Technology</w:t>
            </w:r>
          </w:p>
        </w:tc>
        <w:tc>
          <w:tcPr>
            <w:tcW w:w="4122" w:type="dxa"/>
          </w:tcPr>
          <w:p w14:paraId="5712268D"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Purpose in the Project</w:t>
            </w:r>
          </w:p>
        </w:tc>
      </w:tr>
      <w:tr w:rsidR="002763BB" w:rsidRPr="005E5BCF" w14:paraId="46A3E228" w14:textId="77777777" w:rsidTr="003223C5">
        <w:trPr>
          <w:trHeight w:val="792"/>
        </w:trPr>
        <w:tc>
          <w:tcPr>
            <w:tcW w:w="1980" w:type="dxa"/>
          </w:tcPr>
          <w:p w14:paraId="22B7514B"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Virtualization</w:t>
            </w:r>
          </w:p>
        </w:tc>
        <w:tc>
          <w:tcPr>
            <w:tcW w:w="3477" w:type="dxa"/>
          </w:tcPr>
          <w:p w14:paraId="6DB661EA"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Vmware Workstation</w:t>
            </w:r>
          </w:p>
        </w:tc>
        <w:tc>
          <w:tcPr>
            <w:tcW w:w="4122" w:type="dxa"/>
          </w:tcPr>
          <w:p w14:paraId="08D74CA4"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Creation and management of isolated virtual environments</w:t>
            </w:r>
          </w:p>
        </w:tc>
      </w:tr>
      <w:tr w:rsidR="002763BB" w:rsidRPr="005E5BCF" w14:paraId="25B136B4" w14:textId="77777777" w:rsidTr="003223C5">
        <w:trPr>
          <w:trHeight w:val="903"/>
        </w:trPr>
        <w:tc>
          <w:tcPr>
            <w:tcW w:w="1980" w:type="dxa"/>
          </w:tcPr>
          <w:p w14:paraId="1827E350"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Attacking System</w:t>
            </w:r>
          </w:p>
        </w:tc>
        <w:tc>
          <w:tcPr>
            <w:tcW w:w="3477" w:type="dxa"/>
          </w:tcPr>
          <w:p w14:paraId="4D48322D"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Kali Linux</w:t>
            </w:r>
          </w:p>
        </w:tc>
        <w:tc>
          <w:tcPr>
            <w:tcW w:w="4122" w:type="dxa"/>
          </w:tcPr>
          <w:p w14:paraId="65B9D870"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Penetration testing and attack simulation platform</w:t>
            </w:r>
          </w:p>
        </w:tc>
      </w:tr>
      <w:tr w:rsidR="002763BB" w:rsidRPr="005E5BCF" w14:paraId="20339AA8" w14:textId="77777777" w:rsidTr="003223C5">
        <w:trPr>
          <w:trHeight w:val="305"/>
        </w:trPr>
        <w:tc>
          <w:tcPr>
            <w:tcW w:w="1980" w:type="dxa"/>
          </w:tcPr>
          <w:p w14:paraId="1A8C4E17"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lastRenderedPageBreak/>
              <w:t>Vulnerable Target</w:t>
            </w:r>
          </w:p>
        </w:tc>
        <w:tc>
          <w:tcPr>
            <w:tcW w:w="3477" w:type="dxa"/>
          </w:tcPr>
          <w:p w14:paraId="139C92C3"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Metasploitable</w:t>
            </w:r>
          </w:p>
        </w:tc>
        <w:tc>
          <w:tcPr>
            <w:tcW w:w="4122" w:type="dxa"/>
          </w:tcPr>
          <w:p w14:paraId="78B70479"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Intentionally vulnerable system for exploitation exercises</w:t>
            </w:r>
          </w:p>
        </w:tc>
      </w:tr>
      <w:tr w:rsidR="002763BB" w:rsidRPr="005E5BCF" w14:paraId="6E80EF40" w14:textId="77777777" w:rsidTr="003223C5">
        <w:trPr>
          <w:trHeight w:val="822"/>
        </w:trPr>
        <w:tc>
          <w:tcPr>
            <w:tcW w:w="1980" w:type="dxa"/>
          </w:tcPr>
          <w:p w14:paraId="76C0ECE1"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Defensive System</w:t>
            </w:r>
          </w:p>
        </w:tc>
        <w:tc>
          <w:tcPr>
            <w:tcW w:w="3477" w:type="dxa"/>
          </w:tcPr>
          <w:p w14:paraId="624C6960"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Ubuntu Linux</w:t>
            </w:r>
          </w:p>
        </w:tc>
        <w:tc>
          <w:tcPr>
            <w:tcW w:w="4122" w:type="dxa"/>
          </w:tcPr>
          <w:p w14:paraId="2873689C"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Monitoring, detection and mitigation of attacks</w:t>
            </w:r>
          </w:p>
        </w:tc>
      </w:tr>
      <w:tr w:rsidR="002763BB" w:rsidRPr="005E5BCF" w14:paraId="605844B4" w14:textId="77777777" w:rsidTr="003223C5">
        <w:trPr>
          <w:trHeight w:val="768"/>
        </w:trPr>
        <w:tc>
          <w:tcPr>
            <w:tcW w:w="1980" w:type="dxa"/>
          </w:tcPr>
          <w:p w14:paraId="63676E7F"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Network Scanning</w:t>
            </w:r>
          </w:p>
        </w:tc>
        <w:tc>
          <w:tcPr>
            <w:tcW w:w="3477" w:type="dxa"/>
          </w:tcPr>
          <w:p w14:paraId="1206EEE8"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Nmap</w:t>
            </w:r>
          </w:p>
        </w:tc>
        <w:tc>
          <w:tcPr>
            <w:tcW w:w="4122" w:type="dxa"/>
          </w:tcPr>
          <w:p w14:paraId="2F07FBEB"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Discovery of hosts, open ports, and services</w:t>
            </w:r>
          </w:p>
        </w:tc>
      </w:tr>
      <w:tr w:rsidR="002763BB" w:rsidRPr="005E5BCF" w14:paraId="09A8EEED" w14:textId="77777777" w:rsidTr="003223C5">
        <w:trPr>
          <w:trHeight w:val="678"/>
        </w:trPr>
        <w:tc>
          <w:tcPr>
            <w:tcW w:w="1980" w:type="dxa"/>
          </w:tcPr>
          <w:p w14:paraId="3550A188"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Exploitation</w:t>
            </w:r>
          </w:p>
        </w:tc>
        <w:tc>
          <w:tcPr>
            <w:tcW w:w="3477" w:type="dxa"/>
          </w:tcPr>
          <w:p w14:paraId="7151A6B6"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Metasploit Framework</w:t>
            </w:r>
          </w:p>
        </w:tc>
        <w:tc>
          <w:tcPr>
            <w:tcW w:w="4122" w:type="dxa"/>
          </w:tcPr>
          <w:p w14:paraId="647578D2"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Execution of known exploits against vulnerable services</w:t>
            </w:r>
          </w:p>
        </w:tc>
      </w:tr>
      <w:tr w:rsidR="002763BB" w:rsidRPr="005E5BCF" w14:paraId="0E449242" w14:textId="77777777" w:rsidTr="003223C5">
        <w:trPr>
          <w:trHeight w:val="885"/>
        </w:trPr>
        <w:tc>
          <w:tcPr>
            <w:tcW w:w="1980" w:type="dxa"/>
          </w:tcPr>
          <w:p w14:paraId="30E2BD62"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Traffic Analysis</w:t>
            </w:r>
          </w:p>
        </w:tc>
        <w:tc>
          <w:tcPr>
            <w:tcW w:w="3477" w:type="dxa"/>
          </w:tcPr>
          <w:p w14:paraId="058836CA"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Wireshark</w:t>
            </w:r>
          </w:p>
        </w:tc>
        <w:tc>
          <w:tcPr>
            <w:tcW w:w="4122" w:type="dxa"/>
          </w:tcPr>
          <w:p w14:paraId="55AAA339"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Network packet capture and attack detection</w:t>
            </w:r>
          </w:p>
        </w:tc>
      </w:tr>
      <w:tr w:rsidR="002763BB" w:rsidRPr="005E5BCF" w14:paraId="02872E1D" w14:textId="77777777" w:rsidTr="003223C5">
        <w:trPr>
          <w:trHeight w:val="912"/>
        </w:trPr>
        <w:tc>
          <w:tcPr>
            <w:tcW w:w="1980" w:type="dxa"/>
          </w:tcPr>
          <w:p w14:paraId="77ABAB91"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Firewall</w:t>
            </w:r>
          </w:p>
        </w:tc>
        <w:tc>
          <w:tcPr>
            <w:tcW w:w="3477" w:type="dxa"/>
          </w:tcPr>
          <w:p w14:paraId="0FE1BF5B"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Iptables</w:t>
            </w:r>
          </w:p>
        </w:tc>
        <w:tc>
          <w:tcPr>
            <w:tcW w:w="4122" w:type="dxa"/>
          </w:tcPr>
          <w:p w14:paraId="6276CC44" w14:textId="77777777" w:rsidR="002763BB" w:rsidRPr="005E5BCF" w:rsidRDefault="002763BB" w:rsidP="002763BB">
            <w:pPr>
              <w:rPr>
                <w:rFonts w:ascii="Times New Roman" w:eastAsia="Times New Roman" w:hAnsi="Times New Roman" w:cs="Times New Roman"/>
                <w:sz w:val="23"/>
                <w:szCs w:val="23"/>
              </w:rPr>
            </w:pPr>
            <w:r w:rsidRPr="005E5BCF">
              <w:rPr>
                <w:rFonts w:ascii="Times New Roman" w:eastAsia="Times New Roman" w:hAnsi="Times New Roman" w:cs="Times New Roman"/>
                <w:sz w:val="23"/>
                <w:szCs w:val="23"/>
              </w:rPr>
              <w:t>Traffic filtering and attack mitigation</w:t>
            </w:r>
          </w:p>
        </w:tc>
      </w:tr>
      <w:bookmarkEnd w:id="30"/>
    </w:tbl>
    <w:p w14:paraId="478E8831" w14:textId="77777777" w:rsidR="00AC3335" w:rsidRPr="005E5BCF" w:rsidRDefault="00AC3335" w:rsidP="00AC3335">
      <w:pPr>
        <w:rPr>
          <w:sz w:val="23"/>
          <w:szCs w:val="23"/>
        </w:rPr>
      </w:pPr>
    </w:p>
    <w:p w14:paraId="3E931019" w14:textId="3D085F74" w:rsidR="00AE79EA" w:rsidRPr="005E5BCF" w:rsidRDefault="00B62B21" w:rsidP="000C7DE6">
      <w:pPr>
        <w:pStyle w:val="Nienumerowane"/>
        <w:rPr>
          <w:sz w:val="31"/>
          <w:szCs w:val="31"/>
        </w:rPr>
      </w:pPr>
      <w:r w:rsidRPr="005E5BCF">
        <w:rPr>
          <w:sz w:val="31"/>
          <w:szCs w:val="31"/>
        </w:rPr>
        <w:t>2.3</w:t>
      </w:r>
      <w:r w:rsidR="00B66DC0" w:rsidRPr="005E5BCF">
        <w:rPr>
          <w:sz w:val="31"/>
          <w:szCs w:val="31"/>
        </w:rPr>
        <w:t xml:space="preserve">. </w:t>
      </w:r>
      <w:r w:rsidR="008D3A80" w:rsidRPr="005E5BCF">
        <w:rPr>
          <w:sz w:val="31"/>
          <w:szCs w:val="31"/>
        </w:rPr>
        <w:t>System Architecture Design</w:t>
      </w:r>
    </w:p>
    <w:p w14:paraId="29CC2D80" w14:textId="188930C2" w:rsidR="005575AC" w:rsidRPr="005E5BCF" w:rsidRDefault="00054EFB" w:rsidP="00054EFB">
      <w:pPr>
        <w:tabs>
          <w:tab w:val="left" w:pos="6388"/>
        </w:tabs>
        <w:jc w:val="both"/>
        <w:rPr>
          <w:sz w:val="23"/>
          <w:szCs w:val="23"/>
        </w:rPr>
      </w:pPr>
      <w:r w:rsidRPr="005E5BCF">
        <w:rPr>
          <w:sz w:val="23"/>
          <w:szCs w:val="23"/>
        </w:rPr>
        <w:t xml:space="preserve">           </w:t>
      </w:r>
      <w:r w:rsidR="001A4F95" w:rsidRPr="005E5BCF">
        <w:rPr>
          <w:sz w:val="23"/>
          <w:szCs w:val="23"/>
        </w:rPr>
        <w:t>The system architecture of the Virtual Cybersecurity Lab defines the structural framework through which pedagogical objectives are translated into a functional and secure training environment. The architectural design balances three core requirements: realism, to ensure alignment with real-world cybersecurity scenarios; isolation, to maintain ethical and legal safety; and feasibility, to allow deployment on standard ac</w:t>
      </w:r>
      <w:r w:rsidR="00D129EB" w:rsidRPr="005E5BCF">
        <w:rPr>
          <w:sz w:val="23"/>
          <w:szCs w:val="23"/>
        </w:rPr>
        <w:t>ademic computing hardware.</w:t>
      </w:r>
    </w:p>
    <w:p w14:paraId="11E5AAF7" w14:textId="23DD0704" w:rsidR="00F56CF9" w:rsidRPr="005E5BCF" w:rsidRDefault="001A4F95" w:rsidP="001A4F95">
      <w:pPr>
        <w:tabs>
          <w:tab w:val="left" w:pos="6388"/>
        </w:tabs>
        <w:rPr>
          <w:sz w:val="23"/>
          <w:szCs w:val="23"/>
        </w:rPr>
      </w:pPr>
      <w:r w:rsidRPr="005E5BCF">
        <w:rPr>
          <w:sz w:val="23"/>
          <w:szCs w:val="23"/>
        </w:rPr>
        <w:tab/>
      </w:r>
    </w:p>
    <w:p w14:paraId="62203E0B" w14:textId="6CF0317E" w:rsidR="00D129EB" w:rsidRPr="005E5BCF" w:rsidRDefault="00386A07" w:rsidP="000C7DE6">
      <w:pPr>
        <w:pStyle w:val="Nienumerowane"/>
        <w:rPr>
          <w:sz w:val="31"/>
          <w:szCs w:val="31"/>
        </w:rPr>
      </w:pPr>
      <w:bookmarkStart w:id="39" w:name="_Toc487155008"/>
      <w:r w:rsidRPr="005E5BCF">
        <w:rPr>
          <w:sz w:val="31"/>
          <w:szCs w:val="31"/>
        </w:rPr>
        <w:t xml:space="preserve">2.3.1 </w:t>
      </w:r>
      <w:r w:rsidR="005575AC" w:rsidRPr="005E5BCF">
        <w:rPr>
          <w:sz w:val="31"/>
          <w:szCs w:val="31"/>
        </w:rPr>
        <w:t>Architectural</w:t>
      </w:r>
      <w:r w:rsidR="008D3A80" w:rsidRPr="005E5BCF">
        <w:rPr>
          <w:sz w:val="31"/>
          <w:szCs w:val="31"/>
        </w:rPr>
        <w:t xml:space="preserve"> Overview </w:t>
      </w:r>
    </w:p>
    <w:p w14:paraId="15772DA3" w14:textId="07D3B60B" w:rsidR="005575AC" w:rsidRPr="005E5BCF" w:rsidRDefault="005575AC" w:rsidP="00054EFB">
      <w:pPr>
        <w:ind w:firstLine="708"/>
        <w:jc w:val="both"/>
        <w:rPr>
          <w:sz w:val="23"/>
          <w:szCs w:val="23"/>
        </w:rPr>
      </w:pPr>
      <w:r w:rsidRPr="005E5BCF">
        <w:rPr>
          <w:sz w:val="23"/>
          <w:szCs w:val="23"/>
        </w:rPr>
        <w:t xml:space="preserve">The Virtual Cybersecurity Lab implements a </w:t>
      </w:r>
      <w:r w:rsidRPr="005E5BCF">
        <w:rPr>
          <w:bCs/>
          <w:sz w:val="23"/>
          <w:szCs w:val="23"/>
        </w:rPr>
        <w:t>three-layer architecture</w:t>
      </w:r>
      <w:r w:rsidR="00AD49A7" w:rsidRPr="005E5BCF">
        <w:rPr>
          <w:sz w:val="23"/>
          <w:szCs w:val="23"/>
        </w:rPr>
        <w:t xml:space="preserve"> consisting of the </w:t>
      </w:r>
      <w:r w:rsidRPr="005E5BCF">
        <w:rPr>
          <w:bCs/>
          <w:sz w:val="23"/>
          <w:szCs w:val="23"/>
        </w:rPr>
        <w:t>Hypervisor Layer</w:t>
      </w:r>
      <w:r w:rsidR="00AD49A7" w:rsidRPr="005E5BCF">
        <w:rPr>
          <w:sz w:val="23"/>
          <w:szCs w:val="23"/>
        </w:rPr>
        <w:t xml:space="preserve">, the </w:t>
      </w:r>
      <w:r w:rsidRPr="005E5BCF">
        <w:rPr>
          <w:bCs/>
          <w:sz w:val="23"/>
          <w:szCs w:val="23"/>
        </w:rPr>
        <w:t>Virtual Network Layer</w:t>
      </w:r>
      <w:r w:rsidR="00AD49A7" w:rsidRPr="005E5BCF">
        <w:rPr>
          <w:sz w:val="23"/>
          <w:szCs w:val="23"/>
        </w:rPr>
        <w:t xml:space="preserve"> and the </w:t>
      </w:r>
      <w:r w:rsidRPr="005E5BCF">
        <w:rPr>
          <w:bCs/>
          <w:sz w:val="23"/>
          <w:szCs w:val="23"/>
        </w:rPr>
        <w:t>Virtual Machine Layer</w:t>
      </w:r>
    </w:p>
    <w:p w14:paraId="053F6175" w14:textId="5FFB8927" w:rsidR="00CE6F09" w:rsidRPr="005E5BCF" w:rsidRDefault="005575AC" w:rsidP="00054EFB">
      <w:pPr>
        <w:jc w:val="both"/>
        <w:rPr>
          <w:sz w:val="23"/>
          <w:szCs w:val="23"/>
        </w:rPr>
      </w:pPr>
      <w:r w:rsidRPr="005E5BCF">
        <w:rPr>
          <w:sz w:val="23"/>
          <w:szCs w:val="23"/>
        </w:rPr>
        <w:t>Each layer performs a distinct function while interacting seamlessly with the others to provide a cohesive training environment.</w:t>
      </w:r>
    </w:p>
    <w:p w14:paraId="4FC9901B" w14:textId="77777777" w:rsidR="00AD49A7" w:rsidRPr="005E5BCF" w:rsidRDefault="00AD49A7" w:rsidP="00CE6F09">
      <w:pPr>
        <w:rPr>
          <w:sz w:val="23"/>
          <w:szCs w:val="23"/>
        </w:rPr>
      </w:pPr>
    </w:p>
    <w:p w14:paraId="3742BF44" w14:textId="127923AE" w:rsidR="00D129EB" w:rsidRPr="005E5BCF" w:rsidRDefault="00A1573E" w:rsidP="00BA21D2">
      <w:pPr>
        <w:pStyle w:val="Nienumerowane"/>
        <w:rPr>
          <w:sz w:val="31"/>
          <w:szCs w:val="31"/>
        </w:rPr>
      </w:pPr>
      <w:r w:rsidRPr="005E5BCF">
        <w:rPr>
          <w:sz w:val="31"/>
          <w:szCs w:val="31"/>
        </w:rPr>
        <w:t xml:space="preserve">2.3.1.1. </w:t>
      </w:r>
      <w:r w:rsidR="005575AC" w:rsidRPr="005E5BCF">
        <w:rPr>
          <w:sz w:val="31"/>
          <w:szCs w:val="31"/>
        </w:rPr>
        <w:t>Hypervisor Layer</w:t>
      </w:r>
    </w:p>
    <w:p w14:paraId="644ED54E" w14:textId="648D2398" w:rsidR="005575AC" w:rsidRPr="005E5BCF" w:rsidRDefault="005575AC" w:rsidP="00D129EB">
      <w:pPr>
        <w:ind w:firstLine="708"/>
        <w:jc w:val="both"/>
        <w:rPr>
          <w:sz w:val="23"/>
          <w:szCs w:val="23"/>
        </w:rPr>
      </w:pPr>
      <w:r w:rsidRPr="005E5BCF">
        <w:rPr>
          <w:sz w:val="23"/>
          <w:szCs w:val="23"/>
        </w:rPr>
        <w:t xml:space="preserve">At the foundational level, the laboratory relies on </w:t>
      </w:r>
      <w:r w:rsidRPr="005E5BCF">
        <w:rPr>
          <w:bCs/>
          <w:sz w:val="23"/>
          <w:szCs w:val="23"/>
        </w:rPr>
        <w:t>VMware Workstation</w:t>
      </w:r>
      <w:r w:rsidR="00D129EB" w:rsidRPr="005E5BCF">
        <w:rPr>
          <w:bCs/>
          <w:sz w:val="23"/>
          <w:szCs w:val="23"/>
        </w:rPr>
        <w:t xml:space="preserve"> Pro</w:t>
      </w:r>
      <w:r w:rsidRPr="005E5BCF">
        <w:rPr>
          <w:sz w:val="23"/>
          <w:szCs w:val="23"/>
        </w:rPr>
        <w:t xml:space="preserve"> operating as a Type-2 hypervisor. This layer abstracts the host machine’s physical hardware resources—CPU, memory, storage, and I/O—and allocates them dynamically to virtual machines </w:t>
      </w:r>
    </w:p>
    <w:p w14:paraId="242F8790" w14:textId="77777777" w:rsidR="00D129EB" w:rsidRPr="005E5BCF" w:rsidRDefault="00D129EB" w:rsidP="00D129EB">
      <w:pPr>
        <w:ind w:firstLine="708"/>
        <w:jc w:val="both"/>
        <w:rPr>
          <w:sz w:val="23"/>
          <w:szCs w:val="23"/>
        </w:rPr>
      </w:pPr>
    </w:p>
    <w:p w14:paraId="1F563C53" w14:textId="11700B96" w:rsidR="000D38AE" w:rsidRPr="005E5BCF" w:rsidRDefault="00A1573E" w:rsidP="00BA21D2">
      <w:pPr>
        <w:pStyle w:val="Nienumerowane"/>
        <w:rPr>
          <w:sz w:val="31"/>
          <w:szCs w:val="31"/>
        </w:rPr>
      </w:pPr>
      <w:r w:rsidRPr="005E5BCF">
        <w:rPr>
          <w:sz w:val="31"/>
          <w:szCs w:val="31"/>
        </w:rPr>
        <w:lastRenderedPageBreak/>
        <w:t xml:space="preserve">2.3.1.2. </w:t>
      </w:r>
      <w:r w:rsidR="005575AC" w:rsidRPr="005E5BCF">
        <w:rPr>
          <w:sz w:val="31"/>
          <w:szCs w:val="31"/>
        </w:rPr>
        <w:t>Virtual Network Layer</w:t>
      </w:r>
    </w:p>
    <w:p w14:paraId="0017E20E" w14:textId="77777777" w:rsidR="005575AC" w:rsidRPr="005E5BCF" w:rsidRDefault="005575AC" w:rsidP="00054EFB">
      <w:pPr>
        <w:ind w:firstLine="708"/>
        <w:jc w:val="both"/>
        <w:rPr>
          <w:sz w:val="23"/>
          <w:szCs w:val="23"/>
        </w:rPr>
      </w:pPr>
      <w:r w:rsidRPr="005E5BCF">
        <w:rPr>
          <w:sz w:val="23"/>
          <w:szCs w:val="23"/>
        </w:rPr>
        <w:t xml:space="preserve">The virtual network layer constitutes the security and ethical backbone of the laboratory architecture. A </w:t>
      </w:r>
      <w:r w:rsidRPr="005E5BCF">
        <w:rPr>
          <w:bCs/>
          <w:sz w:val="23"/>
          <w:szCs w:val="23"/>
        </w:rPr>
        <w:t>Host-Only virtual network</w:t>
      </w:r>
      <w:r w:rsidRPr="005E5BCF">
        <w:rPr>
          <w:sz w:val="23"/>
          <w:szCs w:val="23"/>
        </w:rPr>
        <w:t xml:space="preserve">, designated as </w:t>
      </w:r>
      <w:r w:rsidRPr="005E5BCF">
        <w:rPr>
          <w:i/>
          <w:iCs/>
          <w:sz w:val="23"/>
          <w:szCs w:val="23"/>
        </w:rPr>
        <w:t>LabNet</w:t>
      </w:r>
      <w:r w:rsidRPr="005E5BCF">
        <w:rPr>
          <w:sz w:val="23"/>
          <w:szCs w:val="23"/>
        </w:rPr>
        <w:t>, was implemented to provide complete isolation from external networks while enabling unrestricted communication among laboratory virtual machines.</w:t>
      </w:r>
    </w:p>
    <w:p w14:paraId="2FB25ACD" w14:textId="77777777" w:rsidR="005575AC" w:rsidRPr="005E5BCF" w:rsidRDefault="005575AC" w:rsidP="00054EFB">
      <w:pPr>
        <w:jc w:val="both"/>
        <w:rPr>
          <w:sz w:val="23"/>
          <w:szCs w:val="23"/>
        </w:rPr>
      </w:pPr>
    </w:p>
    <w:p w14:paraId="2F47D375" w14:textId="77777777" w:rsidR="005575AC" w:rsidRPr="005E5BCF" w:rsidRDefault="005575AC" w:rsidP="000D38AE">
      <w:pPr>
        <w:ind w:firstLine="708"/>
        <w:jc w:val="both"/>
        <w:rPr>
          <w:sz w:val="23"/>
          <w:szCs w:val="23"/>
        </w:rPr>
      </w:pPr>
      <w:r w:rsidRPr="005E5BCF">
        <w:rPr>
          <w:sz w:val="23"/>
          <w:szCs w:val="23"/>
        </w:rPr>
        <w:t>This software-defined network functions as an internal virtual switch within VMware Workstation. It routes traffic exclusively between the laboratory’s virtual machines and prevents any ingress or egress to the host’s physical network interfaces or external infrastructure. This design ensures that all simulated attacks and malicious traffic remain fully contained within the laboratory environment, addressing legal, ethical, and institutional compliance requirements.</w:t>
      </w:r>
    </w:p>
    <w:p w14:paraId="68522E48" w14:textId="77777777" w:rsidR="005575AC" w:rsidRPr="005E5BCF" w:rsidRDefault="005575AC" w:rsidP="00054EFB">
      <w:pPr>
        <w:jc w:val="both"/>
        <w:rPr>
          <w:sz w:val="23"/>
          <w:szCs w:val="23"/>
        </w:rPr>
      </w:pPr>
    </w:p>
    <w:p w14:paraId="01E6FF81" w14:textId="4A550AD4" w:rsidR="005575AC" w:rsidRPr="005E5BCF" w:rsidRDefault="005575AC" w:rsidP="0096474A">
      <w:pPr>
        <w:ind w:firstLine="708"/>
        <w:jc w:val="both"/>
        <w:rPr>
          <w:sz w:val="23"/>
          <w:szCs w:val="23"/>
        </w:rPr>
      </w:pPr>
      <w:r w:rsidRPr="005E5BCF">
        <w:rPr>
          <w:sz w:val="23"/>
          <w:szCs w:val="23"/>
        </w:rPr>
        <w:t xml:space="preserve">Static IP addressing within the private address space </w:t>
      </w:r>
      <w:r w:rsidRPr="005E5BCF">
        <w:rPr>
          <w:b/>
          <w:bCs/>
          <w:sz w:val="23"/>
          <w:szCs w:val="23"/>
        </w:rPr>
        <w:t>192.168.10</w:t>
      </w:r>
      <w:r w:rsidR="000D38AE" w:rsidRPr="005E5BCF">
        <w:rPr>
          <w:b/>
          <w:bCs/>
          <w:sz w:val="23"/>
          <w:szCs w:val="23"/>
        </w:rPr>
        <w:t>0</w:t>
      </w:r>
      <w:r w:rsidRPr="005E5BCF">
        <w:rPr>
          <w:b/>
          <w:bCs/>
          <w:sz w:val="23"/>
          <w:szCs w:val="23"/>
        </w:rPr>
        <w:t>.0/24</w:t>
      </w:r>
      <w:r w:rsidRPr="005E5BCF">
        <w:rPr>
          <w:sz w:val="23"/>
          <w:szCs w:val="23"/>
        </w:rPr>
        <w:t xml:space="preserve"> was implemented to ensure predictable and reproducible network behavior. By eliminating dynamic addressing mechanisms such as DHCP, the architecture simplifies documentation, reduces configuration variability, and supports consistent execution of scripted attacks and monitoring configurations across training sessions.</w:t>
      </w:r>
    </w:p>
    <w:p w14:paraId="20AA0207" w14:textId="71D1AA35" w:rsidR="005575AC" w:rsidRPr="005E5BCF" w:rsidRDefault="005575AC" w:rsidP="00055FBB">
      <w:pPr>
        <w:rPr>
          <w:sz w:val="23"/>
          <w:szCs w:val="23"/>
        </w:rPr>
      </w:pPr>
    </w:p>
    <w:p w14:paraId="3B8D3637" w14:textId="16C0F0FD" w:rsidR="000D38AE" w:rsidRPr="005E5BCF" w:rsidRDefault="00A1573E" w:rsidP="00BA21D2">
      <w:pPr>
        <w:pStyle w:val="Nienumerowane"/>
        <w:rPr>
          <w:sz w:val="31"/>
          <w:szCs w:val="31"/>
        </w:rPr>
      </w:pPr>
      <w:r w:rsidRPr="005E5BCF">
        <w:rPr>
          <w:sz w:val="31"/>
          <w:szCs w:val="31"/>
        </w:rPr>
        <w:t xml:space="preserve">2.3.1.3. </w:t>
      </w:r>
      <w:r w:rsidR="005575AC" w:rsidRPr="005E5BCF">
        <w:rPr>
          <w:sz w:val="31"/>
          <w:szCs w:val="31"/>
        </w:rPr>
        <w:t>Virtual Machine Layer</w:t>
      </w:r>
    </w:p>
    <w:p w14:paraId="22BFB21C" w14:textId="77777777" w:rsidR="005575AC" w:rsidRPr="005E5BCF" w:rsidRDefault="005575AC" w:rsidP="00054EFB">
      <w:pPr>
        <w:ind w:firstLine="708"/>
        <w:jc w:val="both"/>
        <w:rPr>
          <w:sz w:val="23"/>
          <w:szCs w:val="23"/>
        </w:rPr>
      </w:pPr>
      <w:r w:rsidRPr="005E5BCF">
        <w:rPr>
          <w:sz w:val="23"/>
          <w:szCs w:val="23"/>
        </w:rPr>
        <w:t>The virtual machine layer consists of three specialized virtual systems, each assigned a clearly defined functional role within the cybersecurity training workflow. This role-based organization reflects real-world security operations and supports progression from offensive reconnaissance to defensive response.</w:t>
      </w:r>
    </w:p>
    <w:p w14:paraId="7E7601FD" w14:textId="77777777" w:rsidR="005575AC" w:rsidRPr="005E5BCF" w:rsidRDefault="005575AC" w:rsidP="005575AC">
      <w:pPr>
        <w:rPr>
          <w:sz w:val="23"/>
          <w:szCs w:val="23"/>
        </w:rPr>
      </w:pPr>
    </w:p>
    <w:p w14:paraId="3365B599" w14:textId="04458304" w:rsidR="000D38AE" w:rsidRPr="005E5BCF" w:rsidRDefault="005575AC" w:rsidP="00BA21D2">
      <w:pPr>
        <w:pStyle w:val="Nienumerowane"/>
        <w:rPr>
          <w:sz w:val="31"/>
          <w:szCs w:val="31"/>
        </w:rPr>
      </w:pPr>
      <w:r w:rsidRPr="005E5BCF">
        <w:rPr>
          <w:sz w:val="31"/>
          <w:szCs w:val="31"/>
        </w:rPr>
        <w:t>Offensive Operations Virtual Machine (Kali Linux)</w:t>
      </w:r>
    </w:p>
    <w:p w14:paraId="143E4AEA" w14:textId="77777777" w:rsidR="005575AC" w:rsidRPr="005E5BCF" w:rsidRDefault="005575AC" w:rsidP="00054EFB">
      <w:pPr>
        <w:ind w:firstLine="708"/>
        <w:jc w:val="both"/>
        <w:rPr>
          <w:sz w:val="23"/>
          <w:szCs w:val="23"/>
        </w:rPr>
      </w:pPr>
      <w:r w:rsidRPr="005E5BCF">
        <w:rPr>
          <w:sz w:val="23"/>
          <w:szCs w:val="23"/>
        </w:rPr>
        <w:t>The Kali Linux virtual machine functions as the primary offensive platform. It is equipped with a comprehensive suite of penetration testing and attack simulation tools and is allocated sufficient computational resources to support concurrent tool execution during exercises. This system enables students to perform reconnaissance, vulnerability scanning, exploitation, and traffic generation activities in a controlled setting.</w:t>
      </w:r>
    </w:p>
    <w:p w14:paraId="3E8D101A" w14:textId="77777777" w:rsidR="002763BB" w:rsidRPr="005E5BCF" w:rsidRDefault="002763BB" w:rsidP="005575AC">
      <w:pPr>
        <w:rPr>
          <w:sz w:val="23"/>
          <w:szCs w:val="23"/>
        </w:rPr>
      </w:pPr>
    </w:p>
    <w:p w14:paraId="5FF46B59" w14:textId="79BFD7F0" w:rsidR="000D38AE" w:rsidRPr="005E5BCF" w:rsidRDefault="005575AC" w:rsidP="00BA21D2">
      <w:pPr>
        <w:pStyle w:val="Nienumerowane"/>
        <w:rPr>
          <w:sz w:val="31"/>
          <w:szCs w:val="31"/>
        </w:rPr>
      </w:pPr>
      <w:r w:rsidRPr="005E5BCF">
        <w:rPr>
          <w:sz w:val="31"/>
          <w:szCs w:val="31"/>
        </w:rPr>
        <w:lastRenderedPageBreak/>
        <w:t>Target System Virtual Machine (Metasploitable)</w:t>
      </w:r>
    </w:p>
    <w:p w14:paraId="50B534EB" w14:textId="159B5BA8" w:rsidR="007D7B9D" w:rsidRPr="005E5BCF" w:rsidRDefault="005575AC" w:rsidP="003223C5">
      <w:pPr>
        <w:ind w:firstLine="708"/>
        <w:jc w:val="both"/>
        <w:rPr>
          <w:sz w:val="23"/>
          <w:szCs w:val="23"/>
        </w:rPr>
      </w:pPr>
      <w:r w:rsidRPr="005E5BCF">
        <w:rPr>
          <w:sz w:val="23"/>
          <w:szCs w:val="23"/>
        </w:rPr>
        <w:t>The Metasploitable virtual machine serves as an intentionally vulnerable target environment. It contains multiple known and documented vulnerabilities across network services and applications, allowing students to practice exploitation techniques without ethical or legal risk. Its limited resource allocation reflects its role as a passive target rather than an active processing node.</w:t>
      </w:r>
    </w:p>
    <w:p w14:paraId="041802EB" w14:textId="77777777" w:rsidR="003223C5" w:rsidRPr="005E5BCF" w:rsidRDefault="003223C5" w:rsidP="003223C5">
      <w:pPr>
        <w:ind w:firstLine="708"/>
        <w:jc w:val="both"/>
        <w:rPr>
          <w:sz w:val="23"/>
          <w:szCs w:val="23"/>
        </w:rPr>
      </w:pPr>
    </w:p>
    <w:p w14:paraId="3EC71B16" w14:textId="02E9CA3E" w:rsidR="000D38AE" w:rsidRPr="005E5BCF" w:rsidRDefault="005575AC" w:rsidP="00BA21D2">
      <w:pPr>
        <w:pStyle w:val="Nienumerowane"/>
        <w:rPr>
          <w:sz w:val="31"/>
          <w:szCs w:val="31"/>
        </w:rPr>
      </w:pPr>
      <w:r w:rsidRPr="005E5BCF">
        <w:rPr>
          <w:sz w:val="31"/>
          <w:szCs w:val="31"/>
        </w:rPr>
        <w:t>Defensive Operations Virtual Machine (Ubuntu Server)</w:t>
      </w:r>
    </w:p>
    <w:p w14:paraId="407C077F" w14:textId="5338BACF" w:rsidR="00051FC5" w:rsidRPr="005E5BCF" w:rsidRDefault="005575AC" w:rsidP="00051FC5">
      <w:pPr>
        <w:ind w:firstLine="708"/>
        <w:jc w:val="both"/>
        <w:rPr>
          <w:sz w:val="23"/>
          <w:szCs w:val="23"/>
        </w:rPr>
      </w:pPr>
      <w:r w:rsidRPr="005E5BCF">
        <w:rPr>
          <w:sz w:val="23"/>
          <w:szCs w:val="23"/>
        </w:rPr>
        <w:t>The Ubuntu Server virtual machine provides defensive monitoring, detection, and response capabilities. It hosts tools for packet capture, firewall configuration, intrusion detection, and log analysis, mirroring the functionality of systems used in Security Operations Centers (SOCs). This machine allows students to observe attack behavior, detect anomalies, and implement countermeasures in real time.</w:t>
      </w:r>
    </w:p>
    <w:p w14:paraId="41088549" w14:textId="77777777" w:rsidR="003223C5" w:rsidRPr="005E5BCF" w:rsidRDefault="003223C5" w:rsidP="00051FC5">
      <w:pPr>
        <w:ind w:firstLine="708"/>
        <w:jc w:val="both"/>
        <w:rPr>
          <w:sz w:val="23"/>
          <w:szCs w:val="23"/>
        </w:rPr>
      </w:pPr>
    </w:p>
    <w:p w14:paraId="7EEE185C" w14:textId="77777777" w:rsidR="003223C5" w:rsidRPr="005E5BCF" w:rsidRDefault="003223C5" w:rsidP="00051FC5">
      <w:pPr>
        <w:ind w:firstLine="708"/>
        <w:jc w:val="both"/>
        <w:rPr>
          <w:sz w:val="23"/>
          <w:szCs w:val="23"/>
        </w:rPr>
      </w:pPr>
    </w:p>
    <w:p w14:paraId="0F296F45" w14:textId="77777777" w:rsidR="003223C5" w:rsidRPr="005E5BCF" w:rsidRDefault="003223C5" w:rsidP="00051FC5">
      <w:pPr>
        <w:ind w:firstLine="708"/>
        <w:jc w:val="both"/>
        <w:rPr>
          <w:sz w:val="23"/>
          <w:szCs w:val="23"/>
        </w:rPr>
      </w:pPr>
    </w:p>
    <w:p w14:paraId="439E68A2" w14:textId="77777777" w:rsidR="003223C5" w:rsidRPr="005E5BCF" w:rsidRDefault="003223C5" w:rsidP="00051FC5">
      <w:pPr>
        <w:ind w:firstLine="708"/>
        <w:jc w:val="both"/>
        <w:rPr>
          <w:sz w:val="23"/>
          <w:szCs w:val="23"/>
        </w:rPr>
      </w:pPr>
    </w:p>
    <w:p w14:paraId="6E6D836E" w14:textId="77777777" w:rsidR="004F0037" w:rsidRPr="005E5BCF" w:rsidRDefault="004F0037" w:rsidP="00051FC5">
      <w:pPr>
        <w:ind w:firstLine="708"/>
        <w:jc w:val="both"/>
        <w:rPr>
          <w:sz w:val="23"/>
          <w:szCs w:val="23"/>
        </w:rPr>
      </w:pPr>
    </w:p>
    <w:p w14:paraId="1971A9EC" w14:textId="77777777" w:rsidR="004F0037" w:rsidRPr="005E5BCF" w:rsidRDefault="004F0037" w:rsidP="004F0037">
      <w:pPr>
        <w:pStyle w:val="Caption"/>
        <w:rPr>
          <w:sz w:val="23"/>
          <w:szCs w:val="23"/>
        </w:rPr>
      </w:pPr>
      <w:bookmarkStart w:id="40" w:name="_Toc219989292"/>
      <w:bookmarkStart w:id="41" w:name="_Toc219989374"/>
      <w:bookmarkStart w:id="42" w:name="_Toc221807060"/>
      <w:r w:rsidRPr="005E5BCF">
        <w:rPr>
          <w:sz w:val="23"/>
          <w:szCs w:val="23"/>
        </w:rPr>
        <w:t xml:space="preserve">Table </w:t>
      </w:r>
      <w:r w:rsidRPr="005E5BCF">
        <w:rPr>
          <w:sz w:val="23"/>
          <w:szCs w:val="23"/>
        </w:rPr>
        <w:fldChar w:fldCharType="begin"/>
      </w:r>
      <w:r w:rsidRPr="005E5BCF">
        <w:rPr>
          <w:sz w:val="23"/>
          <w:szCs w:val="23"/>
        </w:rPr>
        <w:instrText xml:space="preserve"> SEQ Table \* ARABIC </w:instrText>
      </w:r>
      <w:r w:rsidRPr="005E5BCF">
        <w:rPr>
          <w:sz w:val="23"/>
          <w:szCs w:val="23"/>
        </w:rPr>
        <w:fldChar w:fldCharType="separate"/>
      </w:r>
      <w:r w:rsidR="00E26265" w:rsidRPr="005E5BCF">
        <w:rPr>
          <w:noProof/>
          <w:sz w:val="23"/>
          <w:szCs w:val="23"/>
        </w:rPr>
        <w:t>3</w:t>
      </w:r>
      <w:r w:rsidRPr="005E5BCF">
        <w:rPr>
          <w:sz w:val="23"/>
          <w:szCs w:val="23"/>
        </w:rPr>
        <w:fldChar w:fldCharType="end"/>
      </w:r>
      <w:r w:rsidRPr="005E5BCF">
        <w:rPr>
          <w:sz w:val="23"/>
          <w:szCs w:val="23"/>
        </w:rPr>
        <w:t>.Virtual Machine Configuration and Roles</w:t>
      </w:r>
      <w:bookmarkEnd w:id="40"/>
      <w:bookmarkEnd w:id="41"/>
      <w:bookmarkEnd w:id="42"/>
    </w:p>
    <w:tbl>
      <w:tblPr>
        <w:tblStyle w:val="TableGrid"/>
        <w:tblW w:w="9896" w:type="dxa"/>
        <w:tblInd w:w="-345" w:type="dxa"/>
        <w:tblLook w:val="04A0" w:firstRow="1" w:lastRow="0" w:firstColumn="1" w:lastColumn="0" w:noHBand="0" w:noVBand="1"/>
      </w:tblPr>
      <w:tblGrid>
        <w:gridCol w:w="1690"/>
        <w:gridCol w:w="1800"/>
        <w:gridCol w:w="2160"/>
        <w:gridCol w:w="4246"/>
      </w:tblGrid>
      <w:tr w:rsidR="004F0037" w:rsidRPr="005E5BCF" w14:paraId="128B41C0" w14:textId="77777777" w:rsidTr="003223C5">
        <w:trPr>
          <w:trHeight w:val="660"/>
        </w:trPr>
        <w:tc>
          <w:tcPr>
            <w:tcW w:w="1690" w:type="dxa"/>
          </w:tcPr>
          <w:p w14:paraId="3890783C" w14:textId="77777777" w:rsidR="004F0037" w:rsidRPr="005E5BCF" w:rsidRDefault="004F0037" w:rsidP="003223C5">
            <w:pPr>
              <w:rPr>
                <w:b/>
                <w:sz w:val="21"/>
                <w:szCs w:val="21"/>
              </w:rPr>
            </w:pPr>
            <w:r w:rsidRPr="005E5BCF">
              <w:rPr>
                <w:b/>
                <w:sz w:val="21"/>
                <w:szCs w:val="21"/>
              </w:rPr>
              <w:t>Virtual Machine</w:t>
            </w:r>
          </w:p>
        </w:tc>
        <w:tc>
          <w:tcPr>
            <w:tcW w:w="1800" w:type="dxa"/>
          </w:tcPr>
          <w:p w14:paraId="196163CD" w14:textId="77777777" w:rsidR="004F0037" w:rsidRPr="005E5BCF" w:rsidRDefault="004F0037" w:rsidP="003223C5">
            <w:pPr>
              <w:rPr>
                <w:b/>
                <w:sz w:val="21"/>
                <w:szCs w:val="21"/>
              </w:rPr>
            </w:pPr>
            <w:r w:rsidRPr="005E5BCF">
              <w:rPr>
                <w:b/>
                <w:sz w:val="21"/>
                <w:szCs w:val="21"/>
              </w:rPr>
              <w:t>Operating System</w:t>
            </w:r>
          </w:p>
        </w:tc>
        <w:tc>
          <w:tcPr>
            <w:tcW w:w="2160" w:type="dxa"/>
          </w:tcPr>
          <w:p w14:paraId="483E6652" w14:textId="77777777" w:rsidR="004F0037" w:rsidRPr="005E5BCF" w:rsidRDefault="004F0037" w:rsidP="003223C5">
            <w:pPr>
              <w:rPr>
                <w:b/>
                <w:sz w:val="21"/>
                <w:szCs w:val="21"/>
              </w:rPr>
            </w:pPr>
            <w:r w:rsidRPr="005E5BCF">
              <w:rPr>
                <w:b/>
                <w:sz w:val="21"/>
                <w:szCs w:val="21"/>
              </w:rPr>
              <w:t>Assigned Role</w:t>
            </w:r>
          </w:p>
        </w:tc>
        <w:tc>
          <w:tcPr>
            <w:tcW w:w="4246" w:type="dxa"/>
          </w:tcPr>
          <w:p w14:paraId="1CE83022" w14:textId="77777777" w:rsidR="004F0037" w:rsidRPr="005E5BCF" w:rsidRDefault="004F0037" w:rsidP="003223C5">
            <w:pPr>
              <w:rPr>
                <w:b/>
                <w:sz w:val="21"/>
                <w:szCs w:val="21"/>
              </w:rPr>
            </w:pPr>
            <w:r w:rsidRPr="005E5BCF">
              <w:rPr>
                <w:b/>
                <w:sz w:val="21"/>
                <w:szCs w:val="21"/>
              </w:rPr>
              <w:t>Key Installed Tools</w:t>
            </w:r>
          </w:p>
        </w:tc>
      </w:tr>
      <w:tr w:rsidR="004F0037" w:rsidRPr="005E5BCF" w14:paraId="1DDB8DC1" w14:textId="77777777" w:rsidTr="00B35703">
        <w:trPr>
          <w:trHeight w:val="867"/>
        </w:trPr>
        <w:tc>
          <w:tcPr>
            <w:tcW w:w="1690" w:type="dxa"/>
          </w:tcPr>
          <w:p w14:paraId="03661B7A" w14:textId="77777777" w:rsidR="004F0037" w:rsidRPr="005E5BCF" w:rsidRDefault="004F0037" w:rsidP="003223C5">
            <w:pPr>
              <w:rPr>
                <w:sz w:val="23"/>
                <w:szCs w:val="23"/>
              </w:rPr>
            </w:pPr>
            <w:r w:rsidRPr="005E5BCF">
              <w:rPr>
                <w:sz w:val="23"/>
                <w:szCs w:val="23"/>
              </w:rPr>
              <w:t>VM1</w:t>
            </w:r>
          </w:p>
        </w:tc>
        <w:tc>
          <w:tcPr>
            <w:tcW w:w="1800" w:type="dxa"/>
          </w:tcPr>
          <w:p w14:paraId="7F38B7B0" w14:textId="77777777" w:rsidR="004F0037" w:rsidRPr="005E5BCF" w:rsidRDefault="004F0037" w:rsidP="003223C5">
            <w:pPr>
              <w:rPr>
                <w:sz w:val="23"/>
                <w:szCs w:val="23"/>
              </w:rPr>
            </w:pPr>
            <w:r w:rsidRPr="005E5BCF">
              <w:rPr>
                <w:sz w:val="23"/>
                <w:szCs w:val="23"/>
              </w:rPr>
              <w:t>Kali Linux</w:t>
            </w:r>
          </w:p>
        </w:tc>
        <w:tc>
          <w:tcPr>
            <w:tcW w:w="2160" w:type="dxa"/>
          </w:tcPr>
          <w:p w14:paraId="3DEBC6C3" w14:textId="77777777" w:rsidR="004F0037" w:rsidRPr="005E5BCF" w:rsidRDefault="004F0037" w:rsidP="003223C5">
            <w:pPr>
              <w:rPr>
                <w:sz w:val="23"/>
                <w:szCs w:val="23"/>
              </w:rPr>
            </w:pPr>
            <w:r w:rsidRPr="005E5BCF">
              <w:rPr>
                <w:sz w:val="23"/>
                <w:szCs w:val="23"/>
              </w:rPr>
              <w:t>Attacker</w:t>
            </w:r>
          </w:p>
        </w:tc>
        <w:tc>
          <w:tcPr>
            <w:tcW w:w="4246" w:type="dxa"/>
          </w:tcPr>
          <w:p w14:paraId="1934E901" w14:textId="77777777" w:rsidR="004F0037" w:rsidRPr="005E5BCF" w:rsidRDefault="004F0037" w:rsidP="003223C5">
            <w:pPr>
              <w:rPr>
                <w:sz w:val="23"/>
                <w:szCs w:val="23"/>
              </w:rPr>
            </w:pPr>
            <w:r w:rsidRPr="005E5BCF">
              <w:rPr>
                <w:sz w:val="23"/>
                <w:szCs w:val="23"/>
              </w:rPr>
              <w:t>Nmap, Metasplotable, Wireshark</w:t>
            </w:r>
          </w:p>
        </w:tc>
      </w:tr>
      <w:tr w:rsidR="004F0037" w:rsidRPr="005E5BCF" w14:paraId="4756486E" w14:textId="77777777" w:rsidTr="00B35703">
        <w:trPr>
          <w:trHeight w:val="876"/>
        </w:trPr>
        <w:tc>
          <w:tcPr>
            <w:tcW w:w="1690" w:type="dxa"/>
          </w:tcPr>
          <w:p w14:paraId="0AD9D60C" w14:textId="77777777" w:rsidR="004F0037" w:rsidRPr="005E5BCF" w:rsidRDefault="004F0037" w:rsidP="003223C5">
            <w:pPr>
              <w:rPr>
                <w:sz w:val="23"/>
                <w:szCs w:val="23"/>
              </w:rPr>
            </w:pPr>
            <w:r w:rsidRPr="005E5BCF">
              <w:rPr>
                <w:sz w:val="23"/>
                <w:szCs w:val="23"/>
              </w:rPr>
              <w:t xml:space="preserve">VM2 </w:t>
            </w:r>
          </w:p>
        </w:tc>
        <w:tc>
          <w:tcPr>
            <w:tcW w:w="1800" w:type="dxa"/>
          </w:tcPr>
          <w:p w14:paraId="61F52EEC" w14:textId="77777777" w:rsidR="004F0037" w:rsidRPr="005E5BCF" w:rsidRDefault="004F0037" w:rsidP="003223C5">
            <w:pPr>
              <w:rPr>
                <w:sz w:val="23"/>
                <w:szCs w:val="23"/>
              </w:rPr>
            </w:pPr>
            <w:r w:rsidRPr="005E5BCF">
              <w:rPr>
                <w:sz w:val="23"/>
                <w:szCs w:val="23"/>
              </w:rPr>
              <w:t xml:space="preserve">Metasploitable </w:t>
            </w:r>
          </w:p>
        </w:tc>
        <w:tc>
          <w:tcPr>
            <w:tcW w:w="2160" w:type="dxa"/>
          </w:tcPr>
          <w:p w14:paraId="16160627" w14:textId="77777777" w:rsidR="004F0037" w:rsidRPr="005E5BCF" w:rsidRDefault="004F0037" w:rsidP="003223C5">
            <w:pPr>
              <w:rPr>
                <w:sz w:val="23"/>
                <w:szCs w:val="23"/>
              </w:rPr>
            </w:pPr>
            <w:r w:rsidRPr="005E5BCF">
              <w:rPr>
                <w:sz w:val="23"/>
                <w:szCs w:val="23"/>
              </w:rPr>
              <w:t xml:space="preserve">Vulnerable Target </w:t>
            </w:r>
          </w:p>
        </w:tc>
        <w:tc>
          <w:tcPr>
            <w:tcW w:w="4246" w:type="dxa"/>
          </w:tcPr>
          <w:p w14:paraId="65F6C7A7" w14:textId="77777777" w:rsidR="004F0037" w:rsidRPr="005E5BCF" w:rsidRDefault="004F0037" w:rsidP="003223C5">
            <w:pPr>
              <w:rPr>
                <w:sz w:val="23"/>
                <w:szCs w:val="23"/>
              </w:rPr>
            </w:pPr>
            <w:r w:rsidRPr="005E5BCF">
              <w:rPr>
                <w:sz w:val="23"/>
                <w:szCs w:val="23"/>
              </w:rPr>
              <w:t>Intentionally insecure services</w:t>
            </w:r>
          </w:p>
        </w:tc>
      </w:tr>
      <w:tr w:rsidR="004F0037" w:rsidRPr="005E5BCF" w14:paraId="6EA29651" w14:textId="77777777" w:rsidTr="003223C5">
        <w:trPr>
          <w:trHeight w:val="822"/>
        </w:trPr>
        <w:tc>
          <w:tcPr>
            <w:tcW w:w="1690" w:type="dxa"/>
          </w:tcPr>
          <w:p w14:paraId="542579FA" w14:textId="77777777" w:rsidR="004F0037" w:rsidRPr="005E5BCF" w:rsidRDefault="004F0037" w:rsidP="003223C5">
            <w:pPr>
              <w:rPr>
                <w:sz w:val="23"/>
                <w:szCs w:val="23"/>
              </w:rPr>
            </w:pPr>
            <w:r w:rsidRPr="005E5BCF">
              <w:rPr>
                <w:sz w:val="23"/>
                <w:szCs w:val="23"/>
              </w:rPr>
              <w:t>VM3</w:t>
            </w:r>
          </w:p>
        </w:tc>
        <w:tc>
          <w:tcPr>
            <w:tcW w:w="1800" w:type="dxa"/>
          </w:tcPr>
          <w:p w14:paraId="3CC559BE" w14:textId="77777777" w:rsidR="004F0037" w:rsidRPr="005E5BCF" w:rsidRDefault="004F0037" w:rsidP="003223C5">
            <w:pPr>
              <w:rPr>
                <w:sz w:val="23"/>
                <w:szCs w:val="23"/>
              </w:rPr>
            </w:pPr>
            <w:r w:rsidRPr="005E5BCF">
              <w:rPr>
                <w:sz w:val="23"/>
                <w:szCs w:val="23"/>
              </w:rPr>
              <w:t>Ubuntu Server</w:t>
            </w:r>
          </w:p>
        </w:tc>
        <w:tc>
          <w:tcPr>
            <w:tcW w:w="2160" w:type="dxa"/>
          </w:tcPr>
          <w:p w14:paraId="7A109367" w14:textId="77777777" w:rsidR="004F0037" w:rsidRPr="005E5BCF" w:rsidRDefault="004F0037" w:rsidP="003223C5">
            <w:pPr>
              <w:rPr>
                <w:sz w:val="23"/>
                <w:szCs w:val="23"/>
              </w:rPr>
            </w:pPr>
            <w:r w:rsidRPr="005E5BCF">
              <w:rPr>
                <w:sz w:val="23"/>
                <w:szCs w:val="23"/>
              </w:rPr>
              <w:t>Defender</w:t>
            </w:r>
          </w:p>
        </w:tc>
        <w:tc>
          <w:tcPr>
            <w:tcW w:w="4246" w:type="dxa"/>
          </w:tcPr>
          <w:p w14:paraId="68F3DE43" w14:textId="77777777" w:rsidR="004F0037" w:rsidRPr="005E5BCF" w:rsidRDefault="004F0037" w:rsidP="003223C5">
            <w:pPr>
              <w:rPr>
                <w:sz w:val="23"/>
                <w:szCs w:val="23"/>
              </w:rPr>
            </w:pPr>
            <w:r w:rsidRPr="005E5BCF">
              <w:rPr>
                <w:sz w:val="23"/>
                <w:szCs w:val="23"/>
              </w:rPr>
              <w:t>Wireshark, iptables, system logs</w:t>
            </w:r>
          </w:p>
        </w:tc>
      </w:tr>
    </w:tbl>
    <w:p w14:paraId="09F8661A" w14:textId="77777777" w:rsidR="004F0037" w:rsidRPr="005E5BCF" w:rsidRDefault="004F0037" w:rsidP="00051FC5">
      <w:pPr>
        <w:ind w:firstLine="708"/>
        <w:jc w:val="both"/>
        <w:rPr>
          <w:sz w:val="23"/>
          <w:szCs w:val="23"/>
        </w:rPr>
      </w:pPr>
    </w:p>
    <w:p w14:paraId="52BBEC85" w14:textId="77777777" w:rsidR="007D7B9D" w:rsidRPr="005E5BCF" w:rsidRDefault="007D7B9D" w:rsidP="00051FC5">
      <w:pPr>
        <w:ind w:firstLine="708"/>
        <w:jc w:val="both"/>
        <w:rPr>
          <w:sz w:val="23"/>
          <w:szCs w:val="23"/>
        </w:rPr>
      </w:pPr>
    </w:p>
    <w:p w14:paraId="675C54EF" w14:textId="77777777" w:rsidR="00A534C3" w:rsidRPr="005E5BCF" w:rsidRDefault="00A534C3" w:rsidP="00051FC5">
      <w:pPr>
        <w:ind w:firstLine="708"/>
        <w:jc w:val="both"/>
        <w:rPr>
          <w:sz w:val="23"/>
          <w:szCs w:val="23"/>
        </w:rPr>
      </w:pPr>
    </w:p>
    <w:p w14:paraId="5184E878" w14:textId="52B68279" w:rsidR="00156E10" w:rsidRPr="005E5BCF" w:rsidRDefault="004F0037" w:rsidP="003223C5">
      <w:pPr>
        <w:keepNext/>
        <w:ind w:firstLine="708"/>
        <w:jc w:val="center"/>
        <w:rPr>
          <w:sz w:val="23"/>
          <w:szCs w:val="23"/>
        </w:rPr>
      </w:pPr>
      <w:r w:rsidRPr="005E5BCF">
        <w:rPr>
          <w:noProof/>
          <w:sz w:val="23"/>
          <w:szCs w:val="23"/>
          <w:lang w:eastAsia="en-US"/>
        </w:rPr>
        <w:lastRenderedPageBreak/>
        <w:drawing>
          <wp:inline distT="0" distB="0" distL="0" distR="0" wp14:anchorId="6D34E4D5" wp14:editId="64DD1875">
            <wp:extent cx="2648310" cy="5134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ArchitectureDiag.drawio.png"/>
                    <pic:cNvPicPr/>
                  </pic:nvPicPr>
                  <pic:blipFill>
                    <a:blip r:embed="rId9">
                      <a:extLst>
                        <a:ext uri="{28A0092B-C50C-407E-A947-70E740481C1C}">
                          <a14:useLocalDpi xmlns:a14="http://schemas.microsoft.com/office/drawing/2010/main" val="0"/>
                        </a:ext>
                      </a:extLst>
                    </a:blip>
                    <a:stretch>
                      <a:fillRect/>
                    </a:stretch>
                  </pic:blipFill>
                  <pic:spPr>
                    <a:xfrm>
                      <a:off x="0" y="0"/>
                      <a:ext cx="2709298" cy="5252492"/>
                    </a:xfrm>
                    <a:prstGeom prst="rect">
                      <a:avLst/>
                    </a:prstGeom>
                  </pic:spPr>
                </pic:pic>
              </a:graphicData>
            </a:graphic>
          </wp:inline>
        </w:drawing>
      </w:r>
    </w:p>
    <w:p w14:paraId="3E5AF330" w14:textId="21518D1F" w:rsidR="00051FC5" w:rsidRPr="005E5BCF" w:rsidRDefault="00386A07" w:rsidP="003223C5">
      <w:pPr>
        <w:pStyle w:val="Caption"/>
        <w:jc w:val="center"/>
        <w:rPr>
          <w:sz w:val="17"/>
          <w:szCs w:val="17"/>
        </w:rPr>
      </w:pPr>
      <w:bookmarkStart w:id="43" w:name="_Toc219988777"/>
      <w:bookmarkStart w:id="44" w:name="_Toc221527348"/>
      <w:r w:rsidRPr="005E5BCF">
        <w:rPr>
          <w:sz w:val="17"/>
          <w:szCs w:val="17"/>
        </w:rPr>
        <w:t xml:space="preserve">                  </w:t>
      </w:r>
      <w:r w:rsidR="00156E10" w:rsidRPr="005E5BCF">
        <w:rPr>
          <w:sz w:val="17"/>
          <w:szCs w:val="17"/>
        </w:rPr>
        <w:t xml:space="preserve">Figure </w:t>
      </w:r>
      <w:r w:rsidR="00156E10" w:rsidRPr="005E5BCF">
        <w:rPr>
          <w:sz w:val="17"/>
          <w:szCs w:val="17"/>
        </w:rPr>
        <w:fldChar w:fldCharType="begin"/>
      </w:r>
      <w:r w:rsidR="00156E10" w:rsidRPr="005E5BCF">
        <w:rPr>
          <w:sz w:val="17"/>
          <w:szCs w:val="17"/>
        </w:rPr>
        <w:instrText xml:space="preserve"> SEQ Figure \* ARABIC </w:instrText>
      </w:r>
      <w:r w:rsidR="00156E10" w:rsidRPr="005E5BCF">
        <w:rPr>
          <w:sz w:val="17"/>
          <w:szCs w:val="17"/>
        </w:rPr>
        <w:fldChar w:fldCharType="separate"/>
      </w:r>
      <w:r w:rsidR="00F11606">
        <w:rPr>
          <w:noProof/>
          <w:sz w:val="17"/>
          <w:szCs w:val="17"/>
        </w:rPr>
        <w:t>1</w:t>
      </w:r>
      <w:r w:rsidR="00156E10" w:rsidRPr="005E5BCF">
        <w:rPr>
          <w:sz w:val="17"/>
          <w:szCs w:val="17"/>
        </w:rPr>
        <w:fldChar w:fldCharType="end"/>
      </w:r>
      <w:r w:rsidR="00156E10" w:rsidRPr="005E5BCF">
        <w:rPr>
          <w:sz w:val="17"/>
          <w:szCs w:val="17"/>
        </w:rPr>
        <w:t>. System Design Architecture</w:t>
      </w:r>
      <w:bookmarkEnd w:id="43"/>
      <w:bookmarkEnd w:id="44"/>
    </w:p>
    <w:p w14:paraId="6D569C19" w14:textId="346E0698" w:rsidR="000D38AE" w:rsidRPr="005E5BCF" w:rsidRDefault="00051FC5" w:rsidP="004F0037">
      <w:pPr>
        <w:ind w:firstLine="708"/>
        <w:jc w:val="both"/>
        <w:rPr>
          <w:sz w:val="23"/>
          <w:szCs w:val="23"/>
        </w:rPr>
      </w:pPr>
      <w:r w:rsidRPr="005E5BCF">
        <w:rPr>
          <w:sz w:val="23"/>
          <w:szCs w:val="23"/>
        </w:rPr>
        <w:t xml:space="preserve">             </w:t>
      </w:r>
    </w:p>
    <w:p w14:paraId="6C9B3470" w14:textId="189AA3D0" w:rsidR="0065208E" w:rsidRPr="005E5BCF" w:rsidRDefault="00386A07" w:rsidP="000C7DE6">
      <w:pPr>
        <w:pStyle w:val="Nienumerowane"/>
        <w:rPr>
          <w:sz w:val="31"/>
          <w:szCs w:val="31"/>
        </w:rPr>
      </w:pPr>
      <w:r w:rsidRPr="005E5BCF">
        <w:rPr>
          <w:sz w:val="31"/>
          <w:szCs w:val="31"/>
        </w:rPr>
        <w:t xml:space="preserve">2.3.2 </w:t>
      </w:r>
      <w:r w:rsidR="005575AC" w:rsidRPr="005E5BCF">
        <w:rPr>
          <w:sz w:val="31"/>
          <w:szCs w:val="31"/>
        </w:rPr>
        <w:t>Architectural Integration</w:t>
      </w:r>
    </w:p>
    <w:p w14:paraId="2B3F824A" w14:textId="5FF3487C" w:rsidR="005575AC" w:rsidRPr="005E5BCF" w:rsidRDefault="005575AC" w:rsidP="00054EFB">
      <w:pPr>
        <w:ind w:firstLine="708"/>
        <w:jc w:val="both"/>
        <w:rPr>
          <w:sz w:val="23"/>
          <w:szCs w:val="23"/>
        </w:rPr>
      </w:pPr>
      <w:r w:rsidRPr="005E5BCF">
        <w:rPr>
          <w:sz w:val="23"/>
          <w:szCs w:val="23"/>
        </w:rPr>
        <w:t xml:space="preserve">The interaction between these three virtual machines within the isolated </w:t>
      </w:r>
      <w:r w:rsidR="00AD49A7" w:rsidRPr="005E5BCF">
        <w:rPr>
          <w:sz w:val="23"/>
          <w:szCs w:val="23"/>
        </w:rPr>
        <w:t>‘</w:t>
      </w:r>
      <w:r w:rsidRPr="005E5BCF">
        <w:rPr>
          <w:sz w:val="23"/>
          <w:szCs w:val="23"/>
        </w:rPr>
        <w:t>LabNet</w:t>
      </w:r>
      <w:r w:rsidR="00AD49A7" w:rsidRPr="005E5BCF">
        <w:rPr>
          <w:sz w:val="23"/>
          <w:szCs w:val="23"/>
        </w:rPr>
        <w:t>’</w:t>
      </w:r>
      <w:r w:rsidRPr="005E5BCF">
        <w:rPr>
          <w:sz w:val="23"/>
          <w:szCs w:val="23"/>
        </w:rPr>
        <w:t xml:space="preserve"> network creates a complete cybersecurity training ecosystem. Offensive actions initiated from Kali Linux generate observable effects on the Metasploitable target, which in turn produce network and system indicators detectable by the Ubuntu defensive platform. This closed feedback loop reinforces cause-and-effect relationships central to experiential learning.</w:t>
      </w:r>
    </w:p>
    <w:p w14:paraId="17140C9D" w14:textId="77777777" w:rsidR="005575AC" w:rsidRPr="005E5BCF" w:rsidRDefault="005575AC" w:rsidP="00054EFB">
      <w:pPr>
        <w:jc w:val="both"/>
        <w:rPr>
          <w:sz w:val="23"/>
          <w:szCs w:val="23"/>
        </w:rPr>
      </w:pPr>
    </w:p>
    <w:p w14:paraId="3E761A63" w14:textId="77777777" w:rsidR="005575AC" w:rsidRPr="005E5BCF" w:rsidRDefault="005575AC" w:rsidP="009F3838">
      <w:pPr>
        <w:ind w:firstLine="360"/>
        <w:jc w:val="both"/>
        <w:rPr>
          <w:sz w:val="23"/>
          <w:szCs w:val="23"/>
        </w:rPr>
      </w:pPr>
      <w:r w:rsidRPr="005E5BCF">
        <w:rPr>
          <w:sz w:val="23"/>
          <w:szCs w:val="23"/>
        </w:rPr>
        <w:t>The architecture supports a natural instructional flow aligned with industry-standard methodologies:</w:t>
      </w:r>
    </w:p>
    <w:p w14:paraId="53DF2912" w14:textId="77777777" w:rsidR="005575AC" w:rsidRPr="005E5BCF" w:rsidRDefault="005575AC" w:rsidP="006D2296">
      <w:pPr>
        <w:numPr>
          <w:ilvl w:val="0"/>
          <w:numId w:val="12"/>
        </w:numPr>
        <w:jc w:val="both"/>
        <w:rPr>
          <w:sz w:val="23"/>
          <w:szCs w:val="23"/>
        </w:rPr>
      </w:pPr>
      <w:r w:rsidRPr="005E5BCF">
        <w:rPr>
          <w:sz w:val="23"/>
          <w:szCs w:val="23"/>
        </w:rPr>
        <w:t>Reconnaissance and enumeration</w:t>
      </w:r>
    </w:p>
    <w:p w14:paraId="333780F7" w14:textId="77777777" w:rsidR="005575AC" w:rsidRPr="005E5BCF" w:rsidRDefault="005575AC" w:rsidP="006D2296">
      <w:pPr>
        <w:numPr>
          <w:ilvl w:val="0"/>
          <w:numId w:val="12"/>
        </w:numPr>
        <w:jc w:val="both"/>
        <w:rPr>
          <w:sz w:val="23"/>
          <w:szCs w:val="23"/>
        </w:rPr>
      </w:pPr>
      <w:r w:rsidRPr="005E5BCF">
        <w:rPr>
          <w:sz w:val="23"/>
          <w:szCs w:val="23"/>
        </w:rPr>
        <w:t>Vulnerability identification</w:t>
      </w:r>
    </w:p>
    <w:p w14:paraId="735B4D02" w14:textId="77777777" w:rsidR="005575AC" w:rsidRPr="005E5BCF" w:rsidRDefault="005575AC" w:rsidP="006D2296">
      <w:pPr>
        <w:numPr>
          <w:ilvl w:val="0"/>
          <w:numId w:val="12"/>
        </w:numPr>
        <w:jc w:val="both"/>
        <w:rPr>
          <w:sz w:val="23"/>
          <w:szCs w:val="23"/>
        </w:rPr>
      </w:pPr>
      <w:r w:rsidRPr="005E5BCF">
        <w:rPr>
          <w:sz w:val="23"/>
          <w:szCs w:val="23"/>
        </w:rPr>
        <w:t>Exploitation and attack execution</w:t>
      </w:r>
    </w:p>
    <w:p w14:paraId="10A6384C" w14:textId="77777777" w:rsidR="005575AC" w:rsidRPr="005E5BCF" w:rsidRDefault="005575AC" w:rsidP="006D2296">
      <w:pPr>
        <w:numPr>
          <w:ilvl w:val="0"/>
          <w:numId w:val="12"/>
        </w:numPr>
        <w:jc w:val="both"/>
        <w:rPr>
          <w:sz w:val="23"/>
          <w:szCs w:val="23"/>
        </w:rPr>
      </w:pPr>
      <w:r w:rsidRPr="005E5BCF">
        <w:rPr>
          <w:sz w:val="23"/>
          <w:szCs w:val="23"/>
        </w:rPr>
        <w:lastRenderedPageBreak/>
        <w:t>Detection and analysis</w:t>
      </w:r>
    </w:p>
    <w:p w14:paraId="53CA64BE" w14:textId="77777777" w:rsidR="005575AC" w:rsidRPr="005E5BCF" w:rsidRDefault="005575AC" w:rsidP="006D2296">
      <w:pPr>
        <w:numPr>
          <w:ilvl w:val="0"/>
          <w:numId w:val="12"/>
        </w:numPr>
        <w:jc w:val="both"/>
        <w:rPr>
          <w:sz w:val="23"/>
          <w:szCs w:val="23"/>
        </w:rPr>
      </w:pPr>
      <w:r w:rsidRPr="005E5BCF">
        <w:rPr>
          <w:sz w:val="23"/>
          <w:szCs w:val="23"/>
        </w:rPr>
        <w:t>Mitigation and recovery</w:t>
      </w:r>
    </w:p>
    <w:p w14:paraId="77349562" w14:textId="77777777" w:rsidR="005575AC" w:rsidRPr="005E5BCF" w:rsidRDefault="005575AC" w:rsidP="00054EFB">
      <w:pPr>
        <w:ind w:left="360"/>
        <w:jc w:val="both"/>
        <w:rPr>
          <w:sz w:val="23"/>
          <w:szCs w:val="23"/>
        </w:rPr>
      </w:pPr>
    </w:p>
    <w:p w14:paraId="1687C284" w14:textId="77777777" w:rsidR="005575AC" w:rsidRPr="005E5BCF" w:rsidRDefault="005575AC" w:rsidP="009F3838">
      <w:pPr>
        <w:ind w:firstLine="360"/>
        <w:jc w:val="both"/>
        <w:rPr>
          <w:sz w:val="23"/>
          <w:szCs w:val="23"/>
        </w:rPr>
      </w:pPr>
      <w:r w:rsidRPr="005E5BCF">
        <w:rPr>
          <w:sz w:val="23"/>
          <w:szCs w:val="23"/>
        </w:rPr>
        <w:t>Snapshot functionality across all virtual machines enables repeatable experimentation, allowing students to test alternative strategies without persistent system damage.</w:t>
      </w:r>
    </w:p>
    <w:p w14:paraId="53BF9F7A" w14:textId="77777777" w:rsidR="005575AC" w:rsidRPr="005E5BCF" w:rsidRDefault="005575AC" w:rsidP="00055FBB">
      <w:pPr>
        <w:rPr>
          <w:sz w:val="23"/>
          <w:szCs w:val="23"/>
        </w:rPr>
      </w:pPr>
    </w:p>
    <w:p w14:paraId="56BABD92" w14:textId="4B9389FE" w:rsidR="000D38AE" w:rsidRPr="005E5BCF" w:rsidRDefault="00A1573E" w:rsidP="000C7DE6">
      <w:pPr>
        <w:pStyle w:val="Nienumerowane"/>
        <w:rPr>
          <w:sz w:val="31"/>
          <w:szCs w:val="31"/>
          <w:shd w:val="clear" w:color="auto" w:fill="FFFFFF"/>
        </w:rPr>
      </w:pPr>
      <w:r w:rsidRPr="005E5BCF">
        <w:rPr>
          <w:sz w:val="31"/>
          <w:szCs w:val="31"/>
          <w:shd w:val="clear" w:color="auto" w:fill="FFFFFF"/>
        </w:rPr>
        <w:t xml:space="preserve">2.3.3. </w:t>
      </w:r>
      <w:r w:rsidR="00CE6F09" w:rsidRPr="005E5BCF">
        <w:rPr>
          <w:sz w:val="31"/>
          <w:szCs w:val="31"/>
        </w:rPr>
        <w:t xml:space="preserve">Justification of Architectural </w:t>
      </w:r>
      <w:r w:rsidR="008D3A80" w:rsidRPr="005E5BCF">
        <w:rPr>
          <w:sz w:val="31"/>
          <w:szCs w:val="31"/>
        </w:rPr>
        <w:t>Choices</w:t>
      </w:r>
    </w:p>
    <w:bookmarkEnd w:id="39"/>
    <w:p w14:paraId="24BB5AFE" w14:textId="77777777" w:rsidR="00CE6F09" w:rsidRPr="005E5BCF" w:rsidRDefault="00CE6F09" w:rsidP="00054EFB">
      <w:pPr>
        <w:ind w:firstLine="708"/>
        <w:jc w:val="both"/>
        <w:rPr>
          <w:sz w:val="23"/>
          <w:szCs w:val="23"/>
        </w:rPr>
      </w:pPr>
      <w:r w:rsidRPr="005E5BCF">
        <w:rPr>
          <w:sz w:val="23"/>
          <w:szCs w:val="23"/>
        </w:rPr>
        <w:t xml:space="preserve">The selection of </w:t>
      </w:r>
      <w:r w:rsidRPr="005E5BCF">
        <w:rPr>
          <w:bCs/>
          <w:sz w:val="23"/>
          <w:szCs w:val="23"/>
        </w:rPr>
        <w:t>VMware Workstation</w:t>
      </w:r>
      <w:r w:rsidRPr="005E5BCF">
        <w:rPr>
          <w:sz w:val="23"/>
          <w:szCs w:val="23"/>
        </w:rPr>
        <w:t xml:space="preserve"> over alternative virtualization platforms such as VirtualBox or Hyper-V was informed by comparative evaluation of networking flexibility, snapshot reliability, and industry adoption. VMware’s advanced virtual networking features enable precise control over isolation and traffic flow, which is critical for cybersecurity exercises involving malicious traffic generation.</w:t>
      </w:r>
    </w:p>
    <w:p w14:paraId="02807BB6" w14:textId="77777777" w:rsidR="00CE6F09" w:rsidRPr="005E5BCF" w:rsidRDefault="00CE6F09" w:rsidP="00054EFB">
      <w:pPr>
        <w:jc w:val="both"/>
        <w:rPr>
          <w:sz w:val="23"/>
          <w:szCs w:val="23"/>
        </w:rPr>
      </w:pPr>
    </w:p>
    <w:p w14:paraId="1818DB38" w14:textId="482EAC0B" w:rsidR="00465288" w:rsidRPr="005E5BCF" w:rsidRDefault="00CE6F09" w:rsidP="00465288">
      <w:pPr>
        <w:ind w:firstLine="708"/>
        <w:jc w:val="both"/>
        <w:rPr>
          <w:sz w:val="23"/>
          <w:szCs w:val="23"/>
        </w:rPr>
      </w:pPr>
      <w:r w:rsidRPr="005E5BCF">
        <w:rPr>
          <w:sz w:val="23"/>
          <w:szCs w:val="23"/>
        </w:rPr>
        <w:t xml:space="preserve">The choice </w:t>
      </w:r>
      <w:r w:rsidR="00386A07" w:rsidRPr="005E5BCF">
        <w:rPr>
          <w:sz w:val="23"/>
          <w:szCs w:val="23"/>
        </w:rPr>
        <w:t>of Host</w:t>
      </w:r>
      <w:r w:rsidRPr="005E5BCF">
        <w:rPr>
          <w:bCs/>
          <w:sz w:val="23"/>
          <w:szCs w:val="23"/>
        </w:rPr>
        <w:t>-Only networking</w:t>
      </w:r>
      <w:r w:rsidRPr="005E5BCF">
        <w:rPr>
          <w:sz w:val="23"/>
          <w:szCs w:val="23"/>
        </w:rPr>
        <w:t xml:space="preserve"> reflects a deliberate balance between functionality and safety. Unlike bridged networking, which exposes virtual machines to external networks, or NAT configurations, which allow limited outbound communication, Host-Only networking ensures complete containment while still supporting complex inter-VM interactions. This configuration is particularly well-suited to educational environments where ethical boundaries must be strictly enforced.</w:t>
      </w:r>
    </w:p>
    <w:p w14:paraId="1189B16B" w14:textId="77777777" w:rsidR="00AC3335" w:rsidRPr="005E5BCF" w:rsidRDefault="00AC3335" w:rsidP="00465288">
      <w:pPr>
        <w:ind w:firstLine="708"/>
        <w:jc w:val="both"/>
        <w:rPr>
          <w:sz w:val="23"/>
          <w:szCs w:val="23"/>
        </w:rPr>
      </w:pPr>
    </w:p>
    <w:p w14:paraId="529BC2C2" w14:textId="0C9EBD01" w:rsidR="00AD49A7" w:rsidRPr="005E5BCF" w:rsidRDefault="00AD49A7" w:rsidP="00465288">
      <w:pPr>
        <w:ind w:firstLine="708"/>
        <w:jc w:val="both"/>
        <w:rPr>
          <w:sz w:val="23"/>
          <w:szCs w:val="23"/>
        </w:rPr>
      </w:pPr>
      <w:r w:rsidRPr="005E5BCF">
        <w:rPr>
          <w:sz w:val="23"/>
          <w:szCs w:val="23"/>
        </w:rPr>
        <w:t>Several virtualization approaches exist for cybersecurity labs, each with distinct trade-offs in cost, performance, and manageability (Son et al., 2012). The table below summarizes key alternatives</w:t>
      </w:r>
    </w:p>
    <w:p w14:paraId="53F6D328" w14:textId="77777777" w:rsidR="00AC3335" w:rsidRPr="005E5BCF" w:rsidRDefault="00AC3335" w:rsidP="00AC3335">
      <w:pPr>
        <w:rPr>
          <w:sz w:val="23"/>
          <w:szCs w:val="23"/>
        </w:rPr>
      </w:pPr>
    </w:p>
    <w:p w14:paraId="7B58D8D8" w14:textId="1C4EA2FC" w:rsidR="00735E5F" w:rsidRPr="005E5BCF" w:rsidRDefault="00B62B21" w:rsidP="00B66DC0">
      <w:pPr>
        <w:pStyle w:val="Heading2"/>
        <w:rPr>
          <w:sz w:val="31"/>
          <w:szCs w:val="31"/>
        </w:rPr>
      </w:pPr>
      <w:bookmarkStart w:id="45" w:name="_Toc221809418"/>
      <w:r w:rsidRPr="005E5BCF">
        <w:rPr>
          <w:sz w:val="31"/>
          <w:szCs w:val="31"/>
        </w:rPr>
        <w:t xml:space="preserve">2.4 </w:t>
      </w:r>
      <w:r w:rsidR="008D3A80" w:rsidRPr="005E5BCF">
        <w:rPr>
          <w:sz w:val="31"/>
          <w:szCs w:val="31"/>
        </w:rPr>
        <w:t>Detailed Component Specifications</w:t>
      </w:r>
      <w:bookmarkStart w:id="46" w:name="_Toc487155011"/>
      <w:bookmarkStart w:id="47" w:name="_Toc494382417"/>
      <w:bookmarkStart w:id="48" w:name="_Toc494406376"/>
      <w:bookmarkEnd w:id="45"/>
    </w:p>
    <w:p w14:paraId="6B8A6CD7" w14:textId="77777777" w:rsidR="00CE6F09" w:rsidRPr="005E5BCF" w:rsidRDefault="00F56CF9" w:rsidP="00054EFB">
      <w:pPr>
        <w:ind w:firstLine="708"/>
        <w:jc w:val="both"/>
        <w:rPr>
          <w:sz w:val="23"/>
          <w:szCs w:val="23"/>
        </w:rPr>
      </w:pPr>
      <w:r w:rsidRPr="005E5BCF">
        <w:rPr>
          <w:sz w:val="23"/>
          <w:szCs w:val="23"/>
        </w:rPr>
        <w:t xml:space="preserve">The Kali Linux virtual machine specifications establish a comprehensive penetration testing platform with carefully selected resource allocations that balance tool performance against host system constraints. The implementation utilizes Kali Linux 2023.3 64-bit edition, the most recent stable release at project inception, providing updated security tools and kernel support for contemporary virtualization features. </w:t>
      </w:r>
    </w:p>
    <w:p w14:paraId="203E0ABF" w14:textId="77777777" w:rsidR="00AD49A7" w:rsidRPr="005E5BCF" w:rsidRDefault="00AD49A7" w:rsidP="00054EFB">
      <w:pPr>
        <w:jc w:val="both"/>
        <w:rPr>
          <w:sz w:val="23"/>
          <w:szCs w:val="23"/>
        </w:rPr>
      </w:pPr>
    </w:p>
    <w:p w14:paraId="27D1AEB6" w14:textId="387E5BCF" w:rsidR="006B3179" w:rsidRPr="005E5BCF" w:rsidRDefault="00F56CF9" w:rsidP="005D0E98">
      <w:pPr>
        <w:ind w:firstLine="708"/>
        <w:jc w:val="both"/>
        <w:rPr>
          <w:sz w:val="23"/>
          <w:szCs w:val="23"/>
        </w:rPr>
      </w:pPr>
      <w:r w:rsidRPr="005E5BCF">
        <w:rPr>
          <w:sz w:val="23"/>
          <w:szCs w:val="23"/>
        </w:rPr>
        <w:t xml:space="preserve">The allocation of two virtual CPU cores enables parallel execution of multiple security tools common in penetration testing workflows, such as simultaneous vulnerability scanning and network </w:t>
      </w:r>
      <w:r w:rsidRPr="005E5BCF">
        <w:rPr>
          <w:sz w:val="23"/>
          <w:szCs w:val="23"/>
        </w:rPr>
        <w:lastRenderedPageBreak/>
        <w:t>sniffing, without creating excessive contention that would degrade interactive responsiveness. Four gigabytes of RAM accommodates memory-intensive security applications like Metasploit Framework with its integrated database and Burp Suite with its comprehensive web application testing tools, while twenty gigabytes of dynamic storage provides adequate space for tool installations, temporary files, and captured data during extended security exercises. The tool selection emphasizes breadth across security assessment categories including Nmap for network discovery, Metasploit for exploitation development, hping3 for traffic generation, arpspoof for network attacks, Wireshark for protocol analysis, and Burp Suite for web application testing, creating a comprehensive toolkit that supports diverse security training objectives within a unified interface.</w:t>
      </w:r>
    </w:p>
    <w:p w14:paraId="2A3FEEFF" w14:textId="77777777" w:rsidR="00F56CF9" w:rsidRPr="005E5BCF" w:rsidRDefault="00F56CF9" w:rsidP="00054EFB">
      <w:pPr>
        <w:jc w:val="both"/>
        <w:rPr>
          <w:sz w:val="23"/>
          <w:szCs w:val="23"/>
        </w:rPr>
      </w:pPr>
    </w:p>
    <w:p w14:paraId="54282291" w14:textId="77777777" w:rsidR="005D0E98" w:rsidRPr="005E5BCF" w:rsidRDefault="00F56CF9" w:rsidP="005D0E98">
      <w:pPr>
        <w:ind w:firstLine="708"/>
        <w:jc w:val="both"/>
        <w:rPr>
          <w:sz w:val="23"/>
          <w:szCs w:val="23"/>
        </w:rPr>
      </w:pPr>
      <w:r w:rsidRPr="005E5BCF">
        <w:rPr>
          <w:sz w:val="23"/>
          <w:szCs w:val="23"/>
        </w:rPr>
        <w:t>The Metasploitable virtual machine specifications define a deliberately vulnerable target environment purpose-built for security training with known, documented vulnerabilities that students can safely exploit. The implementation utilizes Metasploitable 2, a widely adopted training distribution with extensive documentation of its vulnerabilities and corresponding remediation strategies. Resource allocation of a single virtual CPU core and one gigabyte of RAM reflects the system's role as a passive target rather than an active security platform, with eight gigabytes of storage sufficient for its intentionally limited software complement. The system incorporates multiple deliberately vulnerable services including vsftpd 2.3.4 with a known backdoor vulnerability, Apache 2.2.8 with outdated modules vulnerable to various attacks, OpenSSH 4.7p1 with weak cryptographic implementations, and numerous services configured with default or weak credentials that demonstrate common security misconfigurations.</w:t>
      </w:r>
    </w:p>
    <w:p w14:paraId="56067E1F" w14:textId="77777777" w:rsidR="00AC3335" w:rsidRPr="005E5BCF" w:rsidRDefault="00AC3335" w:rsidP="005D0E98">
      <w:pPr>
        <w:ind w:firstLine="708"/>
        <w:jc w:val="both"/>
        <w:rPr>
          <w:sz w:val="23"/>
          <w:szCs w:val="23"/>
        </w:rPr>
      </w:pPr>
    </w:p>
    <w:p w14:paraId="072EFCF5" w14:textId="2C6FAF0D" w:rsidR="00AD49A7" w:rsidRPr="005E5BCF" w:rsidRDefault="00F56CF9" w:rsidP="00A56364">
      <w:pPr>
        <w:ind w:firstLine="708"/>
        <w:jc w:val="both"/>
        <w:rPr>
          <w:sz w:val="23"/>
          <w:szCs w:val="23"/>
        </w:rPr>
      </w:pPr>
      <w:r w:rsidRPr="005E5BCF">
        <w:rPr>
          <w:sz w:val="23"/>
          <w:szCs w:val="23"/>
        </w:rPr>
        <w:t>These vulnerabilities span multiple attack categories including remote code execution, privilege escalation, information disclosure, and authentication bypass, providing diverse exploitation opportunities that illustrate different vulnerability classes and corresponding defensive strategies within a single training system.</w:t>
      </w:r>
    </w:p>
    <w:p w14:paraId="4D41762C" w14:textId="77777777" w:rsidR="00054EFB" w:rsidRPr="005E5BCF" w:rsidRDefault="00054EFB" w:rsidP="00054EFB">
      <w:pPr>
        <w:jc w:val="both"/>
        <w:rPr>
          <w:sz w:val="23"/>
          <w:szCs w:val="23"/>
        </w:rPr>
      </w:pPr>
    </w:p>
    <w:p w14:paraId="2D503817" w14:textId="77777777" w:rsidR="005D0E98" w:rsidRPr="005E5BCF" w:rsidRDefault="00F56CF9" w:rsidP="005D0E98">
      <w:pPr>
        <w:ind w:firstLine="708"/>
        <w:jc w:val="both"/>
        <w:rPr>
          <w:sz w:val="23"/>
          <w:szCs w:val="23"/>
        </w:rPr>
      </w:pPr>
      <w:r w:rsidRPr="005E5BCF">
        <w:rPr>
          <w:sz w:val="23"/>
          <w:szCs w:val="23"/>
        </w:rPr>
        <w:t xml:space="preserve">The Ubuntu Server virtual machine specifications establish a defensive and monitoring platform that mirrors security operations center (SOC) tools and configurations used in professional environments. The implementation utilizes Ubuntu Server 22.04 LTS (Long Term Support), selected for its five-year security maintenance commitment, enterprise adoption, and comprehensive package repository that simplifies security tool installation. Allocation of two virtual CPU cores supports concurrent execution of monitoring tools and analysis processes during security incidents, while two gigabytes of RAM accommodates memory requirements for packet </w:t>
      </w:r>
      <w:r w:rsidRPr="005E5BCF">
        <w:rPr>
          <w:sz w:val="23"/>
          <w:szCs w:val="23"/>
        </w:rPr>
        <w:lastRenderedPageBreak/>
        <w:t xml:space="preserve">capture buffers, log analysis tools, and security information management functions. Fifteen gigabytes of storage provides capacity for extended packet capture files, system logs, forensic images, and security tool databases that accumulate during comprehensive security exercises. </w:t>
      </w:r>
    </w:p>
    <w:p w14:paraId="6D600914" w14:textId="77777777" w:rsidR="005D0E98" w:rsidRPr="005E5BCF" w:rsidRDefault="005D0E98" w:rsidP="005D0E98">
      <w:pPr>
        <w:ind w:firstLine="708"/>
        <w:jc w:val="both"/>
        <w:rPr>
          <w:sz w:val="23"/>
          <w:szCs w:val="23"/>
        </w:rPr>
      </w:pPr>
    </w:p>
    <w:p w14:paraId="30AB05FE" w14:textId="79848E9D" w:rsidR="00AD49A7" w:rsidRPr="005E5BCF" w:rsidRDefault="00F56CF9" w:rsidP="005D0E98">
      <w:pPr>
        <w:ind w:firstLine="708"/>
        <w:jc w:val="both"/>
        <w:rPr>
          <w:sz w:val="23"/>
          <w:szCs w:val="23"/>
        </w:rPr>
      </w:pPr>
      <w:r w:rsidRPr="005E5BCF">
        <w:rPr>
          <w:sz w:val="23"/>
          <w:szCs w:val="23"/>
        </w:rPr>
        <w:t>The tool selection emphasizes defensive capabilities including Wireshark and tcpdump for network traffic analysis, iptables for firewall configuration and traffic filtering, arpwatch for ARP spoofing detection, fail2ban for automated intrusion response, and comprehensive system logging through rsyslog with centralized log management. These tools collectively create a defensive platform where students can practice security monitoring, incident detection, forensic analysis, and defensive configuration within realistic scenarios that complement the offensive techniques practiced on the Kali Linux system.</w:t>
      </w:r>
    </w:p>
    <w:p w14:paraId="184941C6" w14:textId="77777777" w:rsidR="005D0E98" w:rsidRPr="005E5BCF" w:rsidRDefault="005D0E98" w:rsidP="005D0E98">
      <w:pPr>
        <w:jc w:val="both"/>
        <w:rPr>
          <w:sz w:val="23"/>
          <w:szCs w:val="23"/>
        </w:rPr>
      </w:pPr>
    </w:p>
    <w:p w14:paraId="7BFFC7B6" w14:textId="6819A253" w:rsidR="004F0037" w:rsidRPr="005E5BCF" w:rsidRDefault="00F56CF9" w:rsidP="00085316">
      <w:pPr>
        <w:ind w:firstLine="708"/>
        <w:jc w:val="both"/>
        <w:rPr>
          <w:sz w:val="23"/>
          <w:szCs w:val="23"/>
        </w:rPr>
      </w:pPr>
      <w:r w:rsidRPr="005E5BCF">
        <w:rPr>
          <w:sz w:val="23"/>
          <w:szCs w:val="23"/>
        </w:rPr>
        <w:t>The architectural integration of these three specialized components creates a complete training ecosystem where security concepts manifest through observabl</w:t>
      </w:r>
      <w:r w:rsidR="006058C6" w:rsidRPr="005E5BCF">
        <w:rPr>
          <w:sz w:val="23"/>
          <w:szCs w:val="23"/>
        </w:rPr>
        <w:t>e interactions between systems.</w:t>
      </w:r>
    </w:p>
    <w:p w14:paraId="531C4E0F" w14:textId="665DD05F" w:rsidR="008D3A80" w:rsidRPr="005E5BCF" w:rsidRDefault="005B441D" w:rsidP="00085316">
      <w:pPr>
        <w:pStyle w:val="Heading1"/>
        <w:ind w:left="0"/>
        <w:rPr>
          <w:sz w:val="31"/>
          <w:szCs w:val="31"/>
        </w:rPr>
      </w:pPr>
      <w:bookmarkStart w:id="49" w:name="_Toc221809419"/>
      <w:r w:rsidRPr="005E5BCF">
        <w:rPr>
          <w:sz w:val="27"/>
          <w:szCs w:val="27"/>
        </w:rPr>
        <w:t>3</w:t>
      </w:r>
      <w:r w:rsidRPr="005E5BCF">
        <w:rPr>
          <w:sz w:val="23"/>
          <w:szCs w:val="23"/>
        </w:rPr>
        <w:t xml:space="preserve">. </w:t>
      </w:r>
      <w:r w:rsidR="00B62B21" w:rsidRPr="005E5BCF">
        <w:rPr>
          <w:sz w:val="23"/>
          <w:szCs w:val="23"/>
        </w:rPr>
        <w:t xml:space="preserve"> </w:t>
      </w:r>
      <w:r w:rsidR="008D3A80" w:rsidRPr="005E5BCF">
        <w:rPr>
          <w:sz w:val="31"/>
          <w:szCs w:val="31"/>
        </w:rPr>
        <w:t>I</w:t>
      </w:r>
      <w:r w:rsidRPr="005E5BCF">
        <w:rPr>
          <w:sz w:val="31"/>
          <w:szCs w:val="31"/>
        </w:rPr>
        <w:t>MPLEMENTATION OF THE VIRTUAL LAB</w:t>
      </w:r>
      <w:bookmarkEnd w:id="49"/>
    </w:p>
    <w:p w14:paraId="1BE0866C" w14:textId="53504E60" w:rsidR="007028EC" w:rsidRPr="005E5BCF" w:rsidRDefault="007028EC" w:rsidP="00054EFB">
      <w:pPr>
        <w:ind w:firstLine="708"/>
        <w:jc w:val="both"/>
        <w:rPr>
          <w:sz w:val="23"/>
          <w:szCs w:val="23"/>
        </w:rPr>
      </w:pPr>
      <w:r w:rsidRPr="005E5BCF">
        <w:rPr>
          <w:sz w:val="23"/>
          <w:szCs w:val="23"/>
        </w:rPr>
        <w:t>The implementation phase of the Virtual Cybersecurity Lab transformed architectural designs and technical specifications into a fully functional training environment through systematic configuration, integration, and validation processes. This chapter documents the practical realization of the laboratory system, detailing the specific technical procedures, configuration decisions, and validation methodologies employed to create a stable, reproducible, and educationally effective virtual environment. The implementation followed a phased methodology that progressed from hypervisor foundation establishment through virtual machine deployment and concluded with comprehensive system validation, ensuring each component functioned correctly both independently and within the integrated laboratory ecosystem. This systematic approach minimized implementation risks while creating detailed procedural documentation that supports both initial laboratory deployment and ongoing maintenance as security tools and virtualization technologies evolve.</w:t>
      </w:r>
    </w:p>
    <w:p w14:paraId="379B4488" w14:textId="380FAD18" w:rsidR="008D3A80" w:rsidRPr="005E5BCF" w:rsidRDefault="00B62B21" w:rsidP="00B66DC0">
      <w:pPr>
        <w:pStyle w:val="Heading2"/>
        <w:rPr>
          <w:sz w:val="31"/>
          <w:szCs w:val="31"/>
        </w:rPr>
      </w:pPr>
      <w:bookmarkStart w:id="50" w:name="_Toc221809420"/>
      <w:r w:rsidRPr="005E5BCF">
        <w:rPr>
          <w:sz w:val="31"/>
          <w:szCs w:val="31"/>
        </w:rPr>
        <w:t xml:space="preserve">3.1 </w:t>
      </w:r>
      <w:r w:rsidR="008D3A80" w:rsidRPr="005E5BCF">
        <w:rPr>
          <w:sz w:val="31"/>
          <w:szCs w:val="31"/>
        </w:rPr>
        <w:t>Development Environment Configuration</w:t>
      </w:r>
      <w:bookmarkEnd w:id="50"/>
    </w:p>
    <w:p w14:paraId="24C3BC53" w14:textId="77777777" w:rsidR="00AD49A7" w:rsidRPr="005E5BCF" w:rsidRDefault="007028EC" w:rsidP="00054EFB">
      <w:pPr>
        <w:ind w:firstLine="708"/>
        <w:jc w:val="both"/>
        <w:rPr>
          <w:sz w:val="23"/>
          <w:szCs w:val="23"/>
        </w:rPr>
      </w:pPr>
      <w:r w:rsidRPr="005E5BCF">
        <w:rPr>
          <w:sz w:val="23"/>
          <w:szCs w:val="23"/>
        </w:rPr>
        <w:t xml:space="preserve">The implementation was executed on a high-performance host system specifically selected to exceed minimum hardware requirements while providing ample resources for development activities and performance optimization. The Dell Latitude 5530 laptop served as the primary development platform, featuring a professional-grade chassis with robust thermal management </w:t>
      </w:r>
      <w:r w:rsidRPr="005E5BCF">
        <w:rPr>
          <w:sz w:val="23"/>
          <w:szCs w:val="23"/>
        </w:rPr>
        <w:lastRenderedPageBreak/>
        <w:t xml:space="preserve">essential for sustained virtualization workloads. The Windows 11 Pro 64-bit operating system provided a stable foundation with native support for hardware virtualization extensions through Windows Hyper-V Platform components, though these were disabled in favor of VMware's independent virtualization implementation to avoid potential conflicts. </w:t>
      </w:r>
    </w:p>
    <w:p w14:paraId="56A1EF3B" w14:textId="77777777" w:rsidR="00AD49A7" w:rsidRPr="005E5BCF" w:rsidRDefault="00AD49A7" w:rsidP="007028EC">
      <w:pPr>
        <w:rPr>
          <w:sz w:val="23"/>
          <w:szCs w:val="23"/>
        </w:rPr>
      </w:pPr>
    </w:p>
    <w:p w14:paraId="23E0065C" w14:textId="10F492EF" w:rsidR="007028EC" w:rsidRPr="005E5BCF" w:rsidRDefault="007028EC" w:rsidP="003C479B">
      <w:pPr>
        <w:ind w:firstLine="708"/>
        <w:jc w:val="both"/>
        <w:rPr>
          <w:sz w:val="23"/>
          <w:szCs w:val="23"/>
        </w:rPr>
      </w:pPr>
      <w:r w:rsidRPr="005E5BCF">
        <w:rPr>
          <w:sz w:val="23"/>
          <w:szCs w:val="23"/>
        </w:rPr>
        <w:t>The Intel Core i7-1265U processor with its hybrid architecture of twelve cores (ten efficiency cores and two performance cores) delivered substantial computational capacity for concurrent virtual machine execution while maintaining energy efficiency during extended development sessions. Thirty-two gigabytes of DDR4 RAM operating at 3200MHz provided abundant memory for hosting multiple virtual machines with generous allocations, eliminating memory contention issues that could degrade performance during security exercises involving simultaneous tool execution. The one terabyte NVMe SSD storage delivered exceptional input/output performance critical for virtual machine disk operations, particularly during simultaneous boot sequences and intensive security scanning activities that generate substantial disk activity. VMware Workstation 17 Pro was selected as the hypervisor platform, providing professional-grade virtualization features including advanced networking configurations, robust snapshot management, and hardware acceleration support that maximized performance while maintaining compatibility with the laboratory's architectural requirements.</w:t>
      </w:r>
    </w:p>
    <w:p w14:paraId="11B59CD7" w14:textId="77777777" w:rsidR="003C479B" w:rsidRPr="005E5BCF" w:rsidRDefault="003C479B" w:rsidP="003C479B">
      <w:pPr>
        <w:ind w:firstLine="708"/>
        <w:jc w:val="both"/>
        <w:rPr>
          <w:sz w:val="23"/>
          <w:szCs w:val="23"/>
        </w:rPr>
      </w:pPr>
    </w:p>
    <w:p w14:paraId="653330CB" w14:textId="36A815D6" w:rsidR="007028EC" w:rsidRPr="005E5BCF" w:rsidRDefault="008B2453" w:rsidP="00BA21D2">
      <w:pPr>
        <w:pStyle w:val="Nienumerowane"/>
        <w:rPr>
          <w:sz w:val="31"/>
          <w:szCs w:val="31"/>
        </w:rPr>
      </w:pPr>
      <w:r w:rsidRPr="005E5BCF">
        <w:rPr>
          <w:sz w:val="31"/>
          <w:szCs w:val="31"/>
        </w:rPr>
        <w:t xml:space="preserve">3.2. </w:t>
      </w:r>
      <w:r w:rsidR="007028EC" w:rsidRPr="005E5BCF">
        <w:rPr>
          <w:sz w:val="31"/>
          <w:szCs w:val="31"/>
        </w:rPr>
        <w:t>Step-by-Step Lab Construction</w:t>
      </w:r>
    </w:p>
    <w:p w14:paraId="0E3897CC" w14:textId="2C243305" w:rsidR="003C479B" w:rsidRPr="005E5BCF" w:rsidRDefault="003C479B" w:rsidP="003C479B">
      <w:pPr>
        <w:jc w:val="both"/>
        <w:rPr>
          <w:sz w:val="23"/>
          <w:szCs w:val="23"/>
        </w:rPr>
      </w:pPr>
      <w:r w:rsidRPr="005E5BCF">
        <w:rPr>
          <w:sz w:val="23"/>
          <w:szCs w:val="23"/>
        </w:rPr>
        <w:t>This section covers the steps taken in constructing the virtual cybersecurity lab</w:t>
      </w:r>
    </w:p>
    <w:p w14:paraId="6B30F283" w14:textId="77777777" w:rsidR="003C479B" w:rsidRPr="005E5BCF" w:rsidRDefault="003C479B" w:rsidP="003C479B">
      <w:pPr>
        <w:jc w:val="both"/>
        <w:rPr>
          <w:sz w:val="23"/>
          <w:szCs w:val="23"/>
        </w:rPr>
      </w:pPr>
    </w:p>
    <w:p w14:paraId="3134FD8F" w14:textId="37BF0824" w:rsidR="00054EFB" w:rsidRPr="005E5BCF" w:rsidRDefault="008B2453" w:rsidP="00BA21D2">
      <w:pPr>
        <w:pStyle w:val="Nienumerowane"/>
        <w:rPr>
          <w:sz w:val="31"/>
          <w:szCs w:val="31"/>
        </w:rPr>
      </w:pPr>
      <w:r w:rsidRPr="005E5BCF">
        <w:rPr>
          <w:sz w:val="31"/>
          <w:szCs w:val="31"/>
        </w:rPr>
        <w:t xml:space="preserve">3.2.1. </w:t>
      </w:r>
      <w:r w:rsidR="007028EC" w:rsidRPr="005E5BCF">
        <w:rPr>
          <w:sz w:val="31"/>
          <w:szCs w:val="31"/>
        </w:rPr>
        <w:t xml:space="preserve">Phase 1: Hypervisor Preparation </w:t>
      </w:r>
    </w:p>
    <w:p w14:paraId="7A013BE3" w14:textId="4FD48C04" w:rsidR="007028EC" w:rsidRPr="005E5BCF" w:rsidRDefault="007028EC" w:rsidP="00054EFB">
      <w:pPr>
        <w:ind w:firstLine="708"/>
        <w:jc w:val="both"/>
        <w:rPr>
          <w:sz w:val="23"/>
          <w:szCs w:val="23"/>
        </w:rPr>
      </w:pPr>
      <w:r w:rsidRPr="005E5BCF">
        <w:rPr>
          <w:sz w:val="23"/>
          <w:szCs w:val="23"/>
        </w:rPr>
        <w:t>The initial implementation phase established the virtualization foundation through VMware Workstation installation followed by creation of the isolated laboratory network infrastructure. VMware Workstation 17 Pro installation employed standard settings with full feature installation, including the VMware Virtual Network Editor utility essential for advanced network configuration. Post-installation validation confirmed that hardware virtualization support was properly enabled in both system BIOS/UEFI settings and within Windows features, ensuring optimal virtual machine performance through direct hardware access rather than software emulation..</w:t>
      </w:r>
    </w:p>
    <w:p w14:paraId="4B05B28F" w14:textId="77777777" w:rsidR="007028EC" w:rsidRPr="005E5BCF" w:rsidRDefault="007028EC" w:rsidP="00054EFB">
      <w:pPr>
        <w:jc w:val="both"/>
        <w:rPr>
          <w:sz w:val="23"/>
          <w:szCs w:val="23"/>
        </w:rPr>
      </w:pPr>
    </w:p>
    <w:p w14:paraId="1DF7288D" w14:textId="59F5F94D" w:rsidR="00F12217" w:rsidRPr="005E5BCF" w:rsidRDefault="00AD49A7" w:rsidP="005D0E98">
      <w:pPr>
        <w:ind w:firstLine="708"/>
        <w:jc w:val="both"/>
        <w:rPr>
          <w:sz w:val="23"/>
          <w:szCs w:val="23"/>
        </w:rPr>
      </w:pPr>
      <w:r w:rsidRPr="005E5BCF">
        <w:rPr>
          <w:sz w:val="23"/>
          <w:szCs w:val="23"/>
        </w:rPr>
        <w:t xml:space="preserve">The ‘LabNet’ </w:t>
      </w:r>
      <w:r w:rsidR="007028EC" w:rsidRPr="005E5BCF">
        <w:rPr>
          <w:sz w:val="23"/>
          <w:szCs w:val="23"/>
        </w:rPr>
        <w:t xml:space="preserve">virtual network creation process utilized VMware's Virtual Network Editor to define a completely isolated Host-Only network segmented from all physical network adapters. This network </w:t>
      </w:r>
      <w:r w:rsidR="005D0E98" w:rsidRPr="005E5BCF">
        <w:rPr>
          <w:sz w:val="23"/>
          <w:szCs w:val="23"/>
        </w:rPr>
        <w:t>received the designation "VMnet9</w:t>
      </w:r>
      <w:r w:rsidR="007028EC" w:rsidRPr="005E5BCF">
        <w:rPr>
          <w:sz w:val="23"/>
          <w:szCs w:val="23"/>
        </w:rPr>
        <w:t xml:space="preserve">" within VMware's internal numbering system </w:t>
      </w:r>
      <w:r w:rsidR="007028EC" w:rsidRPr="005E5BCF">
        <w:rPr>
          <w:sz w:val="23"/>
          <w:szCs w:val="23"/>
        </w:rPr>
        <w:lastRenderedPageBreak/>
        <w:t>whi</w:t>
      </w:r>
      <w:r w:rsidR="00F12217" w:rsidRPr="005E5BCF">
        <w:rPr>
          <w:sz w:val="23"/>
          <w:szCs w:val="23"/>
        </w:rPr>
        <w:t>le being presented to users as ‘LabNet’</w:t>
      </w:r>
      <w:r w:rsidR="007028EC" w:rsidRPr="005E5BCF">
        <w:rPr>
          <w:sz w:val="23"/>
          <w:szCs w:val="23"/>
        </w:rPr>
        <w:t xml:space="preserve"> for clarity. The subnet configuration established the 192.168.10</w:t>
      </w:r>
      <w:r w:rsidR="005D0E98" w:rsidRPr="005E5BCF">
        <w:rPr>
          <w:sz w:val="23"/>
          <w:szCs w:val="23"/>
        </w:rPr>
        <w:t>0</w:t>
      </w:r>
      <w:r w:rsidR="007028EC" w:rsidRPr="005E5BCF">
        <w:rPr>
          <w:sz w:val="23"/>
          <w:szCs w:val="23"/>
        </w:rPr>
        <w:t>.0/24 address space with subnet mask 255.255.255.0, providing 254 usable addresses far exceeding laboratory requirements while maintaining standard private addressing conventions. The Host-Only configuration specifically disabled network address translation (NAT) services and bridged adapter associations, ensuring that virtual machines connected to this network could only communicate with each other and the host system's virtual network adapter, with no pathway to external networks. DHCP service disablement within this network configuration forced static IP address assignment, eliminating address variability that could complicate laboratory documentation and exercise reproducibility.</w:t>
      </w:r>
    </w:p>
    <w:p w14:paraId="6460CC63" w14:textId="77777777" w:rsidR="007028EC" w:rsidRPr="005E5BCF" w:rsidRDefault="007028EC" w:rsidP="00054EFB">
      <w:pPr>
        <w:jc w:val="both"/>
        <w:rPr>
          <w:sz w:val="23"/>
          <w:szCs w:val="23"/>
        </w:rPr>
      </w:pPr>
    </w:p>
    <w:p w14:paraId="4C69E673" w14:textId="58AED869" w:rsidR="005D0E98" w:rsidRPr="005E5BCF" w:rsidRDefault="008B2453" w:rsidP="00BA21D2">
      <w:pPr>
        <w:pStyle w:val="Nienumerowane"/>
        <w:rPr>
          <w:sz w:val="31"/>
          <w:szCs w:val="31"/>
        </w:rPr>
      </w:pPr>
      <w:r w:rsidRPr="005E5BCF">
        <w:rPr>
          <w:sz w:val="31"/>
          <w:szCs w:val="31"/>
        </w:rPr>
        <w:t xml:space="preserve">3.2.2. </w:t>
      </w:r>
      <w:r w:rsidR="007028EC" w:rsidRPr="005E5BCF">
        <w:rPr>
          <w:sz w:val="31"/>
          <w:szCs w:val="31"/>
        </w:rPr>
        <w:t>Phase 2: Virtual Machine Deployment and Hardening</w:t>
      </w:r>
    </w:p>
    <w:p w14:paraId="01027A62" w14:textId="77777777" w:rsidR="00392827" w:rsidRPr="005E5BCF" w:rsidRDefault="007028EC" w:rsidP="00054EFB">
      <w:pPr>
        <w:ind w:firstLine="708"/>
        <w:jc w:val="both"/>
        <w:rPr>
          <w:sz w:val="23"/>
          <w:szCs w:val="23"/>
        </w:rPr>
      </w:pPr>
      <w:r w:rsidRPr="005E5BCF">
        <w:rPr>
          <w:sz w:val="23"/>
          <w:szCs w:val="23"/>
        </w:rPr>
        <w:t xml:space="preserve">Virtual machine deployment proceeded systematically with each machine receiving customized configurations aligned with its designated role within the laboratory environment. Kali Linux deployment began with importation of the official VMware virtual appliance image (kali-linux-2023.3-vmware-amd64.7z), which provided a pre-configured baseline with optimized VMware Tools integration and appropriate display drivers. Post-import customization adjusted virtual hardware parameters to allocate two virtual CPU cores, four gigabytes of RAM, and twenty gigabytes of dynamically expanding virtual disk storage, with network adapter assignment to the </w:t>
      </w:r>
      <w:r w:rsidR="00F12217" w:rsidRPr="005E5BCF">
        <w:rPr>
          <w:sz w:val="23"/>
          <w:szCs w:val="23"/>
        </w:rPr>
        <w:t>‘</w:t>
      </w:r>
      <w:r w:rsidRPr="005E5BCF">
        <w:rPr>
          <w:sz w:val="23"/>
          <w:szCs w:val="23"/>
        </w:rPr>
        <w:t>LabNet</w:t>
      </w:r>
      <w:r w:rsidR="00F12217" w:rsidRPr="005E5BCF">
        <w:rPr>
          <w:sz w:val="23"/>
          <w:szCs w:val="23"/>
        </w:rPr>
        <w:t>’</w:t>
      </w:r>
      <w:r w:rsidRPr="005E5BCF">
        <w:rPr>
          <w:sz w:val="23"/>
          <w:szCs w:val="23"/>
        </w:rPr>
        <w:t xml:space="preserve"> virtual network. The virtual machine's display settings enabled 3D acceleration to support graphical security tools, while USB controller configuration maintained compatibility with peripheral security devices though none were required for basic laboratory functionality. Initial system boot triggered Kali's first-run configuration wizard where timezone settings, user account credentials, and package mirror selections were configured for optimal performance in the laboratory's geographic context. </w:t>
      </w:r>
    </w:p>
    <w:p w14:paraId="6EBF42D3" w14:textId="571DB9F2" w:rsidR="007028EC" w:rsidRPr="005E5BCF" w:rsidRDefault="007028EC" w:rsidP="00392827">
      <w:pPr>
        <w:jc w:val="both"/>
        <w:rPr>
          <w:sz w:val="23"/>
          <w:szCs w:val="23"/>
        </w:rPr>
      </w:pPr>
      <w:r w:rsidRPr="005E5BCF">
        <w:rPr>
          <w:sz w:val="23"/>
          <w:szCs w:val="23"/>
        </w:rPr>
        <w:t>Post-installation updates executed through </w:t>
      </w:r>
      <w:r w:rsidR="00F12217" w:rsidRPr="005E5BCF">
        <w:rPr>
          <w:sz w:val="23"/>
          <w:szCs w:val="23"/>
        </w:rPr>
        <w:t>‘</w:t>
      </w:r>
      <w:r w:rsidRPr="005E5BCF">
        <w:rPr>
          <w:sz w:val="23"/>
          <w:szCs w:val="23"/>
        </w:rPr>
        <w:t xml:space="preserve">sudo apt update &amp;&amp; sudo apt full-upgrade </w:t>
      </w:r>
      <w:r w:rsidR="00F12217" w:rsidRPr="005E5BCF">
        <w:rPr>
          <w:sz w:val="23"/>
          <w:szCs w:val="23"/>
        </w:rPr>
        <w:t>–</w:t>
      </w:r>
      <w:r w:rsidRPr="005E5BCF">
        <w:rPr>
          <w:sz w:val="23"/>
          <w:szCs w:val="23"/>
        </w:rPr>
        <w:t>y</w:t>
      </w:r>
      <w:r w:rsidR="00F12217" w:rsidRPr="005E5BCF">
        <w:rPr>
          <w:sz w:val="23"/>
          <w:szCs w:val="23"/>
        </w:rPr>
        <w:t>’</w:t>
      </w:r>
      <w:r w:rsidRPr="005E5BCF">
        <w:rPr>
          <w:sz w:val="23"/>
          <w:szCs w:val="23"/>
        </w:rPr>
        <w:t> ensured all security tools received current versions and security patches, while supplementary tool installation via </w:t>
      </w:r>
      <w:r w:rsidR="00F12217" w:rsidRPr="005E5BCF">
        <w:rPr>
          <w:sz w:val="23"/>
          <w:szCs w:val="23"/>
        </w:rPr>
        <w:t>‘</w:t>
      </w:r>
      <w:r w:rsidRPr="005E5BCF">
        <w:rPr>
          <w:sz w:val="23"/>
          <w:szCs w:val="23"/>
        </w:rPr>
        <w:t>sudo apt install dsniff</w:t>
      </w:r>
      <w:r w:rsidR="00F12217" w:rsidRPr="005E5BCF">
        <w:rPr>
          <w:sz w:val="23"/>
          <w:szCs w:val="23"/>
        </w:rPr>
        <w:t>’</w:t>
      </w:r>
      <w:r w:rsidRPr="005E5BCF">
        <w:rPr>
          <w:sz w:val="23"/>
          <w:szCs w:val="23"/>
        </w:rPr>
        <w:t> added the arpspoof utility essential for man-in-the-middle attack demonstrations not included in the default Kali distribution.</w:t>
      </w:r>
    </w:p>
    <w:p w14:paraId="5F7EEAF3" w14:textId="77777777" w:rsidR="007028EC" w:rsidRPr="005E5BCF" w:rsidRDefault="007028EC" w:rsidP="007028EC">
      <w:pPr>
        <w:rPr>
          <w:sz w:val="23"/>
          <w:szCs w:val="23"/>
        </w:rPr>
      </w:pPr>
    </w:p>
    <w:p w14:paraId="1AB5A9CB" w14:textId="77777777" w:rsidR="00F12217" w:rsidRPr="005E5BCF" w:rsidRDefault="00200F32" w:rsidP="005D0E98">
      <w:pPr>
        <w:ind w:firstLine="708"/>
        <w:jc w:val="both"/>
        <w:rPr>
          <w:sz w:val="23"/>
          <w:szCs w:val="23"/>
        </w:rPr>
      </w:pPr>
      <w:r w:rsidRPr="005E5BCF">
        <w:rPr>
          <w:sz w:val="23"/>
          <w:szCs w:val="23"/>
        </w:rPr>
        <w:t xml:space="preserve">Metasploitable deployment required extraction of the compressed archive (Metasploitable2-Linux.zip) followed by manual virtual machine creation within VMware Workstation using the "Custom" configuration path. The virtual machine definition specified Linux as the guest operating system with Ubuntu 64-bit as the closest matching template, though actual system identification would occur during boot. Hardware allocation established one virtual CPU core, one gigabyte of </w:t>
      </w:r>
      <w:r w:rsidRPr="005E5BCF">
        <w:rPr>
          <w:sz w:val="23"/>
          <w:szCs w:val="23"/>
        </w:rPr>
        <w:lastRenderedPageBreak/>
        <w:t>RAM, and an eight gigabyte pre-allocated virtual disk using the extracted .vmdk file as the primary storage device. Network configuration assigned the LabNet virtual network while explicitly disabling network adapter connectivity during initial power-on to prevent accidental external exposure before security configurations were completed. Initial boot revealed the system's intentionally outdated kernel and service versions, with no updates applied to preserve the vulnerable state essential for training exercises.</w:t>
      </w:r>
    </w:p>
    <w:p w14:paraId="39186A2C" w14:textId="280C5C2E" w:rsidR="00392827" w:rsidRPr="005E5BCF" w:rsidRDefault="00200F32" w:rsidP="00054EFB">
      <w:pPr>
        <w:jc w:val="both"/>
        <w:rPr>
          <w:sz w:val="23"/>
          <w:szCs w:val="23"/>
        </w:rPr>
      </w:pPr>
      <w:r w:rsidRPr="005E5BCF">
        <w:rPr>
          <w:sz w:val="23"/>
          <w:szCs w:val="23"/>
        </w:rPr>
        <w:t>Security documentation was embedded within the virtual machine as a prominent warning message displayed during login, reminding users of the system's intentionally vulnerable nature and the critical importance of network isolation to prevent external compromise.</w:t>
      </w:r>
    </w:p>
    <w:p w14:paraId="6EA48DF0" w14:textId="07A2D4F3" w:rsidR="00200F32" w:rsidRPr="005E5BCF" w:rsidRDefault="005D0E98" w:rsidP="008D240F">
      <w:pPr>
        <w:ind w:firstLine="708"/>
        <w:jc w:val="both"/>
        <w:rPr>
          <w:sz w:val="23"/>
          <w:szCs w:val="23"/>
        </w:rPr>
      </w:pPr>
      <w:r w:rsidRPr="005E5BCF">
        <w:rPr>
          <w:sz w:val="23"/>
          <w:szCs w:val="23"/>
        </w:rPr>
        <w:t>U</w:t>
      </w:r>
      <w:r w:rsidR="00200F32" w:rsidRPr="005E5BCF">
        <w:rPr>
          <w:sz w:val="23"/>
          <w:szCs w:val="23"/>
        </w:rPr>
        <w:t>buntu Server deployment initiated with creation of a new virtual machine using the Ubuntu Server 22.04.3 LTS ISO image downloaded from official repositories. The installation process selected minimal configuration options to reduce resource overhead and potential attack surface, with explicit package selection limited to OpenSSH server for remote management capabilities. Disk partitioning employed the guided LVM approach with fifteen gigabytes allocated to the root filesystem, while user account creation established non-privileged credentials with sudo privileges for administrative tasks. Post-installation updates executed through sudo apt update &amp;&amp; sudo apt upgrade -y applied current security patches to the base system while preserving the laboratory's focus on security tool functionality rather than operating system maintenance. Security tool deployment proceeded through a consolidated installation command: sudo apt install wireshark tcpdump iptables-persistent arpwatch fail2ban net-tools lynx curl, which installed comprehensive monitoring, analysis, and defensive utilities in a single transaction to minimize configuration complexity. Wireshark configuration during installation enabled non-superuser packet capture through sudo usermod -aG wireshark $USER, while iptables-persistent installation preserved firewall rules across system reboots essential for defensive exercise consistency.</w:t>
      </w:r>
    </w:p>
    <w:p w14:paraId="0CD025E1" w14:textId="77777777" w:rsidR="008D240F" w:rsidRPr="005E5BCF" w:rsidRDefault="008D240F" w:rsidP="008D240F">
      <w:pPr>
        <w:ind w:firstLine="708"/>
        <w:jc w:val="both"/>
        <w:rPr>
          <w:sz w:val="23"/>
          <w:szCs w:val="23"/>
        </w:rPr>
      </w:pPr>
    </w:p>
    <w:p w14:paraId="54902641" w14:textId="3CDBD1ED" w:rsidR="00392827" w:rsidRPr="005E5BCF" w:rsidRDefault="008B2453" w:rsidP="00BA21D2">
      <w:pPr>
        <w:pStyle w:val="Nienumerowane"/>
        <w:rPr>
          <w:sz w:val="31"/>
          <w:szCs w:val="31"/>
        </w:rPr>
      </w:pPr>
      <w:r w:rsidRPr="005E5BCF">
        <w:rPr>
          <w:sz w:val="31"/>
          <w:szCs w:val="31"/>
        </w:rPr>
        <w:t xml:space="preserve">3.2.3. </w:t>
      </w:r>
      <w:r w:rsidR="00200F32" w:rsidRPr="005E5BCF">
        <w:rPr>
          <w:sz w:val="31"/>
          <w:szCs w:val="31"/>
        </w:rPr>
        <w:t>Phase 3: Network Configuration and Validation</w:t>
      </w:r>
    </w:p>
    <w:p w14:paraId="5CDED747" w14:textId="12E16535" w:rsidR="00200F32" w:rsidRPr="005E5BCF" w:rsidRDefault="00200F32" w:rsidP="00054EFB">
      <w:pPr>
        <w:ind w:firstLine="708"/>
        <w:jc w:val="both"/>
        <w:rPr>
          <w:sz w:val="23"/>
          <w:szCs w:val="23"/>
        </w:rPr>
      </w:pPr>
      <w:r w:rsidRPr="005E5BCF">
        <w:rPr>
          <w:sz w:val="23"/>
          <w:szCs w:val="23"/>
        </w:rPr>
        <w:t>Network configuration established consistent, predictable connectivity across all laboratory components through systematic IP address assignment and comprehensive validation testing. Static IP configuration on Kali Linux modified /etc/network/interfaces to define eth0 with address 192.168.10</w:t>
      </w:r>
      <w:r w:rsidR="005D0E98" w:rsidRPr="005E5BCF">
        <w:rPr>
          <w:sz w:val="23"/>
          <w:szCs w:val="23"/>
        </w:rPr>
        <w:t>0</w:t>
      </w:r>
      <w:r w:rsidRPr="005E5BCF">
        <w:rPr>
          <w:sz w:val="23"/>
          <w:szCs w:val="23"/>
        </w:rPr>
        <w:t>.10/24, gateway omitted, and DNS servers pointed to localhost to prevent external resolution attempts. Metasploitabl</w:t>
      </w:r>
      <w:r w:rsidR="005D0E98" w:rsidRPr="005E5BCF">
        <w:rPr>
          <w:sz w:val="23"/>
          <w:szCs w:val="23"/>
        </w:rPr>
        <w:t>e received address 192.168.100.30</w:t>
      </w:r>
      <w:r w:rsidRPr="005E5BCF">
        <w:rPr>
          <w:sz w:val="23"/>
          <w:szCs w:val="23"/>
        </w:rPr>
        <w:t>/24 through similar interface configuration, while Ubuntu Server utilized Netplan configuration at /etc/netplan/00-installer-config.yaml to assign 192.168.10</w:t>
      </w:r>
      <w:r w:rsidR="005D0E98" w:rsidRPr="005E5BCF">
        <w:rPr>
          <w:sz w:val="23"/>
          <w:szCs w:val="23"/>
        </w:rPr>
        <w:t>0.20</w:t>
      </w:r>
      <w:r w:rsidRPr="005E5BCF">
        <w:rPr>
          <w:sz w:val="23"/>
          <w:szCs w:val="23"/>
        </w:rPr>
        <w:t xml:space="preserve">/24 with simplified YAML syntax characteristic of modern </w:t>
      </w:r>
      <w:r w:rsidRPr="005E5BCF">
        <w:rPr>
          <w:sz w:val="23"/>
          <w:szCs w:val="23"/>
        </w:rPr>
        <w:lastRenderedPageBreak/>
        <w:t>Ubuntu releases. Each system's network service restart applied the new configurations, with verification through ip addr show confirming correct address assignment and interface status.</w:t>
      </w:r>
    </w:p>
    <w:p w14:paraId="2F96B515" w14:textId="77777777" w:rsidR="00054EFB" w:rsidRPr="005E5BCF" w:rsidRDefault="00054EFB" w:rsidP="00054EFB">
      <w:pPr>
        <w:jc w:val="both"/>
        <w:rPr>
          <w:sz w:val="23"/>
          <w:szCs w:val="23"/>
        </w:rPr>
      </w:pPr>
    </w:p>
    <w:p w14:paraId="57184FB8" w14:textId="7555E311" w:rsidR="00F12217" w:rsidRPr="005E5BCF" w:rsidRDefault="00200F32" w:rsidP="00054EFB">
      <w:pPr>
        <w:jc w:val="both"/>
        <w:rPr>
          <w:sz w:val="23"/>
          <w:szCs w:val="23"/>
        </w:rPr>
      </w:pPr>
      <w:r w:rsidRPr="005E5BCF">
        <w:rPr>
          <w:sz w:val="23"/>
          <w:szCs w:val="23"/>
        </w:rPr>
        <w:t xml:space="preserve">Connectivity testing employed layered validation beginning with basic ICMP reachability tests using ping from Kali to Metasploitable and reciprocal tests between all system pairs to confirm bidirectional communication at network layer 3. </w:t>
      </w:r>
    </w:p>
    <w:p w14:paraId="54D16C07" w14:textId="77777777" w:rsidR="00887F05" w:rsidRPr="005E5BCF" w:rsidRDefault="00887F05" w:rsidP="00054EFB">
      <w:pPr>
        <w:jc w:val="both"/>
        <w:rPr>
          <w:sz w:val="23"/>
          <w:szCs w:val="23"/>
        </w:rPr>
      </w:pPr>
    </w:p>
    <w:p w14:paraId="2404F816" w14:textId="54519D4E" w:rsidR="00B91C36" w:rsidRPr="005E5BCF" w:rsidRDefault="00887F05" w:rsidP="00887F05">
      <w:pPr>
        <w:pStyle w:val="Caption"/>
        <w:rPr>
          <w:sz w:val="23"/>
          <w:szCs w:val="23"/>
        </w:rPr>
      </w:pPr>
      <w:bookmarkStart w:id="51" w:name="_Toc219989294"/>
      <w:bookmarkStart w:id="52" w:name="_Toc219989376"/>
      <w:bookmarkStart w:id="53" w:name="_Toc221807061"/>
      <w:r w:rsidRPr="005E5BCF">
        <w:rPr>
          <w:sz w:val="23"/>
          <w:szCs w:val="23"/>
        </w:rPr>
        <w:t xml:space="preserve">Table </w:t>
      </w:r>
      <w:r w:rsidRPr="005E5BCF">
        <w:rPr>
          <w:sz w:val="23"/>
          <w:szCs w:val="23"/>
        </w:rPr>
        <w:fldChar w:fldCharType="begin"/>
      </w:r>
      <w:r w:rsidRPr="005E5BCF">
        <w:rPr>
          <w:sz w:val="23"/>
          <w:szCs w:val="23"/>
        </w:rPr>
        <w:instrText xml:space="preserve"> SEQ Table \* ARABIC </w:instrText>
      </w:r>
      <w:r w:rsidRPr="005E5BCF">
        <w:rPr>
          <w:sz w:val="23"/>
          <w:szCs w:val="23"/>
        </w:rPr>
        <w:fldChar w:fldCharType="separate"/>
      </w:r>
      <w:r w:rsidR="00E26265" w:rsidRPr="005E5BCF">
        <w:rPr>
          <w:noProof/>
          <w:sz w:val="23"/>
          <w:szCs w:val="23"/>
        </w:rPr>
        <w:t>4</w:t>
      </w:r>
      <w:r w:rsidRPr="005E5BCF">
        <w:rPr>
          <w:sz w:val="23"/>
          <w:szCs w:val="23"/>
        </w:rPr>
        <w:fldChar w:fldCharType="end"/>
      </w:r>
      <w:r w:rsidRPr="005E5BCF">
        <w:rPr>
          <w:sz w:val="23"/>
          <w:szCs w:val="23"/>
        </w:rPr>
        <w:t>. IP Addressing for the Lab</w:t>
      </w:r>
      <w:bookmarkEnd w:id="51"/>
      <w:bookmarkEnd w:id="52"/>
      <w:bookmarkEnd w:id="53"/>
    </w:p>
    <w:tbl>
      <w:tblPr>
        <w:tblStyle w:val="TableGrid"/>
        <w:tblW w:w="9132" w:type="dxa"/>
        <w:tblLook w:val="04A0" w:firstRow="1" w:lastRow="0" w:firstColumn="1" w:lastColumn="0" w:noHBand="0" w:noVBand="1"/>
      </w:tblPr>
      <w:tblGrid>
        <w:gridCol w:w="2283"/>
        <w:gridCol w:w="2283"/>
        <w:gridCol w:w="2283"/>
        <w:gridCol w:w="2283"/>
      </w:tblGrid>
      <w:tr w:rsidR="00B91C36" w:rsidRPr="005E5BCF" w14:paraId="0DA9D373" w14:textId="77777777" w:rsidTr="00B91C36">
        <w:trPr>
          <w:trHeight w:val="639"/>
        </w:trPr>
        <w:tc>
          <w:tcPr>
            <w:tcW w:w="2283" w:type="dxa"/>
          </w:tcPr>
          <w:p w14:paraId="08F3F827" w14:textId="4ED1437B" w:rsidR="00B91C36" w:rsidRPr="005E5BCF" w:rsidRDefault="00B91C36" w:rsidP="00054EFB">
            <w:pPr>
              <w:jc w:val="both"/>
              <w:rPr>
                <w:sz w:val="21"/>
                <w:szCs w:val="21"/>
              </w:rPr>
            </w:pPr>
            <w:r w:rsidRPr="005E5BCF">
              <w:rPr>
                <w:sz w:val="21"/>
                <w:szCs w:val="21"/>
              </w:rPr>
              <w:t>Virtual Machine</w:t>
            </w:r>
          </w:p>
        </w:tc>
        <w:tc>
          <w:tcPr>
            <w:tcW w:w="2283" w:type="dxa"/>
          </w:tcPr>
          <w:p w14:paraId="1283B481" w14:textId="5A19EB90" w:rsidR="00B91C36" w:rsidRPr="005E5BCF" w:rsidRDefault="00B91C36" w:rsidP="00054EFB">
            <w:pPr>
              <w:jc w:val="both"/>
              <w:rPr>
                <w:sz w:val="21"/>
                <w:szCs w:val="21"/>
              </w:rPr>
            </w:pPr>
            <w:r w:rsidRPr="005E5BCF">
              <w:rPr>
                <w:sz w:val="21"/>
                <w:szCs w:val="21"/>
              </w:rPr>
              <w:t>IP Address</w:t>
            </w:r>
          </w:p>
        </w:tc>
        <w:tc>
          <w:tcPr>
            <w:tcW w:w="2283" w:type="dxa"/>
          </w:tcPr>
          <w:p w14:paraId="61B08583" w14:textId="127AB961" w:rsidR="00B91C36" w:rsidRPr="005E5BCF" w:rsidRDefault="00B91C36" w:rsidP="00054EFB">
            <w:pPr>
              <w:jc w:val="both"/>
              <w:rPr>
                <w:sz w:val="21"/>
                <w:szCs w:val="21"/>
              </w:rPr>
            </w:pPr>
            <w:r w:rsidRPr="005E5BCF">
              <w:rPr>
                <w:sz w:val="21"/>
                <w:szCs w:val="21"/>
              </w:rPr>
              <w:t>Subnet</w:t>
            </w:r>
          </w:p>
        </w:tc>
        <w:tc>
          <w:tcPr>
            <w:tcW w:w="2283" w:type="dxa"/>
          </w:tcPr>
          <w:p w14:paraId="4BFEEBD3" w14:textId="4997D27F" w:rsidR="00B91C36" w:rsidRPr="005E5BCF" w:rsidRDefault="00B91C36" w:rsidP="00054EFB">
            <w:pPr>
              <w:jc w:val="both"/>
              <w:rPr>
                <w:sz w:val="21"/>
                <w:szCs w:val="21"/>
              </w:rPr>
            </w:pPr>
            <w:r w:rsidRPr="005E5BCF">
              <w:rPr>
                <w:sz w:val="21"/>
                <w:szCs w:val="21"/>
              </w:rPr>
              <w:t>Adapter</w:t>
            </w:r>
          </w:p>
        </w:tc>
      </w:tr>
      <w:tr w:rsidR="00B91C36" w:rsidRPr="005E5BCF" w14:paraId="6DF09F72" w14:textId="77777777" w:rsidTr="00B91C36">
        <w:trPr>
          <w:trHeight w:val="615"/>
        </w:trPr>
        <w:tc>
          <w:tcPr>
            <w:tcW w:w="2283" w:type="dxa"/>
          </w:tcPr>
          <w:p w14:paraId="4721956E" w14:textId="7DC79438" w:rsidR="00B91C36" w:rsidRPr="005E5BCF" w:rsidRDefault="00B91C36" w:rsidP="00054EFB">
            <w:pPr>
              <w:jc w:val="both"/>
              <w:rPr>
                <w:sz w:val="21"/>
                <w:szCs w:val="21"/>
              </w:rPr>
            </w:pPr>
            <w:r w:rsidRPr="005E5BCF">
              <w:rPr>
                <w:sz w:val="21"/>
                <w:szCs w:val="21"/>
              </w:rPr>
              <w:t xml:space="preserve">Kali </w:t>
            </w:r>
          </w:p>
        </w:tc>
        <w:tc>
          <w:tcPr>
            <w:tcW w:w="2283" w:type="dxa"/>
          </w:tcPr>
          <w:p w14:paraId="6E6E6EB5" w14:textId="38A0972F" w:rsidR="00B91C36" w:rsidRPr="005E5BCF" w:rsidRDefault="00B91C36" w:rsidP="00054EFB">
            <w:pPr>
              <w:jc w:val="both"/>
              <w:rPr>
                <w:sz w:val="21"/>
                <w:szCs w:val="21"/>
              </w:rPr>
            </w:pPr>
            <w:r w:rsidRPr="005E5BCF">
              <w:rPr>
                <w:sz w:val="21"/>
                <w:szCs w:val="21"/>
              </w:rPr>
              <w:t>192.168.100.10</w:t>
            </w:r>
          </w:p>
        </w:tc>
        <w:tc>
          <w:tcPr>
            <w:tcW w:w="2283" w:type="dxa"/>
          </w:tcPr>
          <w:p w14:paraId="1D99F61D" w14:textId="081D8A2F" w:rsidR="00B91C36" w:rsidRPr="005E5BCF" w:rsidRDefault="00B91C36" w:rsidP="00054EFB">
            <w:pPr>
              <w:jc w:val="both"/>
              <w:rPr>
                <w:sz w:val="21"/>
                <w:szCs w:val="21"/>
              </w:rPr>
            </w:pPr>
            <w:r w:rsidRPr="005E5BCF">
              <w:rPr>
                <w:sz w:val="21"/>
                <w:szCs w:val="21"/>
              </w:rPr>
              <w:t>255.255.255.0</w:t>
            </w:r>
          </w:p>
        </w:tc>
        <w:tc>
          <w:tcPr>
            <w:tcW w:w="2283" w:type="dxa"/>
          </w:tcPr>
          <w:p w14:paraId="368380CA" w14:textId="4A8C030F" w:rsidR="00B91C36" w:rsidRPr="005E5BCF" w:rsidRDefault="00B91C36" w:rsidP="00054EFB">
            <w:pPr>
              <w:jc w:val="both"/>
              <w:rPr>
                <w:sz w:val="21"/>
                <w:szCs w:val="21"/>
              </w:rPr>
            </w:pPr>
            <w:r w:rsidRPr="005E5BCF">
              <w:rPr>
                <w:sz w:val="21"/>
                <w:szCs w:val="21"/>
              </w:rPr>
              <w:t>Host Only</w:t>
            </w:r>
          </w:p>
        </w:tc>
      </w:tr>
      <w:tr w:rsidR="00B91C36" w:rsidRPr="005E5BCF" w14:paraId="684A5D28" w14:textId="77777777" w:rsidTr="00B91C36">
        <w:trPr>
          <w:trHeight w:val="639"/>
        </w:trPr>
        <w:tc>
          <w:tcPr>
            <w:tcW w:w="2283" w:type="dxa"/>
          </w:tcPr>
          <w:p w14:paraId="4321BEFE" w14:textId="70905CE0" w:rsidR="00B91C36" w:rsidRPr="005E5BCF" w:rsidRDefault="00B91C36" w:rsidP="00054EFB">
            <w:pPr>
              <w:jc w:val="both"/>
              <w:rPr>
                <w:sz w:val="21"/>
                <w:szCs w:val="21"/>
              </w:rPr>
            </w:pPr>
            <w:r w:rsidRPr="005E5BCF">
              <w:rPr>
                <w:sz w:val="21"/>
                <w:szCs w:val="21"/>
              </w:rPr>
              <w:t xml:space="preserve">Ubuntu </w:t>
            </w:r>
          </w:p>
        </w:tc>
        <w:tc>
          <w:tcPr>
            <w:tcW w:w="2283" w:type="dxa"/>
          </w:tcPr>
          <w:p w14:paraId="00A8E361" w14:textId="58F92F50" w:rsidR="00B91C36" w:rsidRPr="005E5BCF" w:rsidRDefault="00B91C36" w:rsidP="00054EFB">
            <w:pPr>
              <w:jc w:val="both"/>
              <w:rPr>
                <w:sz w:val="21"/>
                <w:szCs w:val="21"/>
              </w:rPr>
            </w:pPr>
            <w:r w:rsidRPr="005E5BCF">
              <w:rPr>
                <w:sz w:val="21"/>
                <w:szCs w:val="21"/>
              </w:rPr>
              <w:t>192.168.100.20</w:t>
            </w:r>
          </w:p>
        </w:tc>
        <w:tc>
          <w:tcPr>
            <w:tcW w:w="2283" w:type="dxa"/>
          </w:tcPr>
          <w:p w14:paraId="6A27B031" w14:textId="427791D0" w:rsidR="00B91C36" w:rsidRPr="005E5BCF" w:rsidRDefault="00B91C36" w:rsidP="00054EFB">
            <w:pPr>
              <w:jc w:val="both"/>
              <w:rPr>
                <w:sz w:val="21"/>
                <w:szCs w:val="21"/>
              </w:rPr>
            </w:pPr>
            <w:r w:rsidRPr="005E5BCF">
              <w:rPr>
                <w:sz w:val="21"/>
                <w:szCs w:val="21"/>
              </w:rPr>
              <w:t>255.255.255.0</w:t>
            </w:r>
          </w:p>
        </w:tc>
        <w:tc>
          <w:tcPr>
            <w:tcW w:w="2283" w:type="dxa"/>
          </w:tcPr>
          <w:p w14:paraId="0F9F2B3C" w14:textId="098FDDDF" w:rsidR="00B91C36" w:rsidRPr="005E5BCF" w:rsidRDefault="00B91C36" w:rsidP="00054EFB">
            <w:pPr>
              <w:jc w:val="both"/>
              <w:rPr>
                <w:sz w:val="21"/>
                <w:szCs w:val="21"/>
              </w:rPr>
            </w:pPr>
            <w:r w:rsidRPr="005E5BCF">
              <w:rPr>
                <w:sz w:val="21"/>
                <w:szCs w:val="21"/>
              </w:rPr>
              <w:t xml:space="preserve">Host Only </w:t>
            </w:r>
          </w:p>
        </w:tc>
      </w:tr>
      <w:tr w:rsidR="00B91C36" w:rsidRPr="005E5BCF" w14:paraId="7764A1B7" w14:textId="77777777" w:rsidTr="00B91C36">
        <w:trPr>
          <w:trHeight w:val="615"/>
        </w:trPr>
        <w:tc>
          <w:tcPr>
            <w:tcW w:w="2283" w:type="dxa"/>
          </w:tcPr>
          <w:p w14:paraId="07E4C8DC" w14:textId="18F89C04" w:rsidR="00B91C36" w:rsidRPr="005E5BCF" w:rsidRDefault="00B91C36" w:rsidP="00054EFB">
            <w:pPr>
              <w:jc w:val="both"/>
              <w:rPr>
                <w:sz w:val="21"/>
                <w:szCs w:val="21"/>
              </w:rPr>
            </w:pPr>
            <w:r w:rsidRPr="005E5BCF">
              <w:rPr>
                <w:sz w:val="21"/>
                <w:szCs w:val="21"/>
              </w:rPr>
              <w:t>Metasploitable</w:t>
            </w:r>
          </w:p>
        </w:tc>
        <w:tc>
          <w:tcPr>
            <w:tcW w:w="2283" w:type="dxa"/>
          </w:tcPr>
          <w:p w14:paraId="6EFA6707" w14:textId="07DDCCDC" w:rsidR="00B91C36" w:rsidRPr="005E5BCF" w:rsidRDefault="00B91C36" w:rsidP="00054EFB">
            <w:pPr>
              <w:jc w:val="both"/>
              <w:rPr>
                <w:sz w:val="21"/>
                <w:szCs w:val="21"/>
              </w:rPr>
            </w:pPr>
            <w:r w:rsidRPr="005E5BCF">
              <w:rPr>
                <w:sz w:val="21"/>
                <w:szCs w:val="21"/>
              </w:rPr>
              <w:t>192.168.100.30</w:t>
            </w:r>
          </w:p>
        </w:tc>
        <w:tc>
          <w:tcPr>
            <w:tcW w:w="2283" w:type="dxa"/>
          </w:tcPr>
          <w:p w14:paraId="174F5FD9" w14:textId="6317EA93" w:rsidR="00B91C36" w:rsidRPr="005E5BCF" w:rsidRDefault="00B91C36" w:rsidP="00054EFB">
            <w:pPr>
              <w:jc w:val="both"/>
              <w:rPr>
                <w:sz w:val="21"/>
                <w:szCs w:val="21"/>
              </w:rPr>
            </w:pPr>
            <w:r w:rsidRPr="005E5BCF">
              <w:rPr>
                <w:sz w:val="21"/>
                <w:szCs w:val="21"/>
              </w:rPr>
              <w:t>255.255.255.0</w:t>
            </w:r>
          </w:p>
        </w:tc>
        <w:tc>
          <w:tcPr>
            <w:tcW w:w="2283" w:type="dxa"/>
          </w:tcPr>
          <w:p w14:paraId="5B1CB550" w14:textId="5D48E527" w:rsidR="00B91C36" w:rsidRPr="005E5BCF" w:rsidRDefault="00B91C36" w:rsidP="00054EFB">
            <w:pPr>
              <w:jc w:val="both"/>
              <w:rPr>
                <w:sz w:val="21"/>
                <w:szCs w:val="21"/>
              </w:rPr>
            </w:pPr>
            <w:r w:rsidRPr="005E5BCF">
              <w:rPr>
                <w:sz w:val="21"/>
                <w:szCs w:val="21"/>
              </w:rPr>
              <w:t>Host Only</w:t>
            </w:r>
          </w:p>
        </w:tc>
      </w:tr>
    </w:tbl>
    <w:p w14:paraId="02B3AD74" w14:textId="77777777" w:rsidR="00B91C36" w:rsidRPr="005E5BCF" w:rsidRDefault="00B91C36" w:rsidP="00054EFB">
      <w:pPr>
        <w:jc w:val="both"/>
        <w:rPr>
          <w:sz w:val="23"/>
          <w:szCs w:val="23"/>
        </w:rPr>
      </w:pPr>
    </w:p>
    <w:p w14:paraId="6BF5A84B" w14:textId="71FFBCD5" w:rsidR="00200F32" w:rsidRPr="005E5BCF" w:rsidRDefault="00200F32" w:rsidP="00B91C36">
      <w:pPr>
        <w:ind w:firstLine="708"/>
        <w:jc w:val="both"/>
        <w:rPr>
          <w:sz w:val="23"/>
          <w:szCs w:val="23"/>
        </w:rPr>
      </w:pPr>
      <w:r w:rsidRPr="005E5BCF">
        <w:rPr>
          <w:sz w:val="23"/>
          <w:szCs w:val="23"/>
        </w:rPr>
        <w:t>Service validation progressed to transport layer verification through</w:t>
      </w:r>
      <w:r w:rsidR="00B91C36" w:rsidRPr="005E5BCF">
        <w:rPr>
          <w:sz w:val="23"/>
          <w:szCs w:val="23"/>
        </w:rPr>
        <w:t xml:space="preserve"> targeted port scans using nmap scans </w:t>
      </w:r>
      <w:r w:rsidRPr="005E5BCF">
        <w:rPr>
          <w:sz w:val="23"/>
          <w:szCs w:val="23"/>
        </w:rPr>
        <w:t>from Kali to confirm essential services (SSH, HTTP) were operational on Metasploitable, while Ubuntu service validation confirmed SSH accessibility and web server absence consistent with its minimal installation. Application layer testing involved actual service interaction including SSH connection establishment from Kali to both target systems using pre-configured credentials, and HTTP request verification to Metasploitable's vulnerable web services to confirm service responsiveness.</w:t>
      </w:r>
    </w:p>
    <w:p w14:paraId="53E1E123" w14:textId="77777777" w:rsidR="00200F32" w:rsidRPr="005E5BCF" w:rsidRDefault="00200F32" w:rsidP="00054EFB">
      <w:pPr>
        <w:jc w:val="both"/>
        <w:rPr>
          <w:sz w:val="23"/>
          <w:szCs w:val="23"/>
        </w:rPr>
      </w:pPr>
    </w:p>
    <w:p w14:paraId="4A462C7F" w14:textId="64B64629" w:rsidR="00200F32" w:rsidRPr="005E5BCF" w:rsidRDefault="00200F32" w:rsidP="00B91C36">
      <w:pPr>
        <w:ind w:firstLine="708"/>
        <w:jc w:val="both"/>
        <w:rPr>
          <w:sz w:val="23"/>
          <w:szCs w:val="23"/>
        </w:rPr>
      </w:pPr>
      <w:r w:rsidRPr="005E5BCF">
        <w:rPr>
          <w:sz w:val="23"/>
          <w:szCs w:val="23"/>
        </w:rPr>
        <w:t>Tool verification encompassed functional testing of each security utility to ensure operational readiness for laboratory exercises. Kali Linux tool validation included Nmap version verification (nmap --version), Metasploit Framework initialization (</w:t>
      </w:r>
      <w:r w:rsidR="00B91C36" w:rsidRPr="005E5BCF">
        <w:rPr>
          <w:sz w:val="23"/>
          <w:szCs w:val="23"/>
        </w:rPr>
        <w:t>msfconsole</w:t>
      </w:r>
      <w:r w:rsidRPr="005E5BCF">
        <w:rPr>
          <w:sz w:val="23"/>
          <w:szCs w:val="23"/>
        </w:rPr>
        <w:t>), hping3 functionality test (hping3 --version), and arpspoof availability con</w:t>
      </w:r>
      <w:r w:rsidR="00B91C36" w:rsidRPr="005E5BCF">
        <w:rPr>
          <w:sz w:val="23"/>
          <w:szCs w:val="23"/>
        </w:rPr>
        <w:t>firmation</w:t>
      </w:r>
      <w:r w:rsidRPr="005E5BCF">
        <w:rPr>
          <w:sz w:val="23"/>
          <w:szCs w:val="23"/>
        </w:rPr>
        <w:t>. Ubuntu</w:t>
      </w:r>
      <w:r w:rsidRPr="005E5BCF">
        <w:rPr>
          <w:b/>
          <w:sz w:val="23"/>
          <w:szCs w:val="23"/>
        </w:rPr>
        <w:t xml:space="preserve"> </w:t>
      </w:r>
      <w:r w:rsidRPr="005E5BCF">
        <w:rPr>
          <w:sz w:val="23"/>
          <w:szCs w:val="23"/>
        </w:rPr>
        <w:t>defensive tool verification tested Wireshark capture initiation (wireshark --version), tcpdump functionality (tcpdump --version), iptables rule management (sudo iptables -L), arpwatch daemon status (systemctl status arpwatch), and fail2ban operational state (sudo fail2ban-client status). Each verification produced expected output confirming proper installation and basic functionality, while more comprehensive functional testing occurred during specific exercise validation documented in subsequent testing chapters.</w:t>
      </w:r>
    </w:p>
    <w:p w14:paraId="1B86CFF0" w14:textId="77777777" w:rsidR="00200F32" w:rsidRPr="005E5BCF" w:rsidRDefault="00200F32" w:rsidP="00054EFB">
      <w:pPr>
        <w:jc w:val="both"/>
        <w:rPr>
          <w:sz w:val="23"/>
          <w:szCs w:val="23"/>
        </w:rPr>
      </w:pPr>
    </w:p>
    <w:p w14:paraId="04491009" w14:textId="01F8DF72" w:rsidR="00392827" w:rsidRPr="005E5BCF" w:rsidRDefault="00200F32" w:rsidP="00B91C36">
      <w:pPr>
        <w:ind w:firstLine="708"/>
        <w:jc w:val="both"/>
        <w:rPr>
          <w:sz w:val="23"/>
          <w:szCs w:val="23"/>
        </w:rPr>
      </w:pPr>
      <w:r w:rsidRPr="005E5BCF">
        <w:rPr>
          <w:sz w:val="23"/>
          <w:szCs w:val="23"/>
        </w:rPr>
        <w:lastRenderedPageBreak/>
        <w:t>Performance validation assessed the laboratory's responsiveness under simulated exercise conditions through concurrent tool execution across multiple virtual machines. Kali Linux simultaneously executed Nmap scan against Metasploitable while Ubuntu ran continuous Wireshark capture, with system resource monitoring via top and vmstat confirming stable operation without memory exhaustion or excessive CPU contention. Network performance testing utilized iperf3 between virtual machines to establish baseline throughput capabilities within the Host-Only network, confirming sufficient bandwidth for traffic-intensive exercises including DDoS simulations and packet capture analysis. These validation procedures collectively ensured that the implemented laboratory environment met all functional requirements while providing the performance characteristics necessary for effective security training within typical academic time constraints.</w:t>
      </w:r>
      <w:bookmarkEnd w:id="46"/>
      <w:bookmarkEnd w:id="47"/>
      <w:bookmarkEnd w:id="48"/>
    </w:p>
    <w:p w14:paraId="26A497D0" w14:textId="77777777" w:rsidR="00B91C36" w:rsidRPr="005E5BCF" w:rsidRDefault="00B91C36" w:rsidP="00ED3BC1">
      <w:pPr>
        <w:jc w:val="both"/>
        <w:rPr>
          <w:sz w:val="23"/>
          <w:szCs w:val="23"/>
        </w:rPr>
      </w:pPr>
    </w:p>
    <w:p w14:paraId="188BA48A" w14:textId="39148955" w:rsidR="00054EFB" w:rsidRPr="005E5BCF" w:rsidRDefault="008B2453" w:rsidP="00BA21D2">
      <w:pPr>
        <w:pStyle w:val="Nienumerowane"/>
        <w:rPr>
          <w:sz w:val="31"/>
          <w:szCs w:val="31"/>
        </w:rPr>
      </w:pPr>
      <w:r w:rsidRPr="005E5BCF">
        <w:rPr>
          <w:sz w:val="31"/>
          <w:szCs w:val="31"/>
        </w:rPr>
        <w:t xml:space="preserve">3.2.4 </w:t>
      </w:r>
      <w:r w:rsidR="00200F32" w:rsidRPr="005E5BCF">
        <w:rPr>
          <w:sz w:val="31"/>
          <w:szCs w:val="31"/>
        </w:rPr>
        <w:t>Configuration Automation and Documentation</w:t>
      </w:r>
    </w:p>
    <w:p w14:paraId="0C95FAF0" w14:textId="77777777" w:rsidR="00F12217" w:rsidRPr="005E5BCF" w:rsidRDefault="00200F32" w:rsidP="00054EFB">
      <w:pPr>
        <w:ind w:firstLine="708"/>
        <w:jc w:val="both"/>
        <w:rPr>
          <w:sz w:val="23"/>
          <w:szCs w:val="23"/>
        </w:rPr>
      </w:pPr>
      <w:r w:rsidRPr="005E5BCF">
        <w:rPr>
          <w:sz w:val="23"/>
          <w:szCs w:val="23"/>
        </w:rPr>
        <w:t>The implementation process generated comprehensive documentation and configuration artifacts that support laboratory reproducibility and future maintenance. Virtual machine snapshot creation established restore points at each implementation phase, enabling rapid recovery from configuration errors and providing defined states for different exercise types. Configuration scripts were developed for repetitive tasks including network reconfiguration, tool updates, and exercise reset procedures, though these were maintained as reference implementations rather than mandatory automation to preserve conceptual understanding for students.</w:t>
      </w:r>
    </w:p>
    <w:p w14:paraId="58F599D0" w14:textId="77777777" w:rsidR="00F12217" w:rsidRPr="005E5BCF" w:rsidRDefault="00F12217" w:rsidP="00054EFB">
      <w:pPr>
        <w:jc w:val="both"/>
        <w:rPr>
          <w:sz w:val="23"/>
          <w:szCs w:val="23"/>
        </w:rPr>
      </w:pPr>
    </w:p>
    <w:p w14:paraId="03CC743E" w14:textId="70C88DD2" w:rsidR="00200F32" w:rsidRPr="005E5BCF" w:rsidRDefault="00200F32" w:rsidP="00B91C36">
      <w:pPr>
        <w:ind w:firstLine="708"/>
        <w:jc w:val="both"/>
        <w:rPr>
          <w:sz w:val="23"/>
          <w:szCs w:val="23"/>
        </w:rPr>
      </w:pPr>
      <w:r w:rsidRPr="005E5BCF">
        <w:rPr>
          <w:sz w:val="23"/>
          <w:szCs w:val="23"/>
        </w:rPr>
        <w:t xml:space="preserve"> All implementation steps were documented in procedural format with screenshots at critical junctures, troubleshooting notes for common issues, and validation checkpoints that confirm successful completion before proceeding to subsequent steps. This documentation, combined with the archived virtual machine images and network configuration exports, creates a complete implementation package that supports laboratory deployment across diverse host environments while maintaining the consistency essential for reproducible security training experiences.</w:t>
      </w:r>
    </w:p>
    <w:p w14:paraId="55714162" w14:textId="77777777" w:rsidR="00200F32" w:rsidRPr="005E5BCF" w:rsidRDefault="00200F32" w:rsidP="00054EFB">
      <w:pPr>
        <w:jc w:val="both"/>
        <w:rPr>
          <w:sz w:val="23"/>
          <w:szCs w:val="23"/>
        </w:rPr>
      </w:pPr>
    </w:p>
    <w:p w14:paraId="5233EB7C" w14:textId="39A796F4" w:rsidR="007F35BC" w:rsidRDefault="00200F32" w:rsidP="00887F05">
      <w:pPr>
        <w:ind w:firstLine="708"/>
        <w:jc w:val="both"/>
        <w:rPr>
          <w:sz w:val="23"/>
          <w:szCs w:val="23"/>
        </w:rPr>
      </w:pPr>
      <w:r w:rsidRPr="005E5BCF">
        <w:rPr>
          <w:sz w:val="23"/>
          <w:szCs w:val="23"/>
        </w:rPr>
        <w:t xml:space="preserve">The completed implementation represents a fully functional virtual cybersecurity laboratory that faithfully realizes the architectural design while exceeding baseline performance requirements. The systematic implementation approach, with its emphasis on validation at each phase, has produced a stable environment where security concepts can be explored through hands-on exercises without technical distractions or unexpected failures. This implementation foundation supports the comprehensive testing and exercise development documented in subsequent chapters, providing the </w:t>
      </w:r>
      <w:r w:rsidRPr="005E5BCF">
        <w:rPr>
          <w:sz w:val="23"/>
          <w:szCs w:val="23"/>
        </w:rPr>
        <w:lastRenderedPageBreak/>
        <w:t>technical substrate upon which effective cybersecurity education can be built through practical, experiential learning methodologies.</w:t>
      </w:r>
    </w:p>
    <w:p w14:paraId="1C69DB1F" w14:textId="77777777" w:rsidR="003633D4" w:rsidRDefault="003633D4" w:rsidP="00887F05">
      <w:pPr>
        <w:ind w:firstLine="708"/>
        <w:jc w:val="both"/>
        <w:rPr>
          <w:sz w:val="23"/>
          <w:szCs w:val="23"/>
        </w:rPr>
      </w:pPr>
    </w:p>
    <w:p w14:paraId="2407F18E" w14:textId="77777777" w:rsidR="003633D4" w:rsidRPr="005E5BCF" w:rsidRDefault="003633D4" w:rsidP="00887F05">
      <w:pPr>
        <w:ind w:firstLine="708"/>
        <w:jc w:val="both"/>
        <w:rPr>
          <w:sz w:val="23"/>
          <w:szCs w:val="23"/>
        </w:rPr>
      </w:pPr>
    </w:p>
    <w:p w14:paraId="5B7AD8CA" w14:textId="2AEC4AEF" w:rsidR="007F35BC" w:rsidRPr="005E5BCF" w:rsidRDefault="005B441D" w:rsidP="00386A07">
      <w:pPr>
        <w:pStyle w:val="Heading1"/>
        <w:ind w:left="0"/>
        <w:rPr>
          <w:sz w:val="31"/>
          <w:szCs w:val="31"/>
        </w:rPr>
      </w:pPr>
      <w:bookmarkStart w:id="54" w:name="_Toc221809421"/>
      <w:r w:rsidRPr="005E5BCF">
        <w:rPr>
          <w:sz w:val="31"/>
          <w:szCs w:val="31"/>
        </w:rPr>
        <w:t xml:space="preserve">4. </w:t>
      </w:r>
      <w:r w:rsidR="008D3A80" w:rsidRPr="005E5BCF">
        <w:rPr>
          <w:sz w:val="31"/>
          <w:szCs w:val="31"/>
        </w:rPr>
        <w:t>T</w:t>
      </w:r>
      <w:r w:rsidRPr="005E5BCF">
        <w:rPr>
          <w:sz w:val="31"/>
          <w:szCs w:val="31"/>
        </w:rPr>
        <w:t>ESTS AND VALIDATION</w:t>
      </w:r>
      <w:bookmarkEnd w:id="54"/>
    </w:p>
    <w:p w14:paraId="029E367B" w14:textId="7A3E0FB7" w:rsidR="00392827" w:rsidRPr="005E5BCF" w:rsidRDefault="00FE3F26" w:rsidP="007A1B7E">
      <w:pPr>
        <w:ind w:firstLine="576"/>
        <w:jc w:val="both"/>
        <w:rPr>
          <w:sz w:val="23"/>
          <w:szCs w:val="23"/>
        </w:rPr>
      </w:pPr>
      <w:r w:rsidRPr="005E5BCF">
        <w:rPr>
          <w:rFonts w:ascii="Segoe UI" w:hAnsi="Segoe UI" w:cs="Segoe UI"/>
          <w:color w:val="F9FAFB"/>
          <w:sz w:val="23"/>
          <w:szCs w:val="23"/>
          <w:lang w:eastAsia="en-US"/>
        </w:rPr>
        <w:t xml:space="preserve"> </w:t>
      </w:r>
      <w:r w:rsidRPr="005E5BCF">
        <w:rPr>
          <w:sz w:val="23"/>
          <w:szCs w:val="23"/>
        </w:rPr>
        <w:t>This section validates the functionality and educational effectiveness of the Virtual Cybersecurity Lab through systematic testing of core components and attack/defense scenarios.</w:t>
      </w:r>
    </w:p>
    <w:p w14:paraId="1EF3B679" w14:textId="77777777" w:rsidR="00392827" w:rsidRPr="005E5BCF" w:rsidRDefault="00392827" w:rsidP="006B3179">
      <w:pPr>
        <w:rPr>
          <w:sz w:val="23"/>
          <w:szCs w:val="23"/>
        </w:rPr>
      </w:pPr>
    </w:p>
    <w:p w14:paraId="400C4D29" w14:textId="6DD50B62" w:rsidR="007754B7" w:rsidRPr="005E5BCF" w:rsidRDefault="00B62B21" w:rsidP="00346CC4">
      <w:pPr>
        <w:pStyle w:val="Heading3"/>
        <w:rPr>
          <w:sz w:val="31"/>
          <w:szCs w:val="31"/>
        </w:rPr>
      </w:pPr>
      <w:bookmarkStart w:id="55" w:name="_Toc221809422"/>
      <w:r w:rsidRPr="005E5BCF">
        <w:rPr>
          <w:sz w:val="31"/>
          <w:szCs w:val="31"/>
        </w:rPr>
        <w:t xml:space="preserve">4.1 </w:t>
      </w:r>
      <w:r w:rsidR="000038DA" w:rsidRPr="005E5BCF">
        <w:rPr>
          <w:rStyle w:val="Heading2Char"/>
          <w:b/>
          <w:sz w:val="31"/>
          <w:szCs w:val="31"/>
        </w:rPr>
        <w:t>Test S</w:t>
      </w:r>
      <w:r w:rsidR="00EF06C8" w:rsidRPr="005E5BCF">
        <w:rPr>
          <w:rStyle w:val="Heading2Char"/>
          <w:b/>
          <w:sz w:val="31"/>
          <w:szCs w:val="31"/>
        </w:rPr>
        <w:t>cenario 1:</w:t>
      </w:r>
      <w:r w:rsidR="00FE3F26" w:rsidRPr="005E5BCF">
        <w:rPr>
          <w:rStyle w:val="Heading2Char"/>
          <w:b/>
          <w:sz w:val="31"/>
          <w:szCs w:val="31"/>
        </w:rPr>
        <w:t xml:space="preserve"> Lab Environment Integrity</w:t>
      </w:r>
      <w:bookmarkEnd w:id="55"/>
      <w:r w:rsidR="00FE3F26" w:rsidRPr="005E5BCF">
        <w:rPr>
          <w:sz w:val="31"/>
          <w:szCs w:val="31"/>
        </w:rPr>
        <w:t xml:space="preserve"> </w:t>
      </w:r>
    </w:p>
    <w:p w14:paraId="443BD441" w14:textId="0D2B3F91" w:rsidR="00054EFB" w:rsidRPr="005E5BCF" w:rsidRDefault="007F35BC" w:rsidP="00054EFB">
      <w:pPr>
        <w:jc w:val="both"/>
        <w:rPr>
          <w:sz w:val="23"/>
          <w:szCs w:val="23"/>
        </w:rPr>
      </w:pPr>
      <w:r w:rsidRPr="005E5BCF">
        <w:rPr>
          <w:b/>
          <w:bCs/>
          <w:sz w:val="23"/>
          <w:szCs w:val="23"/>
        </w:rPr>
        <w:t>Objective:</w:t>
      </w:r>
      <w:r w:rsidRPr="005E5BCF">
        <w:rPr>
          <w:sz w:val="23"/>
          <w:szCs w:val="23"/>
        </w:rPr>
        <w:t> </w:t>
      </w:r>
      <w:r w:rsidR="00706F6E" w:rsidRPr="005E5BCF">
        <w:rPr>
          <w:sz w:val="23"/>
          <w:szCs w:val="23"/>
        </w:rPr>
        <w:t> To verify that all virtual machines are correctly configured, networked, and isolated from external networks.</w:t>
      </w:r>
    </w:p>
    <w:p w14:paraId="06A94BF2" w14:textId="77777777" w:rsidR="00706F6E" w:rsidRPr="005E5BCF" w:rsidRDefault="007F35BC" w:rsidP="00054EFB">
      <w:pPr>
        <w:jc w:val="both"/>
        <w:rPr>
          <w:sz w:val="23"/>
          <w:szCs w:val="23"/>
        </w:rPr>
      </w:pPr>
      <w:r w:rsidRPr="005E5BCF">
        <w:rPr>
          <w:sz w:val="23"/>
          <w:szCs w:val="23"/>
        </w:rPr>
        <w:br/>
      </w:r>
      <w:r w:rsidRPr="005E5BCF">
        <w:rPr>
          <w:b/>
          <w:bCs/>
          <w:sz w:val="23"/>
          <w:szCs w:val="23"/>
        </w:rPr>
        <w:t>Procedure:</w:t>
      </w:r>
      <w:r w:rsidRPr="005E5BCF">
        <w:rPr>
          <w:sz w:val="23"/>
          <w:szCs w:val="23"/>
        </w:rPr>
        <w:t> </w:t>
      </w:r>
    </w:p>
    <w:p w14:paraId="02BF67CF" w14:textId="77777777" w:rsidR="00706F6E" w:rsidRPr="005E5BCF" w:rsidRDefault="00706F6E" w:rsidP="00054EFB">
      <w:pPr>
        <w:jc w:val="both"/>
        <w:rPr>
          <w:sz w:val="23"/>
          <w:szCs w:val="23"/>
        </w:rPr>
      </w:pPr>
    </w:p>
    <w:p w14:paraId="5C6CE298" w14:textId="424CC452" w:rsidR="00706F6E" w:rsidRPr="005E5BCF" w:rsidRDefault="00706F6E" w:rsidP="006D2296">
      <w:pPr>
        <w:numPr>
          <w:ilvl w:val="0"/>
          <w:numId w:val="16"/>
        </w:numPr>
        <w:jc w:val="both"/>
        <w:rPr>
          <w:sz w:val="23"/>
          <w:szCs w:val="23"/>
        </w:rPr>
      </w:pPr>
      <w:r w:rsidRPr="005E5BCF">
        <w:rPr>
          <w:sz w:val="23"/>
          <w:szCs w:val="23"/>
        </w:rPr>
        <w:t>Boot all three VMs (Kali Linux, Metasploitable, Ubuntu Server).</w:t>
      </w:r>
    </w:p>
    <w:p w14:paraId="583DD728" w14:textId="77777777" w:rsidR="00706F6E" w:rsidRPr="005E5BCF" w:rsidRDefault="00706F6E" w:rsidP="006D2296">
      <w:pPr>
        <w:numPr>
          <w:ilvl w:val="0"/>
          <w:numId w:val="16"/>
        </w:numPr>
        <w:jc w:val="both"/>
        <w:rPr>
          <w:sz w:val="23"/>
          <w:szCs w:val="23"/>
        </w:rPr>
      </w:pPr>
      <w:r w:rsidRPr="005E5BCF">
        <w:rPr>
          <w:sz w:val="23"/>
          <w:szCs w:val="23"/>
        </w:rPr>
        <w:t>Check network connectivity using ping between each VM within the 192.168.100.0/24 subnet.</w:t>
      </w:r>
    </w:p>
    <w:p w14:paraId="5773EF9F" w14:textId="77777777" w:rsidR="00706F6E" w:rsidRPr="005E5BCF" w:rsidRDefault="00706F6E" w:rsidP="006D2296">
      <w:pPr>
        <w:numPr>
          <w:ilvl w:val="0"/>
          <w:numId w:val="16"/>
        </w:numPr>
        <w:jc w:val="both"/>
        <w:rPr>
          <w:sz w:val="23"/>
          <w:szCs w:val="23"/>
        </w:rPr>
      </w:pPr>
      <w:r w:rsidRPr="005E5BCF">
        <w:rPr>
          <w:sz w:val="23"/>
          <w:szCs w:val="23"/>
        </w:rPr>
        <w:t>Attempt to ping an external IP (e.g., 8.8.8.8) from each VM to confirm isolation.</w:t>
      </w:r>
    </w:p>
    <w:p w14:paraId="15BC9BA7" w14:textId="29B6F24F" w:rsidR="00706F6E" w:rsidRPr="005E5BCF" w:rsidRDefault="00706F6E" w:rsidP="006D2296">
      <w:pPr>
        <w:numPr>
          <w:ilvl w:val="0"/>
          <w:numId w:val="16"/>
        </w:numPr>
        <w:jc w:val="both"/>
        <w:rPr>
          <w:sz w:val="23"/>
          <w:szCs w:val="23"/>
        </w:rPr>
      </w:pPr>
      <w:r w:rsidRPr="005E5BCF">
        <w:rPr>
          <w:sz w:val="23"/>
          <w:szCs w:val="23"/>
        </w:rPr>
        <w:t>Verify tool availability: nmap, </w:t>
      </w:r>
      <w:r w:rsidR="007E7CE1" w:rsidRPr="005E5BCF">
        <w:rPr>
          <w:sz w:val="23"/>
          <w:szCs w:val="23"/>
        </w:rPr>
        <w:t>msfconsole and wireshark.</w:t>
      </w:r>
    </w:p>
    <w:p w14:paraId="03FE1525" w14:textId="77777777" w:rsidR="00706F6E" w:rsidRPr="005E5BCF" w:rsidRDefault="00706F6E" w:rsidP="00706F6E">
      <w:pPr>
        <w:ind w:left="720"/>
        <w:jc w:val="both"/>
        <w:rPr>
          <w:sz w:val="23"/>
          <w:szCs w:val="23"/>
        </w:rPr>
      </w:pPr>
    </w:p>
    <w:p w14:paraId="7FAC16ED" w14:textId="77777777" w:rsidR="00706F6E" w:rsidRPr="005E5BCF" w:rsidRDefault="00706F6E" w:rsidP="00706F6E">
      <w:pPr>
        <w:jc w:val="both"/>
        <w:rPr>
          <w:sz w:val="23"/>
          <w:szCs w:val="23"/>
        </w:rPr>
      </w:pPr>
      <w:r w:rsidRPr="005E5BCF">
        <w:rPr>
          <w:b/>
          <w:bCs/>
          <w:sz w:val="23"/>
          <w:szCs w:val="23"/>
        </w:rPr>
        <w:t>Results:</w:t>
      </w:r>
      <w:r w:rsidRPr="005E5BCF">
        <w:rPr>
          <w:sz w:val="23"/>
          <w:szCs w:val="23"/>
        </w:rPr>
        <w:t> All VMs communicate internally; no external connectivity is possible. Tools are correctly installed and operational.</w:t>
      </w:r>
    </w:p>
    <w:p w14:paraId="3672C855" w14:textId="740DE088" w:rsidR="00ED3BC1" w:rsidRPr="005E5BCF" w:rsidRDefault="007F35BC" w:rsidP="003223C5">
      <w:pPr>
        <w:jc w:val="both"/>
        <w:rPr>
          <w:sz w:val="23"/>
          <w:szCs w:val="23"/>
        </w:rPr>
      </w:pPr>
      <w:r w:rsidRPr="005E5BCF">
        <w:rPr>
          <w:sz w:val="23"/>
          <w:szCs w:val="23"/>
        </w:rPr>
        <w:br/>
      </w:r>
      <w:r w:rsidRPr="005E5BCF">
        <w:rPr>
          <w:b/>
          <w:bCs/>
          <w:sz w:val="23"/>
          <w:szCs w:val="23"/>
        </w:rPr>
        <w:t>Evidence:</w:t>
      </w:r>
      <w:r w:rsidRPr="005E5BCF">
        <w:rPr>
          <w:sz w:val="23"/>
          <w:szCs w:val="23"/>
        </w:rPr>
        <w:t> </w:t>
      </w:r>
      <w:r w:rsidR="00ED75E3" w:rsidRPr="005E5BCF">
        <w:rPr>
          <w:sz w:val="23"/>
          <w:szCs w:val="23"/>
        </w:rPr>
        <w:t xml:space="preserve">Below are screenshots of a ping and arp tests from the Kali Machine to the Metasploitable VM and the Ubuntu VM to demonstrate and validate the reachability, discoverability of the machines </w:t>
      </w:r>
      <w:r w:rsidR="007E7CE1" w:rsidRPr="005E5BCF">
        <w:rPr>
          <w:sz w:val="23"/>
          <w:szCs w:val="23"/>
        </w:rPr>
        <w:t xml:space="preserve">between themselves. In the same frame there is an attempt to ping 8.8.8.8 which is unsuccessful to prove the isolation of the domain to a Host Only. </w:t>
      </w:r>
      <w:r w:rsidR="00ED75E3" w:rsidRPr="005E5BCF">
        <w:rPr>
          <w:sz w:val="23"/>
          <w:szCs w:val="23"/>
        </w:rPr>
        <w:t xml:space="preserve"> There are also attached screenshots of tool version output.</w:t>
      </w:r>
    </w:p>
    <w:p w14:paraId="6C7C46E2" w14:textId="77777777" w:rsidR="00ED3BC1" w:rsidRPr="005E5BCF" w:rsidRDefault="00ED3BC1" w:rsidP="006B3179">
      <w:pPr>
        <w:rPr>
          <w:sz w:val="23"/>
          <w:szCs w:val="23"/>
        </w:rPr>
      </w:pPr>
    </w:p>
    <w:p w14:paraId="3EF7D98F" w14:textId="77777777" w:rsidR="00506597" w:rsidRPr="005E5BCF" w:rsidRDefault="00506597" w:rsidP="006B3179">
      <w:pPr>
        <w:rPr>
          <w:sz w:val="23"/>
          <w:szCs w:val="23"/>
        </w:rPr>
      </w:pPr>
    </w:p>
    <w:p w14:paraId="63DCF796" w14:textId="77777777" w:rsidR="00ED75E3" w:rsidRPr="005E5BCF" w:rsidRDefault="00ED75E3" w:rsidP="006B3179">
      <w:pPr>
        <w:rPr>
          <w:sz w:val="23"/>
          <w:szCs w:val="23"/>
        </w:rPr>
      </w:pPr>
    </w:p>
    <w:p w14:paraId="0E44E7BF" w14:textId="77777777" w:rsidR="00ED75E3" w:rsidRPr="005E5BCF" w:rsidRDefault="00ED75E3" w:rsidP="006B3179">
      <w:pPr>
        <w:rPr>
          <w:sz w:val="23"/>
          <w:szCs w:val="23"/>
        </w:rPr>
      </w:pPr>
    </w:p>
    <w:p w14:paraId="011D48A0" w14:textId="77777777" w:rsidR="00156E10" w:rsidRPr="005E5BCF" w:rsidRDefault="000A14A0" w:rsidP="00156E10">
      <w:pPr>
        <w:keepNext/>
        <w:jc w:val="both"/>
        <w:rPr>
          <w:sz w:val="23"/>
          <w:szCs w:val="23"/>
        </w:rPr>
      </w:pPr>
      <w:r w:rsidRPr="005E5BCF">
        <w:rPr>
          <w:sz w:val="23"/>
          <w:szCs w:val="23"/>
        </w:rPr>
        <w:lastRenderedPageBreak/>
        <w:t xml:space="preserve">   </w:t>
      </w:r>
      <w:r w:rsidR="007E7CE1" w:rsidRPr="005E5BCF">
        <w:rPr>
          <w:sz w:val="23"/>
          <w:szCs w:val="23"/>
        </w:rPr>
        <w:t xml:space="preserve"> </w:t>
      </w:r>
      <w:r w:rsidR="00103D6E" w:rsidRPr="005E5BCF">
        <w:rPr>
          <w:sz w:val="23"/>
          <w:szCs w:val="23"/>
        </w:rPr>
        <w:t xml:space="preserve"> </w:t>
      </w:r>
      <w:r w:rsidR="007E7CE1" w:rsidRPr="005E5BCF">
        <w:rPr>
          <w:sz w:val="23"/>
          <w:szCs w:val="23"/>
        </w:rPr>
        <w:t xml:space="preserve"> </w:t>
      </w:r>
      <w:r w:rsidR="00103D6E" w:rsidRPr="005E5BCF">
        <w:rPr>
          <w:sz w:val="23"/>
          <w:szCs w:val="23"/>
        </w:rPr>
        <w:t xml:space="preserve"> </w:t>
      </w:r>
      <w:r w:rsidR="007E7CE1" w:rsidRPr="005E5BCF">
        <w:rPr>
          <w:sz w:val="23"/>
          <w:szCs w:val="23"/>
        </w:rPr>
        <w:t xml:space="preserve">   </w:t>
      </w:r>
      <w:r w:rsidR="007E7CE1" w:rsidRPr="005E5BCF">
        <w:rPr>
          <w:noProof/>
          <w:sz w:val="23"/>
          <w:szCs w:val="23"/>
          <w:lang w:eastAsia="en-US"/>
        </w:rPr>
        <w:drawing>
          <wp:inline distT="0" distB="0" distL="0" distR="0" wp14:anchorId="77CA665E" wp14:editId="79B03E1B">
            <wp:extent cx="5200650" cy="437611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1 044359.png"/>
                    <pic:cNvPicPr/>
                  </pic:nvPicPr>
                  <pic:blipFill>
                    <a:blip r:embed="rId10">
                      <a:extLst>
                        <a:ext uri="{28A0092B-C50C-407E-A947-70E740481C1C}">
                          <a14:useLocalDpi xmlns:a14="http://schemas.microsoft.com/office/drawing/2010/main" val="0"/>
                        </a:ext>
                      </a:extLst>
                    </a:blip>
                    <a:stretch>
                      <a:fillRect/>
                    </a:stretch>
                  </pic:blipFill>
                  <pic:spPr>
                    <a:xfrm>
                      <a:off x="0" y="0"/>
                      <a:ext cx="5205720" cy="4380381"/>
                    </a:xfrm>
                    <a:prstGeom prst="rect">
                      <a:avLst/>
                    </a:prstGeom>
                  </pic:spPr>
                </pic:pic>
              </a:graphicData>
            </a:graphic>
          </wp:inline>
        </w:drawing>
      </w:r>
    </w:p>
    <w:p w14:paraId="047B3CBE" w14:textId="0205C8B8" w:rsidR="00ED75E3" w:rsidRPr="005E5BCF" w:rsidRDefault="00156E10" w:rsidP="00156E10">
      <w:pPr>
        <w:pStyle w:val="Caption"/>
        <w:jc w:val="center"/>
        <w:rPr>
          <w:sz w:val="17"/>
          <w:szCs w:val="17"/>
        </w:rPr>
      </w:pPr>
      <w:bookmarkStart w:id="56" w:name="_Toc219988778"/>
      <w:bookmarkStart w:id="57" w:name="_Toc221527349"/>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2</w:t>
      </w:r>
      <w:r w:rsidRPr="005E5BCF">
        <w:rPr>
          <w:sz w:val="17"/>
          <w:szCs w:val="17"/>
        </w:rPr>
        <w:fldChar w:fldCharType="end"/>
      </w:r>
      <w:r w:rsidRPr="005E5BCF">
        <w:rPr>
          <w:sz w:val="17"/>
          <w:szCs w:val="17"/>
        </w:rPr>
        <w:t>. Domain Validation Tests</w:t>
      </w:r>
      <w:bookmarkEnd w:id="56"/>
      <w:bookmarkEnd w:id="57"/>
    </w:p>
    <w:p w14:paraId="45621BAA" w14:textId="4E35E3DD" w:rsidR="00506597" w:rsidRPr="005E5BCF" w:rsidRDefault="007E7CE1" w:rsidP="006B3179">
      <w:pPr>
        <w:rPr>
          <w:sz w:val="23"/>
          <w:szCs w:val="23"/>
        </w:rPr>
      </w:pPr>
      <w:r w:rsidRPr="005E5BCF">
        <w:rPr>
          <w:sz w:val="23"/>
          <w:szCs w:val="23"/>
        </w:rPr>
        <w:t xml:space="preserve">                                            </w:t>
      </w:r>
      <w:r w:rsidR="00103D6E" w:rsidRPr="005E5BCF">
        <w:rPr>
          <w:sz w:val="23"/>
          <w:szCs w:val="23"/>
        </w:rPr>
        <w:t xml:space="preserve">  </w:t>
      </w:r>
      <w:r w:rsidR="00156E10" w:rsidRPr="005E5BCF">
        <w:rPr>
          <w:sz w:val="23"/>
          <w:szCs w:val="23"/>
        </w:rPr>
        <w:t xml:space="preserve">  </w:t>
      </w:r>
    </w:p>
    <w:p w14:paraId="1A05D220" w14:textId="77777777" w:rsidR="007E7CE1" w:rsidRPr="005E5BCF" w:rsidRDefault="007E7CE1" w:rsidP="006B3179">
      <w:pPr>
        <w:rPr>
          <w:sz w:val="23"/>
          <w:szCs w:val="23"/>
        </w:rPr>
      </w:pPr>
    </w:p>
    <w:p w14:paraId="6EB29608" w14:textId="77777777" w:rsidR="00103D6E" w:rsidRPr="005E5BCF" w:rsidRDefault="00103D6E" w:rsidP="006B3179">
      <w:pPr>
        <w:rPr>
          <w:sz w:val="23"/>
          <w:szCs w:val="23"/>
        </w:rPr>
      </w:pPr>
    </w:p>
    <w:p w14:paraId="5432B527" w14:textId="77777777" w:rsidR="00103D6E" w:rsidRPr="005E5BCF" w:rsidRDefault="00103D6E" w:rsidP="006B3179">
      <w:pPr>
        <w:rPr>
          <w:sz w:val="23"/>
          <w:szCs w:val="23"/>
        </w:rPr>
      </w:pPr>
    </w:p>
    <w:p w14:paraId="70EA873D" w14:textId="77777777" w:rsidR="007E7CE1" w:rsidRPr="005E5BCF" w:rsidRDefault="007E7CE1" w:rsidP="006B3179">
      <w:pPr>
        <w:rPr>
          <w:sz w:val="23"/>
          <w:szCs w:val="23"/>
        </w:rPr>
      </w:pPr>
    </w:p>
    <w:p w14:paraId="243F8DA0" w14:textId="77777777" w:rsidR="00156E10" w:rsidRPr="005E5BCF" w:rsidRDefault="007E7CE1" w:rsidP="00156E10">
      <w:pPr>
        <w:keepNext/>
        <w:rPr>
          <w:sz w:val="23"/>
          <w:szCs w:val="23"/>
        </w:rPr>
      </w:pPr>
      <w:r w:rsidRPr="005E5BCF">
        <w:rPr>
          <w:noProof/>
          <w:sz w:val="23"/>
          <w:szCs w:val="23"/>
          <w:lang w:eastAsia="en-US"/>
        </w:rPr>
        <w:drawing>
          <wp:inline distT="0" distB="0" distL="0" distR="0" wp14:anchorId="173482FB" wp14:editId="65397189">
            <wp:extent cx="6002697" cy="1943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1 04521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07818" cy="1944758"/>
                    </a:xfrm>
                    <a:prstGeom prst="rect">
                      <a:avLst/>
                    </a:prstGeom>
                  </pic:spPr>
                </pic:pic>
              </a:graphicData>
            </a:graphic>
          </wp:inline>
        </w:drawing>
      </w:r>
    </w:p>
    <w:p w14:paraId="705311B0" w14:textId="1F13A87A" w:rsidR="007E7CE1" w:rsidRPr="005E5BCF" w:rsidRDefault="00156E10" w:rsidP="00156E10">
      <w:pPr>
        <w:pStyle w:val="Caption"/>
        <w:jc w:val="center"/>
        <w:rPr>
          <w:sz w:val="17"/>
          <w:szCs w:val="17"/>
        </w:rPr>
      </w:pPr>
      <w:bookmarkStart w:id="58" w:name="_Toc219988779"/>
      <w:bookmarkStart w:id="59" w:name="_Toc221527350"/>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3</w:t>
      </w:r>
      <w:r w:rsidRPr="005E5BCF">
        <w:rPr>
          <w:sz w:val="17"/>
          <w:szCs w:val="17"/>
        </w:rPr>
        <w:fldChar w:fldCharType="end"/>
      </w:r>
      <w:r w:rsidRPr="005E5BCF">
        <w:rPr>
          <w:sz w:val="17"/>
          <w:szCs w:val="17"/>
        </w:rPr>
        <w:t>. Tool Availabi</w:t>
      </w:r>
      <w:r w:rsidR="007D7B9D" w:rsidRPr="005E5BCF">
        <w:rPr>
          <w:sz w:val="17"/>
          <w:szCs w:val="17"/>
        </w:rPr>
        <w:t>li</w:t>
      </w:r>
      <w:r w:rsidRPr="005E5BCF">
        <w:rPr>
          <w:sz w:val="17"/>
          <w:szCs w:val="17"/>
        </w:rPr>
        <w:t>ty Tests</w:t>
      </w:r>
      <w:bookmarkEnd w:id="58"/>
      <w:bookmarkEnd w:id="59"/>
    </w:p>
    <w:p w14:paraId="3DDA87BF" w14:textId="23CE5FFA" w:rsidR="007E7CE1" w:rsidRPr="005E5BCF" w:rsidRDefault="007E7CE1" w:rsidP="006B3179">
      <w:pPr>
        <w:rPr>
          <w:sz w:val="23"/>
          <w:szCs w:val="23"/>
        </w:rPr>
      </w:pPr>
      <w:r w:rsidRPr="005E5BCF">
        <w:rPr>
          <w:sz w:val="23"/>
          <w:szCs w:val="23"/>
        </w:rPr>
        <w:t xml:space="preserve">                                    </w:t>
      </w:r>
      <w:r w:rsidR="00103D6E" w:rsidRPr="005E5BCF">
        <w:rPr>
          <w:sz w:val="23"/>
          <w:szCs w:val="23"/>
        </w:rPr>
        <w:t xml:space="preserve">           </w:t>
      </w:r>
      <w:r w:rsidR="00156E10" w:rsidRPr="005E5BCF">
        <w:rPr>
          <w:sz w:val="23"/>
          <w:szCs w:val="23"/>
        </w:rPr>
        <w:t xml:space="preserve"> </w:t>
      </w:r>
    </w:p>
    <w:p w14:paraId="76B83C6B" w14:textId="77777777" w:rsidR="00ED3BC1" w:rsidRPr="005E5BCF" w:rsidRDefault="00ED3BC1" w:rsidP="006B3179">
      <w:pPr>
        <w:rPr>
          <w:sz w:val="23"/>
          <w:szCs w:val="23"/>
        </w:rPr>
      </w:pPr>
    </w:p>
    <w:p w14:paraId="0896E7DF" w14:textId="30311CD5" w:rsidR="0092588B" w:rsidRPr="005E5BCF" w:rsidRDefault="00B62B21" w:rsidP="00346CC4">
      <w:pPr>
        <w:pStyle w:val="Heading3"/>
        <w:rPr>
          <w:sz w:val="31"/>
          <w:szCs w:val="31"/>
        </w:rPr>
      </w:pPr>
      <w:bookmarkStart w:id="60" w:name="_Toc221809423"/>
      <w:r w:rsidRPr="005E5BCF">
        <w:rPr>
          <w:sz w:val="31"/>
          <w:szCs w:val="31"/>
        </w:rPr>
        <w:lastRenderedPageBreak/>
        <w:t xml:space="preserve">4.2 </w:t>
      </w:r>
      <w:r w:rsidR="00ED3BC1" w:rsidRPr="005E5BCF">
        <w:rPr>
          <w:rStyle w:val="Heading2Char"/>
          <w:b/>
          <w:sz w:val="31"/>
          <w:szCs w:val="31"/>
        </w:rPr>
        <w:t>Test Scenario 2</w:t>
      </w:r>
      <w:r w:rsidR="000038DA" w:rsidRPr="005E5BCF">
        <w:rPr>
          <w:rStyle w:val="Heading2Char"/>
          <w:b/>
          <w:sz w:val="31"/>
          <w:szCs w:val="31"/>
        </w:rPr>
        <w:t xml:space="preserve">: </w:t>
      </w:r>
      <w:bookmarkStart w:id="61" w:name="_Toc487155016"/>
      <w:bookmarkStart w:id="62" w:name="_Toc494382424"/>
      <w:bookmarkStart w:id="63" w:name="_Toc494406385"/>
      <w:r w:rsidR="00706F6E" w:rsidRPr="005E5BCF">
        <w:rPr>
          <w:rStyle w:val="Heading2Char"/>
          <w:b/>
          <w:sz w:val="31"/>
          <w:szCs w:val="31"/>
        </w:rPr>
        <w:t>Snapshot and Recovery Test</w:t>
      </w:r>
      <w:bookmarkEnd w:id="60"/>
    </w:p>
    <w:p w14:paraId="5DC59105" w14:textId="77777777" w:rsidR="00706F6E" w:rsidRPr="005E5BCF" w:rsidRDefault="00706F6E" w:rsidP="00706F6E">
      <w:pPr>
        <w:rPr>
          <w:sz w:val="23"/>
          <w:szCs w:val="23"/>
        </w:rPr>
      </w:pPr>
    </w:p>
    <w:p w14:paraId="00E8DC2A" w14:textId="10A87166" w:rsidR="00A143AB" w:rsidRPr="005E5BCF" w:rsidRDefault="007F35BC" w:rsidP="00A143AB">
      <w:pPr>
        <w:jc w:val="both"/>
        <w:rPr>
          <w:sz w:val="23"/>
          <w:szCs w:val="23"/>
        </w:rPr>
      </w:pPr>
      <w:r w:rsidRPr="005E5BCF">
        <w:rPr>
          <w:b/>
          <w:bCs/>
          <w:sz w:val="23"/>
          <w:szCs w:val="23"/>
        </w:rPr>
        <w:t>Objective:</w:t>
      </w:r>
      <w:r w:rsidRPr="005E5BCF">
        <w:rPr>
          <w:sz w:val="23"/>
          <w:szCs w:val="23"/>
        </w:rPr>
        <w:t> </w:t>
      </w:r>
      <w:r w:rsidR="00706F6E" w:rsidRPr="005E5BCF">
        <w:rPr>
          <w:sz w:val="23"/>
          <w:szCs w:val="23"/>
        </w:rPr>
        <w:t>To ensure the lab can be reset to a clean state using VMware snapshots, allowing repeatable exercise</w:t>
      </w:r>
    </w:p>
    <w:p w14:paraId="059CDBA6" w14:textId="468DE58B" w:rsidR="00A143AB" w:rsidRPr="005E5BCF" w:rsidRDefault="007F35BC" w:rsidP="00A143AB">
      <w:pPr>
        <w:jc w:val="both"/>
        <w:rPr>
          <w:sz w:val="23"/>
          <w:szCs w:val="23"/>
        </w:rPr>
      </w:pPr>
      <w:r w:rsidRPr="005E5BCF">
        <w:rPr>
          <w:sz w:val="23"/>
          <w:szCs w:val="23"/>
        </w:rPr>
        <w:br/>
      </w:r>
      <w:r w:rsidRPr="005E5BCF">
        <w:rPr>
          <w:b/>
          <w:bCs/>
          <w:sz w:val="23"/>
          <w:szCs w:val="23"/>
        </w:rPr>
        <w:t>Procedure:</w:t>
      </w:r>
      <w:r w:rsidRPr="005E5BCF">
        <w:rPr>
          <w:sz w:val="23"/>
          <w:szCs w:val="23"/>
        </w:rPr>
        <w:t> </w:t>
      </w:r>
    </w:p>
    <w:p w14:paraId="002C0288" w14:textId="77777777" w:rsidR="00D526CA" w:rsidRPr="005E5BCF" w:rsidRDefault="00D526CA" w:rsidP="00A143AB">
      <w:pPr>
        <w:jc w:val="both"/>
        <w:rPr>
          <w:sz w:val="23"/>
          <w:szCs w:val="23"/>
        </w:rPr>
      </w:pPr>
    </w:p>
    <w:p w14:paraId="2810CDE8" w14:textId="3DF25D19" w:rsidR="00A143AB" w:rsidRPr="005E5BCF" w:rsidRDefault="00DC059E" w:rsidP="006D2296">
      <w:pPr>
        <w:pStyle w:val="ListParagraph"/>
        <w:numPr>
          <w:ilvl w:val="0"/>
          <w:numId w:val="18"/>
        </w:numPr>
        <w:jc w:val="both"/>
        <w:rPr>
          <w:sz w:val="23"/>
          <w:szCs w:val="23"/>
        </w:rPr>
      </w:pPr>
      <w:r w:rsidRPr="005E5BCF">
        <w:rPr>
          <w:sz w:val="23"/>
          <w:szCs w:val="23"/>
        </w:rPr>
        <w:t xml:space="preserve">The first step was to </w:t>
      </w:r>
      <w:r w:rsidR="00D526CA" w:rsidRPr="005E5BCF">
        <w:rPr>
          <w:sz w:val="23"/>
          <w:szCs w:val="23"/>
        </w:rPr>
        <w:t>create a snapshot in a “clean” state. In this scenario it was the Kali machine just having 2 user at hand, namely “kali” and “mrchikomba”.</w:t>
      </w:r>
    </w:p>
    <w:p w14:paraId="0C429C5B" w14:textId="77777777" w:rsidR="00156E10" w:rsidRPr="005E5BCF" w:rsidRDefault="007F35BC" w:rsidP="00156E10">
      <w:pPr>
        <w:keepNext/>
        <w:jc w:val="center"/>
        <w:rPr>
          <w:sz w:val="23"/>
          <w:szCs w:val="23"/>
        </w:rPr>
      </w:pPr>
      <w:r w:rsidRPr="005E5BCF">
        <w:rPr>
          <w:sz w:val="23"/>
          <w:szCs w:val="23"/>
        </w:rPr>
        <w:br/>
      </w:r>
      <w:r w:rsidR="009D1EE0" w:rsidRPr="005E5BCF">
        <w:rPr>
          <w:noProof/>
          <w:sz w:val="23"/>
          <w:szCs w:val="23"/>
          <w:lang w:eastAsia="en-US"/>
        </w:rPr>
        <w:drawing>
          <wp:inline distT="0" distB="0" distL="0" distR="0" wp14:anchorId="26C49911" wp14:editId="38699D80">
            <wp:extent cx="6297181" cy="3050697"/>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21 130019.png"/>
                    <pic:cNvPicPr/>
                  </pic:nvPicPr>
                  <pic:blipFill>
                    <a:blip r:embed="rId12">
                      <a:extLst>
                        <a:ext uri="{28A0092B-C50C-407E-A947-70E740481C1C}">
                          <a14:useLocalDpi xmlns:a14="http://schemas.microsoft.com/office/drawing/2010/main" val="0"/>
                        </a:ext>
                      </a:extLst>
                    </a:blip>
                    <a:stretch>
                      <a:fillRect/>
                    </a:stretch>
                  </pic:blipFill>
                  <pic:spPr>
                    <a:xfrm>
                      <a:off x="0" y="0"/>
                      <a:ext cx="6324834" cy="3064094"/>
                    </a:xfrm>
                    <a:prstGeom prst="rect">
                      <a:avLst/>
                    </a:prstGeom>
                  </pic:spPr>
                </pic:pic>
              </a:graphicData>
            </a:graphic>
          </wp:inline>
        </w:drawing>
      </w:r>
    </w:p>
    <w:p w14:paraId="58386972" w14:textId="30FC639F" w:rsidR="009D1EE0" w:rsidRPr="005E5BCF" w:rsidRDefault="00156E10" w:rsidP="00156E10">
      <w:pPr>
        <w:pStyle w:val="Caption"/>
        <w:jc w:val="center"/>
        <w:rPr>
          <w:sz w:val="17"/>
          <w:szCs w:val="17"/>
        </w:rPr>
      </w:pPr>
      <w:bookmarkStart w:id="64" w:name="_Toc219988780"/>
      <w:bookmarkStart w:id="65" w:name="_Toc221527351"/>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4</w:t>
      </w:r>
      <w:r w:rsidRPr="005E5BCF">
        <w:rPr>
          <w:sz w:val="17"/>
          <w:szCs w:val="17"/>
        </w:rPr>
        <w:fldChar w:fldCharType="end"/>
      </w:r>
      <w:r w:rsidRPr="005E5BCF">
        <w:rPr>
          <w:sz w:val="17"/>
          <w:szCs w:val="17"/>
        </w:rPr>
        <w:t>. Clean Snapshot State</w:t>
      </w:r>
      <w:bookmarkEnd w:id="64"/>
      <w:bookmarkEnd w:id="65"/>
    </w:p>
    <w:p w14:paraId="1CE2C6E3" w14:textId="12B3FF8D" w:rsidR="00706F6E" w:rsidRPr="005E5BCF" w:rsidRDefault="009D1EE0" w:rsidP="00A143AB">
      <w:pPr>
        <w:jc w:val="both"/>
        <w:rPr>
          <w:sz w:val="23"/>
          <w:szCs w:val="23"/>
        </w:rPr>
      </w:pPr>
      <w:r w:rsidRPr="005E5BCF">
        <w:rPr>
          <w:sz w:val="23"/>
          <w:szCs w:val="23"/>
        </w:rPr>
        <w:t xml:space="preserve">                                                 </w:t>
      </w:r>
      <w:bookmarkStart w:id="66" w:name="_Toc487155017"/>
      <w:bookmarkEnd w:id="61"/>
      <w:bookmarkEnd w:id="62"/>
      <w:bookmarkEnd w:id="63"/>
    </w:p>
    <w:p w14:paraId="0FD329BF" w14:textId="5281EB7C" w:rsidR="006B3179" w:rsidRPr="005E5BCF" w:rsidRDefault="006B3179" w:rsidP="00A143AB">
      <w:pPr>
        <w:jc w:val="both"/>
        <w:rPr>
          <w:sz w:val="23"/>
          <w:szCs w:val="23"/>
        </w:rPr>
      </w:pPr>
    </w:p>
    <w:p w14:paraId="42A38011" w14:textId="1E402506" w:rsidR="00D526CA" w:rsidRPr="005E5BCF" w:rsidRDefault="00D526CA" w:rsidP="006D2296">
      <w:pPr>
        <w:pStyle w:val="ListParagraph"/>
        <w:numPr>
          <w:ilvl w:val="0"/>
          <w:numId w:val="17"/>
        </w:numPr>
        <w:rPr>
          <w:sz w:val="23"/>
          <w:szCs w:val="23"/>
        </w:rPr>
      </w:pPr>
      <w:r w:rsidRPr="005E5BCF">
        <w:rPr>
          <w:sz w:val="23"/>
          <w:szCs w:val="23"/>
        </w:rPr>
        <w:t>The second step was to perform a simple change to the system, which was as show in the figure below, adding a user “testuser” to the system. This user would now be visible in the current state directory after running the “ls /home” command.</w:t>
      </w:r>
    </w:p>
    <w:p w14:paraId="12CF7C52" w14:textId="77777777" w:rsidR="00156E10" w:rsidRPr="005E5BCF" w:rsidRDefault="009D1EE0" w:rsidP="00156E10">
      <w:pPr>
        <w:keepNext/>
        <w:jc w:val="center"/>
        <w:rPr>
          <w:sz w:val="23"/>
          <w:szCs w:val="23"/>
        </w:rPr>
      </w:pPr>
      <w:r w:rsidRPr="005E5BCF">
        <w:rPr>
          <w:noProof/>
          <w:sz w:val="23"/>
          <w:szCs w:val="23"/>
          <w:lang w:eastAsia="en-US"/>
        </w:rPr>
        <w:lastRenderedPageBreak/>
        <w:drawing>
          <wp:inline distT="0" distB="0" distL="0" distR="0" wp14:anchorId="764713A7" wp14:editId="7001ED81">
            <wp:extent cx="5330825" cy="3427715"/>
            <wp:effectExtent l="0" t="0" r="317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21 130748.png"/>
                    <pic:cNvPicPr/>
                  </pic:nvPicPr>
                  <pic:blipFill>
                    <a:blip r:embed="rId13">
                      <a:extLst>
                        <a:ext uri="{28A0092B-C50C-407E-A947-70E740481C1C}">
                          <a14:useLocalDpi xmlns:a14="http://schemas.microsoft.com/office/drawing/2010/main" val="0"/>
                        </a:ext>
                      </a:extLst>
                    </a:blip>
                    <a:stretch>
                      <a:fillRect/>
                    </a:stretch>
                  </pic:blipFill>
                  <pic:spPr>
                    <a:xfrm>
                      <a:off x="0" y="0"/>
                      <a:ext cx="5341721" cy="3434721"/>
                    </a:xfrm>
                    <a:prstGeom prst="rect">
                      <a:avLst/>
                    </a:prstGeom>
                  </pic:spPr>
                </pic:pic>
              </a:graphicData>
            </a:graphic>
          </wp:inline>
        </w:drawing>
      </w:r>
    </w:p>
    <w:p w14:paraId="269ED53A" w14:textId="1D8BC2BB" w:rsidR="00ED4197" w:rsidRPr="005E5BCF" w:rsidRDefault="00156E10" w:rsidP="00156E10">
      <w:pPr>
        <w:pStyle w:val="Caption"/>
        <w:jc w:val="center"/>
        <w:rPr>
          <w:sz w:val="17"/>
          <w:szCs w:val="17"/>
        </w:rPr>
      </w:pPr>
      <w:bookmarkStart w:id="67" w:name="_Toc219988781"/>
      <w:bookmarkStart w:id="68" w:name="_Toc221527352"/>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5</w:t>
      </w:r>
      <w:r w:rsidRPr="005E5BCF">
        <w:rPr>
          <w:sz w:val="17"/>
          <w:szCs w:val="17"/>
        </w:rPr>
        <w:fldChar w:fldCharType="end"/>
      </w:r>
      <w:r w:rsidRPr="005E5BCF">
        <w:rPr>
          <w:sz w:val="17"/>
          <w:szCs w:val="17"/>
        </w:rPr>
        <w:t>. Adding new user</w:t>
      </w:r>
      <w:bookmarkEnd w:id="67"/>
      <w:bookmarkEnd w:id="68"/>
    </w:p>
    <w:p w14:paraId="34654355" w14:textId="5CD676B8" w:rsidR="00706F6E" w:rsidRPr="005E5BCF" w:rsidRDefault="009D1EE0" w:rsidP="006B3179">
      <w:pPr>
        <w:rPr>
          <w:sz w:val="23"/>
          <w:szCs w:val="23"/>
        </w:rPr>
      </w:pPr>
      <w:r w:rsidRPr="005E5BCF">
        <w:rPr>
          <w:sz w:val="23"/>
          <w:szCs w:val="23"/>
        </w:rPr>
        <w:t xml:space="preserve">                                       </w:t>
      </w:r>
      <w:r w:rsidR="00D526CA" w:rsidRPr="005E5BCF">
        <w:rPr>
          <w:sz w:val="23"/>
          <w:szCs w:val="23"/>
        </w:rPr>
        <w:t xml:space="preserve">              </w:t>
      </w:r>
      <w:r w:rsidR="00156E10" w:rsidRPr="005E5BCF">
        <w:rPr>
          <w:sz w:val="23"/>
          <w:szCs w:val="23"/>
        </w:rPr>
        <w:t xml:space="preserve"> </w:t>
      </w:r>
    </w:p>
    <w:p w14:paraId="2D417147" w14:textId="77777777" w:rsidR="00D526CA" w:rsidRPr="005E5BCF" w:rsidRDefault="00D526CA" w:rsidP="006B3179">
      <w:pPr>
        <w:rPr>
          <w:sz w:val="23"/>
          <w:szCs w:val="23"/>
        </w:rPr>
      </w:pPr>
    </w:p>
    <w:p w14:paraId="35A2EE4E" w14:textId="0FE18636" w:rsidR="009D1EE0" w:rsidRPr="005E5BCF" w:rsidRDefault="00D526CA" w:rsidP="006D2296">
      <w:pPr>
        <w:pStyle w:val="ListParagraph"/>
        <w:numPr>
          <w:ilvl w:val="0"/>
          <w:numId w:val="17"/>
        </w:numPr>
        <w:rPr>
          <w:sz w:val="23"/>
          <w:szCs w:val="23"/>
        </w:rPr>
      </w:pPr>
      <w:r w:rsidRPr="005E5BCF">
        <w:rPr>
          <w:sz w:val="23"/>
          <w:szCs w:val="23"/>
        </w:rPr>
        <w:t xml:space="preserve">The next step was to shut down the system, </w:t>
      </w:r>
      <w:r w:rsidR="008F75BF" w:rsidRPr="005E5BCF">
        <w:rPr>
          <w:sz w:val="23"/>
          <w:szCs w:val="23"/>
        </w:rPr>
        <w:t>access</w:t>
      </w:r>
      <w:r w:rsidRPr="005E5BCF">
        <w:rPr>
          <w:sz w:val="23"/>
          <w:szCs w:val="23"/>
        </w:rPr>
        <w:t xml:space="preserve"> the snapshot manager and revert to the snapshot that was created earlier (“2 Users”)</w:t>
      </w:r>
    </w:p>
    <w:p w14:paraId="47E58F92" w14:textId="77777777" w:rsidR="00D526CA" w:rsidRPr="005E5BCF" w:rsidRDefault="00D526CA" w:rsidP="00D526CA">
      <w:pPr>
        <w:pStyle w:val="ListParagraph"/>
        <w:ind w:left="900"/>
        <w:rPr>
          <w:sz w:val="23"/>
          <w:szCs w:val="23"/>
        </w:rPr>
      </w:pPr>
    </w:p>
    <w:p w14:paraId="27797604" w14:textId="0F5F9CD3" w:rsidR="00156E10" w:rsidRPr="005E5BCF" w:rsidRDefault="009D1EE0" w:rsidP="00156E10">
      <w:pPr>
        <w:keepNext/>
        <w:jc w:val="center"/>
        <w:rPr>
          <w:sz w:val="23"/>
          <w:szCs w:val="23"/>
        </w:rPr>
      </w:pPr>
      <w:r w:rsidRPr="005E5BCF">
        <w:rPr>
          <w:noProof/>
          <w:sz w:val="23"/>
          <w:szCs w:val="23"/>
          <w:lang w:eastAsia="en-US"/>
        </w:rPr>
        <w:drawing>
          <wp:inline distT="0" distB="0" distL="0" distR="0" wp14:anchorId="14F5893E" wp14:editId="579621FE">
            <wp:extent cx="4953691" cy="33532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1-21 130853.png"/>
                    <pic:cNvPicPr/>
                  </pic:nvPicPr>
                  <pic:blipFill>
                    <a:blip r:embed="rId14">
                      <a:extLst>
                        <a:ext uri="{28A0092B-C50C-407E-A947-70E740481C1C}">
                          <a14:useLocalDpi xmlns:a14="http://schemas.microsoft.com/office/drawing/2010/main" val="0"/>
                        </a:ext>
                      </a:extLst>
                    </a:blip>
                    <a:stretch>
                      <a:fillRect/>
                    </a:stretch>
                  </pic:blipFill>
                  <pic:spPr>
                    <a:xfrm>
                      <a:off x="0" y="0"/>
                      <a:ext cx="4953691" cy="3353268"/>
                    </a:xfrm>
                    <a:prstGeom prst="rect">
                      <a:avLst/>
                    </a:prstGeom>
                  </pic:spPr>
                </pic:pic>
              </a:graphicData>
            </a:graphic>
          </wp:inline>
        </w:drawing>
      </w:r>
    </w:p>
    <w:p w14:paraId="4619E9FF" w14:textId="3F29F723" w:rsidR="009D1EE0" w:rsidRPr="005E5BCF" w:rsidRDefault="00156E10" w:rsidP="00156E10">
      <w:pPr>
        <w:pStyle w:val="Caption"/>
        <w:jc w:val="center"/>
        <w:rPr>
          <w:sz w:val="17"/>
          <w:szCs w:val="17"/>
        </w:rPr>
      </w:pPr>
      <w:bookmarkStart w:id="69" w:name="_Toc219988782"/>
      <w:bookmarkStart w:id="70" w:name="_Toc221527353"/>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6</w:t>
      </w:r>
      <w:r w:rsidRPr="005E5BCF">
        <w:rPr>
          <w:sz w:val="17"/>
          <w:szCs w:val="17"/>
        </w:rPr>
        <w:fldChar w:fldCharType="end"/>
      </w:r>
      <w:r w:rsidRPr="005E5BCF">
        <w:rPr>
          <w:sz w:val="17"/>
          <w:szCs w:val="17"/>
        </w:rPr>
        <w:t>. Snapshot Manager Prompt</w:t>
      </w:r>
      <w:bookmarkEnd w:id="69"/>
      <w:bookmarkEnd w:id="70"/>
    </w:p>
    <w:p w14:paraId="15015232" w14:textId="38C80381" w:rsidR="00D526CA" w:rsidRPr="005E5BCF" w:rsidRDefault="00D526CA" w:rsidP="006B3179">
      <w:pPr>
        <w:rPr>
          <w:sz w:val="23"/>
          <w:szCs w:val="23"/>
        </w:rPr>
      </w:pPr>
      <w:r w:rsidRPr="005E5BCF">
        <w:rPr>
          <w:sz w:val="23"/>
          <w:szCs w:val="23"/>
        </w:rPr>
        <w:lastRenderedPageBreak/>
        <w:t xml:space="preserve">                                     </w:t>
      </w:r>
      <w:r w:rsidR="00156E10" w:rsidRPr="005E5BCF">
        <w:rPr>
          <w:sz w:val="23"/>
          <w:szCs w:val="23"/>
        </w:rPr>
        <w:t xml:space="preserve">       </w:t>
      </w:r>
    </w:p>
    <w:p w14:paraId="2F55CC9D" w14:textId="77777777" w:rsidR="00156E10" w:rsidRPr="005E5BCF" w:rsidRDefault="009D1EE0" w:rsidP="00156E10">
      <w:pPr>
        <w:keepNext/>
        <w:jc w:val="center"/>
        <w:rPr>
          <w:sz w:val="23"/>
          <w:szCs w:val="23"/>
        </w:rPr>
      </w:pPr>
      <w:r w:rsidRPr="005E5BCF">
        <w:rPr>
          <w:noProof/>
          <w:sz w:val="23"/>
          <w:szCs w:val="23"/>
          <w:lang w:eastAsia="en-US"/>
        </w:rPr>
        <w:drawing>
          <wp:inline distT="0" distB="0" distL="0" distR="0" wp14:anchorId="016A3F4D" wp14:editId="16AFB292">
            <wp:extent cx="5449060" cy="3010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1-21 130913.png"/>
                    <pic:cNvPicPr/>
                  </pic:nvPicPr>
                  <pic:blipFill>
                    <a:blip r:embed="rId15">
                      <a:extLst>
                        <a:ext uri="{28A0092B-C50C-407E-A947-70E740481C1C}">
                          <a14:useLocalDpi xmlns:a14="http://schemas.microsoft.com/office/drawing/2010/main" val="0"/>
                        </a:ext>
                      </a:extLst>
                    </a:blip>
                    <a:stretch>
                      <a:fillRect/>
                    </a:stretch>
                  </pic:blipFill>
                  <pic:spPr>
                    <a:xfrm>
                      <a:off x="0" y="0"/>
                      <a:ext cx="5449060" cy="3010320"/>
                    </a:xfrm>
                    <a:prstGeom prst="rect">
                      <a:avLst/>
                    </a:prstGeom>
                  </pic:spPr>
                </pic:pic>
              </a:graphicData>
            </a:graphic>
          </wp:inline>
        </w:drawing>
      </w:r>
    </w:p>
    <w:p w14:paraId="751AF435" w14:textId="5F309381" w:rsidR="009D1EE0" w:rsidRPr="005E5BCF" w:rsidRDefault="00156E10" w:rsidP="00156E10">
      <w:pPr>
        <w:pStyle w:val="Caption"/>
        <w:jc w:val="center"/>
        <w:rPr>
          <w:sz w:val="17"/>
          <w:szCs w:val="17"/>
        </w:rPr>
      </w:pPr>
      <w:bookmarkStart w:id="71" w:name="_Toc219988783"/>
      <w:bookmarkStart w:id="72" w:name="_Toc221527354"/>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7</w:t>
      </w:r>
      <w:r w:rsidRPr="005E5BCF">
        <w:rPr>
          <w:sz w:val="17"/>
          <w:szCs w:val="17"/>
        </w:rPr>
        <w:fldChar w:fldCharType="end"/>
      </w:r>
      <w:r w:rsidRPr="005E5BCF">
        <w:rPr>
          <w:sz w:val="17"/>
          <w:szCs w:val="17"/>
        </w:rPr>
        <w:t>. Restoring Virtual Machine State</w:t>
      </w:r>
      <w:bookmarkEnd w:id="71"/>
      <w:bookmarkEnd w:id="72"/>
    </w:p>
    <w:p w14:paraId="3AE9C8A7" w14:textId="0C369669" w:rsidR="008F75BF" w:rsidRPr="005E5BCF" w:rsidRDefault="009D1EE0" w:rsidP="006B3179">
      <w:pPr>
        <w:rPr>
          <w:sz w:val="23"/>
          <w:szCs w:val="23"/>
        </w:rPr>
      </w:pPr>
      <w:r w:rsidRPr="005E5BCF">
        <w:rPr>
          <w:sz w:val="23"/>
          <w:szCs w:val="23"/>
        </w:rPr>
        <w:t xml:space="preserve">                          </w:t>
      </w:r>
      <w:r w:rsidR="00ED100C" w:rsidRPr="005E5BCF">
        <w:rPr>
          <w:sz w:val="23"/>
          <w:szCs w:val="23"/>
        </w:rPr>
        <w:t xml:space="preserve">        </w:t>
      </w:r>
      <w:r w:rsidRPr="005E5BCF">
        <w:rPr>
          <w:sz w:val="23"/>
          <w:szCs w:val="23"/>
        </w:rPr>
        <w:t xml:space="preserve">  </w:t>
      </w:r>
    </w:p>
    <w:p w14:paraId="2BD4F3CA" w14:textId="2F0A584A" w:rsidR="00706F6E" w:rsidRPr="005E5BCF" w:rsidRDefault="00ED100C" w:rsidP="006B3179">
      <w:pPr>
        <w:rPr>
          <w:sz w:val="23"/>
          <w:szCs w:val="23"/>
        </w:rPr>
      </w:pPr>
      <w:r w:rsidRPr="005E5BCF">
        <w:rPr>
          <w:sz w:val="23"/>
          <w:szCs w:val="23"/>
        </w:rPr>
        <w:t xml:space="preserve"> </w:t>
      </w:r>
    </w:p>
    <w:p w14:paraId="2F60BB1B" w14:textId="5F3EF4B4" w:rsidR="00ED100C" w:rsidRPr="005E5BCF" w:rsidRDefault="008F75BF" w:rsidP="006D2296">
      <w:pPr>
        <w:pStyle w:val="ListParagraph"/>
        <w:numPr>
          <w:ilvl w:val="0"/>
          <w:numId w:val="17"/>
        </w:numPr>
        <w:rPr>
          <w:sz w:val="23"/>
          <w:szCs w:val="23"/>
        </w:rPr>
      </w:pPr>
      <w:r w:rsidRPr="005E5BCF">
        <w:rPr>
          <w:sz w:val="23"/>
          <w:szCs w:val="23"/>
        </w:rPr>
        <w:t xml:space="preserve">After restoring the snapshot, the last step would be to check the users in the system, and as shown in the figure below, there are only the two original ones, not including the “test user”. This then validates the snapshot functionality of the lab, showing we can restore our machine states from where we snapshot them </w:t>
      </w:r>
    </w:p>
    <w:p w14:paraId="0D3E79A1" w14:textId="77777777" w:rsidR="008F75BF" w:rsidRPr="005E5BCF" w:rsidRDefault="008F75BF" w:rsidP="008F75BF">
      <w:pPr>
        <w:pStyle w:val="ListParagraph"/>
        <w:ind w:left="900"/>
        <w:rPr>
          <w:sz w:val="23"/>
          <w:szCs w:val="23"/>
        </w:rPr>
      </w:pPr>
    </w:p>
    <w:p w14:paraId="148EA4A5" w14:textId="77777777" w:rsidR="00156E10" w:rsidRPr="005E5BCF" w:rsidRDefault="00ED100C" w:rsidP="00156E10">
      <w:pPr>
        <w:keepNext/>
        <w:jc w:val="center"/>
        <w:rPr>
          <w:sz w:val="23"/>
          <w:szCs w:val="23"/>
        </w:rPr>
      </w:pPr>
      <w:r w:rsidRPr="005E5BCF">
        <w:rPr>
          <w:noProof/>
          <w:sz w:val="23"/>
          <w:szCs w:val="23"/>
          <w:lang w:eastAsia="en-US"/>
        </w:rPr>
        <w:drawing>
          <wp:inline distT="0" distB="0" distL="0" distR="0" wp14:anchorId="3654E7DE" wp14:editId="01442C36">
            <wp:extent cx="4877481" cy="28007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21 131856.png"/>
                    <pic:cNvPicPr/>
                  </pic:nvPicPr>
                  <pic:blipFill>
                    <a:blip r:embed="rId16">
                      <a:extLst>
                        <a:ext uri="{28A0092B-C50C-407E-A947-70E740481C1C}">
                          <a14:useLocalDpi xmlns:a14="http://schemas.microsoft.com/office/drawing/2010/main" val="0"/>
                        </a:ext>
                      </a:extLst>
                    </a:blip>
                    <a:stretch>
                      <a:fillRect/>
                    </a:stretch>
                  </pic:blipFill>
                  <pic:spPr>
                    <a:xfrm>
                      <a:off x="0" y="0"/>
                      <a:ext cx="4877481" cy="2800741"/>
                    </a:xfrm>
                    <a:prstGeom prst="rect">
                      <a:avLst/>
                    </a:prstGeom>
                  </pic:spPr>
                </pic:pic>
              </a:graphicData>
            </a:graphic>
          </wp:inline>
        </w:drawing>
      </w:r>
    </w:p>
    <w:p w14:paraId="29E73613" w14:textId="2541A1FB" w:rsidR="00ED100C" w:rsidRPr="005E5BCF" w:rsidRDefault="00156E10" w:rsidP="00156E10">
      <w:pPr>
        <w:pStyle w:val="Caption"/>
        <w:jc w:val="center"/>
        <w:rPr>
          <w:sz w:val="17"/>
          <w:szCs w:val="17"/>
        </w:rPr>
      </w:pPr>
      <w:bookmarkStart w:id="73" w:name="_Toc219988784"/>
      <w:bookmarkStart w:id="74" w:name="_Toc221527355"/>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8</w:t>
      </w:r>
      <w:r w:rsidRPr="005E5BCF">
        <w:rPr>
          <w:sz w:val="17"/>
          <w:szCs w:val="17"/>
        </w:rPr>
        <w:fldChar w:fldCharType="end"/>
      </w:r>
      <w:r w:rsidRPr="005E5BCF">
        <w:rPr>
          <w:sz w:val="17"/>
          <w:szCs w:val="17"/>
        </w:rPr>
        <w:t>. Recovered Snapshot State</w:t>
      </w:r>
      <w:bookmarkEnd w:id="73"/>
      <w:bookmarkEnd w:id="74"/>
    </w:p>
    <w:p w14:paraId="72076000" w14:textId="37D9F9F3" w:rsidR="009D1EE0" w:rsidRPr="005E5BCF" w:rsidRDefault="008F75BF" w:rsidP="006B3179">
      <w:pPr>
        <w:rPr>
          <w:sz w:val="23"/>
          <w:szCs w:val="23"/>
        </w:rPr>
      </w:pPr>
      <w:r w:rsidRPr="005E5BCF">
        <w:rPr>
          <w:sz w:val="23"/>
          <w:szCs w:val="23"/>
        </w:rPr>
        <w:t xml:space="preserve">                                   </w:t>
      </w:r>
      <w:r w:rsidR="00CF79B6" w:rsidRPr="005E5BCF">
        <w:rPr>
          <w:sz w:val="23"/>
          <w:szCs w:val="23"/>
        </w:rPr>
        <w:t xml:space="preserve">            </w:t>
      </w:r>
      <w:r w:rsidRPr="005E5BCF">
        <w:rPr>
          <w:sz w:val="23"/>
          <w:szCs w:val="23"/>
        </w:rPr>
        <w:t xml:space="preserve">  </w:t>
      </w:r>
    </w:p>
    <w:p w14:paraId="5001D121" w14:textId="77777777" w:rsidR="00E26265" w:rsidRPr="005E5BCF" w:rsidRDefault="00E26265" w:rsidP="00E26265">
      <w:pPr>
        <w:rPr>
          <w:sz w:val="23"/>
          <w:szCs w:val="23"/>
        </w:rPr>
      </w:pPr>
      <w:bookmarkStart w:id="75" w:name="_Toc219989295"/>
      <w:bookmarkStart w:id="76" w:name="_Toc219989377"/>
    </w:p>
    <w:p w14:paraId="0262A2C2" w14:textId="6FAD8BD9" w:rsidR="00CF79B6" w:rsidRPr="005E5BCF" w:rsidRDefault="00E26265" w:rsidP="00EF49B9">
      <w:pPr>
        <w:ind w:firstLine="708"/>
        <w:jc w:val="both"/>
        <w:rPr>
          <w:sz w:val="23"/>
          <w:szCs w:val="23"/>
        </w:rPr>
      </w:pPr>
      <w:r w:rsidRPr="005E5BCF">
        <w:rPr>
          <w:sz w:val="23"/>
          <w:szCs w:val="23"/>
        </w:rPr>
        <w:t>The validation tests successfully confirmed the core operational and pedagogical requirements of the virtual lab. The </w:t>
      </w:r>
      <w:r w:rsidRPr="005E5BCF">
        <w:rPr>
          <w:b/>
          <w:bCs/>
          <w:sz w:val="23"/>
          <w:szCs w:val="23"/>
        </w:rPr>
        <w:t>Ping</w:t>
      </w:r>
      <w:r w:rsidRPr="005E5BCF">
        <w:rPr>
          <w:sz w:val="23"/>
          <w:szCs w:val="23"/>
        </w:rPr>
        <w:t> and </w:t>
      </w:r>
      <w:r w:rsidRPr="005E5BCF">
        <w:rPr>
          <w:b/>
          <w:bCs/>
          <w:sz w:val="23"/>
          <w:szCs w:val="23"/>
        </w:rPr>
        <w:t>ARP</w:t>
      </w:r>
      <w:r w:rsidRPr="005E5BCF">
        <w:rPr>
          <w:sz w:val="23"/>
          <w:szCs w:val="23"/>
        </w:rPr>
        <w:t> tests verified that the VMware Host-Only network provided correct Layer 3 connectivity and Layer 2 address resolution between all virtual machines while maintaining complete external isolation. Furthermore, the </w:t>
      </w:r>
      <w:r w:rsidRPr="005E5BCF">
        <w:rPr>
          <w:b/>
          <w:bCs/>
          <w:sz w:val="23"/>
          <w:szCs w:val="23"/>
        </w:rPr>
        <w:t>Snapshot Test</w:t>
      </w:r>
      <w:r w:rsidRPr="005E5BCF">
        <w:rPr>
          <w:sz w:val="23"/>
          <w:szCs w:val="23"/>
        </w:rPr>
        <w:t> demonstrated the crucial ability to reliably revert any virtual machine to a pristine, predefined state, ensuring a consistent and repeatable starting point for all exercises, which is fundamental for safe, experimental learning and fair assessment.</w:t>
      </w:r>
      <w:r w:rsidR="00EF49B9" w:rsidRPr="005E5BCF">
        <w:rPr>
          <w:sz w:val="23"/>
          <w:szCs w:val="23"/>
        </w:rPr>
        <w:t xml:space="preserve"> </w:t>
      </w:r>
      <w:r w:rsidRPr="005E5BCF">
        <w:rPr>
          <w:sz w:val="23"/>
          <w:szCs w:val="23"/>
        </w:rPr>
        <w:t>The test scenarios for the lab, their expected results and the eventual outcome are all summarized in the table below.</w:t>
      </w:r>
      <w:bookmarkEnd w:id="75"/>
      <w:bookmarkEnd w:id="76"/>
    </w:p>
    <w:p w14:paraId="2951982D" w14:textId="77777777" w:rsidR="004F0037" w:rsidRPr="005E5BCF" w:rsidRDefault="004F0037" w:rsidP="004F0037">
      <w:pPr>
        <w:jc w:val="both"/>
        <w:rPr>
          <w:sz w:val="23"/>
          <w:szCs w:val="23"/>
        </w:rPr>
      </w:pPr>
    </w:p>
    <w:p w14:paraId="6359BC7F" w14:textId="77777777" w:rsidR="004F0037" w:rsidRPr="005E5BCF" w:rsidRDefault="004F0037" w:rsidP="00ED3BC1">
      <w:pPr>
        <w:rPr>
          <w:sz w:val="23"/>
          <w:szCs w:val="23"/>
        </w:rPr>
      </w:pPr>
    </w:p>
    <w:p w14:paraId="65F6919C" w14:textId="4F92547F" w:rsidR="000038DA" w:rsidRPr="005E5BCF" w:rsidRDefault="005B441D" w:rsidP="00085316">
      <w:pPr>
        <w:pStyle w:val="Heading1"/>
        <w:ind w:left="0"/>
        <w:rPr>
          <w:sz w:val="31"/>
          <w:szCs w:val="31"/>
        </w:rPr>
      </w:pPr>
      <w:bookmarkStart w:id="77" w:name="_Toc221809424"/>
      <w:r w:rsidRPr="005E5BCF">
        <w:rPr>
          <w:sz w:val="31"/>
          <w:szCs w:val="31"/>
        </w:rPr>
        <w:t>5.</w:t>
      </w:r>
      <w:r w:rsidR="00085316" w:rsidRPr="005E5BCF">
        <w:rPr>
          <w:sz w:val="31"/>
          <w:szCs w:val="31"/>
        </w:rPr>
        <w:t xml:space="preserve"> Hands-On</w:t>
      </w:r>
      <w:r w:rsidR="00BA21D2" w:rsidRPr="005E5BCF">
        <w:rPr>
          <w:sz w:val="31"/>
          <w:szCs w:val="31"/>
        </w:rPr>
        <w:t xml:space="preserve"> Lab</w:t>
      </w:r>
      <w:r w:rsidR="000038DA" w:rsidRPr="005E5BCF">
        <w:rPr>
          <w:sz w:val="31"/>
          <w:szCs w:val="31"/>
        </w:rPr>
        <w:t xml:space="preserve"> Exercise</w:t>
      </w:r>
      <w:r w:rsidR="00BA21D2" w:rsidRPr="005E5BCF">
        <w:rPr>
          <w:sz w:val="31"/>
          <w:szCs w:val="31"/>
        </w:rPr>
        <w:t>s</w:t>
      </w:r>
      <w:bookmarkEnd w:id="77"/>
    </w:p>
    <w:p w14:paraId="5381209C" w14:textId="5E8B1E35" w:rsidR="007F35BC" w:rsidRPr="005E5BCF" w:rsidRDefault="007F35BC" w:rsidP="00A143AB">
      <w:pPr>
        <w:ind w:firstLine="708"/>
        <w:jc w:val="both"/>
        <w:rPr>
          <w:sz w:val="23"/>
          <w:szCs w:val="23"/>
        </w:rPr>
      </w:pPr>
      <w:r w:rsidRPr="005E5BCF">
        <w:rPr>
          <w:sz w:val="23"/>
          <w:szCs w:val="23"/>
        </w:rPr>
        <w:t>This chapter presents two guided, hands-on exercises designed to reinforce key offensive and defensive cybersecurity skills within the controlled virtual lab environment. Each exercise simulates a realistic scenario—first from the perspective of an attacker exploiting a vulnerability, and second from the viewpoint of a defender detecting and mitigating an attack. By following these step-by-step procedures, students will gain practical experience in vulnerability assessment, exploitation, monitoring, and response, integrating tools such as Nmap, Metasploit, Wireshark, and iptables into a coherent workflow.</w:t>
      </w:r>
    </w:p>
    <w:p w14:paraId="3A6AD661" w14:textId="77777777" w:rsidR="00A143AB" w:rsidRPr="005E5BCF" w:rsidRDefault="00A143AB" w:rsidP="00A143AB">
      <w:pPr>
        <w:ind w:firstLine="708"/>
        <w:jc w:val="both"/>
        <w:rPr>
          <w:sz w:val="23"/>
          <w:szCs w:val="23"/>
        </w:rPr>
      </w:pPr>
    </w:p>
    <w:p w14:paraId="2B9A4B5B" w14:textId="67BE96E8" w:rsidR="00913AF0" w:rsidRPr="005E5BCF" w:rsidRDefault="00B62B21" w:rsidP="00B66DC0">
      <w:pPr>
        <w:pStyle w:val="Heading2"/>
        <w:rPr>
          <w:sz w:val="31"/>
          <w:szCs w:val="31"/>
        </w:rPr>
      </w:pPr>
      <w:bookmarkStart w:id="78" w:name="_Toc221809425"/>
      <w:r w:rsidRPr="005E5BCF">
        <w:rPr>
          <w:sz w:val="31"/>
          <w:szCs w:val="31"/>
        </w:rPr>
        <w:t xml:space="preserve">5.1 </w:t>
      </w:r>
      <w:r w:rsidR="000038DA" w:rsidRPr="005E5BCF">
        <w:rPr>
          <w:sz w:val="31"/>
          <w:szCs w:val="31"/>
        </w:rPr>
        <w:t xml:space="preserve">Exercise </w:t>
      </w:r>
      <w:r w:rsidR="00CA10BA" w:rsidRPr="005E5BCF">
        <w:rPr>
          <w:sz w:val="31"/>
          <w:szCs w:val="31"/>
        </w:rPr>
        <w:t xml:space="preserve">1: </w:t>
      </w:r>
      <w:r w:rsidR="00913AF0" w:rsidRPr="005E5BCF">
        <w:rPr>
          <w:sz w:val="31"/>
          <w:szCs w:val="31"/>
        </w:rPr>
        <w:t>DDoS Attack &amp; Mitigation</w:t>
      </w:r>
      <w:bookmarkEnd w:id="78"/>
    </w:p>
    <w:p w14:paraId="26F70E37" w14:textId="3FF78A80" w:rsidR="00CA10BA" w:rsidRPr="005E5BCF" w:rsidRDefault="00913AF0" w:rsidP="00A143AB">
      <w:pPr>
        <w:jc w:val="both"/>
        <w:rPr>
          <w:bCs/>
          <w:sz w:val="23"/>
          <w:szCs w:val="23"/>
        </w:rPr>
      </w:pPr>
      <w:r w:rsidRPr="005E5BCF">
        <w:rPr>
          <w:b/>
          <w:bCs/>
          <w:sz w:val="23"/>
          <w:szCs w:val="23"/>
        </w:rPr>
        <w:t>Objective:</w:t>
      </w:r>
      <w:r w:rsidRPr="005E5BCF">
        <w:rPr>
          <w:bCs/>
          <w:sz w:val="23"/>
          <w:szCs w:val="23"/>
        </w:rPr>
        <w:t> Simulate a SYN flood attack and implement defensive countermeasures.</w:t>
      </w:r>
    </w:p>
    <w:p w14:paraId="33324BFF" w14:textId="77777777" w:rsidR="00913AF0" w:rsidRPr="005E5BCF" w:rsidRDefault="00913AF0" w:rsidP="00A143AB">
      <w:pPr>
        <w:jc w:val="both"/>
        <w:rPr>
          <w:b/>
          <w:bCs/>
          <w:sz w:val="23"/>
          <w:szCs w:val="23"/>
        </w:rPr>
      </w:pPr>
    </w:p>
    <w:p w14:paraId="73A88D73" w14:textId="39A1E447" w:rsidR="00863DBB" w:rsidRPr="005E5BCF" w:rsidRDefault="008B2453" w:rsidP="00BA21D2">
      <w:pPr>
        <w:pStyle w:val="Nienumerowane"/>
        <w:rPr>
          <w:sz w:val="31"/>
          <w:szCs w:val="31"/>
        </w:rPr>
      </w:pPr>
      <w:r w:rsidRPr="005E5BCF">
        <w:rPr>
          <w:sz w:val="31"/>
          <w:szCs w:val="31"/>
        </w:rPr>
        <w:t xml:space="preserve">5.1.1. </w:t>
      </w:r>
      <w:r w:rsidR="00CA10BA" w:rsidRPr="005E5BCF">
        <w:rPr>
          <w:sz w:val="31"/>
          <w:szCs w:val="31"/>
        </w:rPr>
        <w:t>Phase 1: Reconnaissance and Scanning</w:t>
      </w:r>
    </w:p>
    <w:p w14:paraId="34199164" w14:textId="77777777" w:rsidR="008F06D8" w:rsidRPr="005E5BCF" w:rsidRDefault="008F06D8" w:rsidP="008F06D8">
      <w:pPr>
        <w:ind w:firstLine="708"/>
        <w:jc w:val="both"/>
        <w:rPr>
          <w:bCs/>
          <w:sz w:val="23"/>
          <w:szCs w:val="23"/>
        </w:rPr>
      </w:pPr>
    </w:p>
    <w:p w14:paraId="360D81EC" w14:textId="16C58F5D" w:rsidR="00913AF0" w:rsidRPr="005E5BCF" w:rsidRDefault="008F06D8" w:rsidP="008F06D8">
      <w:pPr>
        <w:ind w:firstLine="708"/>
        <w:jc w:val="both"/>
        <w:rPr>
          <w:bCs/>
          <w:sz w:val="23"/>
          <w:szCs w:val="23"/>
        </w:rPr>
      </w:pPr>
      <w:r w:rsidRPr="005E5BCF">
        <w:rPr>
          <w:bCs/>
          <w:sz w:val="23"/>
          <w:szCs w:val="23"/>
        </w:rPr>
        <w:t>U</w:t>
      </w:r>
      <w:r w:rsidR="00863DBB" w:rsidRPr="005E5BCF">
        <w:rPr>
          <w:bCs/>
          <w:sz w:val="23"/>
          <w:szCs w:val="23"/>
        </w:rPr>
        <w:t>se nmap from Kali to identify the Ubuntu server’s IP and open ports. This is done by using the “nmap –sS [Target IP]” command</w:t>
      </w:r>
    </w:p>
    <w:p w14:paraId="00A922CC" w14:textId="77777777" w:rsidR="00863DBB" w:rsidRPr="005E5BCF" w:rsidRDefault="00863DBB" w:rsidP="00913AF0">
      <w:pPr>
        <w:jc w:val="both"/>
        <w:rPr>
          <w:bCs/>
          <w:sz w:val="23"/>
          <w:szCs w:val="23"/>
        </w:rPr>
      </w:pPr>
    </w:p>
    <w:p w14:paraId="6ACCFBEB" w14:textId="77777777" w:rsidR="00156E10" w:rsidRPr="005E5BCF" w:rsidRDefault="00863DBB" w:rsidP="00156E10">
      <w:pPr>
        <w:keepNext/>
        <w:jc w:val="center"/>
        <w:rPr>
          <w:sz w:val="23"/>
          <w:szCs w:val="23"/>
        </w:rPr>
      </w:pPr>
      <w:r w:rsidRPr="005E5BCF">
        <w:rPr>
          <w:bCs/>
          <w:noProof/>
          <w:sz w:val="23"/>
          <w:szCs w:val="23"/>
          <w:lang w:eastAsia="en-US"/>
        </w:rPr>
        <w:lastRenderedPageBreak/>
        <w:drawing>
          <wp:inline distT="0" distB="0" distL="0" distR="0" wp14:anchorId="1A9FC498" wp14:editId="67F8A2FE">
            <wp:extent cx="6263640" cy="1810724"/>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1-21 14234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76580" cy="1814465"/>
                    </a:xfrm>
                    <a:prstGeom prst="rect">
                      <a:avLst/>
                    </a:prstGeom>
                  </pic:spPr>
                </pic:pic>
              </a:graphicData>
            </a:graphic>
          </wp:inline>
        </w:drawing>
      </w:r>
    </w:p>
    <w:p w14:paraId="49D951E5" w14:textId="2800CC48" w:rsidR="00913AF0" w:rsidRPr="005E5BCF" w:rsidRDefault="00156E10" w:rsidP="00156E10">
      <w:pPr>
        <w:pStyle w:val="Caption"/>
        <w:jc w:val="center"/>
        <w:rPr>
          <w:bCs w:val="0"/>
          <w:sz w:val="17"/>
          <w:szCs w:val="17"/>
        </w:rPr>
      </w:pPr>
      <w:bookmarkStart w:id="79" w:name="_Toc219988785"/>
      <w:bookmarkStart w:id="80" w:name="_Toc221527356"/>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9</w:t>
      </w:r>
      <w:r w:rsidRPr="005E5BCF">
        <w:rPr>
          <w:sz w:val="17"/>
          <w:szCs w:val="17"/>
        </w:rPr>
        <w:fldChar w:fldCharType="end"/>
      </w:r>
      <w:r w:rsidRPr="005E5BCF">
        <w:rPr>
          <w:sz w:val="17"/>
          <w:szCs w:val="17"/>
        </w:rPr>
        <w:t>. Reconnaissance and Scanning</w:t>
      </w:r>
      <w:bookmarkEnd w:id="79"/>
      <w:bookmarkEnd w:id="80"/>
    </w:p>
    <w:p w14:paraId="5F9E4A24" w14:textId="77777777" w:rsidR="00913AF0" w:rsidRPr="005E5BCF" w:rsidRDefault="00913AF0" w:rsidP="008F06D8">
      <w:pPr>
        <w:jc w:val="both"/>
        <w:rPr>
          <w:bCs/>
          <w:sz w:val="23"/>
          <w:szCs w:val="23"/>
        </w:rPr>
      </w:pPr>
    </w:p>
    <w:p w14:paraId="77B64169" w14:textId="77777777" w:rsidR="008F06D8" w:rsidRPr="005E5BCF" w:rsidRDefault="008F06D8" w:rsidP="008F06D8">
      <w:pPr>
        <w:jc w:val="both"/>
        <w:rPr>
          <w:bCs/>
          <w:sz w:val="23"/>
          <w:szCs w:val="23"/>
        </w:rPr>
      </w:pPr>
    </w:p>
    <w:p w14:paraId="6EE908A7" w14:textId="77777777" w:rsidR="00CA10BA" w:rsidRPr="005E5BCF" w:rsidRDefault="00CA10BA" w:rsidP="00A143AB">
      <w:pPr>
        <w:rPr>
          <w:bCs/>
          <w:sz w:val="23"/>
          <w:szCs w:val="23"/>
        </w:rPr>
      </w:pPr>
    </w:p>
    <w:p w14:paraId="5C96968C" w14:textId="77777777" w:rsidR="00887F05" w:rsidRPr="005E5BCF" w:rsidRDefault="00887F05" w:rsidP="00A143AB">
      <w:pPr>
        <w:rPr>
          <w:bCs/>
          <w:sz w:val="23"/>
          <w:szCs w:val="23"/>
        </w:rPr>
      </w:pPr>
    </w:p>
    <w:p w14:paraId="170BC19D" w14:textId="1416C3C4" w:rsidR="00A56364" w:rsidRPr="005E5BCF" w:rsidRDefault="008B2453" w:rsidP="00BA21D2">
      <w:pPr>
        <w:pStyle w:val="Nienumerowane"/>
        <w:rPr>
          <w:sz w:val="31"/>
          <w:szCs w:val="31"/>
        </w:rPr>
      </w:pPr>
      <w:r w:rsidRPr="005E5BCF">
        <w:rPr>
          <w:sz w:val="31"/>
          <w:szCs w:val="31"/>
        </w:rPr>
        <w:t xml:space="preserve">5.1.2. </w:t>
      </w:r>
      <w:r w:rsidR="00A143AB" w:rsidRPr="005E5BCF">
        <w:rPr>
          <w:sz w:val="31"/>
          <w:szCs w:val="31"/>
        </w:rPr>
        <w:t xml:space="preserve">Phase </w:t>
      </w:r>
      <w:r w:rsidR="00863DBB" w:rsidRPr="005E5BCF">
        <w:rPr>
          <w:sz w:val="31"/>
          <w:szCs w:val="31"/>
        </w:rPr>
        <w:t>2: Attack</w:t>
      </w:r>
    </w:p>
    <w:p w14:paraId="3827CE71" w14:textId="2ACC8B73" w:rsidR="00863DBB" w:rsidRPr="005E5BCF" w:rsidRDefault="008F06D8" w:rsidP="008F06D8">
      <w:pPr>
        <w:ind w:firstLine="708"/>
        <w:jc w:val="both"/>
        <w:rPr>
          <w:bCs/>
          <w:sz w:val="23"/>
          <w:szCs w:val="23"/>
        </w:rPr>
      </w:pPr>
      <w:r w:rsidRPr="005E5BCF">
        <w:rPr>
          <w:bCs/>
          <w:sz w:val="23"/>
          <w:szCs w:val="23"/>
        </w:rPr>
        <w:t>Launch a ICMP</w:t>
      </w:r>
      <w:r w:rsidR="00863DBB" w:rsidRPr="005E5BCF">
        <w:rPr>
          <w:bCs/>
          <w:sz w:val="23"/>
          <w:szCs w:val="23"/>
        </w:rPr>
        <w:t xml:space="preserve"> flood against Ubuntu using hping3. The command used is “hping3 -1 –flood –p 80 [target ip]</w:t>
      </w:r>
    </w:p>
    <w:p w14:paraId="4A7DF831" w14:textId="77777777" w:rsidR="008F06D8" w:rsidRPr="005E5BCF" w:rsidRDefault="008F06D8" w:rsidP="00A143AB">
      <w:pPr>
        <w:jc w:val="both"/>
        <w:rPr>
          <w:bCs/>
          <w:sz w:val="23"/>
          <w:szCs w:val="23"/>
        </w:rPr>
      </w:pPr>
    </w:p>
    <w:p w14:paraId="557E58C4" w14:textId="77777777" w:rsidR="00156E10" w:rsidRPr="005E5BCF" w:rsidRDefault="00863DBB" w:rsidP="00156E10">
      <w:pPr>
        <w:keepNext/>
        <w:jc w:val="center"/>
        <w:rPr>
          <w:sz w:val="23"/>
          <w:szCs w:val="23"/>
        </w:rPr>
      </w:pPr>
      <w:r w:rsidRPr="005E5BCF">
        <w:rPr>
          <w:noProof/>
          <w:sz w:val="23"/>
          <w:szCs w:val="23"/>
          <w:lang w:eastAsia="en-US"/>
        </w:rPr>
        <w:drawing>
          <wp:inline distT="0" distB="0" distL="0" distR="0" wp14:anchorId="6F3499F6" wp14:editId="05A8438C">
            <wp:extent cx="5775661" cy="3451860"/>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87896" cy="3459172"/>
                    </a:xfrm>
                    <a:prstGeom prst="rect">
                      <a:avLst/>
                    </a:prstGeom>
                  </pic:spPr>
                </pic:pic>
              </a:graphicData>
            </a:graphic>
          </wp:inline>
        </w:drawing>
      </w:r>
    </w:p>
    <w:p w14:paraId="6A278CAE" w14:textId="34C037C6" w:rsidR="00863DBB" w:rsidRPr="005E5BCF" w:rsidRDefault="00156E10" w:rsidP="00156E10">
      <w:pPr>
        <w:pStyle w:val="Caption"/>
        <w:jc w:val="center"/>
        <w:rPr>
          <w:bCs w:val="0"/>
          <w:sz w:val="17"/>
          <w:szCs w:val="17"/>
        </w:rPr>
      </w:pPr>
      <w:bookmarkStart w:id="81" w:name="_Toc219988786"/>
      <w:bookmarkStart w:id="82" w:name="_Toc221527357"/>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10</w:t>
      </w:r>
      <w:r w:rsidRPr="005E5BCF">
        <w:rPr>
          <w:sz w:val="17"/>
          <w:szCs w:val="17"/>
        </w:rPr>
        <w:fldChar w:fldCharType="end"/>
      </w:r>
      <w:r w:rsidRPr="005E5BCF">
        <w:rPr>
          <w:sz w:val="17"/>
          <w:szCs w:val="17"/>
        </w:rPr>
        <w:t>. Hping3 Attack</w:t>
      </w:r>
      <w:bookmarkEnd w:id="81"/>
      <w:bookmarkEnd w:id="82"/>
    </w:p>
    <w:p w14:paraId="2333F48E" w14:textId="08C8FB79" w:rsidR="00863DBB" w:rsidRPr="005E5BCF" w:rsidRDefault="00863DBB" w:rsidP="00A143AB">
      <w:pPr>
        <w:jc w:val="both"/>
        <w:rPr>
          <w:bCs/>
          <w:sz w:val="23"/>
          <w:szCs w:val="23"/>
        </w:rPr>
      </w:pPr>
      <w:r w:rsidRPr="005E5BCF">
        <w:rPr>
          <w:bCs/>
          <w:sz w:val="23"/>
          <w:szCs w:val="23"/>
        </w:rPr>
        <w:t xml:space="preserve">                    </w:t>
      </w:r>
      <w:r w:rsidR="00156E10" w:rsidRPr="005E5BCF">
        <w:rPr>
          <w:bCs/>
          <w:sz w:val="23"/>
          <w:szCs w:val="23"/>
        </w:rPr>
        <w:t xml:space="preserve">                         </w:t>
      </w:r>
    </w:p>
    <w:p w14:paraId="5DA75B19" w14:textId="77777777" w:rsidR="008F06D8" w:rsidRPr="005E5BCF" w:rsidRDefault="008F06D8" w:rsidP="00A143AB">
      <w:pPr>
        <w:jc w:val="both"/>
        <w:rPr>
          <w:bCs/>
          <w:sz w:val="23"/>
          <w:szCs w:val="23"/>
        </w:rPr>
      </w:pPr>
    </w:p>
    <w:p w14:paraId="4A98F19B" w14:textId="5AABE8C4" w:rsidR="00863DBB" w:rsidRPr="005E5BCF" w:rsidRDefault="008B2453" w:rsidP="00BA21D2">
      <w:pPr>
        <w:pStyle w:val="Nienumerowane"/>
        <w:rPr>
          <w:sz w:val="31"/>
          <w:szCs w:val="31"/>
        </w:rPr>
      </w:pPr>
      <w:r w:rsidRPr="005E5BCF">
        <w:rPr>
          <w:sz w:val="31"/>
          <w:szCs w:val="31"/>
        </w:rPr>
        <w:lastRenderedPageBreak/>
        <w:t xml:space="preserve">5.1.3. </w:t>
      </w:r>
      <w:r w:rsidR="00863DBB" w:rsidRPr="005E5BCF">
        <w:rPr>
          <w:sz w:val="31"/>
          <w:szCs w:val="31"/>
        </w:rPr>
        <w:t>Phase 3: Detection</w:t>
      </w:r>
    </w:p>
    <w:p w14:paraId="47B36EC5" w14:textId="40C0C5D5" w:rsidR="00CA10BA" w:rsidRPr="005E5BCF" w:rsidRDefault="00863DBB" w:rsidP="008F06D8">
      <w:pPr>
        <w:ind w:firstLine="708"/>
        <w:jc w:val="both"/>
        <w:rPr>
          <w:bCs/>
          <w:sz w:val="23"/>
          <w:szCs w:val="23"/>
        </w:rPr>
      </w:pPr>
      <w:r w:rsidRPr="005E5BCF">
        <w:rPr>
          <w:bCs/>
          <w:sz w:val="23"/>
          <w:szCs w:val="23"/>
        </w:rPr>
        <w:t>On Ubuntu, use Wireshark to monitor traffic spikes. This can be achieved by accessi</w:t>
      </w:r>
      <w:r w:rsidR="008F06D8" w:rsidRPr="005E5BCF">
        <w:rPr>
          <w:bCs/>
          <w:sz w:val="23"/>
          <w:szCs w:val="23"/>
        </w:rPr>
        <w:t>ng the Wireshark and picking an interface to listen on (i.e eth0). After selecting an interface you can start the packet capturing and observe the traffic behavior between the Kali machine which launched the hping3 attack and the Ubuntu machine. The pings are flagged as “ICMP” under the protocol tab, and will be moving in large volumes</w:t>
      </w:r>
      <w:r w:rsidR="00C35676" w:rsidRPr="005E5BCF">
        <w:rPr>
          <w:bCs/>
          <w:sz w:val="23"/>
          <w:szCs w:val="23"/>
        </w:rPr>
        <w:t>.</w:t>
      </w:r>
    </w:p>
    <w:p w14:paraId="62FDD32A" w14:textId="77777777" w:rsidR="008F06D8" w:rsidRPr="005E5BCF" w:rsidRDefault="008F06D8" w:rsidP="00863DBB">
      <w:pPr>
        <w:jc w:val="both"/>
        <w:rPr>
          <w:bCs/>
          <w:sz w:val="23"/>
          <w:szCs w:val="23"/>
        </w:rPr>
      </w:pPr>
    </w:p>
    <w:p w14:paraId="3E9ACB33" w14:textId="77777777" w:rsidR="008F06D8" w:rsidRPr="005E5BCF" w:rsidRDefault="008F06D8" w:rsidP="00863DBB">
      <w:pPr>
        <w:jc w:val="both"/>
        <w:rPr>
          <w:bCs/>
          <w:sz w:val="23"/>
          <w:szCs w:val="23"/>
        </w:rPr>
      </w:pPr>
    </w:p>
    <w:p w14:paraId="1B6CF2EC" w14:textId="77777777" w:rsidR="00156E10" w:rsidRPr="005E5BCF" w:rsidRDefault="008F06D8" w:rsidP="00156E10">
      <w:pPr>
        <w:keepNext/>
        <w:jc w:val="center"/>
        <w:rPr>
          <w:sz w:val="23"/>
          <w:szCs w:val="23"/>
        </w:rPr>
      </w:pPr>
      <w:r w:rsidRPr="005E5BCF">
        <w:rPr>
          <w:bCs/>
          <w:noProof/>
          <w:sz w:val="23"/>
          <w:szCs w:val="23"/>
          <w:lang w:eastAsia="en-US"/>
        </w:rPr>
        <w:drawing>
          <wp:inline distT="0" distB="0" distL="0" distR="0" wp14:anchorId="314C9005" wp14:editId="3A456D1F">
            <wp:extent cx="6096025" cy="2960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04737" cy="2964601"/>
                    </a:xfrm>
                    <a:prstGeom prst="rect">
                      <a:avLst/>
                    </a:prstGeom>
                    <a:noFill/>
                  </pic:spPr>
                </pic:pic>
              </a:graphicData>
            </a:graphic>
          </wp:inline>
        </w:drawing>
      </w:r>
    </w:p>
    <w:p w14:paraId="53722E4E" w14:textId="368725FF" w:rsidR="008F06D8" w:rsidRPr="005E5BCF" w:rsidRDefault="00156E10" w:rsidP="00156E10">
      <w:pPr>
        <w:pStyle w:val="Caption"/>
        <w:jc w:val="center"/>
        <w:rPr>
          <w:bCs w:val="0"/>
          <w:sz w:val="17"/>
          <w:szCs w:val="17"/>
        </w:rPr>
      </w:pPr>
      <w:bookmarkStart w:id="83" w:name="_Toc219988787"/>
      <w:bookmarkStart w:id="84" w:name="_Toc221527358"/>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11</w:t>
      </w:r>
      <w:r w:rsidRPr="005E5BCF">
        <w:rPr>
          <w:sz w:val="17"/>
          <w:szCs w:val="17"/>
        </w:rPr>
        <w:fldChar w:fldCharType="end"/>
      </w:r>
      <w:r w:rsidRPr="005E5BCF">
        <w:rPr>
          <w:sz w:val="17"/>
          <w:szCs w:val="17"/>
        </w:rPr>
        <w:t>. Wireshark Capture of traffic spikes</w:t>
      </w:r>
      <w:bookmarkEnd w:id="83"/>
      <w:bookmarkEnd w:id="84"/>
    </w:p>
    <w:p w14:paraId="093D05BC" w14:textId="3D3FDD41" w:rsidR="00863DBB" w:rsidRPr="005E5BCF" w:rsidRDefault="008F06D8" w:rsidP="00A56364">
      <w:pPr>
        <w:ind w:firstLine="708"/>
        <w:jc w:val="both"/>
        <w:rPr>
          <w:bCs/>
          <w:sz w:val="23"/>
          <w:szCs w:val="23"/>
        </w:rPr>
      </w:pPr>
      <w:r w:rsidRPr="005E5BCF">
        <w:rPr>
          <w:bCs/>
          <w:sz w:val="23"/>
          <w:szCs w:val="23"/>
        </w:rPr>
        <w:t xml:space="preserve">                        </w:t>
      </w:r>
    </w:p>
    <w:p w14:paraId="7CB276DE" w14:textId="51201820" w:rsidR="008F06D8" w:rsidRPr="005E5BCF" w:rsidRDefault="008F06D8" w:rsidP="00BA21D2">
      <w:pPr>
        <w:pStyle w:val="Nienumerowane"/>
        <w:rPr>
          <w:sz w:val="31"/>
          <w:szCs w:val="31"/>
        </w:rPr>
      </w:pPr>
    </w:p>
    <w:p w14:paraId="574A75D1" w14:textId="133D166C" w:rsidR="008F06D8" w:rsidRPr="005E5BCF" w:rsidRDefault="008B2453" w:rsidP="00BA21D2">
      <w:pPr>
        <w:pStyle w:val="Nienumerowane"/>
        <w:rPr>
          <w:sz w:val="31"/>
          <w:szCs w:val="31"/>
        </w:rPr>
      </w:pPr>
      <w:r w:rsidRPr="005E5BCF">
        <w:rPr>
          <w:sz w:val="31"/>
          <w:szCs w:val="31"/>
        </w:rPr>
        <w:t xml:space="preserve">5.1.4. </w:t>
      </w:r>
      <w:r w:rsidR="008F06D8" w:rsidRPr="005E5BCF">
        <w:rPr>
          <w:sz w:val="31"/>
          <w:szCs w:val="31"/>
        </w:rPr>
        <w:t>Mitigation</w:t>
      </w:r>
    </w:p>
    <w:p w14:paraId="6A729D93" w14:textId="77777777" w:rsidR="008F06D8" w:rsidRPr="005E5BCF" w:rsidRDefault="008F06D8" w:rsidP="008F06D8">
      <w:pPr>
        <w:jc w:val="both"/>
        <w:rPr>
          <w:b/>
          <w:bCs/>
          <w:sz w:val="23"/>
          <w:szCs w:val="23"/>
        </w:rPr>
      </w:pPr>
    </w:p>
    <w:p w14:paraId="3B2EDC68" w14:textId="105803C3" w:rsidR="008F06D8" w:rsidRPr="005E5BCF" w:rsidRDefault="008F06D8" w:rsidP="00C35676">
      <w:pPr>
        <w:ind w:firstLine="708"/>
        <w:jc w:val="both"/>
        <w:rPr>
          <w:bCs/>
          <w:sz w:val="23"/>
          <w:szCs w:val="23"/>
        </w:rPr>
      </w:pPr>
      <w:r w:rsidRPr="005E5BCF">
        <w:rPr>
          <w:bCs/>
          <w:sz w:val="23"/>
          <w:szCs w:val="23"/>
        </w:rPr>
        <w:t>Configure iptables rules</w:t>
      </w:r>
      <w:r w:rsidR="00C35676" w:rsidRPr="005E5BCF">
        <w:rPr>
          <w:bCs/>
          <w:sz w:val="23"/>
          <w:szCs w:val="23"/>
        </w:rPr>
        <w:t xml:space="preserve"> to limit SYN packets per minute</w:t>
      </w:r>
      <w:r w:rsidRPr="005E5BCF">
        <w:rPr>
          <w:bCs/>
          <w:sz w:val="23"/>
          <w:szCs w:val="23"/>
        </w:rPr>
        <w:t xml:space="preserve"> and block the attacker’s IP.</w:t>
      </w:r>
      <w:r w:rsidR="00C35676" w:rsidRPr="005E5BCF">
        <w:rPr>
          <w:bCs/>
          <w:sz w:val="23"/>
          <w:szCs w:val="23"/>
        </w:rPr>
        <w:t xml:space="preserve"> The command used to apply this is “sudo iptable –A INPUT –p tcp –dport 80 –m limit –limit 25/minute –j ACCEPT”. This tells Ubuntu to allow incoming TCP traffic to port 80, but only up to 25 packets per minute. Anything beyond that will not be accepted (assuming a default DROP or REJECT policy).”</w:t>
      </w:r>
    </w:p>
    <w:p w14:paraId="7E0E0F6B" w14:textId="77777777" w:rsidR="00C35676" w:rsidRPr="005E5BCF" w:rsidRDefault="00C35676" w:rsidP="008F06D8">
      <w:pPr>
        <w:jc w:val="both"/>
        <w:rPr>
          <w:bCs/>
          <w:sz w:val="23"/>
          <w:szCs w:val="23"/>
        </w:rPr>
      </w:pPr>
    </w:p>
    <w:p w14:paraId="48CFA53D" w14:textId="77777777" w:rsidR="001C3A21" w:rsidRPr="005E5BCF" w:rsidRDefault="001C3A21" w:rsidP="008F06D8">
      <w:pPr>
        <w:jc w:val="both"/>
        <w:rPr>
          <w:bCs/>
          <w:sz w:val="23"/>
          <w:szCs w:val="23"/>
        </w:rPr>
      </w:pPr>
    </w:p>
    <w:p w14:paraId="6103028E" w14:textId="77777777" w:rsidR="001C3A21" w:rsidRPr="005E5BCF" w:rsidRDefault="001C3A21" w:rsidP="008F06D8">
      <w:pPr>
        <w:jc w:val="both"/>
        <w:rPr>
          <w:bCs/>
          <w:sz w:val="23"/>
          <w:szCs w:val="23"/>
        </w:rPr>
      </w:pPr>
    </w:p>
    <w:p w14:paraId="775E2D23" w14:textId="77777777" w:rsidR="00156E10" w:rsidRPr="005E5BCF" w:rsidRDefault="00C35676" w:rsidP="00156E10">
      <w:pPr>
        <w:keepNext/>
        <w:jc w:val="center"/>
        <w:rPr>
          <w:sz w:val="23"/>
          <w:szCs w:val="23"/>
        </w:rPr>
      </w:pPr>
      <w:r w:rsidRPr="005E5BCF">
        <w:rPr>
          <w:bCs/>
          <w:noProof/>
          <w:sz w:val="23"/>
          <w:szCs w:val="23"/>
          <w:lang w:eastAsia="en-US"/>
        </w:rPr>
        <w:lastRenderedPageBreak/>
        <w:drawing>
          <wp:inline distT="0" distB="0" distL="0" distR="0" wp14:anchorId="17AFBBDF" wp14:editId="65155295">
            <wp:extent cx="6446163" cy="9975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7958" cy="1003995"/>
                    </a:xfrm>
                    <a:prstGeom prst="rect">
                      <a:avLst/>
                    </a:prstGeom>
                    <a:noFill/>
                  </pic:spPr>
                </pic:pic>
              </a:graphicData>
            </a:graphic>
          </wp:inline>
        </w:drawing>
      </w:r>
    </w:p>
    <w:p w14:paraId="0646460D" w14:textId="7FFF3ED9" w:rsidR="00C35676" w:rsidRPr="005E5BCF" w:rsidRDefault="00156E10" w:rsidP="00156E10">
      <w:pPr>
        <w:pStyle w:val="Caption"/>
        <w:jc w:val="center"/>
        <w:rPr>
          <w:bCs w:val="0"/>
          <w:sz w:val="17"/>
          <w:szCs w:val="17"/>
        </w:rPr>
      </w:pPr>
      <w:bookmarkStart w:id="85" w:name="_Toc219988788"/>
      <w:bookmarkStart w:id="86" w:name="_Toc221527359"/>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12</w:t>
      </w:r>
      <w:r w:rsidRPr="005E5BCF">
        <w:rPr>
          <w:sz w:val="17"/>
          <w:szCs w:val="17"/>
        </w:rPr>
        <w:fldChar w:fldCharType="end"/>
      </w:r>
      <w:r w:rsidRPr="005E5BCF">
        <w:rPr>
          <w:sz w:val="17"/>
          <w:szCs w:val="17"/>
        </w:rPr>
        <w:t>. Iptables rate limiting</w:t>
      </w:r>
      <w:bookmarkEnd w:id="85"/>
      <w:bookmarkEnd w:id="86"/>
    </w:p>
    <w:p w14:paraId="40F2B014" w14:textId="6E9CE3E0" w:rsidR="00C35676" w:rsidRPr="005E5BCF" w:rsidRDefault="00C35676" w:rsidP="00C35676">
      <w:pPr>
        <w:jc w:val="both"/>
        <w:rPr>
          <w:bCs/>
          <w:sz w:val="23"/>
          <w:szCs w:val="23"/>
        </w:rPr>
      </w:pPr>
      <w:r w:rsidRPr="005E5BCF">
        <w:rPr>
          <w:bCs/>
          <w:sz w:val="23"/>
          <w:szCs w:val="23"/>
        </w:rPr>
        <w:t xml:space="preserve">                                                     </w:t>
      </w:r>
      <w:r w:rsidR="001C3A21" w:rsidRPr="005E5BCF">
        <w:rPr>
          <w:bCs/>
          <w:sz w:val="23"/>
          <w:szCs w:val="23"/>
        </w:rPr>
        <w:t xml:space="preserve"> </w:t>
      </w:r>
    </w:p>
    <w:p w14:paraId="0FCA4778" w14:textId="77777777" w:rsidR="008F06D8" w:rsidRPr="005E5BCF" w:rsidRDefault="008F06D8" w:rsidP="008F06D8">
      <w:pPr>
        <w:jc w:val="both"/>
        <w:rPr>
          <w:b/>
          <w:bCs/>
          <w:sz w:val="23"/>
          <w:szCs w:val="23"/>
        </w:rPr>
      </w:pPr>
    </w:p>
    <w:p w14:paraId="13F0FD27" w14:textId="77777777" w:rsidR="00707DD7" w:rsidRPr="005E5BCF" w:rsidRDefault="00707DD7" w:rsidP="00156E10">
      <w:pPr>
        <w:jc w:val="both"/>
        <w:rPr>
          <w:bCs/>
          <w:sz w:val="23"/>
          <w:szCs w:val="23"/>
        </w:rPr>
      </w:pPr>
    </w:p>
    <w:p w14:paraId="2E5B9207" w14:textId="7D392BAC" w:rsidR="00913AF0" w:rsidRPr="005E5BCF" w:rsidRDefault="00B62B21" w:rsidP="00B66DC0">
      <w:pPr>
        <w:pStyle w:val="Heading2"/>
        <w:rPr>
          <w:sz w:val="31"/>
          <w:szCs w:val="31"/>
        </w:rPr>
      </w:pPr>
      <w:bookmarkStart w:id="87" w:name="_Toc221809426"/>
      <w:r w:rsidRPr="005E5BCF">
        <w:rPr>
          <w:sz w:val="31"/>
          <w:szCs w:val="31"/>
        </w:rPr>
        <w:t>5.2</w:t>
      </w:r>
      <w:r w:rsidR="003C479B" w:rsidRPr="005E5BCF">
        <w:rPr>
          <w:sz w:val="31"/>
          <w:szCs w:val="31"/>
        </w:rPr>
        <w:t xml:space="preserve"> </w:t>
      </w:r>
      <w:r w:rsidR="00CA10BA" w:rsidRPr="005E5BCF">
        <w:rPr>
          <w:sz w:val="31"/>
          <w:szCs w:val="31"/>
        </w:rPr>
        <w:t xml:space="preserve">Exercise 2: </w:t>
      </w:r>
      <w:r w:rsidR="00913AF0" w:rsidRPr="005E5BCF">
        <w:rPr>
          <w:sz w:val="31"/>
          <w:szCs w:val="31"/>
        </w:rPr>
        <w:t>Vulnerability Scanning, Exploitation &amp; Patching</w:t>
      </w:r>
      <w:bookmarkEnd w:id="87"/>
    </w:p>
    <w:p w14:paraId="1F2C84D5" w14:textId="2991F5D7" w:rsidR="00707DD7" w:rsidRPr="005E5BCF" w:rsidRDefault="00707DD7" w:rsidP="003633D4">
      <w:pPr>
        <w:jc w:val="both"/>
        <w:rPr>
          <w:sz w:val="23"/>
          <w:szCs w:val="23"/>
        </w:rPr>
      </w:pPr>
      <w:r w:rsidRPr="005E5BCF">
        <w:rPr>
          <w:b/>
          <w:bCs/>
          <w:sz w:val="23"/>
          <w:szCs w:val="23"/>
        </w:rPr>
        <w:t>Objective:</w:t>
      </w:r>
      <w:r w:rsidRPr="005E5BCF">
        <w:rPr>
          <w:sz w:val="23"/>
          <w:szCs w:val="23"/>
        </w:rPr>
        <w:t> Identify a vulnerability, exploit it, and apply a patch.</w:t>
      </w:r>
    </w:p>
    <w:p w14:paraId="5F911351" w14:textId="77777777" w:rsidR="008B2453" w:rsidRPr="005E5BCF" w:rsidRDefault="008B2453" w:rsidP="00A143AB">
      <w:pPr>
        <w:jc w:val="both"/>
        <w:rPr>
          <w:sz w:val="23"/>
          <w:szCs w:val="23"/>
        </w:rPr>
      </w:pPr>
    </w:p>
    <w:p w14:paraId="0122B475" w14:textId="66C7D7C6" w:rsidR="00707DD7" w:rsidRPr="005E5BCF" w:rsidRDefault="008B2453" w:rsidP="00BA21D2">
      <w:pPr>
        <w:pStyle w:val="Nienumerowane"/>
        <w:rPr>
          <w:sz w:val="31"/>
          <w:szCs w:val="31"/>
        </w:rPr>
      </w:pPr>
      <w:r w:rsidRPr="005E5BCF">
        <w:rPr>
          <w:sz w:val="31"/>
          <w:szCs w:val="31"/>
        </w:rPr>
        <w:t xml:space="preserve">5.2.1. </w:t>
      </w:r>
      <w:r w:rsidR="00707DD7" w:rsidRPr="005E5BCF">
        <w:rPr>
          <w:sz w:val="31"/>
          <w:szCs w:val="31"/>
        </w:rPr>
        <w:t>Scanning</w:t>
      </w:r>
    </w:p>
    <w:p w14:paraId="282443D6" w14:textId="60F8A7CF" w:rsidR="00707DD7" w:rsidRPr="005E5BCF" w:rsidRDefault="00707DD7" w:rsidP="003633D4">
      <w:pPr>
        <w:ind w:firstLine="708"/>
        <w:jc w:val="both"/>
        <w:rPr>
          <w:sz w:val="23"/>
          <w:szCs w:val="23"/>
        </w:rPr>
      </w:pPr>
      <w:r w:rsidRPr="005E5BCF">
        <w:rPr>
          <w:sz w:val="23"/>
          <w:szCs w:val="23"/>
        </w:rPr>
        <w:t>Use “nmap –sV [target IP]</w:t>
      </w:r>
      <w:r w:rsidR="00FD4945" w:rsidRPr="005E5BCF">
        <w:rPr>
          <w:sz w:val="23"/>
          <w:szCs w:val="23"/>
        </w:rPr>
        <w:t>”</w:t>
      </w:r>
      <w:r w:rsidRPr="005E5BCF">
        <w:rPr>
          <w:sz w:val="23"/>
          <w:szCs w:val="23"/>
        </w:rPr>
        <w:t> from Kali to scan Metasploitable for services and versions.</w:t>
      </w:r>
      <w:r w:rsidR="00FD4945" w:rsidRPr="005E5BCF">
        <w:rPr>
          <w:sz w:val="23"/>
          <w:szCs w:val="23"/>
        </w:rPr>
        <w:t xml:space="preserve"> This should enumerate the open ports, services and versions on the target IP</w:t>
      </w:r>
    </w:p>
    <w:p w14:paraId="4EBABB05" w14:textId="77777777" w:rsidR="00707DD7" w:rsidRPr="005E5BCF" w:rsidRDefault="00707DD7" w:rsidP="00707DD7">
      <w:pPr>
        <w:jc w:val="both"/>
        <w:rPr>
          <w:sz w:val="23"/>
          <w:szCs w:val="23"/>
        </w:rPr>
      </w:pPr>
    </w:p>
    <w:p w14:paraId="5478BBE9" w14:textId="77777777" w:rsidR="00156E10" w:rsidRPr="005E5BCF" w:rsidRDefault="00707DD7" w:rsidP="00156E10">
      <w:pPr>
        <w:keepNext/>
        <w:jc w:val="center"/>
        <w:rPr>
          <w:sz w:val="23"/>
          <w:szCs w:val="23"/>
        </w:rPr>
      </w:pPr>
      <w:r w:rsidRPr="005E5BCF">
        <w:rPr>
          <w:noProof/>
          <w:sz w:val="23"/>
          <w:szCs w:val="23"/>
          <w:lang w:eastAsia="en-US"/>
        </w:rPr>
        <w:drawing>
          <wp:inline distT="0" distB="0" distL="0" distR="0" wp14:anchorId="461A5930" wp14:editId="736A43DF">
            <wp:extent cx="5193392" cy="3023118"/>
            <wp:effectExtent l="0" t="0" r="762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2165" cy="3028225"/>
                    </a:xfrm>
                    <a:prstGeom prst="rect">
                      <a:avLst/>
                    </a:prstGeom>
                    <a:noFill/>
                  </pic:spPr>
                </pic:pic>
              </a:graphicData>
            </a:graphic>
          </wp:inline>
        </w:drawing>
      </w:r>
    </w:p>
    <w:p w14:paraId="02C4DA6A" w14:textId="443474DB" w:rsidR="00707DD7" w:rsidRDefault="00156E10" w:rsidP="003633D4">
      <w:pPr>
        <w:pStyle w:val="Caption"/>
        <w:jc w:val="center"/>
        <w:rPr>
          <w:sz w:val="17"/>
          <w:szCs w:val="17"/>
        </w:rPr>
      </w:pPr>
      <w:bookmarkStart w:id="88" w:name="_Toc219988789"/>
      <w:bookmarkStart w:id="89" w:name="_Toc221527360"/>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13</w:t>
      </w:r>
      <w:r w:rsidRPr="005E5BCF">
        <w:rPr>
          <w:sz w:val="17"/>
          <w:szCs w:val="17"/>
        </w:rPr>
        <w:fldChar w:fldCharType="end"/>
      </w:r>
      <w:r w:rsidRPr="005E5BCF">
        <w:rPr>
          <w:sz w:val="17"/>
          <w:szCs w:val="17"/>
        </w:rPr>
        <w:t>. Nmap scan on Metasploitable</w:t>
      </w:r>
      <w:bookmarkEnd w:id="88"/>
      <w:bookmarkEnd w:id="89"/>
    </w:p>
    <w:p w14:paraId="2B73C06A" w14:textId="77777777" w:rsidR="003633D4" w:rsidRDefault="003633D4" w:rsidP="003633D4"/>
    <w:p w14:paraId="12A96798" w14:textId="77777777" w:rsidR="003633D4" w:rsidRPr="003633D4" w:rsidRDefault="003633D4" w:rsidP="003633D4"/>
    <w:p w14:paraId="4F070562" w14:textId="0E0E39D8" w:rsidR="00707DD7" w:rsidRPr="005E5BCF" w:rsidRDefault="00386A07" w:rsidP="00BA21D2">
      <w:pPr>
        <w:pStyle w:val="Nienumerowane"/>
        <w:rPr>
          <w:sz w:val="31"/>
          <w:szCs w:val="31"/>
        </w:rPr>
      </w:pPr>
      <w:r w:rsidRPr="005E5BCF">
        <w:rPr>
          <w:sz w:val="31"/>
          <w:szCs w:val="31"/>
        </w:rPr>
        <w:lastRenderedPageBreak/>
        <w:t xml:space="preserve">5.2.2. </w:t>
      </w:r>
      <w:r w:rsidR="00707DD7" w:rsidRPr="005E5BCF">
        <w:rPr>
          <w:sz w:val="31"/>
          <w:szCs w:val="31"/>
        </w:rPr>
        <w:t>Identification</w:t>
      </w:r>
    </w:p>
    <w:p w14:paraId="05ACFC01" w14:textId="4F5A7E06" w:rsidR="00707DD7" w:rsidRDefault="00707DD7" w:rsidP="003633D4">
      <w:pPr>
        <w:ind w:firstLine="708"/>
        <w:jc w:val="both"/>
        <w:rPr>
          <w:sz w:val="23"/>
          <w:szCs w:val="23"/>
        </w:rPr>
      </w:pPr>
      <w:r w:rsidRPr="005E5BCF">
        <w:rPr>
          <w:sz w:val="23"/>
          <w:szCs w:val="23"/>
        </w:rPr>
        <w:t>Locate vsftpd 2.3.4 with a known backdoor (CVE-2011-2523). This can be done by using the msfconsole and searching the auxiliary for the specific vulnerability in question.</w:t>
      </w:r>
    </w:p>
    <w:p w14:paraId="07F7F7D5" w14:textId="77777777" w:rsidR="003633D4" w:rsidRPr="005E5BCF" w:rsidRDefault="003633D4" w:rsidP="003633D4">
      <w:pPr>
        <w:ind w:firstLine="708"/>
        <w:jc w:val="both"/>
        <w:rPr>
          <w:sz w:val="23"/>
          <w:szCs w:val="23"/>
        </w:rPr>
      </w:pPr>
    </w:p>
    <w:p w14:paraId="45A6CCEB" w14:textId="77777777" w:rsidR="00156E10" w:rsidRPr="005E5BCF" w:rsidRDefault="00707DD7" w:rsidP="00156E10">
      <w:pPr>
        <w:keepNext/>
        <w:jc w:val="center"/>
        <w:rPr>
          <w:sz w:val="23"/>
          <w:szCs w:val="23"/>
        </w:rPr>
      </w:pPr>
      <w:r w:rsidRPr="005E5BCF">
        <w:rPr>
          <w:noProof/>
          <w:sz w:val="23"/>
          <w:szCs w:val="23"/>
          <w:lang w:eastAsia="en-US"/>
        </w:rPr>
        <w:drawing>
          <wp:inline distT="0" distB="0" distL="0" distR="0" wp14:anchorId="57B7285D" wp14:editId="0E723B52">
            <wp:extent cx="6018366" cy="2136711"/>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6548" cy="2157368"/>
                    </a:xfrm>
                    <a:prstGeom prst="rect">
                      <a:avLst/>
                    </a:prstGeom>
                    <a:noFill/>
                  </pic:spPr>
                </pic:pic>
              </a:graphicData>
            </a:graphic>
          </wp:inline>
        </w:drawing>
      </w:r>
    </w:p>
    <w:p w14:paraId="0753510C" w14:textId="3BEED978" w:rsidR="00707DD7" w:rsidRDefault="00156E10" w:rsidP="00156E10">
      <w:pPr>
        <w:pStyle w:val="Caption"/>
        <w:jc w:val="center"/>
        <w:rPr>
          <w:sz w:val="17"/>
          <w:szCs w:val="17"/>
        </w:rPr>
      </w:pPr>
      <w:bookmarkStart w:id="90" w:name="_Toc219988790"/>
      <w:bookmarkStart w:id="91" w:name="_Toc221527361"/>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14</w:t>
      </w:r>
      <w:r w:rsidRPr="005E5BCF">
        <w:rPr>
          <w:sz w:val="17"/>
          <w:szCs w:val="17"/>
        </w:rPr>
        <w:fldChar w:fldCharType="end"/>
      </w:r>
      <w:r w:rsidRPr="005E5BCF">
        <w:rPr>
          <w:sz w:val="17"/>
          <w:szCs w:val="17"/>
        </w:rPr>
        <w:t>. Identifying vsftpd backdoor</w:t>
      </w:r>
      <w:bookmarkEnd w:id="90"/>
      <w:bookmarkEnd w:id="91"/>
      <w:r w:rsidR="00707DD7" w:rsidRPr="005E5BCF">
        <w:rPr>
          <w:sz w:val="17"/>
          <w:szCs w:val="17"/>
        </w:rPr>
        <w:t xml:space="preserve">                                      </w:t>
      </w:r>
    </w:p>
    <w:p w14:paraId="4EEB500A" w14:textId="77777777" w:rsidR="003633D4" w:rsidRPr="003633D4" w:rsidRDefault="003633D4" w:rsidP="003633D4"/>
    <w:p w14:paraId="4A8DC7E0" w14:textId="01D864E8" w:rsidR="00707DD7" w:rsidRPr="005E5BCF" w:rsidRDefault="008B2453" w:rsidP="00BA21D2">
      <w:pPr>
        <w:pStyle w:val="Nienumerowane"/>
        <w:rPr>
          <w:sz w:val="31"/>
          <w:szCs w:val="31"/>
        </w:rPr>
      </w:pPr>
      <w:r w:rsidRPr="005E5BCF">
        <w:rPr>
          <w:sz w:val="31"/>
          <w:szCs w:val="31"/>
        </w:rPr>
        <w:t>5.2.3</w:t>
      </w:r>
      <w:r w:rsidR="00C97411" w:rsidRPr="005E5BCF">
        <w:rPr>
          <w:sz w:val="31"/>
          <w:szCs w:val="31"/>
        </w:rPr>
        <w:t>.</w:t>
      </w:r>
      <w:r w:rsidRPr="005E5BCF">
        <w:rPr>
          <w:sz w:val="31"/>
          <w:szCs w:val="31"/>
        </w:rPr>
        <w:t xml:space="preserve"> </w:t>
      </w:r>
      <w:r w:rsidR="00707DD7" w:rsidRPr="005E5BCF">
        <w:rPr>
          <w:sz w:val="31"/>
          <w:szCs w:val="31"/>
        </w:rPr>
        <w:t>Exploitation</w:t>
      </w:r>
    </w:p>
    <w:p w14:paraId="362D94F9" w14:textId="35316CEC" w:rsidR="00707DD7" w:rsidRPr="005E5BCF" w:rsidRDefault="00707DD7" w:rsidP="003633D4">
      <w:pPr>
        <w:ind w:firstLine="708"/>
        <w:jc w:val="both"/>
        <w:rPr>
          <w:sz w:val="23"/>
          <w:szCs w:val="23"/>
        </w:rPr>
      </w:pPr>
      <w:r w:rsidRPr="005E5BCF">
        <w:rPr>
          <w:sz w:val="23"/>
          <w:szCs w:val="23"/>
        </w:rPr>
        <w:t>Use Metasploit to exploit vsftpd and gain a reverse shell.</w:t>
      </w:r>
    </w:p>
    <w:p w14:paraId="0F9410B0" w14:textId="77777777" w:rsidR="00707DD7" w:rsidRPr="005E5BCF" w:rsidRDefault="00707DD7" w:rsidP="00707DD7">
      <w:pPr>
        <w:jc w:val="both"/>
        <w:rPr>
          <w:sz w:val="23"/>
          <w:szCs w:val="23"/>
        </w:rPr>
      </w:pPr>
    </w:p>
    <w:p w14:paraId="17D8B5D3" w14:textId="77777777" w:rsidR="00156E10" w:rsidRPr="005E5BCF" w:rsidRDefault="00707DD7" w:rsidP="00156E10">
      <w:pPr>
        <w:keepNext/>
        <w:jc w:val="center"/>
        <w:rPr>
          <w:sz w:val="23"/>
          <w:szCs w:val="23"/>
        </w:rPr>
      </w:pPr>
      <w:r w:rsidRPr="005E5BCF">
        <w:rPr>
          <w:noProof/>
          <w:sz w:val="23"/>
          <w:szCs w:val="23"/>
          <w:lang w:eastAsia="en-US"/>
        </w:rPr>
        <w:drawing>
          <wp:inline distT="0" distB="0" distL="0" distR="0" wp14:anchorId="2A7694F8" wp14:editId="2C9D9A33">
            <wp:extent cx="6442663" cy="1446245"/>
            <wp:effectExtent l="0" t="0" r="0" b="1905"/>
            <wp:docPr id="17" name="Picture 17" descr="C:\Users\Lenovo\Pictures\Screenshots\Screenshot 2026-01-11 202646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2026-01-11 20264666.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95928" cy="1458202"/>
                    </a:xfrm>
                    <a:prstGeom prst="rect">
                      <a:avLst/>
                    </a:prstGeom>
                    <a:noFill/>
                    <a:ln>
                      <a:noFill/>
                    </a:ln>
                  </pic:spPr>
                </pic:pic>
              </a:graphicData>
            </a:graphic>
          </wp:inline>
        </w:drawing>
      </w:r>
    </w:p>
    <w:p w14:paraId="3E50E091" w14:textId="68A9DBE4" w:rsidR="00707DD7" w:rsidRPr="005E5BCF" w:rsidRDefault="00156E10" w:rsidP="00156E10">
      <w:pPr>
        <w:pStyle w:val="Caption"/>
        <w:jc w:val="center"/>
        <w:rPr>
          <w:sz w:val="17"/>
          <w:szCs w:val="17"/>
        </w:rPr>
      </w:pPr>
      <w:bookmarkStart w:id="92" w:name="_Toc219988791"/>
      <w:bookmarkStart w:id="93" w:name="_Toc221527362"/>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15</w:t>
      </w:r>
      <w:r w:rsidRPr="005E5BCF">
        <w:rPr>
          <w:sz w:val="17"/>
          <w:szCs w:val="17"/>
        </w:rPr>
        <w:fldChar w:fldCharType="end"/>
      </w:r>
      <w:r w:rsidRPr="005E5BCF">
        <w:rPr>
          <w:sz w:val="17"/>
          <w:szCs w:val="17"/>
        </w:rPr>
        <w:t>. Exploiting vsftpd</w:t>
      </w:r>
      <w:bookmarkEnd w:id="92"/>
      <w:bookmarkEnd w:id="93"/>
    </w:p>
    <w:p w14:paraId="1FDCEDC6" w14:textId="77777777" w:rsidR="00C97411" w:rsidRPr="005E5BCF" w:rsidRDefault="00C97411" w:rsidP="00BA21D2">
      <w:pPr>
        <w:pStyle w:val="Nienumerowane"/>
        <w:rPr>
          <w:sz w:val="31"/>
          <w:szCs w:val="31"/>
        </w:rPr>
      </w:pPr>
      <w:r w:rsidRPr="005E5BCF">
        <w:rPr>
          <w:sz w:val="31"/>
          <w:szCs w:val="31"/>
        </w:rPr>
        <w:t xml:space="preserve">                     </w:t>
      </w:r>
      <w:r w:rsidR="00707DD7" w:rsidRPr="005E5BCF">
        <w:rPr>
          <w:sz w:val="31"/>
          <w:szCs w:val="31"/>
        </w:rPr>
        <w:t xml:space="preserve">    </w:t>
      </w:r>
      <w:r w:rsidR="00156E10" w:rsidRPr="005E5BCF">
        <w:rPr>
          <w:sz w:val="31"/>
          <w:szCs w:val="31"/>
        </w:rPr>
        <w:t xml:space="preserve">                        </w:t>
      </w:r>
    </w:p>
    <w:p w14:paraId="121ACF26" w14:textId="799A7E8C" w:rsidR="00FD4945" w:rsidRPr="005E5BCF" w:rsidRDefault="00C97411" w:rsidP="00BA21D2">
      <w:pPr>
        <w:pStyle w:val="Nienumerowane"/>
        <w:rPr>
          <w:sz w:val="31"/>
          <w:szCs w:val="31"/>
        </w:rPr>
      </w:pPr>
      <w:r w:rsidRPr="005E5BCF">
        <w:rPr>
          <w:sz w:val="31"/>
          <w:szCs w:val="31"/>
        </w:rPr>
        <w:t xml:space="preserve">5.2.4. </w:t>
      </w:r>
      <w:r w:rsidR="00FD4945" w:rsidRPr="005E5BCF">
        <w:rPr>
          <w:sz w:val="31"/>
          <w:szCs w:val="31"/>
        </w:rPr>
        <w:t>Patching</w:t>
      </w:r>
    </w:p>
    <w:p w14:paraId="3D1D05D7" w14:textId="0D11831F" w:rsidR="00707DD7" w:rsidRPr="005E5BCF" w:rsidRDefault="00FD4945" w:rsidP="003633D4">
      <w:pPr>
        <w:ind w:firstLine="708"/>
        <w:jc w:val="both"/>
        <w:rPr>
          <w:sz w:val="23"/>
          <w:szCs w:val="23"/>
        </w:rPr>
      </w:pPr>
      <w:r w:rsidRPr="005E5BCF">
        <w:rPr>
          <w:sz w:val="23"/>
          <w:szCs w:val="23"/>
        </w:rPr>
        <w:t xml:space="preserve">On Metasploitable, update vsftpd to a secure version via “apt”. This stage can present </w:t>
      </w:r>
      <w:r w:rsidR="004B669E" w:rsidRPr="005E5BCF">
        <w:rPr>
          <w:sz w:val="23"/>
          <w:szCs w:val="23"/>
        </w:rPr>
        <w:t>several limitations due to Metasploitable being a heavily misconfigured system, and the lack of internet access. However for this stage, you will need to change Metasploitable’s network adapter to NAT, inorder to update the vsftpd. Even so, due to Metasploitable’s limitations you will be restricted to downloading an earlier version of the vsftpd, namely “vsftpd 2.0.6” for this lab.</w:t>
      </w:r>
    </w:p>
    <w:p w14:paraId="47F8AE86" w14:textId="77777777" w:rsidR="004B669E" w:rsidRPr="005E5BCF" w:rsidRDefault="004B669E" w:rsidP="00A143AB">
      <w:pPr>
        <w:jc w:val="both"/>
        <w:rPr>
          <w:sz w:val="23"/>
          <w:szCs w:val="23"/>
        </w:rPr>
      </w:pPr>
    </w:p>
    <w:p w14:paraId="42E0A443" w14:textId="77777777" w:rsidR="00156E10" w:rsidRPr="005E5BCF" w:rsidRDefault="004B669E" w:rsidP="00156E10">
      <w:pPr>
        <w:keepNext/>
        <w:jc w:val="center"/>
        <w:rPr>
          <w:sz w:val="23"/>
          <w:szCs w:val="23"/>
        </w:rPr>
      </w:pPr>
      <w:r w:rsidRPr="005E5BCF">
        <w:rPr>
          <w:noProof/>
          <w:sz w:val="23"/>
          <w:szCs w:val="23"/>
          <w:lang w:eastAsia="en-US"/>
        </w:rPr>
        <w:lastRenderedPageBreak/>
        <w:drawing>
          <wp:inline distT="0" distB="0" distL="0" distR="0" wp14:anchorId="1A93DDE2" wp14:editId="26A5DC60">
            <wp:extent cx="4169311" cy="3265714"/>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83653" cy="3276948"/>
                    </a:xfrm>
                    <a:prstGeom prst="rect">
                      <a:avLst/>
                    </a:prstGeom>
                    <a:noFill/>
                  </pic:spPr>
                </pic:pic>
              </a:graphicData>
            </a:graphic>
          </wp:inline>
        </w:drawing>
      </w:r>
    </w:p>
    <w:p w14:paraId="2A4C359B" w14:textId="3CBD3A5D" w:rsidR="004B669E" w:rsidRPr="005E5BCF" w:rsidRDefault="00156E10" w:rsidP="00156E10">
      <w:pPr>
        <w:pStyle w:val="Caption"/>
        <w:jc w:val="center"/>
        <w:rPr>
          <w:sz w:val="17"/>
          <w:szCs w:val="17"/>
        </w:rPr>
      </w:pPr>
      <w:bookmarkStart w:id="94" w:name="_Toc219988792"/>
      <w:bookmarkStart w:id="95" w:name="_Toc221527363"/>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16</w:t>
      </w:r>
      <w:r w:rsidRPr="005E5BCF">
        <w:rPr>
          <w:sz w:val="17"/>
          <w:szCs w:val="17"/>
        </w:rPr>
        <w:fldChar w:fldCharType="end"/>
      </w:r>
      <w:r w:rsidRPr="005E5BCF">
        <w:rPr>
          <w:sz w:val="17"/>
          <w:szCs w:val="17"/>
        </w:rPr>
        <w:t>. Vsftpd patching</w:t>
      </w:r>
      <w:bookmarkEnd w:id="94"/>
      <w:bookmarkEnd w:id="95"/>
    </w:p>
    <w:p w14:paraId="790BCE4B" w14:textId="77777777" w:rsidR="00346CC4" w:rsidRPr="005E5BCF" w:rsidRDefault="004B669E" w:rsidP="00A143AB">
      <w:pPr>
        <w:jc w:val="both"/>
        <w:rPr>
          <w:sz w:val="23"/>
          <w:szCs w:val="23"/>
        </w:rPr>
      </w:pPr>
      <w:r w:rsidRPr="005E5BCF">
        <w:rPr>
          <w:sz w:val="23"/>
          <w:szCs w:val="23"/>
        </w:rPr>
        <w:t xml:space="preserve">               </w:t>
      </w:r>
    </w:p>
    <w:p w14:paraId="2DC6FEE2" w14:textId="54F61027" w:rsidR="00901945" w:rsidRPr="005E5BCF" w:rsidRDefault="004B669E" w:rsidP="00A143AB">
      <w:pPr>
        <w:jc w:val="both"/>
        <w:rPr>
          <w:sz w:val="23"/>
          <w:szCs w:val="23"/>
        </w:rPr>
      </w:pPr>
      <w:r w:rsidRPr="005E5BCF">
        <w:rPr>
          <w:sz w:val="23"/>
          <w:szCs w:val="23"/>
        </w:rPr>
        <w:t xml:space="preserve">                               </w:t>
      </w:r>
      <w:r w:rsidR="00156E10" w:rsidRPr="005E5BCF">
        <w:rPr>
          <w:sz w:val="23"/>
          <w:szCs w:val="23"/>
        </w:rPr>
        <w:t xml:space="preserve">        </w:t>
      </w:r>
    </w:p>
    <w:p w14:paraId="4D6DDCA6" w14:textId="3ECE0D8F" w:rsidR="00707DD7" w:rsidRPr="005E5BCF" w:rsidRDefault="00C97411" w:rsidP="00BA21D2">
      <w:pPr>
        <w:pStyle w:val="Nienumerowane"/>
        <w:rPr>
          <w:sz w:val="31"/>
          <w:szCs w:val="31"/>
        </w:rPr>
      </w:pPr>
      <w:r w:rsidRPr="005E5BCF">
        <w:rPr>
          <w:sz w:val="31"/>
          <w:szCs w:val="31"/>
        </w:rPr>
        <w:t xml:space="preserve">5.2.5. </w:t>
      </w:r>
      <w:r w:rsidR="004B669E" w:rsidRPr="005E5BCF">
        <w:rPr>
          <w:sz w:val="31"/>
          <w:szCs w:val="31"/>
        </w:rPr>
        <w:t>Hardening</w:t>
      </w:r>
    </w:p>
    <w:p w14:paraId="56E738B3" w14:textId="57417FF0" w:rsidR="004B669E" w:rsidRPr="005E5BCF" w:rsidRDefault="004B669E" w:rsidP="009F3838">
      <w:pPr>
        <w:ind w:firstLine="708"/>
        <w:jc w:val="both"/>
        <w:rPr>
          <w:sz w:val="23"/>
          <w:szCs w:val="23"/>
        </w:rPr>
      </w:pPr>
      <w:r w:rsidRPr="005E5BCF">
        <w:rPr>
          <w:sz w:val="23"/>
          <w:szCs w:val="23"/>
        </w:rPr>
        <w:t>After updating the vsftpd version, you can proceed to harden the system by setting up the service configuration file.</w:t>
      </w:r>
    </w:p>
    <w:p w14:paraId="0AB69FEE" w14:textId="77777777" w:rsidR="00707DD7" w:rsidRPr="005E5BCF" w:rsidRDefault="00707DD7" w:rsidP="00A143AB">
      <w:pPr>
        <w:jc w:val="both"/>
        <w:rPr>
          <w:sz w:val="23"/>
          <w:szCs w:val="23"/>
        </w:rPr>
      </w:pPr>
    </w:p>
    <w:p w14:paraId="76C772BA" w14:textId="77777777" w:rsidR="00156E10" w:rsidRPr="005E5BCF" w:rsidRDefault="004B669E" w:rsidP="00156E10">
      <w:pPr>
        <w:keepNext/>
        <w:jc w:val="center"/>
        <w:rPr>
          <w:sz w:val="23"/>
          <w:szCs w:val="23"/>
        </w:rPr>
      </w:pPr>
      <w:r w:rsidRPr="005E5BCF">
        <w:rPr>
          <w:noProof/>
          <w:sz w:val="23"/>
          <w:szCs w:val="23"/>
          <w:lang w:eastAsia="en-US"/>
        </w:rPr>
        <w:drawing>
          <wp:inline distT="0" distB="0" distL="0" distR="0" wp14:anchorId="3EF8F77A" wp14:editId="63835E49">
            <wp:extent cx="5285200" cy="271520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9506" cy="2722558"/>
                    </a:xfrm>
                    <a:prstGeom prst="rect">
                      <a:avLst/>
                    </a:prstGeom>
                    <a:noFill/>
                  </pic:spPr>
                </pic:pic>
              </a:graphicData>
            </a:graphic>
          </wp:inline>
        </w:drawing>
      </w:r>
    </w:p>
    <w:p w14:paraId="15E282D7" w14:textId="313383EA" w:rsidR="004B669E" w:rsidRPr="005E5BCF" w:rsidRDefault="00156E10" w:rsidP="00C97411">
      <w:pPr>
        <w:pStyle w:val="Caption"/>
        <w:jc w:val="center"/>
        <w:rPr>
          <w:sz w:val="17"/>
          <w:szCs w:val="17"/>
        </w:rPr>
      </w:pPr>
      <w:bookmarkStart w:id="96" w:name="_Toc219988793"/>
      <w:bookmarkStart w:id="97" w:name="_Toc221527364"/>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17</w:t>
      </w:r>
      <w:r w:rsidRPr="005E5BCF">
        <w:rPr>
          <w:sz w:val="17"/>
          <w:szCs w:val="17"/>
        </w:rPr>
        <w:fldChar w:fldCharType="end"/>
      </w:r>
      <w:r w:rsidRPr="005E5BCF">
        <w:rPr>
          <w:sz w:val="17"/>
          <w:szCs w:val="17"/>
        </w:rPr>
        <w:t>. Hardening vsftpd configuratio</w:t>
      </w:r>
      <w:bookmarkEnd w:id="96"/>
      <w:bookmarkEnd w:id="97"/>
    </w:p>
    <w:p w14:paraId="2DC23BE9" w14:textId="6B5F3701" w:rsidR="004B669E" w:rsidRPr="005E5BCF" w:rsidRDefault="00C97411" w:rsidP="00BA21D2">
      <w:pPr>
        <w:pStyle w:val="Nienumerowane"/>
        <w:rPr>
          <w:sz w:val="31"/>
          <w:szCs w:val="31"/>
        </w:rPr>
      </w:pPr>
      <w:r w:rsidRPr="005E5BCF">
        <w:rPr>
          <w:sz w:val="31"/>
          <w:szCs w:val="31"/>
        </w:rPr>
        <w:lastRenderedPageBreak/>
        <w:t xml:space="preserve">5.2.6. </w:t>
      </w:r>
      <w:r w:rsidR="00156E10" w:rsidRPr="005E5BCF">
        <w:rPr>
          <w:sz w:val="31"/>
          <w:szCs w:val="31"/>
        </w:rPr>
        <w:t>Res</w:t>
      </w:r>
      <w:r w:rsidR="00887F05" w:rsidRPr="005E5BCF">
        <w:rPr>
          <w:sz w:val="31"/>
          <w:szCs w:val="31"/>
        </w:rPr>
        <w:t>c</w:t>
      </w:r>
      <w:r w:rsidR="004B669E" w:rsidRPr="005E5BCF">
        <w:rPr>
          <w:sz w:val="31"/>
          <w:szCs w:val="31"/>
        </w:rPr>
        <w:t>an</w:t>
      </w:r>
    </w:p>
    <w:p w14:paraId="728775DC" w14:textId="2A3E2D34" w:rsidR="004B669E" w:rsidRPr="005E5BCF" w:rsidRDefault="004B669E" w:rsidP="003633D4">
      <w:pPr>
        <w:ind w:firstLine="708"/>
        <w:jc w:val="both"/>
        <w:rPr>
          <w:sz w:val="23"/>
          <w:szCs w:val="23"/>
        </w:rPr>
      </w:pPr>
      <w:r w:rsidRPr="005E5BCF">
        <w:rPr>
          <w:sz w:val="23"/>
          <w:szCs w:val="23"/>
        </w:rPr>
        <w:t>Confirm the vulnerability</w:t>
      </w:r>
      <w:r w:rsidR="000D0B30" w:rsidRPr="005E5BCF">
        <w:rPr>
          <w:sz w:val="23"/>
          <w:szCs w:val="23"/>
        </w:rPr>
        <w:t xml:space="preserve"> is closed with a follow-up nmap scan. The expected result is the vsftpd version to be up to date (2.0.6), away from the vulnerable 2.3.4 version</w:t>
      </w:r>
    </w:p>
    <w:p w14:paraId="3B83F030" w14:textId="2E58F6FD" w:rsidR="004B669E" w:rsidRPr="005E5BCF" w:rsidRDefault="000D0B30" w:rsidP="004B669E">
      <w:pPr>
        <w:rPr>
          <w:sz w:val="23"/>
          <w:szCs w:val="23"/>
        </w:rPr>
      </w:pPr>
      <w:r w:rsidRPr="005E5BCF">
        <w:rPr>
          <w:sz w:val="23"/>
          <w:szCs w:val="23"/>
        </w:rPr>
        <w:t xml:space="preserve"> </w:t>
      </w:r>
    </w:p>
    <w:p w14:paraId="22AB6B2B" w14:textId="77777777" w:rsidR="00887F05" w:rsidRPr="005E5BCF" w:rsidRDefault="004B669E" w:rsidP="00887F05">
      <w:pPr>
        <w:keepNext/>
        <w:jc w:val="center"/>
        <w:rPr>
          <w:sz w:val="23"/>
          <w:szCs w:val="23"/>
        </w:rPr>
      </w:pPr>
      <w:r w:rsidRPr="005E5BCF">
        <w:rPr>
          <w:noProof/>
          <w:sz w:val="23"/>
          <w:szCs w:val="23"/>
          <w:lang w:eastAsia="en-US"/>
        </w:rPr>
        <w:drawing>
          <wp:inline distT="0" distB="0" distL="0" distR="0" wp14:anchorId="66B50DFD" wp14:editId="6D76001B">
            <wp:extent cx="5047480" cy="1390261"/>
            <wp:effectExtent l="0" t="0" r="127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76083" cy="1398139"/>
                    </a:xfrm>
                    <a:prstGeom prst="rect">
                      <a:avLst/>
                    </a:prstGeom>
                    <a:noFill/>
                  </pic:spPr>
                </pic:pic>
              </a:graphicData>
            </a:graphic>
          </wp:inline>
        </w:drawing>
      </w:r>
    </w:p>
    <w:p w14:paraId="4FA23BA7" w14:textId="41ACF71D" w:rsidR="004B669E" w:rsidRPr="005E5BCF" w:rsidRDefault="00887F05" w:rsidP="00887F05">
      <w:pPr>
        <w:pStyle w:val="Caption"/>
        <w:jc w:val="center"/>
        <w:rPr>
          <w:sz w:val="17"/>
          <w:szCs w:val="17"/>
        </w:rPr>
      </w:pPr>
      <w:bookmarkStart w:id="98" w:name="_Toc219988794"/>
      <w:bookmarkStart w:id="99" w:name="_Toc221527365"/>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18</w:t>
      </w:r>
      <w:r w:rsidRPr="005E5BCF">
        <w:rPr>
          <w:sz w:val="17"/>
          <w:szCs w:val="17"/>
        </w:rPr>
        <w:fldChar w:fldCharType="end"/>
      </w:r>
      <w:r w:rsidRPr="005E5BCF">
        <w:rPr>
          <w:sz w:val="17"/>
          <w:szCs w:val="17"/>
        </w:rPr>
        <w:t>. Rescan on vsftpd</w:t>
      </w:r>
      <w:bookmarkEnd w:id="98"/>
      <w:bookmarkEnd w:id="99"/>
    </w:p>
    <w:p w14:paraId="62AA6D00" w14:textId="77777777" w:rsidR="004B669E" w:rsidRPr="005E5BCF" w:rsidRDefault="004B669E" w:rsidP="004B669E">
      <w:pPr>
        <w:rPr>
          <w:sz w:val="23"/>
          <w:szCs w:val="23"/>
        </w:rPr>
      </w:pPr>
    </w:p>
    <w:p w14:paraId="3F247982" w14:textId="2918AEBA" w:rsidR="004B669E" w:rsidRPr="005E5BCF" w:rsidRDefault="000D0B30" w:rsidP="003633D4">
      <w:pPr>
        <w:ind w:firstLine="708"/>
        <w:jc w:val="both"/>
        <w:rPr>
          <w:sz w:val="23"/>
          <w:szCs w:val="23"/>
        </w:rPr>
      </w:pPr>
      <w:r w:rsidRPr="005E5BCF">
        <w:rPr>
          <w:sz w:val="23"/>
          <w:szCs w:val="23"/>
        </w:rPr>
        <w:t>The next step would be to check if there are any modules within the Metasploit auxiliary that can exploit the updated version. For this step you can use the “searchsploit” command on the vulnerability in question</w:t>
      </w:r>
    </w:p>
    <w:p w14:paraId="2688098F" w14:textId="77777777" w:rsidR="002A4DB7" w:rsidRPr="005E5BCF" w:rsidRDefault="002A4DB7" w:rsidP="009F3838">
      <w:pPr>
        <w:ind w:firstLine="708"/>
        <w:rPr>
          <w:sz w:val="23"/>
          <w:szCs w:val="23"/>
        </w:rPr>
      </w:pPr>
    </w:p>
    <w:p w14:paraId="70A74500" w14:textId="77777777" w:rsidR="00887F05" w:rsidRPr="005E5BCF" w:rsidRDefault="000D0B30" w:rsidP="00887F05">
      <w:pPr>
        <w:keepNext/>
        <w:jc w:val="center"/>
        <w:rPr>
          <w:sz w:val="23"/>
          <w:szCs w:val="23"/>
        </w:rPr>
      </w:pPr>
      <w:r w:rsidRPr="005E5BCF">
        <w:rPr>
          <w:noProof/>
          <w:sz w:val="23"/>
          <w:szCs w:val="23"/>
          <w:lang w:eastAsia="en-US"/>
        </w:rPr>
        <w:drawing>
          <wp:inline distT="0" distB="0" distL="0" distR="0" wp14:anchorId="40EC38B4" wp14:editId="2DA931BD">
            <wp:extent cx="3709229" cy="2500604"/>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36772" cy="2519173"/>
                    </a:xfrm>
                    <a:prstGeom prst="rect">
                      <a:avLst/>
                    </a:prstGeom>
                    <a:noFill/>
                  </pic:spPr>
                </pic:pic>
              </a:graphicData>
            </a:graphic>
          </wp:inline>
        </w:drawing>
      </w:r>
    </w:p>
    <w:p w14:paraId="0A1F42F4" w14:textId="548DB711" w:rsidR="004B669E" w:rsidRPr="005E5BCF" w:rsidRDefault="00887F05" w:rsidP="00887F05">
      <w:pPr>
        <w:pStyle w:val="Caption"/>
        <w:jc w:val="center"/>
        <w:rPr>
          <w:sz w:val="17"/>
          <w:szCs w:val="17"/>
        </w:rPr>
      </w:pPr>
      <w:bookmarkStart w:id="100" w:name="_Toc219988795"/>
      <w:bookmarkStart w:id="101" w:name="_Toc221527366"/>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19</w:t>
      </w:r>
      <w:r w:rsidRPr="005E5BCF">
        <w:rPr>
          <w:sz w:val="17"/>
          <w:szCs w:val="17"/>
        </w:rPr>
        <w:fldChar w:fldCharType="end"/>
      </w:r>
      <w:r w:rsidRPr="005E5BCF">
        <w:rPr>
          <w:sz w:val="17"/>
          <w:szCs w:val="17"/>
        </w:rPr>
        <w:t>. Searchsploit on updated vsftpd</w:t>
      </w:r>
      <w:bookmarkEnd w:id="100"/>
      <w:bookmarkEnd w:id="101"/>
    </w:p>
    <w:p w14:paraId="6C5853FE" w14:textId="77777777" w:rsidR="004B669E" w:rsidRPr="005E5BCF" w:rsidRDefault="004B669E" w:rsidP="004B669E">
      <w:pPr>
        <w:rPr>
          <w:sz w:val="23"/>
          <w:szCs w:val="23"/>
        </w:rPr>
      </w:pPr>
    </w:p>
    <w:p w14:paraId="1DF53ADD" w14:textId="75A19497" w:rsidR="000D0B30" w:rsidRPr="005E5BCF" w:rsidRDefault="000D0B30" w:rsidP="003633D4">
      <w:pPr>
        <w:ind w:firstLine="708"/>
        <w:jc w:val="both"/>
        <w:rPr>
          <w:sz w:val="23"/>
          <w:szCs w:val="23"/>
        </w:rPr>
      </w:pPr>
      <w:r w:rsidRPr="005E5BCF">
        <w:rPr>
          <w:sz w:val="23"/>
          <w:szCs w:val="23"/>
        </w:rPr>
        <w:t xml:space="preserve">Lastly, to confirm that the vulnerability has been mitigated, we try the vsftpd 2.3.4 backdoor module on the updated version, which should not be successful. </w:t>
      </w:r>
    </w:p>
    <w:p w14:paraId="52CE698E" w14:textId="77777777" w:rsidR="000D0B30" w:rsidRPr="005E5BCF" w:rsidRDefault="000D0B30" w:rsidP="000D0B30">
      <w:pPr>
        <w:jc w:val="center"/>
        <w:rPr>
          <w:sz w:val="23"/>
          <w:szCs w:val="23"/>
        </w:rPr>
      </w:pPr>
    </w:p>
    <w:p w14:paraId="01E07F66" w14:textId="77777777" w:rsidR="00887F05" w:rsidRPr="005E5BCF" w:rsidRDefault="000D0B30" w:rsidP="00887F05">
      <w:pPr>
        <w:keepNext/>
        <w:jc w:val="center"/>
        <w:rPr>
          <w:sz w:val="23"/>
          <w:szCs w:val="23"/>
        </w:rPr>
      </w:pPr>
      <w:r w:rsidRPr="005E5BCF">
        <w:rPr>
          <w:noProof/>
          <w:sz w:val="23"/>
          <w:szCs w:val="23"/>
          <w:lang w:eastAsia="en-US"/>
        </w:rPr>
        <w:lastRenderedPageBreak/>
        <w:drawing>
          <wp:inline distT="0" distB="0" distL="0" distR="0" wp14:anchorId="6632E99C" wp14:editId="35F416FD">
            <wp:extent cx="6428792" cy="16838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43610" cy="1687729"/>
                    </a:xfrm>
                    <a:prstGeom prst="rect">
                      <a:avLst/>
                    </a:prstGeom>
                    <a:noFill/>
                  </pic:spPr>
                </pic:pic>
              </a:graphicData>
            </a:graphic>
          </wp:inline>
        </w:drawing>
      </w:r>
    </w:p>
    <w:p w14:paraId="53B4515D" w14:textId="13AF4D9E" w:rsidR="000D0B30" w:rsidRDefault="00887F05" w:rsidP="00887F05">
      <w:pPr>
        <w:pStyle w:val="Caption"/>
        <w:jc w:val="center"/>
        <w:rPr>
          <w:sz w:val="17"/>
          <w:szCs w:val="17"/>
        </w:rPr>
      </w:pPr>
      <w:bookmarkStart w:id="102" w:name="_Toc219988796"/>
      <w:bookmarkStart w:id="103" w:name="_Toc221527367"/>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20</w:t>
      </w:r>
      <w:r w:rsidRPr="005E5BCF">
        <w:rPr>
          <w:sz w:val="17"/>
          <w:szCs w:val="17"/>
        </w:rPr>
        <w:fldChar w:fldCharType="end"/>
      </w:r>
      <w:r w:rsidRPr="005E5BCF">
        <w:rPr>
          <w:sz w:val="17"/>
          <w:szCs w:val="17"/>
        </w:rPr>
        <w:t>. Backdoor attempt on new</w:t>
      </w:r>
      <w:bookmarkEnd w:id="102"/>
      <w:bookmarkEnd w:id="103"/>
    </w:p>
    <w:p w14:paraId="346A692C" w14:textId="77777777" w:rsidR="003633D4" w:rsidRDefault="003633D4" w:rsidP="003633D4"/>
    <w:p w14:paraId="71519925" w14:textId="00389A65" w:rsidR="003633D4" w:rsidRDefault="003633D4" w:rsidP="003633D4">
      <w:pPr>
        <w:pStyle w:val="Heading2"/>
      </w:pPr>
      <w:bookmarkStart w:id="104" w:name="_Toc221809427"/>
      <w:r>
        <w:t>5.3 Exercise 3: Man In The Middle Attack</w:t>
      </w:r>
      <w:bookmarkEnd w:id="104"/>
      <w:r>
        <w:t xml:space="preserve"> </w:t>
      </w:r>
    </w:p>
    <w:p w14:paraId="1687D0C9" w14:textId="16FB479D" w:rsidR="003633D4" w:rsidRDefault="003633D4" w:rsidP="003633D4">
      <w:r>
        <w:t xml:space="preserve">Objective: Intercept </w:t>
      </w:r>
      <w:r w:rsidR="00046C37">
        <w:t>traffic between two users ( Metasploitable &amp; Ubuntu)</w:t>
      </w:r>
    </w:p>
    <w:p w14:paraId="40F7183E" w14:textId="77777777" w:rsidR="00046C37" w:rsidRDefault="00046C37" w:rsidP="003633D4"/>
    <w:p w14:paraId="6269E3EE" w14:textId="6186CA0A" w:rsidR="00046C37" w:rsidRDefault="00046C37" w:rsidP="00046C37">
      <w:pPr>
        <w:pStyle w:val="Nienumerowane"/>
      </w:pPr>
      <w:r>
        <w:t>5.3.1 Enable IP Forwarding</w:t>
      </w:r>
    </w:p>
    <w:p w14:paraId="2F8D9332" w14:textId="4B849461" w:rsidR="00046C37" w:rsidRDefault="00046C37" w:rsidP="00046C37">
      <w:pPr>
        <w:pStyle w:val="1Tekstjustowany"/>
        <w:rPr>
          <w:lang w:eastAsia="en-GB"/>
        </w:rPr>
      </w:pPr>
      <w:r>
        <w:rPr>
          <w:lang w:eastAsia="en-GB"/>
        </w:rPr>
        <w:t xml:space="preserve">On Kali Enable IP forwarding to route traffic from Metasploitable and Ubuntu </w:t>
      </w:r>
    </w:p>
    <w:p w14:paraId="26232FF0" w14:textId="77777777" w:rsidR="00046C37" w:rsidRDefault="00046C37" w:rsidP="00046C37">
      <w:pPr>
        <w:pStyle w:val="1Tekstjustowany"/>
        <w:rPr>
          <w:lang w:eastAsia="en-GB"/>
        </w:rPr>
      </w:pPr>
    </w:p>
    <w:p w14:paraId="2EC22E55" w14:textId="77777777" w:rsidR="00046C37" w:rsidRDefault="00046C37" w:rsidP="00046C37">
      <w:pPr>
        <w:pStyle w:val="1Tekstjustowany"/>
        <w:keepNext/>
      </w:pPr>
      <w:r>
        <w:rPr>
          <w:noProof/>
          <w:lang w:eastAsia="en-US"/>
        </w:rPr>
        <w:drawing>
          <wp:inline distT="0" distB="0" distL="0" distR="0" wp14:anchorId="110FCC9F" wp14:editId="2629A171">
            <wp:extent cx="4222316" cy="1676400"/>
            <wp:effectExtent l="0" t="0" r="6985"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22316" cy="1676400"/>
                    </a:xfrm>
                    <a:prstGeom prst="rect">
                      <a:avLst/>
                    </a:prstGeom>
                  </pic:spPr>
                </pic:pic>
              </a:graphicData>
            </a:graphic>
          </wp:inline>
        </w:drawing>
      </w:r>
    </w:p>
    <w:p w14:paraId="7014FD2E" w14:textId="0398C803" w:rsidR="00046C37" w:rsidRDefault="00046C37" w:rsidP="00046C37">
      <w:pPr>
        <w:pStyle w:val="Caption"/>
        <w:jc w:val="center"/>
      </w:pPr>
      <w:r>
        <w:t xml:space="preserve">Figure </w:t>
      </w:r>
      <w:r>
        <w:fldChar w:fldCharType="begin"/>
      </w:r>
      <w:r>
        <w:instrText xml:space="preserve"> SEQ Figure \* ARABIC </w:instrText>
      </w:r>
      <w:r>
        <w:fldChar w:fldCharType="separate"/>
      </w:r>
      <w:r w:rsidR="00F11606">
        <w:rPr>
          <w:noProof/>
        </w:rPr>
        <w:t>21</w:t>
      </w:r>
      <w:r>
        <w:fldChar w:fldCharType="end"/>
      </w:r>
      <w:r>
        <w:t>. IP Forwarding on  Kali</w:t>
      </w:r>
    </w:p>
    <w:p w14:paraId="07500E62" w14:textId="77777777" w:rsidR="00046C37" w:rsidRPr="00046C37" w:rsidRDefault="00046C37" w:rsidP="00046C37"/>
    <w:p w14:paraId="048BBD49" w14:textId="17EEC898" w:rsidR="00046C37" w:rsidRDefault="00046C37" w:rsidP="00046C37">
      <w:pPr>
        <w:pStyle w:val="Nienumerowane"/>
      </w:pPr>
      <w:r>
        <w:t>5.3.2 Initialize Arp Poisioning</w:t>
      </w:r>
    </w:p>
    <w:p w14:paraId="3E922D69" w14:textId="0106B810" w:rsidR="00046C37" w:rsidRDefault="00046C37" w:rsidP="00046C37">
      <w:pPr>
        <w:pStyle w:val="1Tekstjustowany"/>
        <w:rPr>
          <w:lang w:eastAsia="en-GB"/>
        </w:rPr>
      </w:pPr>
      <w:r>
        <w:rPr>
          <w:lang w:eastAsia="en-GB"/>
        </w:rPr>
        <w:t>On Kali, initialize an arp poisoning attack. This is done by telling Metasploitable that you (Kali- the attacker) are Ubuntu, and vice-versa telling Ubuntu that you are Metasploitable</w:t>
      </w:r>
    </w:p>
    <w:p w14:paraId="79CFFBDA" w14:textId="77777777" w:rsidR="00046C37" w:rsidRDefault="00046C37" w:rsidP="00046C37">
      <w:pPr>
        <w:pStyle w:val="1Tekstjustowany"/>
        <w:rPr>
          <w:lang w:eastAsia="en-GB"/>
        </w:rPr>
      </w:pPr>
    </w:p>
    <w:p w14:paraId="3AFDC352" w14:textId="77777777" w:rsidR="00046C37" w:rsidRDefault="00046C37" w:rsidP="00046C37">
      <w:pPr>
        <w:pStyle w:val="1Tekstjustowany"/>
        <w:rPr>
          <w:lang w:eastAsia="en-GB"/>
        </w:rPr>
      </w:pPr>
    </w:p>
    <w:p w14:paraId="343B002C" w14:textId="77777777" w:rsidR="00046C37" w:rsidRDefault="00046C37" w:rsidP="00046C37">
      <w:pPr>
        <w:pStyle w:val="1Tekstjustowany"/>
        <w:rPr>
          <w:lang w:eastAsia="en-GB"/>
        </w:rPr>
      </w:pPr>
    </w:p>
    <w:p w14:paraId="56827A97" w14:textId="77777777" w:rsidR="00046C37" w:rsidRDefault="00046C37" w:rsidP="00046C37">
      <w:pPr>
        <w:pStyle w:val="1Tekstjustowany"/>
        <w:rPr>
          <w:lang w:eastAsia="en-GB"/>
        </w:rPr>
      </w:pPr>
    </w:p>
    <w:p w14:paraId="66A5CE31" w14:textId="77777777" w:rsidR="00046C37" w:rsidRDefault="00046C37" w:rsidP="00046C37">
      <w:pPr>
        <w:pStyle w:val="1Tekstjustowany"/>
        <w:rPr>
          <w:lang w:eastAsia="en-GB"/>
        </w:rPr>
      </w:pPr>
    </w:p>
    <w:p w14:paraId="30E11045" w14:textId="77777777" w:rsidR="00B82C83" w:rsidRDefault="00046C37" w:rsidP="00B82C83">
      <w:pPr>
        <w:pStyle w:val="1Tekstjustowany"/>
        <w:keepNext/>
        <w:ind w:firstLine="0"/>
        <w:jc w:val="center"/>
      </w:pPr>
      <w:r>
        <w:rPr>
          <w:noProof/>
          <w:lang w:eastAsia="en-US"/>
        </w:rPr>
        <w:lastRenderedPageBreak/>
        <w:drawing>
          <wp:inline distT="0" distB="0" distL="0" distR="0" wp14:anchorId="1CA09ECB" wp14:editId="5769B65F">
            <wp:extent cx="5578475" cy="1975485"/>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8475" cy="1975485"/>
                    </a:xfrm>
                    <a:prstGeom prst="rect">
                      <a:avLst/>
                    </a:prstGeom>
                    <a:noFill/>
                  </pic:spPr>
                </pic:pic>
              </a:graphicData>
            </a:graphic>
          </wp:inline>
        </w:drawing>
      </w:r>
    </w:p>
    <w:p w14:paraId="01E417C1" w14:textId="4F6488B1" w:rsidR="00046C37" w:rsidRDefault="00B82C83" w:rsidP="00B82C83">
      <w:pPr>
        <w:pStyle w:val="Caption"/>
        <w:jc w:val="center"/>
      </w:pPr>
      <w:r>
        <w:t xml:space="preserve">Figure </w:t>
      </w:r>
      <w:r>
        <w:fldChar w:fldCharType="begin"/>
      </w:r>
      <w:r>
        <w:instrText xml:space="preserve"> SEQ Figure \* ARABIC </w:instrText>
      </w:r>
      <w:r>
        <w:fldChar w:fldCharType="separate"/>
      </w:r>
      <w:r w:rsidR="00F11606">
        <w:rPr>
          <w:noProof/>
        </w:rPr>
        <w:t>22</w:t>
      </w:r>
      <w:r>
        <w:fldChar w:fldCharType="end"/>
      </w:r>
      <w:r>
        <w:t>. Arp Poisoning on Metasploitable</w:t>
      </w:r>
    </w:p>
    <w:p w14:paraId="61E7B0DB" w14:textId="77777777" w:rsidR="00B82C83" w:rsidRDefault="00B82C83" w:rsidP="00B82C83"/>
    <w:p w14:paraId="1A6A3B48" w14:textId="77777777" w:rsidR="00B82C83" w:rsidRDefault="00B82C83" w:rsidP="00B82C83">
      <w:pPr>
        <w:keepNext/>
        <w:jc w:val="center"/>
      </w:pPr>
      <w:r>
        <w:rPr>
          <w:noProof/>
          <w:lang w:eastAsia="en-US"/>
        </w:rPr>
        <w:drawing>
          <wp:inline distT="0" distB="0" distL="0" distR="0" wp14:anchorId="7B6DC636" wp14:editId="53BF75B2">
            <wp:extent cx="5480685" cy="240220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0685" cy="2402205"/>
                    </a:xfrm>
                    <a:prstGeom prst="rect">
                      <a:avLst/>
                    </a:prstGeom>
                    <a:noFill/>
                  </pic:spPr>
                </pic:pic>
              </a:graphicData>
            </a:graphic>
          </wp:inline>
        </w:drawing>
      </w:r>
    </w:p>
    <w:p w14:paraId="1078B21B" w14:textId="1C3D5880" w:rsidR="00B82C83" w:rsidRDefault="00B82C83" w:rsidP="00B82C83">
      <w:pPr>
        <w:pStyle w:val="Caption"/>
        <w:jc w:val="center"/>
      </w:pPr>
      <w:r>
        <w:t xml:space="preserve">Figure </w:t>
      </w:r>
      <w:r>
        <w:fldChar w:fldCharType="begin"/>
      </w:r>
      <w:r>
        <w:instrText xml:space="preserve"> SEQ Figure \* ARABIC </w:instrText>
      </w:r>
      <w:r>
        <w:fldChar w:fldCharType="separate"/>
      </w:r>
      <w:r w:rsidR="00F11606">
        <w:rPr>
          <w:noProof/>
        </w:rPr>
        <w:t>23</w:t>
      </w:r>
      <w:r>
        <w:fldChar w:fldCharType="end"/>
      </w:r>
      <w:r>
        <w:t>. Arp Poisoning On Ubuntu</w:t>
      </w:r>
    </w:p>
    <w:p w14:paraId="6111F3C8" w14:textId="77777777" w:rsidR="00B82C83" w:rsidRPr="00B82C83" w:rsidRDefault="00B82C83" w:rsidP="00B82C83">
      <w:r w:rsidRPr="00B82C83">
        <w:tab/>
      </w:r>
    </w:p>
    <w:p w14:paraId="08C23BE4" w14:textId="2256FA80" w:rsidR="00B82C83" w:rsidRDefault="00B82C83" w:rsidP="00B82C83">
      <w:pPr>
        <w:pStyle w:val="Nienumerowane"/>
      </w:pPr>
      <w:r w:rsidRPr="00B82C83">
        <w:t>5.3.</w:t>
      </w:r>
      <w:r>
        <w:t xml:space="preserve">3 </w:t>
      </w:r>
      <w:r w:rsidRPr="00B82C83">
        <w:t>Generate traffic on Metasplotable to Ubuntu</w:t>
      </w:r>
    </w:p>
    <w:p w14:paraId="3D12BEAD" w14:textId="169CB001" w:rsidR="00B82C83" w:rsidRPr="00B82C83" w:rsidRDefault="00B82C83" w:rsidP="00B82C83">
      <w:pPr>
        <w:pStyle w:val="1Tekstjustowany"/>
        <w:rPr>
          <w:lang w:eastAsia="en-GB"/>
        </w:rPr>
      </w:pPr>
      <w:r>
        <w:rPr>
          <w:lang w:eastAsia="en-GB"/>
        </w:rPr>
        <w:t>On Metasploitable, generate traffic to Ubuntu. This can be in the form of pings or a simple telnet.</w:t>
      </w:r>
    </w:p>
    <w:p w14:paraId="3A462CF0" w14:textId="77777777" w:rsidR="00B82C83" w:rsidRDefault="00B82C83" w:rsidP="00B82C83">
      <w:pPr>
        <w:pStyle w:val="1Tekstjustowany"/>
        <w:keepNext/>
        <w:ind w:firstLine="0"/>
        <w:jc w:val="center"/>
      </w:pPr>
      <w:r>
        <w:rPr>
          <w:noProof/>
          <w:lang w:eastAsia="en-US"/>
        </w:rPr>
        <w:lastRenderedPageBreak/>
        <w:drawing>
          <wp:inline distT="0" distB="0" distL="0" distR="0" wp14:anchorId="48C7D99B" wp14:editId="4DD76249">
            <wp:extent cx="4442975" cy="2609770"/>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3631" cy="2616029"/>
                    </a:xfrm>
                    <a:prstGeom prst="rect">
                      <a:avLst/>
                    </a:prstGeom>
                    <a:noFill/>
                  </pic:spPr>
                </pic:pic>
              </a:graphicData>
            </a:graphic>
          </wp:inline>
        </w:drawing>
      </w:r>
    </w:p>
    <w:p w14:paraId="7DD4CDE6" w14:textId="04F82271" w:rsidR="00B82C83" w:rsidRPr="00B82C83" w:rsidRDefault="00B82C83" w:rsidP="00B82C83">
      <w:pPr>
        <w:pStyle w:val="Caption"/>
        <w:jc w:val="center"/>
      </w:pPr>
      <w:r>
        <w:t xml:space="preserve">Figure </w:t>
      </w:r>
      <w:r>
        <w:fldChar w:fldCharType="begin"/>
      </w:r>
      <w:r>
        <w:instrText xml:space="preserve"> SEQ Figure \* ARABIC </w:instrText>
      </w:r>
      <w:r>
        <w:fldChar w:fldCharType="separate"/>
      </w:r>
      <w:r w:rsidR="00F11606">
        <w:rPr>
          <w:noProof/>
        </w:rPr>
        <w:t>24</w:t>
      </w:r>
      <w:r>
        <w:fldChar w:fldCharType="end"/>
      </w:r>
      <w:r>
        <w:t>. traffic generated between Metasploitable and Ubuntu</w:t>
      </w:r>
    </w:p>
    <w:p w14:paraId="282F4C5D" w14:textId="77777777" w:rsidR="00B82C83" w:rsidRPr="00B82C83" w:rsidRDefault="00B82C83" w:rsidP="00B82C83"/>
    <w:p w14:paraId="6F5B7805" w14:textId="77777777" w:rsidR="00B82C83" w:rsidRDefault="00B82C83" w:rsidP="00B82C83">
      <w:pPr>
        <w:pStyle w:val="Nienumerowane"/>
      </w:pPr>
    </w:p>
    <w:p w14:paraId="0521BA71" w14:textId="19DD7DD6" w:rsidR="00B82C83" w:rsidRDefault="00B82C83" w:rsidP="00B82C83">
      <w:pPr>
        <w:pStyle w:val="Nienumerowane"/>
      </w:pPr>
      <w:r>
        <w:t>5.3.4 Packet Listening and Capturing</w:t>
      </w:r>
    </w:p>
    <w:p w14:paraId="58791D88" w14:textId="1FAB60E5" w:rsidR="00B82C83" w:rsidRDefault="00B82C83" w:rsidP="00B82C83">
      <w:pPr>
        <w:pStyle w:val="1Tekstjustowany"/>
        <w:rPr>
          <w:lang w:eastAsia="en-GB"/>
        </w:rPr>
      </w:pPr>
      <w:r>
        <w:rPr>
          <w:lang w:eastAsia="en-GB"/>
        </w:rPr>
        <w:t>Use tcpdump to listen and capture packets between Metasploitable and Ubuntu</w:t>
      </w:r>
    </w:p>
    <w:p w14:paraId="7ACE1223" w14:textId="77777777" w:rsidR="00B82C83" w:rsidRDefault="00B82C83" w:rsidP="00B82C83">
      <w:pPr>
        <w:pStyle w:val="1Tekstjustowany"/>
        <w:rPr>
          <w:lang w:eastAsia="en-GB"/>
        </w:rPr>
      </w:pPr>
    </w:p>
    <w:p w14:paraId="696B2BAA" w14:textId="77777777" w:rsidR="00B82C83" w:rsidRDefault="00B82C83" w:rsidP="00B82C83">
      <w:pPr>
        <w:pStyle w:val="1Tekstjustowany"/>
        <w:keepNext/>
        <w:jc w:val="center"/>
      </w:pPr>
      <w:r>
        <w:rPr>
          <w:noProof/>
          <w:lang w:eastAsia="en-US"/>
        </w:rPr>
        <w:drawing>
          <wp:inline distT="0" distB="0" distL="0" distR="0" wp14:anchorId="6BA68CAE" wp14:editId="751C743E">
            <wp:extent cx="5267325" cy="193230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7325" cy="1932305"/>
                    </a:xfrm>
                    <a:prstGeom prst="rect">
                      <a:avLst/>
                    </a:prstGeom>
                    <a:noFill/>
                  </pic:spPr>
                </pic:pic>
              </a:graphicData>
            </a:graphic>
          </wp:inline>
        </w:drawing>
      </w:r>
    </w:p>
    <w:p w14:paraId="0CB1062A" w14:textId="696AD3AA" w:rsidR="00B82C83" w:rsidRDefault="00B82C83" w:rsidP="00B82C83">
      <w:pPr>
        <w:pStyle w:val="Caption"/>
        <w:jc w:val="center"/>
      </w:pPr>
      <w:r>
        <w:t xml:space="preserve">Figure </w:t>
      </w:r>
      <w:r>
        <w:fldChar w:fldCharType="begin"/>
      </w:r>
      <w:r>
        <w:instrText xml:space="preserve"> SEQ Figure \* ARABIC </w:instrText>
      </w:r>
      <w:r>
        <w:fldChar w:fldCharType="separate"/>
      </w:r>
      <w:r w:rsidR="00F11606">
        <w:rPr>
          <w:noProof/>
        </w:rPr>
        <w:t>25</w:t>
      </w:r>
      <w:r>
        <w:fldChar w:fldCharType="end"/>
      </w:r>
      <w:r>
        <w:t>. tcpdump packet capture</w:t>
      </w:r>
    </w:p>
    <w:p w14:paraId="5B9E153B" w14:textId="77777777" w:rsidR="00B82C83" w:rsidRPr="00B82C83" w:rsidRDefault="00B82C83" w:rsidP="00B82C83">
      <w:pPr>
        <w:pStyle w:val="1Tekstjustowany"/>
        <w:rPr>
          <w:lang w:eastAsia="en-GB"/>
        </w:rPr>
      </w:pPr>
    </w:p>
    <w:p w14:paraId="486B68BE" w14:textId="76D548D9" w:rsidR="00B82C83" w:rsidRDefault="00B82C83" w:rsidP="00B82C83">
      <w:pPr>
        <w:pStyle w:val="Nienumerowane"/>
      </w:pPr>
      <w:r>
        <w:t xml:space="preserve">5.3.5 Analyze the packets in real time </w:t>
      </w:r>
    </w:p>
    <w:p w14:paraId="6F5897FA" w14:textId="45C15AD0" w:rsidR="00B82C83" w:rsidRDefault="00B82C83" w:rsidP="00B82C83">
      <w:pPr>
        <w:pStyle w:val="1Tekstjustowany"/>
        <w:rPr>
          <w:lang w:eastAsia="en-GB"/>
        </w:rPr>
      </w:pPr>
      <w:r>
        <w:rPr>
          <w:lang w:eastAsia="en-GB"/>
        </w:rPr>
        <w:t xml:space="preserve">As the packets are captured in real time, analyze them. </w:t>
      </w:r>
      <w:r w:rsidR="00F11606">
        <w:rPr>
          <w:lang w:eastAsia="en-GB"/>
        </w:rPr>
        <w:t>And see what traffic can be captured during a man in the middle attack</w:t>
      </w:r>
    </w:p>
    <w:p w14:paraId="25C5AD4A" w14:textId="77777777" w:rsidR="00F11606" w:rsidRDefault="00F11606" w:rsidP="00B82C83">
      <w:pPr>
        <w:pStyle w:val="1Tekstjustowany"/>
        <w:rPr>
          <w:lang w:eastAsia="en-GB"/>
        </w:rPr>
      </w:pPr>
    </w:p>
    <w:p w14:paraId="2B95AD8D" w14:textId="77777777" w:rsidR="00F11606" w:rsidRDefault="00F11606" w:rsidP="00B82C83">
      <w:pPr>
        <w:pStyle w:val="1Tekstjustowany"/>
        <w:rPr>
          <w:lang w:eastAsia="en-GB"/>
        </w:rPr>
      </w:pPr>
    </w:p>
    <w:p w14:paraId="282FC082" w14:textId="77777777" w:rsidR="00F11606" w:rsidRDefault="00F11606" w:rsidP="00B82C83">
      <w:pPr>
        <w:pStyle w:val="1Tekstjustowany"/>
        <w:rPr>
          <w:lang w:eastAsia="en-GB"/>
        </w:rPr>
      </w:pPr>
    </w:p>
    <w:p w14:paraId="230EEBBC" w14:textId="77777777" w:rsidR="00F11606" w:rsidRDefault="00F11606" w:rsidP="00F11606">
      <w:pPr>
        <w:pStyle w:val="1Tekstjustowany"/>
        <w:keepNext/>
        <w:ind w:firstLine="0"/>
      </w:pPr>
      <w:r>
        <w:rPr>
          <w:noProof/>
          <w:lang w:eastAsia="en-US"/>
        </w:rPr>
        <w:lastRenderedPageBreak/>
        <w:drawing>
          <wp:inline distT="0" distB="0" distL="0" distR="0" wp14:anchorId="27566E0A" wp14:editId="03A07D05">
            <wp:extent cx="5791835" cy="22250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1835" cy="2225040"/>
                    </a:xfrm>
                    <a:prstGeom prst="rect">
                      <a:avLst/>
                    </a:prstGeom>
                    <a:noFill/>
                  </pic:spPr>
                </pic:pic>
              </a:graphicData>
            </a:graphic>
          </wp:inline>
        </w:drawing>
      </w:r>
    </w:p>
    <w:p w14:paraId="4AF8FD3D" w14:textId="700D16B4" w:rsidR="00F11606" w:rsidRPr="00B82C83" w:rsidRDefault="00F11606" w:rsidP="00F11606">
      <w:pPr>
        <w:pStyle w:val="Caption"/>
        <w:jc w:val="center"/>
      </w:pPr>
      <w:r>
        <w:t xml:space="preserve">Figure </w:t>
      </w:r>
      <w:r>
        <w:fldChar w:fldCharType="begin"/>
      </w:r>
      <w:r>
        <w:instrText xml:space="preserve"> SEQ Figure \* ARABIC </w:instrText>
      </w:r>
      <w:r>
        <w:fldChar w:fldCharType="separate"/>
      </w:r>
      <w:r>
        <w:rPr>
          <w:noProof/>
        </w:rPr>
        <w:t>26</w:t>
      </w:r>
      <w:r>
        <w:fldChar w:fldCharType="end"/>
      </w:r>
      <w:r>
        <w:t>. Captured traffic</w:t>
      </w:r>
    </w:p>
    <w:p w14:paraId="383D3BE8" w14:textId="77777777" w:rsidR="00046C37" w:rsidRPr="00046C37" w:rsidRDefault="00046C37" w:rsidP="00046C37">
      <w:pPr>
        <w:pStyle w:val="1Tekstjustowany"/>
        <w:rPr>
          <w:lang w:eastAsia="en-GB"/>
        </w:rPr>
      </w:pPr>
    </w:p>
    <w:p w14:paraId="710FE8DF" w14:textId="2F02AAA6" w:rsidR="004F0037" w:rsidRPr="005E5BCF" w:rsidRDefault="000D0B30" w:rsidP="004B669E">
      <w:pPr>
        <w:rPr>
          <w:sz w:val="23"/>
          <w:szCs w:val="23"/>
        </w:rPr>
      </w:pPr>
      <w:r w:rsidRPr="005E5BCF">
        <w:rPr>
          <w:sz w:val="23"/>
          <w:szCs w:val="23"/>
        </w:rPr>
        <w:t xml:space="preserve">                         </w:t>
      </w:r>
      <w:r w:rsidR="00887F05" w:rsidRPr="005E5BCF">
        <w:rPr>
          <w:sz w:val="23"/>
          <w:szCs w:val="23"/>
        </w:rPr>
        <w:t xml:space="preserve">                       </w:t>
      </w:r>
    </w:p>
    <w:p w14:paraId="4B5FA541" w14:textId="77777777" w:rsidR="00CA10BA" w:rsidRPr="005E5BCF" w:rsidRDefault="00CA10BA" w:rsidP="00A143AB">
      <w:pPr>
        <w:jc w:val="both"/>
        <w:rPr>
          <w:b/>
          <w:bCs/>
          <w:sz w:val="31"/>
          <w:szCs w:val="31"/>
          <w:shd w:val="clear" w:color="auto" w:fill="FFFFFF"/>
        </w:rPr>
      </w:pPr>
      <w:r w:rsidRPr="005E5BCF">
        <w:rPr>
          <w:b/>
          <w:bCs/>
          <w:sz w:val="31"/>
          <w:szCs w:val="31"/>
          <w:shd w:val="clear" w:color="auto" w:fill="FFFFFF"/>
        </w:rPr>
        <w:t>Learning Outcomes</w:t>
      </w:r>
    </w:p>
    <w:p w14:paraId="4C3E572A" w14:textId="77777777" w:rsidR="004F0037" w:rsidRPr="005E5BCF" w:rsidRDefault="004F0037" w:rsidP="004F0037">
      <w:pPr>
        <w:ind w:firstLine="708"/>
        <w:jc w:val="both"/>
        <w:rPr>
          <w:sz w:val="23"/>
          <w:szCs w:val="23"/>
        </w:rPr>
      </w:pPr>
      <w:r w:rsidRPr="005E5BCF">
        <w:rPr>
          <w:sz w:val="23"/>
          <w:szCs w:val="23"/>
        </w:rPr>
        <w:t>Upon completing these exercises, students will develop foundational offensive security skills, beginning with the ability to conduct structured reconnaissance and vulnerability scanning. This involves moving beyond theoretical concepts to practically employ tools like Nmap using methodical scanning techniques (-sS, -sV) to map network topology, enumerate live hosts, identify open ports, and fingerprint services. Following discovery, they learn to utilize the Metasploit Framework to ethically exploit known vulnerabilities, such as the vsftpd backdoor. This process grounds abstract Common Vulnerabilities and Exposures (CVE) entries in reality, as students navigate the msfconsole, configure exploit modules, set payloads, and execute attacks to gain a reverse shell, thereby understanding the complete chain from vulnerability identification to successful compromise.</w:t>
      </w:r>
    </w:p>
    <w:p w14:paraId="453E1384" w14:textId="77777777" w:rsidR="004F0037" w:rsidRPr="005E5BCF" w:rsidRDefault="004F0037" w:rsidP="004F0037">
      <w:pPr>
        <w:jc w:val="both"/>
        <w:rPr>
          <w:sz w:val="23"/>
          <w:szCs w:val="23"/>
        </w:rPr>
      </w:pPr>
    </w:p>
    <w:p w14:paraId="53E4248F" w14:textId="6E4B50F0" w:rsidR="00BA21D2" w:rsidRPr="005E5BCF" w:rsidRDefault="004F0037" w:rsidP="00F11606">
      <w:pPr>
        <w:ind w:firstLine="708"/>
        <w:jc w:val="both"/>
        <w:rPr>
          <w:sz w:val="23"/>
          <w:szCs w:val="23"/>
        </w:rPr>
      </w:pPr>
      <w:r w:rsidRPr="005E5BCF">
        <w:rPr>
          <w:sz w:val="23"/>
          <w:szCs w:val="23"/>
        </w:rPr>
        <w:t>Concurrently, students cultivate essential defensive and analytical capabilities. They learn to monitor network traffic and system logs for signs of intrusion, using Wireshark to capture and analyze packet flows—distinguishing normal patterns from malicious traffic like SYN floods. This observational skill is directly applied to implement defensive configurations, such as crafting and deploying precise iptables firewall rules to rate-limit or block attack traffic in real-time. Finally, the exercises instill professional rigor by requiring students to produce clear incident documentation for analysis and review. This synthesizes their technical actions into a coherent narrative, logging attack vectors, observed indicators of compromise, mitigation steps taken, and post-patch verification results, mirroring the reporting standards required in real-w</w:t>
      </w:r>
      <w:r w:rsidR="00F11606">
        <w:rPr>
          <w:sz w:val="23"/>
          <w:szCs w:val="23"/>
        </w:rPr>
        <w:t>orld security operations center</w:t>
      </w:r>
    </w:p>
    <w:p w14:paraId="333081A2" w14:textId="77777777" w:rsidR="00BA21D2" w:rsidRPr="005E5BCF" w:rsidRDefault="00BA21D2" w:rsidP="00BA21D2">
      <w:pPr>
        <w:jc w:val="both"/>
        <w:rPr>
          <w:sz w:val="23"/>
          <w:szCs w:val="23"/>
        </w:rPr>
      </w:pPr>
    </w:p>
    <w:p w14:paraId="5B071294" w14:textId="5E890D73" w:rsidR="00BA21D2" w:rsidRPr="005E5BCF" w:rsidRDefault="00BA21D2" w:rsidP="00BA21D2">
      <w:pPr>
        <w:pStyle w:val="Heading1"/>
        <w:ind w:left="0"/>
        <w:rPr>
          <w:sz w:val="31"/>
          <w:szCs w:val="31"/>
        </w:rPr>
      </w:pPr>
      <w:bookmarkStart w:id="105" w:name="_Toc221809428"/>
      <w:r w:rsidRPr="005E5BCF">
        <w:rPr>
          <w:sz w:val="31"/>
          <w:szCs w:val="31"/>
        </w:rPr>
        <w:t>6.  Practical Use Cases</w:t>
      </w:r>
      <w:bookmarkEnd w:id="105"/>
    </w:p>
    <w:p w14:paraId="201F3CE0" w14:textId="7174D576" w:rsidR="00BA21D2" w:rsidRPr="005E5BCF" w:rsidRDefault="00BA21D2" w:rsidP="00BA21D2">
      <w:pPr>
        <w:ind w:firstLine="540"/>
        <w:jc w:val="both"/>
        <w:rPr>
          <w:sz w:val="23"/>
          <w:szCs w:val="23"/>
        </w:rPr>
      </w:pPr>
      <w:r w:rsidRPr="005E5BCF">
        <w:rPr>
          <w:sz w:val="23"/>
          <w:szCs w:val="23"/>
        </w:rPr>
        <w:t>This chapter presents practical scenarios demonstrating the applied value of the Virtual Cybersecurity Lab beyond structured training exercises. These use cases illustrate how the lab serves as a versatile platform for education, skill assessment, and safe environment testing in real-world contexts.</w:t>
      </w:r>
    </w:p>
    <w:p w14:paraId="5EC9FE93" w14:textId="77777777" w:rsidR="00BA21D2" w:rsidRPr="005E5BCF" w:rsidRDefault="00BA21D2" w:rsidP="00BA21D2">
      <w:pPr>
        <w:jc w:val="both"/>
        <w:rPr>
          <w:sz w:val="23"/>
          <w:szCs w:val="23"/>
        </w:rPr>
      </w:pPr>
    </w:p>
    <w:p w14:paraId="30B4F80F" w14:textId="25BE9F26" w:rsidR="00BA21D2" w:rsidRPr="005E5BCF" w:rsidRDefault="00BA21D2" w:rsidP="00BA21D2">
      <w:pPr>
        <w:pStyle w:val="Nienumerowane"/>
        <w:rPr>
          <w:sz w:val="31"/>
          <w:szCs w:val="31"/>
        </w:rPr>
      </w:pPr>
      <w:r w:rsidRPr="005E5BCF">
        <w:rPr>
          <w:sz w:val="31"/>
          <w:szCs w:val="31"/>
        </w:rPr>
        <w:t xml:space="preserve">6.1. Use Case 1: </w:t>
      </w:r>
      <w:r w:rsidR="00A94440" w:rsidRPr="005E5BCF">
        <w:rPr>
          <w:sz w:val="31"/>
          <w:szCs w:val="31"/>
        </w:rPr>
        <w:t xml:space="preserve">Deployment and </w:t>
      </w:r>
      <w:r w:rsidR="00BA06B3" w:rsidRPr="005E5BCF">
        <w:rPr>
          <w:sz w:val="31"/>
          <w:szCs w:val="31"/>
        </w:rPr>
        <w:t xml:space="preserve">Account Creation </w:t>
      </w:r>
    </w:p>
    <w:p w14:paraId="6251C9A8" w14:textId="77777777" w:rsidR="00A94440" w:rsidRPr="005E5BCF" w:rsidRDefault="00BA06B3" w:rsidP="00A94440">
      <w:pPr>
        <w:ind w:firstLine="708"/>
        <w:jc w:val="both"/>
        <w:rPr>
          <w:sz w:val="23"/>
          <w:szCs w:val="23"/>
        </w:rPr>
      </w:pPr>
      <w:r w:rsidRPr="005E5BCF">
        <w:rPr>
          <w:sz w:val="23"/>
          <w:szCs w:val="23"/>
        </w:rPr>
        <w:t>The practical deployment journey begins with the acquisition of the pre-configured Virtual Cybersecurity Lab package, containing the virtual machine images for Kali Linux, Ubuntu Server, and the intentionally vulnerable Metasploitable2 target. The user imports these images into their local virtualization platform (e.g., VMware Workstation), powers on each machine, and completes the initial boot sequence. Metasploitable2 is immediately operational with its preconfigured, well-documented credentials, requiring no initial user setup and serving as an instantly accessible target for security exercises.</w:t>
      </w:r>
      <w:r w:rsidR="00A94440" w:rsidRPr="005E5BCF">
        <w:rPr>
          <w:sz w:val="23"/>
          <w:szCs w:val="23"/>
        </w:rPr>
        <w:t xml:space="preserve"> </w:t>
      </w:r>
    </w:p>
    <w:p w14:paraId="2786DB4C" w14:textId="77777777" w:rsidR="00A94440" w:rsidRPr="005E5BCF" w:rsidRDefault="00A94440" w:rsidP="00A94440">
      <w:pPr>
        <w:jc w:val="both"/>
        <w:rPr>
          <w:sz w:val="23"/>
          <w:szCs w:val="23"/>
        </w:rPr>
      </w:pPr>
    </w:p>
    <w:p w14:paraId="217C9CAA" w14:textId="76B20C18" w:rsidR="00BA06B3" w:rsidRPr="005E5BCF" w:rsidRDefault="00BA06B3" w:rsidP="00A94440">
      <w:pPr>
        <w:ind w:firstLine="708"/>
        <w:jc w:val="both"/>
        <w:rPr>
          <w:sz w:val="23"/>
          <w:szCs w:val="23"/>
        </w:rPr>
      </w:pPr>
      <w:r w:rsidRPr="005E5BCF">
        <w:rPr>
          <w:sz w:val="23"/>
          <w:szCs w:val="23"/>
        </w:rPr>
        <w:t>Initial access configuration is then performed on the primary operational systems. On the Kali Linux machine, the user confirms or establishes a user account via the initial system prompts, securing command-line and graphical interface access to the comprehensive penetration testing toolkit. Similarly, on the Ubuntu Server system, the user completes the post-boot setup, creating a dedicated administrative account that will serve as the foundation for all subsequent defensive monitoring, logging, and firewall configuration activities. This streamlined process delivers a fully functional, multi-role lab environment in minutes, with clear ownership and access established for the attacking (Kali) and defending (Ubuntu) platforms</w:t>
      </w:r>
    </w:p>
    <w:p w14:paraId="33CBE02F" w14:textId="77777777" w:rsidR="005E4704" w:rsidRPr="005E5BCF" w:rsidRDefault="005E4704" w:rsidP="005E4704">
      <w:pPr>
        <w:keepNext/>
        <w:spacing w:before="100" w:beforeAutospacing="1" w:after="100" w:afterAutospacing="1" w:line="240" w:lineRule="auto"/>
        <w:jc w:val="center"/>
        <w:rPr>
          <w:sz w:val="23"/>
          <w:szCs w:val="23"/>
        </w:rPr>
      </w:pPr>
      <w:r w:rsidRPr="005E5BCF">
        <w:rPr>
          <w:noProof/>
          <w:sz w:val="23"/>
          <w:szCs w:val="23"/>
          <w:lang w:eastAsia="en-US"/>
        </w:rPr>
        <w:lastRenderedPageBreak/>
        <w:drawing>
          <wp:inline distT="0" distB="0" distL="0" distR="0" wp14:anchorId="54106A55" wp14:editId="28F1F5B9">
            <wp:extent cx="5759450" cy="36341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9450" cy="3634105"/>
                    </a:xfrm>
                    <a:prstGeom prst="rect">
                      <a:avLst/>
                    </a:prstGeom>
                  </pic:spPr>
                </pic:pic>
              </a:graphicData>
            </a:graphic>
          </wp:inline>
        </w:drawing>
      </w:r>
    </w:p>
    <w:p w14:paraId="51B799B7" w14:textId="05B0B352" w:rsidR="005E4704" w:rsidRPr="005E5BCF" w:rsidRDefault="005E4704" w:rsidP="005E4704">
      <w:pPr>
        <w:pStyle w:val="Caption"/>
        <w:jc w:val="center"/>
        <w:rPr>
          <w:sz w:val="17"/>
          <w:szCs w:val="17"/>
          <w:lang w:eastAsia="en-US"/>
        </w:rPr>
      </w:pPr>
      <w:bookmarkStart w:id="106" w:name="_Toc221527368"/>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27</w:t>
      </w:r>
      <w:r w:rsidRPr="005E5BCF">
        <w:rPr>
          <w:sz w:val="17"/>
          <w:szCs w:val="17"/>
        </w:rPr>
        <w:fldChar w:fldCharType="end"/>
      </w:r>
      <w:r w:rsidRPr="005E5BCF">
        <w:rPr>
          <w:sz w:val="17"/>
          <w:szCs w:val="17"/>
        </w:rPr>
        <w:t>. Account Creation</w:t>
      </w:r>
      <w:bookmarkEnd w:id="106"/>
    </w:p>
    <w:p w14:paraId="5323FE0C" w14:textId="77777777" w:rsidR="00BA21D2" w:rsidRPr="005E5BCF" w:rsidRDefault="00BA21D2" w:rsidP="00BA21D2">
      <w:pPr>
        <w:jc w:val="both"/>
        <w:rPr>
          <w:sz w:val="23"/>
          <w:szCs w:val="23"/>
        </w:rPr>
      </w:pPr>
    </w:p>
    <w:p w14:paraId="5259BAE6" w14:textId="5EFB261E" w:rsidR="00BA21D2" w:rsidRPr="005E5BCF" w:rsidRDefault="00A94440" w:rsidP="00A94440">
      <w:pPr>
        <w:pStyle w:val="Nienumerowane"/>
        <w:rPr>
          <w:sz w:val="31"/>
          <w:szCs w:val="31"/>
        </w:rPr>
      </w:pPr>
      <w:r w:rsidRPr="005E5BCF">
        <w:rPr>
          <w:sz w:val="31"/>
          <w:szCs w:val="31"/>
        </w:rPr>
        <w:t xml:space="preserve">6.2. Use Case </w:t>
      </w:r>
      <w:r w:rsidR="00085316" w:rsidRPr="005E5BCF">
        <w:rPr>
          <w:sz w:val="31"/>
          <w:szCs w:val="31"/>
        </w:rPr>
        <w:t>2:</w:t>
      </w:r>
      <w:r w:rsidRPr="005E5BCF">
        <w:rPr>
          <w:sz w:val="31"/>
          <w:szCs w:val="31"/>
        </w:rPr>
        <w:t xml:space="preserve"> Network Isolation Configuration</w:t>
      </w:r>
    </w:p>
    <w:p w14:paraId="6EB3F5F8" w14:textId="288A3538" w:rsidR="00A94440" w:rsidRPr="005E5BCF" w:rsidRDefault="00A94440" w:rsidP="00A94440">
      <w:pPr>
        <w:pStyle w:val="1Tekstjustowany"/>
        <w:ind w:firstLine="708"/>
        <w:rPr>
          <w:sz w:val="23"/>
          <w:szCs w:val="23"/>
          <w:lang w:eastAsia="en-GB"/>
        </w:rPr>
      </w:pPr>
      <w:r w:rsidRPr="005E5BCF">
        <w:rPr>
          <w:sz w:val="23"/>
          <w:szCs w:val="23"/>
          <w:lang w:eastAsia="en-GB"/>
        </w:rPr>
        <w:t>The critical network isolation process begins within the virtualization platform's network management interface, where the user creates a new Host-Only virtual network adapter (typically designated as VMnet9 in VMware and labeled 'LabNet'). This adapter is configured with a defined private IP subnet (192.168.100.0/24) and crucially has all external connectivity features—such as NAT service and bridged connection to physical hardware—permanently disabled. This configuration creates a software-defined network switch that exists solely within the host machine's memory, establishing the foundational boundary that contains all subsequent lab activity</w:t>
      </w:r>
    </w:p>
    <w:p w14:paraId="377B87DE" w14:textId="77777777" w:rsidR="000227F1" w:rsidRPr="005E5BCF" w:rsidRDefault="000227F1" w:rsidP="00A94440">
      <w:pPr>
        <w:pStyle w:val="1Tekstjustowany"/>
        <w:ind w:firstLine="708"/>
        <w:rPr>
          <w:sz w:val="23"/>
          <w:szCs w:val="23"/>
          <w:lang w:eastAsia="en-GB"/>
        </w:rPr>
      </w:pPr>
    </w:p>
    <w:p w14:paraId="19181F3A" w14:textId="77777777" w:rsidR="000227F1" w:rsidRPr="005E5BCF" w:rsidRDefault="000227F1" w:rsidP="00A94440">
      <w:pPr>
        <w:pStyle w:val="1Tekstjustowany"/>
        <w:ind w:firstLine="708"/>
        <w:rPr>
          <w:sz w:val="23"/>
          <w:szCs w:val="23"/>
          <w:lang w:eastAsia="en-GB"/>
        </w:rPr>
      </w:pPr>
    </w:p>
    <w:p w14:paraId="4D72A3CD" w14:textId="77777777" w:rsidR="000227F1" w:rsidRPr="005E5BCF" w:rsidRDefault="000227F1" w:rsidP="00A94440">
      <w:pPr>
        <w:pStyle w:val="1Tekstjustowany"/>
        <w:ind w:firstLine="708"/>
        <w:rPr>
          <w:sz w:val="23"/>
          <w:szCs w:val="23"/>
          <w:lang w:eastAsia="en-GB"/>
        </w:rPr>
      </w:pPr>
    </w:p>
    <w:p w14:paraId="4202BDFF" w14:textId="77777777" w:rsidR="000227F1" w:rsidRPr="005E5BCF" w:rsidRDefault="000227F1" w:rsidP="00A94440">
      <w:pPr>
        <w:pStyle w:val="1Tekstjustowany"/>
        <w:ind w:firstLine="708"/>
        <w:rPr>
          <w:sz w:val="23"/>
          <w:szCs w:val="23"/>
          <w:lang w:eastAsia="en-GB"/>
        </w:rPr>
      </w:pPr>
    </w:p>
    <w:p w14:paraId="7E3FC742" w14:textId="77777777" w:rsidR="000227F1" w:rsidRPr="005E5BCF" w:rsidRDefault="000227F1" w:rsidP="00A94440">
      <w:pPr>
        <w:pStyle w:val="1Tekstjustowany"/>
        <w:ind w:firstLine="708"/>
        <w:rPr>
          <w:sz w:val="23"/>
          <w:szCs w:val="23"/>
          <w:lang w:eastAsia="en-GB"/>
        </w:rPr>
      </w:pPr>
    </w:p>
    <w:p w14:paraId="6FCC3732" w14:textId="77777777" w:rsidR="000227F1" w:rsidRPr="005E5BCF" w:rsidRDefault="000227F1" w:rsidP="00A94440">
      <w:pPr>
        <w:pStyle w:val="1Tekstjustowany"/>
        <w:ind w:firstLine="708"/>
        <w:rPr>
          <w:sz w:val="23"/>
          <w:szCs w:val="23"/>
          <w:lang w:eastAsia="en-GB"/>
        </w:rPr>
      </w:pPr>
    </w:p>
    <w:p w14:paraId="086E5BB3" w14:textId="77777777" w:rsidR="000227F1" w:rsidRPr="005E5BCF" w:rsidRDefault="000227F1" w:rsidP="00A94440">
      <w:pPr>
        <w:pStyle w:val="1Tekstjustowany"/>
        <w:ind w:firstLine="708"/>
        <w:rPr>
          <w:sz w:val="23"/>
          <w:szCs w:val="23"/>
          <w:lang w:eastAsia="en-GB"/>
        </w:rPr>
      </w:pPr>
    </w:p>
    <w:p w14:paraId="7871259F" w14:textId="77777777" w:rsidR="000227F1" w:rsidRPr="005E5BCF" w:rsidRDefault="000227F1" w:rsidP="000227F1">
      <w:pPr>
        <w:pStyle w:val="1Tekstjustowany"/>
        <w:keepNext/>
        <w:ind w:firstLine="0"/>
        <w:rPr>
          <w:sz w:val="23"/>
          <w:szCs w:val="23"/>
        </w:rPr>
      </w:pPr>
      <w:r w:rsidRPr="005E5BCF">
        <w:rPr>
          <w:noProof/>
          <w:sz w:val="23"/>
          <w:szCs w:val="23"/>
          <w:lang w:eastAsia="en-US"/>
        </w:rPr>
        <w:lastRenderedPageBreak/>
        <w:drawing>
          <wp:inline distT="0" distB="0" distL="0" distR="0" wp14:anchorId="62996085" wp14:editId="3E4966B9">
            <wp:extent cx="5759450" cy="58724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2-09 103341.png"/>
                    <pic:cNvPicPr/>
                  </pic:nvPicPr>
                  <pic:blipFill>
                    <a:blip r:embed="rId36">
                      <a:extLst>
                        <a:ext uri="{28A0092B-C50C-407E-A947-70E740481C1C}">
                          <a14:useLocalDpi xmlns:a14="http://schemas.microsoft.com/office/drawing/2010/main" val="0"/>
                        </a:ext>
                      </a:extLst>
                    </a:blip>
                    <a:stretch>
                      <a:fillRect/>
                    </a:stretch>
                  </pic:blipFill>
                  <pic:spPr>
                    <a:xfrm>
                      <a:off x="0" y="0"/>
                      <a:ext cx="5759450" cy="5872480"/>
                    </a:xfrm>
                    <a:prstGeom prst="rect">
                      <a:avLst/>
                    </a:prstGeom>
                  </pic:spPr>
                </pic:pic>
              </a:graphicData>
            </a:graphic>
          </wp:inline>
        </w:drawing>
      </w:r>
    </w:p>
    <w:p w14:paraId="0CC0901D" w14:textId="12F429F7" w:rsidR="000227F1" w:rsidRPr="005E5BCF" w:rsidRDefault="000227F1" w:rsidP="000227F1">
      <w:pPr>
        <w:pStyle w:val="Caption"/>
        <w:jc w:val="center"/>
        <w:rPr>
          <w:sz w:val="17"/>
          <w:szCs w:val="17"/>
        </w:rPr>
      </w:pPr>
      <w:bookmarkStart w:id="107" w:name="_Toc221527369"/>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28</w:t>
      </w:r>
      <w:r w:rsidRPr="005E5BCF">
        <w:rPr>
          <w:sz w:val="17"/>
          <w:szCs w:val="17"/>
        </w:rPr>
        <w:fldChar w:fldCharType="end"/>
      </w:r>
      <w:r w:rsidRPr="005E5BCF">
        <w:rPr>
          <w:sz w:val="17"/>
          <w:szCs w:val="17"/>
        </w:rPr>
        <w:t>. Network Isolation</w:t>
      </w:r>
      <w:bookmarkEnd w:id="107"/>
    </w:p>
    <w:p w14:paraId="6F0BC8E7" w14:textId="77777777" w:rsidR="006D6FB6" w:rsidRPr="005E5BCF" w:rsidRDefault="006D6FB6" w:rsidP="00BA21D2">
      <w:pPr>
        <w:rPr>
          <w:sz w:val="23"/>
          <w:szCs w:val="23"/>
        </w:rPr>
      </w:pPr>
    </w:p>
    <w:p w14:paraId="205338FE" w14:textId="376C44CE" w:rsidR="005E4704" w:rsidRPr="005E5BCF" w:rsidRDefault="005E4704" w:rsidP="005E4704">
      <w:pPr>
        <w:pStyle w:val="Nienumerowane"/>
        <w:jc w:val="left"/>
        <w:rPr>
          <w:bCs/>
          <w:sz w:val="31"/>
          <w:szCs w:val="31"/>
        </w:rPr>
      </w:pPr>
      <w:r w:rsidRPr="005E5BCF">
        <w:rPr>
          <w:bCs/>
          <w:sz w:val="31"/>
          <w:szCs w:val="31"/>
        </w:rPr>
        <w:t xml:space="preserve">6.3. </w:t>
      </w:r>
      <w:r w:rsidR="006D6FB6" w:rsidRPr="005E5BCF">
        <w:rPr>
          <w:bCs/>
          <w:sz w:val="31"/>
          <w:szCs w:val="31"/>
        </w:rPr>
        <w:t>Use Case 3</w:t>
      </w:r>
      <w:r w:rsidRPr="005E5BCF">
        <w:rPr>
          <w:bCs/>
          <w:sz w:val="31"/>
          <w:szCs w:val="31"/>
        </w:rPr>
        <w:t xml:space="preserve">: </w:t>
      </w:r>
      <w:r w:rsidR="000C7DE6" w:rsidRPr="005E5BCF">
        <w:rPr>
          <w:bCs/>
          <w:sz w:val="31"/>
          <w:szCs w:val="31"/>
        </w:rPr>
        <w:t>Maintenance</w:t>
      </w:r>
      <w:r w:rsidRPr="005E5BCF">
        <w:rPr>
          <w:bCs/>
          <w:sz w:val="31"/>
          <w:szCs w:val="31"/>
        </w:rPr>
        <w:t xml:space="preserve"> and</w:t>
      </w:r>
      <w:r w:rsidR="006D6FB6" w:rsidRPr="005E5BCF">
        <w:rPr>
          <w:bCs/>
          <w:sz w:val="31"/>
          <w:szCs w:val="31"/>
        </w:rPr>
        <w:t xml:space="preserve"> T</w:t>
      </w:r>
      <w:r w:rsidRPr="005E5BCF">
        <w:rPr>
          <w:bCs/>
          <w:sz w:val="31"/>
          <w:szCs w:val="31"/>
        </w:rPr>
        <w:t>ool Updates</w:t>
      </w:r>
    </w:p>
    <w:p w14:paraId="2628C602" w14:textId="77777777" w:rsidR="005E4704" w:rsidRPr="005E5BCF" w:rsidRDefault="005E4704" w:rsidP="005E4704">
      <w:pPr>
        <w:pStyle w:val="1Tekstjustowany"/>
        <w:rPr>
          <w:sz w:val="23"/>
          <w:szCs w:val="23"/>
        </w:rPr>
      </w:pPr>
      <w:r w:rsidRPr="005E5BCF">
        <w:rPr>
          <w:sz w:val="23"/>
          <w:szCs w:val="23"/>
        </w:rPr>
        <w:t>This use case tackles the ongoing maintenance challenge of keeping the lab relevant while preserving its core training vulnerabilities. The process is initiated by temporarily reconfiguring the network adapter of a specific machine—typically the Kali Linux attacker or Ubuntu defender VM—from the Host-Only 'LabNet' to a NAT or Bridged network, granting it temporary, controlled internet access. The user then performs targeted updates; on Kali, this involves running sudo apt update &amp;&amp; sudo apt upgrade to refresh the penetration testing toolkit to its latest stable versions, ensuring exposure to current tool capabilities and security patches.</w:t>
      </w:r>
    </w:p>
    <w:p w14:paraId="7648E999" w14:textId="77777777" w:rsidR="005E4704" w:rsidRPr="005E5BCF" w:rsidRDefault="005E4704" w:rsidP="005E4704">
      <w:pPr>
        <w:pStyle w:val="1Tekstjustowany"/>
        <w:rPr>
          <w:sz w:val="23"/>
          <w:szCs w:val="23"/>
        </w:rPr>
      </w:pPr>
    </w:p>
    <w:p w14:paraId="0A12E579" w14:textId="77777777" w:rsidR="000227F1" w:rsidRPr="005E5BCF" w:rsidRDefault="000227F1" w:rsidP="005E4704">
      <w:pPr>
        <w:pStyle w:val="1Tekstjustowany"/>
        <w:rPr>
          <w:sz w:val="23"/>
          <w:szCs w:val="23"/>
        </w:rPr>
      </w:pPr>
    </w:p>
    <w:p w14:paraId="0D6E3A06" w14:textId="77777777" w:rsidR="000C7DE6" w:rsidRPr="005E5BCF" w:rsidRDefault="000C7DE6" w:rsidP="000C7DE6">
      <w:pPr>
        <w:pStyle w:val="1Tekstjustowany"/>
        <w:keepNext/>
        <w:ind w:firstLine="0"/>
        <w:jc w:val="center"/>
        <w:rPr>
          <w:sz w:val="23"/>
          <w:szCs w:val="23"/>
        </w:rPr>
      </w:pPr>
      <w:r w:rsidRPr="005E5BCF">
        <w:rPr>
          <w:noProof/>
          <w:sz w:val="23"/>
          <w:szCs w:val="23"/>
          <w:lang w:eastAsia="en-US"/>
        </w:rPr>
        <w:drawing>
          <wp:inline distT="0" distB="0" distL="0" distR="0" wp14:anchorId="59F67FA2" wp14:editId="32FB98A2">
            <wp:extent cx="6088506" cy="269116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2-09 105657.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99677" cy="2696098"/>
                    </a:xfrm>
                    <a:prstGeom prst="rect">
                      <a:avLst/>
                    </a:prstGeom>
                  </pic:spPr>
                </pic:pic>
              </a:graphicData>
            </a:graphic>
          </wp:inline>
        </w:drawing>
      </w:r>
    </w:p>
    <w:p w14:paraId="36770F0F" w14:textId="09F2A861" w:rsidR="000C7DE6" w:rsidRPr="005E5BCF" w:rsidRDefault="000C7DE6" w:rsidP="000C7DE6">
      <w:pPr>
        <w:pStyle w:val="Caption"/>
        <w:jc w:val="center"/>
        <w:rPr>
          <w:sz w:val="17"/>
          <w:szCs w:val="17"/>
        </w:rPr>
      </w:pPr>
      <w:bookmarkStart w:id="108" w:name="_Toc221527370"/>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29</w:t>
      </w:r>
      <w:r w:rsidRPr="005E5BCF">
        <w:rPr>
          <w:sz w:val="17"/>
          <w:szCs w:val="17"/>
        </w:rPr>
        <w:fldChar w:fldCharType="end"/>
      </w:r>
      <w:r w:rsidRPr="005E5BCF">
        <w:rPr>
          <w:sz w:val="17"/>
          <w:szCs w:val="17"/>
        </w:rPr>
        <w:t>. System update on Kali</w:t>
      </w:r>
      <w:bookmarkEnd w:id="108"/>
    </w:p>
    <w:p w14:paraId="3D3248FC" w14:textId="77777777" w:rsidR="000C7DE6" w:rsidRPr="005E5BCF" w:rsidRDefault="000C7DE6" w:rsidP="000C7DE6">
      <w:pPr>
        <w:rPr>
          <w:sz w:val="23"/>
          <w:szCs w:val="23"/>
        </w:rPr>
      </w:pPr>
    </w:p>
    <w:p w14:paraId="656D58D8" w14:textId="77777777" w:rsidR="000C7DE6" w:rsidRPr="005E5BCF" w:rsidRDefault="000C7DE6" w:rsidP="000C7DE6">
      <w:pPr>
        <w:pStyle w:val="1Tekstjustowany"/>
        <w:rPr>
          <w:sz w:val="23"/>
          <w:szCs w:val="23"/>
        </w:rPr>
      </w:pPr>
      <w:r w:rsidRPr="005E5BCF">
        <w:rPr>
          <w:sz w:val="23"/>
          <w:szCs w:val="23"/>
        </w:rPr>
        <w:t>Conversely, the Metasploitable2 target system is deliberately excluded from this update process. Its network remains strictly isolated, or its update sources are intentionally disabled, to preserve the carefully curated, outdated services and known vulnerabilities (like vsftpd 2.3.4) that are essential for exploitation exercises. After updates are complete, the updated machine's network adapter is reconfigured back to the Host-Only 'LabNet,' re-establishing total isolation. The user then validates internal connectivity and runs a verification command (e.g., nmap --version on Kali) to confirm tool updates, followed by a test exploit against Metasploitable to ensure the core training vulnerabilities remain intact and functional.</w:t>
      </w:r>
    </w:p>
    <w:p w14:paraId="2D2BFFA3" w14:textId="77777777" w:rsidR="000C7DE6" w:rsidRPr="005E5BCF" w:rsidRDefault="000C7DE6" w:rsidP="000C7DE6">
      <w:pPr>
        <w:pStyle w:val="1Tekstjustowany"/>
        <w:rPr>
          <w:sz w:val="23"/>
          <w:szCs w:val="23"/>
        </w:rPr>
      </w:pPr>
    </w:p>
    <w:p w14:paraId="0727F4E2" w14:textId="77777777" w:rsidR="000C7DE6" w:rsidRPr="005E5BCF" w:rsidRDefault="000C7DE6" w:rsidP="000C7DE6">
      <w:pPr>
        <w:keepNext/>
        <w:ind w:firstLine="708"/>
        <w:jc w:val="center"/>
        <w:rPr>
          <w:sz w:val="23"/>
          <w:szCs w:val="23"/>
        </w:rPr>
      </w:pPr>
      <w:r w:rsidRPr="005E5BCF">
        <w:rPr>
          <w:noProof/>
          <w:sz w:val="23"/>
          <w:szCs w:val="23"/>
          <w:lang w:eastAsia="en-US"/>
        </w:rPr>
        <w:drawing>
          <wp:inline distT="0" distB="0" distL="0" distR="0" wp14:anchorId="40AA66BB" wp14:editId="1D9D0DED">
            <wp:extent cx="4401014" cy="2339282"/>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2-09 105955.png"/>
                    <pic:cNvPicPr/>
                  </pic:nvPicPr>
                  <pic:blipFill>
                    <a:blip r:embed="rId38">
                      <a:extLst>
                        <a:ext uri="{28A0092B-C50C-407E-A947-70E740481C1C}">
                          <a14:useLocalDpi xmlns:a14="http://schemas.microsoft.com/office/drawing/2010/main" val="0"/>
                        </a:ext>
                      </a:extLst>
                    </a:blip>
                    <a:stretch>
                      <a:fillRect/>
                    </a:stretch>
                  </pic:blipFill>
                  <pic:spPr>
                    <a:xfrm>
                      <a:off x="0" y="0"/>
                      <a:ext cx="4407501" cy="2342730"/>
                    </a:xfrm>
                    <a:prstGeom prst="rect">
                      <a:avLst/>
                    </a:prstGeom>
                  </pic:spPr>
                </pic:pic>
              </a:graphicData>
            </a:graphic>
          </wp:inline>
        </w:drawing>
      </w:r>
    </w:p>
    <w:p w14:paraId="511B815E" w14:textId="0388FD35" w:rsidR="000C7DE6" w:rsidRPr="005E5BCF" w:rsidRDefault="000C7DE6" w:rsidP="000C7DE6">
      <w:pPr>
        <w:pStyle w:val="Caption"/>
        <w:jc w:val="center"/>
        <w:rPr>
          <w:sz w:val="17"/>
          <w:szCs w:val="17"/>
        </w:rPr>
      </w:pPr>
      <w:bookmarkStart w:id="109" w:name="_Toc221527371"/>
      <w:r w:rsidRPr="005E5BCF">
        <w:rPr>
          <w:sz w:val="17"/>
          <w:szCs w:val="17"/>
        </w:rPr>
        <w:t xml:space="preserve">Figure </w:t>
      </w:r>
      <w:r w:rsidRPr="005E5BCF">
        <w:rPr>
          <w:sz w:val="17"/>
          <w:szCs w:val="17"/>
        </w:rPr>
        <w:fldChar w:fldCharType="begin"/>
      </w:r>
      <w:r w:rsidRPr="005E5BCF">
        <w:rPr>
          <w:sz w:val="17"/>
          <w:szCs w:val="17"/>
        </w:rPr>
        <w:instrText xml:space="preserve"> SEQ Figure \* ARABIC </w:instrText>
      </w:r>
      <w:r w:rsidRPr="005E5BCF">
        <w:rPr>
          <w:sz w:val="17"/>
          <w:szCs w:val="17"/>
        </w:rPr>
        <w:fldChar w:fldCharType="separate"/>
      </w:r>
      <w:r w:rsidR="00F11606">
        <w:rPr>
          <w:noProof/>
          <w:sz w:val="17"/>
          <w:szCs w:val="17"/>
        </w:rPr>
        <w:t>30</w:t>
      </w:r>
      <w:r w:rsidRPr="005E5BCF">
        <w:rPr>
          <w:sz w:val="17"/>
          <w:szCs w:val="17"/>
        </w:rPr>
        <w:fldChar w:fldCharType="end"/>
      </w:r>
      <w:r w:rsidRPr="005E5BCF">
        <w:rPr>
          <w:sz w:val="17"/>
          <w:szCs w:val="17"/>
        </w:rPr>
        <w:t>. Reverting Back to Host Only</w:t>
      </w:r>
      <w:bookmarkEnd w:id="109"/>
      <w:r w:rsidRPr="005E5BCF">
        <w:rPr>
          <w:sz w:val="17"/>
          <w:szCs w:val="17"/>
        </w:rPr>
        <w:t xml:space="preserve"> </w:t>
      </w:r>
    </w:p>
    <w:p w14:paraId="55DAF327" w14:textId="36487895" w:rsidR="00A143AB" w:rsidRPr="005E5BCF" w:rsidRDefault="00BA21D2" w:rsidP="000227F1">
      <w:pPr>
        <w:pStyle w:val="Heading1"/>
        <w:ind w:left="0"/>
        <w:rPr>
          <w:sz w:val="31"/>
          <w:szCs w:val="31"/>
        </w:rPr>
      </w:pPr>
      <w:bookmarkStart w:id="110" w:name="_Toc221809429"/>
      <w:r w:rsidRPr="005E5BCF">
        <w:rPr>
          <w:sz w:val="31"/>
          <w:szCs w:val="31"/>
        </w:rPr>
        <w:lastRenderedPageBreak/>
        <w:t>7</w:t>
      </w:r>
      <w:r w:rsidR="005B441D" w:rsidRPr="005E5BCF">
        <w:rPr>
          <w:sz w:val="31"/>
          <w:szCs w:val="31"/>
        </w:rPr>
        <w:t>.</w:t>
      </w:r>
      <w:r w:rsidR="003C479B" w:rsidRPr="005E5BCF">
        <w:rPr>
          <w:sz w:val="31"/>
          <w:szCs w:val="31"/>
        </w:rPr>
        <w:t xml:space="preserve"> </w:t>
      </w:r>
      <w:r w:rsidR="000227F1" w:rsidRPr="005E5BCF">
        <w:rPr>
          <w:sz w:val="31"/>
          <w:szCs w:val="31"/>
        </w:rPr>
        <w:t xml:space="preserve"> </w:t>
      </w:r>
      <w:r w:rsidR="00A143AB" w:rsidRPr="005E5BCF">
        <w:rPr>
          <w:sz w:val="31"/>
          <w:szCs w:val="31"/>
        </w:rPr>
        <w:t>SUMMARY</w:t>
      </w:r>
      <w:bookmarkEnd w:id="110"/>
    </w:p>
    <w:p w14:paraId="4BAF1302" w14:textId="77777777" w:rsidR="00A143AB" w:rsidRPr="005E5BCF" w:rsidRDefault="00A143AB" w:rsidP="00A143AB">
      <w:pPr>
        <w:ind w:firstLine="708"/>
        <w:jc w:val="both"/>
        <w:rPr>
          <w:sz w:val="23"/>
          <w:szCs w:val="23"/>
        </w:rPr>
      </w:pPr>
      <w:r w:rsidRPr="005E5BCF">
        <w:rPr>
          <w:sz w:val="23"/>
          <w:szCs w:val="23"/>
        </w:rPr>
        <w:t>This thesis project successfully designed, implemented, and validated a functional Virtual Cybersecurity Lab, addressing the critical theory-practice gap in cybersecurity education. The core achievement lies in creating a fully isolated, reproducible environment using desktop virtualization, which provides a safe and legal platform for hands-on experimentation with real-world attack and defense scenarios.</w:t>
      </w:r>
    </w:p>
    <w:p w14:paraId="16790686" w14:textId="77777777" w:rsidR="00A143AB" w:rsidRPr="005E5BCF" w:rsidRDefault="00A143AB" w:rsidP="00A143AB">
      <w:pPr>
        <w:jc w:val="both"/>
        <w:rPr>
          <w:sz w:val="23"/>
          <w:szCs w:val="23"/>
        </w:rPr>
      </w:pPr>
    </w:p>
    <w:p w14:paraId="3BFC1181" w14:textId="2B6D506C" w:rsidR="00A143AB" w:rsidRPr="005E5BCF" w:rsidRDefault="00A143AB" w:rsidP="00A56364">
      <w:pPr>
        <w:ind w:firstLine="708"/>
        <w:jc w:val="both"/>
        <w:rPr>
          <w:sz w:val="23"/>
          <w:szCs w:val="23"/>
        </w:rPr>
      </w:pPr>
      <w:r w:rsidRPr="005E5BCF">
        <w:rPr>
          <w:sz w:val="23"/>
          <w:szCs w:val="23"/>
        </w:rPr>
        <w:t>The implemented lab architecture, based on a </w:t>
      </w:r>
      <w:r w:rsidRPr="005E5BCF">
        <w:rPr>
          <w:bCs/>
          <w:sz w:val="23"/>
          <w:szCs w:val="23"/>
        </w:rPr>
        <w:t>Host-Only VMware Workstation</w:t>
      </w:r>
      <w:r w:rsidRPr="005E5BCF">
        <w:rPr>
          <w:sz w:val="23"/>
          <w:szCs w:val="23"/>
        </w:rPr>
        <w:t> network, integrates three specialized virtual machines: </w:t>
      </w:r>
      <w:r w:rsidRPr="005E5BCF">
        <w:rPr>
          <w:bCs/>
          <w:sz w:val="23"/>
          <w:szCs w:val="23"/>
        </w:rPr>
        <w:t>Kali Linux</w:t>
      </w:r>
      <w:r w:rsidRPr="005E5BCF">
        <w:rPr>
          <w:sz w:val="23"/>
          <w:szCs w:val="23"/>
        </w:rPr>
        <w:t> for offensive security operations, </w:t>
      </w:r>
      <w:r w:rsidRPr="005E5BCF">
        <w:rPr>
          <w:bCs/>
          <w:sz w:val="23"/>
          <w:szCs w:val="23"/>
        </w:rPr>
        <w:t>Metasploitable2</w:t>
      </w:r>
      <w:r w:rsidRPr="005E5BCF">
        <w:rPr>
          <w:sz w:val="23"/>
          <w:szCs w:val="23"/>
        </w:rPr>
        <w:t> as a deliberately vulnerable target, and </w:t>
      </w:r>
      <w:r w:rsidRPr="005E5BCF">
        <w:rPr>
          <w:bCs/>
          <w:sz w:val="23"/>
          <w:szCs w:val="23"/>
        </w:rPr>
        <w:t>Ubuntu Server</w:t>
      </w:r>
      <w:r w:rsidRPr="005E5BCF">
        <w:rPr>
          <w:sz w:val="23"/>
          <w:szCs w:val="23"/>
        </w:rPr>
        <w:t> for defensive monitoring. This design aligns with the pedagogical requirements for hands-on learning outlined by educational frameworks such as Tomei’s Taxonomy</w:t>
      </w:r>
      <w:r w:rsidR="00E62DCC" w:rsidRPr="005E5BCF">
        <w:rPr>
          <w:sz w:val="23"/>
          <w:szCs w:val="23"/>
        </w:rPr>
        <w:t>[12]</w:t>
      </w:r>
      <w:r w:rsidRPr="005E5BCF">
        <w:rPr>
          <w:sz w:val="23"/>
          <w:szCs w:val="23"/>
        </w:rPr>
        <w:t>, facilitating higher-order cognitive skills like analysis, decision-making, and integration (Tomei, 2001; Son et al., 2012).</w:t>
      </w:r>
    </w:p>
    <w:p w14:paraId="50385F00" w14:textId="77777777" w:rsidR="00A143AB" w:rsidRPr="005E5BCF" w:rsidRDefault="00A143AB" w:rsidP="00A143AB">
      <w:pPr>
        <w:jc w:val="both"/>
        <w:rPr>
          <w:sz w:val="23"/>
          <w:szCs w:val="23"/>
        </w:rPr>
      </w:pPr>
    </w:p>
    <w:p w14:paraId="1DA15460" w14:textId="77777777" w:rsidR="00A143AB" w:rsidRPr="005E5BCF" w:rsidRDefault="00A143AB" w:rsidP="00A56364">
      <w:pPr>
        <w:ind w:firstLine="708"/>
        <w:jc w:val="both"/>
        <w:rPr>
          <w:sz w:val="23"/>
          <w:szCs w:val="23"/>
        </w:rPr>
      </w:pPr>
      <w:r w:rsidRPr="005E5BCF">
        <w:rPr>
          <w:sz w:val="23"/>
          <w:szCs w:val="23"/>
        </w:rPr>
        <w:t>Key technical challenges, including network isolation, performance optimization, and tool compatibility, were systematically resolved. Network isolation was ensured through VMware’s Host-Only networking configuration, containing all lab activities ethically within the virtual environment. Performance was managed through careful allocation of host resources, and exercise reproducibility was achieved via snapshot management.</w:t>
      </w:r>
    </w:p>
    <w:p w14:paraId="512EA464" w14:textId="77777777" w:rsidR="00A143AB" w:rsidRPr="005E5BCF" w:rsidRDefault="00A143AB" w:rsidP="00A143AB">
      <w:pPr>
        <w:jc w:val="both"/>
        <w:rPr>
          <w:sz w:val="23"/>
          <w:szCs w:val="23"/>
        </w:rPr>
      </w:pPr>
    </w:p>
    <w:p w14:paraId="05656F0B" w14:textId="77777777" w:rsidR="00A143AB" w:rsidRPr="005E5BCF" w:rsidRDefault="00A143AB" w:rsidP="00A56364">
      <w:pPr>
        <w:ind w:firstLine="708"/>
        <w:jc w:val="both"/>
        <w:rPr>
          <w:sz w:val="23"/>
          <w:szCs w:val="23"/>
        </w:rPr>
      </w:pPr>
      <w:r w:rsidRPr="005E5BCF">
        <w:rPr>
          <w:sz w:val="23"/>
          <w:szCs w:val="23"/>
        </w:rPr>
        <w:t>The lab’s educational value was demonstrated through four validated test scenarios—Lab Boot/Network, Vulnerability Scanning, DDoS Attack/Mitigation, and MITM Attack/Detection—and a comprehensive use-case exercise. These exercises provide structured pathways for students to develop practical skills in reconnaissance, exploitation, monitoring, and incident response using industry-standard tools like Nmap, Metasploit, and Wireshark.</w:t>
      </w:r>
    </w:p>
    <w:p w14:paraId="21CC6024" w14:textId="6AEC9B97" w:rsidR="00A143AB" w:rsidRDefault="00A143AB" w:rsidP="007754B7">
      <w:pPr>
        <w:jc w:val="both"/>
        <w:rPr>
          <w:sz w:val="23"/>
          <w:szCs w:val="23"/>
        </w:rPr>
      </w:pPr>
      <w:r w:rsidRPr="005E5BCF">
        <w:rPr>
          <w:sz w:val="23"/>
          <w:szCs w:val="23"/>
        </w:rPr>
        <w:t>While this project implements a cost-effective, single-user desktop virtualization model (aligning with approach A4 identified by Son et al., 2012), it establishes a foundation for future expansion. Potential enhancements include scaling to a cloud-based deployment using open-source platforms like KVM and OpenStack for remote multi-user access, integrating automated assessment systems, and developing AI-powered adaptive learning scenarios. This project confirms that virtual labs are a vital and effective component in developing the competent cybersecurity professionals needed in today’s evolving threat landscape.</w:t>
      </w:r>
    </w:p>
    <w:p w14:paraId="77C56369" w14:textId="77777777" w:rsidR="005E5BCF" w:rsidRPr="005E5BCF" w:rsidRDefault="005E5BCF" w:rsidP="007754B7">
      <w:pPr>
        <w:jc w:val="both"/>
        <w:rPr>
          <w:sz w:val="23"/>
          <w:szCs w:val="23"/>
        </w:rPr>
      </w:pPr>
      <w:bookmarkStart w:id="111" w:name="_GoBack"/>
      <w:bookmarkEnd w:id="111"/>
    </w:p>
    <w:p w14:paraId="418CF134" w14:textId="2DD252C0" w:rsidR="0079187B" w:rsidRPr="005E5BCF" w:rsidRDefault="00085316" w:rsidP="00BA21D2">
      <w:pPr>
        <w:pStyle w:val="Heading1"/>
        <w:rPr>
          <w:sz w:val="31"/>
          <w:szCs w:val="31"/>
        </w:rPr>
      </w:pPr>
      <w:bookmarkStart w:id="112" w:name="_Toc221809430"/>
      <w:bookmarkEnd w:id="18"/>
      <w:bookmarkEnd w:id="66"/>
      <w:r w:rsidRPr="005E5BCF">
        <w:rPr>
          <w:sz w:val="31"/>
          <w:szCs w:val="31"/>
        </w:rPr>
        <w:lastRenderedPageBreak/>
        <w:t>7 Bibliography</w:t>
      </w:r>
      <w:bookmarkEnd w:id="112"/>
    </w:p>
    <w:p w14:paraId="45E82D98" w14:textId="77777777" w:rsidR="008C49C0" w:rsidRPr="005E5BCF" w:rsidRDefault="008C49C0" w:rsidP="008C49C0">
      <w:pPr>
        <w:rPr>
          <w:sz w:val="23"/>
          <w:szCs w:val="23"/>
        </w:rPr>
      </w:pPr>
    </w:p>
    <w:p w14:paraId="2F288AED" w14:textId="77777777" w:rsidR="00FA1D6C" w:rsidRPr="005E5BCF" w:rsidRDefault="00FA1D6C" w:rsidP="006D2296">
      <w:pPr>
        <w:pStyle w:val="Default"/>
        <w:numPr>
          <w:ilvl w:val="0"/>
          <w:numId w:val="10"/>
        </w:numPr>
        <w:jc w:val="both"/>
        <w:rPr>
          <w:bCs/>
          <w:sz w:val="23"/>
          <w:szCs w:val="23"/>
        </w:rPr>
      </w:pPr>
      <w:r w:rsidRPr="005E5BCF">
        <w:rPr>
          <w:bCs/>
          <w:sz w:val="23"/>
          <w:szCs w:val="23"/>
        </w:rPr>
        <w:t>Bejtlich, R. (2019). </w:t>
      </w:r>
      <w:r w:rsidRPr="005E5BCF">
        <w:rPr>
          <w:bCs/>
          <w:i/>
          <w:iCs/>
          <w:sz w:val="23"/>
          <w:szCs w:val="23"/>
        </w:rPr>
        <w:t>The Practice of Network Security Monitoring</w:t>
      </w:r>
      <w:r w:rsidRPr="005E5BCF">
        <w:rPr>
          <w:bCs/>
          <w:sz w:val="23"/>
          <w:szCs w:val="23"/>
        </w:rPr>
        <w:t>. No Starch Press.</w:t>
      </w:r>
    </w:p>
    <w:p w14:paraId="4166717A" w14:textId="77777777" w:rsidR="00FA1D6C" w:rsidRPr="005E5BCF" w:rsidRDefault="00FA1D6C" w:rsidP="006D2296">
      <w:pPr>
        <w:pStyle w:val="Default"/>
        <w:numPr>
          <w:ilvl w:val="0"/>
          <w:numId w:val="10"/>
        </w:numPr>
        <w:jc w:val="both"/>
        <w:rPr>
          <w:bCs/>
          <w:sz w:val="23"/>
          <w:szCs w:val="23"/>
        </w:rPr>
      </w:pPr>
      <w:r w:rsidRPr="005E5BCF">
        <w:rPr>
          <w:bCs/>
          <w:sz w:val="23"/>
          <w:szCs w:val="23"/>
        </w:rPr>
        <w:t>Cole, E. (2020). </w:t>
      </w:r>
      <w:r w:rsidRPr="005E5BCF">
        <w:rPr>
          <w:bCs/>
          <w:i/>
          <w:iCs/>
          <w:sz w:val="23"/>
          <w:szCs w:val="23"/>
        </w:rPr>
        <w:t>Hacking: The Art of Exploitation</w:t>
      </w:r>
      <w:r w:rsidRPr="005E5BCF">
        <w:rPr>
          <w:bCs/>
          <w:sz w:val="23"/>
          <w:szCs w:val="23"/>
        </w:rPr>
        <w:t> (2nd ed.). No Starch Press.</w:t>
      </w:r>
    </w:p>
    <w:p w14:paraId="121C24D3" w14:textId="77777777" w:rsidR="00FA1D6C" w:rsidRPr="005E5BCF" w:rsidRDefault="00FA1D6C" w:rsidP="006D2296">
      <w:pPr>
        <w:pStyle w:val="Default"/>
        <w:numPr>
          <w:ilvl w:val="0"/>
          <w:numId w:val="10"/>
        </w:numPr>
        <w:jc w:val="both"/>
        <w:rPr>
          <w:bCs/>
          <w:sz w:val="23"/>
          <w:szCs w:val="23"/>
        </w:rPr>
      </w:pPr>
      <w:r w:rsidRPr="005E5BCF">
        <w:rPr>
          <w:bCs/>
          <w:sz w:val="23"/>
          <w:szCs w:val="23"/>
        </w:rPr>
        <w:t>Gardner, H. (1993). </w:t>
      </w:r>
      <w:r w:rsidRPr="005E5BCF">
        <w:rPr>
          <w:bCs/>
          <w:i/>
          <w:iCs/>
          <w:sz w:val="23"/>
          <w:szCs w:val="23"/>
        </w:rPr>
        <w:t>Frames of Mind: The Theory of Multiple Intelligences</w:t>
      </w:r>
      <w:r w:rsidRPr="005E5BCF">
        <w:rPr>
          <w:bCs/>
          <w:sz w:val="23"/>
          <w:szCs w:val="23"/>
        </w:rPr>
        <w:t> (10th Anniversary ed.). Basic Books.</w:t>
      </w:r>
    </w:p>
    <w:p w14:paraId="5CBD5B69" w14:textId="77777777" w:rsidR="00FA1D6C" w:rsidRPr="005E5BCF" w:rsidRDefault="00FA1D6C" w:rsidP="006D2296">
      <w:pPr>
        <w:pStyle w:val="Default"/>
        <w:numPr>
          <w:ilvl w:val="0"/>
          <w:numId w:val="10"/>
        </w:numPr>
        <w:jc w:val="both"/>
        <w:rPr>
          <w:bCs/>
          <w:sz w:val="23"/>
          <w:szCs w:val="23"/>
        </w:rPr>
      </w:pPr>
      <w:r w:rsidRPr="005E5BCF">
        <w:rPr>
          <w:bCs/>
          <w:sz w:val="23"/>
          <w:szCs w:val="23"/>
        </w:rPr>
        <w:t>Kali Linux Documentation. (n.d.). </w:t>
      </w:r>
      <w:r w:rsidRPr="005E5BCF">
        <w:rPr>
          <w:bCs/>
          <w:i/>
          <w:iCs/>
          <w:sz w:val="23"/>
          <w:szCs w:val="23"/>
        </w:rPr>
        <w:t>Penetration Testing Tools Guide</w:t>
      </w:r>
      <w:r w:rsidRPr="005E5BCF">
        <w:rPr>
          <w:bCs/>
          <w:sz w:val="23"/>
          <w:szCs w:val="23"/>
        </w:rPr>
        <w:t>. Retrieved from </w:t>
      </w:r>
      <w:hyperlink r:id="rId39" w:tgtFrame="_blank" w:history="1">
        <w:r w:rsidRPr="005E5BCF">
          <w:rPr>
            <w:rStyle w:val="Hyperlink"/>
            <w:bCs/>
            <w:sz w:val="23"/>
            <w:szCs w:val="23"/>
          </w:rPr>
          <w:t>https://www.kali.org/docs/</w:t>
        </w:r>
      </w:hyperlink>
    </w:p>
    <w:p w14:paraId="6768C427" w14:textId="77777777" w:rsidR="00FA1D6C" w:rsidRPr="005E5BCF" w:rsidRDefault="00FA1D6C" w:rsidP="006D2296">
      <w:pPr>
        <w:pStyle w:val="Default"/>
        <w:numPr>
          <w:ilvl w:val="0"/>
          <w:numId w:val="10"/>
        </w:numPr>
        <w:jc w:val="both"/>
        <w:rPr>
          <w:bCs/>
          <w:sz w:val="23"/>
          <w:szCs w:val="23"/>
        </w:rPr>
      </w:pPr>
      <w:r w:rsidRPr="005E5BCF">
        <w:rPr>
          <w:bCs/>
          <w:sz w:val="23"/>
          <w:szCs w:val="23"/>
        </w:rPr>
        <w:t>Metasploit Unleashed. (n.d.). </w:t>
      </w:r>
      <w:r w:rsidRPr="005E5BCF">
        <w:rPr>
          <w:bCs/>
          <w:i/>
          <w:iCs/>
          <w:sz w:val="23"/>
          <w:szCs w:val="23"/>
        </w:rPr>
        <w:t>Free Ethical Hacking Course</w:t>
      </w:r>
      <w:r w:rsidRPr="005E5BCF">
        <w:rPr>
          <w:bCs/>
          <w:sz w:val="23"/>
          <w:szCs w:val="23"/>
        </w:rPr>
        <w:t>. Offensive Security. Retrieved from </w:t>
      </w:r>
      <w:hyperlink r:id="rId40" w:tgtFrame="_blank" w:history="1">
        <w:r w:rsidRPr="005E5BCF">
          <w:rPr>
            <w:rStyle w:val="Hyperlink"/>
            <w:bCs/>
            <w:sz w:val="23"/>
            <w:szCs w:val="23"/>
          </w:rPr>
          <w:t>https://www.offensive-security.com/metasploit-unleashed/</w:t>
        </w:r>
      </w:hyperlink>
    </w:p>
    <w:p w14:paraId="3939F36B" w14:textId="77777777" w:rsidR="00FA1D6C" w:rsidRPr="005E5BCF" w:rsidRDefault="00FA1D6C" w:rsidP="006D2296">
      <w:pPr>
        <w:pStyle w:val="Default"/>
        <w:numPr>
          <w:ilvl w:val="0"/>
          <w:numId w:val="10"/>
        </w:numPr>
        <w:jc w:val="both"/>
        <w:rPr>
          <w:bCs/>
          <w:sz w:val="23"/>
          <w:szCs w:val="23"/>
        </w:rPr>
      </w:pPr>
      <w:r w:rsidRPr="005E5BCF">
        <w:rPr>
          <w:bCs/>
          <w:sz w:val="23"/>
          <w:szCs w:val="23"/>
        </w:rPr>
        <w:t>Mitnick, K. (2018). </w:t>
      </w:r>
      <w:r w:rsidRPr="005E5BCF">
        <w:rPr>
          <w:bCs/>
          <w:i/>
          <w:iCs/>
          <w:sz w:val="23"/>
          <w:szCs w:val="23"/>
        </w:rPr>
        <w:t>The Art of Deception: Controlling the Human Element of Security</w:t>
      </w:r>
      <w:r w:rsidRPr="005E5BCF">
        <w:rPr>
          <w:bCs/>
          <w:sz w:val="23"/>
          <w:szCs w:val="23"/>
        </w:rPr>
        <w:t>. Wiley.</w:t>
      </w:r>
    </w:p>
    <w:p w14:paraId="7F3C353F" w14:textId="77777777" w:rsidR="00FA1D6C" w:rsidRPr="005E5BCF" w:rsidRDefault="00FA1D6C" w:rsidP="006D2296">
      <w:pPr>
        <w:pStyle w:val="Default"/>
        <w:numPr>
          <w:ilvl w:val="0"/>
          <w:numId w:val="10"/>
        </w:numPr>
        <w:jc w:val="both"/>
        <w:rPr>
          <w:bCs/>
          <w:sz w:val="23"/>
          <w:szCs w:val="23"/>
        </w:rPr>
      </w:pPr>
      <w:r w:rsidRPr="005E5BCF">
        <w:rPr>
          <w:bCs/>
          <w:sz w:val="23"/>
          <w:szCs w:val="23"/>
        </w:rPr>
        <w:t>NIST. (2019). </w:t>
      </w:r>
      <w:r w:rsidRPr="005E5BCF">
        <w:rPr>
          <w:bCs/>
          <w:i/>
          <w:iCs/>
          <w:sz w:val="23"/>
          <w:szCs w:val="23"/>
        </w:rPr>
        <w:t>NIST Guide to Intrusion Detection and Prevention Systems (IDPS)</w:t>
      </w:r>
      <w:r w:rsidRPr="005E5BCF">
        <w:rPr>
          <w:bCs/>
          <w:sz w:val="23"/>
          <w:szCs w:val="23"/>
        </w:rPr>
        <w:t> (Special Publication 800-94 Rev. 1). Scarfone, K., &amp; Mell, P.</w:t>
      </w:r>
    </w:p>
    <w:p w14:paraId="43D3A8DF" w14:textId="77777777" w:rsidR="00FA1D6C" w:rsidRPr="005E5BCF" w:rsidRDefault="00FA1D6C" w:rsidP="006D2296">
      <w:pPr>
        <w:pStyle w:val="Default"/>
        <w:numPr>
          <w:ilvl w:val="0"/>
          <w:numId w:val="10"/>
        </w:numPr>
        <w:jc w:val="both"/>
        <w:rPr>
          <w:bCs/>
          <w:sz w:val="23"/>
          <w:szCs w:val="23"/>
        </w:rPr>
      </w:pPr>
      <w:r w:rsidRPr="005E5BCF">
        <w:rPr>
          <w:bCs/>
          <w:sz w:val="23"/>
          <w:szCs w:val="23"/>
        </w:rPr>
        <w:t>OWASP Foundation. (2023). </w:t>
      </w:r>
      <w:r w:rsidRPr="005E5BCF">
        <w:rPr>
          <w:bCs/>
          <w:i/>
          <w:iCs/>
          <w:sz w:val="23"/>
          <w:szCs w:val="23"/>
        </w:rPr>
        <w:t>OWASP Top 10:2021</w:t>
      </w:r>
      <w:r w:rsidRPr="005E5BCF">
        <w:rPr>
          <w:bCs/>
          <w:sz w:val="23"/>
          <w:szCs w:val="23"/>
        </w:rPr>
        <w:t>. Retrieved from </w:t>
      </w:r>
      <w:hyperlink r:id="rId41" w:tgtFrame="_blank" w:history="1">
        <w:r w:rsidRPr="005E5BCF">
          <w:rPr>
            <w:rStyle w:val="Hyperlink"/>
            <w:bCs/>
            <w:sz w:val="23"/>
            <w:szCs w:val="23"/>
          </w:rPr>
          <w:t>https://owasp.org/www-project-top-ten/</w:t>
        </w:r>
      </w:hyperlink>
    </w:p>
    <w:p w14:paraId="2A025DF0" w14:textId="77777777" w:rsidR="00FA1D6C" w:rsidRPr="005E5BCF" w:rsidRDefault="00FA1D6C" w:rsidP="006D2296">
      <w:pPr>
        <w:pStyle w:val="Default"/>
        <w:numPr>
          <w:ilvl w:val="0"/>
          <w:numId w:val="10"/>
        </w:numPr>
        <w:jc w:val="both"/>
        <w:rPr>
          <w:bCs/>
          <w:sz w:val="23"/>
          <w:szCs w:val="23"/>
        </w:rPr>
      </w:pPr>
      <w:r w:rsidRPr="005E5BCF">
        <w:rPr>
          <w:bCs/>
          <w:sz w:val="23"/>
          <w:szCs w:val="23"/>
        </w:rPr>
        <w:t>Sikorski, M., &amp; Honig, A. (2022). </w:t>
      </w:r>
      <w:r w:rsidRPr="005E5BCF">
        <w:rPr>
          <w:bCs/>
          <w:i/>
          <w:iCs/>
          <w:sz w:val="23"/>
          <w:szCs w:val="23"/>
        </w:rPr>
        <w:t>Practical Malware Analysis: The Hands-On Guide to Dissecting Malicious Software</w:t>
      </w:r>
      <w:r w:rsidRPr="005E5BCF">
        <w:rPr>
          <w:bCs/>
          <w:sz w:val="23"/>
          <w:szCs w:val="23"/>
        </w:rPr>
        <w:t> (2nd ed.). No Starch Press.</w:t>
      </w:r>
    </w:p>
    <w:p w14:paraId="37DA7B62" w14:textId="77777777" w:rsidR="00FA1D6C" w:rsidRPr="005E5BCF" w:rsidRDefault="00FA1D6C" w:rsidP="006D2296">
      <w:pPr>
        <w:pStyle w:val="Default"/>
        <w:numPr>
          <w:ilvl w:val="0"/>
          <w:numId w:val="10"/>
        </w:numPr>
        <w:jc w:val="both"/>
        <w:rPr>
          <w:bCs/>
          <w:sz w:val="23"/>
          <w:szCs w:val="23"/>
        </w:rPr>
      </w:pPr>
      <w:r w:rsidRPr="005E5BCF">
        <w:rPr>
          <w:bCs/>
          <w:sz w:val="23"/>
          <w:szCs w:val="23"/>
        </w:rPr>
        <w:t>Son, J., Irrechukwu, C., &amp; Fitzgibbons, P. (2012). Virtual Lab for Online Cyber Security Education. </w:t>
      </w:r>
      <w:r w:rsidRPr="005E5BCF">
        <w:rPr>
          <w:bCs/>
          <w:i/>
          <w:iCs/>
          <w:sz w:val="23"/>
          <w:szCs w:val="23"/>
        </w:rPr>
        <w:t>Communications of the IIMA, 12</w:t>
      </w:r>
      <w:r w:rsidRPr="005E5BCF">
        <w:rPr>
          <w:bCs/>
          <w:sz w:val="23"/>
          <w:szCs w:val="23"/>
        </w:rPr>
        <w:t>(4), Article 5.</w:t>
      </w:r>
    </w:p>
    <w:p w14:paraId="53BC251C" w14:textId="77777777" w:rsidR="00FA1D6C" w:rsidRPr="005E5BCF" w:rsidRDefault="00FA1D6C" w:rsidP="006D2296">
      <w:pPr>
        <w:pStyle w:val="Default"/>
        <w:numPr>
          <w:ilvl w:val="0"/>
          <w:numId w:val="10"/>
        </w:numPr>
        <w:jc w:val="both"/>
        <w:rPr>
          <w:bCs/>
          <w:sz w:val="23"/>
          <w:szCs w:val="23"/>
        </w:rPr>
      </w:pPr>
      <w:r w:rsidRPr="005E5BCF">
        <w:rPr>
          <w:bCs/>
          <w:sz w:val="23"/>
          <w:szCs w:val="23"/>
        </w:rPr>
        <w:t>Stallings, W. (2021). </w:t>
      </w:r>
      <w:r w:rsidRPr="005E5BCF">
        <w:rPr>
          <w:bCs/>
          <w:i/>
          <w:iCs/>
          <w:sz w:val="23"/>
          <w:szCs w:val="23"/>
        </w:rPr>
        <w:t>Cybersecurity Essentials</w:t>
      </w:r>
      <w:r w:rsidRPr="005E5BCF">
        <w:rPr>
          <w:bCs/>
          <w:sz w:val="23"/>
          <w:szCs w:val="23"/>
        </w:rPr>
        <w:t>. Pearson.</w:t>
      </w:r>
    </w:p>
    <w:p w14:paraId="73E87A16" w14:textId="77777777" w:rsidR="00FA1D6C" w:rsidRPr="005E5BCF" w:rsidRDefault="00FA1D6C" w:rsidP="006D2296">
      <w:pPr>
        <w:pStyle w:val="Default"/>
        <w:numPr>
          <w:ilvl w:val="0"/>
          <w:numId w:val="10"/>
        </w:numPr>
        <w:jc w:val="both"/>
        <w:rPr>
          <w:bCs/>
          <w:sz w:val="23"/>
          <w:szCs w:val="23"/>
        </w:rPr>
      </w:pPr>
      <w:r w:rsidRPr="005E5BCF">
        <w:rPr>
          <w:bCs/>
          <w:sz w:val="23"/>
          <w:szCs w:val="23"/>
        </w:rPr>
        <w:t>Tomei, L. A. (2001). </w:t>
      </w:r>
      <w:r w:rsidRPr="005E5BCF">
        <w:rPr>
          <w:bCs/>
          <w:i/>
          <w:iCs/>
          <w:sz w:val="23"/>
          <w:szCs w:val="23"/>
        </w:rPr>
        <w:t>Teaching Digitally: A Guide for Integrating Technology into the Classroom Curriculum</w:t>
      </w:r>
      <w:r w:rsidRPr="005E5BCF">
        <w:rPr>
          <w:bCs/>
          <w:sz w:val="23"/>
          <w:szCs w:val="23"/>
        </w:rPr>
        <w:t>. Christopher-Gordon Publishers.</w:t>
      </w:r>
    </w:p>
    <w:p w14:paraId="38A092CE" w14:textId="77777777" w:rsidR="00FA1D6C" w:rsidRPr="005E5BCF" w:rsidRDefault="00FA1D6C" w:rsidP="006D2296">
      <w:pPr>
        <w:pStyle w:val="Default"/>
        <w:numPr>
          <w:ilvl w:val="0"/>
          <w:numId w:val="10"/>
        </w:numPr>
        <w:jc w:val="both"/>
        <w:rPr>
          <w:bCs/>
          <w:sz w:val="23"/>
          <w:szCs w:val="23"/>
        </w:rPr>
      </w:pPr>
      <w:r w:rsidRPr="005E5BCF">
        <w:rPr>
          <w:bCs/>
          <w:sz w:val="23"/>
          <w:szCs w:val="23"/>
        </w:rPr>
        <w:t>VMware. (2023). </w:t>
      </w:r>
      <w:r w:rsidRPr="005E5BCF">
        <w:rPr>
          <w:bCs/>
          <w:i/>
          <w:iCs/>
          <w:sz w:val="23"/>
          <w:szCs w:val="23"/>
        </w:rPr>
        <w:t>VMware Workstation Pro User Guide</w:t>
      </w:r>
      <w:r w:rsidRPr="005E5BCF">
        <w:rPr>
          <w:bCs/>
          <w:sz w:val="23"/>
          <w:szCs w:val="23"/>
        </w:rPr>
        <w:t>.</w:t>
      </w:r>
    </w:p>
    <w:p w14:paraId="3A94EDBC" w14:textId="77777777" w:rsidR="00BE67E2" w:rsidRPr="005E5BCF" w:rsidRDefault="00BE67E2" w:rsidP="00BE67E2">
      <w:pPr>
        <w:pStyle w:val="Default"/>
        <w:jc w:val="both"/>
        <w:rPr>
          <w:rFonts w:ascii="Times New Roman" w:hAnsi="Times New Roman" w:cs="Times New Roman"/>
          <w:bCs/>
          <w:color w:val="auto"/>
          <w:sz w:val="23"/>
          <w:szCs w:val="23"/>
        </w:rPr>
      </w:pPr>
    </w:p>
    <w:p w14:paraId="0963BDEF" w14:textId="77777777" w:rsidR="00BE67E2" w:rsidRPr="005E5BCF" w:rsidRDefault="00BE67E2" w:rsidP="00BE67E2">
      <w:pPr>
        <w:pStyle w:val="Default"/>
        <w:jc w:val="both"/>
        <w:rPr>
          <w:rFonts w:ascii="Times New Roman" w:hAnsi="Times New Roman" w:cs="Times New Roman"/>
          <w:bCs/>
          <w:color w:val="auto"/>
          <w:sz w:val="23"/>
          <w:szCs w:val="23"/>
        </w:rPr>
      </w:pPr>
    </w:p>
    <w:p w14:paraId="011E89D0" w14:textId="77777777" w:rsidR="008C49C0" w:rsidRPr="005E5BCF" w:rsidRDefault="008C49C0" w:rsidP="00BE67E2">
      <w:pPr>
        <w:pStyle w:val="Default"/>
        <w:jc w:val="both"/>
        <w:rPr>
          <w:rFonts w:ascii="Times New Roman" w:hAnsi="Times New Roman" w:cs="Times New Roman"/>
          <w:bCs/>
          <w:color w:val="auto"/>
          <w:sz w:val="23"/>
          <w:szCs w:val="23"/>
        </w:rPr>
      </w:pPr>
    </w:p>
    <w:p w14:paraId="0B99A384" w14:textId="77777777" w:rsidR="008C49C0" w:rsidRPr="005E5BCF" w:rsidRDefault="008C49C0" w:rsidP="00BE67E2">
      <w:pPr>
        <w:pStyle w:val="Default"/>
        <w:jc w:val="both"/>
        <w:rPr>
          <w:rFonts w:ascii="Times New Roman" w:hAnsi="Times New Roman" w:cs="Times New Roman"/>
          <w:bCs/>
          <w:color w:val="auto"/>
          <w:sz w:val="23"/>
          <w:szCs w:val="23"/>
        </w:rPr>
      </w:pPr>
    </w:p>
    <w:p w14:paraId="2F364A87" w14:textId="77777777" w:rsidR="008C49C0" w:rsidRPr="005E5BCF" w:rsidRDefault="008C49C0" w:rsidP="00BE67E2">
      <w:pPr>
        <w:pStyle w:val="Default"/>
        <w:jc w:val="both"/>
        <w:rPr>
          <w:rFonts w:ascii="Times New Roman" w:hAnsi="Times New Roman" w:cs="Times New Roman"/>
          <w:bCs/>
          <w:color w:val="auto"/>
          <w:sz w:val="23"/>
          <w:szCs w:val="23"/>
        </w:rPr>
      </w:pPr>
    </w:p>
    <w:p w14:paraId="1597AE1F" w14:textId="77777777" w:rsidR="008C49C0" w:rsidRPr="005E5BCF" w:rsidRDefault="008C49C0" w:rsidP="00BE67E2">
      <w:pPr>
        <w:pStyle w:val="Default"/>
        <w:jc w:val="both"/>
        <w:rPr>
          <w:rFonts w:ascii="Times New Roman" w:hAnsi="Times New Roman" w:cs="Times New Roman"/>
          <w:bCs/>
          <w:color w:val="auto"/>
          <w:sz w:val="23"/>
          <w:szCs w:val="23"/>
        </w:rPr>
      </w:pPr>
    </w:p>
    <w:p w14:paraId="12F45A5D" w14:textId="77777777" w:rsidR="008C49C0" w:rsidRPr="005E5BCF" w:rsidRDefault="008C49C0" w:rsidP="00BE67E2">
      <w:pPr>
        <w:pStyle w:val="Default"/>
        <w:jc w:val="both"/>
        <w:rPr>
          <w:rFonts w:ascii="Times New Roman" w:hAnsi="Times New Roman" w:cs="Times New Roman"/>
          <w:bCs/>
          <w:color w:val="auto"/>
          <w:sz w:val="23"/>
          <w:szCs w:val="23"/>
        </w:rPr>
      </w:pPr>
    </w:p>
    <w:p w14:paraId="5EB14A59" w14:textId="77777777" w:rsidR="008C49C0" w:rsidRPr="005E5BCF" w:rsidRDefault="008C49C0" w:rsidP="00BE67E2">
      <w:pPr>
        <w:pStyle w:val="Default"/>
        <w:jc w:val="both"/>
        <w:rPr>
          <w:rFonts w:ascii="Times New Roman" w:hAnsi="Times New Roman" w:cs="Times New Roman"/>
          <w:bCs/>
          <w:color w:val="auto"/>
          <w:sz w:val="23"/>
          <w:szCs w:val="23"/>
        </w:rPr>
      </w:pPr>
    </w:p>
    <w:p w14:paraId="54C400DF" w14:textId="77777777" w:rsidR="00157492" w:rsidRPr="005E5BCF" w:rsidRDefault="00157492" w:rsidP="00157492">
      <w:pPr>
        <w:rPr>
          <w:sz w:val="23"/>
          <w:szCs w:val="23"/>
        </w:rPr>
      </w:pPr>
    </w:p>
    <w:p w14:paraId="4297DB88" w14:textId="0E1EF3AA" w:rsidR="002B0F46" w:rsidRPr="005E5BCF" w:rsidRDefault="00157492" w:rsidP="00B66DC0">
      <w:pPr>
        <w:pStyle w:val="Heading2"/>
        <w:rPr>
          <w:sz w:val="31"/>
          <w:szCs w:val="31"/>
        </w:rPr>
      </w:pPr>
      <w:bookmarkStart w:id="113" w:name="_Toc221809431"/>
      <w:r w:rsidRPr="005E5BCF">
        <w:rPr>
          <w:sz w:val="31"/>
          <w:szCs w:val="31"/>
        </w:rPr>
        <w:lastRenderedPageBreak/>
        <w:t>LIST OF FIGURES</w:t>
      </w:r>
      <w:bookmarkEnd w:id="113"/>
    </w:p>
    <w:p w14:paraId="44F2FE0C" w14:textId="77777777" w:rsidR="000C7DE6" w:rsidRPr="005E5BCF" w:rsidRDefault="00346CC4" w:rsidP="000C7DE6">
      <w:pPr>
        <w:pStyle w:val="TableofFigures"/>
        <w:tabs>
          <w:tab w:val="right" w:leader="dot" w:pos="9060"/>
        </w:tabs>
        <w:spacing w:line="480" w:lineRule="auto"/>
        <w:rPr>
          <w:rFonts w:eastAsiaTheme="minorEastAsia" w:cstheme="minorBidi"/>
          <w:b w:val="0"/>
          <w:bCs w:val="0"/>
          <w:noProof/>
          <w:sz w:val="21"/>
          <w:szCs w:val="21"/>
          <w:lang w:eastAsia="en-US"/>
        </w:rPr>
      </w:pPr>
      <w:r w:rsidRPr="005E5BCF">
        <w:rPr>
          <w:sz w:val="19"/>
          <w:szCs w:val="19"/>
        </w:rPr>
        <w:fldChar w:fldCharType="begin"/>
      </w:r>
      <w:r w:rsidRPr="005E5BCF">
        <w:rPr>
          <w:sz w:val="19"/>
          <w:szCs w:val="19"/>
        </w:rPr>
        <w:instrText xml:space="preserve"> TOC \h \z \c "Figure" </w:instrText>
      </w:r>
      <w:r w:rsidRPr="005E5BCF">
        <w:rPr>
          <w:sz w:val="19"/>
          <w:szCs w:val="19"/>
        </w:rPr>
        <w:fldChar w:fldCharType="separate"/>
      </w:r>
      <w:hyperlink w:anchor="_Toc221527348" w:history="1">
        <w:r w:rsidR="000C7DE6" w:rsidRPr="005E5BCF">
          <w:rPr>
            <w:rStyle w:val="Hyperlink"/>
            <w:noProof/>
            <w:sz w:val="19"/>
            <w:szCs w:val="19"/>
          </w:rPr>
          <w:t>Figure 1. System Design Architecture</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_Toc221527348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31</w:t>
        </w:r>
        <w:r w:rsidR="000C7DE6" w:rsidRPr="005E5BCF">
          <w:rPr>
            <w:noProof/>
            <w:webHidden/>
            <w:sz w:val="19"/>
            <w:szCs w:val="19"/>
          </w:rPr>
          <w:fldChar w:fldCharType="end"/>
        </w:r>
      </w:hyperlink>
    </w:p>
    <w:p w14:paraId="3908F2A5"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49" w:history="1">
        <w:r w:rsidR="000C7DE6" w:rsidRPr="005E5BCF">
          <w:rPr>
            <w:rStyle w:val="Hyperlink"/>
            <w:noProof/>
            <w:sz w:val="19"/>
            <w:szCs w:val="19"/>
          </w:rPr>
          <w:t>Figure 2. Domain Validation Tests</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_Toc221527349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42</w:t>
        </w:r>
        <w:r w:rsidR="000C7DE6" w:rsidRPr="005E5BCF">
          <w:rPr>
            <w:noProof/>
            <w:webHidden/>
            <w:sz w:val="19"/>
            <w:szCs w:val="19"/>
          </w:rPr>
          <w:fldChar w:fldCharType="end"/>
        </w:r>
      </w:hyperlink>
    </w:p>
    <w:p w14:paraId="27516714"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50" w:history="1">
        <w:r w:rsidR="000C7DE6" w:rsidRPr="005E5BCF">
          <w:rPr>
            <w:rStyle w:val="Hyperlink"/>
            <w:noProof/>
            <w:sz w:val="19"/>
            <w:szCs w:val="19"/>
          </w:rPr>
          <w:t>Figure 3. Tool Availability Tests</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_Toc221527350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42</w:t>
        </w:r>
        <w:r w:rsidR="000C7DE6" w:rsidRPr="005E5BCF">
          <w:rPr>
            <w:noProof/>
            <w:webHidden/>
            <w:sz w:val="19"/>
            <w:szCs w:val="19"/>
          </w:rPr>
          <w:fldChar w:fldCharType="end"/>
        </w:r>
      </w:hyperlink>
    </w:p>
    <w:p w14:paraId="78EC3A83"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51" w:history="1">
        <w:r w:rsidR="000C7DE6" w:rsidRPr="005E5BCF">
          <w:rPr>
            <w:rStyle w:val="Hyperlink"/>
            <w:noProof/>
            <w:sz w:val="19"/>
            <w:szCs w:val="19"/>
          </w:rPr>
          <w:t>Figure 4. Clean Snapshot State</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_Toc221527351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43</w:t>
        </w:r>
        <w:r w:rsidR="000C7DE6" w:rsidRPr="005E5BCF">
          <w:rPr>
            <w:noProof/>
            <w:webHidden/>
            <w:sz w:val="19"/>
            <w:szCs w:val="19"/>
          </w:rPr>
          <w:fldChar w:fldCharType="end"/>
        </w:r>
      </w:hyperlink>
    </w:p>
    <w:p w14:paraId="198DA209"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52" w:history="1">
        <w:r w:rsidR="000C7DE6" w:rsidRPr="005E5BCF">
          <w:rPr>
            <w:rStyle w:val="Hyperlink"/>
            <w:noProof/>
            <w:sz w:val="19"/>
            <w:szCs w:val="19"/>
          </w:rPr>
          <w:t>Figure 5. Adding new user</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_Toc221527352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44</w:t>
        </w:r>
        <w:r w:rsidR="000C7DE6" w:rsidRPr="005E5BCF">
          <w:rPr>
            <w:noProof/>
            <w:webHidden/>
            <w:sz w:val="19"/>
            <w:szCs w:val="19"/>
          </w:rPr>
          <w:fldChar w:fldCharType="end"/>
        </w:r>
      </w:hyperlink>
    </w:p>
    <w:p w14:paraId="698E0337"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53" w:history="1">
        <w:r w:rsidR="000C7DE6" w:rsidRPr="005E5BCF">
          <w:rPr>
            <w:rStyle w:val="Hyperlink"/>
            <w:noProof/>
            <w:sz w:val="19"/>
            <w:szCs w:val="19"/>
          </w:rPr>
          <w:t>Figure 6. Snapshot Manager Prompt</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_Toc221527353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44</w:t>
        </w:r>
        <w:r w:rsidR="000C7DE6" w:rsidRPr="005E5BCF">
          <w:rPr>
            <w:noProof/>
            <w:webHidden/>
            <w:sz w:val="19"/>
            <w:szCs w:val="19"/>
          </w:rPr>
          <w:fldChar w:fldCharType="end"/>
        </w:r>
      </w:hyperlink>
    </w:p>
    <w:p w14:paraId="081E4DEB"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54" w:history="1">
        <w:r w:rsidR="000C7DE6" w:rsidRPr="005E5BCF">
          <w:rPr>
            <w:rStyle w:val="Hyperlink"/>
            <w:noProof/>
            <w:sz w:val="19"/>
            <w:szCs w:val="19"/>
          </w:rPr>
          <w:t>Figure 7. Restoring Virtual Machine State</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_Toc221527354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45</w:t>
        </w:r>
        <w:r w:rsidR="000C7DE6" w:rsidRPr="005E5BCF">
          <w:rPr>
            <w:noProof/>
            <w:webHidden/>
            <w:sz w:val="19"/>
            <w:szCs w:val="19"/>
          </w:rPr>
          <w:fldChar w:fldCharType="end"/>
        </w:r>
      </w:hyperlink>
    </w:p>
    <w:p w14:paraId="0D9FEA4B"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55" w:history="1">
        <w:r w:rsidR="000C7DE6" w:rsidRPr="005E5BCF">
          <w:rPr>
            <w:rStyle w:val="Hyperlink"/>
            <w:noProof/>
            <w:sz w:val="19"/>
            <w:szCs w:val="19"/>
          </w:rPr>
          <w:t>Figure 8. Recovered Snapshot State</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_Toc221527355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45</w:t>
        </w:r>
        <w:r w:rsidR="000C7DE6" w:rsidRPr="005E5BCF">
          <w:rPr>
            <w:noProof/>
            <w:webHidden/>
            <w:sz w:val="19"/>
            <w:szCs w:val="19"/>
          </w:rPr>
          <w:fldChar w:fldCharType="end"/>
        </w:r>
      </w:hyperlink>
    </w:p>
    <w:p w14:paraId="4AEC0262"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56" w:history="1">
        <w:r w:rsidR="000C7DE6" w:rsidRPr="005E5BCF">
          <w:rPr>
            <w:rStyle w:val="Hyperlink"/>
            <w:noProof/>
            <w:sz w:val="19"/>
            <w:szCs w:val="19"/>
          </w:rPr>
          <w:t>Figure 9. Reconnaissance and Scanning</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_Toc221527356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47</w:t>
        </w:r>
        <w:r w:rsidR="000C7DE6" w:rsidRPr="005E5BCF">
          <w:rPr>
            <w:noProof/>
            <w:webHidden/>
            <w:sz w:val="19"/>
            <w:szCs w:val="19"/>
          </w:rPr>
          <w:fldChar w:fldCharType="end"/>
        </w:r>
      </w:hyperlink>
    </w:p>
    <w:p w14:paraId="5B2439D9"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57" w:history="1">
        <w:r w:rsidR="000C7DE6" w:rsidRPr="005E5BCF">
          <w:rPr>
            <w:rStyle w:val="Hyperlink"/>
            <w:noProof/>
            <w:sz w:val="19"/>
            <w:szCs w:val="19"/>
          </w:rPr>
          <w:t>Figure 10. Hping3 Attack</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_Toc221527357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48</w:t>
        </w:r>
        <w:r w:rsidR="000C7DE6" w:rsidRPr="005E5BCF">
          <w:rPr>
            <w:noProof/>
            <w:webHidden/>
            <w:sz w:val="19"/>
            <w:szCs w:val="19"/>
          </w:rPr>
          <w:fldChar w:fldCharType="end"/>
        </w:r>
      </w:hyperlink>
    </w:p>
    <w:p w14:paraId="17CC2847"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58" w:history="1">
        <w:r w:rsidR="000C7DE6" w:rsidRPr="005E5BCF">
          <w:rPr>
            <w:rStyle w:val="Hyperlink"/>
            <w:noProof/>
            <w:sz w:val="19"/>
            <w:szCs w:val="19"/>
          </w:rPr>
          <w:t>Figure 11. Wireshark Capture of traffic spikes</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_Toc221527358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49</w:t>
        </w:r>
        <w:r w:rsidR="000C7DE6" w:rsidRPr="005E5BCF">
          <w:rPr>
            <w:noProof/>
            <w:webHidden/>
            <w:sz w:val="19"/>
            <w:szCs w:val="19"/>
          </w:rPr>
          <w:fldChar w:fldCharType="end"/>
        </w:r>
      </w:hyperlink>
    </w:p>
    <w:p w14:paraId="0E31FB98"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59" w:history="1">
        <w:r w:rsidR="000C7DE6" w:rsidRPr="005E5BCF">
          <w:rPr>
            <w:rStyle w:val="Hyperlink"/>
            <w:noProof/>
            <w:sz w:val="19"/>
            <w:szCs w:val="19"/>
          </w:rPr>
          <w:t>Figure 12. Iptables rate limiting</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_Toc221527359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49</w:t>
        </w:r>
        <w:r w:rsidR="000C7DE6" w:rsidRPr="005E5BCF">
          <w:rPr>
            <w:noProof/>
            <w:webHidden/>
            <w:sz w:val="19"/>
            <w:szCs w:val="19"/>
          </w:rPr>
          <w:fldChar w:fldCharType="end"/>
        </w:r>
      </w:hyperlink>
    </w:p>
    <w:p w14:paraId="2E8DBADB"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60" w:history="1">
        <w:r w:rsidR="000C7DE6" w:rsidRPr="005E5BCF">
          <w:rPr>
            <w:rStyle w:val="Hyperlink"/>
            <w:noProof/>
            <w:sz w:val="19"/>
            <w:szCs w:val="19"/>
          </w:rPr>
          <w:t>Figure 13. Nmap scan on Metasploitable</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_Toc221527360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50</w:t>
        </w:r>
        <w:r w:rsidR="000C7DE6" w:rsidRPr="005E5BCF">
          <w:rPr>
            <w:noProof/>
            <w:webHidden/>
            <w:sz w:val="19"/>
            <w:szCs w:val="19"/>
          </w:rPr>
          <w:fldChar w:fldCharType="end"/>
        </w:r>
      </w:hyperlink>
    </w:p>
    <w:p w14:paraId="0E4625B9"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61" w:history="1">
        <w:r w:rsidR="000C7DE6" w:rsidRPr="005E5BCF">
          <w:rPr>
            <w:rStyle w:val="Hyperlink"/>
            <w:noProof/>
            <w:sz w:val="19"/>
            <w:szCs w:val="19"/>
          </w:rPr>
          <w:t>Figure 14. Identifying vsftpd backdoor</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_Toc221527361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51</w:t>
        </w:r>
        <w:r w:rsidR="000C7DE6" w:rsidRPr="005E5BCF">
          <w:rPr>
            <w:noProof/>
            <w:webHidden/>
            <w:sz w:val="19"/>
            <w:szCs w:val="19"/>
          </w:rPr>
          <w:fldChar w:fldCharType="end"/>
        </w:r>
      </w:hyperlink>
    </w:p>
    <w:p w14:paraId="3421EC98"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62" w:history="1">
        <w:r w:rsidR="000C7DE6" w:rsidRPr="005E5BCF">
          <w:rPr>
            <w:rStyle w:val="Hyperlink"/>
            <w:noProof/>
            <w:sz w:val="19"/>
            <w:szCs w:val="19"/>
          </w:rPr>
          <w:t>Figure 15. Exploiting vsftpd</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_Toc221527362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51</w:t>
        </w:r>
        <w:r w:rsidR="000C7DE6" w:rsidRPr="005E5BCF">
          <w:rPr>
            <w:noProof/>
            <w:webHidden/>
            <w:sz w:val="19"/>
            <w:szCs w:val="19"/>
          </w:rPr>
          <w:fldChar w:fldCharType="end"/>
        </w:r>
      </w:hyperlink>
    </w:p>
    <w:p w14:paraId="147E5A83"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63" w:history="1">
        <w:r w:rsidR="000C7DE6" w:rsidRPr="005E5BCF">
          <w:rPr>
            <w:rStyle w:val="Hyperlink"/>
            <w:noProof/>
            <w:sz w:val="19"/>
            <w:szCs w:val="19"/>
          </w:rPr>
          <w:t>Figure 16. Vsftpd patching</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_Toc221527363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52</w:t>
        </w:r>
        <w:r w:rsidR="000C7DE6" w:rsidRPr="005E5BCF">
          <w:rPr>
            <w:noProof/>
            <w:webHidden/>
            <w:sz w:val="19"/>
            <w:szCs w:val="19"/>
          </w:rPr>
          <w:fldChar w:fldCharType="end"/>
        </w:r>
      </w:hyperlink>
    </w:p>
    <w:p w14:paraId="4E631E85"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64" w:history="1">
        <w:r w:rsidR="000C7DE6" w:rsidRPr="005E5BCF">
          <w:rPr>
            <w:rStyle w:val="Hyperlink"/>
            <w:noProof/>
            <w:sz w:val="19"/>
            <w:szCs w:val="19"/>
          </w:rPr>
          <w:t>Figure 17. Hardening vsftpd configuratio</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_Toc221527364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52</w:t>
        </w:r>
        <w:r w:rsidR="000C7DE6" w:rsidRPr="005E5BCF">
          <w:rPr>
            <w:noProof/>
            <w:webHidden/>
            <w:sz w:val="19"/>
            <w:szCs w:val="19"/>
          </w:rPr>
          <w:fldChar w:fldCharType="end"/>
        </w:r>
      </w:hyperlink>
    </w:p>
    <w:p w14:paraId="4B96A05E"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65" w:history="1">
        <w:r w:rsidR="000C7DE6" w:rsidRPr="005E5BCF">
          <w:rPr>
            <w:rStyle w:val="Hyperlink"/>
            <w:noProof/>
            <w:sz w:val="19"/>
            <w:szCs w:val="19"/>
          </w:rPr>
          <w:t>Figure 18. Rescan on vsftpd</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_Toc221527365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53</w:t>
        </w:r>
        <w:r w:rsidR="000C7DE6" w:rsidRPr="005E5BCF">
          <w:rPr>
            <w:noProof/>
            <w:webHidden/>
            <w:sz w:val="19"/>
            <w:szCs w:val="19"/>
          </w:rPr>
          <w:fldChar w:fldCharType="end"/>
        </w:r>
      </w:hyperlink>
    </w:p>
    <w:p w14:paraId="6C931DFF"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66" w:history="1">
        <w:r w:rsidR="000C7DE6" w:rsidRPr="005E5BCF">
          <w:rPr>
            <w:rStyle w:val="Hyperlink"/>
            <w:noProof/>
            <w:sz w:val="19"/>
            <w:szCs w:val="19"/>
          </w:rPr>
          <w:t>Figure 19. Searchsploit on updated vsftpd</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_Toc221527366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53</w:t>
        </w:r>
        <w:r w:rsidR="000C7DE6" w:rsidRPr="005E5BCF">
          <w:rPr>
            <w:noProof/>
            <w:webHidden/>
            <w:sz w:val="19"/>
            <w:szCs w:val="19"/>
          </w:rPr>
          <w:fldChar w:fldCharType="end"/>
        </w:r>
      </w:hyperlink>
    </w:p>
    <w:p w14:paraId="62F2B665"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67" w:history="1">
        <w:r w:rsidR="000C7DE6" w:rsidRPr="005E5BCF">
          <w:rPr>
            <w:rStyle w:val="Hyperlink"/>
            <w:noProof/>
            <w:sz w:val="19"/>
            <w:szCs w:val="19"/>
          </w:rPr>
          <w:t>Figure 20. Backdoor attempt on new</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_Toc221527367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54</w:t>
        </w:r>
        <w:r w:rsidR="000C7DE6" w:rsidRPr="005E5BCF">
          <w:rPr>
            <w:noProof/>
            <w:webHidden/>
            <w:sz w:val="19"/>
            <w:szCs w:val="19"/>
          </w:rPr>
          <w:fldChar w:fldCharType="end"/>
        </w:r>
      </w:hyperlink>
    </w:p>
    <w:p w14:paraId="144C3D26"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68" w:history="1">
        <w:r w:rsidR="000C7DE6" w:rsidRPr="005E5BCF">
          <w:rPr>
            <w:rStyle w:val="Hyperlink"/>
            <w:noProof/>
            <w:sz w:val="19"/>
            <w:szCs w:val="19"/>
          </w:rPr>
          <w:t>Figure 21. Account Creation</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_Toc221527368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56</w:t>
        </w:r>
        <w:r w:rsidR="000C7DE6" w:rsidRPr="005E5BCF">
          <w:rPr>
            <w:noProof/>
            <w:webHidden/>
            <w:sz w:val="19"/>
            <w:szCs w:val="19"/>
          </w:rPr>
          <w:fldChar w:fldCharType="end"/>
        </w:r>
      </w:hyperlink>
    </w:p>
    <w:p w14:paraId="4BD2A954"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69" w:history="1">
        <w:r w:rsidR="000C7DE6" w:rsidRPr="005E5BCF">
          <w:rPr>
            <w:rStyle w:val="Hyperlink"/>
            <w:noProof/>
            <w:sz w:val="19"/>
            <w:szCs w:val="19"/>
          </w:rPr>
          <w:t>Figure 22. Network Isolation</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_Toc221527369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57</w:t>
        </w:r>
        <w:r w:rsidR="000C7DE6" w:rsidRPr="005E5BCF">
          <w:rPr>
            <w:noProof/>
            <w:webHidden/>
            <w:sz w:val="19"/>
            <w:szCs w:val="19"/>
          </w:rPr>
          <w:fldChar w:fldCharType="end"/>
        </w:r>
      </w:hyperlink>
    </w:p>
    <w:p w14:paraId="6BB6E324"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70" w:history="1">
        <w:r w:rsidR="000C7DE6" w:rsidRPr="005E5BCF">
          <w:rPr>
            <w:rStyle w:val="Hyperlink"/>
            <w:noProof/>
            <w:sz w:val="19"/>
            <w:szCs w:val="19"/>
          </w:rPr>
          <w:t>Figure 23. System update on Kali</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_Toc221527370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58</w:t>
        </w:r>
        <w:r w:rsidR="000C7DE6" w:rsidRPr="005E5BCF">
          <w:rPr>
            <w:noProof/>
            <w:webHidden/>
            <w:sz w:val="19"/>
            <w:szCs w:val="19"/>
          </w:rPr>
          <w:fldChar w:fldCharType="end"/>
        </w:r>
      </w:hyperlink>
    </w:p>
    <w:p w14:paraId="6234BDEF" w14:textId="77777777" w:rsidR="000C7DE6" w:rsidRPr="005E5BCF" w:rsidRDefault="005E5BCF" w:rsidP="000C7DE6">
      <w:pPr>
        <w:pStyle w:val="TableofFigures"/>
        <w:tabs>
          <w:tab w:val="right" w:leader="dot" w:pos="9060"/>
        </w:tabs>
        <w:spacing w:line="480" w:lineRule="auto"/>
        <w:rPr>
          <w:rFonts w:eastAsiaTheme="minorEastAsia" w:cstheme="minorBidi"/>
          <w:b w:val="0"/>
          <w:bCs w:val="0"/>
          <w:noProof/>
          <w:sz w:val="21"/>
          <w:szCs w:val="21"/>
          <w:lang w:eastAsia="en-US"/>
        </w:rPr>
      </w:pPr>
      <w:hyperlink w:anchor="_Toc221527371" w:history="1">
        <w:r w:rsidR="000C7DE6" w:rsidRPr="005E5BCF">
          <w:rPr>
            <w:rStyle w:val="Hyperlink"/>
            <w:noProof/>
            <w:sz w:val="19"/>
            <w:szCs w:val="19"/>
          </w:rPr>
          <w:t>Figure 24. Reverting Back to Host Only</w:t>
        </w:r>
        <w:r w:rsidR="000C7DE6" w:rsidRPr="005E5BCF">
          <w:rPr>
            <w:noProof/>
            <w:webHidden/>
            <w:sz w:val="19"/>
            <w:szCs w:val="19"/>
          </w:rPr>
          <w:tab/>
        </w:r>
        <w:r w:rsidR="000C7DE6" w:rsidRPr="005E5BCF">
          <w:rPr>
            <w:noProof/>
            <w:webHidden/>
            <w:sz w:val="19"/>
            <w:szCs w:val="19"/>
          </w:rPr>
          <w:fldChar w:fldCharType="begin"/>
        </w:r>
        <w:r w:rsidR="000C7DE6" w:rsidRPr="005E5BCF">
          <w:rPr>
            <w:noProof/>
            <w:webHidden/>
            <w:sz w:val="19"/>
            <w:szCs w:val="19"/>
          </w:rPr>
          <w:instrText xml:space="preserve"> PAGEREF _Toc221527371 \h </w:instrText>
        </w:r>
        <w:r w:rsidR="000C7DE6" w:rsidRPr="005E5BCF">
          <w:rPr>
            <w:noProof/>
            <w:webHidden/>
            <w:sz w:val="19"/>
            <w:szCs w:val="19"/>
          </w:rPr>
        </w:r>
        <w:r w:rsidR="000C7DE6" w:rsidRPr="005E5BCF">
          <w:rPr>
            <w:noProof/>
            <w:webHidden/>
            <w:sz w:val="19"/>
            <w:szCs w:val="19"/>
          </w:rPr>
          <w:fldChar w:fldCharType="separate"/>
        </w:r>
        <w:r w:rsidR="000C7DE6" w:rsidRPr="005E5BCF">
          <w:rPr>
            <w:noProof/>
            <w:webHidden/>
            <w:sz w:val="19"/>
            <w:szCs w:val="19"/>
          </w:rPr>
          <w:t>58</w:t>
        </w:r>
        <w:r w:rsidR="000C7DE6" w:rsidRPr="005E5BCF">
          <w:rPr>
            <w:noProof/>
            <w:webHidden/>
            <w:sz w:val="19"/>
            <w:szCs w:val="19"/>
          </w:rPr>
          <w:fldChar w:fldCharType="end"/>
        </w:r>
      </w:hyperlink>
    </w:p>
    <w:p w14:paraId="37E33426" w14:textId="0CF22EDB" w:rsidR="00157492" w:rsidRPr="005E5BCF" w:rsidRDefault="00346CC4" w:rsidP="000C7DE6">
      <w:pPr>
        <w:pStyle w:val="TableofFigures"/>
        <w:tabs>
          <w:tab w:val="right" w:leader="dot" w:pos="9060"/>
        </w:tabs>
        <w:spacing w:line="480" w:lineRule="auto"/>
        <w:rPr>
          <w:sz w:val="19"/>
          <w:szCs w:val="19"/>
        </w:rPr>
      </w:pPr>
      <w:r w:rsidRPr="005E5BCF">
        <w:rPr>
          <w:sz w:val="19"/>
          <w:szCs w:val="19"/>
        </w:rPr>
        <w:fldChar w:fldCharType="end"/>
      </w:r>
    </w:p>
    <w:p w14:paraId="22546BAD" w14:textId="77777777" w:rsidR="00157492" w:rsidRPr="005E5BCF" w:rsidRDefault="00157492" w:rsidP="00157492">
      <w:pPr>
        <w:rPr>
          <w:sz w:val="23"/>
          <w:szCs w:val="23"/>
        </w:rPr>
      </w:pPr>
    </w:p>
    <w:p w14:paraId="1BB38578" w14:textId="77777777" w:rsidR="00157492" w:rsidRPr="005E5BCF" w:rsidRDefault="00157492" w:rsidP="00157492">
      <w:pPr>
        <w:rPr>
          <w:sz w:val="23"/>
          <w:szCs w:val="23"/>
        </w:rPr>
      </w:pPr>
    </w:p>
    <w:p w14:paraId="181A4EE1" w14:textId="77777777" w:rsidR="00887F05" w:rsidRPr="005E5BCF" w:rsidRDefault="00887F05" w:rsidP="00157492">
      <w:pPr>
        <w:rPr>
          <w:sz w:val="23"/>
          <w:szCs w:val="23"/>
        </w:rPr>
      </w:pPr>
    </w:p>
    <w:p w14:paraId="39C017CD" w14:textId="77777777" w:rsidR="00157492" w:rsidRPr="005E5BCF" w:rsidRDefault="00157492" w:rsidP="00D8690E">
      <w:pPr>
        <w:pStyle w:val="Heading2"/>
        <w:spacing w:line="480" w:lineRule="auto"/>
        <w:rPr>
          <w:sz w:val="31"/>
          <w:szCs w:val="31"/>
        </w:rPr>
      </w:pPr>
      <w:bookmarkStart w:id="114" w:name="_Toc221809432"/>
      <w:r w:rsidRPr="005E5BCF">
        <w:rPr>
          <w:sz w:val="31"/>
          <w:szCs w:val="31"/>
        </w:rPr>
        <w:lastRenderedPageBreak/>
        <w:t>LIST OF TABLES</w:t>
      </w:r>
      <w:bookmarkEnd w:id="114"/>
    </w:p>
    <w:p w14:paraId="4CCA4420" w14:textId="77777777" w:rsidR="005E5BCF" w:rsidRDefault="00D8690E">
      <w:pPr>
        <w:pStyle w:val="TableofFigures"/>
        <w:tabs>
          <w:tab w:val="right" w:leader="dot" w:pos="9060"/>
        </w:tabs>
        <w:rPr>
          <w:rFonts w:eastAsiaTheme="minorEastAsia" w:cstheme="minorBidi"/>
          <w:b w:val="0"/>
          <w:bCs w:val="0"/>
          <w:noProof/>
          <w:sz w:val="22"/>
          <w:szCs w:val="22"/>
          <w:lang w:eastAsia="en-US"/>
        </w:rPr>
      </w:pPr>
      <w:r w:rsidRPr="005E5BCF">
        <w:rPr>
          <w:sz w:val="19"/>
          <w:szCs w:val="19"/>
        </w:rPr>
        <w:fldChar w:fldCharType="begin"/>
      </w:r>
      <w:r w:rsidRPr="005E5BCF">
        <w:rPr>
          <w:sz w:val="19"/>
          <w:szCs w:val="19"/>
        </w:rPr>
        <w:instrText xml:space="preserve"> TOC \h \z \c "Table" </w:instrText>
      </w:r>
      <w:r w:rsidRPr="005E5BCF">
        <w:rPr>
          <w:sz w:val="19"/>
          <w:szCs w:val="19"/>
        </w:rPr>
        <w:fldChar w:fldCharType="separate"/>
      </w:r>
      <w:hyperlink w:anchor="_Toc221807058" w:history="1">
        <w:r w:rsidR="005E5BCF" w:rsidRPr="005E77AB">
          <w:rPr>
            <w:rStyle w:val="Hyperlink"/>
            <w:noProof/>
          </w:rPr>
          <w:t>Table 1. Functional Requirements of the Virtual Cybersecurity Lab</w:t>
        </w:r>
        <w:r w:rsidR="005E5BCF">
          <w:rPr>
            <w:noProof/>
            <w:webHidden/>
          </w:rPr>
          <w:tab/>
        </w:r>
        <w:r w:rsidR="005E5BCF">
          <w:rPr>
            <w:noProof/>
            <w:webHidden/>
          </w:rPr>
          <w:fldChar w:fldCharType="begin"/>
        </w:r>
        <w:r w:rsidR="005E5BCF">
          <w:rPr>
            <w:noProof/>
            <w:webHidden/>
          </w:rPr>
          <w:instrText xml:space="preserve"> PAGEREF _Toc221807058 \h </w:instrText>
        </w:r>
        <w:r w:rsidR="005E5BCF">
          <w:rPr>
            <w:noProof/>
            <w:webHidden/>
          </w:rPr>
        </w:r>
        <w:r w:rsidR="005E5BCF">
          <w:rPr>
            <w:noProof/>
            <w:webHidden/>
          </w:rPr>
          <w:fldChar w:fldCharType="separate"/>
        </w:r>
        <w:r w:rsidR="005E5BCF">
          <w:rPr>
            <w:noProof/>
            <w:webHidden/>
          </w:rPr>
          <w:t>22</w:t>
        </w:r>
        <w:r w:rsidR="005E5BCF">
          <w:rPr>
            <w:noProof/>
            <w:webHidden/>
          </w:rPr>
          <w:fldChar w:fldCharType="end"/>
        </w:r>
      </w:hyperlink>
    </w:p>
    <w:p w14:paraId="06A46F0C" w14:textId="77777777" w:rsidR="005E5BCF" w:rsidRDefault="005E5BCF">
      <w:pPr>
        <w:pStyle w:val="TableofFigures"/>
        <w:tabs>
          <w:tab w:val="right" w:leader="dot" w:pos="9060"/>
        </w:tabs>
        <w:rPr>
          <w:rFonts w:eastAsiaTheme="minorEastAsia" w:cstheme="minorBidi"/>
          <w:b w:val="0"/>
          <w:bCs w:val="0"/>
          <w:noProof/>
          <w:sz w:val="22"/>
          <w:szCs w:val="22"/>
          <w:lang w:eastAsia="en-US"/>
        </w:rPr>
      </w:pPr>
      <w:hyperlink w:anchor="_Toc221807059" w:history="1">
        <w:r w:rsidRPr="005E77AB">
          <w:rPr>
            <w:rStyle w:val="Hyperlink"/>
            <w:noProof/>
          </w:rPr>
          <w:t>Table 2. Tools and Technologies Used in the Virtual Cybersecurity Lab</w:t>
        </w:r>
        <w:r>
          <w:rPr>
            <w:noProof/>
            <w:webHidden/>
          </w:rPr>
          <w:tab/>
        </w:r>
        <w:r>
          <w:rPr>
            <w:noProof/>
            <w:webHidden/>
          </w:rPr>
          <w:fldChar w:fldCharType="begin"/>
        </w:r>
        <w:r>
          <w:rPr>
            <w:noProof/>
            <w:webHidden/>
          </w:rPr>
          <w:instrText xml:space="preserve"> PAGEREF _Toc221807059 \h </w:instrText>
        </w:r>
        <w:r>
          <w:rPr>
            <w:noProof/>
            <w:webHidden/>
          </w:rPr>
        </w:r>
        <w:r>
          <w:rPr>
            <w:noProof/>
            <w:webHidden/>
          </w:rPr>
          <w:fldChar w:fldCharType="separate"/>
        </w:r>
        <w:r>
          <w:rPr>
            <w:noProof/>
            <w:webHidden/>
          </w:rPr>
          <w:t>26</w:t>
        </w:r>
        <w:r>
          <w:rPr>
            <w:noProof/>
            <w:webHidden/>
          </w:rPr>
          <w:fldChar w:fldCharType="end"/>
        </w:r>
      </w:hyperlink>
    </w:p>
    <w:p w14:paraId="6D44D6A7" w14:textId="77777777" w:rsidR="005E5BCF" w:rsidRDefault="005E5BCF">
      <w:pPr>
        <w:pStyle w:val="TableofFigures"/>
        <w:tabs>
          <w:tab w:val="right" w:leader="dot" w:pos="9060"/>
        </w:tabs>
        <w:rPr>
          <w:rFonts w:eastAsiaTheme="minorEastAsia" w:cstheme="minorBidi"/>
          <w:b w:val="0"/>
          <w:bCs w:val="0"/>
          <w:noProof/>
          <w:sz w:val="22"/>
          <w:szCs w:val="22"/>
          <w:lang w:eastAsia="en-US"/>
        </w:rPr>
      </w:pPr>
      <w:hyperlink w:anchor="_Toc221807060" w:history="1">
        <w:r w:rsidRPr="005E77AB">
          <w:rPr>
            <w:rStyle w:val="Hyperlink"/>
            <w:noProof/>
          </w:rPr>
          <w:t>Table 3.Virtual Machine Configuration and Roles</w:t>
        </w:r>
        <w:r>
          <w:rPr>
            <w:noProof/>
            <w:webHidden/>
          </w:rPr>
          <w:tab/>
        </w:r>
        <w:r>
          <w:rPr>
            <w:noProof/>
            <w:webHidden/>
          </w:rPr>
          <w:fldChar w:fldCharType="begin"/>
        </w:r>
        <w:r>
          <w:rPr>
            <w:noProof/>
            <w:webHidden/>
          </w:rPr>
          <w:instrText xml:space="preserve"> PAGEREF _Toc221807060 \h </w:instrText>
        </w:r>
        <w:r>
          <w:rPr>
            <w:noProof/>
            <w:webHidden/>
          </w:rPr>
        </w:r>
        <w:r>
          <w:rPr>
            <w:noProof/>
            <w:webHidden/>
          </w:rPr>
          <w:fldChar w:fldCharType="separate"/>
        </w:r>
        <w:r>
          <w:rPr>
            <w:noProof/>
            <w:webHidden/>
          </w:rPr>
          <w:t>29</w:t>
        </w:r>
        <w:r>
          <w:rPr>
            <w:noProof/>
            <w:webHidden/>
          </w:rPr>
          <w:fldChar w:fldCharType="end"/>
        </w:r>
      </w:hyperlink>
    </w:p>
    <w:p w14:paraId="04EBC6D3" w14:textId="77777777" w:rsidR="005E5BCF" w:rsidRDefault="005E5BCF">
      <w:pPr>
        <w:pStyle w:val="TableofFigures"/>
        <w:tabs>
          <w:tab w:val="right" w:leader="dot" w:pos="9060"/>
        </w:tabs>
        <w:rPr>
          <w:rFonts w:eastAsiaTheme="minorEastAsia" w:cstheme="minorBidi"/>
          <w:b w:val="0"/>
          <w:bCs w:val="0"/>
          <w:noProof/>
          <w:sz w:val="22"/>
          <w:szCs w:val="22"/>
          <w:lang w:eastAsia="en-US"/>
        </w:rPr>
      </w:pPr>
      <w:hyperlink w:anchor="_Toc221807061" w:history="1">
        <w:r w:rsidRPr="005E77AB">
          <w:rPr>
            <w:rStyle w:val="Hyperlink"/>
            <w:noProof/>
          </w:rPr>
          <w:t>Table 4. IP Addressing for the Lab</w:t>
        </w:r>
        <w:r>
          <w:rPr>
            <w:noProof/>
            <w:webHidden/>
          </w:rPr>
          <w:tab/>
        </w:r>
        <w:r>
          <w:rPr>
            <w:noProof/>
            <w:webHidden/>
          </w:rPr>
          <w:fldChar w:fldCharType="begin"/>
        </w:r>
        <w:r>
          <w:rPr>
            <w:noProof/>
            <w:webHidden/>
          </w:rPr>
          <w:instrText xml:space="preserve"> PAGEREF _Toc221807061 \h </w:instrText>
        </w:r>
        <w:r>
          <w:rPr>
            <w:noProof/>
            <w:webHidden/>
          </w:rPr>
        </w:r>
        <w:r>
          <w:rPr>
            <w:noProof/>
            <w:webHidden/>
          </w:rPr>
          <w:fldChar w:fldCharType="separate"/>
        </w:r>
        <w:r>
          <w:rPr>
            <w:noProof/>
            <w:webHidden/>
          </w:rPr>
          <w:t>37</w:t>
        </w:r>
        <w:r>
          <w:rPr>
            <w:noProof/>
            <w:webHidden/>
          </w:rPr>
          <w:fldChar w:fldCharType="end"/>
        </w:r>
      </w:hyperlink>
    </w:p>
    <w:p w14:paraId="13C8B782" w14:textId="05B53A2F" w:rsidR="00C73D71" w:rsidRPr="005E5BCF" w:rsidRDefault="00D8690E" w:rsidP="000C7DE6">
      <w:pPr>
        <w:spacing w:line="480" w:lineRule="auto"/>
        <w:jc w:val="both"/>
        <w:rPr>
          <w:sz w:val="23"/>
          <w:szCs w:val="23"/>
        </w:rPr>
      </w:pPr>
      <w:r w:rsidRPr="005E5BCF">
        <w:rPr>
          <w:rFonts w:asciiTheme="minorHAnsi" w:hAnsiTheme="minorHAnsi"/>
          <w:sz w:val="19"/>
          <w:szCs w:val="19"/>
        </w:rPr>
        <w:fldChar w:fldCharType="end"/>
      </w:r>
    </w:p>
    <w:p w14:paraId="1798F3B6" w14:textId="747D3879" w:rsidR="00463449" w:rsidRPr="005E5BCF" w:rsidRDefault="00463449" w:rsidP="00A143AB">
      <w:pPr>
        <w:jc w:val="both"/>
        <w:rPr>
          <w:sz w:val="23"/>
          <w:szCs w:val="23"/>
        </w:rPr>
      </w:pPr>
    </w:p>
    <w:p w14:paraId="49A41E1E" w14:textId="77777777" w:rsidR="00157492" w:rsidRPr="005E5BCF" w:rsidRDefault="00157492" w:rsidP="00157492">
      <w:pPr>
        <w:rPr>
          <w:sz w:val="23"/>
          <w:szCs w:val="23"/>
        </w:rPr>
      </w:pPr>
    </w:p>
    <w:p w14:paraId="22FB1F2D" w14:textId="77777777" w:rsidR="00157492" w:rsidRPr="005E5BCF" w:rsidRDefault="00157492" w:rsidP="00157492">
      <w:pPr>
        <w:rPr>
          <w:sz w:val="23"/>
          <w:szCs w:val="23"/>
        </w:rPr>
      </w:pPr>
    </w:p>
    <w:p w14:paraId="16E7B6B3" w14:textId="77777777" w:rsidR="00157492" w:rsidRPr="005E5BCF" w:rsidRDefault="00157492" w:rsidP="00157492">
      <w:pPr>
        <w:rPr>
          <w:sz w:val="23"/>
          <w:szCs w:val="23"/>
        </w:rPr>
      </w:pPr>
    </w:p>
    <w:p w14:paraId="5258B117" w14:textId="77777777" w:rsidR="00157492" w:rsidRPr="005E5BCF" w:rsidRDefault="00157492" w:rsidP="00157492">
      <w:pPr>
        <w:rPr>
          <w:sz w:val="23"/>
          <w:szCs w:val="23"/>
        </w:rPr>
      </w:pPr>
    </w:p>
    <w:p w14:paraId="2F8EA4CF" w14:textId="77777777" w:rsidR="00157492" w:rsidRPr="005E5BCF" w:rsidRDefault="00157492" w:rsidP="00157492">
      <w:pPr>
        <w:rPr>
          <w:sz w:val="23"/>
          <w:szCs w:val="23"/>
        </w:rPr>
      </w:pPr>
    </w:p>
    <w:p w14:paraId="0E5570CB" w14:textId="77777777" w:rsidR="00157492" w:rsidRPr="005E5BCF" w:rsidRDefault="00157492" w:rsidP="00157492">
      <w:pPr>
        <w:rPr>
          <w:sz w:val="23"/>
          <w:szCs w:val="23"/>
        </w:rPr>
      </w:pPr>
    </w:p>
    <w:p w14:paraId="7ED4DC2E" w14:textId="77777777" w:rsidR="00157492" w:rsidRPr="005E5BCF" w:rsidRDefault="00157492" w:rsidP="00157492">
      <w:pPr>
        <w:rPr>
          <w:sz w:val="23"/>
          <w:szCs w:val="23"/>
        </w:rPr>
      </w:pPr>
    </w:p>
    <w:p w14:paraId="470FD901" w14:textId="77777777" w:rsidR="00157492" w:rsidRPr="005E5BCF" w:rsidRDefault="00157492" w:rsidP="00157492">
      <w:pPr>
        <w:rPr>
          <w:sz w:val="23"/>
          <w:szCs w:val="23"/>
        </w:rPr>
      </w:pPr>
    </w:p>
    <w:p w14:paraId="4604E4CA" w14:textId="77777777" w:rsidR="00157492" w:rsidRPr="005E5BCF" w:rsidRDefault="00157492" w:rsidP="00157492">
      <w:pPr>
        <w:rPr>
          <w:sz w:val="23"/>
          <w:szCs w:val="23"/>
        </w:rPr>
      </w:pPr>
    </w:p>
    <w:p w14:paraId="44C9E2AA" w14:textId="77777777" w:rsidR="00157492" w:rsidRPr="005E5BCF" w:rsidRDefault="00157492" w:rsidP="00157492">
      <w:pPr>
        <w:rPr>
          <w:sz w:val="23"/>
          <w:szCs w:val="23"/>
        </w:rPr>
      </w:pPr>
    </w:p>
    <w:p w14:paraId="10095FF7" w14:textId="77777777" w:rsidR="00157492" w:rsidRPr="005E5BCF" w:rsidRDefault="00157492" w:rsidP="00157492">
      <w:pPr>
        <w:rPr>
          <w:sz w:val="23"/>
          <w:szCs w:val="23"/>
        </w:rPr>
      </w:pPr>
    </w:p>
    <w:p w14:paraId="52B32FCA" w14:textId="77777777" w:rsidR="00157492" w:rsidRPr="005E5BCF" w:rsidRDefault="00157492" w:rsidP="00157492">
      <w:pPr>
        <w:rPr>
          <w:sz w:val="23"/>
          <w:szCs w:val="23"/>
        </w:rPr>
      </w:pPr>
    </w:p>
    <w:p w14:paraId="3F3D46E7" w14:textId="77777777" w:rsidR="00157492" w:rsidRPr="005E5BCF" w:rsidRDefault="00157492" w:rsidP="00157492">
      <w:pPr>
        <w:rPr>
          <w:sz w:val="23"/>
          <w:szCs w:val="23"/>
        </w:rPr>
      </w:pPr>
    </w:p>
    <w:p w14:paraId="2CD5E2B0" w14:textId="77777777" w:rsidR="00157492" w:rsidRPr="005E5BCF" w:rsidRDefault="00157492" w:rsidP="00157492">
      <w:pPr>
        <w:rPr>
          <w:sz w:val="23"/>
          <w:szCs w:val="23"/>
        </w:rPr>
      </w:pPr>
    </w:p>
    <w:p w14:paraId="24663A74" w14:textId="77777777" w:rsidR="00157492" w:rsidRPr="005E5BCF" w:rsidRDefault="00157492" w:rsidP="00157492">
      <w:pPr>
        <w:rPr>
          <w:sz w:val="23"/>
          <w:szCs w:val="23"/>
        </w:rPr>
      </w:pPr>
    </w:p>
    <w:p w14:paraId="00DD36AE" w14:textId="77777777" w:rsidR="00157492" w:rsidRPr="005E5BCF" w:rsidRDefault="00157492" w:rsidP="00157492">
      <w:pPr>
        <w:rPr>
          <w:sz w:val="23"/>
          <w:szCs w:val="23"/>
        </w:rPr>
      </w:pPr>
    </w:p>
    <w:p w14:paraId="41877013" w14:textId="77777777" w:rsidR="00157492" w:rsidRPr="005E5BCF" w:rsidRDefault="00157492" w:rsidP="00157492">
      <w:pPr>
        <w:rPr>
          <w:sz w:val="23"/>
          <w:szCs w:val="23"/>
        </w:rPr>
      </w:pPr>
    </w:p>
    <w:p w14:paraId="03E371F5" w14:textId="77777777" w:rsidR="00157492" w:rsidRPr="005E5BCF" w:rsidRDefault="00157492" w:rsidP="00157492">
      <w:pPr>
        <w:rPr>
          <w:sz w:val="23"/>
          <w:szCs w:val="23"/>
        </w:rPr>
      </w:pPr>
    </w:p>
    <w:p w14:paraId="479775E8" w14:textId="77777777" w:rsidR="00157492" w:rsidRPr="005E5BCF" w:rsidRDefault="00157492" w:rsidP="00157492">
      <w:pPr>
        <w:rPr>
          <w:sz w:val="23"/>
          <w:szCs w:val="23"/>
        </w:rPr>
      </w:pPr>
    </w:p>
    <w:p w14:paraId="18931E13" w14:textId="77777777" w:rsidR="00157492" w:rsidRPr="005E5BCF" w:rsidRDefault="00157492" w:rsidP="00157492">
      <w:pPr>
        <w:rPr>
          <w:sz w:val="23"/>
          <w:szCs w:val="23"/>
        </w:rPr>
      </w:pPr>
    </w:p>
    <w:p w14:paraId="5EF57BBE" w14:textId="77777777" w:rsidR="00157492" w:rsidRPr="005E5BCF" w:rsidRDefault="00157492" w:rsidP="00157492">
      <w:pPr>
        <w:rPr>
          <w:sz w:val="23"/>
          <w:szCs w:val="23"/>
        </w:rPr>
      </w:pPr>
    </w:p>
    <w:p w14:paraId="0A9914BF" w14:textId="77777777" w:rsidR="00157492" w:rsidRPr="005E5BCF" w:rsidRDefault="00157492" w:rsidP="00157492">
      <w:pPr>
        <w:rPr>
          <w:sz w:val="23"/>
          <w:szCs w:val="23"/>
        </w:rPr>
      </w:pPr>
    </w:p>
    <w:p w14:paraId="2DBDAC5E" w14:textId="77777777" w:rsidR="00157492" w:rsidRPr="005E5BCF" w:rsidRDefault="00157492" w:rsidP="00157492">
      <w:pPr>
        <w:rPr>
          <w:sz w:val="23"/>
          <w:szCs w:val="23"/>
        </w:rPr>
      </w:pPr>
    </w:p>
    <w:sectPr w:rsidR="00157492" w:rsidRPr="005E5BCF" w:rsidSect="000F382F">
      <w:headerReference w:type="even" r:id="rId42"/>
      <w:footerReference w:type="default" r:id="rId43"/>
      <w:footerReference w:type="first" r:id="rId44"/>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6569B4" w14:textId="77777777" w:rsidR="004E2826" w:rsidRPr="005E5BCF" w:rsidRDefault="004E2826" w:rsidP="00611BE8">
      <w:pPr>
        <w:rPr>
          <w:sz w:val="23"/>
          <w:szCs w:val="23"/>
        </w:rPr>
      </w:pPr>
      <w:r w:rsidRPr="005E5BCF">
        <w:rPr>
          <w:sz w:val="23"/>
          <w:szCs w:val="23"/>
        </w:rPr>
        <w:separator/>
      </w:r>
    </w:p>
    <w:p w14:paraId="149510A9" w14:textId="77777777" w:rsidR="004E2826" w:rsidRPr="005E5BCF" w:rsidRDefault="004E2826">
      <w:pPr>
        <w:rPr>
          <w:sz w:val="23"/>
          <w:szCs w:val="23"/>
        </w:rPr>
      </w:pPr>
    </w:p>
    <w:p w14:paraId="35ACD705" w14:textId="77777777" w:rsidR="004E2826" w:rsidRPr="005E5BCF" w:rsidRDefault="004E2826">
      <w:pPr>
        <w:rPr>
          <w:sz w:val="23"/>
          <w:szCs w:val="23"/>
        </w:rPr>
      </w:pPr>
    </w:p>
  </w:endnote>
  <w:endnote w:type="continuationSeparator" w:id="0">
    <w:p w14:paraId="1D19B8BF" w14:textId="77777777" w:rsidR="004E2826" w:rsidRPr="005E5BCF" w:rsidRDefault="004E2826" w:rsidP="00611BE8">
      <w:pPr>
        <w:rPr>
          <w:sz w:val="23"/>
          <w:szCs w:val="23"/>
        </w:rPr>
      </w:pPr>
      <w:r w:rsidRPr="005E5BCF">
        <w:rPr>
          <w:sz w:val="23"/>
          <w:szCs w:val="23"/>
        </w:rPr>
        <w:continuationSeparator/>
      </w:r>
    </w:p>
    <w:p w14:paraId="7ED1465C" w14:textId="77777777" w:rsidR="004E2826" w:rsidRPr="005E5BCF" w:rsidRDefault="004E2826">
      <w:pPr>
        <w:rPr>
          <w:sz w:val="23"/>
          <w:szCs w:val="23"/>
        </w:rPr>
      </w:pPr>
    </w:p>
    <w:p w14:paraId="3D85227F" w14:textId="77777777" w:rsidR="004E2826" w:rsidRPr="005E5BCF" w:rsidRDefault="004E2826">
      <w:pPr>
        <w:rPr>
          <w:sz w:val="23"/>
          <w:szCs w:val="23"/>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nion Pro">
    <w:altName w:val="Times New Roman"/>
    <w:panose1 w:val="00000000000000000000"/>
    <w:charset w:val="EE"/>
    <w:family w:val="roman"/>
    <w:notTrueType/>
    <w:pitch w:val="default"/>
    <w:sig w:usb0="00000001" w:usb1="00000000" w:usb2="00000000" w:usb3="00000000" w:csb0="00000003" w:csb1="00000000"/>
  </w:font>
  <w:font w:name="Lato">
    <w:altName w:val="Arial"/>
    <w:charset w:val="00"/>
    <w:family w:val="swiss"/>
    <w:pitch w:val="variable"/>
    <w:sig w:usb0="00000001"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0791D8" w14:textId="77777777" w:rsidR="005E5BCF" w:rsidRPr="005E5BCF" w:rsidRDefault="005E5BCF">
    <w:pPr>
      <w:pStyle w:val="Footer"/>
      <w:jc w:val="center"/>
      <w:rPr>
        <w:sz w:val="23"/>
        <w:szCs w:val="23"/>
      </w:rPr>
    </w:pPr>
    <w:sdt>
      <w:sdtPr>
        <w:rPr>
          <w:sz w:val="23"/>
          <w:szCs w:val="23"/>
        </w:rPr>
        <w:id w:val="-1608036546"/>
        <w:docPartObj>
          <w:docPartGallery w:val="Page Numbers (Bottom of Page)"/>
          <w:docPartUnique/>
        </w:docPartObj>
      </w:sdtPr>
      <w:sdtContent>
        <w:r w:rsidRPr="005E5BCF">
          <w:rPr>
            <w:sz w:val="23"/>
            <w:szCs w:val="23"/>
          </w:rPr>
          <w:fldChar w:fldCharType="begin"/>
        </w:r>
        <w:r w:rsidRPr="005E5BCF">
          <w:rPr>
            <w:sz w:val="23"/>
            <w:szCs w:val="23"/>
          </w:rPr>
          <w:instrText xml:space="preserve"> PAGE   \* MERGEFORMAT </w:instrText>
        </w:r>
        <w:r w:rsidRPr="005E5BCF">
          <w:rPr>
            <w:sz w:val="23"/>
            <w:szCs w:val="23"/>
          </w:rPr>
          <w:fldChar w:fldCharType="separate"/>
        </w:r>
        <w:r w:rsidR="00F11606">
          <w:rPr>
            <w:noProof/>
            <w:sz w:val="23"/>
            <w:szCs w:val="23"/>
          </w:rPr>
          <w:t>61</w:t>
        </w:r>
        <w:r w:rsidRPr="005E5BCF">
          <w:rPr>
            <w:noProof/>
            <w:sz w:val="23"/>
            <w:szCs w:val="23"/>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F06C92" w14:textId="77777777" w:rsidR="005E5BCF" w:rsidRPr="005E5BCF" w:rsidRDefault="005E5BCF" w:rsidP="00BD691E">
    <w:pPr>
      <w:pStyle w:val="Footer"/>
      <w:jc w:val="center"/>
      <w:rPr>
        <w:sz w:val="23"/>
        <w:szCs w:val="23"/>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5F1C0F" w14:textId="77777777" w:rsidR="004E2826" w:rsidRPr="005E5BCF" w:rsidRDefault="004E2826" w:rsidP="00611BE8">
      <w:pPr>
        <w:rPr>
          <w:sz w:val="23"/>
          <w:szCs w:val="23"/>
        </w:rPr>
      </w:pPr>
      <w:r w:rsidRPr="005E5BCF">
        <w:rPr>
          <w:sz w:val="23"/>
          <w:szCs w:val="23"/>
        </w:rPr>
        <w:separator/>
      </w:r>
    </w:p>
    <w:p w14:paraId="7EC470D1" w14:textId="77777777" w:rsidR="004E2826" w:rsidRPr="005E5BCF" w:rsidRDefault="004E2826">
      <w:pPr>
        <w:rPr>
          <w:sz w:val="23"/>
          <w:szCs w:val="23"/>
        </w:rPr>
      </w:pPr>
    </w:p>
    <w:p w14:paraId="51290E6A" w14:textId="77777777" w:rsidR="004E2826" w:rsidRPr="005E5BCF" w:rsidRDefault="004E2826">
      <w:pPr>
        <w:rPr>
          <w:sz w:val="23"/>
          <w:szCs w:val="23"/>
        </w:rPr>
      </w:pPr>
    </w:p>
  </w:footnote>
  <w:footnote w:type="continuationSeparator" w:id="0">
    <w:p w14:paraId="36574BB9" w14:textId="77777777" w:rsidR="004E2826" w:rsidRPr="005E5BCF" w:rsidRDefault="004E2826" w:rsidP="00611BE8">
      <w:pPr>
        <w:rPr>
          <w:sz w:val="23"/>
          <w:szCs w:val="23"/>
        </w:rPr>
      </w:pPr>
      <w:r w:rsidRPr="005E5BCF">
        <w:rPr>
          <w:sz w:val="23"/>
          <w:szCs w:val="23"/>
        </w:rPr>
        <w:continuationSeparator/>
      </w:r>
    </w:p>
    <w:p w14:paraId="4E00D963" w14:textId="77777777" w:rsidR="004E2826" w:rsidRPr="005E5BCF" w:rsidRDefault="004E2826">
      <w:pPr>
        <w:rPr>
          <w:sz w:val="23"/>
          <w:szCs w:val="23"/>
        </w:rPr>
      </w:pPr>
    </w:p>
    <w:p w14:paraId="11A09B5C" w14:textId="77777777" w:rsidR="004E2826" w:rsidRPr="005E5BCF" w:rsidRDefault="004E2826">
      <w:pPr>
        <w:rPr>
          <w:sz w:val="23"/>
          <w:szCs w:val="23"/>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64EF70" w14:textId="1DD85073" w:rsidR="005E5BCF" w:rsidRPr="005E5BCF" w:rsidRDefault="005E5BCF">
    <w:pPr>
      <w:pStyle w:val="Header"/>
      <w:rPr>
        <w:sz w:val="23"/>
        <w:szCs w:val="23"/>
      </w:rPr>
    </w:pPr>
    <w:r w:rsidRPr="005E5BCF">
      <w:rPr>
        <w:noProof/>
        <w:sz w:val="23"/>
        <w:szCs w:val="23"/>
        <w:lang w:eastAsia="en-US"/>
      </w:rPr>
      <mc:AlternateContent>
        <mc:Choice Requires="wps">
          <w:drawing>
            <wp:anchor distT="0" distB="0" distL="0" distR="0" simplePos="0" relativeHeight="251662336" behindDoc="0" locked="0" layoutInCell="1" allowOverlap="1" wp14:anchorId="0E930F4B" wp14:editId="29BD16D0">
              <wp:simplePos x="635" y="635"/>
              <wp:positionH relativeFrom="page">
                <wp:align>left</wp:align>
              </wp:positionH>
              <wp:positionV relativeFrom="page">
                <wp:align>top</wp:align>
              </wp:positionV>
              <wp:extent cx="1657350" cy="469265"/>
              <wp:effectExtent l="0" t="0" r="0" b="6985"/>
              <wp:wrapNone/>
              <wp:docPr id="2016009393" name="Pole tekstowe 5" descr="Asseco BS Confidential">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1657350" cy="469265"/>
                      </a:xfrm>
                      <a:prstGeom prst="rect">
                        <a:avLst/>
                      </a:prstGeom>
                      <a:noFill/>
                      <a:ln>
                        <a:noFill/>
                      </a:ln>
                    </wps:spPr>
                    <wps:txbx>
                      <w:txbxContent>
                        <w:p w14:paraId="26D50B43" w14:textId="561DE2BA" w:rsidR="005E5BCF" w:rsidRPr="005E5BCF" w:rsidRDefault="005E5BCF" w:rsidP="00975DC6">
                          <w:pPr>
                            <w:rPr>
                              <w:rFonts w:ascii="Calibri" w:eastAsia="Calibri" w:hAnsi="Calibri" w:cs="Calibri"/>
                              <w:noProof/>
                              <w:color w:val="DA7842"/>
                              <w:sz w:val="23"/>
                              <w:szCs w:val="23"/>
                            </w:rPr>
                          </w:pPr>
                          <w:r w:rsidRPr="005E5BCF">
                            <w:rPr>
                              <w:rFonts w:ascii="Calibri" w:eastAsia="Calibri" w:hAnsi="Calibri" w:cs="Calibri"/>
                              <w:noProof/>
                              <w:color w:val="DA7842"/>
                              <w:sz w:val="23"/>
                              <w:szCs w:val="23"/>
                            </w:rPr>
                            <w:t>Asseco BS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E930F4B" id="_x0000_t202" coordsize="21600,21600" o:spt="202" path="m,l,21600r21600,l21600,xe">
              <v:stroke joinstyle="miter"/>
              <v:path gradientshapeok="t" o:connecttype="rect"/>
            </v:shapetype>
            <v:shape id="Pole tekstowe 5" o:spid="_x0000_s1026" type="#_x0000_t202" alt="Asseco BS Confidential" style="position:absolute;margin-left:0;margin-top:0;width:130.5pt;height:36.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" filled="f" stroked="f">
              <v:textbox style="mso-fit-shape-to-text:t" inset="20pt,15pt,0,0">
                <w:txbxContent>
                  <w:p w14:paraId="26D50B43" w14:textId="561DE2BA" w:rsidR="005E5BCF" w:rsidRPr="005E5BCF" w:rsidRDefault="005E5BCF" w:rsidP="00975DC6">
                    <w:pPr>
                      <w:rPr>
                        <w:rFonts w:ascii="Calibri" w:eastAsia="Calibri" w:hAnsi="Calibri" w:cs="Calibri"/>
                        <w:noProof/>
                        <w:color w:val="DA7842"/>
                        <w:sz w:val="23"/>
                        <w:szCs w:val="23"/>
                      </w:rPr>
                    </w:pPr>
                    <w:r w:rsidRPr="005E5BCF">
                      <w:rPr>
                        <w:rFonts w:ascii="Calibri" w:eastAsia="Calibri" w:hAnsi="Calibri" w:cs="Calibri"/>
                        <w:noProof/>
                        <w:color w:val="DA7842"/>
                        <w:sz w:val="23"/>
                        <w:szCs w:val="23"/>
                      </w:rPr>
                      <w:t>Asseco BS Confidential</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41E89"/>
    <w:multiLevelType w:val="multilevel"/>
    <w:tmpl w:val="ED6E1CE0"/>
    <w:styleLink w:val="Styllistydoin"/>
    <w:lvl w:ilvl="0">
      <w:start w:val="1"/>
      <w:numFmt w:val="decimal"/>
      <w:lvlText w:val="%1."/>
      <w:lvlJc w:val="left"/>
      <w:pPr>
        <w:ind w:left="360" w:hanging="360"/>
      </w:pPr>
      <w:rPr>
        <w:rFonts w:ascii="Times New Roman" w:hAnsi="Times New Roman"/>
        <w:b/>
        <w:sz w:val="24"/>
      </w:rPr>
    </w:lvl>
    <w:lvl w:ilvl="1">
      <w:start w:val="1"/>
      <w:numFmt w:val="decimal"/>
      <w:lvlText w:val="%1.%2."/>
      <w:lvlJc w:val="left"/>
      <w:pPr>
        <w:ind w:left="1000" w:hanging="432"/>
      </w:pPr>
      <w:rPr>
        <w:rFonts w:ascii="Times New Roman" w:hAnsi="Times New Roman"/>
        <w:b/>
        <w:sz w:val="24"/>
      </w:rPr>
    </w:lvl>
    <w:lvl w:ilvl="2">
      <w:start w:val="1"/>
      <w:numFmt w:val="decimal"/>
      <w:lvlText w:val="%1.%2.%3."/>
      <w:lvlJc w:val="left"/>
      <w:pPr>
        <w:ind w:left="1072" w:hanging="504"/>
      </w:pPr>
      <w:rPr>
        <w:rFonts w:ascii="Times New Roman" w:hAnsi="Times New Roman"/>
        <w:b/>
      </w:rPr>
    </w:lvl>
    <w:lvl w:ilvl="3">
      <w:start w:val="1"/>
      <w:numFmt w:val="decimal"/>
      <w:lvlText w:val="%1.%2.%3.%4."/>
      <w:lvlJc w:val="left"/>
      <w:pPr>
        <w:ind w:left="648" w:hanging="648"/>
      </w:pPr>
      <w:rPr>
        <w:rFonts w:ascii="Times New Roman" w:hAnsi="Times New Roman"/>
        <w:b/>
        <w:sz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A74299B"/>
    <w:multiLevelType w:val="multilevel"/>
    <w:tmpl w:val="C1CEA50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0CAE2586"/>
    <w:multiLevelType w:val="hybridMultilevel"/>
    <w:tmpl w:val="F3F80AA6"/>
    <w:lvl w:ilvl="0" w:tplc="ED546876">
      <w:start w:val="1"/>
      <w:numFmt w:val="decimal"/>
      <w:pStyle w:val="Spislistingw"/>
      <w:lvlText w:val="Listing %1."/>
      <w:lvlJc w:val="left"/>
      <w:pPr>
        <w:tabs>
          <w:tab w:val="num" w:pos="624"/>
        </w:tabs>
        <w:ind w:left="737" w:hanging="17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50019" w:tentative="1">
      <w:start w:val="1"/>
      <w:numFmt w:val="lowerLetter"/>
      <w:lvlText w:val="%2."/>
      <w:lvlJc w:val="left"/>
      <w:pPr>
        <w:ind w:left="1439" w:hanging="360"/>
      </w:pPr>
    </w:lvl>
    <w:lvl w:ilvl="2" w:tplc="0415001B" w:tentative="1">
      <w:start w:val="1"/>
      <w:numFmt w:val="lowerRoman"/>
      <w:lvlText w:val="%3."/>
      <w:lvlJc w:val="right"/>
      <w:pPr>
        <w:ind w:left="2159" w:hanging="180"/>
      </w:pPr>
    </w:lvl>
    <w:lvl w:ilvl="3" w:tplc="0415000F" w:tentative="1">
      <w:start w:val="1"/>
      <w:numFmt w:val="decimal"/>
      <w:lvlText w:val="%4."/>
      <w:lvlJc w:val="left"/>
      <w:pPr>
        <w:ind w:left="2879" w:hanging="360"/>
      </w:pPr>
    </w:lvl>
    <w:lvl w:ilvl="4" w:tplc="04150019" w:tentative="1">
      <w:start w:val="1"/>
      <w:numFmt w:val="lowerLetter"/>
      <w:lvlText w:val="%5."/>
      <w:lvlJc w:val="left"/>
      <w:pPr>
        <w:ind w:left="3599" w:hanging="360"/>
      </w:pPr>
    </w:lvl>
    <w:lvl w:ilvl="5" w:tplc="0415001B" w:tentative="1">
      <w:start w:val="1"/>
      <w:numFmt w:val="lowerRoman"/>
      <w:lvlText w:val="%6."/>
      <w:lvlJc w:val="right"/>
      <w:pPr>
        <w:ind w:left="4319" w:hanging="180"/>
      </w:pPr>
    </w:lvl>
    <w:lvl w:ilvl="6" w:tplc="0415000F" w:tentative="1">
      <w:start w:val="1"/>
      <w:numFmt w:val="decimal"/>
      <w:lvlText w:val="%7."/>
      <w:lvlJc w:val="left"/>
      <w:pPr>
        <w:ind w:left="5039" w:hanging="360"/>
      </w:pPr>
    </w:lvl>
    <w:lvl w:ilvl="7" w:tplc="04150019" w:tentative="1">
      <w:start w:val="1"/>
      <w:numFmt w:val="lowerLetter"/>
      <w:lvlText w:val="%8."/>
      <w:lvlJc w:val="left"/>
      <w:pPr>
        <w:ind w:left="5759" w:hanging="360"/>
      </w:pPr>
    </w:lvl>
    <w:lvl w:ilvl="8" w:tplc="0415001B" w:tentative="1">
      <w:start w:val="1"/>
      <w:numFmt w:val="lowerRoman"/>
      <w:lvlText w:val="%9."/>
      <w:lvlJc w:val="right"/>
      <w:pPr>
        <w:ind w:left="6479" w:hanging="180"/>
      </w:pPr>
    </w:lvl>
  </w:abstractNum>
  <w:abstractNum w:abstractNumId="3">
    <w:nsid w:val="0CC50A0A"/>
    <w:multiLevelType w:val="hybridMultilevel"/>
    <w:tmpl w:val="CA164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21AF2"/>
    <w:multiLevelType w:val="multilevel"/>
    <w:tmpl w:val="FFE803E6"/>
    <w:lvl w:ilvl="0">
      <w:start w:val="2"/>
      <w:numFmt w:val="decimal"/>
      <w:pStyle w:val="1nagwekrozdiza"/>
      <w:lvlText w:val="%1."/>
      <w:lvlJc w:val="left"/>
      <w:pPr>
        <w:ind w:left="360" w:hanging="360"/>
      </w:pPr>
      <w:rPr>
        <w:rFonts w:ascii="Times New Roman" w:hAnsi="Times New Roman" w:hint="default"/>
        <w:b/>
        <w:sz w:val="24"/>
      </w:rPr>
    </w:lvl>
    <w:lvl w:ilvl="1">
      <w:start w:val="1"/>
      <w:numFmt w:val="decimal"/>
      <w:lvlText w:val="%1.%2."/>
      <w:lvlJc w:val="left"/>
      <w:pPr>
        <w:ind w:left="1000" w:hanging="432"/>
      </w:pPr>
      <w:rPr>
        <w:rFonts w:ascii="Times New Roman" w:hAnsi="Times New Roman" w:hint="default"/>
        <w:b/>
        <w:sz w:val="24"/>
      </w:rPr>
    </w:lvl>
    <w:lvl w:ilvl="2">
      <w:start w:val="1"/>
      <w:numFmt w:val="decimal"/>
      <w:lvlText w:val="%1.%2.%3."/>
      <w:lvlJc w:val="left"/>
      <w:pPr>
        <w:ind w:left="1072" w:hanging="504"/>
      </w:pPr>
      <w:rPr>
        <w:rFonts w:ascii="Times New Roman" w:hAnsi="Times New Roman" w:hint="default"/>
        <w:b/>
      </w:rPr>
    </w:lvl>
    <w:lvl w:ilvl="3">
      <w:start w:val="1"/>
      <w:numFmt w:val="decimal"/>
      <w:lvlText w:val="%1.%2.%3.%4."/>
      <w:lvlJc w:val="left"/>
      <w:pPr>
        <w:ind w:left="648" w:hanging="648"/>
      </w:pPr>
      <w:rPr>
        <w:rFonts w:ascii="Times New Roman" w:hAnsi="Times New Roman" w:hint="default"/>
        <w:b/>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1A920EC4"/>
    <w:multiLevelType w:val="multilevel"/>
    <w:tmpl w:val="951846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1E251C27"/>
    <w:multiLevelType w:val="hybridMultilevel"/>
    <w:tmpl w:val="8564AEA0"/>
    <w:lvl w:ilvl="0" w:tplc="D4A65BAA">
      <w:start w:val="2"/>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2A762372"/>
    <w:multiLevelType w:val="multilevel"/>
    <w:tmpl w:val="2CB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7107EC"/>
    <w:multiLevelType w:val="multilevel"/>
    <w:tmpl w:val="37B0B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8210E29"/>
    <w:multiLevelType w:val="hybridMultilevel"/>
    <w:tmpl w:val="51106A4C"/>
    <w:lvl w:ilvl="0" w:tplc="0415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417D1815"/>
    <w:multiLevelType w:val="hybridMultilevel"/>
    <w:tmpl w:val="68ACF6F4"/>
    <w:lvl w:ilvl="0" w:tplc="9A30B7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14476EE"/>
    <w:multiLevelType w:val="multilevel"/>
    <w:tmpl w:val="C07ABAB6"/>
    <w:lvl w:ilvl="0">
      <w:start w:val="1"/>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nsid w:val="52E1494B"/>
    <w:multiLevelType w:val="multilevel"/>
    <w:tmpl w:val="074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E4024F"/>
    <w:multiLevelType w:val="multilevel"/>
    <w:tmpl w:val="7E5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A50313"/>
    <w:multiLevelType w:val="multilevel"/>
    <w:tmpl w:val="0A14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9E82797"/>
    <w:multiLevelType w:val="hybridMultilevel"/>
    <w:tmpl w:val="36B8C0EE"/>
    <w:lvl w:ilvl="0" w:tplc="0415000F">
      <w:start w:val="1"/>
      <w:numFmt w:val="decimal"/>
      <w:pStyle w:val="Podrodzia1"/>
      <w:lvlText w:val="%1."/>
      <w:lvlJc w:val="left"/>
      <w:pPr>
        <w:ind w:left="1077" w:hanging="360"/>
      </w:pPr>
    </w:lvl>
    <w:lvl w:ilvl="1" w:tplc="04150019">
      <w:start w:val="1"/>
      <w:numFmt w:val="lowerLetter"/>
      <w:lvlText w:val="%2."/>
      <w:lvlJc w:val="left"/>
      <w:pPr>
        <w:ind w:left="1797" w:hanging="360"/>
      </w:pPr>
    </w:lvl>
    <w:lvl w:ilvl="2" w:tplc="0415001B" w:tentative="1">
      <w:start w:val="1"/>
      <w:numFmt w:val="lowerRoman"/>
      <w:lvlText w:val="%3."/>
      <w:lvlJc w:val="right"/>
      <w:pPr>
        <w:ind w:left="2517" w:hanging="180"/>
      </w:pPr>
    </w:lvl>
    <w:lvl w:ilvl="3" w:tplc="0415000F" w:tentative="1">
      <w:start w:val="1"/>
      <w:numFmt w:val="decimal"/>
      <w:lvlText w:val="%4."/>
      <w:lvlJc w:val="left"/>
      <w:pPr>
        <w:ind w:left="3237" w:hanging="360"/>
      </w:pPr>
    </w:lvl>
    <w:lvl w:ilvl="4" w:tplc="04150019" w:tentative="1">
      <w:start w:val="1"/>
      <w:numFmt w:val="lowerLetter"/>
      <w:lvlText w:val="%5."/>
      <w:lvlJc w:val="left"/>
      <w:pPr>
        <w:ind w:left="3957" w:hanging="360"/>
      </w:pPr>
    </w:lvl>
    <w:lvl w:ilvl="5" w:tplc="0415001B" w:tentative="1">
      <w:start w:val="1"/>
      <w:numFmt w:val="lowerRoman"/>
      <w:lvlText w:val="%6."/>
      <w:lvlJc w:val="right"/>
      <w:pPr>
        <w:ind w:left="4677" w:hanging="180"/>
      </w:pPr>
    </w:lvl>
    <w:lvl w:ilvl="6" w:tplc="0415000F" w:tentative="1">
      <w:start w:val="1"/>
      <w:numFmt w:val="decimal"/>
      <w:lvlText w:val="%7."/>
      <w:lvlJc w:val="left"/>
      <w:pPr>
        <w:ind w:left="5397" w:hanging="360"/>
      </w:pPr>
    </w:lvl>
    <w:lvl w:ilvl="7" w:tplc="04150019" w:tentative="1">
      <w:start w:val="1"/>
      <w:numFmt w:val="lowerLetter"/>
      <w:lvlText w:val="%8."/>
      <w:lvlJc w:val="left"/>
      <w:pPr>
        <w:ind w:left="6117" w:hanging="360"/>
      </w:pPr>
    </w:lvl>
    <w:lvl w:ilvl="8" w:tplc="0415001B" w:tentative="1">
      <w:start w:val="1"/>
      <w:numFmt w:val="lowerRoman"/>
      <w:lvlText w:val="%9."/>
      <w:lvlJc w:val="right"/>
      <w:pPr>
        <w:ind w:left="6837" w:hanging="180"/>
      </w:pPr>
    </w:lvl>
  </w:abstractNum>
  <w:abstractNum w:abstractNumId="16">
    <w:nsid w:val="6DBA53B6"/>
    <w:multiLevelType w:val="multilevel"/>
    <w:tmpl w:val="69C075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E810B25"/>
    <w:multiLevelType w:val="multilevel"/>
    <w:tmpl w:val="6A6AC65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nsid w:val="72C40BC1"/>
    <w:multiLevelType w:val="hybridMultilevel"/>
    <w:tmpl w:val="32069CA4"/>
    <w:lvl w:ilvl="0" w:tplc="240C21FA">
      <w:start w:val="1"/>
      <w:numFmt w:val="decimal"/>
      <w:pStyle w:val="Nagowek2"/>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nsid w:val="733747B2"/>
    <w:multiLevelType w:val="multilevel"/>
    <w:tmpl w:val="6640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924327B"/>
    <w:multiLevelType w:val="multilevel"/>
    <w:tmpl w:val="D33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AC23437"/>
    <w:multiLevelType w:val="multilevel"/>
    <w:tmpl w:val="A3EA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5"/>
  </w:num>
  <w:num w:numId="3">
    <w:abstractNumId w:val="0"/>
  </w:num>
  <w:num w:numId="4">
    <w:abstractNumId w:val="4"/>
  </w:num>
  <w:num w:numId="5">
    <w:abstractNumId w:val="2"/>
  </w:num>
  <w:num w:numId="6">
    <w:abstractNumId w:val="9"/>
  </w:num>
  <w:num w:numId="7">
    <w:abstractNumId w:val="8"/>
  </w:num>
  <w:num w:numId="8">
    <w:abstractNumId w:val="10"/>
  </w:num>
  <w:num w:numId="9">
    <w:abstractNumId w:val="13"/>
  </w:num>
  <w:num w:numId="10">
    <w:abstractNumId w:val="21"/>
  </w:num>
  <w:num w:numId="11">
    <w:abstractNumId w:val="12"/>
  </w:num>
  <w:num w:numId="12">
    <w:abstractNumId w:val="20"/>
  </w:num>
  <w:num w:numId="13">
    <w:abstractNumId w:val="7"/>
  </w:num>
  <w:num w:numId="14">
    <w:abstractNumId w:val="14"/>
  </w:num>
  <w:num w:numId="15">
    <w:abstractNumId w:val="5"/>
  </w:num>
  <w:num w:numId="16">
    <w:abstractNumId w:val="19"/>
  </w:num>
  <w:num w:numId="17">
    <w:abstractNumId w:val="6"/>
  </w:num>
  <w:num w:numId="18">
    <w:abstractNumId w:val="3"/>
  </w:num>
  <w:num w:numId="19">
    <w:abstractNumId w:val="1"/>
  </w:num>
  <w:num w:numId="20">
    <w:abstractNumId w:val="11"/>
  </w:num>
  <w:num w:numId="21">
    <w:abstractNumId w:val="17"/>
  </w:num>
  <w:num w:numId="22">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ED6"/>
    <w:rsid w:val="000002B9"/>
    <w:rsid w:val="000011DA"/>
    <w:rsid w:val="00001411"/>
    <w:rsid w:val="00002078"/>
    <w:rsid w:val="0000350E"/>
    <w:rsid w:val="000038DA"/>
    <w:rsid w:val="00003BF0"/>
    <w:rsid w:val="00003CAA"/>
    <w:rsid w:val="000047C3"/>
    <w:rsid w:val="00004AFB"/>
    <w:rsid w:val="00006A80"/>
    <w:rsid w:val="00006F32"/>
    <w:rsid w:val="000070D9"/>
    <w:rsid w:val="00007623"/>
    <w:rsid w:val="000100AE"/>
    <w:rsid w:val="00011594"/>
    <w:rsid w:val="000118B0"/>
    <w:rsid w:val="00013150"/>
    <w:rsid w:val="000134EE"/>
    <w:rsid w:val="0001399C"/>
    <w:rsid w:val="00013BC6"/>
    <w:rsid w:val="00013F1C"/>
    <w:rsid w:val="00015255"/>
    <w:rsid w:val="000158D7"/>
    <w:rsid w:val="00016AF9"/>
    <w:rsid w:val="00017C46"/>
    <w:rsid w:val="000208D3"/>
    <w:rsid w:val="00020CF0"/>
    <w:rsid w:val="00021559"/>
    <w:rsid w:val="00021C3A"/>
    <w:rsid w:val="00021C6F"/>
    <w:rsid w:val="00022524"/>
    <w:rsid w:val="000227F1"/>
    <w:rsid w:val="00022AC6"/>
    <w:rsid w:val="00024149"/>
    <w:rsid w:val="000247D0"/>
    <w:rsid w:val="00024BEE"/>
    <w:rsid w:val="00027D89"/>
    <w:rsid w:val="00030101"/>
    <w:rsid w:val="00030C20"/>
    <w:rsid w:val="00030DA3"/>
    <w:rsid w:val="0003111F"/>
    <w:rsid w:val="000312C0"/>
    <w:rsid w:val="00032293"/>
    <w:rsid w:val="0003280D"/>
    <w:rsid w:val="00032C5C"/>
    <w:rsid w:val="00032E7A"/>
    <w:rsid w:val="00033414"/>
    <w:rsid w:val="000336B3"/>
    <w:rsid w:val="00034227"/>
    <w:rsid w:val="000342CF"/>
    <w:rsid w:val="00034EC4"/>
    <w:rsid w:val="000374BB"/>
    <w:rsid w:val="00037814"/>
    <w:rsid w:val="00037CE0"/>
    <w:rsid w:val="00040F23"/>
    <w:rsid w:val="000410FF"/>
    <w:rsid w:val="00041C27"/>
    <w:rsid w:val="00042AC9"/>
    <w:rsid w:val="00043CC0"/>
    <w:rsid w:val="000441F2"/>
    <w:rsid w:val="00045A24"/>
    <w:rsid w:val="0004637E"/>
    <w:rsid w:val="000466AE"/>
    <w:rsid w:val="00046C37"/>
    <w:rsid w:val="0004742C"/>
    <w:rsid w:val="00047B41"/>
    <w:rsid w:val="00047F53"/>
    <w:rsid w:val="0005012B"/>
    <w:rsid w:val="0005071F"/>
    <w:rsid w:val="00050ABB"/>
    <w:rsid w:val="00050C9E"/>
    <w:rsid w:val="00051A88"/>
    <w:rsid w:val="00051D39"/>
    <w:rsid w:val="00051FC5"/>
    <w:rsid w:val="00052156"/>
    <w:rsid w:val="000530BB"/>
    <w:rsid w:val="0005349A"/>
    <w:rsid w:val="000534A7"/>
    <w:rsid w:val="00053B10"/>
    <w:rsid w:val="00054584"/>
    <w:rsid w:val="00054906"/>
    <w:rsid w:val="00054B3E"/>
    <w:rsid w:val="00054EFB"/>
    <w:rsid w:val="00055072"/>
    <w:rsid w:val="0005530E"/>
    <w:rsid w:val="00055FBB"/>
    <w:rsid w:val="000609D4"/>
    <w:rsid w:val="00060C16"/>
    <w:rsid w:val="00061AD7"/>
    <w:rsid w:val="000627B3"/>
    <w:rsid w:val="000636F9"/>
    <w:rsid w:val="000639F2"/>
    <w:rsid w:val="000643A5"/>
    <w:rsid w:val="00064CCF"/>
    <w:rsid w:val="00065B85"/>
    <w:rsid w:val="00066203"/>
    <w:rsid w:val="00066356"/>
    <w:rsid w:val="00066758"/>
    <w:rsid w:val="000669F2"/>
    <w:rsid w:val="00066BA6"/>
    <w:rsid w:val="00067454"/>
    <w:rsid w:val="00067498"/>
    <w:rsid w:val="00070050"/>
    <w:rsid w:val="0007013C"/>
    <w:rsid w:val="000702EA"/>
    <w:rsid w:val="000705EF"/>
    <w:rsid w:val="00070623"/>
    <w:rsid w:val="00071DE4"/>
    <w:rsid w:val="00072154"/>
    <w:rsid w:val="0007369D"/>
    <w:rsid w:val="00073A7D"/>
    <w:rsid w:val="00074C15"/>
    <w:rsid w:val="0007588E"/>
    <w:rsid w:val="00075CE9"/>
    <w:rsid w:val="0007632C"/>
    <w:rsid w:val="0007634A"/>
    <w:rsid w:val="000766A5"/>
    <w:rsid w:val="000769DA"/>
    <w:rsid w:val="00076B02"/>
    <w:rsid w:val="00076C7B"/>
    <w:rsid w:val="0007734F"/>
    <w:rsid w:val="00077C18"/>
    <w:rsid w:val="00077EB0"/>
    <w:rsid w:val="00077FE1"/>
    <w:rsid w:val="000801B9"/>
    <w:rsid w:val="000818F4"/>
    <w:rsid w:val="00081BE6"/>
    <w:rsid w:val="00081F76"/>
    <w:rsid w:val="00082711"/>
    <w:rsid w:val="0008292D"/>
    <w:rsid w:val="00082A5A"/>
    <w:rsid w:val="00083315"/>
    <w:rsid w:val="00085269"/>
    <w:rsid w:val="00085316"/>
    <w:rsid w:val="00085738"/>
    <w:rsid w:val="000859CF"/>
    <w:rsid w:val="00085B41"/>
    <w:rsid w:val="00085D1E"/>
    <w:rsid w:val="000865CD"/>
    <w:rsid w:val="000867FB"/>
    <w:rsid w:val="000870B1"/>
    <w:rsid w:val="00087828"/>
    <w:rsid w:val="00090F15"/>
    <w:rsid w:val="0009156D"/>
    <w:rsid w:val="00094109"/>
    <w:rsid w:val="000941F9"/>
    <w:rsid w:val="0009480E"/>
    <w:rsid w:val="000949EE"/>
    <w:rsid w:val="000951B1"/>
    <w:rsid w:val="00096A14"/>
    <w:rsid w:val="00096AA5"/>
    <w:rsid w:val="00096DB1"/>
    <w:rsid w:val="0009726E"/>
    <w:rsid w:val="000974C5"/>
    <w:rsid w:val="000A03AB"/>
    <w:rsid w:val="000A14A0"/>
    <w:rsid w:val="000A16BC"/>
    <w:rsid w:val="000A16F3"/>
    <w:rsid w:val="000A195B"/>
    <w:rsid w:val="000A1B76"/>
    <w:rsid w:val="000A2105"/>
    <w:rsid w:val="000A2CD4"/>
    <w:rsid w:val="000A42E8"/>
    <w:rsid w:val="000A4A28"/>
    <w:rsid w:val="000A4AC6"/>
    <w:rsid w:val="000A4CD6"/>
    <w:rsid w:val="000A5ADF"/>
    <w:rsid w:val="000A61A1"/>
    <w:rsid w:val="000A61AD"/>
    <w:rsid w:val="000B129E"/>
    <w:rsid w:val="000B1A05"/>
    <w:rsid w:val="000B1CE1"/>
    <w:rsid w:val="000B1D37"/>
    <w:rsid w:val="000B2123"/>
    <w:rsid w:val="000B2336"/>
    <w:rsid w:val="000B27CB"/>
    <w:rsid w:val="000B2BE7"/>
    <w:rsid w:val="000B2F71"/>
    <w:rsid w:val="000B30D9"/>
    <w:rsid w:val="000B3794"/>
    <w:rsid w:val="000B4247"/>
    <w:rsid w:val="000B4E42"/>
    <w:rsid w:val="000B50FD"/>
    <w:rsid w:val="000B55A4"/>
    <w:rsid w:val="000B635E"/>
    <w:rsid w:val="000B687E"/>
    <w:rsid w:val="000C0736"/>
    <w:rsid w:val="000C1710"/>
    <w:rsid w:val="000C1F41"/>
    <w:rsid w:val="000C38B5"/>
    <w:rsid w:val="000C475C"/>
    <w:rsid w:val="000C6486"/>
    <w:rsid w:val="000C7421"/>
    <w:rsid w:val="000C7DE6"/>
    <w:rsid w:val="000C7EFB"/>
    <w:rsid w:val="000D037F"/>
    <w:rsid w:val="000D0536"/>
    <w:rsid w:val="000D0B30"/>
    <w:rsid w:val="000D2423"/>
    <w:rsid w:val="000D242C"/>
    <w:rsid w:val="000D272E"/>
    <w:rsid w:val="000D38AE"/>
    <w:rsid w:val="000D4119"/>
    <w:rsid w:val="000D45FF"/>
    <w:rsid w:val="000D4A03"/>
    <w:rsid w:val="000D4F8A"/>
    <w:rsid w:val="000D6044"/>
    <w:rsid w:val="000D6329"/>
    <w:rsid w:val="000D657D"/>
    <w:rsid w:val="000D774D"/>
    <w:rsid w:val="000E14BD"/>
    <w:rsid w:val="000E2F01"/>
    <w:rsid w:val="000E32FF"/>
    <w:rsid w:val="000E4191"/>
    <w:rsid w:val="000E473E"/>
    <w:rsid w:val="000E48AB"/>
    <w:rsid w:val="000E5A81"/>
    <w:rsid w:val="000E6BD4"/>
    <w:rsid w:val="000E7C87"/>
    <w:rsid w:val="000F075D"/>
    <w:rsid w:val="000F171E"/>
    <w:rsid w:val="000F2663"/>
    <w:rsid w:val="000F382F"/>
    <w:rsid w:val="000F3AF2"/>
    <w:rsid w:val="000F4B6A"/>
    <w:rsid w:val="000F588A"/>
    <w:rsid w:val="000F5D97"/>
    <w:rsid w:val="000F68E9"/>
    <w:rsid w:val="000F6F4C"/>
    <w:rsid w:val="00101CFC"/>
    <w:rsid w:val="001025B0"/>
    <w:rsid w:val="001027BB"/>
    <w:rsid w:val="00102E90"/>
    <w:rsid w:val="00103277"/>
    <w:rsid w:val="001035BA"/>
    <w:rsid w:val="00103B29"/>
    <w:rsid w:val="00103D6E"/>
    <w:rsid w:val="00103F4D"/>
    <w:rsid w:val="0010535B"/>
    <w:rsid w:val="00105B2F"/>
    <w:rsid w:val="00105DF9"/>
    <w:rsid w:val="001061A3"/>
    <w:rsid w:val="00106209"/>
    <w:rsid w:val="00106427"/>
    <w:rsid w:val="00106CF0"/>
    <w:rsid w:val="00107852"/>
    <w:rsid w:val="00107CDE"/>
    <w:rsid w:val="00107DB0"/>
    <w:rsid w:val="00110CD8"/>
    <w:rsid w:val="00111105"/>
    <w:rsid w:val="001112C4"/>
    <w:rsid w:val="001118C5"/>
    <w:rsid w:val="00111DE8"/>
    <w:rsid w:val="00111E7D"/>
    <w:rsid w:val="001148F7"/>
    <w:rsid w:val="0011520B"/>
    <w:rsid w:val="00115410"/>
    <w:rsid w:val="00117391"/>
    <w:rsid w:val="00120712"/>
    <w:rsid w:val="001207DD"/>
    <w:rsid w:val="00120A8E"/>
    <w:rsid w:val="0012159F"/>
    <w:rsid w:val="00121E97"/>
    <w:rsid w:val="0012211C"/>
    <w:rsid w:val="00122510"/>
    <w:rsid w:val="00122521"/>
    <w:rsid w:val="00122B73"/>
    <w:rsid w:val="001231BD"/>
    <w:rsid w:val="001237A2"/>
    <w:rsid w:val="0012431A"/>
    <w:rsid w:val="001255F1"/>
    <w:rsid w:val="001261D2"/>
    <w:rsid w:val="00126973"/>
    <w:rsid w:val="00126F22"/>
    <w:rsid w:val="00127284"/>
    <w:rsid w:val="001279AB"/>
    <w:rsid w:val="0013055A"/>
    <w:rsid w:val="001306A0"/>
    <w:rsid w:val="00130AC2"/>
    <w:rsid w:val="00131A24"/>
    <w:rsid w:val="00131CA1"/>
    <w:rsid w:val="00132D96"/>
    <w:rsid w:val="00133463"/>
    <w:rsid w:val="001338A1"/>
    <w:rsid w:val="00133CB2"/>
    <w:rsid w:val="00134089"/>
    <w:rsid w:val="001347A2"/>
    <w:rsid w:val="00135E23"/>
    <w:rsid w:val="00136288"/>
    <w:rsid w:val="00136511"/>
    <w:rsid w:val="00137391"/>
    <w:rsid w:val="001373AB"/>
    <w:rsid w:val="00137AA5"/>
    <w:rsid w:val="00137D38"/>
    <w:rsid w:val="001402EC"/>
    <w:rsid w:val="00140661"/>
    <w:rsid w:val="00140CF8"/>
    <w:rsid w:val="00141A8C"/>
    <w:rsid w:val="00142218"/>
    <w:rsid w:val="00142707"/>
    <w:rsid w:val="00142736"/>
    <w:rsid w:val="00142AFC"/>
    <w:rsid w:val="001430EE"/>
    <w:rsid w:val="00143A98"/>
    <w:rsid w:val="00144466"/>
    <w:rsid w:val="00145131"/>
    <w:rsid w:val="00146620"/>
    <w:rsid w:val="001466CA"/>
    <w:rsid w:val="00146D7C"/>
    <w:rsid w:val="00146DCB"/>
    <w:rsid w:val="00147263"/>
    <w:rsid w:val="0014771C"/>
    <w:rsid w:val="00147E65"/>
    <w:rsid w:val="001504E8"/>
    <w:rsid w:val="0015092F"/>
    <w:rsid w:val="00151DC1"/>
    <w:rsid w:val="00151E76"/>
    <w:rsid w:val="0015238A"/>
    <w:rsid w:val="0015344E"/>
    <w:rsid w:val="00153520"/>
    <w:rsid w:val="00153E3A"/>
    <w:rsid w:val="00155156"/>
    <w:rsid w:val="0015672E"/>
    <w:rsid w:val="00156E10"/>
    <w:rsid w:val="00156EDF"/>
    <w:rsid w:val="00157492"/>
    <w:rsid w:val="001600FA"/>
    <w:rsid w:val="00160B67"/>
    <w:rsid w:val="00161866"/>
    <w:rsid w:val="0016268A"/>
    <w:rsid w:val="00162A30"/>
    <w:rsid w:val="00162A84"/>
    <w:rsid w:val="0016453B"/>
    <w:rsid w:val="0016535C"/>
    <w:rsid w:val="00165A59"/>
    <w:rsid w:val="00165FDC"/>
    <w:rsid w:val="00166F52"/>
    <w:rsid w:val="00167A58"/>
    <w:rsid w:val="00167ED7"/>
    <w:rsid w:val="0017037C"/>
    <w:rsid w:val="00170AE8"/>
    <w:rsid w:val="00170B81"/>
    <w:rsid w:val="00171608"/>
    <w:rsid w:val="00173DE5"/>
    <w:rsid w:val="00174AF7"/>
    <w:rsid w:val="00174D0C"/>
    <w:rsid w:val="00175F5D"/>
    <w:rsid w:val="001768BF"/>
    <w:rsid w:val="00177800"/>
    <w:rsid w:val="001802DC"/>
    <w:rsid w:val="00181346"/>
    <w:rsid w:val="00181AAB"/>
    <w:rsid w:val="00182CB5"/>
    <w:rsid w:val="00182F65"/>
    <w:rsid w:val="001830A3"/>
    <w:rsid w:val="00184C3D"/>
    <w:rsid w:val="001873B0"/>
    <w:rsid w:val="00190663"/>
    <w:rsid w:val="00192A03"/>
    <w:rsid w:val="00192C57"/>
    <w:rsid w:val="001931C0"/>
    <w:rsid w:val="00194250"/>
    <w:rsid w:val="0019428D"/>
    <w:rsid w:val="00194940"/>
    <w:rsid w:val="00194E2F"/>
    <w:rsid w:val="001951F1"/>
    <w:rsid w:val="00196DBC"/>
    <w:rsid w:val="00197DCA"/>
    <w:rsid w:val="001A0B46"/>
    <w:rsid w:val="001A0B89"/>
    <w:rsid w:val="001A23C7"/>
    <w:rsid w:val="001A251C"/>
    <w:rsid w:val="001A499E"/>
    <w:rsid w:val="001A4F46"/>
    <w:rsid w:val="001A4F95"/>
    <w:rsid w:val="001A55E4"/>
    <w:rsid w:val="001A5846"/>
    <w:rsid w:val="001A6367"/>
    <w:rsid w:val="001A7079"/>
    <w:rsid w:val="001B0168"/>
    <w:rsid w:val="001B090F"/>
    <w:rsid w:val="001B0AD4"/>
    <w:rsid w:val="001B5126"/>
    <w:rsid w:val="001B538C"/>
    <w:rsid w:val="001B5D54"/>
    <w:rsid w:val="001B72A8"/>
    <w:rsid w:val="001B7895"/>
    <w:rsid w:val="001C1B84"/>
    <w:rsid w:val="001C1CCB"/>
    <w:rsid w:val="001C2A4F"/>
    <w:rsid w:val="001C2B5E"/>
    <w:rsid w:val="001C3A21"/>
    <w:rsid w:val="001C3CB3"/>
    <w:rsid w:val="001C5F91"/>
    <w:rsid w:val="001D0E89"/>
    <w:rsid w:val="001D176E"/>
    <w:rsid w:val="001D2A4C"/>
    <w:rsid w:val="001D369C"/>
    <w:rsid w:val="001D3BEF"/>
    <w:rsid w:val="001D451D"/>
    <w:rsid w:val="001D46F7"/>
    <w:rsid w:val="001D4855"/>
    <w:rsid w:val="001D4D95"/>
    <w:rsid w:val="001D5EED"/>
    <w:rsid w:val="001D6657"/>
    <w:rsid w:val="001D6D09"/>
    <w:rsid w:val="001D73CD"/>
    <w:rsid w:val="001D76A6"/>
    <w:rsid w:val="001E01FA"/>
    <w:rsid w:val="001E02D4"/>
    <w:rsid w:val="001E0B2E"/>
    <w:rsid w:val="001E0C4D"/>
    <w:rsid w:val="001E0D9B"/>
    <w:rsid w:val="001E0FB6"/>
    <w:rsid w:val="001E1AAB"/>
    <w:rsid w:val="001E1F74"/>
    <w:rsid w:val="001E2117"/>
    <w:rsid w:val="001E2194"/>
    <w:rsid w:val="001E29B8"/>
    <w:rsid w:val="001E2FAF"/>
    <w:rsid w:val="001E31EE"/>
    <w:rsid w:val="001E3435"/>
    <w:rsid w:val="001E352A"/>
    <w:rsid w:val="001E4385"/>
    <w:rsid w:val="001E53FF"/>
    <w:rsid w:val="001E5CED"/>
    <w:rsid w:val="001E5F31"/>
    <w:rsid w:val="001E7260"/>
    <w:rsid w:val="001E766C"/>
    <w:rsid w:val="001E7F1D"/>
    <w:rsid w:val="001F0250"/>
    <w:rsid w:val="001F1B89"/>
    <w:rsid w:val="001F41BD"/>
    <w:rsid w:val="001F6FAE"/>
    <w:rsid w:val="001F77CB"/>
    <w:rsid w:val="001F7CA2"/>
    <w:rsid w:val="00200836"/>
    <w:rsid w:val="00200F32"/>
    <w:rsid w:val="00200FFB"/>
    <w:rsid w:val="0020118F"/>
    <w:rsid w:val="002013D1"/>
    <w:rsid w:val="002013D4"/>
    <w:rsid w:val="00201578"/>
    <w:rsid w:val="00201E7D"/>
    <w:rsid w:val="00202056"/>
    <w:rsid w:val="00202992"/>
    <w:rsid w:val="00202CDB"/>
    <w:rsid w:val="00203E4A"/>
    <w:rsid w:val="002042CA"/>
    <w:rsid w:val="002045DD"/>
    <w:rsid w:val="00204828"/>
    <w:rsid w:val="00205714"/>
    <w:rsid w:val="00205D18"/>
    <w:rsid w:val="00205F2A"/>
    <w:rsid w:val="00205FF3"/>
    <w:rsid w:val="00206627"/>
    <w:rsid w:val="00206EC9"/>
    <w:rsid w:val="00206F49"/>
    <w:rsid w:val="00210208"/>
    <w:rsid w:val="0021127D"/>
    <w:rsid w:val="0021143C"/>
    <w:rsid w:val="00211727"/>
    <w:rsid w:val="00211B27"/>
    <w:rsid w:val="00212057"/>
    <w:rsid w:val="00212DB5"/>
    <w:rsid w:val="0021347D"/>
    <w:rsid w:val="00213BE1"/>
    <w:rsid w:val="00214D8A"/>
    <w:rsid w:val="002156D1"/>
    <w:rsid w:val="002156F1"/>
    <w:rsid w:val="00216304"/>
    <w:rsid w:val="002164EF"/>
    <w:rsid w:val="00217681"/>
    <w:rsid w:val="0022002A"/>
    <w:rsid w:val="002215C1"/>
    <w:rsid w:val="00221D4C"/>
    <w:rsid w:val="002226ED"/>
    <w:rsid w:val="0022294A"/>
    <w:rsid w:val="00223DBA"/>
    <w:rsid w:val="00224355"/>
    <w:rsid w:val="00225FF6"/>
    <w:rsid w:val="00226D9A"/>
    <w:rsid w:val="00227CD5"/>
    <w:rsid w:val="00230553"/>
    <w:rsid w:val="00231799"/>
    <w:rsid w:val="002322DD"/>
    <w:rsid w:val="0023284F"/>
    <w:rsid w:val="0023338E"/>
    <w:rsid w:val="00233509"/>
    <w:rsid w:val="00233555"/>
    <w:rsid w:val="00234696"/>
    <w:rsid w:val="00234840"/>
    <w:rsid w:val="00234D31"/>
    <w:rsid w:val="00236121"/>
    <w:rsid w:val="00237A8F"/>
    <w:rsid w:val="00237C2C"/>
    <w:rsid w:val="00240E02"/>
    <w:rsid w:val="00240FCC"/>
    <w:rsid w:val="00241244"/>
    <w:rsid w:val="00242455"/>
    <w:rsid w:val="00242FC9"/>
    <w:rsid w:val="002432D9"/>
    <w:rsid w:val="002445F3"/>
    <w:rsid w:val="002462D5"/>
    <w:rsid w:val="00246CAE"/>
    <w:rsid w:val="00250D98"/>
    <w:rsid w:val="00251359"/>
    <w:rsid w:val="00251701"/>
    <w:rsid w:val="002519EB"/>
    <w:rsid w:val="00251BDA"/>
    <w:rsid w:val="00251EED"/>
    <w:rsid w:val="002524E6"/>
    <w:rsid w:val="00252C1E"/>
    <w:rsid w:val="0025330E"/>
    <w:rsid w:val="00253D55"/>
    <w:rsid w:val="00253F13"/>
    <w:rsid w:val="00254BED"/>
    <w:rsid w:val="00255820"/>
    <w:rsid w:val="0025643B"/>
    <w:rsid w:val="00256C03"/>
    <w:rsid w:val="00256D9C"/>
    <w:rsid w:val="00256E63"/>
    <w:rsid w:val="00257DA2"/>
    <w:rsid w:val="0026151C"/>
    <w:rsid w:val="00261E47"/>
    <w:rsid w:val="00262164"/>
    <w:rsid w:val="00262C1D"/>
    <w:rsid w:val="00262C3D"/>
    <w:rsid w:val="00263AD8"/>
    <w:rsid w:val="00263BC9"/>
    <w:rsid w:val="002654B7"/>
    <w:rsid w:val="002654BC"/>
    <w:rsid w:val="00265779"/>
    <w:rsid w:val="002671D3"/>
    <w:rsid w:val="002703F8"/>
    <w:rsid w:val="002731BD"/>
    <w:rsid w:val="00273E64"/>
    <w:rsid w:val="00275D89"/>
    <w:rsid w:val="00275FA5"/>
    <w:rsid w:val="002763BB"/>
    <w:rsid w:val="002804AE"/>
    <w:rsid w:val="00280686"/>
    <w:rsid w:val="0028084B"/>
    <w:rsid w:val="00280857"/>
    <w:rsid w:val="00281158"/>
    <w:rsid w:val="00281FA9"/>
    <w:rsid w:val="002835DB"/>
    <w:rsid w:val="00284512"/>
    <w:rsid w:val="00284E1C"/>
    <w:rsid w:val="0028500D"/>
    <w:rsid w:val="002855ED"/>
    <w:rsid w:val="0028579F"/>
    <w:rsid w:val="002862D6"/>
    <w:rsid w:val="00286667"/>
    <w:rsid w:val="00286DCC"/>
    <w:rsid w:val="002876AE"/>
    <w:rsid w:val="00291C10"/>
    <w:rsid w:val="00292533"/>
    <w:rsid w:val="00292D5A"/>
    <w:rsid w:val="0029385E"/>
    <w:rsid w:val="00293D4E"/>
    <w:rsid w:val="00297BB3"/>
    <w:rsid w:val="002A08DB"/>
    <w:rsid w:val="002A1056"/>
    <w:rsid w:val="002A1962"/>
    <w:rsid w:val="002A26F5"/>
    <w:rsid w:val="002A46D5"/>
    <w:rsid w:val="002A4DB7"/>
    <w:rsid w:val="002A52B1"/>
    <w:rsid w:val="002A739E"/>
    <w:rsid w:val="002A7F15"/>
    <w:rsid w:val="002B0F46"/>
    <w:rsid w:val="002B1775"/>
    <w:rsid w:val="002B18E8"/>
    <w:rsid w:val="002B1A64"/>
    <w:rsid w:val="002B1D9C"/>
    <w:rsid w:val="002B24A4"/>
    <w:rsid w:val="002B2626"/>
    <w:rsid w:val="002B2A4F"/>
    <w:rsid w:val="002B362D"/>
    <w:rsid w:val="002B3E12"/>
    <w:rsid w:val="002B4C01"/>
    <w:rsid w:val="002B4D49"/>
    <w:rsid w:val="002B5188"/>
    <w:rsid w:val="002B5C30"/>
    <w:rsid w:val="002B63E6"/>
    <w:rsid w:val="002B6681"/>
    <w:rsid w:val="002B6BB6"/>
    <w:rsid w:val="002B7069"/>
    <w:rsid w:val="002C00FE"/>
    <w:rsid w:val="002C06A5"/>
    <w:rsid w:val="002C111E"/>
    <w:rsid w:val="002C129A"/>
    <w:rsid w:val="002C1931"/>
    <w:rsid w:val="002C1AEF"/>
    <w:rsid w:val="002C1BCF"/>
    <w:rsid w:val="002C1E81"/>
    <w:rsid w:val="002C401A"/>
    <w:rsid w:val="002C40FD"/>
    <w:rsid w:val="002C4540"/>
    <w:rsid w:val="002C4ED8"/>
    <w:rsid w:val="002C5553"/>
    <w:rsid w:val="002C5E26"/>
    <w:rsid w:val="002C648B"/>
    <w:rsid w:val="002C656D"/>
    <w:rsid w:val="002C6921"/>
    <w:rsid w:val="002C7C3B"/>
    <w:rsid w:val="002D0AC1"/>
    <w:rsid w:val="002D1C1D"/>
    <w:rsid w:val="002D24BF"/>
    <w:rsid w:val="002D3E80"/>
    <w:rsid w:val="002D4759"/>
    <w:rsid w:val="002D4EFC"/>
    <w:rsid w:val="002D500F"/>
    <w:rsid w:val="002D5576"/>
    <w:rsid w:val="002D59B0"/>
    <w:rsid w:val="002D64A9"/>
    <w:rsid w:val="002E0326"/>
    <w:rsid w:val="002E0331"/>
    <w:rsid w:val="002E08B7"/>
    <w:rsid w:val="002E09BD"/>
    <w:rsid w:val="002E1552"/>
    <w:rsid w:val="002E18F4"/>
    <w:rsid w:val="002E1F11"/>
    <w:rsid w:val="002E3647"/>
    <w:rsid w:val="002E4265"/>
    <w:rsid w:val="002E46BE"/>
    <w:rsid w:val="002E495C"/>
    <w:rsid w:val="002E4FC1"/>
    <w:rsid w:val="002E55C4"/>
    <w:rsid w:val="002E5DD7"/>
    <w:rsid w:val="002E64DF"/>
    <w:rsid w:val="002E6A36"/>
    <w:rsid w:val="002E6E6F"/>
    <w:rsid w:val="002E7213"/>
    <w:rsid w:val="002F017A"/>
    <w:rsid w:val="002F0389"/>
    <w:rsid w:val="002F2257"/>
    <w:rsid w:val="002F33F1"/>
    <w:rsid w:val="002F356B"/>
    <w:rsid w:val="002F364D"/>
    <w:rsid w:val="002F3C87"/>
    <w:rsid w:val="002F54E5"/>
    <w:rsid w:val="002F614F"/>
    <w:rsid w:val="002F6EBB"/>
    <w:rsid w:val="002F742E"/>
    <w:rsid w:val="002F76D6"/>
    <w:rsid w:val="002F7730"/>
    <w:rsid w:val="002F7C4C"/>
    <w:rsid w:val="0030025B"/>
    <w:rsid w:val="003006F5"/>
    <w:rsid w:val="00300704"/>
    <w:rsid w:val="00300733"/>
    <w:rsid w:val="003013D1"/>
    <w:rsid w:val="00301986"/>
    <w:rsid w:val="00302CD1"/>
    <w:rsid w:val="00303882"/>
    <w:rsid w:val="00303C60"/>
    <w:rsid w:val="00303DC0"/>
    <w:rsid w:val="00304A90"/>
    <w:rsid w:val="00304A91"/>
    <w:rsid w:val="00304B5F"/>
    <w:rsid w:val="003057D0"/>
    <w:rsid w:val="00306921"/>
    <w:rsid w:val="00306B27"/>
    <w:rsid w:val="00306D24"/>
    <w:rsid w:val="00306F06"/>
    <w:rsid w:val="003076C9"/>
    <w:rsid w:val="00307CAF"/>
    <w:rsid w:val="003104DC"/>
    <w:rsid w:val="003115CB"/>
    <w:rsid w:val="003118E7"/>
    <w:rsid w:val="00311E85"/>
    <w:rsid w:val="003123B4"/>
    <w:rsid w:val="0031352E"/>
    <w:rsid w:val="00314C19"/>
    <w:rsid w:val="00314F45"/>
    <w:rsid w:val="003161E7"/>
    <w:rsid w:val="0031652E"/>
    <w:rsid w:val="0032187B"/>
    <w:rsid w:val="003218A9"/>
    <w:rsid w:val="00321FE4"/>
    <w:rsid w:val="003223C5"/>
    <w:rsid w:val="00322557"/>
    <w:rsid w:val="00322AB1"/>
    <w:rsid w:val="00322ADD"/>
    <w:rsid w:val="00322FC9"/>
    <w:rsid w:val="00323655"/>
    <w:rsid w:val="00323E32"/>
    <w:rsid w:val="0032416B"/>
    <w:rsid w:val="00324B32"/>
    <w:rsid w:val="003251AC"/>
    <w:rsid w:val="00326044"/>
    <w:rsid w:val="0032652B"/>
    <w:rsid w:val="00326F3F"/>
    <w:rsid w:val="00330067"/>
    <w:rsid w:val="0033092F"/>
    <w:rsid w:val="00330CC7"/>
    <w:rsid w:val="00331A4A"/>
    <w:rsid w:val="00333F46"/>
    <w:rsid w:val="00335021"/>
    <w:rsid w:val="003362B5"/>
    <w:rsid w:val="00341804"/>
    <w:rsid w:val="003419F3"/>
    <w:rsid w:val="00341A10"/>
    <w:rsid w:val="00341DE5"/>
    <w:rsid w:val="003420F2"/>
    <w:rsid w:val="003426B4"/>
    <w:rsid w:val="003449E3"/>
    <w:rsid w:val="00344B6E"/>
    <w:rsid w:val="00345527"/>
    <w:rsid w:val="003459A6"/>
    <w:rsid w:val="00345DA9"/>
    <w:rsid w:val="00346CC4"/>
    <w:rsid w:val="003508BC"/>
    <w:rsid w:val="00350952"/>
    <w:rsid w:val="00351489"/>
    <w:rsid w:val="00352641"/>
    <w:rsid w:val="003536D6"/>
    <w:rsid w:val="00353FE9"/>
    <w:rsid w:val="0035428B"/>
    <w:rsid w:val="00354685"/>
    <w:rsid w:val="00354F9A"/>
    <w:rsid w:val="003568D6"/>
    <w:rsid w:val="003576DA"/>
    <w:rsid w:val="00357990"/>
    <w:rsid w:val="0036020B"/>
    <w:rsid w:val="003602CC"/>
    <w:rsid w:val="003607BB"/>
    <w:rsid w:val="00360F9B"/>
    <w:rsid w:val="00361154"/>
    <w:rsid w:val="00361DDA"/>
    <w:rsid w:val="00361E70"/>
    <w:rsid w:val="003622F1"/>
    <w:rsid w:val="003627F3"/>
    <w:rsid w:val="00362C4B"/>
    <w:rsid w:val="003633D4"/>
    <w:rsid w:val="00363C92"/>
    <w:rsid w:val="0036453A"/>
    <w:rsid w:val="003649C0"/>
    <w:rsid w:val="00364F7C"/>
    <w:rsid w:val="00365584"/>
    <w:rsid w:val="00365CC9"/>
    <w:rsid w:val="00366625"/>
    <w:rsid w:val="003668A8"/>
    <w:rsid w:val="00367138"/>
    <w:rsid w:val="00367385"/>
    <w:rsid w:val="003677C8"/>
    <w:rsid w:val="0037083A"/>
    <w:rsid w:val="003709BB"/>
    <w:rsid w:val="00370C63"/>
    <w:rsid w:val="00371CFF"/>
    <w:rsid w:val="00371F2F"/>
    <w:rsid w:val="003729A5"/>
    <w:rsid w:val="00372CDA"/>
    <w:rsid w:val="00373012"/>
    <w:rsid w:val="00374884"/>
    <w:rsid w:val="00374B16"/>
    <w:rsid w:val="00375353"/>
    <w:rsid w:val="003754E2"/>
    <w:rsid w:val="0037646B"/>
    <w:rsid w:val="0037647C"/>
    <w:rsid w:val="00376AE9"/>
    <w:rsid w:val="0038121C"/>
    <w:rsid w:val="003815AE"/>
    <w:rsid w:val="00381628"/>
    <w:rsid w:val="00381DF0"/>
    <w:rsid w:val="0038214F"/>
    <w:rsid w:val="00382A72"/>
    <w:rsid w:val="00383DDB"/>
    <w:rsid w:val="003846C5"/>
    <w:rsid w:val="00384C96"/>
    <w:rsid w:val="00386A07"/>
    <w:rsid w:val="00386D8F"/>
    <w:rsid w:val="0039017C"/>
    <w:rsid w:val="003906F3"/>
    <w:rsid w:val="00390D45"/>
    <w:rsid w:val="00391392"/>
    <w:rsid w:val="00391A9D"/>
    <w:rsid w:val="00391F58"/>
    <w:rsid w:val="00392032"/>
    <w:rsid w:val="003927C5"/>
    <w:rsid w:val="00392827"/>
    <w:rsid w:val="00392A92"/>
    <w:rsid w:val="00393494"/>
    <w:rsid w:val="00393616"/>
    <w:rsid w:val="003942C7"/>
    <w:rsid w:val="003949C0"/>
    <w:rsid w:val="00395A8C"/>
    <w:rsid w:val="00396068"/>
    <w:rsid w:val="00396ABA"/>
    <w:rsid w:val="0039793A"/>
    <w:rsid w:val="00397C97"/>
    <w:rsid w:val="00397E19"/>
    <w:rsid w:val="003A0555"/>
    <w:rsid w:val="003A077A"/>
    <w:rsid w:val="003A24E9"/>
    <w:rsid w:val="003A2E98"/>
    <w:rsid w:val="003A4BA5"/>
    <w:rsid w:val="003A4BBC"/>
    <w:rsid w:val="003A4E49"/>
    <w:rsid w:val="003A54D9"/>
    <w:rsid w:val="003A5B49"/>
    <w:rsid w:val="003A7DDF"/>
    <w:rsid w:val="003B1432"/>
    <w:rsid w:val="003B20AC"/>
    <w:rsid w:val="003B21AA"/>
    <w:rsid w:val="003B22A5"/>
    <w:rsid w:val="003B2FDB"/>
    <w:rsid w:val="003B3F35"/>
    <w:rsid w:val="003B508D"/>
    <w:rsid w:val="003B53BD"/>
    <w:rsid w:val="003B6031"/>
    <w:rsid w:val="003B6BFB"/>
    <w:rsid w:val="003B729A"/>
    <w:rsid w:val="003C0097"/>
    <w:rsid w:val="003C01B1"/>
    <w:rsid w:val="003C04A2"/>
    <w:rsid w:val="003C0912"/>
    <w:rsid w:val="003C09E0"/>
    <w:rsid w:val="003C1343"/>
    <w:rsid w:val="003C1836"/>
    <w:rsid w:val="003C1FC1"/>
    <w:rsid w:val="003C29E7"/>
    <w:rsid w:val="003C34F0"/>
    <w:rsid w:val="003C34F7"/>
    <w:rsid w:val="003C36EE"/>
    <w:rsid w:val="003C397D"/>
    <w:rsid w:val="003C39DF"/>
    <w:rsid w:val="003C3BBC"/>
    <w:rsid w:val="003C46A8"/>
    <w:rsid w:val="003C479B"/>
    <w:rsid w:val="003C47F6"/>
    <w:rsid w:val="003C4A64"/>
    <w:rsid w:val="003C503E"/>
    <w:rsid w:val="003C53F9"/>
    <w:rsid w:val="003C55A2"/>
    <w:rsid w:val="003C64A9"/>
    <w:rsid w:val="003C6AAD"/>
    <w:rsid w:val="003C6C58"/>
    <w:rsid w:val="003C7CDF"/>
    <w:rsid w:val="003C7DEA"/>
    <w:rsid w:val="003D0A80"/>
    <w:rsid w:val="003D22F4"/>
    <w:rsid w:val="003D262A"/>
    <w:rsid w:val="003D268E"/>
    <w:rsid w:val="003D41D1"/>
    <w:rsid w:val="003D444F"/>
    <w:rsid w:val="003D5100"/>
    <w:rsid w:val="003D5AB8"/>
    <w:rsid w:val="003D7538"/>
    <w:rsid w:val="003E069D"/>
    <w:rsid w:val="003E06F0"/>
    <w:rsid w:val="003E1A09"/>
    <w:rsid w:val="003E1A95"/>
    <w:rsid w:val="003E3199"/>
    <w:rsid w:val="003E3548"/>
    <w:rsid w:val="003E3DDB"/>
    <w:rsid w:val="003E3E16"/>
    <w:rsid w:val="003E43BD"/>
    <w:rsid w:val="003E4A0D"/>
    <w:rsid w:val="003E4E70"/>
    <w:rsid w:val="003E5A22"/>
    <w:rsid w:val="003E711A"/>
    <w:rsid w:val="003F0381"/>
    <w:rsid w:val="003F1A35"/>
    <w:rsid w:val="003F1D5C"/>
    <w:rsid w:val="003F2119"/>
    <w:rsid w:val="003F22D9"/>
    <w:rsid w:val="003F3A40"/>
    <w:rsid w:val="003F3C1D"/>
    <w:rsid w:val="003F433A"/>
    <w:rsid w:val="003F43B7"/>
    <w:rsid w:val="003F47FB"/>
    <w:rsid w:val="003F4B6C"/>
    <w:rsid w:val="003F55D2"/>
    <w:rsid w:val="003F6C1C"/>
    <w:rsid w:val="003F7C1F"/>
    <w:rsid w:val="004003CD"/>
    <w:rsid w:val="00400630"/>
    <w:rsid w:val="00400AF9"/>
    <w:rsid w:val="00401640"/>
    <w:rsid w:val="00401A00"/>
    <w:rsid w:val="00402CB1"/>
    <w:rsid w:val="0040469F"/>
    <w:rsid w:val="00404781"/>
    <w:rsid w:val="00404F38"/>
    <w:rsid w:val="004051D5"/>
    <w:rsid w:val="00405468"/>
    <w:rsid w:val="004060B3"/>
    <w:rsid w:val="00407039"/>
    <w:rsid w:val="004079EC"/>
    <w:rsid w:val="00412B1E"/>
    <w:rsid w:val="004139EC"/>
    <w:rsid w:val="00415F0D"/>
    <w:rsid w:val="0041697E"/>
    <w:rsid w:val="00420179"/>
    <w:rsid w:val="0042072E"/>
    <w:rsid w:val="00420947"/>
    <w:rsid w:val="00420B47"/>
    <w:rsid w:val="004215DE"/>
    <w:rsid w:val="00421629"/>
    <w:rsid w:val="0042356B"/>
    <w:rsid w:val="0042469C"/>
    <w:rsid w:val="00424B84"/>
    <w:rsid w:val="00424BA5"/>
    <w:rsid w:val="00425314"/>
    <w:rsid w:val="00426894"/>
    <w:rsid w:val="00426945"/>
    <w:rsid w:val="00426A8B"/>
    <w:rsid w:val="004274CE"/>
    <w:rsid w:val="004304F2"/>
    <w:rsid w:val="004312AE"/>
    <w:rsid w:val="004315AC"/>
    <w:rsid w:val="004319FD"/>
    <w:rsid w:val="00431D18"/>
    <w:rsid w:val="00431E67"/>
    <w:rsid w:val="0043263E"/>
    <w:rsid w:val="00432E7F"/>
    <w:rsid w:val="00433571"/>
    <w:rsid w:val="00433A7E"/>
    <w:rsid w:val="00433BAA"/>
    <w:rsid w:val="00433F88"/>
    <w:rsid w:val="0043464C"/>
    <w:rsid w:val="00435013"/>
    <w:rsid w:val="00435052"/>
    <w:rsid w:val="004355FD"/>
    <w:rsid w:val="00435DA8"/>
    <w:rsid w:val="00436D18"/>
    <w:rsid w:val="00440B27"/>
    <w:rsid w:val="004411E5"/>
    <w:rsid w:val="004414E6"/>
    <w:rsid w:val="0044181A"/>
    <w:rsid w:val="00441DA1"/>
    <w:rsid w:val="0044332A"/>
    <w:rsid w:val="004433EE"/>
    <w:rsid w:val="00443938"/>
    <w:rsid w:val="00443FC4"/>
    <w:rsid w:val="0044424C"/>
    <w:rsid w:val="00444886"/>
    <w:rsid w:val="00444A48"/>
    <w:rsid w:val="00444E51"/>
    <w:rsid w:val="0044573C"/>
    <w:rsid w:val="00446C3B"/>
    <w:rsid w:val="00446E86"/>
    <w:rsid w:val="00447493"/>
    <w:rsid w:val="00447AF4"/>
    <w:rsid w:val="00450A81"/>
    <w:rsid w:val="00450C27"/>
    <w:rsid w:val="00450E41"/>
    <w:rsid w:val="00451399"/>
    <w:rsid w:val="004516AB"/>
    <w:rsid w:val="0045177E"/>
    <w:rsid w:val="0045240B"/>
    <w:rsid w:val="0045243C"/>
    <w:rsid w:val="00453A12"/>
    <w:rsid w:val="00453BFB"/>
    <w:rsid w:val="00454A9F"/>
    <w:rsid w:val="00455452"/>
    <w:rsid w:val="00455D90"/>
    <w:rsid w:val="00456F03"/>
    <w:rsid w:val="00457464"/>
    <w:rsid w:val="00457618"/>
    <w:rsid w:val="0045774A"/>
    <w:rsid w:val="00460B92"/>
    <w:rsid w:val="00460D01"/>
    <w:rsid w:val="00462BD7"/>
    <w:rsid w:val="00462E99"/>
    <w:rsid w:val="00463449"/>
    <w:rsid w:val="00464329"/>
    <w:rsid w:val="00464777"/>
    <w:rsid w:val="00465288"/>
    <w:rsid w:val="004664DF"/>
    <w:rsid w:val="00466F1C"/>
    <w:rsid w:val="00467080"/>
    <w:rsid w:val="0046778A"/>
    <w:rsid w:val="004703C8"/>
    <w:rsid w:val="0047400D"/>
    <w:rsid w:val="00475253"/>
    <w:rsid w:val="00475E94"/>
    <w:rsid w:val="00476258"/>
    <w:rsid w:val="00476AA7"/>
    <w:rsid w:val="00477AC1"/>
    <w:rsid w:val="004806B5"/>
    <w:rsid w:val="00481DAA"/>
    <w:rsid w:val="00483164"/>
    <w:rsid w:val="00483B26"/>
    <w:rsid w:val="00484224"/>
    <w:rsid w:val="00484261"/>
    <w:rsid w:val="004848E5"/>
    <w:rsid w:val="00486451"/>
    <w:rsid w:val="00486E15"/>
    <w:rsid w:val="00490B6B"/>
    <w:rsid w:val="00491257"/>
    <w:rsid w:val="00491415"/>
    <w:rsid w:val="0049303B"/>
    <w:rsid w:val="00493565"/>
    <w:rsid w:val="00494113"/>
    <w:rsid w:val="004941F1"/>
    <w:rsid w:val="004946FE"/>
    <w:rsid w:val="004953A2"/>
    <w:rsid w:val="00495472"/>
    <w:rsid w:val="00496282"/>
    <w:rsid w:val="0049664E"/>
    <w:rsid w:val="004975F5"/>
    <w:rsid w:val="004978C9"/>
    <w:rsid w:val="004A03E1"/>
    <w:rsid w:val="004A0659"/>
    <w:rsid w:val="004A2070"/>
    <w:rsid w:val="004A23A0"/>
    <w:rsid w:val="004A538F"/>
    <w:rsid w:val="004A6BA8"/>
    <w:rsid w:val="004A7293"/>
    <w:rsid w:val="004A747A"/>
    <w:rsid w:val="004A7494"/>
    <w:rsid w:val="004B0018"/>
    <w:rsid w:val="004B23BE"/>
    <w:rsid w:val="004B422C"/>
    <w:rsid w:val="004B43C2"/>
    <w:rsid w:val="004B5479"/>
    <w:rsid w:val="004B669E"/>
    <w:rsid w:val="004B6F49"/>
    <w:rsid w:val="004B7318"/>
    <w:rsid w:val="004B7A53"/>
    <w:rsid w:val="004C04FA"/>
    <w:rsid w:val="004C057F"/>
    <w:rsid w:val="004C058A"/>
    <w:rsid w:val="004C0D6D"/>
    <w:rsid w:val="004C1BD0"/>
    <w:rsid w:val="004C2556"/>
    <w:rsid w:val="004C37A8"/>
    <w:rsid w:val="004C46F6"/>
    <w:rsid w:val="004C5213"/>
    <w:rsid w:val="004C54A1"/>
    <w:rsid w:val="004C5F2B"/>
    <w:rsid w:val="004C6502"/>
    <w:rsid w:val="004C7205"/>
    <w:rsid w:val="004C7775"/>
    <w:rsid w:val="004D007B"/>
    <w:rsid w:val="004D0810"/>
    <w:rsid w:val="004D0FD7"/>
    <w:rsid w:val="004D22F3"/>
    <w:rsid w:val="004D3FD0"/>
    <w:rsid w:val="004D47FF"/>
    <w:rsid w:val="004D4AD4"/>
    <w:rsid w:val="004D51AC"/>
    <w:rsid w:val="004D5D90"/>
    <w:rsid w:val="004D6F39"/>
    <w:rsid w:val="004E0581"/>
    <w:rsid w:val="004E089D"/>
    <w:rsid w:val="004E09B6"/>
    <w:rsid w:val="004E1961"/>
    <w:rsid w:val="004E1E91"/>
    <w:rsid w:val="004E2826"/>
    <w:rsid w:val="004E2A10"/>
    <w:rsid w:val="004E373F"/>
    <w:rsid w:val="004E4047"/>
    <w:rsid w:val="004E4893"/>
    <w:rsid w:val="004E4FBA"/>
    <w:rsid w:val="004E51F1"/>
    <w:rsid w:val="004E5F4E"/>
    <w:rsid w:val="004E603B"/>
    <w:rsid w:val="004E605A"/>
    <w:rsid w:val="004E60D2"/>
    <w:rsid w:val="004E6598"/>
    <w:rsid w:val="004E6918"/>
    <w:rsid w:val="004E7128"/>
    <w:rsid w:val="004E7355"/>
    <w:rsid w:val="004F0037"/>
    <w:rsid w:val="004F02C8"/>
    <w:rsid w:val="004F08E0"/>
    <w:rsid w:val="004F0C24"/>
    <w:rsid w:val="004F0CFB"/>
    <w:rsid w:val="004F1AC7"/>
    <w:rsid w:val="004F1F9A"/>
    <w:rsid w:val="004F21B0"/>
    <w:rsid w:val="004F21E3"/>
    <w:rsid w:val="004F292F"/>
    <w:rsid w:val="004F3329"/>
    <w:rsid w:val="004F471D"/>
    <w:rsid w:val="004F5865"/>
    <w:rsid w:val="004F5BC1"/>
    <w:rsid w:val="004F638B"/>
    <w:rsid w:val="004F6B52"/>
    <w:rsid w:val="004F7D2C"/>
    <w:rsid w:val="00500116"/>
    <w:rsid w:val="00500240"/>
    <w:rsid w:val="00500393"/>
    <w:rsid w:val="0050089A"/>
    <w:rsid w:val="00500EB7"/>
    <w:rsid w:val="00500FBD"/>
    <w:rsid w:val="0050152E"/>
    <w:rsid w:val="005025F4"/>
    <w:rsid w:val="00503387"/>
    <w:rsid w:val="00505F54"/>
    <w:rsid w:val="00506597"/>
    <w:rsid w:val="00506EB5"/>
    <w:rsid w:val="00510791"/>
    <w:rsid w:val="005109F4"/>
    <w:rsid w:val="00511747"/>
    <w:rsid w:val="00512173"/>
    <w:rsid w:val="00512922"/>
    <w:rsid w:val="00512D54"/>
    <w:rsid w:val="00515062"/>
    <w:rsid w:val="00515A0F"/>
    <w:rsid w:val="00515C66"/>
    <w:rsid w:val="0051668E"/>
    <w:rsid w:val="00516729"/>
    <w:rsid w:val="00516959"/>
    <w:rsid w:val="00517651"/>
    <w:rsid w:val="00517B4E"/>
    <w:rsid w:val="00520F7B"/>
    <w:rsid w:val="00522002"/>
    <w:rsid w:val="0052231D"/>
    <w:rsid w:val="00522754"/>
    <w:rsid w:val="005229C5"/>
    <w:rsid w:val="00522C48"/>
    <w:rsid w:val="0052307F"/>
    <w:rsid w:val="00523EEE"/>
    <w:rsid w:val="0052510A"/>
    <w:rsid w:val="0052574B"/>
    <w:rsid w:val="00525A03"/>
    <w:rsid w:val="00526045"/>
    <w:rsid w:val="00526FFE"/>
    <w:rsid w:val="005272FC"/>
    <w:rsid w:val="00530347"/>
    <w:rsid w:val="0053046B"/>
    <w:rsid w:val="00530E07"/>
    <w:rsid w:val="00532376"/>
    <w:rsid w:val="005323FC"/>
    <w:rsid w:val="00532CAC"/>
    <w:rsid w:val="00533AC1"/>
    <w:rsid w:val="00533DF6"/>
    <w:rsid w:val="005350E6"/>
    <w:rsid w:val="005355B1"/>
    <w:rsid w:val="00535B12"/>
    <w:rsid w:val="00535E6C"/>
    <w:rsid w:val="00535EDF"/>
    <w:rsid w:val="00536661"/>
    <w:rsid w:val="00536FEC"/>
    <w:rsid w:val="00537406"/>
    <w:rsid w:val="005374E4"/>
    <w:rsid w:val="00537666"/>
    <w:rsid w:val="005403A2"/>
    <w:rsid w:val="005403D1"/>
    <w:rsid w:val="005407DB"/>
    <w:rsid w:val="00540D36"/>
    <w:rsid w:val="00540D45"/>
    <w:rsid w:val="00541C96"/>
    <w:rsid w:val="00543CFD"/>
    <w:rsid w:val="005444F1"/>
    <w:rsid w:val="00544742"/>
    <w:rsid w:val="00545012"/>
    <w:rsid w:val="005459BB"/>
    <w:rsid w:val="00545F22"/>
    <w:rsid w:val="0054650B"/>
    <w:rsid w:val="00546A4F"/>
    <w:rsid w:val="005476BB"/>
    <w:rsid w:val="00550E43"/>
    <w:rsid w:val="005516C4"/>
    <w:rsid w:val="005517D2"/>
    <w:rsid w:val="00551801"/>
    <w:rsid w:val="00551E51"/>
    <w:rsid w:val="005520F2"/>
    <w:rsid w:val="00552630"/>
    <w:rsid w:val="00552C4D"/>
    <w:rsid w:val="00553265"/>
    <w:rsid w:val="0055337B"/>
    <w:rsid w:val="00553534"/>
    <w:rsid w:val="00554DF9"/>
    <w:rsid w:val="0055585B"/>
    <w:rsid w:val="005561B8"/>
    <w:rsid w:val="005563C2"/>
    <w:rsid w:val="00556C08"/>
    <w:rsid w:val="005573D1"/>
    <w:rsid w:val="005575AC"/>
    <w:rsid w:val="00561B5D"/>
    <w:rsid w:val="00562330"/>
    <w:rsid w:val="00562891"/>
    <w:rsid w:val="00562E7E"/>
    <w:rsid w:val="005630A2"/>
    <w:rsid w:val="005635BF"/>
    <w:rsid w:val="00563878"/>
    <w:rsid w:val="00563C2F"/>
    <w:rsid w:val="00563EF4"/>
    <w:rsid w:val="00563F15"/>
    <w:rsid w:val="0056553E"/>
    <w:rsid w:val="00565F96"/>
    <w:rsid w:val="005668D3"/>
    <w:rsid w:val="00567920"/>
    <w:rsid w:val="00567C3C"/>
    <w:rsid w:val="00570047"/>
    <w:rsid w:val="005708E9"/>
    <w:rsid w:val="00571135"/>
    <w:rsid w:val="00571B97"/>
    <w:rsid w:val="00571E44"/>
    <w:rsid w:val="0057247B"/>
    <w:rsid w:val="00572AAC"/>
    <w:rsid w:val="00573766"/>
    <w:rsid w:val="00573A20"/>
    <w:rsid w:val="00574C0F"/>
    <w:rsid w:val="00575008"/>
    <w:rsid w:val="00575C16"/>
    <w:rsid w:val="005768E9"/>
    <w:rsid w:val="00576E9D"/>
    <w:rsid w:val="00577A5D"/>
    <w:rsid w:val="00577C5D"/>
    <w:rsid w:val="00581B1F"/>
    <w:rsid w:val="00581B20"/>
    <w:rsid w:val="00581D41"/>
    <w:rsid w:val="005829FB"/>
    <w:rsid w:val="00582B93"/>
    <w:rsid w:val="00583512"/>
    <w:rsid w:val="005837CE"/>
    <w:rsid w:val="005838FC"/>
    <w:rsid w:val="00583CB4"/>
    <w:rsid w:val="00584030"/>
    <w:rsid w:val="0058554A"/>
    <w:rsid w:val="005862C1"/>
    <w:rsid w:val="0058666F"/>
    <w:rsid w:val="00587552"/>
    <w:rsid w:val="00587942"/>
    <w:rsid w:val="00587FB0"/>
    <w:rsid w:val="00590CDB"/>
    <w:rsid w:val="00590EA4"/>
    <w:rsid w:val="005919CC"/>
    <w:rsid w:val="00592738"/>
    <w:rsid w:val="00592E60"/>
    <w:rsid w:val="00593588"/>
    <w:rsid w:val="00593ED2"/>
    <w:rsid w:val="00594524"/>
    <w:rsid w:val="00594FF1"/>
    <w:rsid w:val="0059530B"/>
    <w:rsid w:val="0059624E"/>
    <w:rsid w:val="00597641"/>
    <w:rsid w:val="005A0379"/>
    <w:rsid w:val="005A0773"/>
    <w:rsid w:val="005A0AEB"/>
    <w:rsid w:val="005A1789"/>
    <w:rsid w:val="005A218B"/>
    <w:rsid w:val="005A261B"/>
    <w:rsid w:val="005A3318"/>
    <w:rsid w:val="005A331B"/>
    <w:rsid w:val="005A405B"/>
    <w:rsid w:val="005A4FF8"/>
    <w:rsid w:val="005A5EBD"/>
    <w:rsid w:val="005A7A7F"/>
    <w:rsid w:val="005A7D38"/>
    <w:rsid w:val="005A7E28"/>
    <w:rsid w:val="005B0531"/>
    <w:rsid w:val="005B0B29"/>
    <w:rsid w:val="005B1127"/>
    <w:rsid w:val="005B23AA"/>
    <w:rsid w:val="005B2DCC"/>
    <w:rsid w:val="005B378F"/>
    <w:rsid w:val="005B3E6E"/>
    <w:rsid w:val="005B41C4"/>
    <w:rsid w:val="005B41DF"/>
    <w:rsid w:val="005B441D"/>
    <w:rsid w:val="005B48B4"/>
    <w:rsid w:val="005B4A1D"/>
    <w:rsid w:val="005B553F"/>
    <w:rsid w:val="005B56CD"/>
    <w:rsid w:val="005B7010"/>
    <w:rsid w:val="005B763C"/>
    <w:rsid w:val="005B7E42"/>
    <w:rsid w:val="005C0070"/>
    <w:rsid w:val="005C0A60"/>
    <w:rsid w:val="005C0DB9"/>
    <w:rsid w:val="005C28A0"/>
    <w:rsid w:val="005C480E"/>
    <w:rsid w:val="005C62D1"/>
    <w:rsid w:val="005C6625"/>
    <w:rsid w:val="005C67F4"/>
    <w:rsid w:val="005C7423"/>
    <w:rsid w:val="005C7714"/>
    <w:rsid w:val="005C79BD"/>
    <w:rsid w:val="005C79CD"/>
    <w:rsid w:val="005D0053"/>
    <w:rsid w:val="005D03B5"/>
    <w:rsid w:val="005D0423"/>
    <w:rsid w:val="005D0604"/>
    <w:rsid w:val="005D0E98"/>
    <w:rsid w:val="005D127A"/>
    <w:rsid w:val="005D1383"/>
    <w:rsid w:val="005D16E9"/>
    <w:rsid w:val="005D2648"/>
    <w:rsid w:val="005D3446"/>
    <w:rsid w:val="005D398A"/>
    <w:rsid w:val="005D3AB1"/>
    <w:rsid w:val="005D4709"/>
    <w:rsid w:val="005D57BA"/>
    <w:rsid w:val="005D5901"/>
    <w:rsid w:val="005D5A56"/>
    <w:rsid w:val="005D5ABE"/>
    <w:rsid w:val="005D5ED7"/>
    <w:rsid w:val="005D6B1B"/>
    <w:rsid w:val="005D7E8B"/>
    <w:rsid w:val="005E0118"/>
    <w:rsid w:val="005E0FAE"/>
    <w:rsid w:val="005E2815"/>
    <w:rsid w:val="005E36F0"/>
    <w:rsid w:val="005E4522"/>
    <w:rsid w:val="005E4704"/>
    <w:rsid w:val="005E4C81"/>
    <w:rsid w:val="005E565C"/>
    <w:rsid w:val="005E5AEB"/>
    <w:rsid w:val="005E5BCF"/>
    <w:rsid w:val="005E62A2"/>
    <w:rsid w:val="005E6821"/>
    <w:rsid w:val="005E6A82"/>
    <w:rsid w:val="005E7619"/>
    <w:rsid w:val="005E78B7"/>
    <w:rsid w:val="005F0D87"/>
    <w:rsid w:val="005F11B7"/>
    <w:rsid w:val="005F19A4"/>
    <w:rsid w:val="005F25B3"/>
    <w:rsid w:val="005F271A"/>
    <w:rsid w:val="005F3660"/>
    <w:rsid w:val="005F36B0"/>
    <w:rsid w:val="005F41BE"/>
    <w:rsid w:val="005F558E"/>
    <w:rsid w:val="005F5E12"/>
    <w:rsid w:val="005F6B29"/>
    <w:rsid w:val="005F7307"/>
    <w:rsid w:val="0060015C"/>
    <w:rsid w:val="006004E5"/>
    <w:rsid w:val="006007C7"/>
    <w:rsid w:val="006019A8"/>
    <w:rsid w:val="006022E0"/>
    <w:rsid w:val="00602428"/>
    <w:rsid w:val="0060322A"/>
    <w:rsid w:val="006033F1"/>
    <w:rsid w:val="00603518"/>
    <w:rsid w:val="0060383E"/>
    <w:rsid w:val="006058C6"/>
    <w:rsid w:val="00606D54"/>
    <w:rsid w:val="00606E1B"/>
    <w:rsid w:val="00607170"/>
    <w:rsid w:val="006074FE"/>
    <w:rsid w:val="0061002F"/>
    <w:rsid w:val="006100C1"/>
    <w:rsid w:val="006105D5"/>
    <w:rsid w:val="0061065C"/>
    <w:rsid w:val="006112E7"/>
    <w:rsid w:val="006116B9"/>
    <w:rsid w:val="00611933"/>
    <w:rsid w:val="00611BE8"/>
    <w:rsid w:val="00611C47"/>
    <w:rsid w:val="00612B9C"/>
    <w:rsid w:val="00613591"/>
    <w:rsid w:val="00613D67"/>
    <w:rsid w:val="00613E92"/>
    <w:rsid w:val="00613F85"/>
    <w:rsid w:val="0061483D"/>
    <w:rsid w:val="00614B0F"/>
    <w:rsid w:val="0061736C"/>
    <w:rsid w:val="00617F19"/>
    <w:rsid w:val="006206E7"/>
    <w:rsid w:val="0062124A"/>
    <w:rsid w:val="00621FCB"/>
    <w:rsid w:val="006230C7"/>
    <w:rsid w:val="00623959"/>
    <w:rsid w:val="00623B3B"/>
    <w:rsid w:val="00623B5D"/>
    <w:rsid w:val="0062524D"/>
    <w:rsid w:val="006266CC"/>
    <w:rsid w:val="00626AB7"/>
    <w:rsid w:val="00627B1E"/>
    <w:rsid w:val="00630C21"/>
    <w:rsid w:val="00634A18"/>
    <w:rsid w:val="00635C1B"/>
    <w:rsid w:val="006369A5"/>
    <w:rsid w:val="006400A1"/>
    <w:rsid w:val="00640738"/>
    <w:rsid w:val="0064123B"/>
    <w:rsid w:val="006413C0"/>
    <w:rsid w:val="0064248C"/>
    <w:rsid w:val="00642C0D"/>
    <w:rsid w:val="00642DDC"/>
    <w:rsid w:val="00643097"/>
    <w:rsid w:val="006436FD"/>
    <w:rsid w:val="00643720"/>
    <w:rsid w:val="00643C95"/>
    <w:rsid w:val="00643F2D"/>
    <w:rsid w:val="0064455B"/>
    <w:rsid w:val="00645AE4"/>
    <w:rsid w:val="00646224"/>
    <w:rsid w:val="0064706E"/>
    <w:rsid w:val="006470B8"/>
    <w:rsid w:val="00650E4A"/>
    <w:rsid w:val="0065208E"/>
    <w:rsid w:val="00652165"/>
    <w:rsid w:val="006529E2"/>
    <w:rsid w:val="006537FD"/>
    <w:rsid w:val="00653A3C"/>
    <w:rsid w:val="00654CB6"/>
    <w:rsid w:val="00654E05"/>
    <w:rsid w:val="00656326"/>
    <w:rsid w:val="00657579"/>
    <w:rsid w:val="0066007F"/>
    <w:rsid w:val="006600DE"/>
    <w:rsid w:val="00661442"/>
    <w:rsid w:val="00661539"/>
    <w:rsid w:val="00661A94"/>
    <w:rsid w:val="00661BE8"/>
    <w:rsid w:val="00661FB5"/>
    <w:rsid w:val="0066273E"/>
    <w:rsid w:val="0066320A"/>
    <w:rsid w:val="0066590B"/>
    <w:rsid w:val="00665BA3"/>
    <w:rsid w:val="00666C05"/>
    <w:rsid w:val="00667A43"/>
    <w:rsid w:val="00671225"/>
    <w:rsid w:val="00671EBA"/>
    <w:rsid w:val="0067206C"/>
    <w:rsid w:val="00675013"/>
    <w:rsid w:val="006762C3"/>
    <w:rsid w:val="00676FE3"/>
    <w:rsid w:val="0067701E"/>
    <w:rsid w:val="006774B7"/>
    <w:rsid w:val="006801BC"/>
    <w:rsid w:val="006815D5"/>
    <w:rsid w:val="0068180B"/>
    <w:rsid w:val="006819C4"/>
    <w:rsid w:val="006827B5"/>
    <w:rsid w:val="00682DE5"/>
    <w:rsid w:val="00682DF0"/>
    <w:rsid w:val="00683D3C"/>
    <w:rsid w:val="00683E8C"/>
    <w:rsid w:val="00684422"/>
    <w:rsid w:val="00684799"/>
    <w:rsid w:val="0068495F"/>
    <w:rsid w:val="006852E4"/>
    <w:rsid w:val="00687740"/>
    <w:rsid w:val="00687916"/>
    <w:rsid w:val="00687D3F"/>
    <w:rsid w:val="00690899"/>
    <w:rsid w:val="00690964"/>
    <w:rsid w:val="00690C6D"/>
    <w:rsid w:val="00691236"/>
    <w:rsid w:val="00691EFE"/>
    <w:rsid w:val="00693504"/>
    <w:rsid w:val="00696C4A"/>
    <w:rsid w:val="006A0107"/>
    <w:rsid w:val="006A0B5D"/>
    <w:rsid w:val="006A3B3D"/>
    <w:rsid w:val="006A5351"/>
    <w:rsid w:val="006A5FFF"/>
    <w:rsid w:val="006A684B"/>
    <w:rsid w:val="006A6A9E"/>
    <w:rsid w:val="006A7606"/>
    <w:rsid w:val="006A7B2C"/>
    <w:rsid w:val="006B114F"/>
    <w:rsid w:val="006B2298"/>
    <w:rsid w:val="006B22C6"/>
    <w:rsid w:val="006B22D4"/>
    <w:rsid w:val="006B3179"/>
    <w:rsid w:val="006B3AE7"/>
    <w:rsid w:val="006B4A21"/>
    <w:rsid w:val="006B515E"/>
    <w:rsid w:val="006B5B1D"/>
    <w:rsid w:val="006B77E3"/>
    <w:rsid w:val="006B7D95"/>
    <w:rsid w:val="006C0FC0"/>
    <w:rsid w:val="006C1260"/>
    <w:rsid w:val="006C16E6"/>
    <w:rsid w:val="006C2692"/>
    <w:rsid w:val="006C2A3B"/>
    <w:rsid w:val="006C2DE3"/>
    <w:rsid w:val="006C3E63"/>
    <w:rsid w:val="006C4D36"/>
    <w:rsid w:val="006C6B2B"/>
    <w:rsid w:val="006C7063"/>
    <w:rsid w:val="006C72DE"/>
    <w:rsid w:val="006C76B0"/>
    <w:rsid w:val="006C7998"/>
    <w:rsid w:val="006D065D"/>
    <w:rsid w:val="006D0CF1"/>
    <w:rsid w:val="006D10F8"/>
    <w:rsid w:val="006D13C9"/>
    <w:rsid w:val="006D15A4"/>
    <w:rsid w:val="006D2296"/>
    <w:rsid w:val="006D298C"/>
    <w:rsid w:val="006D4F68"/>
    <w:rsid w:val="006D55F2"/>
    <w:rsid w:val="006D66A4"/>
    <w:rsid w:val="006D6FB6"/>
    <w:rsid w:val="006D74CE"/>
    <w:rsid w:val="006D7B14"/>
    <w:rsid w:val="006E00D5"/>
    <w:rsid w:val="006E032A"/>
    <w:rsid w:val="006E0487"/>
    <w:rsid w:val="006E1387"/>
    <w:rsid w:val="006E1D64"/>
    <w:rsid w:val="006E28D3"/>
    <w:rsid w:val="006E48B5"/>
    <w:rsid w:val="006E4E23"/>
    <w:rsid w:val="006E5A94"/>
    <w:rsid w:val="006E720C"/>
    <w:rsid w:val="006E7474"/>
    <w:rsid w:val="006F0568"/>
    <w:rsid w:val="006F0951"/>
    <w:rsid w:val="006F0DA6"/>
    <w:rsid w:val="006F121D"/>
    <w:rsid w:val="006F1633"/>
    <w:rsid w:val="006F36D5"/>
    <w:rsid w:val="006F3925"/>
    <w:rsid w:val="006F45D4"/>
    <w:rsid w:val="006F4732"/>
    <w:rsid w:val="006F4819"/>
    <w:rsid w:val="006F5095"/>
    <w:rsid w:val="006F5178"/>
    <w:rsid w:val="006F5546"/>
    <w:rsid w:val="006F584B"/>
    <w:rsid w:val="006F614E"/>
    <w:rsid w:val="006F629D"/>
    <w:rsid w:val="006F65D2"/>
    <w:rsid w:val="006F7923"/>
    <w:rsid w:val="006F7941"/>
    <w:rsid w:val="0070078A"/>
    <w:rsid w:val="00700FB4"/>
    <w:rsid w:val="007028EC"/>
    <w:rsid w:val="00702A21"/>
    <w:rsid w:val="00704A32"/>
    <w:rsid w:val="007058F7"/>
    <w:rsid w:val="00705F1F"/>
    <w:rsid w:val="007065BB"/>
    <w:rsid w:val="00706F6E"/>
    <w:rsid w:val="00707194"/>
    <w:rsid w:val="00707871"/>
    <w:rsid w:val="007078A3"/>
    <w:rsid w:val="00707D1D"/>
    <w:rsid w:val="00707DD7"/>
    <w:rsid w:val="00710BE7"/>
    <w:rsid w:val="00711115"/>
    <w:rsid w:val="00711894"/>
    <w:rsid w:val="00711B72"/>
    <w:rsid w:val="00712D3C"/>
    <w:rsid w:val="00713339"/>
    <w:rsid w:val="00713386"/>
    <w:rsid w:val="00713B1F"/>
    <w:rsid w:val="00714576"/>
    <w:rsid w:val="00714712"/>
    <w:rsid w:val="007152E9"/>
    <w:rsid w:val="0071551D"/>
    <w:rsid w:val="00716533"/>
    <w:rsid w:val="00716673"/>
    <w:rsid w:val="00716A36"/>
    <w:rsid w:val="00716ED6"/>
    <w:rsid w:val="00717187"/>
    <w:rsid w:val="00717A45"/>
    <w:rsid w:val="00717D89"/>
    <w:rsid w:val="00721841"/>
    <w:rsid w:val="00721D79"/>
    <w:rsid w:val="00721E0D"/>
    <w:rsid w:val="007220C3"/>
    <w:rsid w:val="00722AFD"/>
    <w:rsid w:val="0072366F"/>
    <w:rsid w:val="007237DE"/>
    <w:rsid w:val="00724734"/>
    <w:rsid w:val="00724E39"/>
    <w:rsid w:val="00725217"/>
    <w:rsid w:val="00725D44"/>
    <w:rsid w:val="00725E9F"/>
    <w:rsid w:val="00726D18"/>
    <w:rsid w:val="00726E63"/>
    <w:rsid w:val="0072773C"/>
    <w:rsid w:val="00727D28"/>
    <w:rsid w:val="0073133C"/>
    <w:rsid w:val="00731623"/>
    <w:rsid w:val="00733405"/>
    <w:rsid w:val="007342C5"/>
    <w:rsid w:val="00734655"/>
    <w:rsid w:val="00734BCB"/>
    <w:rsid w:val="00735A59"/>
    <w:rsid w:val="00735E5F"/>
    <w:rsid w:val="007369B7"/>
    <w:rsid w:val="00736D01"/>
    <w:rsid w:val="0073738A"/>
    <w:rsid w:val="00737575"/>
    <w:rsid w:val="007376A6"/>
    <w:rsid w:val="00737B5C"/>
    <w:rsid w:val="00740592"/>
    <w:rsid w:val="0074083E"/>
    <w:rsid w:val="00740C71"/>
    <w:rsid w:val="0074122C"/>
    <w:rsid w:val="00741322"/>
    <w:rsid w:val="007414B1"/>
    <w:rsid w:val="00742C6C"/>
    <w:rsid w:val="0074309A"/>
    <w:rsid w:val="007451C9"/>
    <w:rsid w:val="00746819"/>
    <w:rsid w:val="00746E67"/>
    <w:rsid w:val="007470EB"/>
    <w:rsid w:val="00747B18"/>
    <w:rsid w:val="00747F23"/>
    <w:rsid w:val="00750647"/>
    <w:rsid w:val="00751D58"/>
    <w:rsid w:val="00754F17"/>
    <w:rsid w:val="007551F7"/>
    <w:rsid w:val="007555B3"/>
    <w:rsid w:val="00755766"/>
    <w:rsid w:val="0075620E"/>
    <w:rsid w:val="007568BB"/>
    <w:rsid w:val="00756A7C"/>
    <w:rsid w:val="00756F0B"/>
    <w:rsid w:val="007570FD"/>
    <w:rsid w:val="00757E8E"/>
    <w:rsid w:val="0076016B"/>
    <w:rsid w:val="00760335"/>
    <w:rsid w:val="007609D2"/>
    <w:rsid w:val="00761B41"/>
    <w:rsid w:val="0076296F"/>
    <w:rsid w:val="00763C7E"/>
    <w:rsid w:val="007659F1"/>
    <w:rsid w:val="007665F6"/>
    <w:rsid w:val="00766849"/>
    <w:rsid w:val="0076742C"/>
    <w:rsid w:val="007674A8"/>
    <w:rsid w:val="00770C69"/>
    <w:rsid w:val="00771184"/>
    <w:rsid w:val="007723E5"/>
    <w:rsid w:val="007724FF"/>
    <w:rsid w:val="00773DE6"/>
    <w:rsid w:val="007752CE"/>
    <w:rsid w:val="007754B7"/>
    <w:rsid w:val="007758F6"/>
    <w:rsid w:val="00776614"/>
    <w:rsid w:val="00776C77"/>
    <w:rsid w:val="00777133"/>
    <w:rsid w:val="00777C61"/>
    <w:rsid w:val="00777F74"/>
    <w:rsid w:val="007801A8"/>
    <w:rsid w:val="00780CA2"/>
    <w:rsid w:val="00781372"/>
    <w:rsid w:val="007813F3"/>
    <w:rsid w:val="007815E3"/>
    <w:rsid w:val="00781614"/>
    <w:rsid w:val="00782E54"/>
    <w:rsid w:val="007840D7"/>
    <w:rsid w:val="0078552E"/>
    <w:rsid w:val="00786049"/>
    <w:rsid w:val="00787D03"/>
    <w:rsid w:val="00790325"/>
    <w:rsid w:val="0079063D"/>
    <w:rsid w:val="00790F88"/>
    <w:rsid w:val="00790FD7"/>
    <w:rsid w:val="007913EE"/>
    <w:rsid w:val="0079187B"/>
    <w:rsid w:val="0079249F"/>
    <w:rsid w:val="00792860"/>
    <w:rsid w:val="007928B7"/>
    <w:rsid w:val="00794223"/>
    <w:rsid w:val="00795054"/>
    <w:rsid w:val="007951D6"/>
    <w:rsid w:val="007956F8"/>
    <w:rsid w:val="00795EA8"/>
    <w:rsid w:val="007963DA"/>
    <w:rsid w:val="00797D8F"/>
    <w:rsid w:val="007A0A41"/>
    <w:rsid w:val="007A0C49"/>
    <w:rsid w:val="007A148B"/>
    <w:rsid w:val="007A177B"/>
    <w:rsid w:val="007A1B7E"/>
    <w:rsid w:val="007A1FEC"/>
    <w:rsid w:val="007A2964"/>
    <w:rsid w:val="007A33F1"/>
    <w:rsid w:val="007A376C"/>
    <w:rsid w:val="007A3C02"/>
    <w:rsid w:val="007A553A"/>
    <w:rsid w:val="007A57CB"/>
    <w:rsid w:val="007A7A3E"/>
    <w:rsid w:val="007A7B35"/>
    <w:rsid w:val="007B1D7B"/>
    <w:rsid w:val="007B1EF5"/>
    <w:rsid w:val="007B22D7"/>
    <w:rsid w:val="007B31B5"/>
    <w:rsid w:val="007B339E"/>
    <w:rsid w:val="007B397E"/>
    <w:rsid w:val="007B446C"/>
    <w:rsid w:val="007B4E6A"/>
    <w:rsid w:val="007B5835"/>
    <w:rsid w:val="007B5F2A"/>
    <w:rsid w:val="007B679D"/>
    <w:rsid w:val="007B67C4"/>
    <w:rsid w:val="007B7F15"/>
    <w:rsid w:val="007C041D"/>
    <w:rsid w:val="007C0747"/>
    <w:rsid w:val="007C0A45"/>
    <w:rsid w:val="007C24CB"/>
    <w:rsid w:val="007C26BB"/>
    <w:rsid w:val="007C2759"/>
    <w:rsid w:val="007C3F27"/>
    <w:rsid w:val="007C47C3"/>
    <w:rsid w:val="007C4DDC"/>
    <w:rsid w:val="007C6CAB"/>
    <w:rsid w:val="007C7B7C"/>
    <w:rsid w:val="007C7D2A"/>
    <w:rsid w:val="007D12E0"/>
    <w:rsid w:val="007D1C80"/>
    <w:rsid w:val="007D2EB1"/>
    <w:rsid w:val="007D3090"/>
    <w:rsid w:val="007D348C"/>
    <w:rsid w:val="007D35B6"/>
    <w:rsid w:val="007D3C5D"/>
    <w:rsid w:val="007D41D2"/>
    <w:rsid w:val="007D56C5"/>
    <w:rsid w:val="007D586A"/>
    <w:rsid w:val="007D5B12"/>
    <w:rsid w:val="007D5F95"/>
    <w:rsid w:val="007D6128"/>
    <w:rsid w:val="007D6331"/>
    <w:rsid w:val="007D68B3"/>
    <w:rsid w:val="007D7B9D"/>
    <w:rsid w:val="007D7F91"/>
    <w:rsid w:val="007E0EAE"/>
    <w:rsid w:val="007E1035"/>
    <w:rsid w:val="007E1DC3"/>
    <w:rsid w:val="007E1E5D"/>
    <w:rsid w:val="007E28F6"/>
    <w:rsid w:val="007E2E3F"/>
    <w:rsid w:val="007E38ED"/>
    <w:rsid w:val="007E511D"/>
    <w:rsid w:val="007E564F"/>
    <w:rsid w:val="007E58F8"/>
    <w:rsid w:val="007E5F08"/>
    <w:rsid w:val="007E6185"/>
    <w:rsid w:val="007E61D6"/>
    <w:rsid w:val="007E6C9D"/>
    <w:rsid w:val="007E79AE"/>
    <w:rsid w:val="007E7B9F"/>
    <w:rsid w:val="007E7CE1"/>
    <w:rsid w:val="007F0170"/>
    <w:rsid w:val="007F0415"/>
    <w:rsid w:val="007F0F66"/>
    <w:rsid w:val="007F1318"/>
    <w:rsid w:val="007F1745"/>
    <w:rsid w:val="007F1B7A"/>
    <w:rsid w:val="007F20F1"/>
    <w:rsid w:val="007F2448"/>
    <w:rsid w:val="007F2652"/>
    <w:rsid w:val="007F2659"/>
    <w:rsid w:val="007F33AA"/>
    <w:rsid w:val="007F35BC"/>
    <w:rsid w:val="007F3EBD"/>
    <w:rsid w:val="007F56AF"/>
    <w:rsid w:val="007F793E"/>
    <w:rsid w:val="007F7D39"/>
    <w:rsid w:val="007F7E31"/>
    <w:rsid w:val="0080130F"/>
    <w:rsid w:val="0080191C"/>
    <w:rsid w:val="00801E74"/>
    <w:rsid w:val="00802B95"/>
    <w:rsid w:val="00802EBF"/>
    <w:rsid w:val="0080381C"/>
    <w:rsid w:val="00805F80"/>
    <w:rsid w:val="00806028"/>
    <w:rsid w:val="00806BE6"/>
    <w:rsid w:val="00806EA2"/>
    <w:rsid w:val="00806F5D"/>
    <w:rsid w:val="008102D8"/>
    <w:rsid w:val="0081050F"/>
    <w:rsid w:val="00810E93"/>
    <w:rsid w:val="00811A0F"/>
    <w:rsid w:val="0081210C"/>
    <w:rsid w:val="00812D54"/>
    <w:rsid w:val="00814013"/>
    <w:rsid w:val="0081473D"/>
    <w:rsid w:val="008159C0"/>
    <w:rsid w:val="00816F45"/>
    <w:rsid w:val="00817077"/>
    <w:rsid w:val="00817362"/>
    <w:rsid w:val="00817B4B"/>
    <w:rsid w:val="008200A0"/>
    <w:rsid w:val="0082069E"/>
    <w:rsid w:val="00820AAA"/>
    <w:rsid w:val="00821F3A"/>
    <w:rsid w:val="008229C5"/>
    <w:rsid w:val="008232D8"/>
    <w:rsid w:val="00823699"/>
    <w:rsid w:val="00824588"/>
    <w:rsid w:val="00824873"/>
    <w:rsid w:val="008261C4"/>
    <w:rsid w:val="00827E42"/>
    <w:rsid w:val="00830454"/>
    <w:rsid w:val="00830625"/>
    <w:rsid w:val="00830827"/>
    <w:rsid w:val="00830DF9"/>
    <w:rsid w:val="00831BED"/>
    <w:rsid w:val="0083236D"/>
    <w:rsid w:val="00833F74"/>
    <w:rsid w:val="0083462E"/>
    <w:rsid w:val="00834858"/>
    <w:rsid w:val="00834937"/>
    <w:rsid w:val="0083520C"/>
    <w:rsid w:val="0083583E"/>
    <w:rsid w:val="008361F2"/>
    <w:rsid w:val="008363C4"/>
    <w:rsid w:val="008368BC"/>
    <w:rsid w:val="00837D59"/>
    <w:rsid w:val="00837E4A"/>
    <w:rsid w:val="00837EA6"/>
    <w:rsid w:val="00840948"/>
    <w:rsid w:val="00840CB6"/>
    <w:rsid w:val="00841C07"/>
    <w:rsid w:val="008429D0"/>
    <w:rsid w:val="00842FC2"/>
    <w:rsid w:val="008440CE"/>
    <w:rsid w:val="0084473E"/>
    <w:rsid w:val="00846A7C"/>
    <w:rsid w:val="00846E09"/>
    <w:rsid w:val="008473E5"/>
    <w:rsid w:val="00847AFA"/>
    <w:rsid w:val="0085049B"/>
    <w:rsid w:val="00850CC2"/>
    <w:rsid w:val="00851C11"/>
    <w:rsid w:val="008524E1"/>
    <w:rsid w:val="008538D5"/>
    <w:rsid w:val="00854588"/>
    <w:rsid w:val="00854944"/>
    <w:rsid w:val="00855483"/>
    <w:rsid w:val="0085570E"/>
    <w:rsid w:val="00855DE1"/>
    <w:rsid w:val="00856FAD"/>
    <w:rsid w:val="00857DE0"/>
    <w:rsid w:val="00857E92"/>
    <w:rsid w:val="00857F1B"/>
    <w:rsid w:val="00860496"/>
    <w:rsid w:val="008604F3"/>
    <w:rsid w:val="00860AC1"/>
    <w:rsid w:val="00861288"/>
    <w:rsid w:val="008613A1"/>
    <w:rsid w:val="00861D1D"/>
    <w:rsid w:val="00862DB9"/>
    <w:rsid w:val="00863DBB"/>
    <w:rsid w:val="00864F60"/>
    <w:rsid w:val="00866552"/>
    <w:rsid w:val="008671FB"/>
    <w:rsid w:val="0087045F"/>
    <w:rsid w:val="00870948"/>
    <w:rsid w:val="00871A74"/>
    <w:rsid w:val="00872D69"/>
    <w:rsid w:val="00873B0B"/>
    <w:rsid w:val="00873B3F"/>
    <w:rsid w:val="00875185"/>
    <w:rsid w:val="008756BA"/>
    <w:rsid w:val="00875975"/>
    <w:rsid w:val="00876EA6"/>
    <w:rsid w:val="00877439"/>
    <w:rsid w:val="008800CD"/>
    <w:rsid w:val="00880248"/>
    <w:rsid w:val="008802F8"/>
    <w:rsid w:val="00880877"/>
    <w:rsid w:val="008808EE"/>
    <w:rsid w:val="00880933"/>
    <w:rsid w:val="00880E92"/>
    <w:rsid w:val="008813CC"/>
    <w:rsid w:val="00881823"/>
    <w:rsid w:val="008821D1"/>
    <w:rsid w:val="008822A7"/>
    <w:rsid w:val="00882FBD"/>
    <w:rsid w:val="00883AAC"/>
    <w:rsid w:val="00887F05"/>
    <w:rsid w:val="008909E5"/>
    <w:rsid w:val="00890D0D"/>
    <w:rsid w:val="008916DD"/>
    <w:rsid w:val="00891F9F"/>
    <w:rsid w:val="008936B2"/>
    <w:rsid w:val="008949A1"/>
    <w:rsid w:val="00894B07"/>
    <w:rsid w:val="00894DE7"/>
    <w:rsid w:val="00895302"/>
    <w:rsid w:val="0089544D"/>
    <w:rsid w:val="00895DBB"/>
    <w:rsid w:val="00895EB0"/>
    <w:rsid w:val="00895EB5"/>
    <w:rsid w:val="008967A9"/>
    <w:rsid w:val="008970A9"/>
    <w:rsid w:val="00897118"/>
    <w:rsid w:val="008972C6"/>
    <w:rsid w:val="008978A0"/>
    <w:rsid w:val="008A1180"/>
    <w:rsid w:val="008A20EB"/>
    <w:rsid w:val="008A2640"/>
    <w:rsid w:val="008A2ACD"/>
    <w:rsid w:val="008A2F08"/>
    <w:rsid w:val="008A441F"/>
    <w:rsid w:val="008A5AF9"/>
    <w:rsid w:val="008A61CB"/>
    <w:rsid w:val="008A63E1"/>
    <w:rsid w:val="008A7F21"/>
    <w:rsid w:val="008B138F"/>
    <w:rsid w:val="008B2453"/>
    <w:rsid w:val="008B276E"/>
    <w:rsid w:val="008B2B5B"/>
    <w:rsid w:val="008B2EE3"/>
    <w:rsid w:val="008B3A1A"/>
    <w:rsid w:val="008B3F14"/>
    <w:rsid w:val="008B4263"/>
    <w:rsid w:val="008B52A0"/>
    <w:rsid w:val="008B5685"/>
    <w:rsid w:val="008B65C4"/>
    <w:rsid w:val="008B67BF"/>
    <w:rsid w:val="008B698C"/>
    <w:rsid w:val="008B7A94"/>
    <w:rsid w:val="008B7C4B"/>
    <w:rsid w:val="008C079F"/>
    <w:rsid w:val="008C2CCD"/>
    <w:rsid w:val="008C3A8B"/>
    <w:rsid w:val="008C3C86"/>
    <w:rsid w:val="008C4059"/>
    <w:rsid w:val="008C4241"/>
    <w:rsid w:val="008C49C0"/>
    <w:rsid w:val="008C4EC2"/>
    <w:rsid w:val="008C52FB"/>
    <w:rsid w:val="008C53D0"/>
    <w:rsid w:val="008C5A02"/>
    <w:rsid w:val="008C6265"/>
    <w:rsid w:val="008C63DB"/>
    <w:rsid w:val="008C63F9"/>
    <w:rsid w:val="008C6536"/>
    <w:rsid w:val="008C65AF"/>
    <w:rsid w:val="008C70D1"/>
    <w:rsid w:val="008C7CFF"/>
    <w:rsid w:val="008D092B"/>
    <w:rsid w:val="008D1148"/>
    <w:rsid w:val="008D1F2C"/>
    <w:rsid w:val="008D240F"/>
    <w:rsid w:val="008D2B9C"/>
    <w:rsid w:val="008D2CB3"/>
    <w:rsid w:val="008D3A80"/>
    <w:rsid w:val="008D3AF4"/>
    <w:rsid w:val="008D3FAA"/>
    <w:rsid w:val="008D5A64"/>
    <w:rsid w:val="008D716D"/>
    <w:rsid w:val="008D71A9"/>
    <w:rsid w:val="008D724B"/>
    <w:rsid w:val="008D734C"/>
    <w:rsid w:val="008E125C"/>
    <w:rsid w:val="008E1442"/>
    <w:rsid w:val="008E20A4"/>
    <w:rsid w:val="008E26E8"/>
    <w:rsid w:val="008E286D"/>
    <w:rsid w:val="008E3746"/>
    <w:rsid w:val="008E41F4"/>
    <w:rsid w:val="008E4351"/>
    <w:rsid w:val="008E43FB"/>
    <w:rsid w:val="008E47F3"/>
    <w:rsid w:val="008E4BA6"/>
    <w:rsid w:val="008E4D97"/>
    <w:rsid w:val="008E569D"/>
    <w:rsid w:val="008E57B4"/>
    <w:rsid w:val="008E5BB1"/>
    <w:rsid w:val="008E6029"/>
    <w:rsid w:val="008E7E04"/>
    <w:rsid w:val="008F0014"/>
    <w:rsid w:val="008F0243"/>
    <w:rsid w:val="008F06D8"/>
    <w:rsid w:val="008F0A39"/>
    <w:rsid w:val="008F0BB6"/>
    <w:rsid w:val="008F16BD"/>
    <w:rsid w:val="008F1EAC"/>
    <w:rsid w:val="008F2EB2"/>
    <w:rsid w:val="008F3DEA"/>
    <w:rsid w:val="008F40CD"/>
    <w:rsid w:val="008F52D1"/>
    <w:rsid w:val="008F5E40"/>
    <w:rsid w:val="008F6234"/>
    <w:rsid w:val="008F6B0B"/>
    <w:rsid w:val="008F732A"/>
    <w:rsid w:val="008F73DD"/>
    <w:rsid w:val="008F75BF"/>
    <w:rsid w:val="008F7824"/>
    <w:rsid w:val="008F7EEE"/>
    <w:rsid w:val="00900A48"/>
    <w:rsid w:val="009014DC"/>
    <w:rsid w:val="00901586"/>
    <w:rsid w:val="00901945"/>
    <w:rsid w:val="00901FE1"/>
    <w:rsid w:val="00902021"/>
    <w:rsid w:val="00903628"/>
    <w:rsid w:val="009036D3"/>
    <w:rsid w:val="00903871"/>
    <w:rsid w:val="00903E08"/>
    <w:rsid w:val="00904135"/>
    <w:rsid w:val="009054C5"/>
    <w:rsid w:val="00905C53"/>
    <w:rsid w:val="00905DDD"/>
    <w:rsid w:val="0090673E"/>
    <w:rsid w:val="00906A16"/>
    <w:rsid w:val="00910104"/>
    <w:rsid w:val="00910189"/>
    <w:rsid w:val="00912B6C"/>
    <w:rsid w:val="00913417"/>
    <w:rsid w:val="00913AF0"/>
    <w:rsid w:val="00913BB1"/>
    <w:rsid w:val="0091464D"/>
    <w:rsid w:val="00914AFE"/>
    <w:rsid w:val="0091530D"/>
    <w:rsid w:val="009153E2"/>
    <w:rsid w:val="0091559E"/>
    <w:rsid w:val="00915BEA"/>
    <w:rsid w:val="00920019"/>
    <w:rsid w:val="00921770"/>
    <w:rsid w:val="00924153"/>
    <w:rsid w:val="0092434A"/>
    <w:rsid w:val="009246A2"/>
    <w:rsid w:val="00924DF6"/>
    <w:rsid w:val="00925698"/>
    <w:rsid w:val="0092588B"/>
    <w:rsid w:val="00925903"/>
    <w:rsid w:val="009307DE"/>
    <w:rsid w:val="00930BE8"/>
    <w:rsid w:val="00930EBB"/>
    <w:rsid w:val="00930FD7"/>
    <w:rsid w:val="0093229A"/>
    <w:rsid w:val="009327B6"/>
    <w:rsid w:val="00933764"/>
    <w:rsid w:val="0093382B"/>
    <w:rsid w:val="00933951"/>
    <w:rsid w:val="00934238"/>
    <w:rsid w:val="00935085"/>
    <w:rsid w:val="009366BA"/>
    <w:rsid w:val="00936E48"/>
    <w:rsid w:val="009370BE"/>
    <w:rsid w:val="00937ADC"/>
    <w:rsid w:val="009402C3"/>
    <w:rsid w:val="00940341"/>
    <w:rsid w:val="00940362"/>
    <w:rsid w:val="00940687"/>
    <w:rsid w:val="00940837"/>
    <w:rsid w:val="00940BEC"/>
    <w:rsid w:val="00941848"/>
    <w:rsid w:val="00942435"/>
    <w:rsid w:val="00942B97"/>
    <w:rsid w:val="0094379A"/>
    <w:rsid w:val="0094483C"/>
    <w:rsid w:val="00945687"/>
    <w:rsid w:val="009457D0"/>
    <w:rsid w:val="00946BB2"/>
    <w:rsid w:val="00946C6B"/>
    <w:rsid w:val="009473BA"/>
    <w:rsid w:val="009477D6"/>
    <w:rsid w:val="0095020B"/>
    <w:rsid w:val="00952DA7"/>
    <w:rsid w:val="00954400"/>
    <w:rsid w:val="00955E99"/>
    <w:rsid w:val="00956968"/>
    <w:rsid w:val="00956C7B"/>
    <w:rsid w:val="00957208"/>
    <w:rsid w:val="009576B9"/>
    <w:rsid w:val="00960011"/>
    <w:rsid w:val="009603EF"/>
    <w:rsid w:val="00960EBB"/>
    <w:rsid w:val="00961C74"/>
    <w:rsid w:val="00961EE0"/>
    <w:rsid w:val="00962B08"/>
    <w:rsid w:val="009631A5"/>
    <w:rsid w:val="00963215"/>
    <w:rsid w:val="009637DF"/>
    <w:rsid w:val="00963CFA"/>
    <w:rsid w:val="009640B7"/>
    <w:rsid w:val="0096474A"/>
    <w:rsid w:val="0096566F"/>
    <w:rsid w:val="00965C5A"/>
    <w:rsid w:val="009660DC"/>
    <w:rsid w:val="00966999"/>
    <w:rsid w:val="00966CB4"/>
    <w:rsid w:val="00966DD6"/>
    <w:rsid w:val="0096787B"/>
    <w:rsid w:val="009704EE"/>
    <w:rsid w:val="0097117A"/>
    <w:rsid w:val="00971592"/>
    <w:rsid w:val="0097161C"/>
    <w:rsid w:val="00971797"/>
    <w:rsid w:val="00971F1A"/>
    <w:rsid w:val="009729E7"/>
    <w:rsid w:val="0097326C"/>
    <w:rsid w:val="0097386B"/>
    <w:rsid w:val="00973F4F"/>
    <w:rsid w:val="00975451"/>
    <w:rsid w:val="009754F9"/>
    <w:rsid w:val="00975961"/>
    <w:rsid w:val="00975DC6"/>
    <w:rsid w:val="0097656E"/>
    <w:rsid w:val="00976903"/>
    <w:rsid w:val="009772E9"/>
    <w:rsid w:val="00977E8C"/>
    <w:rsid w:val="00981F54"/>
    <w:rsid w:val="0098223C"/>
    <w:rsid w:val="00982607"/>
    <w:rsid w:val="00982F1A"/>
    <w:rsid w:val="00983D0B"/>
    <w:rsid w:val="009848C3"/>
    <w:rsid w:val="00985DFC"/>
    <w:rsid w:val="00986090"/>
    <w:rsid w:val="00986EB2"/>
    <w:rsid w:val="0098754C"/>
    <w:rsid w:val="00990D7D"/>
    <w:rsid w:val="00991125"/>
    <w:rsid w:val="0099179B"/>
    <w:rsid w:val="00991CBD"/>
    <w:rsid w:val="00991E66"/>
    <w:rsid w:val="0099272A"/>
    <w:rsid w:val="009931CD"/>
    <w:rsid w:val="009935FF"/>
    <w:rsid w:val="00993B20"/>
    <w:rsid w:val="009945B4"/>
    <w:rsid w:val="009949BC"/>
    <w:rsid w:val="00994D29"/>
    <w:rsid w:val="00994EA3"/>
    <w:rsid w:val="00995DAA"/>
    <w:rsid w:val="00996398"/>
    <w:rsid w:val="009963DE"/>
    <w:rsid w:val="00996853"/>
    <w:rsid w:val="0099777D"/>
    <w:rsid w:val="009979C7"/>
    <w:rsid w:val="009A0267"/>
    <w:rsid w:val="009A1E6D"/>
    <w:rsid w:val="009A230E"/>
    <w:rsid w:val="009A31CB"/>
    <w:rsid w:val="009A3709"/>
    <w:rsid w:val="009A4870"/>
    <w:rsid w:val="009A48A8"/>
    <w:rsid w:val="009A65A2"/>
    <w:rsid w:val="009A676E"/>
    <w:rsid w:val="009A6B50"/>
    <w:rsid w:val="009A6C6C"/>
    <w:rsid w:val="009B05C7"/>
    <w:rsid w:val="009B1225"/>
    <w:rsid w:val="009B1593"/>
    <w:rsid w:val="009B2D8A"/>
    <w:rsid w:val="009B4021"/>
    <w:rsid w:val="009B4203"/>
    <w:rsid w:val="009B54DC"/>
    <w:rsid w:val="009B5A1D"/>
    <w:rsid w:val="009B7528"/>
    <w:rsid w:val="009B77BF"/>
    <w:rsid w:val="009B7CEB"/>
    <w:rsid w:val="009B7EE8"/>
    <w:rsid w:val="009B7F6C"/>
    <w:rsid w:val="009C0D0D"/>
    <w:rsid w:val="009C1043"/>
    <w:rsid w:val="009C148E"/>
    <w:rsid w:val="009C14AA"/>
    <w:rsid w:val="009C191B"/>
    <w:rsid w:val="009C21AA"/>
    <w:rsid w:val="009C3099"/>
    <w:rsid w:val="009C4CC3"/>
    <w:rsid w:val="009C5A18"/>
    <w:rsid w:val="009C5CDA"/>
    <w:rsid w:val="009C5DE1"/>
    <w:rsid w:val="009C67A5"/>
    <w:rsid w:val="009C6EDB"/>
    <w:rsid w:val="009C70ED"/>
    <w:rsid w:val="009D1EE0"/>
    <w:rsid w:val="009D2A26"/>
    <w:rsid w:val="009D39EB"/>
    <w:rsid w:val="009D4738"/>
    <w:rsid w:val="009D4B0C"/>
    <w:rsid w:val="009D6709"/>
    <w:rsid w:val="009D6AD8"/>
    <w:rsid w:val="009D6E1E"/>
    <w:rsid w:val="009D7BEA"/>
    <w:rsid w:val="009E029B"/>
    <w:rsid w:val="009E1D4F"/>
    <w:rsid w:val="009E2B65"/>
    <w:rsid w:val="009E30EA"/>
    <w:rsid w:val="009E3E5C"/>
    <w:rsid w:val="009E41CA"/>
    <w:rsid w:val="009E4CF1"/>
    <w:rsid w:val="009E62D0"/>
    <w:rsid w:val="009E74FB"/>
    <w:rsid w:val="009E74FD"/>
    <w:rsid w:val="009F0ABD"/>
    <w:rsid w:val="009F130D"/>
    <w:rsid w:val="009F15E4"/>
    <w:rsid w:val="009F309E"/>
    <w:rsid w:val="009F34E1"/>
    <w:rsid w:val="009F366B"/>
    <w:rsid w:val="009F3751"/>
    <w:rsid w:val="009F3838"/>
    <w:rsid w:val="009F3998"/>
    <w:rsid w:val="009F5517"/>
    <w:rsid w:val="009F5666"/>
    <w:rsid w:val="009F6E81"/>
    <w:rsid w:val="009F7416"/>
    <w:rsid w:val="00A00EF9"/>
    <w:rsid w:val="00A02183"/>
    <w:rsid w:val="00A02696"/>
    <w:rsid w:val="00A02B5A"/>
    <w:rsid w:val="00A02C0B"/>
    <w:rsid w:val="00A033B7"/>
    <w:rsid w:val="00A03EA8"/>
    <w:rsid w:val="00A064AA"/>
    <w:rsid w:val="00A07398"/>
    <w:rsid w:val="00A07D77"/>
    <w:rsid w:val="00A109BF"/>
    <w:rsid w:val="00A1131A"/>
    <w:rsid w:val="00A11CFF"/>
    <w:rsid w:val="00A12717"/>
    <w:rsid w:val="00A143AB"/>
    <w:rsid w:val="00A14551"/>
    <w:rsid w:val="00A14A4B"/>
    <w:rsid w:val="00A14EB8"/>
    <w:rsid w:val="00A152F2"/>
    <w:rsid w:val="00A154DB"/>
    <w:rsid w:val="00A156F9"/>
    <w:rsid w:val="00A1573E"/>
    <w:rsid w:val="00A167AE"/>
    <w:rsid w:val="00A214FD"/>
    <w:rsid w:val="00A21DB0"/>
    <w:rsid w:val="00A224A3"/>
    <w:rsid w:val="00A22B73"/>
    <w:rsid w:val="00A22BD0"/>
    <w:rsid w:val="00A23BE5"/>
    <w:rsid w:val="00A24275"/>
    <w:rsid w:val="00A24C44"/>
    <w:rsid w:val="00A24E27"/>
    <w:rsid w:val="00A254A5"/>
    <w:rsid w:val="00A2564C"/>
    <w:rsid w:val="00A26364"/>
    <w:rsid w:val="00A2759D"/>
    <w:rsid w:val="00A276B7"/>
    <w:rsid w:val="00A27FBA"/>
    <w:rsid w:val="00A31914"/>
    <w:rsid w:val="00A32E2A"/>
    <w:rsid w:val="00A32E54"/>
    <w:rsid w:val="00A3408A"/>
    <w:rsid w:val="00A3512B"/>
    <w:rsid w:val="00A35C67"/>
    <w:rsid w:val="00A36133"/>
    <w:rsid w:val="00A36623"/>
    <w:rsid w:val="00A36C37"/>
    <w:rsid w:val="00A40AB1"/>
    <w:rsid w:val="00A40E54"/>
    <w:rsid w:val="00A4113D"/>
    <w:rsid w:val="00A413CB"/>
    <w:rsid w:val="00A41795"/>
    <w:rsid w:val="00A4186A"/>
    <w:rsid w:val="00A41DF8"/>
    <w:rsid w:val="00A431DE"/>
    <w:rsid w:val="00A4368B"/>
    <w:rsid w:val="00A43AED"/>
    <w:rsid w:val="00A44634"/>
    <w:rsid w:val="00A44EC3"/>
    <w:rsid w:val="00A4515C"/>
    <w:rsid w:val="00A45661"/>
    <w:rsid w:val="00A46754"/>
    <w:rsid w:val="00A50A31"/>
    <w:rsid w:val="00A5235B"/>
    <w:rsid w:val="00A525A0"/>
    <w:rsid w:val="00A526F6"/>
    <w:rsid w:val="00A534C3"/>
    <w:rsid w:val="00A53998"/>
    <w:rsid w:val="00A53B3F"/>
    <w:rsid w:val="00A54456"/>
    <w:rsid w:val="00A5523E"/>
    <w:rsid w:val="00A557D0"/>
    <w:rsid w:val="00A56364"/>
    <w:rsid w:val="00A57D5B"/>
    <w:rsid w:val="00A606F5"/>
    <w:rsid w:val="00A60803"/>
    <w:rsid w:val="00A60C54"/>
    <w:rsid w:val="00A610B7"/>
    <w:rsid w:val="00A62597"/>
    <w:rsid w:val="00A62991"/>
    <w:rsid w:val="00A629D7"/>
    <w:rsid w:val="00A639E7"/>
    <w:rsid w:val="00A64844"/>
    <w:rsid w:val="00A66035"/>
    <w:rsid w:val="00A66C09"/>
    <w:rsid w:val="00A66EDD"/>
    <w:rsid w:val="00A707ED"/>
    <w:rsid w:val="00A72BF5"/>
    <w:rsid w:val="00A73CEE"/>
    <w:rsid w:val="00A73FFB"/>
    <w:rsid w:val="00A74956"/>
    <w:rsid w:val="00A76141"/>
    <w:rsid w:val="00A76488"/>
    <w:rsid w:val="00A77537"/>
    <w:rsid w:val="00A80F6D"/>
    <w:rsid w:val="00A8164B"/>
    <w:rsid w:val="00A81D47"/>
    <w:rsid w:val="00A8231B"/>
    <w:rsid w:val="00A823B1"/>
    <w:rsid w:val="00A8243E"/>
    <w:rsid w:val="00A8352A"/>
    <w:rsid w:val="00A840EC"/>
    <w:rsid w:val="00A84738"/>
    <w:rsid w:val="00A86242"/>
    <w:rsid w:val="00A862FF"/>
    <w:rsid w:val="00A863B4"/>
    <w:rsid w:val="00A86A26"/>
    <w:rsid w:val="00A86BE6"/>
    <w:rsid w:val="00A92330"/>
    <w:rsid w:val="00A92BAC"/>
    <w:rsid w:val="00A93FA7"/>
    <w:rsid w:val="00A94440"/>
    <w:rsid w:val="00A948BA"/>
    <w:rsid w:val="00A954DD"/>
    <w:rsid w:val="00A964F6"/>
    <w:rsid w:val="00A96521"/>
    <w:rsid w:val="00A96712"/>
    <w:rsid w:val="00A96C59"/>
    <w:rsid w:val="00A96E46"/>
    <w:rsid w:val="00A97068"/>
    <w:rsid w:val="00A97B35"/>
    <w:rsid w:val="00A97DE7"/>
    <w:rsid w:val="00AA003B"/>
    <w:rsid w:val="00AA0329"/>
    <w:rsid w:val="00AA0ACC"/>
    <w:rsid w:val="00AA20FA"/>
    <w:rsid w:val="00AA2A18"/>
    <w:rsid w:val="00AA394A"/>
    <w:rsid w:val="00AA3B6F"/>
    <w:rsid w:val="00AA40C7"/>
    <w:rsid w:val="00AA4212"/>
    <w:rsid w:val="00AA49F3"/>
    <w:rsid w:val="00AA5952"/>
    <w:rsid w:val="00AA5AC7"/>
    <w:rsid w:val="00AA6427"/>
    <w:rsid w:val="00AA6A5C"/>
    <w:rsid w:val="00AA6EA5"/>
    <w:rsid w:val="00AA7C8F"/>
    <w:rsid w:val="00AB0121"/>
    <w:rsid w:val="00AB2103"/>
    <w:rsid w:val="00AB2348"/>
    <w:rsid w:val="00AB2E94"/>
    <w:rsid w:val="00AB435C"/>
    <w:rsid w:val="00AB54BD"/>
    <w:rsid w:val="00AB5624"/>
    <w:rsid w:val="00AB5C91"/>
    <w:rsid w:val="00AB6CE8"/>
    <w:rsid w:val="00AB7307"/>
    <w:rsid w:val="00AC0619"/>
    <w:rsid w:val="00AC06B7"/>
    <w:rsid w:val="00AC1710"/>
    <w:rsid w:val="00AC3335"/>
    <w:rsid w:val="00AC3C77"/>
    <w:rsid w:val="00AC3D5C"/>
    <w:rsid w:val="00AC61D0"/>
    <w:rsid w:val="00AC6897"/>
    <w:rsid w:val="00AC6BEF"/>
    <w:rsid w:val="00AC7D8F"/>
    <w:rsid w:val="00AD0D08"/>
    <w:rsid w:val="00AD166C"/>
    <w:rsid w:val="00AD1A8C"/>
    <w:rsid w:val="00AD20C9"/>
    <w:rsid w:val="00AD2CD6"/>
    <w:rsid w:val="00AD3AD2"/>
    <w:rsid w:val="00AD4027"/>
    <w:rsid w:val="00AD4583"/>
    <w:rsid w:val="00AD4875"/>
    <w:rsid w:val="00AD49A7"/>
    <w:rsid w:val="00AD5A0E"/>
    <w:rsid w:val="00AD5E13"/>
    <w:rsid w:val="00AD63AA"/>
    <w:rsid w:val="00AD6A53"/>
    <w:rsid w:val="00AD6DDB"/>
    <w:rsid w:val="00AD71CB"/>
    <w:rsid w:val="00AD7448"/>
    <w:rsid w:val="00AD7A70"/>
    <w:rsid w:val="00AE0093"/>
    <w:rsid w:val="00AE061D"/>
    <w:rsid w:val="00AE08E5"/>
    <w:rsid w:val="00AE0941"/>
    <w:rsid w:val="00AE0FDF"/>
    <w:rsid w:val="00AE103B"/>
    <w:rsid w:val="00AE1AEF"/>
    <w:rsid w:val="00AE2F48"/>
    <w:rsid w:val="00AE4780"/>
    <w:rsid w:val="00AE5BC1"/>
    <w:rsid w:val="00AE5D67"/>
    <w:rsid w:val="00AE79EA"/>
    <w:rsid w:val="00AE7B9E"/>
    <w:rsid w:val="00AE7BA8"/>
    <w:rsid w:val="00AE7CA9"/>
    <w:rsid w:val="00AF1341"/>
    <w:rsid w:val="00AF1AAC"/>
    <w:rsid w:val="00AF1D9B"/>
    <w:rsid w:val="00AF25D8"/>
    <w:rsid w:val="00AF2C47"/>
    <w:rsid w:val="00AF334A"/>
    <w:rsid w:val="00AF5644"/>
    <w:rsid w:val="00AF64D2"/>
    <w:rsid w:val="00AF760B"/>
    <w:rsid w:val="00AF7BC8"/>
    <w:rsid w:val="00B00823"/>
    <w:rsid w:val="00B00F28"/>
    <w:rsid w:val="00B01371"/>
    <w:rsid w:val="00B0198A"/>
    <w:rsid w:val="00B01FF1"/>
    <w:rsid w:val="00B02762"/>
    <w:rsid w:val="00B03F6C"/>
    <w:rsid w:val="00B04033"/>
    <w:rsid w:val="00B05018"/>
    <w:rsid w:val="00B05860"/>
    <w:rsid w:val="00B067B6"/>
    <w:rsid w:val="00B06A84"/>
    <w:rsid w:val="00B07FC2"/>
    <w:rsid w:val="00B117DA"/>
    <w:rsid w:val="00B11CF1"/>
    <w:rsid w:val="00B11D24"/>
    <w:rsid w:val="00B11DE0"/>
    <w:rsid w:val="00B12825"/>
    <w:rsid w:val="00B12E4C"/>
    <w:rsid w:val="00B130B7"/>
    <w:rsid w:val="00B13F37"/>
    <w:rsid w:val="00B17249"/>
    <w:rsid w:val="00B176DF"/>
    <w:rsid w:val="00B17B5B"/>
    <w:rsid w:val="00B17C0B"/>
    <w:rsid w:val="00B20740"/>
    <w:rsid w:val="00B210FA"/>
    <w:rsid w:val="00B22346"/>
    <w:rsid w:val="00B23AD2"/>
    <w:rsid w:val="00B2404E"/>
    <w:rsid w:val="00B24974"/>
    <w:rsid w:val="00B24C34"/>
    <w:rsid w:val="00B24DAB"/>
    <w:rsid w:val="00B250C3"/>
    <w:rsid w:val="00B25E05"/>
    <w:rsid w:val="00B26328"/>
    <w:rsid w:val="00B265CE"/>
    <w:rsid w:val="00B27210"/>
    <w:rsid w:val="00B277F3"/>
    <w:rsid w:val="00B27B8A"/>
    <w:rsid w:val="00B27FCE"/>
    <w:rsid w:val="00B300CA"/>
    <w:rsid w:val="00B30167"/>
    <w:rsid w:val="00B3021E"/>
    <w:rsid w:val="00B31864"/>
    <w:rsid w:val="00B32200"/>
    <w:rsid w:val="00B32690"/>
    <w:rsid w:val="00B33750"/>
    <w:rsid w:val="00B34033"/>
    <w:rsid w:val="00B3438C"/>
    <w:rsid w:val="00B345E2"/>
    <w:rsid w:val="00B34AC7"/>
    <w:rsid w:val="00B34C73"/>
    <w:rsid w:val="00B35703"/>
    <w:rsid w:val="00B35885"/>
    <w:rsid w:val="00B36414"/>
    <w:rsid w:val="00B36A97"/>
    <w:rsid w:val="00B37002"/>
    <w:rsid w:val="00B376C7"/>
    <w:rsid w:val="00B37CE7"/>
    <w:rsid w:val="00B40956"/>
    <w:rsid w:val="00B4101F"/>
    <w:rsid w:val="00B41575"/>
    <w:rsid w:val="00B417DD"/>
    <w:rsid w:val="00B41DCD"/>
    <w:rsid w:val="00B42430"/>
    <w:rsid w:val="00B42990"/>
    <w:rsid w:val="00B43039"/>
    <w:rsid w:val="00B43D6D"/>
    <w:rsid w:val="00B44FDE"/>
    <w:rsid w:val="00B47718"/>
    <w:rsid w:val="00B47A45"/>
    <w:rsid w:val="00B47CE7"/>
    <w:rsid w:val="00B47EAD"/>
    <w:rsid w:val="00B50B2B"/>
    <w:rsid w:val="00B513FE"/>
    <w:rsid w:val="00B5335C"/>
    <w:rsid w:val="00B54A13"/>
    <w:rsid w:val="00B6153D"/>
    <w:rsid w:val="00B61812"/>
    <w:rsid w:val="00B61873"/>
    <w:rsid w:val="00B62328"/>
    <w:rsid w:val="00B62386"/>
    <w:rsid w:val="00B6257E"/>
    <w:rsid w:val="00B62952"/>
    <w:rsid w:val="00B62B21"/>
    <w:rsid w:val="00B63475"/>
    <w:rsid w:val="00B63644"/>
    <w:rsid w:val="00B63FB4"/>
    <w:rsid w:val="00B64838"/>
    <w:rsid w:val="00B64F7A"/>
    <w:rsid w:val="00B65740"/>
    <w:rsid w:val="00B667B4"/>
    <w:rsid w:val="00B66B40"/>
    <w:rsid w:val="00B66C1C"/>
    <w:rsid w:val="00B66DC0"/>
    <w:rsid w:val="00B67BB4"/>
    <w:rsid w:val="00B72B2A"/>
    <w:rsid w:val="00B72F2A"/>
    <w:rsid w:val="00B73FDA"/>
    <w:rsid w:val="00B74C4E"/>
    <w:rsid w:val="00B74D4D"/>
    <w:rsid w:val="00B74E02"/>
    <w:rsid w:val="00B74E6D"/>
    <w:rsid w:val="00B75F2F"/>
    <w:rsid w:val="00B75FE6"/>
    <w:rsid w:val="00B760C2"/>
    <w:rsid w:val="00B76224"/>
    <w:rsid w:val="00B76749"/>
    <w:rsid w:val="00B76CDE"/>
    <w:rsid w:val="00B77DC4"/>
    <w:rsid w:val="00B80803"/>
    <w:rsid w:val="00B816D1"/>
    <w:rsid w:val="00B823B6"/>
    <w:rsid w:val="00B824C8"/>
    <w:rsid w:val="00B82C83"/>
    <w:rsid w:val="00B8393B"/>
    <w:rsid w:val="00B83DF4"/>
    <w:rsid w:val="00B84B97"/>
    <w:rsid w:val="00B851D6"/>
    <w:rsid w:val="00B85765"/>
    <w:rsid w:val="00B865F1"/>
    <w:rsid w:val="00B8705C"/>
    <w:rsid w:val="00B87BE8"/>
    <w:rsid w:val="00B87C61"/>
    <w:rsid w:val="00B904CC"/>
    <w:rsid w:val="00B90A06"/>
    <w:rsid w:val="00B913E5"/>
    <w:rsid w:val="00B91799"/>
    <w:rsid w:val="00B91C36"/>
    <w:rsid w:val="00B91C47"/>
    <w:rsid w:val="00B92417"/>
    <w:rsid w:val="00B94048"/>
    <w:rsid w:val="00B942F8"/>
    <w:rsid w:val="00B94662"/>
    <w:rsid w:val="00B947F0"/>
    <w:rsid w:val="00B950B2"/>
    <w:rsid w:val="00B95CEC"/>
    <w:rsid w:val="00B95F80"/>
    <w:rsid w:val="00BA0111"/>
    <w:rsid w:val="00BA06B3"/>
    <w:rsid w:val="00BA0981"/>
    <w:rsid w:val="00BA0B89"/>
    <w:rsid w:val="00BA0F9B"/>
    <w:rsid w:val="00BA1D05"/>
    <w:rsid w:val="00BA21D2"/>
    <w:rsid w:val="00BA28D5"/>
    <w:rsid w:val="00BA294B"/>
    <w:rsid w:val="00BA2F84"/>
    <w:rsid w:val="00BA34AF"/>
    <w:rsid w:val="00BA5792"/>
    <w:rsid w:val="00BA5D91"/>
    <w:rsid w:val="00BA640D"/>
    <w:rsid w:val="00BA67DD"/>
    <w:rsid w:val="00BA7080"/>
    <w:rsid w:val="00BA7990"/>
    <w:rsid w:val="00BA7EDA"/>
    <w:rsid w:val="00BB0675"/>
    <w:rsid w:val="00BB0799"/>
    <w:rsid w:val="00BB2045"/>
    <w:rsid w:val="00BB23BD"/>
    <w:rsid w:val="00BB46D0"/>
    <w:rsid w:val="00BB4986"/>
    <w:rsid w:val="00BB5BF4"/>
    <w:rsid w:val="00BB6CBF"/>
    <w:rsid w:val="00BB7262"/>
    <w:rsid w:val="00BB7746"/>
    <w:rsid w:val="00BC0655"/>
    <w:rsid w:val="00BC0FF4"/>
    <w:rsid w:val="00BC1626"/>
    <w:rsid w:val="00BC22D2"/>
    <w:rsid w:val="00BC274A"/>
    <w:rsid w:val="00BC27F6"/>
    <w:rsid w:val="00BC4080"/>
    <w:rsid w:val="00BC42E0"/>
    <w:rsid w:val="00BC56E1"/>
    <w:rsid w:val="00BC57FF"/>
    <w:rsid w:val="00BC639A"/>
    <w:rsid w:val="00BC6433"/>
    <w:rsid w:val="00BC7025"/>
    <w:rsid w:val="00BC7B5E"/>
    <w:rsid w:val="00BD0338"/>
    <w:rsid w:val="00BD097F"/>
    <w:rsid w:val="00BD0A56"/>
    <w:rsid w:val="00BD0F43"/>
    <w:rsid w:val="00BD3601"/>
    <w:rsid w:val="00BD3A9E"/>
    <w:rsid w:val="00BD3D10"/>
    <w:rsid w:val="00BD4274"/>
    <w:rsid w:val="00BD427C"/>
    <w:rsid w:val="00BD4DAE"/>
    <w:rsid w:val="00BD4E55"/>
    <w:rsid w:val="00BD65AF"/>
    <w:rsid w:val="00BD691E"/>
    <w:rsid w:val="00BE0228"/>
    <w:rsid w:val="00BE1306"/>
    <w:rsid w:val="00BE235A"/>
    <w:rsid w:val="00BE24AE"/>
    <w:rsid w:val="00BE28AA"/>
    <w:rsid w:val="00BE2E4C"/>
    <w:rsid w:val="00BE3877"/>
    <w:rsid w:val="00BE3AD7"/>
    <w:rsid w:val="00BE43E0"/>
    <w:rsid w:val="00BE48F3"/>
    <w:rsid w:val="00BE4F59"/>
    <w:rsid w:val="00BE5D77"/>
    <w:rsid w:val="00BE66AC"/>
    <w:rsid w:val="00BE67E2"/>
    <w:rsid w:val="00BE7791"/>
    <w:rsid w:val="00BF05D7"/>
    <w:rsid w:val="00BF06D6"/>
    <w:rsid w:val="00BF0AAC"/>
    <w:rsid w:val="00BF0BDA"/>
    <w:rsid w:val="00BF2756"/>
    <w:rsid w:val="00BF309B"/>
    <w:rsid w:val="00BF31D6"/>
    <w:rsid w:val="00BF344B"/>
    <w:rsid w:val="00BF3CE8"/>
    <w:rsid w:val="00BF410C"/>
    <w:rsid w:val="00BF44E7"/>
    <w:rsid w:val="00BF4FC4"/>
    <w:rsid w:val="00BF6078"/>
    <w:rsid w:val="00BF6268"/>
    <w:rsid w:val="00BF6B98"/>
    <w:rsid w:val="00C01637"/>
    <w:rsid w:val="00C01854"/>
    <w:rsid w:val="00C0328C"/>
    <w:rsid w:val="00C03E41"/>
    <w:rsid w:val="00C03FBA"/>
    <w:rsid w:val="00C04850"/>
    <w:rsid w:val="00C05BFC"/>
    <w:rsid w:val="00C068FE"/>
    <w:rsid w:val="00C1084E"/>
    <w:rsid w:val="00C121A4"/>
    <w:rsid w:val="00C1274C"/>
    <w:rsid w:val="00C12D2B"/>
    <w:rsid w:val="00C12FEA"/>
    <w:rsid w:val="00C1332D"/>
    <w:rsid w:val="00C13EDF"/>
    <w:rsid w:val="00C142E7"/>
    <w:rsid w:val="00C14B3B"/>
    <w:rsid w:val="00C15824"/>
    <w:rsid w:val="00C158E2"/>
    <w:rsid w:val="00C15EE5"/>
    <w:rsid w:val="00C20291"/>
    <w:rsid w:val="00C2105B"/>
    <w:rsid w:val="00C22148"/>
    <w:rsid w:val="00C24F01"/>
    <w:rsid w:val="00C261CC"/>
    <w:rsid w:val="00C26A0F"/>
    <w:rsid w:val="00C26CBC"/>
    <w:rsid w:val="00C26D5E"/>
    <w:rsid w:val="00C27232"/>
    <w:rsid w:val="00C30056"/>
    <w:rsid w:val="00C30AAF"/>
    <w:rsid w:val="00C30CD6"/>
    <w:rsid w:val="00C332DC"/>
    <w:rsid w:val="00C340BF"/>
    <w:rsid w:val="00C34182"/>
    <w:rsid w:val="00C35279"/>
    <w:rsid w:val="00C35676"/>
    <w:rsid w:val="00C35EAA"/>
    <w:rsid w:val="00C36560"/>
    <w:rsid w:val="00C37BA1"/>
    <w:rsid w:val="00C37DDB"/>
    <w:rsid w:val="00C40259"/>
    <w:rsid w:val="00C4049F"/>
    <w:rsid w:val="00C40602"/>
    <w:rsid w:val="00C4066C"/>
    <w:rsid w:val="00C407D1"/>
    <w:rsid w:val="00C4091A"/>
    <w:rsid w:val="00C40CF3"/>
    <w:rsid w:val="00C414AB"/>
    <w:rsid w:val="00C41ADD"/>
    <w:rsid w:val="00C43401"/>
    <w:rsid w:val="00C4408A"/>
    <w:rsid w:val="00C44507"/>
    <w:rsid w:val="00C44D36"/>
    <w:rsid w:val="00C45B03"/>
    <w:rsid w:val="00C4655D"/>
    <w:rsid w:val="00C4737F"/>
    <w:rsid w:val="00C50B77"/>
    <w:rsid w:val="00C5148A"/>
    <w:rsid w:val="00C5183E"/>
    <w:rsid w:val="00C519B6"/>
    <w:rsid w:val="00C51C79"/>
    <w:rsid w:val="00C51D74"/>
    <w:rsid w:val="00C51EC0"/>
    <w:rsid w:val="00C51F27"/>
    <w:rsid w:val="00C52055"/>
    <w:rsid w:val="00C5362B"/>
    <w:rsid w:val="00C54380"/>
    <w:rsid w:val="00C55058"/>
    <w:rsid w:val="00C552E8"/>
    <w:rsid w:val="00C574E6"/>
    <w:rsid w:val="00C57CF2"/>
    <w:rsid w:val="00C60B99"/>
    <w:rsid w:val="00C62068"/>
    <w:rsid w:val="00C626B4"/>
    <w:rsid w:val="00C6296D"/>
    <w:rsid w:val="00C62FA1"/>
    <w:rsid w:val="00C63568"/>
    <w:rsid w:val="00C63B51"/>
    <w:rsid w:val="00C646E3"/>
    <w:rsid w:val="00C64E13"/>
    <w:rsid w:val="00C65300"/>
    <w:rsid w:val="00C65B82"/>
    <w:rsid w:val="00C66AE0"/>
    <w:rsid w:val="00C66DC3"/>
    <w:rsid w:val="00C67090"/>
    <w:rsid w:val="00C67D4B"/>
    <w:rsid w:val="00C70D74"/>
    <w:rsid w:val="00C7182B"/>
    <w:rsid w:val="00C721D9"/>
    <w:rsid w:val="00C7237C"/>
    <w:rsid w:val="00C72E60"/>
    <w:rsid w:val="00C73D71"/>
    <w:rsid w:val="00C74D34"/>
    <w:rsid w:val="00C76117"/>
    <w:rsid w:val="00C761EF"/>
    <w:rsid w:val="00C76AA3"/>
    <w:rsid w:val="00C76FF8"/>
    <w:rsid w:val="00C77293"/>
    <w:rsid w:val="00C775FF"/>
    <w:rsid w:val="00C776AD"/>
    <w:rsid w:val="00C804B7"/>
    <w:rsid w:val="00C80A0B"/>
    <w:rsid w:val="00C8101F"/>
    <w:rsid w:val="00C81724"/>
    <w:rsid w:val="00C818AC"/>
    <w:rsid w:val="00C8260E"/>
    <w:rsid w:val="00C82FC0"/>
    <w:rsid w:val="00C8353A"/>
    <w:rsid w:val="00C849EF"/>
    <w:rsid w:val="00C84AEA"/>
    <w:rsid w:val="00C85319"/>
    <w:rsid w:val="00C86C2D"/>
    <w:rsid w:val="00C900B0"/>
    <w:rsid w:val="00C90418"/>
    <w:rsid w:val="00C90FCE"/>
    <w:rsid w:val="00C931D4"/>
    <w:rsid w:val="00C93620"/>
    <w:rsid w:val="00C93E56"/>
    <w:rsid w:val="00C941C5"/>
    <w:rsid w:val="00C94471"/>
    <w:rsid w:val="00C94901"/>
    <w:rsid w:val="00C95778"/>
    <w:rsid w:val="00C96DF8"/>
    <w:rsid w:val="00C97411"/>
    <w:rsid w:val="00C97618"/>
    <w:rsid w:val="00C97EE1"/>
    <w:rsid w:val="00CA0361"/>
    <w:rsid w:val="00CA0442"/>
    <w:rsid w:val="00CA0DFD"/>
    <w:rsid w:val="00CA10BA"/>
    <w:rsid w:val="00CA184B"/>
    <w:rsid w:val="00CA216D"/>
    <w:rsid w:val="00CA254E"/>
    <w:rsid w:val="00CA3554"/>
    <w:rsid w:val="00CA3A11"/>
    <w:rsid w:val="00CA3A85"/>
    <w:rsid w:val="00CA4649"/>
    <w:rsid w:val="00CA4AF2"/>
    <w:rsid w:val="00CA4B30"/>
    <w:rsid w:val="00CA4EEA"/>
    <w:rsid w:val="00CA595C"/>
    <w:rsid w:val="00CA74D3"/>
    <w:rsid w:val="00CA74DA"/>
    <w:rsid w:val="00CB2280"/>
    <w:rsid w:val="00CB2A03"/>
    <w:rsid w:val="00CB3263"/>
    <w:rsid w:val="00CB3C0D"/>
    <w:rsid w:val="00CB5556"/>
    <w:rsid w:val="00CB5A79"/>
    <w:rsid w:val="00CB6318"/>
    <w:rsid w:val="00CB7BEB"/>
    <w:rsid w:val="00CC11CD"/>
    <w:rsid w:val="00CC14AE"/>
    <w:rsid w:val="00CC1568"/>
    <w:rsid w:val="00CC16D9"/>
    <w:rsid w:val="00CC2123"/>
    <w:rsid w:val="00CC225A"/>
    <w:rsid w:val="00CC2E5D"/>
    <w:rsid w:val="00CC349D"/>
    <w:rsid w:val="00CC394E"/>
    <w:rsid w:val="00CC3C97"/>
    <w:rsid w:val="00CC416E"/>
    <w:rsid w:val="00CC4694"/>
    <w:rsid w:val="00CC4C91"/>
    <w:rsid w:val="00CC507B"/>
    <w:rsid w:val="00CC51E0"/>
    <w:rsid w:val="00CC7289"/>
    <w:rsid w:val="00CC7D9B"/>
    <w:rsid w:val="00CD0BC2"/>
    <w:rsid w:val="00CD140D"/>
    <w:rsid w:val="00CD2A4A"/>
    <w:rsid w:val="00CD311A"/>
    <w:rsid w:val="00CD311F"/>
    <w:rsid w:val="00CD34B4"/>
    <w:rsid w:val="00CD3A9D"/>
    <w:rsid w:val="00CD5835"/>
    <w:rsid w:val="00CD6319"/>
    <w:rsid w:val="00CD63B6"/>
    <w:rsid w:val="00CD6618"/>
    <w:rsid w:val="00CE1313"/>
    <w:rsid w:val="00CE1E5D"/>
    <w:rsid w:val="00CE2C94"/>
    <w:rsid w:val="00CE2F7A"/>
    <w:rsid w:val="00CE3580"/>
    <w:rsid w:val="00CE36FD"/>
    <w:rsid w:val="00CE4A67"/>
    <w:rsid w:val="00CE528A"/>
    <w:rsid w:val="00CE5329"/>
    <w:rsid w:val="00CE544E"/>
    <w:rsid w:val="00CE61E2"/>
    <w:rsid w:val="00CE6F09"/>
    <w:rsid w:val="00CF01C9"/>
    <w:rsid w:val="00CF0315"/>
    <w:rsid w:val="00CF0476"/>
    <w:rsid w:val="00CF13CD"/>
    <w:rsid w:val="00CF1533"/>
    <w:rsid w:val="00CF1801"/>
    <w:rsid w:val="00CF293E"/>
    <w:rsid w:val="00CF476B"/>
    <w:rsid w:val="00CF4D71"/>
    <w:rsid w:val="00CF506A"/>
    <w:rsid w:val="00CF5DF5"/>
    <w:rsid w:val="00CF6A74"/>
    <w:rsid w:val="00CF6B54"/>
    <w:rsid w:val="00CF7099"/>
    <w:rsid w:val="00CF79B6"/>
    <w:rsid w:val="00D001A9"/>
    <w:rsid w:val="00D015A2"/>
    <w:rsid w:val="00D026D4"/>
    <w:rsid w:val="00D044F6"/>
    <w:rsid w:val="00D04654"/>
    <w:rsid w:val="00D0473F"/>
    <w:rsid w:val="00D06A20"/>
    <w:rsid w:val="00D06BED"/>
    <w:rsid w:val="00D07364"/>
    <w:rsid w:val="00D079AB"/>
    <w:rsid w:val="00D1150B"/>
    <w:rsid w:val="00D129EB"/>
    <w:rsid w:val="00D12F70"/>
    <w:rsid w:val="00D130B9"/>
    <w:rsid w:val="00D143C2"/>
    <w:rsid w:val="00D1567A"/>
    <w:rsid w:val="00D15858"/>
    <w:rsid w:val="00D1668F"/>
    <w:rsid w:val="00D16E21"/>
    <w:rsid w:val="00D16FBA"/>
    <w:rsid w:val="00D1727A"/>
    <w:rsid w:val="00D17C1D"/>
    <w:rsid w:val="00D20011"/>
    <w:rsid w:val="00D20388"/>
    <w:rsid w:val="00D2217E"/>
    <w:rsid w:val="00D226BA"/>
    <w:rsid w:val="00D22C46"/>
    <w:rsid w:val="00D24B03"/>
    <w:rsid w:val="00D24DAB"/>
    <w:rsid w:val="00D24E3F"/>
    <w:rsid w:val="00D26241"/>
    <w:rsid w:val="00D26607"/>
    <w:rsid w:val="00D26E67"/>
    <w:rsid w:val="00D27125"/>
    <w:rsid w:val="00D27336"/>
    <w:rsid w:val="00D27A6D"/>
    <w:rsid w:val="00D27A74"/>
    <w:rsid w:val="00D30443"/>
    <w:rsid w:val="00D307AC"/>
    <w:rsid w:val="00D310E9"/>
    <w:rsid w:val="00D31CA7"/>
    <w:rsid w:val="00D31CE7"/>
    <w:rsid w:val="00D31D95"/>
    <w:rsid w:val="00D32A2C"/>
    <w:rsid w:val="00D331D5"/>
    <w:rsid w:val="00D35F2A"/>
    <w:rsid w:val="00D40BA2"/>
    <w:rsid w:val="00D40E91"/>
    <w:rsid w:val="00D42316"/>
    <w:rsid w:val="00D4282C"/>
    <w:rsid w:val="00D44F30"/>
    <w:rsid w:val="00D45A46"/>
    <w:rsid w:val="00D45E28"/>
    <w:rsid w:val="00D46252"/>
    <w:rsid w:val="00D46EFB"/>
    <w:rsid w:val="00D47B2C"/>
    <w:rsid w:val="00D47E76"/>
    <w:rsid w:val="00D5042F"/>
    <w:rsid w:val="00D526CA"/>
    <w:rsid w:val="00D52F15"/>
    <w:rsid w:val="00D534A3"/>
    <w:rsid w:val="00D53F0E"/>
    <w:rsid w:val="00D54A1F"/>
    <w:rsid w:val="00D55D9A"/>
    <w:rsid w:val="00D562F4"/>
    <w:rsid w:val="00D57512"/>
    <w:rsid w:val="00D57719"/>
    <w:rsid w:val="00D57B92"/>
    <w:rsid w:val="00D60381"/>
    <w:rsid w:val="00D6061C"/>
    <w:rsid w:val="00D6160B"/>
    <w:rsid w:val="00D62E81"/>
    <w:rsid w:val="00D63775"/>
    <w:rsid w:val="00D6480B"/>
    <w:rsid w:val="00D652BF"/>
    <w:rsid w:val="00D6538B"/>
    <w:rsid w:val="00D659CA"/>
    <w:rsid w:val="00D6609A"/>
    <w:rsid w:val="00D6684D"/>
    <w:rsid w:val="00D67A58"/>
    <w:rsid w:val="00D67F45"/>
    <w:rsid w:val="00D70431"/>
    <w:rsid w:val="00D70797"/>
    <w:rsid w:val="00D7086B"/>
    <w:rsid w:val="00D71824"/>
    <w:rsid w:val="00D71E05"/>
    <w:rsid w:val="00D72749"/>
    <w:rsid w:val="00D73256"/>
    <w:rsid w:val="00D732E4"/>
    <w:rsid w:val="00D735B9"/>
    <w:rsid w:val="00D742C2"/>
    <w:rsid w:val="00D75242"/>
    <w:rsid w:val="00D7600B"/>
    <w:rsid w:val="00D76B8D"/>
    <w:rsid w:val="00D76E7A"/>
    <w:rsid w:val="00D76ED2"/>
    <w:rsid w:val="00D8005A"/>
    <w:rsid w:val="00D8057A"/>
    <w:rsid w:val="00D80869"/>
    <w:rsid w:val="00D82023"/>
    <w:rsid w:val="00D826D6"/>
    <w:rsid w:val="00D82CF6"/>
    <w:rsid w:val="00D82F0C"/>
    <w:rsid w:val="00D831F2"/>
    <w:rsid w:val="00D8343F"/>
    <w:rsid w:val="00D847F4"/>
    <w:rsid w:val="00D8690E"/>
    <w:rsid w:val="00D87F1D"/>
    <w:rsid w:val="00D90A33"/>
    <w:rsid w:val="00D90FE2"/>
    <w:rsid w:val="00D910EF"/>
    <w:rsid w:val="00D91495"/>
    <w:rsid w:val="00D921CF"/>
    <w:rsid w:val="00D92888"/>
    <w:rsid w:val="00D92DEA"/>
    <w:rsid w:val="00D93E67"/>
    <w:rsid w:val="00D94CF5"/>
    <w:rsid w:val="00D94F3E"/>
    <w:rsid w:val="00D950DF"/>
    <w:rsid w:val="00D96E1C"/>
    <w:rsid w:val="00D97FA1"/>
    <w:rsid w:val="00DA0979"/>
    <w:rsid w:val="00DA1847"/>
    <w:rsid w:val="00DA204E"/>
    <w:rsid w:val="00DA22BD"/>
    <w:rsid w:val="00DA2943"/>
    <w:rsid w:val="00DA2CBA"/>
    <w:rsid w:val="00DA32E7"/>
    <w:rsid w:val="00DA3C14"/>
    <w:rsid w:val="00DA3EF7"/>
    <w:rsid w:val="00DA3FB8"/>
    <w:rsid w:val="00DA4146"/>
    <w:rsid w:val="00DA5ED8"/>
    <w:rsid w:val="00DA741E"/>
    <w:rsid w:val="00DA7533"/>
    <w:rsid w:val="00DA7B7F"/>
    <w:rsid w:val="00DA7D16"/>
    <w:rsid w:val="00DB03AA"/>
    <w:rsid w:val="00DB26A9"/>
    <w:rsid w:val="00DB2B2A"/>
    <w:rsid w:val="00DB2DA2"/>
    <w:rsid w:val="00DB324F"/>
    <w:rsid w:val="00DB4154"/>
    <w:rsid w:val="00DB5E34"/>
    <w:rsid w:val="00DB6670"/>
    <w:rsid w:val="00DB6765"/>
    <w:rsid w:val="00DB6781"/>
    <w:rsid w:val="00DB7186"/>
    <w:rsid w:val="00DC059E"/>
    <w:rsid w:val="00DC0E66"/>
    <w:rsid w:val="00DC1D3D"/>
    <w:rsid w:val="00DC226D"/>
    <w:rsid w:val="00DC27A8"/>
    <w:rsid w:val="00DC3121"/>
    <w:rsid w:val="00DC3677"/>
    <w:rsid w:val="00DC4867"/>
    <w:rsid w:val="00DC5930"/>
    <w:rsid w:val="00DC599C"/>
    <w:rsid w:val="00DC5D82"/>
    <w:rsid w:val="00DC5F69"/>
    <w:rsid w:val="00DC5F8C"/>
    <w:rsid w:val="00DC6689"/>
    <w:rsid w:val="00DD11DE"/>
    <w:rsid w:val="00DD1B1F"/>
    <w:rsid w:val="00DD2B00"/>
    <w:rsid w:val="00DD34C4"/>
    <w:rsid w:val="00DD353D"/>
    <w:rsid w:val="00DD36C9"/>
    <w:rsid w:val="00DD3710"/>
    <w:rsid w:val="00DD5F4B"/>
    <w:rsid w:val="00DD6515"/>
    <w:rsid w:val="00DD6584"/>
    <w:rsid w:val="00DD6878"/>
    <w:rsid w:val="00DD6ECD"/>
    <w:rsid w:val="00DD713D"/>
    <w:rsid w:val="00DD77A5"/>
    <w:rsid w:val="00DD7D82"/>
    <w:rsid w:val="00DE074C"/>
    <w:rsid w:val="00DE19B9"/>
    <w:rsid w:val="00DE1B84"/>
    <w:rsid w:val="00DE28A7"/>
    <w:rsid w:val="00DE3476"/>
    <w:rsid w:val="00DE487C"/>
    <w:rsid w:val="00DE4AE7"/>
    <w:rsid w:val="00DE5269"/>
    <w:rsid w:val="00DE556A"/>
    <w:rsid w:val="00DE5A04"/>
    <w:rsid w:val="00DE5BF4"/>
    <w:rsid w:val="00DE648F"/>
    <w:rsid w:val="00DE6C64"/>
    <w:rsid w:val="00DF0962"/>
    <w:rsid w:val="00DF0D82"/>
    <w:rsid w:val="00DF0F57"/>
    <w:rsid w:val="00DF149F"/>
    <w:rsid w:val="00DF2384"/>
    <w:rsid w:val="00DF2846"/>
    <w:rsid w:val="00DF284E"/>
    <w:rsid w:val="00DF2F5B"/>
    <w:rsid w:val="00DF32DD"/>
    <w:rsid w:val="00DF3C06"/>
    <w:rsid w:val="00DF3CB1"/>
    <w:rsid w:val="00DF44DC"/>
    <w:rsid w:val="00DF460C"/>
    <w:rsid w:val="00DF469E"/>
    <w:rsid w:val="00DF619E"/>
    <w:rsid w:val="00E0082F"/>
    <w:rsid w:val="00E00DAD"/>
    <w:rsid w:val="00E0148F"/>
    <w:rsid w:val="00E0195D"/>
    <w:rsid w:val="00E01ED6"/>
    <w:rsid w:val="00E032B6"/>
    <w:rsid w:val="00E03D1D"/>
    <w:rsid w:val="00E051E6"/>
    <w:rsid w:val="00E0563B"/>
    <w:rsid w:val="00E057E7"/>
    <w:rsid w:val="00E065AC"/>
    <w:rsid w:val="00E0738C"/>
    <w:rsid w:val="00E103E8"/>
    <w:rsid w:val="00E11CC1"/>
    <w:rsid w:val="00E12F3C"/>
    <w:rsid w:val="00E13405"/>
    <w:rsid w:val="00E1476C"/>
    <w:rsid w:val="00E1584E"/>
    <w:rsid w:val="00E1590A"/>
    <w:rsid w:val="00E15EE2"/>
    <w:rsid w:val="00E16103"/>
    <w:rsid w:val="00E1647F"/>
    <w:rsid w:val="00E16869"/>
    <w:rsid w:val="00E17EAF"/>
    <w:rsid w:val="00E20102"/>
    <w:rsid w:val="00E20A77"/>
    <w:rsid w:val="00E2127A"/>
    <w:rsid w:val="00E219E5"/>
    <w:rsid w:val="00E21B27"/>
    <w:rsid w:val="00E22018"/>
    <w:rsid w:val="00E224D7"/>
    <w:rsid w:val="00E22616"/>
    <w:rsid w:val="00E236AF"/>
    <w:rsid w:val="00E236F7"/>
    <w:rsid w:val="00E23E11"/>
    <w:rsid w:val="00E24EDF"/>
    <w:rsid w:val="00E25C90"/>
    <w:rsid w:val="00E26233"/>
    <w:rsid w:val="00E26265"/>
    <w:rsid w:val="00E2647C"/>
    <w:rsid w:val="00E26508"/>
    <w:rsid w:val="00E31F2D"/>
    <w:rsid w:val="00E3236D"/>
    <w:rsid w:val="00E32A38"/>
    <w:rsid w:val="00E32F65"/>
    <w:rsid w:val="00E3341B"/>
    <w:rsid w:val="00E338C4"/>
    <w:rsid w:val="00E34232"/>
    <w:rsid w:val="00E356B4"/>
    <w:rsid w:val="00E35C7A"/>
    <w:rsid w:val="00E36BD3"/>
    <w:rsid w:val="00E400D1"/>
    <w:rsid w:val="00E4134F"/>
    <w:rsid w:val="00E418E1"/>
    <w:rsid w:val="00E43E67"/>
    <w:rsid w:val="00E446CA"/>
    <w:rsid w:val="00E44AEA"/>
    <w:rsid w:val="00E45013"/>
    <w:rsid w:val="00E47FB7"/>
    <w:rsid w:val="00E5032C"/>
    <w:rsid w:val="00E50869"/>
    <w:rsid w:val="00E509B4"/>
    <w:rsid w:val="00E519C2"/>
    <w:rsid w:val="00E5254C"/>
    <w:rsid w:val="00E52C1B"/>
    <w:rsid w:val="00E5309A"/>
    <w:rsid w:val="00E5445E"/>
    <w:rsid w:val="00E549F2"/>
    <w:rsid w:val="00E54C5E"/>
    <w:rsid w:val="00E5604F"/>
    <w:rsid w:val="00E576B8"/>
    <w:rsid w:val="00E57BD4"/>
    <w:rsid w:val="00E60139"/>
    <w:rsid w:val="00E604D7"/>
    <w:rsid w:val="00E6082A"/>
    <w:rsid w:val="00E60CAB"/>
    <w:rsid w:val="00E60E3E"/>
    <w:rsid w:val="00E60F66"/>
    <w:rsid w:val="00E613D2"/>
    <w:rsid w:val="00E6195B"/>
    <w:rsid w:val="00E61A42"/>
    <w:rsid w:val="00E6227D"/>
    <w:rsid w:val="00E62914"/>
    <w:rsid w:val="00E62DCC"/>
    <w:rsid w:val="00E62EC4"/>
    <w:rsid w:val="00E64325"/>
    <w:rsid w:val="00E644FB"/>
    <w:rsid w:val="00E6487D"/>
    <w:rsid w:val="00E65A48"/>
    <w:rsid w:val="00E65D94"/>
    <w:rsid w:val="00E666EE"/>
    <w:rsid w:val="00E668C2"/>
    <w:rsid w:val="00E66AC1"/>
    <w:rsid w:val="00E67239"/>
    <w:rsid w:val="00E67365"/>
    <w:rsid w:val="00E67553"/>
    <w:rsid w:val="00E70380"/>
    <w:rsid w:val="00E70954"/>
    <w:rsid w:val="00E713E9"/>
    <w:rsid w:val="00E7195C"/>
    <w:rsid w:val="00E725D1"/>
    <w:rsid w:val="00E743AD"/>
    <w:rsid w:val="00E7468A"/>
    <w:rsid w:val="00E74B38"/>
    <w:rsid w:val="00E759D5"/>
    <w:rsid w:val="00E77DF8"/>
    <w:rsid w:val="00E80543"/>
    <w:rsid w:val="00E805AA"/>
    <w:rsid w:val="00E80A07"/>
    <w:rsid w:val="00E822FA"/>
    <w:rsid w:val="00E827F8"/>
    <w:rsid w:val="00E82A87"/>
    <w:rsid w:val="00E82C4C"/>
    <w:rsid w:val="00E83CF7"/>
    <w:rsid w:val="00E847F7"/>
    <w:rsid w:val="00E84A56"/>
    <w:rsid w:val="00E85C03"/>
    <w:rsid w:val="00E901F0"/>
    <w:rsid w:val="00E91409"/>
    <w:rsid w:val="00E91BA8"/>
    <w:rsid w:val="00E91C75"/>
    <w:rsid w:val="00E92E1E"/>
    <w:rsid w:val="00E93E08"/>
    <w:rsid w:val="00E949D0"/>
    <w:rsid w:val="00E9599E"/>
    <w:rsid w:val="00E95CA8"/>
    <w:rsid w:val="00E9711A"/>
    <w:rsid w:val="00E973F5"/>
    <w:rsid w:val="00E97F28"/>
    <w:rsid w:val="00EA0873"/>
    <w:rsid w:val="00EA14BC"/>
    <w:rsid w:val="00EA20FE"/>
    <w:rsid w:val="00EA299D"/>
    <w:rsid w:val="00EA3EA9"/>
    <w:rsid w:val="00EA421E"/>
    <w:rsid w:val="00EA429B"/>
    <w:rsid w:val="00EA4709"/>
    <w:rsid w:val="00EA4C1C"/>
    <w:rsid w:val="00EA58E5"/>
    <w:rsid w:val="00EA6588"/>
    <w:rsid w:val="00EA6E1B"/>
    <w:rsid w:val="00EA72A6"/>
    <w:rsid w:val="00EA7751"/>
    <w:rsid w:val="00EB03C7"/>
    <w:rsid w:val="00EB04CC"/>
    <w:rsid w:val="00EB09B7"/>
    <w:rsid w:val="00EB14AC"/>
    <w:rsid w:val="00EB17C3"/>
    <w:rsid w:val="00EB1BAA"/>
    <w:rsid w:val="00EB27C4"/>
    <w:rsid w:val="00EB29B2"/>
    <w:rsid w:val="00EB33AC"/>
    <w:rsid w:val="00EB3874"/>
    <w:rsid w:val="00EB3D4C"/>
    <w:rsid w:val="00EB40F1"/>
    <w:rsid w:val="00EB556B"/>
    <w:rsid w:val="00EB6457"/>
    <w:rsid w:val="00EB6549"/>
    <w:rsid w:val="00EB728F"/>
    <w:rsid w:val="00EC073F"/>
    <w:rsid w:val="00EC08E6"/>
    <w:rsid w:val="00EC0DDD"/>
    <w:rsid w:val="00EC10CD"/>
    <w:rsid w:val="00EC12E5"/>
    <w:rsid w:val="00EC1605"/>
    <w:rsid w:val="00EC20F9"/>
    <w:rsid w:val="00EC241C"/>
    <w:rsid w:val="00EC2890"/>
    <w:rsid w:val="00EC338E"/>
    <w:rsid w:val="00EC339D"/>
    <w:rsid w:val="00EC3CA5"/>
    <w:rsid w:val="00EC4238"/>
    <w:rsid w:val="00EC49DC"/>
    <w:rsid w:val="00EC4EB1"/>
    <w:rsid w:val="00EC5683"/>
    <w:rsid w:val="00EC5C29"/>
    <w:rsid w:val="00EC5E12"/>
    <w:rsid w:val="00EC68DF"/>
    <w:rsid w:val="00EC6BEF"/>
    <w:rsid w:val="00EC7211"/>
    <w:rsid w:val="00EC7C1C"/>
    <w:rsid w:val="00ED04C3"/>
    <w:rsid w:val="00ED0770"/>
    <w:rsid w:val="00ED100C"/>
    <w:rsid w:val="00ED10A8"/>
    <w:rsid w:val="00ED22EB"/>
    <w:rsid w:val="00ED2563"/>
    <w:rsid w:val="00ED3BC1"/>
    <w:rsid w:val="00ED3C3C"/>
    <w:rsid w:val="00ED4197"/>
    <w:rsid w:val="00ED5E0D"/>
    <w:rsid w:val="00ED6F8A"/>
    <w:rsid w:val="00ED75E3"/>
    <w:rsid w:val="00ED77CE"/>
    <w:rsid w:val="00ED790E"/>
    <w:rsid w:val="00ED79F7"/>
    <w:rsid w:val="00EE01EB"/>
    <w:rsid w:val="00EE0770"/>
    <w:rsid w:val="00EE0E03"/>
    <w:rsid w:val="00EE0EAC"/>
    <w:rsid w:val="00EE1577"/>
    <w:rsid w:val="00EE18D2"/>
    <w:rsid w:val="00EE1996"/>
    <w:rsid w:val="00EE19B8"/>
    <w:rsid w:val="00EE1EBC"/>
    <w:rsid w:val="00EE3886"/>
    <w:rsid w:val="00EE39DC"/>
    <w:rsid w:val="00EE6106"/>
    <w:rsid w:val="00EE6A36"/>
    <w:rsid w:val="00EE7A8F"/>
    <w:rsid w:val="00EF0187"/>
    <w:rsid w:val="00EF06C8"/>
    <w:rsid w:val="00EF0BC0"/>
    <w:rsid w:val="00EF1606"/>
    <w:rsid w:val="00EF275C"/>
    <w:rsid w:val="00EF2883"/>
    <w:rsid w:val="00EF2BCF"/>
    <w:rsid w:val="00EF2D52"/>
    <w:rsid w:val="00EF32A4"/>
    <w:rsid w:val="00EF35F2"/>
    <w:rsid w:val="00EF3A15"/>
    <w:rsid w:val="00EF4159"/>
    <w:rsid w:val="00EF42C1"/>
    <w:rsid w:val="00EF49B9"/>
    <w:rsid w:val="00EF5126"/>
    <w:rsid w:val="00EF5BBF"/>
    <w:rsid w:val="00EF6AF6"/>
    <w:rsid w:val="00EF741A"/>
    <w:rsid w:val="00EF7D5E"/>
    <w:rsid w:val="00F0069D"/>
    <w:rsid w:val="00F01653"/>
    <w:rsid w:val="00F0200F"/>
    <w:rsid w:val="00F02867"/>
    <w:rsid w:val="00F02AD0"/>
    <w:rsid w:val="00F03267"/>
    <w:rsid w:val="00F03BC0"/>
    <w:rsid w:val="00F051F8"/>
    <w:rsid w:val="00F0560B"/>
    <w:rsid w:val="00F06E0B"/>
    <w:rsid w:val="00F077F1"/>
    <w:rsid w:val="00F07CBC"/>
    <w:rsid w:val="00F10710"/>
    <w:rsid w:val="00F111F5"/>
    <w:rsid w:val="00F1126F"/>
    <w:rsid w:val="00F114D6"/>
    <w:rsid w:val="00F114E4"/>
    <w:rsid w:val="00F11606"/>
    <w:rsid w:val="00F11FAB"/>
    <w:rsid w:val="00F12217"/>
    <w:rsid w:val="00F1222B"/>
    <w:rsid w:val="00F12CD3"/>
    <w:rsid w:val="00F12DEF"/>
    <w:rsid w:val="00F135A9"/>
    <w:rsid w:val="00F13A4F"/>
    <w:rsid w:val="00F149C2"/>
    <w:rsid w:val="00F14A19"/>
    <w:rsid w:val="00F15239"/>
    <w:rsid w:val="00F15687"/>
    <w:rsid w:val="00F15D19"/>
    <w:rsid w:val="00F1621A"/>
    <w:rsid w:val="00F16821"/>
    <w:rsid w:val="00F16B73"/>
    <w:rsid w:val="00F16D11"/>
    <w:rsid w:val="00F16D33"/>
    <w:rsid w:val="00F17142"/>
    <w:rsid w:val="00F1789F"/>
    <w:rsid w:val="00F20FA1"/>
    <w:rsid w:val="00F21B3A"/>
    <w:rsid w:val="00F22B55"/>
    <w:rsid w:val="00F22BE0"/>
    <w:rsid w:val="00F23233"/>
    <w:rsid w:val="00F24910"/>
    <w:rsid w:val="00F254F4"/>
    <w:rsid w:val="00F25B32"/>
    <w:rsid w:val="00F25F84"/>
    <w:rsid w:val="00F269CB"/>
    <w:rsid w:val="00F271D0"/>
    <w:rsid w:val="00F2734C"/>
    <w:rsid w:val="00F30433"/>
    <w:rsid w:val="00F3093F"/>
    <w:rsid w:val="00F31ADF"/>
    <w:rsid w:val="00F32ACE"/>
    <w:rsid w:val="00F3302E"/>
    <w:rsid w:val="00F330BE"/>
    <w:rsid w:val="00F33FF5"/>
    <w:rsid w:val="00F3470D"/>
    <w:rsid w:val="00F35EEA"/>
    <w:rsid w:val="00F35FCE"/>
    <w:rsid w:val="00F40E20"/>
    <w:rsid w:val="00F40E7A"/>
    <w:rsid w:val="00F40F3E"/>
    <w:rsid w:val="00F439B5"/>
    <w:rsid w:val="00F44D16"/>
    <w:rsid w:val="00F44E57"/>
    <w:rsid w:val="00F46378"/>
    <w:rsid w:val="00F471F7"/>
    <w:rsid w:val="00F47D1D"/>
    <w:rsid w:val="00F503B1"/>
    <w:rsid w:val="00F50A3A"/>
    <w:rsid w:val="00F511D5"/>
    <w:rsid w:val="00F518D7"/>
    <w:rsid w:val="00F52BFD"/>
    <w:rsid w:val="00F53A23"/>
    <w:rsid w:val="00F54839"/>
    <w:rsid w:val="00F5489C"/>
    <w:rsid w:val="00F54BD5"/>
    <w:rsid w:val="00F54BDB"/>
    <w:rsid w:val="00F54D7D"/>
    <w:rsid w:val="00F54E04"/>
    <w:rsid w:val="00F54F08"/>
    <w:rsid w:val="00F5689A"/>
    <w:rsid w:val="00F56CF9"/>
    <w:rsid w:val="00F578C0"/>
    <w:rsid w:val="00F57B88"/>
    <w:rsid w:val="00F60468"/>
    <w:rsid w:val="00F61B51"/>
    <w:rsid w:val="00F621B8"/>
    <w:rsid w:val="00F62BB3"/>
    <w:rsid w:val="00F62F6D"/>
    <w:rsid w:val="00F6365B"/>
    <w:rsid w:val="00F637D8"/>
    <w:rsid w:val="00F6403A"/>
    <w:rsid w:val="00F65998"/>
    <w:rsid w:val="00F6654B"/>
    <w:rsid w:val="00F66FA3"/>
    <w:rsid w:val="00F70296"/>
    <w:rsid w:val="00F705FC"/>
    <w:rsid w:val="00F7159C"/>
    <w:rsid w:val="00F7172A"/>
    <w:rsid w:val="00F7195A"/>
    <w:rsid w:val="00F71F98"/>
    <w:rsid w:val="00F7220B"/>
    <w:rsid w:val="00F7225E"/>
    <w:rsid w:val="00F72BEA"/>
    <w:rsid w:val="00F72FB2"/>
    <w:rsid w:val="00F73953"/>
    <w:rsid w:val="00F73A6D"/>
    <w:rsid w:val="00F74B8D"/>
    <w:rsid w:val="00F7504B"/>
    <w:rsid w:val="00F752C2"/>
    <w:rsid w:val="00F75364"/>
    <w:rsid w:val="00F75904"/>
    <w:rsid w:val="00F75EF2"/>
    <w:rsid w:val="00F7601A"/>
    <w:rsid w:val="00F7656D"/>
    <w:rsid w:val="00F771FF"/>
    <w:rsid w:val="00F80236"/>
    <w:rsid w:val="00F803CF"/>
    <w:rsid w:val="00F8065E"/>
    <w:rsid w:val="00F80C7C"/>
    <w:rsid w:val="00F80D0E"/>
    <w:rsid w:val="00F8172E"/>
    <w:rsid w:val="00F83300"/>
    <w:rsid w:val="00F835C2"/>
    <w:rsid w:val="00F83761"/>
    <w:rsid w:val="00F839A9"/>
    <w:rsid w:val="00F859BC"/>
    <w:rsid w:val="00F8670C"/>
    <w:rsid w:val="00F8682C"/>
    <w:rsid w:val="00F87576"/>
    <w:rsid w:val="00F9020A"/>
    <w:rsid w:val="00F944E4"/>
    <w:rsid w:val="00F94F1A"/>
    <w:rsid w:val="00F9531F"/>
    <w:rsid w:val="00F9563C"/>
    <w:rsid w:val="00F95A16"/>
    <w:rsid w:val="00F95EEB"/>
    <w:rsid w:val="00F966CF"/>
    <w:rsid w:val="00F97157"/>
    <w:rsid w:val="00FA039F"/>
    <w:rsid w:val="00FA0687"/>
    <w:rsid w:val="00FA0ECF"/>
    <w:rsid w:val="00FA111A"/>
    <w:rsid w:val="00FA1171"/>
    <w:rsid w:val="00FA15A8"/>
    <w:rsid w:val="00FA1D6C"/>
    <w:rsid w:val="00FA1F3B"/>
    <w:rsid w:val="00FA22FD"/>
    <w:rsid w:val="00FA4EE9"/>
    <w:rsid w:val="00FA50C2"/>
    <w:rsid w:val="00FA5B2F"/>
    <w:rsid w:val="00FA675E"/>
    <w:rsid w:val="00FA7BB7"/>
    <w:rsid w:val="00FA7D85"/>
    <w:rsid w:val="00FA7FB9"/>
    <w:rsid w:val="00FB000C"/>
    <w:rsid w:val="00FB0087"/>
    <w:rsid w:val="00FB0292"/>
    <w:rsid w:val="00FB0711"/>
    <w:rsid w:val="00FB0E33"/>
    <w:rsid w:val="00FB108C"/>
    <w:rsid w:val="00FB16F3"/>
    <w:rsid w:val="00FB1C90"/>
    <w:rsid w:val="00FB4130"/>
    <w:rsid w:val="00FB4645"/>
    <w:rsid w:val="00FB4F7B"/>
    <w:rsid w:val="00FB5CD4"/>
    <w:rsid w:val="00FB6E73"/>
    <w:rsid w:val="00FB7FA2"/>
    <w:rsid w:val="00FC1C2F"/>
    <w:rsid w:val="00FC1ED1"/>
    <w:rsid w:val="00FC2FE7"/>
    <w:rsid w:val="00FC3344"/>
    <w:rsid w:val="00FC4C4E"/>
    <w:rsid w:val="00FC4D2A"/>
    <w:rsid w:val="00FC5429"/>
    <w:rsid w:val="00FC5BDC"/>
    <w:rsid w:val="00FC67DA"/>
    <w:rsid w:val="00FC7326"/>
    <w:rsid w:val="00FC7546"/>
    <w:rsid w:val="00FC7E05"/>
    <w:rsid w:val="00FC7E41"/>
    <w:rsid w:val="00FD003D"/>
    <w:rsid w:val="00FD07B4"/>
    <w:rsid w:val="00FD0E08"/>
    <w:rsid w:val="00FD310C"/>
    <w:rsid w:val="00FD3410"/>
    <w:rsid w:val="00FD3C84"/>
    <w:rsid w:val="00FD3DA5"/>
    <w:rsid w:val="00FD4945"/>
    <w:rsid w:val="00FD55AB"/>
    <w:rsid w:val="00FD55FC"/>
    <w:rsid w:val="00FD5C55"/>
    <w:rsid w:val="00FD649A"/>
    <w:rsid w:val="00FD6C28"/>
    <w:rsid w:val="00FD78ED"/>
    <w:rsid w:val="00FD7DE8"/>
    <w:rsid w:val="00FE0474"/>
    <w:rsid w:val="00FE05BD"/>
    <w:rsid w:val="00FE08B0"/>
    <w:rsid w:val="00FE09C4"/>
    <w:rsid w:val="00FE13F8"/>
    <w:rsid w:val="00FE2C02"/>
    <w:rsid w:val="00FE3A03"/>
    <w:rsid w:val="00FE3D28"/>
    <w:rsid w:val="00FE3F26"/>
    <w:rsid w:val="00FE4384"/>
    <w:rsid w:val="00FE49CF"/>
    <w:rsid w:val="00FE4D22"/>
    <w:rsid w:val="00FE4F86"/>
    <w:rsid w:val="00FE594B"/>
    <w:rsid w:val="00FE5AA5"/>
    <w:rsid w:val="00FE5D97"/>
    <w:rsid w:val="00FE613F"/>
    <w:rsid w:val="00FE6CD9"/>
    <w:rsid w:val="00FE7D20"/>
    <w:rsid w:val="00FF0313"/>
    <w:rsid w:val="00FF144E"/>
    <w:rsid w:val="00FF2205"/>
    <w:rsid w:val="00FF284A"/>
    <w:rsid w:val="00FF3794"/>
    <w:rsid w:val="00FF3DD1"/>
    <w:rsid w:val="00FF3F23"/>
    <w:rsid w:val="00FF4439"/>
    <w:rsid w:val="00FF4F39"/>
    <w:rsid w:val="00FF52F7"/>
    <w:rsid w:val="00FF5DD8"/>
    <w:rsid w:val="00FF6A61"/>
    <w:rsid w:val="00FF7542"/>
    <w:rsid w:val="00FF7BAB"/>
    <w:rsid w:val="00FF7F6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E8458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pl-PL" w:eastAsia="pl-PL" w:bidi="ar-SA"/>
      </w:rPr>
    </w:rPrDefault>
    <w:pPrDefault>
      <w:pPr>
        <w:spacing w:line="360" w:lineRule="auto"/>
      </w:pPr>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3D71"/>
    <w:rPr>
      <w:lang w:val="en-US" w:eastAsia="en-GB"/>
    </w:rPr>
  </w:style>
  <w:style w:type="paragraph" w:styleId="Heading1">
    <w:name w:val="heading 1"/>
    <w:basedOn w:val="Normal"/>
    <w:next w:val="Normal"/>
    <w:link w:val="Heading1Char"/>
    <w:autoRedefine/>
    <w:uiPriority w:val="9"/>
    <w:qFormat/>
    <w:rsid w:val="00BA21D2"/>
    <w:pPr>
      <w:keepNext/>
      <w:spacing w:after="120"/>
      <w:ind w:left="540"/>
      <w:jc w:val="both"/>
      <w:outlineLvl w:val="0"/>
    </w:pPr>
    <w:rPr>
      <w:b/>
      <w:bCs/>
      <w:sz w:val="32"/>
    </w:rPr>
  </w:style>
  <w:style w:type="paragraph" w:styleId="Heading2">
    <w:name w:val="heading 2"/>
    <w:basedOn w:val="Normal"/>
    <w:next w:val="Normal"/>
    <w:link w:val="Heading2Char"/>
    <w:autoRedefine/>
    <w:qFormat/>
    <w:rsid w:val="00B66DC0"/>
    <w:pPr>
      <w:keepNext/>
      <w:spacing w:before="240" w:after="120"/>
      <w:outlineLvl w:val="1"/>
    </w:pPr>
    <w:rPr>
      <w:b/>
      <w:bCs/>
      <w:sz w:val="32"/>
      <w:szCs w:val="32"/>
      <w:shd w:val="clear" w:color="auto" w:fill="FFFFFF"/>
    </w:rPr>
  </w:style>
  <w:style w:type="paragraph" w:styleId="Heading3">
    <w:name w:val="heading 3"/>
    <w:basedOn w:val="Normal"/>
    <w:next w:val="Normal"/>
    <w:link w:val="Heading3Char"/>
    <w:autoRedefine/>
    <w:uiPriority w:val="9"/>
    <w:qFormat/>
    <w:rsid w:val="00346CC4"/>
    <w:pPr>
      <w:keepNext/>
      <w:outlineLvl w:val="2"/>
    </w:pPr>
    <w:rPr>
      <w:b/>
      <w:bCs/>
      <w:sz w:val="32"/>
      <w:szCs w:val="32"/>
    </w:rPr>
  </w:style>
  <w:style w:type="paragraph" w:styleId="Heading4">
    <w:name w:val="heading 4"/>
    <w:basedOn w:val="Normal"/>
    <w:next w:val="Normal"/>
    <w:link w:val="Heading4Char"/>
    <w:qFormat/>
    <w:rsid w:val="005E78B7"/>
    <w:pPr>
      <w:keepNext/>
      <w:numPr>
        <w:ilvl w:val="3"/>
        <w:numId w:val="15"/>
      </w:numPr>
      <w:jc w:val="center"/>
      <w:outlineLvl w:val="3"/>
    </w:pPr>
    <w:rPr>
      <w:b/>
      <w:bCs/>
      <w:sz w:val="28"/>
    </w:rPr>
  </w:style>
  <w:style w:type="paragraph" w:styleId="Heading5">
    <w:name w:val="heading 5"/>
    <w:basedOn w:val="Normal"/>
    <w:next w:val="Normal"/>
    <w:link w:val="Heading5Char"/>
    <w:qFormat/>
    <w:rsid w:val="005E78B7"/>
    <w:pPr>
      <w:keepNext/>
      <w:numPr>
        <w:ilvl w:val="4"/>
        <w:numId w:val="15"/>
      </w:numPr>
      <w:jc w:val="center"/>
      <w:outlineLvl w:val="4"/>
    </w:pPr>
    <w:rPr>
      <w:b/>
      <w:bCs/>
      <w:sz w:val="44"/>
    </w:rPr>
  </w:style>
  <w:style w:type="paragraph" w:styleId="Heading6">
    <w:name w:val="heading 6"/>
    <w:basedOn w:val="Normal"/>
    <w:next w:val="Normal"/>
    <w:link w:val="Heading6Char"/>
    <w:semiHidden/>
    <w:unhideWhenUsed/>
    <w:qFormat/>
    <w:rsid w:val="003942C7"/>
    <w:pPr>
      <w:keepNext/>
      <w:keepLines/>
      <w:numPr>
        <w:ilvl w:val="5"/>
        <w:numId w:val="1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3942C7"/>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3942C7"/>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942C7"/>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Heading">
    <w:name w:val="TOC Heading"/>
    <w:basedOn w:val="Heading1"/>
    <w:next w:val="Normal"/>
    <w:uiPriority w:val="39"/>
    <w:unhideWhenUsed/>
    <w:qFormat/>
    <w:rsid w:val="00611BE8"/>
    <w:pPr>
      <w:keepLines/>
      <w:spacing w:before="480" w:line="276" w:lineRule="auto"/>
      <w:ind w:left="0"/>
      <w:outlineLvl w:val="9"/>
    </w:pPr>
    <w:rPr>
      <w:rFonts w:asciiTheme="majorHAnsi" w:eastAsiaTheme="majorEastAsia" w:hAnsiTheme="majorHAnsi" w:cstheme="majorBidi"/>
      <w:color w:val="365F91" w:themeColor="accent1" w:themeShade="BF"/>
      <w:sz w:val="28"/>
      <w:szCs w:val="28"/>
      <w:lang w:eastAsia="en-US"/>
    </w:rPr>
  </w:style>
  <w:style w:type="paragraph" w:styleId="TOC3">
    <w:name w:val="toc 3"/>
    <w:basedOn w:val="Normal"/>
    <w:next w:val="Normal"/>
    <w:autoRedefine/>
    <w:uiPriority w:val="39"/>
    <w:qFormat/>
    <w:rsid w:val="007B397E"/>
    <w:pPr>
      <w:ind w:left="480"/>
    </w:pPr>
    <w:rPr>
      <w:rFonts w:asciiTheme="minorHAnsi" w:hAnsiTheme="minorHAnsi"/>
      <w:sz w:val="22"/>
      <w:szCs w:val="22"/>
    </w:rPr>
  </w:style>
  <w:style w:type="paragraph" w:styleId="TOC1">
    <w:name w:val="toc 1"/>
    <w:basedOn w:val="Normal"/>
    <w:next w:val="Normal"/>
    <w:autoRedefine/>
    <w:uiPriority w:val="39"/>
    <w:qFormat/>
    <w:rsid w:val="003C479B"/>
    <w:pPr>
      <w:tabs>
        <w:tab w:val="left" w:pos="480"/>
        <w:tab w:val="right" w:leader="dot" w:pos="9060"/>
      </w:tabs>
      <w:spacing w:before="120"/>
    </w:pPr>
    <w:rPr>
      <w:rFonts w:asciiTheme="minorHAnsi" w:hAnsiTheme="minorHAnsi"/>
      <w:b/>
      <w:bCs/>
    </w:rPr>
  </w:style>
  <w:style w:type="paragraph" w:styleId="TOC2">
    <w:name w:val="toc 2"/>
    <w:basedOn w:val="Normal"/>
    <w:next w:val="Normal"/>
    <w:autoRedefine/>
    <w:uiPriority w:val="39"/>
    <w:qFormat/>
    <w:rsid w:val="00420179"/>
    <w:pPr>
      <w:ind w:left="240"/>
    </w:pPr>
    <w:rPr>
      <w:rFonts w:asciiTheme="minorHAnsi" w:hAnsiTheme="minorHAnsi"/>
      <w:b/>
      <w:bCs/>
      <w:sz w:val="22"/>
      <w:szCs w:val="22"/>
    </w:rPr>
  </w:style>
  <w:style w:type="character" w:styleId="Hyperlink">
    <w:name w:val="Hyperlink"/>
    <w:basedOn w:val="DefaultParagraphFont"/>
    <w:uiPriority w:val="99"/>
    <w:unhideWhenUsed/>
    <w:rsid w:val="00611BE8"/>
    <w:rPr>
      <w:color w:val="0000FF" w:themeColor="hyperlink"/>
      <w:u w:val="single"/>
    </w:rPr>
  </w:style>
  <w:style w:type="paragraph" w:styleId="BalloonText">
    <w:name w:val="Balloon Text"/>
    <w:basedOn w:val="Normal"/>
    <w:link w:val="BalloonTextChar"/>
    <w:rsid w:val="00611BE8"/>
    <w:rPr>
      <w:rFonts w:ascii="Tahoma" w:hAnsi="Tahoma" w:cs="Tahoma"/>
      <w:sz w:val="16"/>
      <w:szCs w:val="16"/>
    </w:rPr>
  </w:style>
  <w:style w:type="character" w:customStyle="1" w:styleId="BalloonTextChar">
    <w:name w:val="Balloon Text Char"/>
    <w:basedOn w:val="DefaultParagraphFont"/>
    <w:link w:val="BalloonText"/>
    <w:rsid w:val="00611BE8"/>
    <w:rPr>
      <w:rFonts w:ascii="Tahoma" w:hAnsi="Tahoma" w:cs="Tahoma"/>
      <w:sz w:val="16"/>
      <w:szCs w:val="16"/>
    </w:rPr>
  </w:style>
  <w:style w:type="paragraph" w:customStyle="1" w:styleId="Rozdzia1">
    <w:name w:val="Rozdział_1"/>
    <w:basedOn w:val="1nagwekrozdiza"/>
    <w:next w:val="1Tekstjustowany"/>
    <w:rsid w:val="00B47EAD"/>
  </w:style>
  <w:style w:type="paragraph" w:customStyle="1" w:styleId="Domynie">
    <w:name w:val="Domy徑nie"/>
    <w:rsid w:val="003115CB"/>
    <w:pPr>
      <w:widowControl w:val="0"/>
      <w:autoSpaceDN w:val="0"/>
      <w:adjustRightInd w:val="0"/>
    </w:pPr>
    <w:rPr>
      <w:kern w:val="1"/>
    </w:rPr>
  </w:style>
  <w:style w:type="paragraph" w:styleId="PlainText">
    <w:name w:val="Plain Text"/>
    <w:basedOn w:val="Normal"/>
    <w:link w:val="PlainTextChar"/>
    <w:rsid w:val="001A4F46"/>
    <w:rPr>
      <w:rFonts w:ascii="Consolas" w:hAnsi="Consolas" w:cs="Consolas"/>
      <w:sz w:val="21"/>
      <w:szCs w:val="21"/>
    </w:rPr>
  </w:style>
  <w:style w:type="character" w:customStyle="1" w:styleId="PlainTextChar">
    <w:name w:val="Plain Text Char"/>
    <w:basedOn w:val="DefaultParagraphFont"/>
    <w:link w:val="PlainText"/>
    <w:rsid w:val="001A4F46"/>
    <w:rPr>
      <w:rFonts w:ascii="Consolas" w:hAnsi="Consolas" w:cs="Consolas"/>
      <w:sz w:val="21"/>
      <w:szCs w:val="21"/>
    </w:rPr>
  </w:style>
  <w:style w:type="paragraph" w:customStyle="1" w:styleId="Nagowek2">
    <w:name w:val="Nagłowek_2"/>
    <w:basedOn w:val="Heading2"/>
    <w:next w:val="BodyText"/>
    <w:link w:val="Nagowek2Znak"/>
    <w:rsid w:val="003115CB"/>
    <w:pPr>
      <w:numPr>
        <w:numId w:val="1"/>
      </w:numPr>
    </w:pPr>
  </w:style>
  <w:style w:type="paragraph" w:customStyle="1" w:styleId="Podrodzia1">
    <w:name w:val="Podrodział_1"/>
    <w:basedOn w:val="Heading2"/>
    <w:next w:val="BodyText"/>
    <w:qFormat/>
    <w:rsid w:val="00F02867"/>
    <w:pPr>
      <w:numPr>
        <w:numId w:val="2"/>
      </w:numPr>
    </w:pPr>
  </w:style>
  <w:style w:type="character" w:customStyle="1" w:styleId="Nagowek2Znak">
    <w:name w:val="Nagłowek_2 Znak"/>
    <w:basedOn w:val="PlainTextChar"/>
    <w:link w:val="Nagowek2"/>
    <w:rsid w:val="003115CB"/>
    <w:rPr>
      <w:rFonts w:ascii="Consolas" w:hAnsi="Consolas" w:cs="Consolas"/>
      <w:b/>
      <w:bCs/>
      <w:sz w:val="32"/>
      <w:szCs w:val="32"/>
      <w:lang w:val="en-US" w:eastAsia="en-GB"/>
    </w:rPr>
  </w:style>
  <w:style w:type="paragraph" w:styleId="BodyText">
    <w:name w:val="Body Text"/>
    <w:basedOn w:val="Normal"/>
    <w:link w:val="BodyTextChar"/>
    <w:rsid w:val="003115CB"/>
    <w:pPr>
      <w:spacing w:after="120"/>
    </w:pPr>
  </w:style>
  <w:style w:type="character" w:customStyle="1" w:styleId="BodyTextChar">
    <w:name w:val="Body Text Char"/>
    <w:basedOn w:val="DefaultParagraphFont"/>
    <w:link w:val="BodyText"/>
    <w:rsid w:val="003115CB"/>
    <w:rPr>
      <w:sz w:val="24"/>
      <w:szCs w:val="24"/>
    </w:rPr>
  </w:style>
  <w:style w:type="paragraph" w:styleId="ListParagraph">
    <w:name w:val="List Paragraph"/>
    <w:basedOn w:val="Normal"/>
    <w:link w:val="ListParagraphChar"/>
    <w:uiPriority w:val="34"/>
    <w:qFormat/>
    <w:rsid w:val="00F02867"/>
    <w:pPr>
      <w:ind w:left="720"/>
      <w:contextualSpacing/>
    </w:pPr>
  </w:style>
  <w:style w:type="paragraph" w:customStyle="1" w:styleId="1nagwekrozdiza">
    <w:name w:val="1_nagłówek (rozdizał)"/>
    <w:basedOn w:val="Heading1"/>
    <w:next w:val="BodyText"/>
    <w:link w:val="1nagwekrozdizaZnak"/>
    <w:qFormat/>
    <w:rsid w:val="00F22BE0"/>
    <w:pPr>
      <w:numPr>
        <w:numId w:val="4"/>
      </w:numPr>
      <w:ind w:left="357" w:hanging="357"/>
    </w:pPr>
  </w:style>
  <w:style w:type="paragraph" w:customStyle="1" w:styleId="1Tekstjustowany">
    <w:name w:val="1_Tekst justowany"/>
    <w:link w:val="1TekstjustowanyZnak"/>
    <w:qFormat/>
    <w:rsid w:val="00435DA8"/>
    <w:pPr>
      <w:ind w:firstLine="851"/>
      <w:jc w:val="both"/>
    </w:pPr>
    <w:rPr>
      <w:rFonts w:eastAsiaTheme="minorHAnsi"/>
      <w:kern w:val="1"/>
      <w:lang w:val="en-US"/>
    </w:rPr>
  </w:style>
  <w:style w:type="character" w:customStyle="1" w:styleId="Heading1Char">
    <w:name w:val="Heading 1 Char"/>
    <w:basedOn w:val="DefaultParagraphFont"/>
    <w:link w:val="Heading1"/>
    <w:uiPriority w:val="9"/>
    <w:rsid w:val="00BA21D2"/>
    <w:rPr>
      <w:b/>
      <w:bCs/>
      <w:sz w:val="32"/>
      <w:lang w:val="en-US" w:eastAsia="en-GB"/>
    </w:rPr>
  </w:style>
  <w:style w:type="character" w:customStyle="1" w:styleId="1nagwekrozdizaZnak">
    <w:name w:val="1_nagłówek (rozdizał) Znak"/>
    <w:basedOn w:val="Heading1Char"/>
    <w:link w:val="1nagwekrozdiza"/>
    <w:rsid w:val="00F22BE0"/>
    <w:rPr>
      <w:b/>
      <w:bCs/>
      <w:sz w:val="32"/>
      <w:lang w:val="en-US" w:eastAsia="en-GB"/>
    </w:rPr>
  </w:style>
  <w:style w:type="paragraph" w:customStyle="1" w:styleId="2Podrozdzia">
    <w:name w:val="2_Podrozdział"/>
    <w:basedOn w:val="Heading2"/>
    <w:qFormat/>
    <w:rsid w:val="00F271D0"/>
  </w:style>
  <w:style w:type="character" w:customStyle="1" w:styleId="1TekstjustowanyZnak">
    <w:name w:val="1_Tekst justowany Znak"/>
    <w:basedOn w:val="DefaultParagraphFont"/>
    <w:link w:val="1Tekstjustowany"/>
    <w:rsid w:val="00435DA8"/>
    <w:rPr>
      <w:rFonts w:eastAsiaTheme="minorHAnsi"/>
      <w:kern w:val="1"/>
      <w:lang w:val="en-US"/>
    </w:rPr>
  </w:style>
  <w:style w:type="paragraph" w:customStyle="1" w:styleId="3Podpunktpodrozdziau">
    <w:name w:val="3_Podpunkt podrozdziału"/>
    <w:basedOn w:val="1nagwekrozdiza"/>
    <w:link w:val="3PodpunktpodrozdziauZnak"/>
    <w:qFormat/>
    <w:rsid w:val="00F271D0"/>
    <w:pPr>
      <w:numPr>
        <w:numId w:val="0"/>
      </w:numPr>
      <w:outlineLvl w:val="2"/>
    </w:pPr>
  </w:style>
  <w:style w:type="paragraph" w:styleId="TOC4">
    <w:name w:val="toc 4"/>
    <w:basedOn w:val="Normal"/>
    <w:next w:val="Normal"/>
    <w:autoRedefine/>
    <w:uiPriority w:val="39"/>
    <w:rsid w:val="00B85765"/>
    <w:pPr>
      <w:ind w:left="720"/>
    </w:pPr>
    <w:rPr>
      <w:rFonts w:asciiTheme="minorHAnsi" w:hAnsiTheme="minorHAnsi"/>
      <w:sz w:val="20"/>
      <w:szCs w:val="20"/>
    </w:rPr>
  </w:style>
  <w:style w:type="character" w:customStyle="1" w:styleId="3PodpunktpodrozdziauZnak">
    <w:name w:val="3_Podpunkt podrozdziału Znak"/>
    <w:basedOn w:val="1nagwekrozdizaZnak"/>
    <w:link w:val="3Podpunktpodrozdziau"/>
    <w:rsid w:val="00F271D0"/>
    <w:rPr>
      <w:b/>
      <w:bCs/>
      <w:sz w:val="24"/>
      <w:szCs w:val="24"/>
      <w:lang w:val="en-US" w:eastAsia="en-GB"/>
    </w:rPr>
  </w:style>
  <w:style w:type="paragraph" w:styleId="TOC5">
    <w:name w:val="toc 5"/>
    <w:basedOn w:val="Normal"/>
    <w:next w:val="Normal"/>
    <w:autoRedefine/>
    <w:uiPriority w:val="39"/>
    <w:rsid w:val="003A5B49"/>
    <w:pPr>
      <w:ind w:left="960"/>
    </w:pPr>
    <w:rPr>
      <w:rFonts w:asciiTheme="minorHAnsi" w:hAnsiTheme="minorHAnsi"/>
      <w:sz w:val="20"/>
      <w:szCs w:val="20"/>
    </w:rPr>
  </w:style>
  <w:style w:type="paragraph" w:styleId="TOC6">
    <w:name w:val="toc 6"/>
    <w:basedOn w:val="Normal"/>
    <w:next w:val="Normal"/>
    <w:autoRedefine/>
    <w:rsid w:val="003A5B49"/>
    <w:pPr>
      <w:ind w:left="1200"/>
    </w:pPr>
    <w:rPr>
      <w:rFonts w:asciiTheme="minorHAnsi" w:hAnsiTheme="minorHAnsi"/>
      <w:sz w:val="20"/>
      <w:szCs w:val="20"/>
    </w:rPr>
  </w:style>
  <w:style w:type="paragraph" w:styleId="TOC7">
    <w:name w:val="toc 7"/>
    <w:basedOn w:val="Normal"/>
    <w:next w:val="Normal"/>
    <w:autoRedefine/>
    <w:rsid w:val="003A5B49"/>
    <w:pPr>
      <w:ind w:left="1440"/>
    </w:pPr>
    <w:rPr>
      <w:rFonts w:asciiTheme="minorHAnsi" w:hAnsiTheme="minorHAnsi"/>
      <w:sz w:val="20"/>
      <w:szCs w:val="20"/>
    </w:rPr>
  </w:style>
  <w:style w:type="paragraph" w:styleId="TOC8">
    <w:name w:val="toc 8"/>
    <w:basedOn w:val="Normal"/>
    <w:next w:val="Normal"/>
    <w:autoRedefine/>
    <w:rsid w:val="003A5B49"/>
    <w:pPr>
      <w:ind w:left="1680"/>
    </w:pPr>
    <w:rPr>
      <w:rFonts w:asciiTheme="minorHAnsi" w:hAnsiTheme="minorHAnsi"/>
      <w:sz w:val="20"/>
      <w:szCs w:val="20"/>
    </w:rPr>
  </w:style>
  <w:style w:type="paragraph" w:styleId="TOC9">
    <w:name w:val="toc 9"/>
    <w:basedOn w:val="Normal"/>
    <w:next w:val="Normal"/>
    <w:autoRedefine/>
    <w:rsid w:val="003A5B49"/>
    <w:pPr>
      <w:ind w:left="1920"/>
    </w:pPr>
    <w:rPr>
      <w:rFonts w:asciiTheme="minorHAnsi" w:hAnsiTheme="minorHAnsi"/>
      <w:sz w:val="20"/>
      <w:szCs w:val="20"/>
    </w:rPr>
  </w:style>
  <w:style w:type="paragraph" w:customStyle="1" w:styleId="Styl1">
    <w:name w:val="Styl1"/>
    <w:basedOn w:val="Normal"/>
    <w:next w:val="Domynie"/>
    <w:link w:val="Styl1Znak"/>
    <w:qFormat/>
    <w:rsid w:val="003A5B49"/>
    <w:pPr>
      <w:jc w:val="center"/>
    </w:pPr>
    <w:rPr>
      <w:b/>
      <w:bCs/>
      <w:sz w:val="40"/>
    </w:rPr>
  </w:style>
  <w:style w:type="paragraph" w:customStyle="1" w:styleId="Styl2">
    <w:name w:val="Styl2"/>
    <w:basedOn w:val="Heading3"/>
    <w:link w:val="Styl2Znak"/>
    <w:qFormat/>
    <w:rsid w:val="003A5B49"/>
  </w:style>
  <w:style w:type="character" w:customStyle="1" w:styleId="Styl1Znak">
    <w:name w:val="Styl1 Znak"/>
    <w:basedOn w:val="DefaultParagraphFont"/>
    <w:link w:val="Styl1"/>
    <w:rsid w:val="003A5B49"/>
    <w:rPr>
      <w:b/>
      <w:bCs/>
      <w:sz w:val="40"/>
      <w:szCs w:val="24"/>
    </w:rPr>
  </w:style>
  <w:style w:type="paragraph" w:customStyle="1" w:styleId="Styl3">
    <w:name w:val="Styl3"/>
    <w:basedOn w:val="Heading4"/>
    <w:link w:val="Styl3Znak"/>
    <w:qFormat/>
    <w:rsid w:val="003A5B49"/>
    <w:pPr>
      <w:numPr>
        <w:ilvl w:val="0"/>
        <w:numId w:val="0"/>
      </w:numPr>
    </w:pPr>
    <w:rPr>
      <w:sz w:val="32"/>
    </w:rPr>
  </w:style>
  <w:style w:type="character" w:customStyle="1" w:styleId="Heading3Char">
    <w:name w:val="Heading 3 Char"/>
    <w:basedOn w:val="DefaultParagraphFont"/>
    <w:link w:val="Heading3"/>
    <w:uiPriority w:val="9"/>
    <w:rsid w:val="00346CC4"/>
    <w:rPr>
      <w:b/>
      <w:bCs/>
      <w:sz w:val="32"/>
      <w:szCs w:val="32"/>
      <w:lang w:val="en-US" w:eastAsia="en-GB"/>
    </w:rPr>
  </w:style>
  <w:style w:type="character" w:customStyle="1" w:styleId="Styl2Znak">
    <w:name w:val="Styl2 Znak"/>
    <w:basedOn w:val="Heading3Char"/>
    <w:link w:val="Styl2"/>
    <w:rsid w:val="003A5B49"/>
    <w:rPr>
      <w:b/>
      <w:bCs/>
      <w:sz w:val="36"/>
      <w:szCs w:val="24"/>
      <w:lang w:val="en-US" w:eastAsia="en-GB"/>
    </w:rPr>
  </w:style>
  <w:style w:type="paragraph" w:customStyle="1" w:styleId="Styl4">
    <w:name w:val="Styl4"/>
    <w:basedOn w:val="Normal"/>
    <w:link w:val="Styl4Znak"/>
    <w:qFormat/>
    <w:rsid w:val="00CA0442"/>
    <w:pPr>
      <w:jc w:val="center"/>
    </w:pPr>
    <w:rPr>
      <w:b/>
      <w:sz w:val="28"/>
      <w:szCs w:val="28"/>
    </w:rPr>
  </w:style>
  <w:style w:type="character" w:customStyle="1" w:styleId="Heading4Char">
    <w:name w:val="Heading 4 Char"/>
    <w:basedOn w:val="DefaultParagraphFont"/>
    <w:link w:val="Heading4"/>
    <w:rsid w:val="003A5B49"/>
    <w:rPr>
      <w:b/>
      <w:bCs/>
      <w:sz w:val="28"/>
      <w:lang w:val="en-US" w:eastAsia="en-GB"/>
    </w:rPr>
  </w:style>
  <w:style w:type="character" w:customStyle="1" w:styleId="Styl3Znak">
    <w:name w:val="Styl3 Znak"/>
    <w:basedOn w:val="Heading4Char"/>
    <w:link w:val="Styl3"/>
    <w:rsid w:val="003A5B49"/>
    <w:rPr>
      <w:b/>
      <w:bCs/>
      <w:sz w:val="32"/>
      <w:szCs w:val="24"/>
      <w:lang w:val="en-US" w:eastAsia="en-GB"/>
    </w:rPr>
  </w:style>
  <w:style w:type="paragraph" w:customStyle="1" w:styleId="Styl5">
    <w:name w:val="Styl5"/>
    <w:basedOn w:val="Heading5"/>
    <w:link w:val="Styl5Znak"/>
    <w:qFormat/>
    <w:rsid w:val="00CA0442"/>
    <w:pPr>
      <w:numPr>
        <w:ilvl w:val="0"/>
        <w:numId w:val="0"/>
      </w:numPr>
    </w:pPr>
    <w:rPr>
      <w:i/>
    </w:rPr>
  </w:style>
  <w:style w:type="character" w:customStyle="1" w:styleId="Styl4Znak">
    <w:name w:val="Styl4 Znak"/>
    <w:basedOn w:val="DefaultParagraphFont"/>
    <w:link w:val="Styl4"/>
    <w:rsid w:val="00CA0442"/>
    <w:rPr>
      <w:b/>
      <w:sz w:val="28"/>
      <w:szCs w:val="28"/>
    </w:rPr>
  </w:style>
  <w:style w:type="paragraph" w:customStyle="1" w:styleId="Styl6">
    <w:name w:val="Styl6"/>
    <w:basedOn w:val="Normal"/>
    <w:link w:val="Styl6Znak"/>
    <w:qFormat/>
    <w:rsid w:val="00CA0442"/>
    <w:pPr>
      <w:jc w:val="center"/>
    </w:pPr>
    <w:rPr>
      <w:b/>
      <w:bCs/>
      <w:sz w:val="40"/>
    </w:rPr>
  </w:style>
  <w:style w:type="character" w:customStyle="1" w:styleId="Heading5Char">
    <w:name w:val="Heading 5 Char"/>
    <w:basedOn w:val="DefaultParagraphFont"/>
    <w:link w:val="Heading5"/>
    <w:rsid w:val="00CA0442"/>
    <w:rPr>
      <w:b/>
      <w:bCs/>
      <w:sz w:val="44"/>
      <w:lang w:val="en-US" w:eastAsia="en-GB"/>
    </w:rPr>
  </w:style>
  <w:style w:type="character" w:customStyle="1" w:styleId="Styl5Znak">
    <w:name w:val="Styl5 Znak"/>
    <w:basedOn w:val="Heading5Char"/>
    <w:link w:val="Styl5"/>
    <w:rsid w:val="00CA0442"/>
    <w:rPr>
      <w:b/>
      <w:bCs/>
      <w:i/>
      <w:sz w:val="44"/>
      <w:szCs w:val="24"/>
      <w:lang w:val="en-US" w:eastAsia="en-GB"/>
    </w:rPr>
  </w:style>
  <w:style w:type="paragraph" w:customStyle="1" w:styleId="Styl7">
    <w:name w:val="Styl7"/>
    <w:basedOn w:val="Heading3"/>
    <w:link w:val="Styl7Znak"/>
    <w:qFormat/>
    <w:rsid w:val="00CA0442"/>
  </w:style>
  <w:style w:type="character" w:customStyle="1" w:styleId="Styl6Znak">
    <w:name w:val="Styl6 Znak"/>
    <w:basedOn w:val="DefaultParagraphFont"/>
    <w:link w:val="Styl6"/>
    <w:rsid w:val="00CA0442"/>
    <w:rPr>
      <w:b/>
      <w:bCs/>
      <w:sz w:val="40"/>
      <w:szCs w:val="24"/>
    </w:rPr>
  </w:style>
  <w:style w:type="paragraph" w:customStyle="1" w:styleId="Styl8">
    <w:name w:val="Styl8"/>
    <w:basedOn w:val="Heading4"/>
    <w:link w:val="Styl8Znak"/>
    <w:qFormat/>
    <w:rsid w:val="00CA0442"/>
    <w:pPr>
      <w:numPr>
        <w:ilvl w:val="0"/>
        <w:numId w:val="0"/>
      </w:numPr>
    </w:pPr>
    <w:rPr>
      <w:sz w:val="32"/>
    </w:rPr>
  </w:style>
  <w:style w:type="character" w:customStyle="1" w:styleId="Styl7Znak">
    <w:name w:val="Styl7 Znak"/>
    <w:basedOn w:val="Heading3Char"/>
    <w:link w:val="Styl7"/>
    <w:rsid w:val="00CA0442"/>
    <w:rPr>
      <w:b/>
      <w:bCs/>
      <w:sz w:val="36"/>
      <w:szCs w:val="24"/>
      <w:lang w:val="en-US" w:eastAsia="en-GB"/>
    </w:rPr>
  </w:style>
  <w:style w:type="paragraph" w:customStyle="1" w:styleId="Styl9">
    <w:name w:val="Styl9"/>
    <w:basedOn w:val="Normal"/>
    <w:link w:val="Styl9Znak"/>
    <w:qFormat/>
    <w:rsid w:val="00CA0442"/>
    <w:pPr>
      <w:jc w:val="center"/>
    </w:pPr>
    <w:rPr>
      <w:b/>
      <w:sz w:val="28"/>
      <w:szCs w:val="28"/>
    </w:rPr>
  </w:style>
  <w:style w:type="character" w:customStyle="1" w:styleId="Styl8Znak">
    <w:name w:val="Styl8 Znak"/>
    <w:basedOn w:val="Heading4Char"/>
    <w:link w:val="Styl8"/>
    <w:rsid w:val="00CA0442"/>
    <w:rPr>
      <w:b/>
      <w:bCs/>
      <w:sz w:val="32"/>
      <w:szCs w:val="24"/>
      <w:lang w:val="en-US" w:eastAsia="en-GB"/>
    </w:rPr>
  </w:style>
  <w:style w:type="paragraph" w:customStyle="1" w:styleId="Styl1TekstjustowanyPogrubienie">
    <w:name w:val="Styl 1_Tekst justowany + Pogrubienie"/>
    <w:basedOn w:val="1Tekstjustowany"/>
    <w:rsid w:val="009A1E6D"/>
    <w:rPr>
      <w:b/>
      <w:bCs/>
    </w:rPr>
  </w:style>
  <w:style w:type="character" w:customStyle="1" w:styleId="Styl9Znak">
    <w:name w:val="Styl9 Znak"/>
    <w:basedOn w:val="DefaultParagraphFont"/>
    <w:link w:val="Styl9"/>
    <w:rsid w:val="00CA0442"/>
    <w:rPr>
      <w:b/>
      <w:sz w:val="28"/>
      <w:szCs w:val="28"/>
    </w:rPr>
  </w:style>
  <w:style w:type="paragraph" w:customStyle="1" w:styleId="Styl1TekstjustowanyDolewejZlewej063cm">
    <w:name w:val="Styl 1_Tekst justowany + Do lewej Z lewej:  063 cm"/>
    <w:basedOn w:val="1Tekstjustowany"/>
    <w:rsid w:val="009A1E6D"/>
    <w:pPr>
      <w:ind w:left="360"/>
      <w:jc w:val="left"/>
    </w:pPr>
    <w:rPr>
      <w:szCs w:val="20"/>
    </w:rPr>
  </w:style>
  <w:style w:type="numbering" w:customStyle="1" w:styleId="Styllistydoin">
    <w:name w:val="Styl listy do inż"/>
    <w:rsid w:val="003D5AB8"/>
    <w:pPr>
      <w:numPr>
        <w:numId w:val="3"/>
      </w:numPr>
    </w:pPr>
  </w:style>
  <w:style w:type="paragraph" w:customStyle="1" w:styleId="Nienumerowane">
    <w:name w:val="_Nienumerowane"/>
    <w:basedOn w:val="1nagwekrozdiza"/>
    <w:next w:val="1Tekstjustowany"/>
    <w:link w:val="NienumerowaneZnak"/>
    <w:qFormat/>
    <w:rsid w:val="00F271D0"/>
    <w:pPr>
      <w:numPr>
        <w:numId w:val="0"/>
      </w:numPr>
      <w:outlineLvl w:val="9"/>
    </w:pPr>
    <w:rPr>
      <w:bCs w:val="0"/>
    </w:rPr>
  </w:style>
  <w:style w:type="character" w:customStyle="1" w:styleId="NienumerowaneZnak">
    <w:name w:val="_Nienumerowane Znak"/>
    <w:basedOn w:val="1nagwekrozdizaZnak"/>
    <w:link w:val="Nienumerowane"/>
    <w:rsid w:val="00F271D0"/>
    <w:rPr>
      <w:b/>
      <w:bCs/>
      <w:sz w:val="24"/>
      <w:szCs w:val="24"/>
      <w:lang w:val="en-US" w:eastAsia="en-GB"/>
    </w:rPr>
  </w:style>
  <w:style w:type="paragraph" w:styleId="Header">
    <w:name w:val="header"/>
    <w:basedOn w:val="Normal"/>
    <w:link w:val="HeaderChar"/>
    <w:uiPriority w:val="99"/>
    <w:rsid w:val="00CD2A4A"/>
    <w:pPr>
      <w:tabs>
        <w:tab w:val="center" w:pos="4536"/>
        <w:tab w:val="right" w:pos="9072"/>
      </w:tabs>
    </w:pPr>
  </w:style>
  <w:style w:type="character" w:customStyle="1" w:styleId="HeaderChar">
    <w:name w:val="Header Char"/>
    <w:basedOn w:val="DefaultParagraphFont"/>
    <w:link w:val="Header"/>
    <w:uiPriority w:val="99"/>
    <w:rsid w:val="00CD2A4A"/>
    <w:rPr>
      <w:sz w:val="24"/>
      <w:szCs w:val="24"/>
    </w:rPr>
  </w:style>
  <w:style w:type="paragraph" w:styleId="Footer">
    <w:name w:val="footer"/>
    <w:basedOn w:val="Normal"/>
    <w:link w:val="FooterChar"/>
    <w:uiPriority w:val="99"/>
    <w:rsid w:val="00CD2A4A"/>
    <w:pPr>
      <w:tabs>
        <w:tab w:val="center" w:pos="4536"/>
        <w:tab w:val="right" w:pos="9072"/>
      </w:tabs>
    </w:pPr>
  </w:style>
  <w:style w:type="character" w:customStyle="1" w:styleId="FooterChar">
    <w:name w:val="Footer Char"/>
    <w:basedOn w:val="DefaultParagraphFont"/>
    <w:link w:val="Footer"/>
    <w:uiPriority w:val="99"/>
    <w:rsid w:val="00CD2A4A"/>
    <w:rPr>
      <w:sz w:val="24"/>
      <w:szCs w:val="24"/>
    </w:rPr>
  </w:style>
  <w:style w:type="paragraph" w:styleId="FootnoteText">
    <w:name w:val="footnote text"/>
    <w:basedOn w:val="Normal"/>
    <w:link w:val="FootnoteTextChar"/>
    <w:rsid w:val="00BF6078"/>
    <w:rPr>
      <w:sz w:val="20"/>
      <w:szCs w:val="20"/>
    </w:rPr>
  </w:style>
  <w:style w:type="character" w:customStyle="1" w:styleId="FootnoteTextChar">
    <w:name w:val="Footnote Text Char"/>
    <w:basedOn w:val="DefaultParagraphFont"/>
    <w:link w:val="FootnoteText"/>
    <w:rsid w:val="00BF6078"/>
  </w:style>
  <w:style w:type="character" w:styleId="FootnoteReference">
    <w:name w:val="footnote reference"/>
    <w:basedOn w:val="DefaultParagraphFont"/>
    <w:rsid w:val="00BF6078"/>
    <w:rPr>
      <w:vertAlign w:val="superscript"/>
    </w:rPr>
  </w:style>
  <w:style w:type="character" w:customStyle="1" w:styleId="tytul">
    <w:name w:val="tytul"/>
    <w:basedOn w:val="DefaultParagraphFont"/>
    <w:rsid w:val="005D3446"/>
  </w:style>
  <w:style w:type="character" w:customStyle="1" w:styleId="etym">
    <w:name w:val="etym"/>
    <w:basedOn w:val="DefaultParagraphFont"/>
    <w:rsid w:val="005D3446"/>
  </w:style>
  <w:style w:type="character" w:customStyle="1" w:styleId="kwal">
    <w:name w:val="kwal"/>
    <w:basedOn w:val="DefaultParagraphFont"/>
    <w:rsid w:val="005D3446"/>
  </w:style>
  <w:style w:type="character" w:customStyle="1" w:styleId="def">
    <w:name w:val="def"/>
    <w:basedOn w:val="DefaultParagraphFont"/>
    <w:rsid w:val="005D3446"/>
  </w:style>
  <w:style w:type="paragraph" w:styleId="Caption">
    <w:name w:val="caption"/>
    <w:basedOn w:val="Normal"/>
    <w:next w:val="Normal"/>
    <w:unhideWhenUsed/>
    <w:qFormat/>
    <w:rsid w:val="002F54E5"/>
    <w:pPr>
      <w:spacing w:after="120"/>
    </w:pPr>
    <w:rPr>
      <w:b/>
      <w:bCs/>
      <w:color w:val="000000" w:themeColor="text1"/>
      <w:sz w:val="18"/>
      <w:szCs w:val="18"/>
    </w:rPr>
  </w:style>
  <w:style w:type="paragraph" w:styleId="NoSpacing">
    <w:name w:val="No Spacing"/>
    <w:link w:val="NoSpacingChar"/>
    <w:uiPriority w:val="1"/>
    <w:qFormat/>
    <w:rsid w:val="00BD691E"/>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BD691E"/>
    <w:rPr>
      <w:rFonts w:asciiTheme="minorHAnsi" w:eastAsiaTheme="minorEastAsia" w:hAnsiTheme="minorHAnsi" w:cstheme="minorBidi"/>
      <w:sz w:val="22"/>
      <w:szCs w:val="22"/>
      <w:lang w:eastAsia="en-US"/>
    </w:rPr>
  </w:style>
  <w:style w:type="character" w:styleId="Emphasis">
    <w:name w:val="Emphasis"/>
    <w:basedOn w:val="DefaultParagraphFont"/>
    <w:uiPriority w:val="20"/>
    <w:qFormat/>
    <w:rsid w:val="001C5F91"/>
    <w:rPr>
      <w:i/>
      <w:iCs/>
    </w:rPr>
  </w:style>
  <w:style w:type="paragraph" w:styleId="EndnoteText">
    <w:name w:val="endnote text"/>
    <w:basedOn w:val="Normal"/>
    <w:link w:val="EndnoteTextChar"/>
    <w:rsid w:val="00F111F5"/>
    <w:rPr>
      <w:sz w:val="20"/>
      <w:szCs w:val="20"/>
    </w:rPr>
  </w:style>
  <w:style w:type="character" w:customStyle="1" w:styleId="EndnoteTextChar">
    <w:name w:val="Endnote Text Char"/>
    <w:basedOn w:val="DefaultParagraphFont"/>
    <w:link w:val="EndnoteText"/>
    <w:rsid w:val="00F111F5"/>
  </w:style>
  <w:style w:type="character" w:styleId="EndnoteReference">
    <w:name w:val="endnote reference"/>
    <w:basedOn w:val="DefaultParagraphFont"/>
    <w:rsid w:val="00F111F5"/>
    <w:rPr>
      <w:vertAlign w:val="superscript"/>
    </w:rPr>
  </w:style>
  <w:style w:type="character" w:customStyle="1" w:styleId="apple-converted-space">
    <w:name w:val="apple-converted-space"/>
    <w:basedOn w:val="DefaultParagraphFont"/>
    <w:rsid w:val="00D30443"/>
  </w:style>
  <w:style w:type="paragraph" w:styleId="Subtitle">
    <w:name w:val="Subtitle"/>
    <w:basedOn w:val="Normal"/>
    <w:next w:val="Normal"/>
    <w:link w:val="SubtitleChar"/>
    <w:qFormat/>
    <w:rsid w:val="00B11CF1"/>
    <w:pPr>
      <w:numPr>
        <w:ilvl w:val="1"/>
      </w:numPr>
      <w:ind w:firstLine="851"/>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B11CF1"/>
    <w:rPr>
      <w:rFonts w:asciiTheme="majorHAnsi" w:eastAsiaTheme="majorEastAsia" w:hAnsiTheme="majorHAnsi" w:cstheme="majorBidi"/>
      <w:i/>
      <w:iCs/>
      <w:color w:val="4F81BD" w:themeColor="accent1"/>
      <w:spacing w:val="15"/>
      <w:sz w:val="24"/>
      <w:szCs w:val="24"/>
    </w:rPr>
  </w:style>
  <w:style w:type="paragraph" w:customStyle="1" w:styleId="4Czerwonerda">
    <w:name w:val="4_Czerwone źródła"/>
    <w:basedOn w:val="1Tekstjustowany"/>
    <w:link w:val="4CzerwonerdaZnak"/>
    <w:qFormat/>
    <w:rsid w:val="00810E93"/>
    <w:pPr>
      <w:jc w:val="left"/>
    </w:pPr>
    <w:rPr>
      <w:color w:val="FF0000"/>
      <w:sz w:val="16"/>
      <w:szCs w:val="16"/>
    </w:rPr>
  </w:style>
  <w:style w:type="character" w:customStyle="1" w:styleId="4CzerwonerdaZnak">
    <w:name w:val="4_Czerwone źródła Znak"/>
    <w:basedOn w:val="1TekstjustowanyZnak"/>
    <w:link w:val="4Czerwonerda"/>
    <w:rsid w:val="00810E93"/>
    <w:rPr>
      <w:rFonts w:eastAsiaTheme="minorHAnsi"/>
      <w:color w:val="FF0000"/>
      <w:kern w:val="1"/>
      <w:sz w:val="16"/>
      <w:szCs w:val="16"/>
      <w:lang w:val="en-US"/>
    </w:rPr>
  </w:style>
  <w:style w:type="character" w:styleId="Strong">
    <w:name w:val="Strong"/>
    <w:basedOn w:val="DefaultParagraphFont"/>
    <w:uiPriority w:val="22"/>
    <w:qFormat/>
    <w:rsid w:val="000E32FF"/>
    <w:rPr>
      <w:b/>
      <w:bCs/>
    </w:rPr>
  </w:style>
  <w:style w:type="paragraph" w:styleId="NormalWeb">
    <w:name w:val="Normal (Web)"/>
    <w:basedOn w:val="Normal"/>
    <w:uiPriority w:val="99"/>
    <w:unhideWhenUsed/>
    <w:rsid w:val="00EE0770"/>
    <w:pPr>
      <w:spacing w:before="100" w:beforeAutospacing="1" w:after="100" w:afterAutospacing="1"/>
    </w:pPr>
  </w:style>
  <w:style w:type="paragraph" w:styleId="HTMLPreformatted">
    <w:name w:val="HTML Preformatted"/>
    <w:basedOn w:val="Normal"/>
    <w:link w:val="HTMLPreformattedChar"/>
    <w:uiPriority w:val="99"/>
    <w:unhideWhenUsed/>
    <w:rsid w:val="00546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4650B"/>
    <w:rPr>
      <w:rFonts w:ascii="Courier New" w:hAnsi="Courier New" w:cs="Courier New"/>
    </w:rPr>
  </w:style>
  <w:style w:type="character" w:customStyle="1" w:styleId="sc3">
    <w:name w:val="sc3"/>
    <w:basedOn w:val="DefaultParagraphFont"/>
    <w:rsid w:val="0054650B"/>
  </w:style>
  <w:style w:type="character" w:customStyle="1" w:styleId="re1">
    <w:name w:val="re1"/>
    <w:basedOn w:val="DefaultParagraphFont"/>
    <w:rsid w:val="0054650B"/>
  </w:style>
  <w:style w:type="character" w:customStyle="1" w:styleId="re0">
    <w:name w:val="re0"/>
    <w:basedOn w:val="DefaultParagraphFont"/>
    <w:rsid w:val="0054650B"/>
  </w:style>
  <w:style w:type="character" w:customStyle="1" w:styleId="st0">
    <w:name w:val="st0"/>
    <w:basedOn w:val="DefaultParagraphFont"/>
    <w:rsid w:val="0054650B"/>
  </w:style>
  <w:style w:type="character" w:customStyle="1" w:styleId="re2">
    <w:name w:val="re2"/>
    <w:basedOn w:val="DefaultParagraphFont"/>
    <w:rsid w:val="0054650B"/>
  </w:style>
  <w:style w:type="character" w:customStyle="1" w:styleId="sc-1">
    <w:name w:val="sc-1"/>
    <w:basedOn w:val="DefaultParagraphFont"/>
    <w:rsid w:val="0054650B"/>
  </w:style>
  <w:style w:type="character" w:styleId="HTMLCode">
    <w:name w:val="HTML Code"/>
    <w:basedOn w:val="DefaultParagraphFont"/>
    <w:uiPriority w:val="99"/>
    <w:unhideWhenUsed/>
    <w:rsid w:val="00CF476B"/>
    <w:rPr>
      <w:rFonts w:ascii="Courier New" w:eastAsia="Times New Roman" w:hAnsi="Courier New" w:cs="Courier New"/>
      <w:sz w:val="20"/>
      <w:szCs w:val="20"/>
    </w:rPr>
  </w:style>
  <w:style w:type="paragraph" w:customStyle="1" w:styleId="Spislistingw">
    <w:name w:val="Spis_listingów"/>
    <w:basedOn w:val="ListParagraph"/>
    <w:link w:val="SpislistingwZnak"/>
    <w:qFormat/>
    <w:rsid w:val="007369B7"/>
    <w:pPr>
      <w:numPr>
        <w:numId w:val="5"/>
      </w:numPr>
      <w:tabs>
        <w:tab w:val="clear" w:pos="624"/>
        <w:tab w:val="left" w:pos="567"/>
        <w:tab w:val="left" w:pos="1134"/>
        <w:tab w:val="left" w:pos="1701"/>
      </w:tabs>
    </w:pPr>
  </w:style>
  <w:style w:type="character" w:customStyle="1" w:styleId="token">
    <w:name w:val="token"/>
    <w:basedOn w:val="DefaultParagraphFont"/>
    <w:rsid w:val="00AC6897"/>
  </w:style>
  <w:style w:type="character" w:customStyle="1" w:styleId="ListParagraphChar">
    <w:name w:val="List Paragraph Char"/>
    <w:basedOn w:val="DefaultParagraphFont"/>
    <w:link w:val="ListParagraph"/>
    <w:uiPriority w:val="34"/>
    <w:rsid w:val="007369B7"/>
    <w:rPr>
      <w:sz w:val="24"/>
      <w:szCs w:val="24"/>
    </w:rPr>
  </w:style>
  <w:style w:type="character" w:customStyle="1" w:styleId="SpislistingwZnak">
    <w:name w:val="Spis_listingów Znak"/>
    <w:basedOn w:val="ListParagraphChar"/>
    <w:link w:val="Spislistingw"/>
    <w:rsid w:val="007369B7"/>
    <w:rPr>
      <w:sz w:val="24"/>
      <w:szCs w:val="24"/>
      <w:lang w:val="en-US" w:eastAsia="en-GB"/>
    </w:rPr>
  </w:style>
  <w:style w:type="character" w:customStyle="1" w:styleId="5yl5">
    <w:name w:val="_5yl5"/>
    <w:basedOn w:val="DefaultParagraphFont"/>
    <w:rsid w:val="004F21B0"/>
  </w:style>
  <w:style w:type="character" w:customStyle="1" w:styleId="Heading2Char">
    <w:name w:val="Heading 2 Char"/>
    <w:basedOn w:val="DefaultParagraphFont"/>
    <w:link w:val="Heading2"/>
    <w:rsid w:val="00B66DC0"/>
    <w:rPr>
      <w:b/>
      <w:bCs/>
      <w:sz w:val="32"/>
      <w:szCs w:val="32"/>
      <w:lang w:val="en-US" w:eastAsia="en-GB"/>
    </w:rPr>
  </w:style>
  <w:style w:type="table" w:styleId="TableGrid">
    <w:name w:val="Table Grid"/>
    <w:basedOn w:val="TableNormal"/>
    <w:uiPriority w:val="59"/>
    <w:rsid w:val="008E26E8"/>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ozdzial">
    <w:name w:val="Rozdzial"/>
    <w:basedOn w:val="Heading1"/>
    <w:qFormat/>
    <w:rsid w:val="00830827"/>
    <w:pPr>
      <w:keepNext w:val="0"/>
      <w:spacing w:before="240"/>
      <w:ind w:left="0"/>
    </w:pPr>
    <w:rPr>
      <w:color w:val="000000" w:themeColor="text1"/>
      <w:kern w:val="36"/>
    </w:rPr>
  </w:style>
  <w:style w:type="paragraph" w:customStyle="1" w:styleId="Podrozdzial-1">
    <w:name w:val="Podrozdzial-1"/>
    <w:basedOn w:val="Heading2"/>
    <w:qFormat/>
    <w:rsid w:val="00830827"/>
    <w:pPr>
      <w:keepLines/>
    </w:pPr>
    <w:rPr>
      <w:rFonts w:eastAsiaTheme="majorEastAsia" w:cstheme="majorBidi"/>
      <w:color w:val="000000" w:themeColor="text1"/>
      <w:szCs w:val="26"/>
      <w:lang w:eastAsia="en-US"/>
    </w:rPr>
  </w:style>
  <w:style w:type="paragraph" w:customStyle="1" w:styleId="Podrozdzial-2">
    <w:name w:val="Podrozdzial-2"/>
    <w:basedOn w:val="Heading3"/>
    <w:qFormat/>
    <w:rsid w:val="00AE79EA"/>
    <w:pPr>
      <w:keepLines/>
      <w:spacing w:before="120" w:after="120"/>
    </w:pPr>
    <w:rPr>
      <w:rFonts w:eastAsiaTheme="majorEastAsia" w:cstheme="majorBidi"/>
      <w:color w:val="000000" w:themeColor="text1"/>
      <w:szCs w:val="22"/>
      <w:lang w:eastAsia="en-US"/>
    </w:rPr>
  </w:style>
  <w:style w:type="paragraph" w:customStyle="1" w:styleId="Tabela">
    <w:name w:val="Tabela"/>
    <w:basedOn w:val="Normal"/>
    <w:autoRedefine/>
    <w:qFormat/>
    <w:rsid w:val="0044181A"/>
    <w:pPr>
      <w:spacing w:before="240" w:after="120" w:line="240" w:lineRule="auto"/>
    </w:pPr>
    <w:rPr>
      <w:rFonts w:eastAsiaTheme="minorHAnsi"/>
      <w:bCs/>
      <w:kern w:val="36"/>
    </w:rPr>
  </w:style>
  <w:style w:type="paragraph" w:customStyle="1" w:styleId="Rysunek">
    <w:name w:val="Rysunek"/>
    <w:basedOn w:val="Normal"/>
    <w:qFormat/>
    <w:rsid w:val="008E26E8"/>
    <w:pPr>
      <w:spacing w:before="240" w:after="120"/>
      <w:jc w:val="center"/>
    </w:pPr>
    <w:rPr>
      <w:rFonts w:eastAsiaTheme="minorHAnsi"/>
      <w:b/>
      <w:sz w:val="20"/>
      <w:szCs w:val="20"/>
      <w:lang w:eastAsia="en-US"/>
    </w:rPr>
  </w:style>
  <w:style w:type="paragraph" w:customStyle="1" w:styleId="Default">
    <w:name w:val="Default"/>
    <w:rsid w:val="0079187B"/>
    <w:pPr>
      <w:autoSpaceDE w:val="0"/>
      <w:autoSpaceDN w:val="0"/>
      <w:adjustRightInd w:val="0"/>
    </w:pPr>
    <w:rPr>
      <w:rFonts w:ascii="Minion Pro" w:eastAsiaTheme="minorHAnsi" w:hAnsi="Minion Pro" w:cs="Minion Pro"/>
      <w:color w:val="000000"/>
      <w:lang w:eastAsia="en-US"/>
    </w:rPr>
  </w:style>
  <w:style w:type="character" w:customStyle="1" w:styleId="reference-accessdate">
    <w:name w:val="reference-accessdate"/>
    <w:basedOn w:val="DefaultParagraphFont"/>
    <w:rsid w:val="00D026D4"/>
  </w:style>
  <w:style w:type="table" w:styleId="GridTable1Light">
    <w:name w:val="Grid Table 1 Light"/>
    <w:basedOn w:val="TableNormal"/>
    <w:uiPriority w:val="46"/>
    <w:rsid w:val="00602428"/>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2C1E81"/>
    <w:pPr>
      <w:ind w:left="480" w:hanging="480"/>
    </w:pPr>
    <w:rPr>
      <w:rFonts w:asciiTheme="minorHAnsi" w:hAnsiTheme="minorHAnsi"/>
      <w:b/>
      <w:bCs/>
      <w:sz w:val="20"/>
      <w:szCs w:val="20"/>
    </w:rPr>
  </w:style>
  <w:style w:type="character" w:customStyle="1" w:styleId="a-size-large">
    <w:name w:val="a-size-large"/>
    <w:basedOn w:val="DefaultParagraphFont"/>
    <w:rsid w:val="00736D01"/>
  </w:style>
  <w:style w:type="paragraph" w:customStyle="1" w:styleId="Rysunki">
    <w:name w:val="Rysunki"/>
    <w:basedOn w:val="Normal"/>
    <w:link w:val="RysunkiZnak"/>
    <w:qFormat/>
    <w:rsid w:val="00735E5F"/>
    <w:pPr>
      <w:spacing w:before="120" w:after="120" w:line="276" w:lineRule="auto"/>
      <w:jc w:val="center"/>
    </w:pPr>
    <w:rPr>
      <w:noProof/>
      <w:sz w:val="20"/>
      <w:szCs w:val="20"/>
      <w:lang w:val="pl-PL" w:eastAsia="pl-PL"/>
    </w:rPr>
  </w:style>
  <w:style w:type="paragraph" w:customStyle="1" w:styleId="Tabelanag">
    <w:name w:val="Tabela_nagł"/>
    <w:basedOn w:val="Normal"/>
    <w:link w:val="TabelanagZnak"/>
    <w:qFormat/>
    <w:rsid w:val="00735E5F"/>
    <w:pPr>
      <w:spacing w:before="40" w:after="40" w:line="240" w:lineRule="auto"/>
      <w:jc w:val="center"/>
    </w:pPr>
    <w:rPr>
      <w:b/>
      <w:sz w:val="20"/>
      <w:szCs w:val="20"/>
      <w:lang w:val="pl-PL" w:eastAsia="pl-PL"/>
    </w:rPr>
  </w:style>
  <w:style w:type="character" w:customStyle="1" w:styleId="RysunkiZnak">
    <w:name w:val="Rysunki Znak"/>
    <w:basedOn w:val="DefaultParagraphFont"/>
    <w:link w:val="Rysunki"/>
    <w:rsid w:val="00735E5F"/>
    <w:rPr>
      <w:noProof/>
      <w:sz w:val="20"/>
      <w:szCs w:val="20"/>
    </w:rPr>
  </w:style>
  <w:style w:type="paragraph" w:customStyle="1" w:styleId="Tabelatre">
    <w:name w:val="Tabela_tre"/>
    <w:basedOn w:val="Tabelanag"/>
    <w:link w:val="TabelatreZnak"/>
    <w:qFormat/>
    <w:rsid w:val="00735E5F"/>
    <w:pPr>
      <w:jc w:val="left"/>
    </w:pPr>
    <w:rPr>
      <w:b w:val="0"/>
    </w:rPr>
  </w:style>
  <w:style w:type="character" w:customStyle="1" w:styleId="TabelanagZnak">
    <w:name w:val="Tabela_nagł Znak"/>
    <w:basedOn w:val="DefaultParagraphFont"/>
    <w:link w:val="Tabelanag"/>
    <w:rsid w:val="00735E5F"/>
    <w:rPr>
      <w:b/>
      <w:sz w:val="20"/>
      <w:szCs w:val="20"/>
    </w:rPr>
  </w:style>
  <w:style w:type="character" w:customStyle="1" w:styleId="TabelatreZnak">
    <w:name w:val="Tabela_tre Znak"/>
    <w:basedOn w:val="TabelanagZnak"/>
    <w:link w:val="Tabelatre"/>
    <w:rsid w:val="00735E5F"/>
    <w:rPr>
      <w:b w:val="0"/>
      <w:sz w:val="20"/>
      <w:szCs w:val="20"/>
    </w:rPr>
  </w:style>
  <w:style w:type="paragraph" w:customStyle="1" w:styleId="ds-markdown-paragraph">
    <w:name w:val="ds-markdown-paragraph"/>
    <w:basedOn w:val="Normal"/>
    <w:rsid w:val="00066356"/>
    <w:pPr>
      <w:spacing w:before="100" w:beforeAutospacing="1" w:after="100" w:afterAutospacing="1" w:line="240" w:lineRule="auto"/>
    </w:pPr>
    <w:rPr>
      <w:lang w:eastAsia="en-US"/>
    </w:rPr>
  </w:style>
  <w:style w:type="character" w:styleId="CommentReference">
    <w:name w:val="annotation reference"/>
    <w:basedOn w:val="DefaultParagraphFont"/>
    <w:semiHidden/>
    <w:unhideWhenUsed/>
    <w:rsid w:val="007342C5"/>
    <w:rPr>
      <w:sz w:val="16"/>
      <w:szCs w:val="16"/>
    </w:rPr>
  </w:style>
  <w:style w:type="paragraph" w:styleId="CommentText">
    <w:name w:val="annotation text"/>
    <w:basedOn w:val="Normal"/>
    <w:link w:val="CommentTextChar"/>
    <w:semiHidden/>
    <w:unhideWhenUsed/>
    <w:rsid w:val="007342C5"/>
    <w:pPr>
      <w:spacing w:line="240" w:lineRule="auto"/>
    </w:pPr>
    <w:rPr>
      <w:sz w:val="20"/>
      <w:szCs w:val="20"/>
    </w:rPr>
  </w:style>
  <w:style w:type="character" w:customStyle="1" w:styleId="CommentTextChar">
    <w:name w:val="Comment Text Char"/>
    <w:basedOn w:val="DefaultParagraphFont"/>
    <w:link w:val="CommentText"/>
    <w:semiHidden/>
    <w:rsid w:val="007342C5"/>
    <w:rPr>
      <w:sz w:val="20"/>
      <w:szCs w:val="20"/>
      <w:lang w:val="en-US" w:eastAsia="en-GB"/>
    </w:rPr>
  </w:style>
  <w:style w:type="paragraph" w:styleId="CommentSubject">
    <w:name w:val="annotation subject"/>
    <w:basedOn w:val="CommentText"/>
    <w:next w:val="CommentText"/>
    <w:link w:val="CommentSubjectChar"/>
    <w:semiHidden/>
    <w:unhideWhenUsed/>
    <w:rsid w:val="007342C5"/>
    <w:rPr>
      <w:b/>
      <w:bCs/>
    </w:rPr>
  </w:style>
  <w:style w:type="character" w:customStyle="1" w:styleId="CommentSubjectChar">
    <w:name w:val="Comment Subject Char"/>
    <w:basedOn w:val="CommentTextChar"/>
    <w:link w:val="CommentSubject"/>
    <w:semiHidden/>
    <w:rsid w:val="007342C5"/>
    <w:rPr>
      <w:b/>
      <w:bCs/>
      <w:sz w:val="20"/>
      <w:szCs w:val="20"/>
      <w:lang w:val="en-US" w:eastAsia="en-GB"/>
    </w:rPr>
  </w:style>
  <w:style w:type="character" w:customStyle="1" w:styleId="Heading6Char">
    <w:name w:val="Heading 6 Char"/>
    <w:basedOn w:val="DefaultParagraphFont"/>
    <w:link w:val="Heading6"/>
    <w:semiHidden/>
    <w:rsid w:val="003942C7"/>
    <w:rPr>
      <w:rFonts w:asciiTheme="majorHAnsi" w:eastAsiaTheme="majorEastAsia" w:hAnsiTheme="majorHAnsi" w:cstheme="majorBidi"/>
      <w:color w:val="243F60" w:themeColor="accent1" w:themeShade="7F"/>
      <w:lang w:val="en-US" w:eastAsia="en-GB"/>
    </w:rPr>
  </w:style>
  <w:style w:type="character" w:customStyle="1" w:styleId="Heading7Char">
    <w:name w:val="Heading 7 Char"/>
    <w:basedOn w:val="DefaultParagraphFont"/>
    <w:link w:val="Heading7"/>
    <w:semiHidden/>
    <w:rsid w:val="003942C7"/>
    <w:rPr>
      <w:rFonts w:asciiTheme="majorHAnsi" w:eastAsiaTheme="majorEastAsia" w:hAnsiTheme="majorHAnsi" w:cstheme="majorBidi"/>
      <w:i/>
      <w:iCs/>
      <w:color w:val="243F60" w:themeColor="accent1" w:themeShade="7F"/>
      <w:lang w:val="en-US" w:eastAsia="en-GB"/>
    </w:rPr>
  </w:style>
  <w:style w:type="character" w:customStyle="1" w:styleId="Heading8Char">
    <w:name w:val="Heading 8 Char"/>
    <w:basedOn w:val="DefaultParagraphFont"/>
    <w:link w:val="Heading8"/>
    <w:semiHidden/>
    <w:rsid w:val="003942C7"/>
    <w:rPr>
      <w:rFonts w:asciiTheme="majorHAnsi" w:eastAsiaTheme="majorEastAsia" w:hAnsiTheme="majorHAnsi" w:cstheme="majorBidi"/>
      <w:color w:val="272727" w:themeColor="text1" w:themeTint="D8"/>
      <w:sz w:val="21"/>
      <w:szCs w:val="21"/>
      <w:lang w:val="en-US" w:eastAsia="en-GB"/>
    </w:rPr>
  </w:style>
  <w:style w:type="character" w:customStyle="1" w:styleId="Heading9Char">
    <w:name w:val="Heading 9 Char"/>
    <w:basedOn w:val="DefaultParagraphFont"/>
    <w:link w:val="Heading9"/>
    <w:semiHidden/>
    <w:rsid w:val="003942C7"/>
    <w:rPr>
      <w:rFonts w:asciiTheme="majorHAnsi" w:eastAsiaTheme="majorEastAsia" w:hAnsiTheme="majorHAnsi" w:cstheme="majorBidi"/>
      <w:i/>
      <w:iCs/>
      <w:color w:val="272727" w:themeColor="text1" w:themeTint="D8"/>
      <w:sz w:val="21"/>
      <w:szCs w:val="21"/>
      <w:lang w:val="en-US" w:eastAsia="en-GB"/>
    </w:rPr>
  </w:style>
  <w:style w:type="paragraph" w:styleId="Title">
    <w:name w:val="Title"/>
    <w:basedOn w:val="Normal"/>
    <w:next w:val="Normal"/>
    <w:link w:val="TitleChar"/>
    <w:qFormat/>
    <w:rsid w:val="00BA21D2"/>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A21D2"/>
    <w:rPr>
      <w:rFonts w:asciiTheme="majorHAnsi" w:eastAsiaTheme="majorEastAsia" w:hAnsiTheme="majorHAnsi" w:cstheme="majorBidi"/>
      <w:spacing w:val="-10"/>
      <w:kern w:val="28"/>
      <w:sz w:val="56"/>
      <w:szCs w:val="56"/>
      <w:lang w:val="en-US" w:eastAsia="en-GB"/>
    </w:rPr>
  </w:style>
  <w:style w:type="character" w:styleId="FollowedHyperlink">
    <w:name w:val="FollowedHyperlink"/>
    <w:basedOn w:val="DefaultParagraphFont"/>
    <w:semiHidden/>
    <w:unhideWhenUsed/>
    <w:rsid w:val="005E5B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85273">
      <w:bodyDiv w:val="1"/>
      <w:marLeft w:val="0"/>
      <w:marRight w:val="0"/>
      <w:marTop w:val="0"/>
      <w:marBottom w:val="0"/>
      <w:divBdr>
        <w:top w:val="none" w:sz="0" w:space="0" w:color="auto"/>
        <w:left w:val="none" w:sz="0" w:space="0" w:color="auto"/>
        <w:bottom w:val="none" w:sz="0" w:space="0" w:color="auto"/>
        <w:right w:val="none" w:sz="0" w:space="0" w:color="auto"/>
      </w:divBdr>
    </w:div>
    <w:div w:id="8799356">
      <w:bodyDiv w:val="1"/>
      <w:marLeft w:val="0"/>
      <w:marRight w:val="0"/>
      <w:marTop w:val="0"/>
      <w:marBottom w:val="0"/>
      <w:divBdr>
        <w:top w:val="none" w:sz="0" w:space="0" w:color="auto"/>
        <w:left w:val="none" w:sz="0" w:space="0" w:color="auto"/>
        <w:bottom w:val="none" w:sz="0" w:space="0" w:color="auto"/>
        <w:right w:val="none" w:sz="0" w:space="0" w:color="auto"/>
      </w:divBdr>
    </w:div>
    <w:div w:id="25982321">
      <w:bodyDiv w:val="1"/>
      <w:marLeft w:val="0"/>
      <w:marRight w:val="0"/>
      <w:marTop w:val="0"/>
      <w:marBottom w:val="0"/>
      <w:divBdr>
        <w:top w:val="none" w:sz="0" w:space="0" w:color="auto"/>
        <w:left w:val="none" w:sz="0" w:space="0" w:color="auto"/>
        <w:bottom w:val="none" w:sz="0" w:space="0" w:color="auto"/>
        <w:right w:val="none" w:sz="0" w:space="0" w:color="auto"/>
      </w:divBdr>
      <w:divsChild>
        <w:div w:id="21515266">
          <w:marLeft w:val="0"/>
          <w:marRight w:val="0"/>
          <w:marTop w:val="0"/>
          <w:marBottom w:val="0"/>
          <w:divBdr>
            <w:top w:val="none" w:sz="0" w:space="0" w:color="auto"/>
            <w:left w:val="none" w:sz="0" w:space="0" w:color="auto"/>
            <w:bottom w:val="none" w:sz="0" w:space="0" w:color="auto"/>
            <w:right w:val="none" w:sz="0" w:space="0" w:color="auto"/>
          </w:divBdr>
          <w:divsChild>
            <w:div w:id="61098804">
              <w:marLeft w:val="0"/>
              <w:marRight w:val="0"/>
              <w:marTop w:val="0"/>
              <w:marBottom w:val="0"/>
              <w:divBdr>
                <w:top w:val="none" w:sz="0" w:space="0" w:color="auto"/>
                <w:left w:val="none" w:sz="0" w:space="0" w:color="auto"/>
                <w:bottom w:val="none" w:sz="0" w:space="0" w:color="auto"/>
                <w:right w:val="none" w:sz="0" w:space="0" w:color="auto"/>
              </w:divBdr>
            </w:div>
            <w:div w:id="597521169">
              <w:marLeft w:val="0"/>
              <w:marRight w:val="0"/>
              <w:marTop w:val="0"/>
              <w:marBottom w:val="0"/>
              <w:divBdr>
                <w:top w:val="none" w:sz="0" w:space="0" w:color="auto"/>
                <w:left w:val="none" w:sz="0" w:space="0" w:color="auto"/>
                <w:bottom w:val="none" w:sz="0" w:space="0" w:color="auto"/>
                <w:right w:val="none" w:sz="0" w:space="0" w:color="auto"/>
              </w:divBdr>
            </w:div>
            <w:div w:id="1789658913">
              <w:marLeft w:val="0"/>
              <w:marRight w:val="0"/>
              <w:marTop w:val="0"/>
              <w:marBottom w:val="0"/>
              <w:divBdr>
                <w:top w:val="none" w:sz="0" w:space="0" w:color="auto"/>
                <w:left w:val="none" w:sz="0" w:space="0" w:color="auto"/>
                <w:bottom w:val="none" w:sz="0" w:space="0" w:color="auto"/>
                <w:right w:val="none" w:sz="0" w:space="0" w:color="auto"/>
              </w:divBdr>
            </w:div>
            <w:div w:id="430471845">
              <w:marLeft w:val="0"/>
              <w:marRight w:val="0"/>
              <w:marTop w:val="0"/>
              <w:marBottom w:val="0"/>
              <w:divBdr>
                <w:top w:val="none" w:sz="0" w:space="0" w:color="auto"/>
                <w:left w:val="none" w:sz="0" w:space="0" w:color="auto"/>
                <w:bottom w:val="none" w:sz="0" w:space="0" w:color="auto"/>
                <w:right w:val="none" w:sz="0" w:space="0" w:color="auto"/>
              </w:divBdr>
            </w:div>
            <w:div w:id="1198394135">
              <w:marLeft w:val="0"/>
              <w:marRight w:val="0"/>
              <w:marTop w:val="0"/>
              <w:marBottom w:val="0"/>
              <w:divBdr>
                <w:top w:val="none" w:sz="0" w:space="0" w:color="auto"/>
                <w:left w:val="none" w:sz="0" w:space="0" w:color="auto"/>
                <w:bottom w:val="none" w:sz="0" w:space="0" w:color="auto"/>
                <w:right w:val="none" w:sz="0" w:space="0" w:color="auto"/>
              </w:divBdr>
            </w:div>
            <w:div w:id="191840211">
              <w:marLeft w:val="0"/>
              <w:marRight w:val="0"/>
              <w:marTop w:val="0"/>
              <w:marBottom w:val="0"/>
              <w:divBdr>
                <w:top w:val="none" w:sz="0" w:space="0" w:color="auto"/>
                <w:left w:val="none" w:sz="0" w:space="0" w:color="auto"/>
                <w:bottom w:val="none" w:sz="0" w:space="0" w:color="auto"/>
                <w:right w:val="none" w:sz="0" w:space="0" w:color="auto"/>
              </w:divBdr>
            </w:div>
            <w:div w:id="388575325">
              <w:marLeft w:val="0"/>
              <w:marRight w:val="0"/>
              <w:marTop w:val="0"/>
              <w:marBottom w:val="0"/>
              <w:divBdr>
                <w:top w:val="none" w:sz="0" w:space="0" w:color="auto"/>
                <w:left w:val="none" w:sz="0" w:space="0" w:color="auto"/>
                <w:bottom w:val="none" w:sz="0" w:space="0" w:color="auto"/>
                <w:right w:val="none" w:sz="0" w:space="0" w:color="auto"/>
              </w:divBdr>
            </w:div>
            <w:div w:id="49572382">
              <w:marLeft w:val="0"/>
              <w:marRight w:val="0"/>
              <w:marTop w:val="0"/>
              <w:marBottom w:val="0"/>
              <w:divBdr>
                <w:top w:val="none" w:sz="0" w:space="0" w:color="auto"/>
                <w:left w:val="none" w:sz="0" w:space="0" w:color="auto"/>
                <w:bottom w:val="none" w:sz="0" w:space="0" w:color="auto"/>
                <w:right w:val="none" w:sz="0" w:space="0" w:color="auto"/>
              </w:divBdr>
            </w:div>
            <w:div w:id="417749957">
              <w:marLeft w:val="0"/>
              <w:marRight w:val="0"/>
              <w:marTop w:val="0"/>
              <w:marBottom w:val="0"/>
              <w:divBdr>
                <w:top w:val="none" w:sz="0" w:space="0" w:color="auto"/>
                <w:left w:val="none" w:sz="0" w:space="0" w:color="auto"/>
                <w:bottom w:val="none" w:sz="0" w:space="0" w:color="auto"/>
                <w:right w:val="none" w:sz="0" w:space="0" w:color="auto"/>
              </w:divBdr>
            </w:div>
            <w:div w:id="675227875">
              <w:marLeft w:val="0"/>
              <w:marRight w:val="0"/>
              <w:marTop w:val="0"/>
              <w:marBottom w:val="0"/>
              <w:divBdr>
                <w:top w:val="none" w:sz="0" w:space="0" w:color="auto"/>
                <w:left w:val="none" w:sz="0" w:space="0" w:color="auto"/>
                <w:bottom w:val="none" w:sz="0" w:space="0" w:color="auto"/>
                <w:right w:val="none" w:sz="0" w:space="0" w:color="auto"/>
              </w:divBdr>
            </w:div>
            <w:div w:id="25979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1864">
      <w:bodyDiv w:val="1"/>
      <w:marLeft w:val="0"/>
      <w:marRight w:val="0"/>
      <w:marTop w:val="0"/>
      <w:marBottom w:val="0"/>
      <w:divBdr>
        <w:top w:val="none" w:sz="0" w:space="0" w:color="auto"/>
        <w:left w:val="none" w:sz="0" w:space="0" w:color="auto"/>
        <w:bottom w:val="none" w:sz="0" w:space="0" w:color="auto"/>
        <w:right w:val="none" w:sz="0" w:space="0" w:color="auto"/>
      </w:divBdr>
    </w:div>
    <w:div w:id="36778931">
      <w:bodyDiv w:val="1"/>
      <w:marLeft w:val="0"/>
      <w:marRight w:val="0"/>
      <w:marTop w:val="0"/>
      <w:marBottom w:val="0"/>
      <w:divBdr>
        <w:top w:val="none" w:sz="0" w:space="0" w:color="auto"/>
        <w:left w:val="none" w:sz="0" w:space="0" w:color="auto"/>
        <w:bottom w:val="none" w:sz="0" w:space="0" w:color="auto"/>
        <w:right w:val="none" w:sz="0" w:space="0" w:color="auto"/>
      </w:divBdr>
    </w:div>
    <w:div w:id="45641022">
      <w:bodyDiv w:val="1"/>
      <w:marLeft w:val="0"/>
      <w:marRight w:val="0"/>
      <w:marTop w:val="0"/>
      <w:marBottom w:val="0"/>
      <w:divBdr>
        <w:top w:val="none" w:sz="0" w:space="0" w:color="auto"/>
        <w:left w:val="none" w:sz="0" w:space="0" w:color="auto"/>
        <w:bottom w:val="none" w:sz="0" w:space="0" w:color="auto"/>
        <w:right w:val="none" w:sz="0" w:space="0" w:color="auto"/>
      </w:divBdr>
    </w:div>
    <w:div w:id="50691936">
      <w:bodyDiv w:val="1"/>
      <w:marLeft w:val="0"/>
      <w:marRight w:val="0"/>
      <w:marTop w:val="0"/>
      <w:marBottom w:val="0"/>
      <w:divBdr>
        <w:top w:val="none" w:sz="0" w:space="0" w:color="auto"/>
        <w:left w:val="none" w:sz="0" w:space="0" w:color="auto"/>
        <w:bottom w:val="none" w:sz="0" w:space="0" w:color="auto"/>
        <w:right w:val="none" w:sz="0" w:space="0" w:color="auto"/>
      </w:divBdr>
    </w:div>
    <w:div w:id="66656322">
      <w:bodyDiv w:val="1"/>
      <w:marLeft w:val="0"/>
      <w:marRight w:val="0"/>
      <w:marTop w:val="0"/>
      <w:marBottom w:val="0"/>
      <w:divBdr>
        <w:top w:val="none" w:sz="0" w:space="0" w:color="auto"/>
        <w:left w:val="none" w:sz="0" w:space="0" w:color="auto"/>
        <w:bottom w:val="none" w:sz="0" w:space="0" w:color="auto"/>
        <w:right w:val="none" w:sz="0" w:space="0" w:color="auto"/>
      </w:divBdr>
    </w:div>
    <w:div w:id="69355540">
      <w:bodyDiv w:val="1"/>
      <w:marLeft w:val="0"/>
      <w:marRight w:val="0"/>
      <w:marTop w:val="0"/>
      <w:marBottom w:val="0"/>
      <w:divBdr>
        <w:top w:val="none" w:sz="0" w:space="0" w:color="auto"/>
        <w:left w:val="none" w:sz="0" w:space="0" w:color="auto"/>
        <w:bottom w:val="none" w:sz="0" w:space="0" w:color="auto"/>
        <w:right w:val="none" w:sz="0" w:space="0" w:color="auto"/>
      </w:divBdr>
    </w:div>
    <w:div w:id="77404136">
      <w:bodyDiv w:val="1"/>
      <w:marLeft w:val="0"/>
      <w:marRight w:val="0"/>
      <w:marTop w:val="0"/>
      <w:marBottom w:val="0"/>
      <w:divBdr>
        <w:top w:val="none" w:sz="0" w:space="0" w:color="auto"/>
        <w:left w:val="none" w:sz="0" w:space="0" w:color="auto"/>
        <w:bottom w:val="none" w:sz="0" w:space="0" w:color="auto"/>
        <w:right w:val="none" w:sz="0" w:space="0" w:color="auto"/>
      </w:divBdr>
    </w:div>
    <w:div w:id="78068482">
      <w:bodyDiv w:val="1"/>
      <w:marLeft w:val="0"/>
      <w:marRight w:val="0"/>
      <w:marTop w:val="0"/>
      <w:marBottom w:val="0"/>
      <w:divBdr>
        <w:top w:val="none" w:sz="0" w:space="0" w:color="auto"/>
        <w:left w:val="none" w:sz="0" w:space="0" w:color="auto"/>
        <w:bottom w:val="none" w:sz="0" w:space="0" w:color="auto"/>
        <w:right w:val="none" w:sz="0" w:space="0" w:color="auto"/>
      </w:divBdr>
    </w:div>
    <w:div w:id="85540564">
      <w:bodyDiv w:val="1"/>
      <w:marLeft w:val="0"/>
      <w:marRight w:val="0"/>
      <w:marTop w:val="0"/>
      <w:marBottom w:val="0"/>
      <w:divBdr>
        <w:top w:val="none" w:sz="0" w:space="0" w:color="auto"/>
        <w:left w:val="none" w:sz="0" w:space="0" w:color="auto"/>
        <w:bottom w:val="none" w:sz="0" w:space="0" w:color="auto"/>
        <w:right w:val="none" w:sz="0" w:space="0" w:color="auto"/>
      </w:divBdr>
    </w:div>
    <w:div w:id="96409644">
      <w:bodyDiv w:val="1"/>
      <w:marLeft w:val="0"/>
      <w:marRight w:val="0"/>
      <w:marTop w:val="0"/>
      <w:marBottom w:val="0"/>
      <w:divBdr>
        <w:top w:val="none" w:sz="0" w:space="0" w:color="auto"/>
        <w:left w:val="none" w:sz="0" w:space="0" w:color="auto"/>
        <w:bottom w:val="none" w:sz="0" w:space="0" w:color="auto"/>
        <w:right w:val="none" w:sz="0" w:space="0" w:color="auto"/>
      </w:divBdr>
    </w:div>
    <w:div w:id="99447851">
      <w:bodyDiv w:val="1"/>
      <w:marLeft w:val="0"/>
      <w:marRight w:val="0"/>
      <w:marTop w:val="0"/>
      <w:marBottom w:val="0"/>
      <w:divBdr>
        <w:top w:val="none" w:sz="0" w:space="0" w:color="auto"/>
        <w:left w:val="none" w:sz="0" w:space="0" w:color="auto"/>
        <w:bottom w:val="none" w:sz="0" w:space="0" w:color="auto"/>
        <w:right w:val="none" w:sz="0" w:space="0" w:color="auto"/>
      </w:divBdr>
      <w:divsChild>
        <w:div w:id="307629527">
          <w:marLeft w:val="0"/>
          <w:marRight w:val="0"/>
          <w:marTop w:val="0"/>
          <w:marBottom w:val="0"/>
          <w:divBdr>
            <w:top w:val="none" w:sz="0" w:space="0" w:color="auto"/>
            <w:left w:val="none" w:sz="0" w:space="0" w:color="auto"/>
            <w:bottom w:val="none" w:sz="0" w:space="0" w:color="auto"/>
            <w:right w:val="none" w:sz="0" w:space="0" w:color="auto"/>
          </w:divBdr>
          <w:divsChild>
            <w:div w:id="2007975235">
              <w:marLeft w:val="0"/>
              <w:marRight w:val="0"/>
              <w:marTop w:val="0"/>
              <w:marBottom w:val="0"/>
              <w:divBdr>
                <w:top w:val="none" w:sz="0" w:space="0" w:color="auto"/>
                <w:left w:val="none" w:sz="0" w:space="0" w:color="auto"/>
                <w:bottom w:val="none" w:sz="0" w:space="0" w:color="auto"/>
                <w:right w:val="none" w:sz="0" w:space="0" w:color="auto"/>
              </w:divBdr>
            </w:div>
            <w:div w:id="1230117274">
              <w:marLeft w:val="0"/>
              <w:marRight w:val="0"/>
              <w:marTop w:val="0"/>
              <w:marBottom w:val="0"/>
              <w:divBdr>
                <w:top w:val="none" w:sz="0" w:space="0" w:color="auto"/>
                <w:left w:val="none" w:sz="0" w:space="0" w:color="auto"/>
                <w:bottom w:val="none" w:sz="0" w:space="0" w:color="auto"/>
                <w:right w:val="none" w:sz="0" w:space="0" w:color="auto"/>
              </w:divBdr>
            </w:div>
            <w:div w:id="684327922">
              <w:marLeft w:val="0"/>
              <w:marRight w:val="0"/>
              <w:marTop w:val="0"/>
              <w:marBottom w:val="0"/>
              <w:divBdr>
                <w:top w:val="none" w:sz="0" w:space="0" w:color="auto"/>
                <w:left w:val="none" w:sz="0" w:space="0" w:color="auto"/>
                <w:bottom w:val="none" w:sz="0" w:space="0" w:color="auto"/>
                <w:right w:val="none" w:sz="0" w:space="0" w:color="auto"/>
              </w:divBdr>
            </w:div>
            <w:div w:id="1774742663">
              <w:marLeft w:val="0"/>
              <w:marRight w:val="0"/>
              <w:marTop w:val="0"/>
              <w:marBottom w:val="0"/>
              <w:divBdr>
                <w:top w:val="none" w:sz="0" w:space="0" w:color="auto"/>
                <w:left w:val="none" w:sz="0" w:space="0" w:color="auto"/>
                <w:bottom w:val="none" w:sz="0" w:space="0" w:color="auto"/>
                <w:right w:val="none" w:sz="0" w:space="0" w:color="auto"/>
              </w:divBdr>
            </w:div>
            <w:div w:id="407071995">
              <w:marLeft w:val="0"/>
              <w:marRight w:val="0"/>
              <w:marTop w:val="0"/>
              <w:marBottom w:val="0"/>
              <w:divBdr>
                <w:top w:val="none" w:sz="0" w:space="0" w:color="auto"/>
                <w:left w:val="none" w:sz="0" w:space="0" w:color="auto"/>
                <w:bottom w:val="none" w:sz="0" w:space="0" w:color="auto"/>
                <w:right w:val="none" w:sz="0" w:space="0" w:color="auto"/>
              </w:divBdr>
            </w:div>
            <w:div w:id="327173138">
              <w:marLeft w:val="0"/>
              <w:marRight w:val="0"/>
              <w:marTop w:val="0"/>
              <w:marBottom w:val="0"/>
              <w:divBdr>
                <w:top w:val="none" w:sz="0" w:space="0" w:color="auto"/>
                <w:left w:val="none" w:sz="0" w:space="0" w:color="auto"/>
                <w:bottom w:val="none" w:sz="0" w:space="0" w:color="auto"/>
                <w:right w:val="none" w:sz="0" w:space="0" w:color="auto"/>
              </w:divBdr>
            </w:div>
            <w:div w:id="183136353">
              <w:marLeft w:val="0"/>
              <w:marRight w:val="0"/>
              <w:marTop w:val="0"/>
              <w:marBottom w:val="0"/>
              <w:divBdr>
                <w:top w:val="none" w:sz="0" w:space="0" w:color="auto"/>
                <w:left w:val="none" w:sz="0" w:space="0" w:color="auto"/>
                <w:bottom w:val="none" w:sz="0" w:space="0" w:color="auto"/>
                <w:right w:val="none" w:sz="0" w:space="0" w:color="auto"/>
              </w:divBdr>
            </w:div>
            <w:div w:id="1570455276">
              <w:marLeft w:val="0"/>
              <w:marRight w:val="0"/>
              <w:marTop w:val="0"/>
              <w:marBottom w:val="0"/>
              <w:divBdr>
                <w:top w:val="none" w:sz="0" w:space="0" w:color="auto"/>
                <w:left w:val="none" w:sz="0" w:space="0" w:color="auto"/>
                <w:bottom w:val="none" w:sz="0" w:space="0" w:color="auto"/>
                <w:right w:val="none" w:sz="0" w:space="0" w:color="auto"/>
              </w:divBdr>
            </w:div>
            <w:div w:id="1820731061">
              <w:marLeft w:val="0"/>
              <w:marRight w:val="0"/>
              <w:marTop w:val="0"/>
              <w:marBottom w:val="0"/>
              <w:divBdr>
                <w:top w:val="none" w:sz="0" w:space="0" w:color="auto"/>
                <w:left w:val="none" w:sz="0" w:space="0" w:color="auto"/>
                <w:bottom w:val="none" w:sz="0" w:space="0" w:color="auto"/>
                <w:right w:val="none" w:sz="0" w:space="0" w:color="auto"/>
              </w:divBdr>
            </w:div>
            <w:div w:id="2045858359">
              <w:marLeft w:val="0"/>
              <w:marRight w:val="0"/>
              <w:marTop w:val="0"/>
              <w:marBottom w:val="0"/>
              <w:divBdr>
                <w:top w:val="none" w:sz="0" w:space="0" w:color="auto"/>
                <w:left w:val="none" w:sz="0" w:space="0" w:color="auto"/>
                <w:bottom w:val="none" w:sz="0" w:space="0" w:color="auto"/>
                <w:right w:val="none" w:sz="0" w:space="0" w:color="auto"/>
              </w:divBdr>
            </w:div>
            <w:div w:id="991712556">
              <w:marLeft w:val="0"/>
              <w:marRight w:val="0"/>
              <w:marTop w:val="0"/>
              <w:marBottom w:val="0"/>
              <w:divBdr>
                <w:top w:val="none" w:sz="0" w:space="0" w:color="auto"/>
                <w:left w:val="none" w:sz="0" w:space="0" w:color="auto"/>
                <w:bottom w:val="none" w:sz="0" w:space="0" w:color="auto"/>
                <w:right w:val="none" w:sz="0" w:space="0" w:color="auto"/>
              </w:divBdr>
            </w:div>
            <w:div w:id="62909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9503">
      <w:bodyDiv w:val="1"/>
      <w:marLeft w:val="0"/>
      <w:marRight w:val="0"/>
      <w:marTop w:val="0"/>
      <w:marBottom w:val="0"/>
      <w:divBdr>
        <w:top w:val="none" w:sz="0" w:space="0" w:color="auto"/>
        <w:left w:val="none" w:sz="0" w:space="0" w:color="auto"/>
        <w:bottom w:val="none" w:sz="0" w:space="0" w:color="auto"/>
        <w:right w:val="none" w:sz="0" w:space="0" w:color="auto"/>
      </w:divBdr>
    </w:div>
    <w:div w:id="101845797">
      <w:bodyDiv w:val="1"/>
      <w:marLeft w:val="0"/>
      <w:marRight w:val="0"/>
      <w:marTop w:val="0"/>
      <w:marBottom w:val="0"/>
      <w:divBdr>
        <w:top w:val="none" w:sz="0" w:space="0" w:color="auto"/>
        <w:left w:val="none" w:sz="0" w:space="0" w:color="auto"/>
        <w:bottom w:val="none" w:sz="0" w:space="0" w:color="auto"/>
        <w:right w:val="none" w:sz="0" w:space="0" w:color="auto"/>
      </w:divBdr>
      <w:divsChild>
        <w:div w:id="1459032062">
          <w:marLeft w:val="0"/>
          <w:marRight w:val="0"/>
          <w:marTop w:val="0"/>
          <w:marBottom w:val="0"/>
          <w:divBdr>
            <w:top w:val="none" w:sz="0" w:space="0" w:color="auto"/>
            <w:left w:val="none" w:sz="0" w:space="0" w:color="auto"/>
            <w:bottom w:val="none" w:sz="0" w:space="0" w:color="auto"/>
            <w:right w:val="none" w:sz="0" w:space="0" w:color="auto"/>
          </w:divBdr>
          <w:divsChild>
            <w:div w:id="248850167">
              <w:marLeft w:val="0"/>
              <w:marRight w:val="0"/>
              <w:marTop w:val="0"/>
              <w:marBottom w:val="0"/>
              <w:divBdr>
                <w:top w:val="none" w:sz="0" w:space="0" w:color="auto"/>
                <w:left w:val="none" w:sz="0" w:space="0" w:color="auto"/>
                <w:bottom w:val="none" w:sz="0" w:space="0" w:color="auto"/>
                <w:right w:val="none" w:sz="0" w:space="0" w:color="auto"/>
              </w:divBdr>
            </w:div>
            <w:div w:id="486096837">
              <w:marLeft w:val="0"/>
              <w:marRight w:val="0"/>
              <w:marTop w:val="0"/>
              <w:marBottom w:val="0"/>
              <w:divBdr>
                <w:top w:val="none" w:sz="0" w:space="0" w:color="auto"/>
                <w:left w:val="none" w:sz="0" w:space="0" w:color="auto"/>
                <w:bottom w:val="none" w:sz="0" w:space="0" w:color="auto"/>
                <w:right w:val="none" w:sz="0" w:space="0" w:color="auto"/>
              </w:divBdr>
            </w:div>
            <w:div w:id="743145298">
              <w:marLeft w:val="0"/>
              <w:marRight w:val="0"/>
              <w:marTop w:val="0"/>
              <w:marBottom w:val="0"/>
              <w:divBdr>
                <w:top w:val="none" w:sz="0" w:space="0" w:color="auto"/>
                <w:left w:val="none" w:sz="0" w:space="0" w:color="auto"/>
                <w:bottom w:val="none" w:sz="0" w:space="0" w:color="auto"/>
                <w:right w:val="none" w:sz="0" w:space="0" w:color="auto"/>
              </w:divBdr>
            </w:div>
            <w:div w:id="1034884482">
              <w:marLeft w:val="0"/>
              <w:marRight w:val="0"/>
              <w:marTop w:val="0"/>
              <w:marBottom w:val="0"/>
              <w:divBdr>
                <w:top w:val="none" w:sz="0" w:space="0" w:color="auto"/>
                <w:left w:val="none" w:sz="0" w:space="0" w:color="auto"/>
                <w:bottom w:val="none" w:sz="0" w:space="0" w:color="auto"/>
                <w:right w:val="none" w:sz="0" w:space="0" w:color="auto"/>
              </w:divBdr>
            </w:div>
            <w:div w:id="1515460833">
              <w:marLeft w:val="0"/>
              <w:marRight w:val="0"/>
              <w:marTop w:val="0"/>
              <w:marBottom w:val="0"/>
              <w:divBdr>
                <w:top w:val="none" w:sz="0" w:space="0" w:color="auto"/>
                <w:left w:val="none" w:sz="0" w:space="0" w:color="auto"/>
                <w:bottom w:val="none" w:sz="0" w:space="0" w:color="auto"/>
                <w:right w:val="none" w:sz="0" w:space="0" w:color="auto"/>
              </w:divBdr>
            </w:div>
            <w:div w:id="1713070592">
              <w:marLeft w:val="0"/>
              <w:marRight w:val="0"/>
              <w:marTop w:val="0"/>
              <w:marBottom w:val="0"/>
              <w:divBdr>
                <w:top w:val="none" w:sz="0" w:space="0" w:color="auto"/>
                <w:left w:val="none" w:sz="0" w:space="0" w:color="auto"/>
                <w:bottom w:val="none" w:sz="0" w:space="0" w:color="auto"/>
                <w:right w:val="none" w:sz="0" w:space="0" w:color="auto"/>
              </w:divBdr>
            </w:div>
            <w:div w:id="1730767699">
              <w:marLeft w:val="0"/>
              <w:marRight w:val="0"/>
              <w:marTop w:val="0"/>
              <w:marBottom w:val="0"/>
              <w:divBdr>
                <w:top w:val="none" w:sz="0" w:space="0" w:color="auto"/>
                <w:left w:val="none" w:sz="0" w:space="0" w:color="auto"/>
                <w:bottom w:val="none" w:sz="0" w:space="0" w:color="auto"/>
                <w:right w:val="none" w:sz="0" w:space="0" w:color="auto"/>
              </w:divBdr>
            </w:div>
            <w:div w:id="1908110720">
              <w:marLeft w:val="0"/>
              <w:marRight w:val="0"/>
              <w:marTop w:val="0"/>
              <w:marBottom w:val="0"/>
              <w:divBdr>
                <w:top w:val="none" w:sz="0" w:space="0" w:color="auto"/>
                <w:left w:val="none" w:sz="0" w:space="0" w:color="auto"/>
                <w:bottom w:val="none" w:sz="0" w:space="0" w:color="auto"/>
                <w:right w:val="none" w:sz="0" w:space="0" w:color="auto"/>
              </w:divBdr>
            </w:div>
            <w:div w:id="1997101615">
              <w:marLeft w:val="0"/>
              <w:marRight w:val="0"/>
              <w:marTop w:val="0"/>
              <w:marBottom w:val="0"/>
              <w:divBdr>
                <w:top w:val="none" w:sz="0" w:space="0" w:color="auto"/>
                <w:left w:val="none" w:sz="0" w:space="0" w:color="auto"/>
                <w:bottom w:val="none" w:sz="0" w:space="0" w:color="auto"/>
                <w:right w:val="none" w:sz="0" w:space="0" w:color="auto"/>
              </w:divBdr>
            </w:div>
            <w:div w:id="212090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95">
      <w:bodyDiv w:val="1"/>
      <w:marLeft w:val="0"/>
      <w:marRight w:val="0"/>
      <w:marTop w:val="0"/>
      <w:marBottom w:val="0"/>
      <w:divBdr>
        <w:top w:val="none" w:sz="0" w:space="0" w:color="auto"/>
        <w:left w:val="none" w:sz="0" w:space="0" w:color="auto"/>
        <w:bottom w:val="none" w:sz="0" w:space="0" w:color="auto"/>
        <w:right w:val="none" w:sz="0" w:space="0" w:color="auto"/>
      </w:divBdr>
    </w:div>
    <w:div w:id="152070574">
      <w:bodyDiv w:val="1"/>
      <w:marLeft w:val="0"/>
      <w:marRight w:val="0"/>
      <w:marTop w:val="0"/>
      <w:marBottom w:val="0"/>
      <w:divBdr>
        <w:top w:val="none" w:sz="0" w:space="0" w:color="auto"/>
        <w:left w:val="none" w:sz="0" w:space="0" w:color="auto"/>
        <w:bottom w:val="none" w:sz="0" w:space="0" w:color="auto"/>
        <w:right w:val="none" w:sz="0" w:space="0" w:color="auto"/>
      </w:divBdr>
    </w:div>
    <w:div w:id="153690750">
      <w:bodyDiv w:val="1"/>
      <w:marLeft w:val="0"/>
      <w:marRight w:val="0"/>
      <w:marTop w:val="0"/>
      <w:marBottom w:val="0"/>
      <w:divBdr>
        <w:top w:val="none" w:sz="0" w:space="0" w:color="auto"/>
        <w:left w:val="none" w:sz="0" w:space="0" w:color="auto"/>
        <w:bottom w:val="none" w:sz="0" w:space="0" w:color="auto"/>
        <w:right w:val="none" w:sz="0" w:space="0" w:color="auto"/>
      </w:divBdr>
    </w:div>
    <w:div w:id="158496993">
      <w:bodyDiv w:val="1"/>
      <w:marLeft w:val="0"/>
      <w:marRight w:val="0"/>
      <w:marTop w:val="0"/>
      <w:marBottom w:val="0"/>
      <w:divBdr>
        <w:top w:val="none" w:sz="0" w:space="0" w:color="auto"/>
        <w:left w:val="none" w:sz="0" w:space="0" w:color="auto"/>
        <w:bottom w:val="none" w:sz="0" w:space="0" w:color="auto"/>
        <w:right w:val="none" w:sz="0" w:space="0" w:color="auto"/>
      </w:divBdr>
      <w:divsChild>
        <w:div w:id="535579777">
          <w:marLeft w:val="0"/>
          <w:marRight w:val="0"/>
          <w:marTop w:val="0"/>
          <w:marBottom w:val="0"/>
          <w:divBdr>
            <w:top w:val="none" w:sz="0" w:space="0" w:color="auto"/>
            <w:left w:val="none" w:sz="0" w:space="0" w:color="auto"/>
            <w:bottom w:val="none" w:sz="0" w:space="0" w:color="auto"/>
            <w:right w:val="none" w:sz="0" w:space="0" w:color="auto"/>
          </w:divBdr>
          <w:divsChild>
            <w:div w:id="1061370898">
              <w:marLeft w:val="0"/>
              <w:marRight w:val="0"/>
              <w:marTop w:val="0"/>
              <w:marBottom w:val="0"/>
              <w:divBdr>
                <w:top w:val="none" w:sz="0" w:space="0" w:color="auto"/>
                <w:left w:val="none" w:sz="0" w:space="0" w:color="auto"/>
                <w:bottom w:val="none" w:sz="0" w:space="0" w:color="auto"/>
                <w:right w:val="none" w:sz="0" w:space="0" w:color="auto"/>
              </w:divBdr>
            </w:div>
            <w:div w:id="296879365">
              <w:marLeft w:val="0"/>
              <w:marRight w:val="0"/>
              <w:marTop w:val="0"/>
              <w:marBottom w:val="0"/>
              <w:divBdr>
                <w:top w:val="none" w:sz="0" w:space="0" w:color="auto"/>
                <w:left w:val="none" w:sz="0" w:space="0" w:color="auto"/>
                <w:bottom w:val="none" w:sz="0" w:space="0" w:color="auto"/>
                <w:right w:val="none" w:sz="0" w:space="0" w:color="auto"/>
              </w:divBdr>
            </w:div>
            <w:div w:id="4887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9025">
      <w:bodyDiv w:val="1"/>
      <w:marLeft w:val="0"/>
      <w:marRight w:val="0"/>
      <w:marTop w:val="0"/>
      <w:marBottom w:val="0"/>
      <w:divBdr>
        <w:top w:val="none" w:sz="0" w:space="0" w:color="auto"/>
        <w:left w:val="none" w:sz="0" w:space="0" w:color="auto"/>
        <w:bottom w:val="none" w:sz="0" w:space="0" w:color="auto"/>
        <w:right w:val="none" w:sz="0" w:space="0" w:color="auto"/>
      </w:divBdr>
    </w:div>
    <w:div w:id="161167295">
      <w:bodyDiv w:val="1"/>
      <w:marLeft w:val="0"/>
      <w:marRight w:val="0"/>
      <w:marTop w:val="0"/>
      <w:marBottom w:val="0"/>
      <w:divBdr>
        <w:top w:val="none" w:sz="0" w:space="0" w:color="auto"/>
        <w:left w:val="none" w:sz="0" w:space="0" w:color="auto"/>
        <w:bottom w:val="none" w:sz="0" w:space="0" w:color="auto"/>
        <w:right w:val="none" w:sz="0" w:space="0" w:color="auto"/>
      </w:divBdr>
    </w:div>
    <w:div w:id="161509621">
      <w:bodyDiv w:val="1"/>
      <w:marLeft w:val="0"/>
      <w:marRight w:val="0"/>
      <w:marTop w:val="0"/>
      <w:marBottom w:val="0"/>
      <w:divBdr>
        <w:top w:val="none" w:sz="0" w:space="0" w:color="auto"/>
        <w:left w:val="none" w:sz="0" w:space="0" w:color="auto"/>
        <w:bottom w:val="none" w:sz="0" w:space="0" w:color="auto"/>
        <w:right w:val="none" w:sz="0" w:space="0" w:color="auto"/>
      </w:divBdr>
    </w:div>
    <w:div w:id="163858496">
      <w:bodyDiv w:val="1"/>
      <w:marLeft w:val="0"/>
      <w:marRight w:val="0"/>
      <w:marTop w:val="0"/>
      <w:marBottom w:val="0"/>
      <w:divBdr>
        <w:top w:val="none" w:sz="0" w:space="0" w:color="auto"/>
        <w:left w:val="none" w:sz="0" w:space="0" w:color="auto"/>
        <w:bottom w:val="none" w:sz="0" w:space="0" w:color="auto"/>
        <w:right w:val="none" w:sz="0" w:space="0" w:color="auto"/>
      </w:divBdr>
    </w:div>
    <w:div w:id="164828932">
      <w:bodyDiv w:val="1"/>
      <w:marLeft w:val="0"/>
      <w:marRight w:val="0"/>
      <w:marTop w:val="0"/>
      <w:marBottom w:val="0"/>
      <w:divBdr>
        <w:top w:val="none" w:sz="0" w:space="0" w:color="auto"/>
        <w:left w:val="none" w:sz="0" w:space="0" w:color="auto"/>
        <w:bottom w:val="none" w:sz="0" w:space="0" w:color="auto"/>
        <w:right w:val="none" w:sz="0" w:space="0" w:color="auto"/>
      </w:divBdr>
    </w:div>
    <w:div w:id="173813022">
      <w:bodyDiv w:val="1"/>
      <w:marLeft w:val="0"/>
      <w:marRight w:val="0"/>
      <w:marTop w:val="0"/>
      <w:marBottom w:val="0"/>
      <w:divBdr>
        <w:top w:val="none" w:sz="0" w:space="0" w:color="auto"/>
        <w:left w:val="none" w:sz="0" w:space="0" w:color="auto"/>
        <w:bottom w:val="none" w:sz="0" w:space="0" w:color="auto"/>
        <w:right w:val="none" w:sz="0" w:space="0" w:color="auto"/>
      </w:divBdr>
    </w:div>
    <w:div w:id="185024981">
      <w:bodyDiv w:val="1"/>
      <w:marLeft w:val="0"/>
      <w:marRight w:val="0"/>
      <w:marTop w:val="0"/>
      <w:marBottom w:val="0"/>
      <w:divBdr>
        <w:top w:val="none" w:sz="0" w:space="0" w:color="auto"/>
        <w:left w:val="none" w:sz="0" w:space="0" w:color="auto"/>
        <w:bottom w:val="none" w:sz="0" w:space="0" w:color="auto"/>
        <w:right w:val="none" w:sz="0" w:space="0" w:color="auto"/>
      </w:divBdr>
      <w:divsChild>
        <w:div w:id="484665512">
          <w:marLeft w:val="0"/>
          <w:marRight w:val="0"/>
          <w:marTop w:val="0"/>
          <w:marBottom w:val="0"/>
          <w:divBdr>
            <w:top w:val="none" w:sz="0" w:space="0" w:color="auto"/>
            <w:left w:val="none" w:sz="0" w:space="0" w:color="auto"/>
            <w:bottom w:val="none" w:sz="0" w:space="0" w:color="auto"/>
            <w:right w:val="none" w:sz="0" w:space="0" w:color="auto"/>
          </w:divBdr>
          <w:divsChild>
            <w:div w:id="1559978887">
              <w:marLeft w:val="0"/>
              <w:marRight w:val="0"/>
              <w:marTop w:val="0"/>
              <w:marBottom w:val="0"/>
              <w:divBdr>
                <w:top w:val="none" w:sz="0" w:space="0" w:color="auto"/>
                <w:left w:val="none" w:sz="0" w:space="0" w:color="auto"/>
                <w:bottom w:val="none" w:sz="0" w:space="0" w:color="auto"/>
                <w:right w:val="none" w:sz="0" w:space="0" w:color="auto"/>
              </w:divBdr>
            </w:div>
            <w:div w:id="1336151939">
              <w:marLeft w:val="0"/>
              <w:marRight w:val="0"/>
              <w:marTop w:val="0"/>
              <w:marBottom w:val="0"/>
              <w:divBdr>
                <w:top w:val="none" w:sz="0" w:space="0" w:color="auto"/>
                <w:left w:val="none" w:sz="0" w:space="0" w:color="auto"/>
                <w:bottom w:val="none" w:sz="0" w:space="0" w:color="auto"/>
                <w:right w:val="none" w:sz="0" w:space="0" w:color="auto"/>
              </w:divBdr>
            </w:div>
            <w:div w:id="686373078">
              <w:marLeft w:val="0"/>
              <w:marRight w:val="0"/>
              <w:marTop w:val="0"/>
              <w:marBottom w:val="0"/>
              <w:divBdr>
                <w:top w:val="none" w:sz="0" w:space="0" w:color="auto"/>
                <w:left w:val="none" w:sz="0" w:space="0" w:color="auto"/>
                <w:bottom w:val="none" w:sz="0" w:space="0" w:color="auto"/>
                <w:right w:val="none" w:sz="0" w:space="0" w:color="auto"/>
              </w:divBdr>
            </w:div>
            <w:div w:id="39788085">
              <w:marLeft w:val="0"/>
              <w:marRight w:val="0"/>
              <w:marTop w:val="0"/>
              <w:marBottom w:val="0"/>
              <w:divBdr>
                <w:top w:val="none" w:sz="0" w:space="0" w:color="auto"/>
                <w:left w:val="none" w:sz="0" w:space="0" w:color="auto"/>
                <w:bottom w:val="none" w:sz="0" w:space="0" w:color="auto"/>
                <w:right w:val="none" w:sz="0" w:space="0" w:color="auto"/>
              </w:divBdr>
            </w:div>
            <w:div w:id="1458256033">
              <w:marLeft w:val="0"/>
              <w:marRight w:val="0"/>
              <w:marTop w:val="0"/>
              <w:marBottom w:val="0"/>
              <w:divBdr>
                <w:top w:val="none" w:sz="0" w:space="0" w:color="auto"/>
                <w:left w:val="none" w:sz="0" w:space="0" w:color="auto"/>
                <w:bottom w:val="none" w:sz="0" w:space="0" w:color="auto"/>
                <w:right w:val="none" w:sz="0" w:space="0" w:color="auto"/>
              </w:divBdr>
            </w:div>
            <w:div w:id="148837956">
              <w:marLeft w:val="0"/>
              <w:marRight w:val="0"/>
              <w:marTop w:val="0"/>
              <w:marBottom w:val="0"/>
              <w:divBdr>
                <w:top w:val="none" w:sz="0" w:space="0" w:color="auto"/>
                <w:left w:val="none" w:sz="0" w:space="0" w:color="auto"/>
                <w:bottom w:val="none" w:sz="0" w:space="0" w:color="auto"/>
                <w:right w:val="none" w:sz="0" w:space="0" w:color="auto"/>
              </w:divBdr>
            </w:div>
            <w:div w:id="752943696">
              <w:marLeft w:val="0"/>
              <w:marRight w:val="0"/>
              <w:marTop w:val="0"/>
              <w:marBottom w:val="0"/>
              <w:divBdr>
                <w:top w:val="none" w:sz="0" w:space="0" w:color="auto"/>
                <w:left w:val="none" w:sz="0" w:space="0" w:color="auto"/>
                <w:bottom w:val="none" w:sz="0" w:space="0" w:color="auto"/>
                <w:right w:val="none" w:sz="0" w:space="0" w:color="auto"/>
              </w:divBdr>
            </w:div>
            <w:div w:id="960724964">
              <w:marLeft w:val="0"/>
              <w:marRight w:val="0"/>
              <w:marTop w:val="0"/>
              <w:marBottom w:val="0"/>
              <w:divBdr>
                <w:top w:val="none" w:sz="0" w:space="0" w:color="auto"/>
                <w:left w:val="none" w:sz="0" w:space="0" w:color="auto"/>
                <w:bottom w:val="none" w:sz="0" w:space="0" w:color="auto"/>
                <w:right w:val="none" w:sz="0" w:space="0" w:color="auto"/>
              </w:divBdr>
            </w:div>
            <w:div w:id="228537854">
              <w:marLeft w:val="0"/>
              <w:marRight w:val="0"/>
              <w:marTop w:val="0"/>
              <w:marBottom w:val="0"/>
              <w:divBdr>
                <w:top w:val="none" w:sz="0" w:space="0" w:color="auto"/>
                <w:left w:val="none" w:sz="0" w:space="0" w:color="auto"/>
                <w:bottom w:val="none" w:sz="0" w:space="0" w:color="auto"/>
                <w:right w:val="none" w:sz="0" w:space="0" w:color="auto"/>
              </w:divBdr>
            </w:div>
            <w:div w:id="1745638286">
              <w:marLeft w:val="0"/>
              <w:marRight w:val="0"/>
              <w:marTop w:val="0"/>
              <w:marBottom w:val="0"/>
              <w:divBdr>
                <w:top w:val="none" w:sz="0" w:space="0" w:color="auto"/>
                <w:left w:val="none" w:sz="0" w:space="0" w:color="auto"/>
                <w:bottom w:val="none" w:sz="0" w:space="0" w:color="auto"/>
                <w:right w:val="none" w:sz="0" w:space="0" w:color="auto"/>
              </w:divBdr>
            </w:div>
            <w:div w:id="210895396">
              <w:marLeft w:val="0"/>
              <w:marRight w:val="0"/>
              <w:marTop w:val="0"/>
              <w:marBottom w:val="0"/>
              <w:divBdr>
                <w:top w:val="none" w:sz="0" w:space="0" w:color="auto"/>
                <w:left w:val="none" w:sz="0" w:space="0" w:color="auto"/>
                <w:bottom w:val="none" w:sz="0" w:space="0" w:color="auto"/>
                <w:right w:val="none" w:sz="0" w:space="0" w:color="auto"/>
              </w:divBdr>
            </w:div>
            <w:div w:id="572080571">
              <w:marLeft w:val="0"/>
              <w:marRight w:val="0"/>
              <w:marTop w:val="0"/>
              <w:marBottom w:val="0"/>
              <w:divBdr>
                <w:top w:val="none" w:sz="0" w:space="0" w:color="auto"/>
                <w:left w:val="none" w:sz="0" w:space="0" w:color="auto"/>
                <w:bottom w:val="none" w:sz="0" w:space="0" w:color="auto"/>
                <w:right w:val="none" w:sz="0" w:space="0" w:color="auto"/>
              </w:divBdr>
            </w:div>
            <w:div w:id="1007252513">
              <w:marLeft w:val="0"/>
              <w:marRight w:val="0"/>
              <w:marTop w:val="0"/>
              <w:marBottom w:val="0"/>
              <w:divBdr>
                <w:top w:val="none" w:sz="0" w:space="0" w:color="auto"/>
                <w:left w:val="none" w:sz="0" w:space="0" w:color="auto"/>
                <w:bottom w:val="none" w:sz="0" w:space="0" w:color="auto"/>
                <w:right w:val="none" w:sz="0" w:space="0" w:color="auto"/>
              </w:divBdr>
            </w:div>
            <w:div w:id="1178932756">
              <w:marLeft w:val="0"/>
              <w:marRight w:val="0"/>
              <w:marTop w:val="0"/>
              <w:marBottom w:val="0"/>
              <w:divBdr>
                <w:top w:val="none" w:sz="0" w:space="0" w:color="auto"/>
                <w:left w:val="none" w:sz="0" w:space="0" w:color="auto"/>
                <w:bottom w:val="none" w:sz="0" w:space="0" w:color="auto"/>
                <w:right w:val="none" w:sz="0" w:space="0" w:color="auto"/>
              </w:divBdr>
            </w:div>
            <w:div w:id="5050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1810">
      <w:bodyDiv w:val="1"/>
      <w:marLeft w:val="0"/>
      <w:marRight w:val="0"/>
      <w:marTop w:val="0"/>
      <w:marBottom w:val="0"/>
      <w:divBdr>
        <w:top w:val="none" w:sz="0" w:space="0" w:color="auto"/>
        <w:left w:val="none" w:sz="0" w:space="0" w:color="auto"/>
        <w:bottom w:val="none" w:sz="0" w:space="0" w:color="auto"/>
        <w:right w:val="none" w:sz="0" w:space="0" w:color="auto"/>
      </w:divBdr>
    </w:div>
    <w:div w:id="194119608">
      <w:bodyDiv w:val="1"/>
      <w:marLeft w:val="0"/>
      <w:marRight w:val="0"/>
      <w:marTop w:val="0"/>
      <w:marBottom w:val="0"/>
      <w:divBdr>
        <w:top w:val="none" w:sz="0" w:space="0" w:color="auto"/>
        <w:left w:val="none" w:sz="0" w:space="0" w:color="auto"/>
        <w:bottom w:val="none" w:sz="0" w:space="0" w:color="auto"/>
        <w:right w:val="none" w:sz="0" w:space="0" w:color="auto"/>
      </w:divBdr>
    </w:div>
    <w:div w:id="199782020">
      <w:bodyDiv w:val="1"/>
      <w:marLeft w:val="0"/>
      <w:marRight w:val="0"/>
      <w:marTop w:val="0"/>
      <w:marBottom w:val="0"/>
      <w:divBdr>
        <w:top w:val="none" w:sz="0" w:space="0" w:color="auto"/>
        <w:left w:val="none" w:sz="0" w:space="0" w:color="auto"/>
        <w:bottom w:val="none" w:sz="0" w:space="0" w:color="auto"/>
        <w:right w:val="none" w:sz="0" w:space="0" w:color="auto"/>
      </w:divBdr>
    </w:div>
    <w:div w:id="207648889">
      <w:bodyDiv w:val="1"/>
      <w:marLeft w:val="0"/>
      <w:marRight w:val="0"/>
      <w:marTop w:val="0"/>
      <w:marBottom w:val="0"/>
      <w:divBdr>
        <w:top w:val="none" w:sz="0" w:space="0" w:color="auto"/>
        <w:left w:val="none" w:sz="0" w:space="0" w:color="auto"/>
        <w:bottom w:val="none" w:sz="0" w:space="0" w:color="auto"/>
        <w:right w:val="none" w:sz="0" w:space="0" w:color="auto"/>
      </w:divBdr>
      <w:divsChild>
        <w:div w:id="293365224">
          <w:marLeft w:val="0"/>
          <w:marRight w:val="0"/>
          <w:marTop w:val="0"/>
          <w:marBottom w:val="0"/>
          <w:divBdr>
            <w:top w:val="none" w:sz="0" w:space="0" w:color="auto"/>
            <w:left w:val="none" w:sz="0" w:space="0" w:color="auto"/>
            <w:bottom w:val="none" w:sz="0" w:space="0" w:color="auto"/>
            <w:right w:val="none" w:sz="0" w:space="0" w:color="auto"/>
          </w:divBdr>
          <w:divsChild>
            <w:div w:id="2043019506">
              <w:marLeft w:val="0"/>
              <w:marRight w:val="0"/>
              <w:marTop w:val="0"/>
              <w:marBottom w:val="0"/>
              <w:divBdr>
                <w:top w:val="none" w:sz="0" w:space="0" w:color="auto"/>
                <w:left w:val="none" w:sz="0" w:space="0" w:color="auto"/>
                <w:bottom w:val="none" w:sz="0" w:space="0" w:color="auto"/>
                <w:right w:val="none" w:sz="0" w:space="0" w:color="auto"/>
              </w:divBdr>
            </w:div>
            <w:div w:id="1232541481">
              <w:marLeft w:val="0"/>
              <w:marRight w:val="0"/>
              <w:marTop w:val="0"/>
              <w:marBottom w:val="0"/>
              <w:divBdr>
                <w:top w:val="none" w:sz="0" w:space="0" w:color="auto"/>
                <w:left w:val="none" w:sz="0" w:space="0" w:color="auto"/>
                <w:bottom w:val="none" w:sz="0" w:space="0" w:color="auto"/>
                <w:right w:val="none" w:sz="0" w:space="0" w:color="auto"/>
              </w:divBdr>
            </w:div>
            <w:div w:id="2095544285">
              <w:marLeft w:val="0"/>
              <w:marRight w:val="0"/>
              <w:marTop w:val="0"/>
              <w:marBottom w:val="0"/>
              <w:divBdr>
                <w:top w:val="none" w:sz="0" w:space="0" w:color="auto"/>
                <w:left w:val="none" w:sz="0" w:space="0" w:color="auto"/>
                <w:bottom w:val="none" w:sz="0" w:space="0" w:color="auto"/>
                <w:right w:val="none" w:sz="0" w:space="0" w:color="auto"/>
              </w:divBdr>
            </w:div>
            <w:div w:id="337192312">
              <w:marLeft w:val="0"/>
              <w:marRight w:val="0"/>
              <w:marTop w:val="0"/>
              <w:marBottom w:val="0"/>
              <w:divBdr>
                <w:top w:val="none" w:sz="0" w:space="0" w:color="auto"/>
                <w:left w:val="none" w:sz="0" w:space="0" w:color="auto"/>
                <w:bottom w:val="none" w:sz="0" w:space="0" w:color="auto"/>
                <w:right w:val="none" w:sz="0" w:space="0" w:color="auto"/>
              </w:divBdr>
            </w:div>
            <w:div w:id="2092389422">
              <w:marLeft w:val="0"/>
              <w:marRight w:val="0"/>
              <w:marTop w:val="0"/>
              <w:marBottom w:val="0"/>
              <w:divBdr>
                <w:top w:val="none" w:sz="0" w:space="0" w:color="auto"/>
                <w:left w:val="none" w:sz="0" w:space="0" w:color="auto"/>
                <w:bottom w:val="none" w:sz="0" w:space="0" w:color="auto"/>
                <w:right w:val="none" w:sz="0" w:space="0" w:color="auto"/>
              </w:divBdr>
            </w:div>
            <w:div w:id="1994411115">
              <w:marLeft w:val="0"/>
              <w:marRight w:val="0"/>
              <w:marTop w:val="0"/>
              <w:marBottom w:val="0"/>
              <w:divBdr>
                <w:top w:val="none" w:sz="0" w:space="0" w:color="auto"/>
                <w:left w:val="none" w:sz="0" w:space="0" w:color="auto"/>
                <w:bottom w:val="none" w:sz="0" w:space="0" w:color="auto"/>
                <w:right w:val="none" w:sz="0" w:space="0" w:color="auto"/>
              </w:divBdr>
            </w:div>
            <w:div w:id="1041780988">
              <w:marLeft w:val="0"/>
              <w:marRight w:val="0"/>
              <w:marTop w:val="0"/>
              <w:marBottom w:val="0"/>
              <w:divBdr>
                <w:top w:val="none" w:sz="0" w:space="0" w:color="auto"/>
                <w:left w:val="none" w:sz="0" w:space="0" w:color="auto"/>
                <w:bottom w:val="none" w:sz="0" w:space="0" w:color="auto"/>
                <w:right w:val="none" w:sz="0" w:space="0" w:color="auto"/>
              </w:divBdr>
            </w:div>
            <w:div w:id="2070566308">
              <w:marLeft w:val="0"/>
              <w:marRight w:val="0"/>
              <w:marTop w:val="0"/>
              <w:marBottom w:val="0"/>
              <w:divBdr>
                <w:top w:val="none" w:sz="0" w:space="0" w:color="auto"/>
                <w:left w:val="none" w:sz="0" w:space="0" w:color="auto"/>
                <w:bottom w:val="none" w:sz="0" w:space="0" w:color="auto"/>
                <w:right w:val="none" w:sz="0" w:space="0" w:color="auto"/>
              </w:divBdr>
            </w:div>
            <w:div w:id="599337370">
              <w:marLeft w:val="0"/>
              <w:marRight w:val="0"/>
              <w:marTop w:val="0"/>
              <w:marBottom w:val="0"/>
              <w:divBdr>
                <w:top w:val="none" w:sz="0" w:space="0" w:color="auto"/>
                <w:left w:val="none" w:sz="0" w:space="0" w:color="auto"/>
                <w:bottom w:val="none" w:sz="0" w:space="0" w:color="auto"/>
                <w:right w:val="none" w:sz="0" w:space="0" w:color="auto"/>
              </w:divBdr>
            </w:div>
            <w:div w:id="482044974">
              <w:marLeft w:val="0"/>
              <w:marRight w:val="0"/>
              <w:marTop w:val="0"/>
              <w:marBottom w:val="0"/>
              <w:divBdr>
                <w:top w:val="none" w:sz="0" w:space="0" w:color="auto"/>
                <w:left w:val="none" w:sz="0" w:space="0" w:color="auto"/>
                <w:bottom w:val="none" w:sz="0" w:space="0" w:color="auto"/>
                <w:right w:val="none" w:sz="0" w:space="0" w:color="auto"/>
              </w:divBdr>
            </w:div>
            <w:div w:id="1088699859">
              <w:marLeft w:val="0"/>
              <w:marRight w:val="0"/>
              <w:marTop w:val="0"/>
              <w:marBottom w:val="0"/>
              <w:divBdr>
                <w:top w:val="none" w:sz="0" w:space="0" w:color="auto"/>
                <w:left w:val="none" w:sz="0" w:space="0" w:color="auto"/>
                <w:bottom w:val="none" w:sz="0" w:space="0" w:color="auto"/>
                <w:right w:val="none" w:sz="0" w:space="0" w:color="auto"/>
              </w:divBdr>
            </w:div>
            <w:div w:id="1568539859">
              <w:marLeft w:val="0"/>
              <w:marRight w:val="0"/>
              <w:marTop w:val="0"/>
              <w:marBottom w:val="0"/>
              <w:divBdr>
                <w:top w:val="none" w:sz="0" w:space="0" w:color="auto"/>
                <w:left w:val="none" w:sz="0" w:space="0" w:color="auto"/>
                <w:bottom w:val="none" w:sz="0" w:space="0" w:color="auto"/>
                <w:right w:val="none" w:sz="0" w:space="0" w:color="auto"/>
              </w:divBdr>
            </w:div>
            <w:div w:id="368535845">
              <w:marLeft w:val="0"/>
              <w:marRight w:val="0"/>
              <w:marTop w:val="0"/>
              <w:marBottom w:val="0"/>
              <w:divBdr>
                <w:top w:val="none" w:sz="0" w:space="0" w:color="auto"/>
                <w:left w:val="none" w:sz="0" w:space="0" w:color="auto"/>
                <w:bottom w:val="none" w:sz="0" w:space="0" w:color="auto"/>
                <w:right w:val="none" w:sz="0" w:space="0" w:color="auto"/>
              </w:divBdr>
            </w:div>
            <w:div w:id="1588537365">
              <w:marLeft w:val="0"/>
              <w:marRight w:val="0"/>
              <w:marTop w:val="0"/>
              <w:marBottom w:val="0"/>
              <w:divBdr>
                <w:top w:val="none" w:sz="0" w:space="0" w:color="auto"/>
                <w:left w:val="none" w:sz="0" w:space="0" w:color="auto"/>
                <w:bottom w:val="none" w:sz="0" w:space="0" w:color="auto"/>
                <w:right w:val="none" w:sz="0" w:space="0" w:color="auto"/>
              </w:divBdr>
            </w:div>
            <w:div w:id="818886588">
              <w:marLeft w:val="0"/>
              <w:marRight w:val="0"/>
              <w:marTop w:val="0"/>
              <w:marBottom w:val="0"/>
              <w:divBdr>
                <w:top w:val="none" w:sz="0" w:space="0" w:color="auto"/>
                <w:left w:val="none" w:sz="0" w:space="0" w:color="auto"/>
                <w:bottom w:val="none" w:sz="0" w:space="0" w:color="auto"/>
                <w:right w:val="none" w:sz="0" w:space="0" w:color="auto"/>
              </w:divBdr>
            </w:div>
            <w:div w:id="964314248">
              <w:marLeft w:val="0"/>
              <w:marRight w:val="0"/>
              <w:marTop w:val="0"/>
              <w:marBottom w:val="0"/>
              <w:divBdr>
                <w:top w:val="none" w:sz="0" w:space="0" w:color="auto"/>
                <w:left w:val="none" w:sz="0" w:space="0" w:color="auto"/>
                <w:bottom w:val="none" w:sz="0" w:space="0" w:color="auto"/>
                <w:right w:val="none" w:sz="0" w:space="0" w:color="auto"/>
              </w:divBdr>
            </w:div>
            <w:div w:id="1125999458">
              <w:marLeft w:val="0"/>
              <w:marRight w:val="0"/>
              <w:marTop w:val="0"/>
              <w:marBottom w:val="0"/>
              <w:divBdr>
                <w:top w:val="none" w:sz="0" w:space="0" w:color="auto"/>
                <w:left w:val="none" w:sz="0" w:space="0" w:color="auto"/>
                <w:bottom w:val="none" w:sz="0" w:space="0" w:color="auto"/>
                <w:right w:val="none" w:sz="0" w:space="0" w:color="auto"/>
              </w:divBdr>
            </w:div>
            <w:div w:id="1113401795">
              <w:marLeft w:val="0"/>
              <w:marRight w:val="0"/>
              <w:marTop w:val="0"/>
              <w:marBottom w:val="0"/>
              <w:divBdr>
                <w:top w:val="none" w:sz="0" w:space="0" w:color="auto"/>
                <w:left w:val="none" w:sz="0" w:space="0" w:color="auto"/>
                <w:bottom w:val="none" w:sz="0" w:space="0" w:color="auto"/>
                <w:right w:val="none" w:sz="0" w:space="0" w:color="auto"/>
              </w:divBdr>
            </w:div>
            <w:div w:id="597561882">
              <w:marLeft w:val="0"/>
              <w:marRight w:val="0"/>
              <w:marTop w:val="0"/>
              <w:marBottom w:val="0"/>
              <w:divBdr>
                <w:top w:val="none" w:sz="0" w:space="0" w:color="auto"/>
                <w:left w:val="none" w:sz="0" w:space="0" w:color="auto"/>
                <w:bottom w:val="none" w:sz="0" w:space="0" w:color="auto"/>
                <w:right w:val="none" w:sz="0" w:space="0" w:color="auto"/>
              </w:divBdr>
            </w:div>
            <w:div w:id="124084405">
              <w:marLeft w:val="0"/>
              <w:marRight w:val="0"/>
              <w:marTop w:val="0"/>
              <w:marBottom w:val="0"/>
              <w:divBdr>
                <w:top w:val="none" w:sz="0" w:space="0" w:color="auto"/>
                <w:left w:val="none" w:sz="0" w:space="0" w:color="auto"/>
                <w:bottom w:val="none" w:sz="0" w:space="0" w:color="auto"/>
                <w:right w:val="none" w:sz="0" w:space="0" w:color="auto"/>
              </w:divBdr>
            </w:div>
            <w:div w:id="514001272">
              <w:marLeft w:val="0"/>
              <w:marRight w:val="0"/>
              <w:marTop w:val="0"/>
              <w:marBottom w:val="0"/>
              <w:divBdr>
                <w:top w:val="none" w:sz="0" w:space="0" w:color="auto"/>
                <w:left w:val="none" w:sz="0" w:space="0" w:color="auto"/>
                <w:bottom w:val="none" w:sz="0" w:space="0" w:color="auto"/>
                <w:right w:val="none" w:sz="0" w:space="0" w:color="auto"/>
              </w:divBdr>
            </w:div>
            <w:div w:id="1577713891">
              <w:marLeft w:val="0"/>
              <w:marRight w:val="0"/>
              <w:marTop w:val="0"/>
              <w:marBottom w:val="0"/>
              <w:divBdr>
                <w:top w:val="none" w:sz="0" w:space="0" w:color="auto"/>
                <w:left w:val="none" w:sz="0" w:space="0" w:color="auto"/>
                <w:bottom w:val="none" w:sz="0" w:space="0" w:color="auto"/>
                <w:right w:val="none" w:sz="0" w:space="0" w:color="auto"/>
              </w:divBdr>
            </w:div>
            <w:div w:id="87426821">
              <w:marLeft w:val="0"/>
              <w:marRight w:val="0"/>
              <w:marTop w:val="0"/>
              <w:marBottom w:val="0"/>
              <w:divBdr>
                <w:top w:val="none" w:sz="0" w:space="0" w:color="auto"/>
                <w:left w:val="none" w:sz="0" w:space="0" w:color="auto"/>
                <w:bottom w:val="none" w:sz="0" w:space="0" w:color="auto"/>
                <w:right w:val="none" w:sz="0" w:space="0" w:color="auto"/>
              </w:divBdr>
            </w:div>
            <w:div w:id="1509246296">
              <w:marLeft w:val="0"/>
              <w:marRight w:val="0"/>
              <w:marTop w:val="0"/>
              <w:marBottom w:val="0"/>
              <w:divBdr>
                <w:top w:val="none" w:sz="0" w:space="0" w:color="auto"/>
                <w:left w:val="none" w:sz="0" w:space="0" w:color="auto"/>
                <w:bottom w:val="none" w:sz="0" w:space="0" w:color="auto"/>
                <w:right w:val="none" w:sz="0" w:space="0" w:color="auto"/>
              </w:divBdr>
            </w:div>
            <w:div w:id="1587374844">
              <w:marLeft w:val="0"/>
              <w:marRight w:val="0"/>
              <w:marTop w:val="0"/>
              <w:marBottom w:val="0"/>
              <w:divBdr>
                <w:top w:val="none" w:sz="0" w:space="0" w:color="auto"/>
                <w:left w:val="none" w:sz="0" w:space="0" w:color="auto"/>
                <w:bottom w:val="none" w:sz="0" w:space="0" w:color="auto"/>
                <w:right w:val="none" w:sz="0" w:space="0" w:color="auto"/>
              </w:divBdr>
            </w:div>
            <w:div w:id="1608926381">
              <w:marLeft w:val="0"/>
              <w:marRight w:val="0"/>
              <w:marTop w:val="0"/>
              <w:marBottom w:val="0"/>
              <w:divBdr>
                <w:top w:val="none" w:sz="0" w:space="0" w:color="auto"/>
                <w:left w:val="none" w:sz="0" w:space="0" w:color="auto"/>
                <w:bottom w:val="none" w:sz="0" w:space="0" w:color="auto"/>
                <w:right w:val="none" w:sz="0" w:space="0" w:color="auto"/>
              </w:divBdr>
            </w:div>
            <w:div w:id="1132676253">
              <w:marLeft w:val="0"/>
              <w:marRight w:val="0"/>
              <w:marTop w:val="0"/>
              <w:marBottom w:val="0"/>
              <w:divBdr>
                <w:top w:val="none" w:sz="0" w:space="0" w:color="auto"/>
                <w:left w:val="none" w:sz="0" w:space="0" w:color="auto"/>
                <w:bottom w:val="none" w:sz="0" w:space="0" w:color="auto"/>
                <w:right w:val="none" w:sz="0" w:space="0" w:color="auto"/>
              </w:divBdr>
            </w:div>
            <w:div w:id="1649939783">
              <w:marLeft w:val="0"/>
              <w:marRight w:val="0"/>
              <w:marTop w:val="0"/>
              <w:marBottom w:val="0"/>
              <w:divBdr>
                <w:top w:val="none" w:sz="0" w:space="0" w:color="auto"/>
                <w:left w:val="none" w:sz="0" w:space="0" w:color="auto"/>
                <w:bottom w:val="none" w:sz="0" w:space="0" w:color="auto"/>
                <w:right w:val="none" w:sz="0" w:space="0" w:color="auto"/>
              </w:divBdr>
            </w:div>
            <w:div w:id="1539321141">
              <w:marLeft w:val="0"/>
              <w:marRight w:val="0"/>
              <w:marTop w:val="0"/>
              <w:marBottom w:val="0"/>
              <w:divBdr>
                <w:top w:val="none" w:sz="0" w:space="0" w:color="auto"/>
                <w:left w:val="none" w:sz="0" w:space="0" w:color="auto"/>
                <w:bottom w:val="none" w:sz="0" w:space="0" w:color="auto"/>
                <w:right w:val="none" w:sz="0" w:space="0" w:color="auto"/>
              </w:divBdr>
            </w:div>
            <w:div w:id="1743483177">
              <w:marLeft w:val="0"/>
              <w:marRight w:val="0"/>
              <w:marTop w:val="0"/>
              <w:marBottom w:val="0"/>
              <w:divBdr>
                <w:top w:val="none" w:sz="0" w:space="0" w:color="auto"/>
                <w:left w:val="none" w:sz="0" w:space="0" w:color="auto"/>
                <w:bottom w:val="none" w:sz="0" w:space="0" w:color="auto"/>
                <w:right w:val="none" w:sz="0" w:space="0" w:color="auto"/>
              </w:divBdr>
            </w:div>
            <w:div w:id="1753703340">
              <w:marLeft w:val="0"/>
              <w:marRight w:val="0"/>
              <w:marTop w:val="0"/>
              <w:marBottom w:val="0"/>
              <w:divBdr>
                <w:top w:val="none" w:sz="0" w:space="0" w:color="auto"/>
                <w:left w:val="none" w:sz="0" w:space="0" w:color="auto"/>
                <w:bottom w:val="none" w:sz="0" w:space="0" w:color="auto"/>
                <w:right w:val="none" w:sz="0" w:space="0" w:color="auto"/>
              </w:divBdr>
            </w:div>
            <w:div w:id="1552613903">
              <w:marLeft w:val="0"/>
              <w:marRight w:val="0"/>
              <w:marTop w:val="0"/>
              <w:marBottom w:val="0"/>
              <w:divBdr>
                <w:top w:val="none" w:sz="0" w:space="0" w:color="auto"/>
                <w:left w:val="none" w:sz="0" w:space="0" w:color="auto"/>
                <w:bottom w:val="none" w:sz="0" w:space="0" w:color="auto"/>
                <w:right w:val="none" w:sz="0" w:space="0" w:color="auto"/>
              </w:divBdr>
            </w:div>
            <w:div w:id="108398469">
              <w:marLeft w:val="0"/>
              <w:marRight w:val="0"/>
              <w:marTop w:val="0"/>
              <w:marBottom w:val="0"/>
              <w:divBdr>
                <w:top w:val="none" w:sz="0" w:space="0" w:color="auto"/>
                <w:left w:val="none" w:sz="0" w:space="0" w:color="auto"/>
                <w:bottom w:val="none" w:sz="0" w:space="0" w:color="auto"/>
                <w:right w:val="none" w:sz="0" w:space="0" w:color="auto"/>
              </w:divBdr>
            </w:div>
            <w:div w:id="28380768">
              <w:marLeft w:val="0"/>
              <w:marRight w:val="0"/>
              <w:marTop w:val="0"/>
              <w:marBottom w:val="0"/>
              <w:divBdr>
                <w:top w:val="none" w:sz="0" w:space="0" w:color="auto"/>
                <w:left w:val="none" w:sz="0" w:space="0" w:color="auto"/>
                <w:bottom w:val="none" w:sz="0" w:space="0" w:color="auto"/>
                <w:right w:val="none" w:sz="0" w:space="0" w:color="auto"/>
              </w:divBdr>
            </w:div>
            <w:div w:id="2009483012">
              <w:marLeft w:val="0"/>
              <w:marRight w:val="0"/>
              <w:marTop w:val="0"/>
              <w:marBottom w:val="0"/>
              <w:divBdr>
                <w:top w:val="none" w:sz="0" w:space="0" w:color="auto"/>
                <w:left w:val="none" w:sz="0" w:space="0" w:color="auto"/>
                <w:bottom w:val="none" w:sz="0" w:space="0" w:color="auto"/>
                <w:right w:val="none" w:sz="0" w:space="0" w:color="auto"/>
              </w:divBdr>
            </w:div>
            <w:div w:id="62874789">
              <w:marLeft w:val="0"/>
              <w:marRight w:val="0"/>
              <w:marTop w:val="0"/>
              <w:marBottom w:val="0"/>
              <w:divBdr>
                <w:top w:val="none" w:sz="0" w:space="0" w:color="auto"/>
                <w:left w:val="none" w:sz="0" w:space="0" w:color="auto"/>
                <w:bottom w:val="none" w:sz="0" w:space="0" w:color="auto"/>
                <w:right w:val="none" w:sz="0" w:space="0" w:color="auto"/>
              </w:divBdr>
            </w:div>
            <w:div w:id="892233213">
              <w:marLeft w:val="0"/>
              <w:marRight w:val="0"/>
              <w:marTop w:val="0"/>
              <w:marBottom w:val="0"/>
              <w:divBdr>
                <w:top w:val="none" w:sz="0" w:space="0" w:color="auto"/>
                <w:left w:val="none" w:sz="0" w:space="0" w:color="auto"/>
                <w:bottom w:val="none" w:sz="0" w:space="0" w:color="auto"/>
                <w:right w:val="none" w:sz="0" w:space="0" w:color="auto"/>
              </w:divBdr>
            </w:div>
            <w:div w:id="1280186171">
              <w:marLeft w:val="0"/>
              <w:marRight w:val="0"/>
              <w:marTop w:val="0"/>
              <w:marBottom w:val="0"/>
              <w:divBdr>
                <w:top w:val="none" w:sz="0" w:space="0" w:color="auto"/>
                <w:left w:val="none" w:sz="0" w:space="0" w:color="auto"/>
                <w:bottom w:val="none" w:sz="0" w:space="0" w:color="auto"/>
                <w:right w:val="none" w:sz="0" w:space="0" w:color="auto"/>
              </w:divBdr>
            </w:div>
            <w:div w:id="828328802">
              <w:marLeft w:val="0"/>
              <w:marRight w:val="0"/>
              <w:marTop w:val="0"/>
              <w:marBottom w:val="0"/>
              <w:divBdr>
                <w:top w:val="none" w:sz="0" w:space="0" w:color="auto"/>
                <w:left w:val="none" w:sz="0" w:space="0" w:color="auto"/>
                <w:bottom w:val="none" w:sz="0" w:space="0" w:color="auto"/>
                <w:right w:val="none" w:sz="0" w:space="0" w:color="auto"/>
              </w:divBdr>
            </w:div>
            <w:div w:id="229268440">
              <w:marLeft w:val="0"/>
              <w:marRight w:val="0"/>
              <w:marTop w:val="0"/>
              <w:marBottom w:val="0"/>
              <w:divBdr>
                <w:top w:val="none" w:sz="0" w:space="0" w:color="auto"/>
                <w:left w:val="none" w:sz="0" w:space="0" w:color="auto"/>
                <w:bottom w:val="none" w:sz="0" w:space="0" w:color="auto"/>
                <w:right w:val="none" w:sz="0" w:space="0" w:color="auto"/>
              </w:divBdr>
            </w:div>
            <w:div w:id="390159578">
              <w:marLeft w:val="0"/>
              <w:marRight w:val="0"/>
              <w:marTop w:val="0"/>
              <w:marBottom w:val="0"/>
              <w:divBdr>
                <w:top w:val="none" w:sz="0" w:space="0" w:color="auto"/>
                <w:left w:val="none" w:sz="0" w:space="0" w:color="auto"/>
                <w:bottom w:val="none" w:sz="0" w:space="0" w:color="auto"/>
                <w:right w:val="none" w:sz="0" w:space="0" w:color="auto"/>
              </w:divBdr>
            </w:div>
            <w:div w:id="878666196">
              <w:marLeft w:val="0"/>
              <w:marRight w:val="0"/>
              <w:marTop w:val="0"/>
              <w:marBottom w:val="0"/>
              <w:divBdr>
                <w:top w:val="none" w:sz="0" w:space="0" w:color="auto"/>
                <w:left w:val="none" w:sz="0" w:space="0" w:color="auto"/>
                <w:bottom w:val="none" w:sz="0" w:space="0" w:color="auto"/>
                <w:right w:val="none" w:sz="0" w:space="0" w:color="auto"/>
              </w:divBdr>
            </w:div>
            <w:div w:id="777068318">
              <w:marLeft w:val="0"/>
              <w:marRight w:val="0"/>
              <w:marTop w:val="0"/>
              <w:marBottom w:val="0"/>
              <w:divBdr>
                <w:top w:val="none" w:sz="0" w:space="0" w:color="auto"/>
                <w:left w:val="none" w:sz="0" w:space="0" w:color="auto"/>
                <w:bottom w:val="none" w:sz="0" w:space="0" w:color="auto"/>
                <w:right w:val="none" w:sz="0" w:space="0" w:color="auto"/>
              </w:divBdr>
            </w:div>
            <w:div w:id="1526602527">
              <w:marLeft w:val="0"/>
              <w:marRight w:val="0"/>
              <w:marTop w:val="0"/>
              <w:marBottom w:val="0"/>
              <w:divBdr>
                <w:top w:val="none" w:sz="0" w:space="0" w:color="auto"/>
                <w:left w:val="none" w:sz="0" w:space="0" w:color="auto"/>
                <w:bottom w:val="none" w:sz="0" w:space="0" w:color="auto"/>
                <w:right w:val="none" w:sz="0" w:space="0" w:color="auto"/>
              </w:divBdr>
            </w:div>
            <w:div w:id="2118718721">
              <w:marLeft w:val="0"/>
              <w:marRight w:val="0"/>
              <w:marTop w:val="0"/>
              <w:marBottom w:val="0"/>
              <w:divBdr>
                <w:top w:val="none" w:sz="0" w:space="0" w:color="auto"/>
                <w:left w:val="none" w:sz="0" w:space="0" w:color="auto"/>
                <w:bottom w:val="none" w:sz="0" w:space="0" w:color="auto"/>
                <w:right w:val="none" w:sz="0" w:space="0" w:color="auto"/>
              </w:divBdr>
            </w:div>
            <w:div w:id="1614093180">
              <w:marLeft w:val="0"/>
              <w:marRight w:val="0"/>
              <w:marTop w:val="0"/>
              <w:marBottom w:val="0"/>
              <w:divBdr>
                <w:top w:val="none" w:sz="0" w:space="0" w:color="auto"/>
                <w:left w:val="none" w:sz="0" w:space="0" w:color="auto"/>
                <w:bottom w:val="none" w:sz="0" w:space="0" w:color="auto"/>
                <w:right w:val="none" w:sz="0" w:space="0" w:color="auto"/>
              </w:divBdr>
            </w:div>
            <w:div w:id="99111251">
              <w:marLeft w:val="0"/>
              <w:marRight w:val="0"/>
              <w:marTop w:val="0"/>
              <w:marBottom w:val="0"/>
              <w:divBdr>
                <w:top w:val="none" w:sz="0" w:space="0" w:color="auto"/>
                <w:left w:val="none" w:sz="0" w:space="0" w:color="auto"/>
                <w:bottom w:val="none" w:sz="0" w:space="0" w:color="auto"/>
                <w:right w:val="none" w:sz="0" w:space="0" w:color="auto"/>
              </w:divBdr>
            </w:div>
            <w:div w:id="1996452910">
              <w:marLeft w:val="0"/>
              <w:marRight w:val="0"/>
              <w:marTop w:val="0"/>
              <w:marBottom w:val="0"/>
              <w:divBdr>
                <w:top w:val="none" w:sz="0" w:space="0" w:color="auto"/>
                <w:left w:val="none" w:sz="0" w:space="0" w:color="auto"/>
                <w:bottom w:val="none" w:sz="0" w:space="0" w:color="auto"/>
                <w:right w:val="none" w:sz="0" w:space="0" w:color="auto"/>
              </w:divBdr>
            </w:div>
            <w:div w:id="1155877938">
              <w:marLeft w:val="0"/>
              <w:marRight w:val="0"/>
              <w:marTop w:val="0"/>
              <w:marBottom w:val="0"/>
              <w:divBdr>
                <w:top w:val="none" w:sz="0" w:space="0" w:color="auto"/>
                <w:left w:val="none" w:sz="0" w:space="0" w:color="auto"/>
                <w:bottom w:val="none" w:sz="0" w:space="0" w:color="auto"/>
                <w:right w:val="none" w:sz="0" w:space="0" w:color="auto"/>
              </w:divBdr>
            </w:div>
            <w:div w:id="1049382280">
              <w:marLeft w:val="0"/>
              <w:marRight w:val="0"/>
              <w:marTop w:val="0"/>
              <w:marBottom w:val="0"/>
              <w:divBdr>
                <w:top w:val="none" w:sz="0" w:space="0" w:color="auto"/>
                <w:left w:val="none" w:sz="0" w:space="0" w:color="auto"/>
                <w:bottom w:val="none" w:sz="0" w:space="0" w:color="auto"/>
                <w:right w:val="none" w:sz="0" w:space="0" w:color="auto"/>
              </w:divBdr>
            </w:div>
            <w:div w:id="210851907">
              <w:marLeft w:val="0"/>
              <w:marRight w:val="0"/>
              <w:marTop w:val="0"/>
              <w:marBottom w:val="0"/>
              <w:divBdr>
                <w:top w:val="none" w:sz="0" w:space="0" w:color="auto"/>
                <w:left w:val="none" w:sz="0" w:space="0" w:color="auto"/>
                <w:bottom w:val="none" w:sz="0" w:space="0" w:color="auto"/>
                <w:right w:val="none" w:sz="0" w:space="0" w:color="auto"/>
              </w:divBdr>
            </w:div>
            <w:div w:id="664165322">
              <w:marLeft w:val="0"/>
              <w:marRight w:val="0"/>
              <w:marTop w:val="0"/>
              <w:marBottom w:val="0"/>
              <w:divBdr>
                <w:top w:val="none" w:sz="0" w:space="0" w:color="auto"/>
                <w:left w:val="none" w:sz="0" w:space="0" w:color="auto"/>
                <w:bottom w:val="none" w:sz="0" w:space="0" w:color="auto"/>
                <w:right w:val="none" w:sz="0" w:space="0" w:color="auto"/>
              </w:divBdr>
            </w:div>
            <w:div w:id="149491761">
              <w:marLeft w:val="0"/>
              <w:marRight w:val="0"/>
              <w:marTop w:val="0"/>
              <w:marBottom w:val="0"/>
              <w:divBdr>
                <w:top w:val="none" w:sz="0" w:space="0" w:color="auto"/>
                <w:left w:val="none" w:sz="0" w:space="0" w:color="auto"/>
                <w:bottom w:val="none" w:sz="0" w:space="0" w:color="auto"/>
                <w:right w:val="none" w:sz="0" w:space="0" w:color="auto"/>
              </w:divBdr>
            </w:div>
            <w:div w:id="1117917183">
              <w:marLeft w:val="0"/>
              <w:marRight w:val="0"/>
              <w:marTop w:val="0"/>
              <w:marBottom w:val="0"/>
              <w:divBdr>
                <w:top w:val="none" w:sz="0" w:space="0" w:color="auto"/>
                <w:left w:val="none" w:sz="0" w:space="0" w:color="auto"/>
                <w:bottom w:val="none" w:sz="0" w:space="0" w:color="auto"/>
                <w:right w:val="none" w:sz="0" w:space="0" w:color="auto"/>
              </w:divBdr>
            </w:div>
            <w:div w:id="862673790">
              <w:marLeft w:val="0"/>
              <w:marRight w:val="0"/>
              <w:marTop w:val="0"/>
              <w:marBottom w:val="0"/>
              <w:divBdr>
                <w:top w:val="none" w:sz="0" w:space="0" w:color="auto"/>
                <w:left w:val="none" w:sz="0" w:space="0" w:color="auto"/>
                <w:bottom w:val="none" w:sz="0" w:space="0" w:color="auto"/>
                <w:right w:val="none" w:sz="0" w:space="0" w:color="auto"/>
              </w:divBdr>
            </w:div>
            <w:div w:id="473790613">
              <w:marLeft w:val="0"/>
              <w:marRight w:val="0"/>
              <w:marTop w:val="0"/>
              <w:marBottom w:val="0"/>
              <w:divBdr>
                <w:top w:val="none" w:sz="0" w:space="0" w:color="auto"/>
                <w:left w:val="none" w:sz="0" w:space="0" w:color="auto"/>
                <w:bottom w:val="none" w:sz="0" w:space="0" w:color="auto"/>
                <w:right w:val="none" w:sz="0" w:space="0" w:color="auto"/>
              </w:divBdr>
            </w:div>
            <w:div w:id="444738364">
              <w:marLeft w:val="0"/>
              <w:marRight w:val="0"/>
              <w:marTop w:val="0"/>
              <w:marBottom w:val="0"/>
              <w:divBdr>
                <w:top w:val="none" w:sz="0" w:space="0" w:color="auto"/>
                <w:left w:val="none" w:sz="0" w:space="0" w:color="auto"/>
                <w:bottom w:val="none" w:sz="0" w:space="0" w:color="auto"/>
                <w:right w:val="none" w:sz="0" w:space="0" w:color="auto"/>
              </w:divBdr>
            </w:div>
            <w:div w:id="737635430">
              <w:marLeft w:val="0"/>
              <w:marRight w:val="0"/>
              <w:marTop w:val="0"/>
              <w:marBottom w:val="0"/>
              <w:divBdr>
                <w:top w:val="none" w:sz="0" w:space="0" w:color="auto"/>
                <w:left w:val="none" w:sz="0" w:space="0" w:color="auto"/>
                <w:bottom w:val="none" w:sz="0" w:space="0" w:color="auto"/>
                <w:right w:val="none" w:sz="0" w:space="0" w:color="auto"/>
              </w:divBdr>
            </w:div>
            <w:div w:id="936450205">
              <w:marLeft w:val="0"/>
              <w:marRight w:val="0"/>
              <w:marTop w:val="0"/>
              <w:marBottom w:val="0"/>
              <w:divBdr>
                <w:top w:val="none" w:sz="0" w:space="0" w:color="auto"/>
                <w:left w:val="none" w:sz="0" w:space="0" w:color="auto"/>
                <w:bottom w:val="none" w:sz="0" w:space="0" w:color="auto"/>
                <w:right w:val="none" w:sz="0" w:space="0" w:color="auto"/>
              </w:divBdr>
            </w:div>
            <w:div w:id="1516571596">
              <w:marLeft w:val="0"/>
              <w:marRight w:val="0"/>
              <w:marTop w:val="0"/>
              <w:marBottom w:val="0"/>
              <w:divBdr>
                <w:top w:val="none" w:sz="0" w:space="0" w:color="auto"/>
                <w:left w:val="none" w:sz="0" w:space="0" w:color="auto"/>
                <w:bottom w:val="none" w:sz="0" w:space="0" w:color="auto"/>
                <w:right w:val="none" w:sz="0" w:space="0" w:color="auto"/>
              </w:divBdr>
            </w:div>
            <w:div w:id="175922387">
              <w:marLeft w:val="0"/>
              <w:marRight w:val="0"/>
              <w:marTop w:val="0"/>
              <w:marBottom w:val="0"/>
              <w:divBdr>
                <w:top w:val="none" w:sz="0" w:space="0" w:color="auto"/>
                <w:left w:val="none" w:sz="0" w:space="0" w:color="auto"/>
                <w:bottom w:val="none" w:sz="0" w:space="0" w:color="auto"/>
                <w:right w:val="none" w:sz="0" w:space="0" w:color="auto"/>
              </w:divBdr>
            </w:div>
            <w:div w:id="510872189">
              <w:marLeft w:val="0"/>
              <w:marRight w:val="0"/>
              <w:marTop w:val="0"/>
              <w:marBottom w:val="0"/>
              <w:divBdr>
                <w:top w:val="none" w:sz="0" w:space="0" w:color="auto"/>
                <w:left w:val="none" w:sz="0" w:space="0" w:color="auto"/>
                <w:bottom w:val="none" w:sz="0" w:space="0" w:color="auto"/>
                <w:right w:val="none" w:sz="0" w:space="0" w:color="auto"/>
              </w:divBdr>
            </w:div>
            <w:div w:id="816339693">
              <w:marLeft w:val="0"/>
              <w:marRight w:val="0"/>
              <w:marTop w:val="0"/>
              <w:marBottom w:val="0"/>
              <w:divBdr>
                <w:top w:val="none" w:sz="0" w:space="0" w:color="auto"/>
                <w:left w:val="none" w:sz="0" w:space="0" w:color="auto"/>
                <w:bottom w:val="none" w:sz="0" w:space="0" w:color="auto"/>
                <w:right w:val="none" w:sz="0" w:space="0" w:color="auto"/>
              </w:divBdr>
            </w:div>
            <w:div w:id="1334917841">
              <w:marLeft w:val="0"/>
              <w:marRight w:val="0"/>
              <w:marTop w:val="0"/>
              <w:marBottom w:val="0"/>
              <w:divBdr>
                <w:top w:val="none" w:sz="0" w:space="0" w:color="auto"/>
                <w:left w:val="none" w:sz="0" w:space="0" w:color="auto"/>
                <w:bottom w:val="none" w:sz="0" w:space="0" w:color="auto"/>
                <w:right w:val="none" w:sz="0" w:space="0" w:color="auto"/>
              </w:divBdr>
            </w:div>
            <w:div w:id="1816485555">
              <w:marLeft w:val="0"/>
              <w:marRight w:val="0"/>
              <w:marTop w:val="0"/>
              <w:marBottom w:val="0"/>
              <w:divBdr>
                <w:top w:val="none" w:sz="0" w:space="0" w:color="auto"/>
                <w:left w:val="none" w:sz="0" w:space="0" w:color="auto"/>
                <w:bottom w:val="none" w:sz="0" w:space="0" w:color="auto"/>
                <w:right w:val="none" w:sz="0" w:space="0" w:color="auto"/>
              </w:divBdr>
            </w:div>
            <w:div w:id="397166090">
              <w:marLeft w:val="0"/>
              <w:marRight w:val="0"/>
              <w:marTop w:val="0"/>
              <w:marBottom w:val="0"/>
              <w:divBdr>
                <w:top w:val="none" w:sz="0" w:space="0" w:color="auto"/>
                <w:left w:val="none" w:sz="0" w:space="0" w:color="auto"/>
                <w:bottom w:val="none" w:sz="0" w:space="0" w:color="auto"/>
                <w:right w:val="none" w:sz="0" w:space="0" w:color="auto"/>
              </w:divBdr>
            </w:div>
            <w:div w:id="2144811720">
              <w:marLeft w:val="0"/>
              <w:marRight w:val="0"/>
              <w:marTop w:val="0"/>
              <w:marBottom w:val="0"/>
              <w:divBdr>
                <w:top w:val="none" w:sz="0" w:space="0" w:color="auto"/>
                <w:left w:val="none" w:sz="0" w:space="0" w:color="auto"/>
                <w:bottom w:val="none" w:sz="0" w:space="0" w:color="auto"/>
                <w:right w:val="none" w:sz="0" w:space="0" w:color="auto"/>
              </w:divBdr>
            </w:div>
            <w:div w:id="908534516">
              <w:marLeft w:val="0"/>
              <w:marRight w:val="0"/>
              <w:marTop w:val="0"/>
              <w:marBottom w:val="0"/>
              <w:divBdr>
                <w:top w:val="none" w:sz="0" w:space="0" w:color="auto"/>
                <w:left w:val="none" w:sz="0" w:space="0" w:color="auto"/>
                <w:bottom w:val="none" w:sz="0" w:space="0" w:color="auto"/>
                <w:right w:val="none" w:sz="0" w:space="0" w:color="auto"/>
              </w:divBdr>
            </w:div>
            <w:div w:id="1840537406">
              <w:marLeft w:val="0"/>
              <w:marRight w:val="0"/>
              <w:marTop w:val="0"/>
              <w:marBottom w:val="0"/>
              <w:divBdr>
                <w:top w:val="none" w:sz="0" w:space="0" w:color="auto"/>
                <w:left w:val="none" w:sz="0" w:space="0" w:color="auto"/>
                <w:bottom w:val="none" w:sz="0" w:space="0" w:color="auto"/>
                <w:right w:val="none" w:sz="0" w:space="0" w:color="auto"/>
              </w:divBdr>
            </w:div>
            <w:div w:id="2050106372">
              <w:marLeft w:val="0"/>
              <w:marRight w:val="0"/>
              <w:marTop w:val="0"/>
              <w:marBottom w:val="0"/>
              <w:divBdr>
                <w:top w:val="none" w:sz="0" w:space="0" w:color="auto"/>
                <w:left w:val="none" w:sz="0" w:space="0" w:color="auto"/>
                <w:bottom w:val="none" w:sz="0" w:space="0" w:color="auto"/>
                <w:right w:val="none" w:sz="0" w:space="0" w:color="auto"/>
              </w:divBdr>
            </w:div>
            <w:div w:id="954170008">
              <w:marLeft w:val="0"/>
              <w:marRight w:val="0"/>
              <w:marTop w:val="0"/>
              <w:marBottom w:val="0"/>
              <w:divBdr>
                <w:top w:val="none" w:sz="0" w:space="0" w:color="auto"/>
                <w:left w:val="none" w:sz="0" w:space="0" w:color="auto"/>
                <w:bottom w:val="none" w:sz="0" w:space="0" w:color="auto"/>
                <w:right w:val="none" w:sz="0" w:space="0" w:color="auto"/>
              </w:divBdr>
            </w:div>
            <w:div w:id="1367562670">
              <w:marLeft w:val="0"/>
              <w:marRight w:val="0"/>
              <w:marTop w:val="0"/>
              <w:marBottom w:val="0"/>
              <w:divBdr>
                <w:top w:val="none" w:sz="0" w:space="0" w:color="auto"/>
                <w:left w:val="none" w:sz="0" w:space="0" w:color="auto"/>
                <w:bottom w:val="none" w:sz="0" w:space="0" w:color="auto"/>
                <w:right w:val="none" w:sz="0" w:space="0" w:color="auto"/>
              </w:divBdr>
            </w:div>
            <w:div w:id="312685581">
              <w:marLeft w:val="0"/>
              <w:marRight w:val="0"/>
              <w:marTop w:val="0"/>
              <w:marBottom w:val="0"/>
              <w:divBdr>
                <w:top w:val="none" w:sz="0" w:space="0" w:color="auto"/>
                <w:left w:val="none" w:sz="0" w:space="0" w:color="auto"/>
                <w:bottom w:val="none" w:sz="0" w:space="0" w:color="auto"/>
                <w:right w:val="none" w:sz="0" w:space="0" w:color="auto"/>
              </w:divBdr>
            </w:div>
            <w:div w:id="1555003240">
              <w:marLeft w:val="0"/>
              <w:marRight w:val="0"/>
              <w:marTop w:val="0"/>
              <w:marBottom w:val="0"/>
              <w:divBdr>
                <w:top w:val="none" w:sz="0" w:space="0" w:color="auto"/>
                <w:left w:val="none" w:sz="0" w:space="0" w:color="auto"/>
                <w:bottom w:val="none" w:sz="0" w:space="0" w:color="auto"/>
                <w:right w:val="none" w:sz="0" w:space="0" w:color="auto"/>
              </w:divBdr>
            </w:div>
            <w:div w:id="2080590620">
              <w:marLeft w:val="0"/>
              <w:marRight w:val="0"/>
              <w:marTop w:val="0"/>
              <w:marBottom w:val="0"/>
              <w:divBdr>
                <w:top w:val="none" w:sz="0" w:space="0" w:color="auto"/>
                <w:left w:val="none" w:sz="0" w:space="0" w:color="auto"/>
                <w:bottom w:val="none" w:sz="0" w:space="0" w:color="auto"/>
                <w:right w:val="none" w:sz="0" w:space="0" w:color="auto"/>
              </w:divBdr>
            </w:div>
            <w:div w:id="19820850">
              <w:marLeft w:val="0"/>
              <w:marRight w:val="0"/>
              <w:marTop w:val="0"/>
              <w:marBottom w:val="0"/>
              <w:divBdr>
                <w:top w:val="none" w:sz="0" w:space="0" w:color="auto"/>
                <w:left w:val="none" w:sz="0" w:space="0" w:color="auto"/>
                <w:bottom w:val="none" w:sz="0" w:space="0" w:color="auto"/>
                <w:right w:val="none" w:sz="0" w:space="0" w:color="auto"/>
              </w:divBdr>
            </w:div>
            <w:div w:id="694111349">
              <w:marLeft w:val="0"/>
              <w:marRight w:val="0"/>
              <w:marTop w:val="0"/>
              <w:marBottom w:val="0"/>
              <w:divBdr>
                <w:top w:val="none" w:sz="0" w:space="0" w:color="auto"/>
                <w:left w:val="none" w:sz="0" w:space="0" w:color="auto"/>
                <w:bottom w:val="none" w:sz="0" w:space="0" w:color="auto"/>
                <w:right w:val="none" w:sz="0" w:space="0" w:color="auto"/>
              </w:divBdr>
            </w:div>
            <w:div w:id="1123428232">
              <w:marLeft w:val="0"/>
              <w:marRight w:val="0"/>
              <w:marTop w:val="0"/>
              <w:marBottom w:val="0"/>
              <w:divBdr>
                <w:top w:val="none" w:sz="0" w:space="0" w:color="auto"/>
                <w:left w:val="none" w:sz="0" w:space="0" w:color="auto"/>
                <w:bottom w:val="none" w:sz="0" w:space="0" w:color="auto"/>
                <w:right w:val="none" w:sz="0" w:space="0" w:color="auto"/>
              </w:divBdr>
            </w:div>
            <w:div w:id="520626093">
              <w:marLeft w:val="0"/>
              <w:marRight w:val="0"/>
              <w:marTop w:val="0"/>
              <w:marBottom w:val="0"/>
              <w:divBdr>
                <w:top w:val="none" w:sz="0" w:space="0" w:color="auto"/>
                <w:left w:val="none" w:sz="0" w:space="0" w:color="auto"/>
                <w:bottom w:val="none" w:sz="0" w:space="0" w:color="auto"/>
                <w:right w:val="none" w:sz="0" w:space="0" w:color="auto"/>
              </w:divBdr>
            </w:div>
            <w:div w:id="804543593">
              <w:marLeft w:val="0"/>
              <w:marRight w:val="0"/>
              <w:marTop w:val="0"/>
              <w:marBottom w:val="0"/>
              <w:divBdr>
                <w:top w:val="none" w:sz="0" w:space="0" w:color="auto"/>
                <w:left w:val="none" w:sz="0" w:space="0" w:color="auto"/>
                <w:bottom w:val="none" w:sz="0" w:space="0" w:color="auto"/>
                <w:right w:val="none" w:sz="0" w:space="0" w:color="auto"/>
              </w:divBdr>
            </w:div>
            <w:div w:id="1330982696">
              <w:marLeft w:val="0"/>
              <w:marRight w:val="0"/>
              <w:marTop w:val="0"/>
              <w:marBottom w:val="0"/>
              <w:divBdr>
                <w:top w:val="none" w:sz="0" w:space="0" w:color="auto"/>
                <w:left w:val="none" w:sz="0" w:space="0" w:color="auto"/>
                <w:bottom w:val="none" w:sz="0" w:space="0" w:color="auto"/>
                <w:right w:val="none" w:sz="0" w:space="0" w:color="auto"/>
              </w:divBdr>
            </w:div>
            <w:div w:id="870538331">
              <w:marLeft w:val="0"/>
              <w:marRight w:val="0"/>
              <w:marTop w:val="0"/>
              <w:marBottom w:val="0"/>
              <w:divBdr>
                <w:top w:val="none" w:sz="0" w:space="0" w:color="auto"/>
                <w:left w:val="none" w:sz="0" w:space="0" w:color="auto"/>
                <w:bottom w:val="none" w:sz="0" w:space="0" w:color="auto"/>
                <w:right w:val="none" w:sz="0" w:space="0" w:color="auto"/>
              </w:divBdr>
            </w:div>
            <w:div w:id="837960609">
              <w:marLeft w:val="0"/>
              <w:marRight w:val="0"/>
              <w:marTop w:val="0"/>
              <w:marBottom w:val="0"/>
              <w:divBdr>
                <w:top w:val="none" w:sz="0" w:space="0" w:color="auto"/>
                <w:left w:val="none" w:sz="0" w:space="0" w:color="auto"/>
                <w:bottom w:val="none" w:sz="0" w:space="0" w:color="auto"/>
                <w:right w:val="none" w:sz="0" w:space="0" w:color="auto"/>
              </w:divBdr>
            </w:div>
            <w:div w:id="38557175">
              <w:marLeft w:val="0"/>
              <w:marRight w:val="0"/>
              <w:marTop w:val="0"/>
              <w:marBottom w:val="0"/>
              <w:divBdr>
                <w:top w:val="none" w:sz="0" w:space="0" w:color="auto"/>
                <w:left w:val="none" w:sz="0" w:space="0" w:color="auto"/>
                <w:bottom w:val="none" w:sz="0" w:space="0" w:color="auto"/>
                <w:right w:val="none" w:sz="0" w:space="0" w:color="auto"/>
              </w:divBdr>
            </w:div>
            <w:div w:id="65804736">
              <w:marLeft w:val="0"/>
              <w:marRight w:val="0"/>
              <w:marTop w:val="0"/>
              <w:marBottom w:val="0"/>
              <w:divBdr>
                <w:top w:val="none" w:sz="0" w:space="0" w:color="auto"/>
                <w:left w:val="none" w:sz="0" w:space="0" w:color="auto"/>
                <w:bottom w:val="none" w:sz="0" w:space="0" w:color="auto"/>
                <w:right w:val="none" w:sz="0" w:space="0" w:color="auto"/>
              </w:divBdr>
            </w:div>
            <w:div w:id="1702433478">
              <w:marLeft w:val="0"/>
              <w:marRight w:val="0"/>
              <w:marTop w:val="0"/>
              <w:marBottom w:val="0"/>
              <w:divBdr>
                <w:top w:val="none" w:sz="0" w:space="0" w:color="auto"/>
                <w:left w:val="none" w:sz="0" w:space="0" w:color="auto"/>
                <w:bottom w:val="none" w:sz="0" w:space="0" w:color="auto"/>
                <w:right w:val="none" w:sz="0" w:space="0" w:color="auto"/>
              </w:divBdr>
            </w:div>
            <w:div w:id="952636006">
              <w:marLeft w:val="0"/>
              <w:marRight w:val="0"/>
              <w:marTop w:val="0"/>
              <w:marBottom w:val="0"/>
              <w:divBdr>
                <w:top w:val="none" w:sz="0" w:space="0" w:color="auto"/>
                <w:left w:val="none" w:sz="0" w:space="0" w:color="auto"/>
                <w:bottom w:val="none" w:sz="0" w:space="0" w:color="auto"/>
                <w:right w:val="none" w:sz="0" w:space="0" w:color="auto"/>
              </w:divBdr>
            </w:div>
            <w:div w:id="1791313230">
              <w:marLeft w:val="0"/>
              <w:marRight w:val="0"/>
              <w:marTop w:val="0"/>
              <w:marBottom w:val="0"/>
              <w:divBdr>
                <w:top w:val="none" w:sz="0" w:space="0" w:color="auto"/>
                <w:left w:val="none" w:sz="0" w:space="0" w:color="auto"/>
                <w:bottom w:val="none" w:sz="0" w:space="0" w:color="auto"/>
                <w:right w:val="none" w:sz="0" w:space="0" w:color="auto"/>
              </w:divBdr>
            </w:div>
            <w:div w:id="1744447524">
              <w:marLeft w:val="0"/>
              <w:marRight w:val="0"/>
              <w:marTop w:val="0"/>
              <w:marBottom w:val="0"/>
              <w:divBdr>
                <w:top w:val="none" w:sz="0" w:space="0" w:color="auto"/>
                <w:left w:val="none" w:sz="0" w:space="0" w:color="auto"/>
                <w:bottom w:val="none" w:sz="0" w:space="0" w:color="auto"/>
                <w:right w:val="none" w:sz="0" w:space="0" w:color="auto"/>
              </w:divBdr>
            </w:div>
            <w:div w:id="205090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8134">
      <w:bodyDiv w:val="1"/>
      <w:marLeft w:val="0"/>
      <w:marRight w:val="0"/>
      <w:marTop w:val="0"/>
      <w:marBottom w:val="0"/>
      <w:divBdr>
        <w:top w:val="none" w:sz="0" w:space="0" w:color="auto"/>
        <w:left w:val="none" w:sz="0" w:space="0" w:color="auto"/>
        <w:bottom w:val="none" w:sz="0" w:space="0" w:color="auto"/>
        <w:right w:val="none" w:sz="0" w:space="0" w:color="auto"/>
      </w:divBdr>
    </w:div>
    <w:div w:id="217977691">
      <w:bodyDiv w:val="1"/>
      <w:marLeft w:val="0"/>
      <w:marRight w:val="0"/>
      <w:marTop w:val="0"/>
      <w:marBottom w:val="0"/>
      <w:divBdr>
        <w:top w:val="none" w:sz="0" w:space="0" w:color="auto"/>
        <w:left w:val="none" w:sz="0" w:space="0" w:color="auto"/>
        <w:bottom w:val="none" w:sz="0" w:space="0" w:color="auto"/>
        <w:right w:val="none" w:sz="0" w:space="0" w:color="auto"/>
      </w:divBdr>
    </w:div>
    <w:div w:id="231550469">
      <w:bodyDiv w:val="1"/>
      <w:marLeft w:val="0"/>
      <w:marRight w:val="0"/>
      <w:marTop w:val="0"/>
      <w:marBottom w:val="0"/>
      <w:divBdr>
        <w:top w:val="none" w:sz="0" w:space="0" w:color="auto"/>
        <w:left w:val="none" w:sz="0" w:space="0" w:color="auto"/>
        <w:bottom w:val="none" w:sz="0" w:space="0" w:color="auto"/>
        <w:right w:val="none" w:sz="0" w:space="0" w:color="auto"/>
      </w:divBdr>
    </w:div>
    <w:div w:id="233971562">
      <w:bodyDiv w:val="1"/>
      <w:marLeft w:val="0"/>
      <w:marRight w:val="0"/>
      <w:marTop w:val="0"/>
      <w:marBottom w:val="0"/>
      <w:divBdr>
        <w:top w:val="none" w:sz="0" w:space="0" w:color="auto"/>
        <w:left w:val="none" w:sz="0" w:space="0" w:color="auto"/>
        <w:bottom w:val="none" w:sz="0" w:space="0" w:color="auto"/>
        <w:right w:val="none" w:sz="0" w:space="0" w:color="auto"/>
      </w:divBdr>
    </w:div>
    <w:div w:id="235553736">
      <w:bodyDiv w:val="1"/>
      <w:marLeft w:val="0"/>
      <w:marRight w:val="0"/>
      <w:marTop w:val="0"/>
      <w:marBottom w:val="0"/>
      <w:divBdr>
        <w:top w:val="none" w:sz="0" w:space="0" w:color="auto"/>
        <w:left w:val="none" w:sz="0" w:space="0" w:color="auto"/>
        <w:bottom w:val="none" w:sz="0" w:space="0" w:color="auto"/>
        <w:right w:val="none" w:sz="0" w:space="0" w:color="auto"/>
      </w:divBdr>
    </w:div>
    <w:div w:id="237060726">
      <w:bodyDiv w:val="1"/>
      <w:marLeft w:val="0"/>
      <w:marRight w:val="0"/>
      <w:marTop w:val="0"/>
      <w:marBottom w:val="0"/>
      <w:divBdr>
        <w:top w:val="none" w:sz="0" w:space="0" w:color="auto"/>
        <w:left w:val="none" w:sz="0" w:space="0" w:color="auto"/>
        <w:bottom w:val="none" w:sz="0" w:space="0" w:color="auto"/>
        <w:right w:val="none" w:sz="0" w:space="0" w:color="auto"/>
      </w:divBdr>
    </w:div>
    <w:div w:id="237790560">
      <w:bodyDiv w:val="1"/>
      <w:marLeft w:val="0"/>
      <w:marRight w:val="0"/>
      <w:marTop w:val="0"/>
      <w:marBottom w:val="0"/>
      <w:divBdr>
        <w:top w:val="none" w:sz="0" w:space="0" w:color="auto"/>
        <w:left w:val="none" w:sz="0" w:space="0" w:color="auto"/>
        <w:bottom w:val="none" w:sz="0" w:space="0" w:color="auto"/>
        <w:right w:val="none" w:sz="0" w:space="0" w:color="auto"/>
      </w:divBdr>
    </w:div>
    <w:div w:id="238515492">
      <w:bodyDiv w:val="1"/>
      <w:marLeft w:val="0"/>
      <w:marRight w:val="0"/>
      <w:marTop w:val="0"/>
      <w:marBottom w:val="0"/>
      <w:divBdr>
        <w:top w:val="none" w:sz="0" w:space="0" w:color="auto"/>
        <w:left w:val="none" w:sz="0" w:space="0" w:color="auto"/>
        <w:bottom w:val="none" w:sz="0" w:space="0" w:color="auto"/>
        <w:right w:val="none" w:sz="0" w:space="0" w:color="auto"/>
      </w:divBdr>
    </w:div>
    <w:div w:id="248775317">
      <w:bodyDiv w:val="1"/>
      <w:marLeft w:val="0"/>
      <w:marRight w:val="0"/>
      <w:marTop w:val="0"/>
      <w:marBottom w:val="0"/>
      <w:divBdr>
        <w:top w:val="none" w:sz="0" w:space="0" w:color="auto"/>
        <w:left w:val="none" w:sz="0" w:space="0" w:color="auto"/>
        <w:bottom w:val="none" w:sz="0" w:space="0" w:color="auto"/>
        <w:right w:val="none" w:sz="0" w:space="0" w:color="auto"/>
      </w:divBdr>
    </w:div>
    <w:div w:id="249898891">
      <w:bodyDiv w:val="1"/>
      <w:marLeft w:val="0"/>
      <w:marRight w:val="0"/>
      <w:marTop w:val="0"/>
      <w:marBottom w:val="0"/>
      <w:divBdr>
        <w:top w:val="none" w:sz="0" w:space="0" w:color="auto"/>
        <w:left w:val="none" w:sz="0" w:space="0" w:color="auto"/>
        <w:bottom w:val="none" w:sz="0" w:space="0" w:color="auto"/>
        <w:right w:val="none" w:sz="0" w:space="0" w:color="auto"/>
      </w:divBdr>
    </w:div>
    <w:div w:id="260530042">
      <w:bodyDiv w:val="1"/>
      <w:marLeft w:val="0"/>
      <w:marRight w:val="0"/>
      <w:marTop w:val="0"/>
      <w:marBottom w:val="0"/>
      <w:divBdr>
        <w:top w:val="none" w:sz="0" w:space="0" w:color="auto"/>
        <w:left w:val="none" w:sz="0" w:space="0" w:color="auto"/>
        <w:bottom w:val="none" w:sz="0" w:space="0" w:color="auto"/>
        <w:right w:val="none" w:sz="0" w:space="0" w:color="auto"/>
      </w:divBdr>
      <w:divsChild>
        <w:div w:id="1251695923">
          <w:marLeft w:val="0"/>
          <w:marRight w:val="0"/>
          <w:marTop w:val="0"/>
          <w:marBottom w:val="0"/>
          <w:divBdr>
            <w:top w:val="none" w:sz="0" w:space="0" w:color="auto"/>
            <w:left w:val="none" w:sz="0" w:space="0" w:color="auto"/>
            <w:bottom w:val="none" w:sz="0" w:space="0" w:color="auto"/>
            <w:right w:val="none" w:sz="0" w:space="0" w:color="auto"/>
          </w:divBdr>
          <w:divsChild>
            <w:div w:id="913469903">
              <w:marLeft w:val="0"/>
              <w:marRight w:val="0"/>
              <w:marTop w:val="0"/>
              <w:marBottom w:val="0"/>
              <w:divBdr>
                <w:top w:val="none" w:sz="0" w:space="0" w:color="auto"/>
                <w:left w:val="none" w:sz="0" w:space="0" w:color="auto"/>
                <w:bottom w:val="none" w:sz="0" w:space="0" w:color="auto"/>
                <w:right w:val="none" w:sz="0" w:space="0" w:color="auto"/>
              </w:divBdr>
              <w:divsChild>
                <w:div w:id="336202307">
                  <w:marLeft w:val="0"/>
                  <w:marRight w:val="0"/>
                  <w:marTop w:val="0"/>
                  <w:marBottom w:val="0"/>
                  <w:divBdr>
                    <w:top w:val="none" w:sz="0" w:space="0" w:color="auto"/>
                    <w:left w:val="none" w:sz="0" w:space="0" w:color="auto"/>
                    <w:bottom w:val="none" w:sz="0" w:space="0" w:color="auto"/>
                    <w:right w:val="none" w:sz="0" w:space="0" w:color="auto"/>
                  </w:divBdr>
                  <w:divsChild>
                    <w:div w:id="1053820232">
                      <w:marLeft w:val="0"/>
                      <w:marRight w:val="0"/>
                      <w:marTop w:val="0"/>
                      <w:marBottom w:val="0"/>
                      <w:divBdr>
                        <w:top w:val="none" w:sz="0" w:space="0" w:color="auto"/>
                        <w:left w:val="none" w:sz="0" w:space="0" w:color="auto"/>
                        <w:bottom w:val="none" w:sz="0" w:space="0" w:color="auto"/>
                        <w:right w:val="none" w:sz="0" w:space="0" w:color="auto"/>
                      </w:divBdr>
                      <w:divsChild>
                        <w:div w:id="1691223429">
                          <w:marLeft w:val="0"/>
                          <w:marRight w:val="0"/>
                          <w:marTop w:val="0"/>
                          <w:marBottom w:val="0"/>
                          <w:divBdr>
                            <w:top w:val="none" w:sz="0" w:space="0" w:color="auto"/>
                            <w:left w:val="none" w:sz="0" w:space="0" w:color="auto"/>
                            <w:bottom w:val="none" w:sz="0" w:space="0" w:color="auto"/>
                            <w:right w:val="none" w:sz="0" w:space="0" w:color="auto"/>
                          </w:divBdr>
                          <w:divsChild>
                            <w:div w:id="5000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808609">
      <w:bodyDiv w:val="1"/>
      <w:marLeft w:val="0"/>
      <w:marRight w:val="0"/>
      <w:marTop w:val="0"/>
      <w:marBottom w:val="0"/>
      <w:divBdr>
        <w:top w:val="none" w:sz="0" w:space="0" w:color="auto"/>
        <w:left w:val="none" w:sz="0" w:space="0" w:color="auto"/>
        <w:bottom w:val="none" w:sz="0" w:space="0" w:color="auto"/>
        <w:right w:val="none" w:sz="0" w:space="0" w:color="auto"/>
      </w:divBdr>
    </w:div>
    <w:div w:id="264197101">
      <w:bodyDiv w:val="1"/>
      <w:marLeft w:val="0"/>
      <w:marRight w:val="0"/>
      <w:marTop w:val="0"/>
      <w:marBottom w:val="0"/>
      <w:divBdr>
        <w:top w:val="none" w:sz="0" w:space="0" w:color="auto"/>
        <w:left w:val="none" w:sz="0" w:space="0" w:color="auto"/>
        <w:bottom w:val="none" w:sz="0" w:space="0" w:color="auto"/>
        <w:right w:val="none" w:sz="0" w:space="0" w:color="auto"/>
      </w:divBdr>
    </w:div>
    <w:div w:id="271057967">
      <w:bodyDiv w:val="1"/>
      <w:marLeft w:val="0"/>
      <w:marRight w:val="0"/>
      <w:marTop w:val="0"/>
      <w:marBottom w:val="0"/>
      <w:divBdr>
        <w:top w:val="none" w:sz="0" w:space="0" w:color="auto"/>
        <w:left w:val="none" w:sz="0" w:space="0" w:color="auto"/>
        <w:bottom w:val="none" w:sz="0" w:space="0" w:color="auto"/>
        <w:right w:val="none" w:sz="0" w:space="0" w:color="auto"/>
      </w:divBdr>
    </w:div>
    <w:div w:id="271403338">
      <w:bodyDiv w:val="1"/>
      <w:marLeft w:val="0"/>
      <w:marRight w:val="0"/>
      <w:marTop w:val="0"/>
      <w:marBottom w:val="0"/>
      <w:divBdr>
        <w:top w:val="none" w:sz="0" w:space="0" w:color="auto"/>
        <w:left w:val="none" w:sz="0" w:space="0" w:color="auto"/>
        <w:bottom w:val="none" w:sz="0" w:space="0" w:color="auto"/>
        <w:right w:val="none" w:sz="0" w:space="0" w:color="auto"/>
      </w:divBdr>
    </w:div>
    <w:div w:id="272175620">
      <w:bodyDiv w:val="1"/>
      <w:marLeft w:val="0"/>
      <w:marRight w:val="0"/>
      <w:marTop w:val="0"/>
      <w:marBottom w:val="0"/>
      <w:divBdr>
        <w:top w:val="none" w:sz="0" w:space="0" w:color="auto"/>
        <w:left w:val="none" w:sz="0" w:space="0" w:color="auto"/>
        <w:bottom w:val="none" w:sz="0" w:space="0" w:color="auto"/>
        <w:right w:val="none" w:sz="0" w:space="0" w:color="auto"/>
      </w:divBdr>
    </w:div>
    <w:div w:id="275796939">
      <w:bodyDiv w:val="1"/>
      <w:marLeft w:val="0"/>
      <w:marRight w:val="0"/>
      <w:marTop w:val="0"/>
      <w:marBottom w:val="0"/>
      <w:divBdr>
        <w:top w:val="none" w:sz="0" w:space="0" w:color="auto"/>
        <w:left w:val="none" w:sz="0" w:space="0" w:color="auto"/>
        <w:bottom w:val="none" w:sz="0" w:space="0" w:color="auto"/>
        <w:right w:val="none" w:sz="0" w:space="0" w:color="auto"/>
      </w:divBdr>
    </w:div>
    <w:div w:id="278730589">
      <w:bodyDiv w:val="1"/>
      <w:marLeft w:val="0"/>
      <w:marRight w:val="0"/>
      <w:marTop w:val="0"/>
      <w:marBottom w:val="0"/>
      <w:divBdr>
        <w:top w:val="none" w:sz="0" w:space="0" w:color="auto"/>
        <w:left w:val="none" w:sz="0" w:space="0" w:color="auto"/>
        <w:bottom w:val="none" w:sz="0" w:space="0" w:color="auto"/>
        <w:right w:val="none" w:sz="0" w:space="0" w:color="auto"/>
      </w:divBdr>
    </w:div>
    <w:div w:id="279072643">
      <w:bodyDiv w:val="1"/>
      <w:marLeft w:val="0"/>
      <w:marRight w:val="0"/>
      <w:marTop w:val="0"/>
      <w:marBottom w:val="0"/>
      <w:divBdr>
        <w:top w:val="none" w:sz="0" w:space="0" w:color="auto"/>
        <w:left w:val="none" w:sz="0" w:space="0" w:color="auto"/>
        <w:bottom w:val="none" w:sz="0" w:space="0" w:color="auto"/>
        <w:right w:val="none" w:sz="0" w:space="0" w:color="auto"/>
      </w:divBdr>
    </w:div>
    <w:div w:id="281571184">
      <w:bodyDiv w:val="1"/>
      <w:marLeft w:val="0"/>
      <w:marRight w:val="0"/>
      <w:marTop w:val="0"/>
      <w:marBottom w:val="0"/>
      <w:divBdr>
        <w:top w:val="none" w:sz="0" w:space="0" w:color="auto"/>
        <w:left w:val="none" w:sz="0" w:space="0" w:color="auto"/>
        <w:bottom w:val="none" w:sz="0" w:space="0" w:color="auto"/>
        <w:right w:val="none" w:sz="0" w:space="0" w:color="auto"/>
      </w:divBdr>
    </w:div>
    <w:div w:id="282150344">
      <w:bodyDiv w:val="1"/>
      <w:marLeft w:val="0"/>
      <w:marRight w:val="0"/>
      <w:marTop w:val="0"/>
      <w:marBottom w:val="0"/>
      <w:divBdr>
        <w:top w:val="none" w:sz="0" w:space="0" w:color="auto"/>
        <w:left w:val="none" w:sz="0" w:space="0" w:color="auto"/>
        <w:bottom w:val="none" w:sz="0" w:space="0" w:color="auto"/>
        <w:right w:val="none" w:sz="0" w:space="0" w:color="auto"/>
      </w:divBdr>
    </w:div>
    <w:div w:id="285434900">
      <w:bodyDiv w:val="1"/>
      <w:marLeft w:val="0"/>
      <w:marRight w:val="0"/>
      <w:marTop w:val="0"/>
      <w:marBottom w:val="0"/>
      <w:divBdr>
        <w:top w:val="none" w:sz="0" w:space="0" w:color="auto"/>
        <w:left w:val="none" w:sz="0" w:space="0" w:color="auto"/>
        <w:bottom w:val="none" w:sz="0" w:space="0" w:color="auto"/>
        <w:right w:val="none" w:sz="0" w:space="0" w:color="auto"/>
      </w:divBdr>
      <w:divsChild>
        <w:div w:id="557977818">
          <w:marLeft w:val="0"/>
          <w:marRight w:val="0"/>
          <w:marTop w:val="0"/>
          <w:marBottom w:val="0"/>
          <w:divBdr>
            <w:top w:val="none" w:sz="0" w:space="0" w:color="auto"/>
            <w:left w:val="none" w:sz="0" w:space="0" w:color="auto"/>
            <w:bottom w:val="none" w:sz="0" w:space="0" w:color="auto"/>
            <w:right w:val="none" w:sz="0" w:space="0" w:color="auto"/>
          </w:divBdr>
          <w:divsChild>
            <w:div w:id="805975261">
              <w:marLeft w:val="0"/>
              <w:marRight w:val="0"/>
              <w:marTop w:val="0"/>
              <w:marBottom w:val="0"/>
              <w:divBdr>
                <w:top w:val="none" w:sz="0" w:space="0" w:color="auto"/>
                <w:left w:val="none" w:sz="0" w:space="0" w:color="auto"/>
                <w:bottom w:val="none" w:sz="0" w:space="0" w:color="auto"/>
                <w:right w:val="none" w:sz="0" w:space="0" w:color="auto"/>
              </w:divBdr>
            </w:div>
            <w:div w:id="279142991">
              <w:marLeft w:val="0"/>
              <w:marRight w:val="0"/>
              <w:marTop w:val="0"/>
              <w:marBottom w:val="0"/>
              <w:divBdr>
                <w:top w:val="none" w:sz="0" w:space="0" w:color="auto"/>
                <w:left w:val="none" w:sz="0" w:space="0" w:color="auto"/>
                <w:bottom w:val="none" w:sz="0" w:space="0" w:color="auto"/>
                <w:right w:val="none" w:sz="0" w:space="0" w:color="auto"/>
              </w:divBdr>
            </w:div>
            <w:div w:id="114640061">
              <w:marLeft w:val="0"/>
              <w:marRight w:val="0"/>
              <w:marTop w:val="0"/>
              <w:marBottom w:val="0"/>
              <w:divBdr>
                <w:top w:val="none" w:sz="0" w:space="0" w:color="auto"/>
                <w:left w:val="none" w:sz="0" w:space="0" w:color="auto"/>
                <w:bottom w:val="none" w:sz="0" w:space="0" w:color="auto"/>
                <w:right w:val="none" w:sz="0" w:space="0" w:color="auto"/>
              </w:divBdr>
            </w:div>
            <w:div w:id="666715702">
              <w:marLeft w:val="0"/>
              <w:marRight w:val="0"/>
              <w:marTop w:val="0"/>
              <w:marBottom w:val="0"/>
              <w:divBdr>
                <w:top w:val="none" w:sz="0" w:space="0" w:color="auto"/>
                <w:left w:val="none" w:sz="0" w:space="0" w:color="auto"/>
                <w:bottom w:val="none" w:sz="0" w:space="0" w:color="auto"/>
                <w:right w:val="none" w:sz="0" w:space="0" w:color="auto"/>
              </w:divBdr>
            </w:div>
            <w:div w:id="776489590">
              <w:marLeft w:val="0"/>
              <w:marRight w:val="0"/>
              <w:marTop w:val="0"/>
              <w:marBottom w:val="0"/>
              <w:divBdr>
                <w:top w:val="none" w:sz="0" w:space="0" w:color="auto"/>
                <w:left w:val="none" w:sz="0" w:space="0" w:color="auto"/>
                <w:bottom w:val="none" w:sz="0" w:space="0" w:color="auto"/>
                <w:right w:val="none" w:sz="0" w:space="0" w:color="auto"/>
              </w:divBdr>
            </w:div>
            <w:div w:id="828912281">
              <w:marLeft w:val="0"/>
              <w:marRight w:val="0"/>
              <w:marTop w:val="0"/>
              <w:marBottom w:val="0"/>
              <w:divBdr>
                <w:top w:val="none" w:sz="0" w:space="0" w:color="auto"/>
                <w:left w:val="none" w:sz="0" w:space="0" w:color="auto"/>
                <w:bottom w:val="none" w:sz="0" w:space="0" w:color="auto"/>
                <w:right w:val="none" w:sz="0" w:space="0" w:color="auto"/>
              </w:divBdr>
            </w:div>
            <w:div w:id="666397559">
              <w:marLeft w:val="0"/>
              <w:marRight w:val="0"/>
              <w:marTop w:val="0"/>
              <w:marBottom w:val="0"/>
              <w:divBdr>
                <w:top w:val="none" w:sz="0" w:space="0" w:color="auto"/>
                <w:left w:val="none" w:sz="0" w:space="0" w:color="auto"/>
                <w:bottom w:val="none" w:sz="0" w:space="0" w:color="auto"/>
                <w:right w:val="none" w:sz="0" w:space="0" w:color="auto"/>
              </w:divBdr>
            </w:div>
            <w:div w:id="1624997649">
              <w:marLeft w:val="0"/>
              <w:marRight w:val="0"/>
              <w:marTop w:val="0"/>
              <w:marBottom w:val="0"/>
              <w:divBdr>
                <w:top w:val="none" w:sz="0" w:space="0" w:color="auto"/>
                <w:left w:val="none" w:sz="0" w:space="0" w:color="auto"/>
                <w:bottom w:val="none" w:sz="0" w:space="0" w:color="auto"/>
                <w:right w:val="none" w:sz="0" w:space="0" w:color="auto"/>
              </w:divBdr>
            </w:div>
            <w:div w:id="1303271477">
              <w:marLeft w:val="0"/>
              <w:marRight w:val="0"/>
              <w:marTop w:val="0"/>
              <w:marBottom w:val="0"/>
              <w:divBdr>
                <w:top w:val="none" w:sz="0" w:space="0" w:color="auto"/>
                <w:left w:val="none" w:sz="0" w:space="0" w:color="auto"/>
                <w:bottom w:val="none" w:sz="0" w:space="0" w:color="auto"/>
                <w:right w:val="none" w:sz="0" w:space="0" w:color="auto"/>
              </w:divBdr>
            </w:div>
            <w:div w:id="2062974141">
              <w:marLeft w:val="0"/>
              <w:marRight w:val="0"/>
              <w:marTop w:val="0"/>
              <w:marBottom w:val="0"/>
              <w:divBdr>
                <w:top w:val="none" w:sz="0" w:space="0" w:color="auto"/>
                <w:left w:val="none" w:sz="0" w:space="0" w:color="auto"/>
                <w:bottom w:val="none" w:sz="0" w:space="0" w:color="auto"/>
                <w:right w:val="none" w:sz="0" w:space="0" w:color="auto"/>
              </w:divBdr>
            </w:div>
            <w:div w:id="251469852">
              <w:marLeft w:val="0"/>
              <w:marRight w:val="0"/>
              <w:marTop w:val="0"/>
              <w:marBottom w:val="0"/>
              <w:divBdr>
                <w:top w:val="none" w:sz="0" w:space="0" w:color="auto"/>
                <w:left w:val="none" w:sz="0" w:space="0" w:color="auto"/>
                <w:bottom w:val="none" w:sz="0" w:space="0" w:color="auto"/>
                <w:right w:val="none" w:sz="0" w:space="0" w:color="auto"/>
              </w:divBdr>
            </w:div>
            <w:div w:id="19193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4028">
      <w:bodyDiv w:val="1"/>
      <w:marLeft w:val="0"/>
      <w:marRight w:val="0"/>
      <w:marTop w:val="0"/>
      <w:marBottom w:val="0"/>
      <w:divBdr>
        <w:top w:val="none" w:sz="0" w:space="0" w:color="auto"/>
        <w:left w:val="none" w:sz="0" w:space="0" w:color="auto"/>
        <w:bottom w:val="none" w:sz="0" w:space="0" w:color="auto"/>
        <w:right w:val="none" w:sz="0" w:space="0" w:color="auto"/>
      </w:divBdr>
    </w:div>
    <w:div w:id="317609434">
      <w:bodyDiv w:val="1"/>
      <w:marLeft w:val="0"/>
      <w:marRight w:val="0"/>
      <w:marTop w:val="0"/>
      <w:marBottom w:val="0"/>
      <w:divBdr>
        <w:top w:val="none" w:sz="0" w:space="0" w:color="auto"/>
        <w:left w:val="none" w:sz="0" w:space="0" w:color="auto"/>
        <w:bottom w:val="none" w:sz="0" w:space="0" w:color="auto"/>
        <w:right w:val="none" w:sz="0" w:space="0" w:color="auto"/>
      </w:divBdr>
    </w:div>
    <w:div w:id="337973158">
      <w:bodyDiv w:val="1"/>
      <w:marLeft w:val="0"/>
      <w:marRight w:val="0"/>
      <w:marTop w:val="0"/>
      <w:marBottom w:val="0"/>
      <w:divBdr>
        <w:top w:val="none" w:sz="0" w:space="0" w:color="auto"/>
        <w:left w:val="none" w:sz="0" w:space="0" w:color="auto"/>
        <w:bottom w:val="none" w:sz="0" w:space="0" w:color="auto"/>
        <w:right w:val="none" w:sz="0" w:space="0" w:color="auto"/>
      </w:divBdr>
    </w:div>
    <w:div w:id="339817701">
      <w:bodyDiv w:val="1"/>
      <w:marLeft w:val="0"/>
      <w:marRight w:val="0"/>
      <w:marTop w:val="0"/>
      <w:marBottom w:val="0"/>
      <w:divBdr>
        <w:top w:val="none" w:sz="0" w:space="0" w:color="auto"/>
        <w:left w:val="none" w:sz="0" w:space="0" w:color="auto"/>
        <w:bottom w:val="none" w:sz="0" w:space="0" w:color="auto"/>
        <w:right w:val="none" w:sz="0" w:space="0" w:color="auto"/>
      </w:divBdr>
    </w:div>
    <w:div w:id="346564354">
      <w:bodyDiv w:val="1"/>
      <w:marLeft w:val="0"/>
      <w:marRight w:val="0"/>
      <w:marTop w:val="0"/>
      <w:marBottom w:val="0"/>
      <w:divBdr>
        <w:top w:val="none" w:sz="0" w:space="0" w:color="auto"/>
        <w:left w:val="none" w:sz="0" w:space="0" w:color="auto"/>
        <w:bottom w:val="none" w:sz="0" w:space="0" w:color="auto"/>
        <w:right w:val="none" w:sz="0" w:space="0" w:color="auto"/>
      </w:divBdr>
    </w:div>
    <w:div w:id="350911571">
      <w:bodyDiv w:val="1"/>
      <w:marLeft w:val="0"/>
      <w:marRight w:val="0"/>
      <w:marTop w:val="0"/>
      <w:marBottom w:val="0"/>
      <w:divBdr>
        <w:top w:val="none" w:sz="0" w:space="0" w:color="auto"/>
        <w:left w:val="none" w:sz="0" w:space="0" w:color="auto"/>
        <w:bottom w:val="none" w:sz="0" w:space="0" w:color="auto"/>
        <w:right w:val="none" w:sz="0" w:space="0" w:color="auto"/>
      </w:divBdr>
    </w:div>
    <w:div w:id="353310283">
      <w:bodyDiv w:val="1"/>
      <w:marLeft w:val="0"/>
      <w:marRight w:val="0"/>
      <w:marTop w:val="0"/>
      <w:marBottom w:val="0"/>
      <w:divBdr>
        <w:top w:val="none" w:sz="0" w:space="0" w:color="auto"/>
        <w:left w:val="none" w:sz="0" w:space="0" w:color="auto"/>
        <w:bottom w:val="none" w:sz="0" w:space="0" w:color="auto"/>
        <w:right w:val="none" w:sz="0" w:space="0" w:color="auto"/>
      </w:divBdr>
    </w:div>
    <w:div w:id="354429349">
      <w:bodyDiv w:val="1"/>
      <w:marLeft w:val="0"/>
      <w:marRight w:val="0"/>
      <w:marTop w:val="0"/>
      <w:marBottom w:val="0"/>
      <w:divBdr>
        <w:top w:val="none" w:sz="0" w:space="0" w:color="auto"/>
        <w:left w:val="none" w:sz="0" w:space="0" w:color="auto"/>
        <w:bottom w:val="none" w:sz="0" w:space="0" w:color="auto"/>
        <w:right w:val="none" w:sz="0" w:space="0" w:color="auto"/>
      </w:divBdr>
    </w:div>
    <w:div w:id="361368670">
      <w:bodyDiv w:val="1"/>
      <w:marLeft w:val="0"/>
      <w:marRight w:val="0"/>
      <w:marTop w:val="0"/>
      <w:marBottom w:val="0"/>
      <w:divBdr>
        <w:top w:val="none" w:sz="0" w:space="0" w:color="auto"/>
        <w:left w:val="none" w:sz="0" w:space="0" w:color="auto"/>
        <w:bottom w:val="none" w:sz="0" w:space="0" w:color="auto"/>
        <w:right w:val="none" w:sz="0" w:space="0" w:color="auto"/>
      </w:divBdr>
      <w:divsChild>
        <w:div w:id="154494190">
          <w:marLeft w:val="0"/>
          <w:marRight w:val="0"/>
          <w:marTop w:val="0"/>
          <w:marBottom w:val="0"/>
          <w:divBdr>
            <w:top w:val="none" w:sz="0" w:space="0" w:color="auto"/>
            <w:left w:val="none" w:sz="0" w:space="0" w:color="auto"/>
            <w:bottom w:val="none" w:sz="0" w:space="0" w:color="auto"/>
            <w:right w:val="none" w:sz="0" w:space="0" w:color="auto"/>
          </w:divBdr>
          <w:divsChild>
            <w:div w:id="66272072">
              <w:marLeft w:val="0"/>
              <w:marRight w:val="0"/>
              <w:marTop w:val="0"/>
              <w:marBottom w:val="0"/>
              <w:divBdr>
                <w:top w:val="none" w:sz="0" w:space="0" w:color="auto"/>
                <w:left w:val="none" w:sz="0" w:space="0" w:color="auto"/>
                <w:bottom w:val="none" w:sz="0" w:space="0" w:color="auto"/>
                <w:right w:val="none" w:sz="0" w:space="0" w:color="auto"/>
              </w:divBdr>
            </w:div>
            <w:div w:id="67188760">
              <w:marLeft w:val="0"/>
              <w:marRight w:val="0"/>
              <w:marTop w:val="0"/>
              <w:marBottom w:val="0"/>
              <w:divBdr>
                <w:top w:val="none" w:sz="0" w:space="0" w:color="auto"/>
                <w:left w:val="none" w:sz="0" w:space="0" w:color="auto"/>
                <w:bottom w:val="none" w:sz="0" w:space="0" w:color="auto"/>
                <w:right w:val="none" w:sz="0" w:space="0" w:color="auto"/>
              </w:divBdr>
            </w:div>
            <w:div w:id="236595901">
              <w:marLeft w:val="0"/>
              <w:marRight w:val="0"/>
              <w:marTop w:val="0"/>
              <w:marBottom w:val="0"/>
              <w:divBdr>
                <w:top w:val="none" w:sz="0" w:space="0" w:color="auto"/>
                <w:left w:val="none" w:sz="0" w:space="0" w:color="auto"/>
                <w:bottom w:val="none" w:sz="0" w:space="0" w:color="auto"/>
                <w:right w:val="none" w:sz="0" w:space="0" w:color="auto"/>
              </w:divBdr>
            </w:div>
            <w:div w:id="271713404">
              <w:marLeft w:val="0"/>
              <w:marRight w:val="0"/>
              <w:marTop w:val="0"/>
              <w:marBottom w:val="0"/>
              <w:divBdr>
                <w:top w:val="none" w:sz="0" w:space="0" w:color="auto"/>
                <w:left w:val="none" w:sz="0" w:space="0" w:color="auto"/>
                <w:bottom w:val="none" w:sz="0" w:space="0" w:color="auto"/>
                <w:right w:val="none" w:sz="0" w:space="0" w:color="auto"/>
              </w:divBdr>
            </w:div>
            <w:div w:id="445783132">
              <w:marLeft w:val="0"/>
              <w:marRight w:val="0"/>
              <w:marTop w:val="0"/>
              <w:marBottom w:val="0"/>
              <w:divBdr>
                <w:top w:val="none" w:sz="0" w:space="0" w:color="auto"/>
                <w:left w:val="none" w:sz="0" w:space="0" w:color="auto"/>
                <w:bottom w:val="none" w:sz="0" w:space="0" w:color="auto"/>
                <w:right w:val="none" w:sz="0" w:space="0" w:color="auto"/>
              </w:divBdr>
            </w:div>
            <w:div w:id="730350453">
              <w:marLeft w:val="0"/>
              <w:marRight w:val="0"/>
              <w:marTop w:val="0"/>
              <w:marBottom w:val="0"/>
              <w:divBdr>
                <w:top w:val="none" w:sz="0" w:space="0" w:color="auto"/>
                <w:left w:val="none" w:sz="0" w:space="0" w:color="auto"/>
                <w:bottom w:val="none" w:sz="0" w:space="0" w:color="auto"/>
                <w:right w:val="none" w:sz="0" w:space="0" w:color="auto"/>
              </w:divBdr>
            </w:div>
            <w:div w:id="1195772698">
              <w:marLeft w:val="0"/>
              <w:marRight w:val="0"/>
              <w:marTop w:val="0"/>
              <w:marBottom w:val="0"/>
              <w:divBdr>
                <w:top w:val="none" w:sz="0" w:space="0" w:color="auto"/>
                <w:left w:val="none" w:sz="0" w:space="0" w:color="auto"/>
                <w:bottom w:val="none" w:sz="0" w:space="0" w:color="auto"/>
                <w:right w:val="none" w:sz="0" w:space="0" w:color="auto"/>
              </w:divBdr>
            </w:div>
            <w:div w:id="1205603776">
              <w:marLeft w:val="0"/>
              <w:marRight w:val="0"/>
              <w:marTop w:val="0"/>
              <w:marBottom w:val="0"/>
              <w:divBdr>
                <w:top w:val="none" w:sz="0" w:space="0" w:color="auto"/>
                <w:left w:val="none" w:sz="0" w:space="0" w:color="auto"/>
                <w:bottom w:val="none" w:sz="0" w:space="0" w:color="auto"/>
                <w:right w:val="none" w:sz="0" w:space="0" w:color="auto"/>
              </w:divBdr>
            </w:div>
            <w:div w:id="1721204025">
              <w:marLeft w:val="0"/>
              <w:marRight w:val="0"/>
              <w:marTop w:val="0"/>
              <w:marBottom w:val="0"/>
              <w:divBdr>
                <w:top w:val="none" w:sz="0" w:space="0" w:color="auto"/>
                <w:left w:val="none" w:sz="0" w:space="0" w:color="auto"/>
                <w:bottom w:val="none" w:sz="0" w:space="0" w:color="auto"/>
                <w:right w:val="none" w:sz="0" w:space="0" w:color="auto"/>
              </w:divBdr>
            </w:div>
            <w:div w:id="21459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86848">
      <w:bodyDiv w:val="1"/>
      <w:marLeft w:val="0"/>
      <w:marRight w:val="0"/>
      <w:marTop w:val="0"/>
      <w:marBottom w:val="0"/>
      <w:divBdr>
        <w:top w:val="none" w:sz="0" w:space="0" w:color="auto"/>
        <w:left w:val="none" w:sz="0" w:space="0" w:color="auto"/>
        <w:bottom w:val="none" w:sz="0" w:space="0" w:color="auto"/>
        <w:right w:val="none" w:sz="0" w:space="0" w:color="auto"/>
      </w:divBdr>
    </w:div>
    <w:div w:id="365981350">
      <w:bodyDiv w:val="1"/>
      <w:marLeft w:val="0"/>
      <w:marRight w:val="0"/>
      <w:marTop w:val="0"/>
      <w:marBottom w:val="0"/>
      <w:divBdr>
        <w:top w:val="none" w:sz="0" w:space="0" w:color="auto"/>
        <w:left w:val="none" w:sz="0" w:space="0" w:color="auto"/>
        <w:bottom w:val="none" w:sz="0" w:space="0" w:color="auto"/>
        <w:right w:val="none" w:sz="0" w:space="0" w:color="auto"/>
      </w:divBdr>
      <w:divsChild>
        <w:div w:id="1914074244">
          <w:marLeft w:val="0"/>
          <w:marRight w:val="0"/>
          <w:marTop w:val="0"/>
          <w:marBottom w:val="0"/>
          <w:divBdr>
            <w:top w:val="none" w:sz="0" w:space="0" w:color="auto"/>
            <w:left w:val="none" w:sz="0" w:space="0" w:color="auto"/>
            <w:bottom w:val="none" w:sz="0" w:space="0" w:color="auto"/>
            <w:right w:val="none" w:sz="0" w:space="0" w:color="auto"/>
          </w:divBdr>
          <w:divsChild>
            <w:div w:id="957564560">
              <w:marLeft w:val="0"/>
              <w:marRight w:val="0"/>
              <w:marTop w:val="0"/>
              <w:marBottom w:val="0"/>
              <w:divBdr>
                <w:top w:val="none" w:sz="0" w:space="0" w:color="auto"/>
                <w:left w:val="none" w:sz="0" w:space="0" w:color="auto"/>
                <w:bottom w:val="none" w:sz="0" w:space="0" w:color="auto"/>
                <w:right w:val="none" w:sz="0" w:space="0" w:color="auto"/>
              </w:divBdr>
            </w:div>
            <w:div w:id="299311169">
              <w:marLeft w:val="0"/>
              <w:marRight w:val="0"/>
              <w:marTop w:val="0"/>
              <w:marBottom w:val="0"/>
              <w:divBdr>
                <w:top w:val="none" w:sz="0" w:space="0" w:color="auto"/>
                <w:left w:val="none" w:sz="0" w:space="0" w:color="auto"/>
                <w:bottom w:val="none" w:sz="0" w:space="0" w:color="auto"/>
                <w:right w:val="none" w:sz="0" w:space="0" w:color="auto"/>
              </w:divBdr>
            </w:div>
            <w:div w:id="24909120">
              <w:marLeft w:val="0"/>
              <w:marRight w:val="0"/>
              <w:marTop w:val="0"/>
              <w:marBottom w:val="0"/>
              <w:divBdr>
                <w:top w:val="none" w:sz="0" w:space="0" w:color="auto"/>
                <w:left w:val="none" w:sz="0" w:space="0" w:color="auto"/>
                <w:bottom w:val="none" w:sz="0" w:space="0" w:color="auto"/>
                <w:right w:val="none" w:sz="0" w:space="0" w:color="auto"/>
              </w:divBdr>
            </w:div>
            <w:div w:id="1444887312">
              <w:marLeft w:val="0"/>
              <w:marRight w:val="0"/>
              <w:marTop w:val="0"/>
              <w:marBottom w:val="0"/>
              <w:divBdr>
                <w:top w:val="none" w:sz="0" w:space="0" w:color="auto"/>
                <w:left w:val="none" w:sz="0" w:space="0" w:color="auto"/>
                <w:bottom w:val="none" w:sz="0" w:space="0" w:color="auto"/>
                <w:right w:val="none" w:sz="0" w:space="0" w:color="auto"/>
              </w:divBdr>
            </w:div>
            <w:div w:id="16392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6856">
      <w:bodyDiv w:val="1"/>
      <w:marLeft w:val="0"/>
      <w:marRight w:val="0"/>
      <w:marTop w:val="0"/>
      <w:marBottom w:val="0"/>
      <w:divBdr>
        <w:top w:val="none" w:sz="0" w:space="0" w:color="auto"/>
        <w:left w:val="none" w:sz="0" w:space="0" w:color="auto"/>
        <w:bottom w:val="none" w:sz="0" w:space="0" w:color="auto"/>
        <w:right w:val="none" w:sz="0" w:space="0" w:color="auto"/>
      </w:divBdr>
    </w:div>
    <w:div w:id="376854072">
      <w:bodyDiv w:val="1"/>
      <w:marLeft w:val="0"/>
      <w:marRight w:val="0"/>
      <w:marTop w:val="0"/>
      <w:marBottom w:val="0"/>
      <w:divBdr>
        <w:top w:val="none" w:sz="0" w:space="0" w:color="auto"/>
        <w:left w:val="none" w:sz="0" w:space="0" w:color="auto"/>
        <w:bottom w:val="none" w:sz="0" w:space="0" w:color="auto"/>
        <w:right w:val="none" w:sz="0" w:space="0" w:color="auto"/>
      </w:divBdr>
    </w:div>
    <w:div w:id="391929459">
      <w:bodyDiv w:val="1"/>
      <w:marLeft w:val="0"/>
      <w:marRight w:val="0"/>
      <w:marTop w:val="0"/>
      <w:marBottom w:val="0"/>
      <w:divBdr>
        <w:top w:val="none" w:sz="0" w:space="0" w:color="auto"/>
        <w:left w:val="none" w:sz="0" w:space="0" w:color="auto"/>
        <w:bottom w:val="none" w:sz="0" w:space="0" w:color="auto"/>
        <w:right w:val="none" w:sz="0" w:space="0" w:color="auto"/>
      </w:divBdr>
    </w:div>
    <w:div w:id="396712896">
      <w:bodyDiv w:val="1"/>
      <w:marLeft w:val="0"/>
      <w:marRight w:val="0"/>
      <w:marTop w:val="0"/>
      <w:marBottom w:val="0"/>
      <w:divBdr>
        <w:top w:val="none" w:sz="0" w:space="0" w:color="auto"/>
        <w:left w:val="none" w:sz="0" w:space="0" w:color="auto"/>
        <w:bottom w:val="none" w:sz="0" w:space="0" w:color="auto"/>
        <w:right w:val="none" w:sz="0" w:space="0" w:color="auto"/>
      </w:divBdr>
      <w:divsChild>
        <w:div w:id="1261988892">
          <w:marLeft w:val="0"/>
          <w:marRight w:val="0"/>
          <w:marTop w:val="0"/>
          <w:marBottom w:val="0"/>
          <w:divBdr>
            <w:top w:val="none" w:sz="0" w:space="0" w:color="auto"/>
            <w:left w:val="none" w:sz="0" w:space="0" w:color="auto"/>
            <w:bottom w:val="none" w:sz="0" w:space="0" w:color="auto"/>
            <w:right w:val="none" w:sz="0" w:space="0" w:color="auto"/>
          </w:divBdr>
          <w:divsChild>
            <w:div w:id="14606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13368">
      <w:bodyDiv w:val="1"/>
      <w:marLeft w:val="0"/>
      <w:marRight w:val="0"/>
      <w:marTop w:val="0"/>
      <w:marBottom w:val="0"/>
      <w:divBdr>
        <w:top w:val="none" w:sz="0" w:space="0" w:color="auto"/>
        <w:left w:val="none" w:sz="0" w:space="0" w:color="auto"/>
        <w:bottom w:val="none" w:sz="0" w:space="0" w:color="auto"/>
        <w:right w:val="none" w:sz="0" w:space="0" w:color="auto"/>
      </w:divBdr>
      <w:divsChild>
        <w:div w:id="1475173256">
          <w:marLeft w:val="0"/>
          <w:marRight w:val="0"/>
          <w:marTop w:val="0"/>
          <w:marBottom w:val="0"/>
          <w:divBdr>
            <w:top w:val="none" w:sz="0" w:space="0" w:color="auto"/>
            <w:left w:val="none" w:sz="0" w:space="0" w:color="auto"/>
            <w:bottom w:val="none" w:sz="0" w:space="0" w:color="auto"/>
            <w:right w:val="none" w:sz="0" w:space="0" w:color="auto"/>
          </w:divBdr>
          <w:divsChild>
            <w:div w:id="1587835713">
              <w:marLeft w:val="0"/>
              <w:marRight w:val="0"/>
              <w:marTop w:val="0"/>
              <w:marBottom w:val="0"/>
              <w:divBdr>
                <w:top w:val="none" w:sz="0" w:space="0" w:color="auto"/>
                <w:left w:val="none" w:sz="0" w:space="0" w:color="auto"/>
                <w:bottom w:val="none" w:sz="0" w:space="0" w:color="auto"/>
                <w:right w:val="none" w:sz="0" w:space="0" w:color="auto"/>
              </w:divBdr>
            </w:div>
            <w:div w:id="558515811">
              <w:marLeft w:val="0"/>
              <w:marRight w:val="0"/>
              <w:marTop w:val="0"/>
              <w:marBottom w:val="0"/>
              <w:divBdr>
                <w:top w:val="none" w:sz="0" w:space="0" w:color="auto"/>
                <w:left w:val="none" w:sz="0" w:space="0" w:color="auto"/>
                <w:bottom w:val="none" w:sz="0" w:space="0" w:color="auto"/>
                <w:right w:val="none" w:sz="0" w:space="0" w:color="auto"/>
              </w:divBdr>
            </w:div>
            <w:div w:id="1944069436">
              <w:marLeft w:val="0"/>
              <w:marRight w:val="0"/>
              <w:marTop w:val="0"/>
              <w:marBottom w:val="0"/>
              <w:divBdr>
                <w:top w:val="none" w:sz="0" w:space="0" w:color="auto"/>
                <w:left w:val="none" w:sz="0" w:space="0" w:color="auto"/>
                <w:bottom w:val="none" w:sz="0" w:space="0" w:color="auto"/>
                <w:right w:val="none" w:sz="0" w:space="0" w:color="auto"/>
              </w:divBdr>
            </w:div>
            <w:div w:id="2107993544">
              <w:marLeft w:val="0"/>
              <w:marRight w:val="0"/>
              <w:marTop w:val="0"/>
              <w:marBottom w:val="0"/>
              <w:divBdr>
                <w:top w:val="none" w:sz="0" w:space="0" w:color="auto"/>
                <w:left w:val="none" w:sz="0" w:space="0" w:color="auto"/>
                <w:bottom w:val="none" w:sz="0" w:space="0" w:color="auto"/>
                <w:right w:val="none" w:sz="0" w:space="0" w:color="auto"/>
              </w:divBdr>
            </w:div>
            <w:div w:id="893004534">
              <w:marLeft w:val="0"/>
              <w:marRight w:val="0"/>
              <w:marTop w:val="0"/>
              <w:marBottom w:val="0"/>
              <w:divBdr>
                <w:top w:val="none" w:sz="0" w:space="0" w:color="auto"/>
                <w:left w:val="none" w:sz="0" w:space="0" w:color="auto"/>
                <w:bottom w:val="none" w:sz="0" w:space="0" w:color="auto"/>
                <w:right w:val="none" w:sz="0" w:space="0" w:color="auto"/>
              </w:divBdr>
            </w:div>
            <w:div w:id="577789169">
              <w:marLeft w:val="0"/>
              <w:marRight w:val="0"/>
              <w:marTop w:val="0"/>
              <w:marBottom w:val="0"/>
              <w:divBdr>
                <w:top w:val="none" w:sz="0" w:space="0" w:color="auto"/>
                <w:left w:val="none" w:sz="0" w:space="0" w:color="auto"/>
                <w:bottom w:val="none" w:sz="0" w:space="0" w:color="auto"/>
                <w:right w:val="none" w:sz="0" w:space="0" w:color="auto"/>
              </w:divBdr>
            </w:div>
            <w:div w:id="1076899304">
              <w:marLeft w:val="0"/>
              <w:marRight w:val="0"/>
              <w:marTop w:val="0"/>
              <w:marBottom w:val="0"/>
              <w:divBdr>
                <w:top w:val="none" w:sz="0" w:space="0" w:color="auto"/>
                <w:left w:val="none" w:sz="0" w:space="0" w:color="auto"/>
                <w:bottom w:val="none" w:sz="0" w:space="0" w:color="auto"/>
                <w:right w:val="none" w:sz="0" w:space="0" w:color="auto"/>
              </w:divBdr>
            </w:div>
            <w:div w:id="626818756">
              <w:marLeft w:val="0"/>
              <w:marRight w:val="0"/>
              <w:marTop w:val="0"/>
              <w:marBottom w:val="0"/>
              <w:divBdr>
                <w:top w:val="none" w:sz="0" w:space="0" w:color="auto"/>
                <w:left w:val="none" w:sz="0" w:space="0" w:color="auto"/>
                <w:bottom w:val="none" w:sz="0" w:space="0" w:color="auto"/>
                <w:right w:val="none" w:sz="0" w:space="0" w:color="auto"/>
              </w:divBdr>
            </w:div>
            <w:div w:id="1103264855">
              <w:marLeft w:val="0"/>
              <w:marRight w:val="0"/>
              <w:marTop w:val="0"/>
              <w:marBottom w:val="0"/>
              <w:divBdr>
                <w:top w:val="none" w:sz="0" w:space="0" w:color="auto"/>
                <w:left w:val="none" w:sz="0" w:space="0" w:color="auto"/>
                <w:bottom w:val="none" w:sz="0" w:space="0" w:color="auto"/>
                <w:right w:val="none" w:sz="0" w:space="0" w:color="auto"/>
              </w:divBdr>
            </w:div>
            <w:div w:id="1291520950">
              <w:marLeft w:val="0"/>
              <w:marRight w:val="0"/>
              <w:marTop w:val="0"/>
              <w:marBottom w:val="0"/>
              <w:divBdr>
                <w:top w:val="none" w:sz="0" w:space="0" w:color="auto"/>
                <w:left w:val="none" w:sz="0" w:space="0" w:color="auto"/>
                <w:bottom w:val="none" w:sz="0" w:space="0" w:color="auto"/>
                <w:right w:val="none" w:sz="0" w:space="0" w:color="auto"/>
              </w:divBdr>
            </w:div>
            <w:div w:id="1324089543">
              <w:marLeft w:val="0"/>
              <w:marRight w:val="0"/>
              <w:marTop w:val="0"/>
              <w:marBottom w:val="0"/>
              <w:divBdr>
                <w:top w:val="none" w:sz="0" w:space="0" w:color="auto"/>
                <w:left w:val="none" w:sz="0" w:space="0" w:color="auto"/>
                <w:bottom w:val="none" w:sz="0" w:space="0" w:color="auto"/>
                <w:right w:val="none" w:sz="0" w:space="0" w:color="auto"/>
              </w:divBdr>
            </w:div>
            <w:div w:id="1678726290">
              <w:marLeft w:val="0"/>
              <w:marRight w:val="0"/>
              <w:marTop w:val="0"/>
              <w:marBottom w:val="0"/>
              <w:divBdr>
                <w:top w:val="none" w:sz="0" w:space="0" w:color="auto"/>
                <w:left w:val="none" w:sz="0" w:space="0" w:color="auto"/>
                <w:bottom w:val="none" w:sz="0" w:space="0" w:color="auto"/>
                <w:right w:val="none" w:sz="0" w:space="0" w:color="auto"/>
              </w:divBdr>
            </w:div>
            <w:div w:id="301347085">
              <w:marLeft w:val="0"/>
              <w:marRight w:val="0"/>
              <w:marTop w:val="0"/>
              <w:marBottom w:val="0"/>
              <w:divBdr>
                <w:top w:val="none" w:sz="0" w:space="0" w:color="auto"/>
                <w:left w:val="none" w:sz="0" w:space="0" w:color="auto"/>
                <w:bottom w:val="none" w:sz="0" w:space="0" w:color="auto"/>
                <w:right w:val="none" w:sz="0" w:space="0" w:color="auto"/>
              </w:divBdr>
            </w:div>
            <w:div w:id="1626427412">
              <w:marLeft w:val="0"/>
              <w:marRight w:val="0"/>
              <w:marTop w:val="0"/>
              <w:marBottom w:val="0"/>
              <w:divBdr>
                <w:top w:val="none" w:sz="0" w:space="0" w:color="auto"/>
                <w:left w:val="none" w:sz="0" w:space="0" w:color="auto"/>
                <w:bottom w:val="none" w:sz="0" w:space="0" w:color="auto"/>
                <w:right w:val="none" w:sz="0" w:space="0" w:color="auto"/>
              </w:divBdr>
            </w:div>
            <w:div w:id="723022858">
              <w:marLeft w:val="0"/>
              <w:marRight w:val="0"/>
              <w:marTop w:val="0"/>
              <w:marBottom w:val="0"/>
              <w:divBdr>
                <w:top w:val="none" w:sz="0" w:space="0" w:color="auto"/>
                <w:left w:val="none" w:sz="0" w:space="0" w:color="auto"/>
                <w:bottom w:val="none" w:sz="0" w:space="0" w:color="auto"/>
                <w:right w:val="none" w:sz="0" w:space="0" w:color="auto"/>
              </w:divBdr>
            </w:div>
            <w:div w:id="1465386423">
              <w:marLeft w:val="0"/>
              <w:marRight w:val="0"/>
              <w:marTop w:val="0"/>
              <w:marBottom w:val="0"/>
              <w:divBdr>
                <w:top w:val="none" w:sz="0" w:space="0" w:color="auto"/>
                <w:left w:val="none" w:sz="0" w:space="0" w:color="auto"/>
                <w:bottom w:val="none" w:sz="0" w:space="0" w:color="auto"/>
                <w:right w:val="none" w:sz="0" w:space="0" w:color="auto"/>
              </w:divBdr>
            </w:div>
            <w:div w:id="1310675938">
              <w:marLeft w:val="0"/>
              <w:marRight w:val="0"/>
              <w:marTop w:val="0"/>
              <w:marBottom w:val="0"/>
              <w:divBdr>
                <w:top w:val="none" w:sz="0" w:space="0" w:color="auto"/>
                <w:left w:val="none" w:sz="0" w:space="0" w:color="auto"/>
                <w:bottom w:val="none" w:sz="0" w:space="0" w:color="auto"/>
                <w:right w:val="none" w:sz="0" w:space="0" w:color="auto"/>
              </w:divBdr>
            </w:div>
            <w:div w:id="858155939">
              <w:marLeft w:val="0"/>
              <w:marRight w:val="0"/>
              <w:marTop w:val="0"/>
              <w:marBottom w:val="0"/>
              <w:divBdr>
                <w:top w:val="none" w:sz="0" w:space="0" w:color="auto"/>
                <w:left w:val="none" w:sz="0" w:space="0" w:color="auto"/>
                <w:bottom w:val="none" w:sz="0" w:space="0" w:color="auto"/>
                <w:right w:val="none" w:sz="0" w:space="0" w:color="auto"/>
              </w:divBdr>
            </w:div>
            <w:div w:id="5059453">
              <w:marLeft w:val="0"/>
              <w:marRight w:val="0"/>
              <w:marTop w:val="0"/>
              <w:marBottom w:val="0"/>
              <w:divBdr>
                <w:top w:val="none" w:sz="0" w:space="0" w:color="auto"/>
                <w:left w:val="none" w:sz="0" w:space="0" w:color="auto"/>
                <w:bottom w:val="none" w:sz="0" w:space="0" w:color="auto"/>
                <w:right w:val="none" w:sz="0" w:space="0" w:color="auto"/>
              </w:divBdr>
            </w:div>
            <w:div w:id="1203203726">
              <w:marLeft w:val="0"/>
              <w:marRight w:val="0"/>
              <w:marTop w:val="0"/>
              <w:marBottom w:val="0"/>
              <w:divBdr>
                <w:top w:val="none" w:sz="0" w:space="0" w:color="auto"/>
                <w:left w:val="none" w:sz="0" w:space="0" w:color="auto"/>
                <w:bottom w:val="none" w:sz="0" w:space="0" w:color="auto"/>
                <w:right w:val="none" w:sz="0" w:space="0" w:color="auto"/>
              </w:divBdr>
            </w:div>
            <w:div w:id="1583027855">
              <w:marLeft w:val="0"/>
              <w:marRight w:val="0"/>
              <w:marTop w:val="0"/>
              <w:marBottom w:val="0"/>
              <w:divBdr>
                <w:top w:val="none" w:sz="0" w:space="0" w:color="auto"/>
                <w:left w:val="none" w:sz="0" w:space="0" w:color="auto"/>
                <w:bottom w:val="none" w:sz="0" w:space="0" w:color="auto"/>
                <w:right w:val="none" w:sz="0" w:space="0" w:color="auto"/>
              </w:divBdr>
            </w:div>
            <w:div w:id="1853644572">
              <w:marLeft w:val="0"/>
              <w:marRight w:val="0"/>
              <w:marTop w:val="0"/>
              <w:marBottom w:val="0"/>
              <w:divBdr>
                <w:top w:val="none" w:sz="0" w:space="0" w:color="auto"/>
                <w:left w:val="none" w:sz="0" w:space="0" w:color="auto"/>
                <w:bottom w:val="none" w:sz="0" w:space="0" w:color="auto"/>
                <w:right w:val="none" w:sz="0" w:space="0" w:color="auto"/>
              </w:divBdr>
            </w:div>
            <w:div w:id="1358390671">
              <w:marLeft w:val="0"/>
              <w:marRight w:val="0"/>
              <w:marTop w:val="0"/>
              <w:marBottom w:val="0"/>
              <w:divBdr>
                <w:top w:val="none" w:sz="0" w:space="0" w:color="auto"/>
                <w:left w:val="none" w:sz="0" w:space="0" w:color="auto"/>
                <w:bottom w:val="none" w:sz="0" w:space="0" w:color="auto"/>
                <w:right w:val="none" w:sz="0" w:space="0" w:color="auto"/>
              </w:divBdr>
            </w:div>
            <w:div w:id="1268582878">
              <w:marLeft w:val="0"/>
              <w:marRight w:val="0"/>
              <w:marTop w:val="0"/>
              <w:marBottom w:val="0"/>
              <w:divBdr>
                <w:top w:val="none" w:sz="0" w:space="0" w:color="auto"/>
                <w:left w:val="none" w:sz="0" w:space="0" w:color="auto"/>
                <w:bottom w:val="none" w:sz="0" w:space="0" w:color="auto"/>
                <w:right w:val="none" w:sz="0" w:space="0" w:color="auto"/>
              </w:divBdr>
            </w:div>
            <w:div w:id="142888808">
              <w:marLeft w:val="0"/>
              <w:marRight w:val="0"/>
              <w:marTop w:val="0"/>
              <w:marBottom w:val="0"/>
              <w:divBdr>
                <w:top w:val="none" w:sz="0" w:space="0" w:color="auto"/>
                <w:left w:val="none" w:sz="0" w:space="0" w:color="auto"/>
                <w:bottom w:val="none" w:sz="0" w:space="0" w:color="auto"/>
                <w:right w:val="none" w:sz="0" w:space="0" w:color="auto"/>
              </w:divBdr>
            </w:div>
            <w:div w:id="1817066872">
              <w:marLeft w:val="0"/>
              <w:marRight w:val="0"/>
              <w:marTop w:val="0"/>
              <w:marBottom w:val="0"/>
              <w:divBdr>
                <w:top w:val="none" w:sz="0" w:space="0" w:color="auto"/>
                <w:left w:val="none" w:sz="0" w:space="0" w:color="auto"/>
                <w:bottom w:val="none" w:sz="0" w:space="0" w:color="auto"/>
                <w:right w:val="none" w:sz="0" w:space="0" w:color="auto"/>
              </w:divBdr>
            </w:div>
            <w:div w:id="10650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0599">
      <w:bodyDiv w:val="1"/>
      <w:marLeft w:val="0"/>
      <w:marRight w:val="0"/>
      <w:marTop w:val="0"/>
      <w:marBottom w:val="0"/>
      <w:divBdr>
        <w:top w:val="none" w:sz="0" w:space="0" w:color="auto"/>
        <w:left w:val="none" w:sz="0" w:space="0" w:color="auto"/>
        <w:bottom w:val="none" w:sz="0" w:space="0" w:color="auto"/>
        <w:right w:val="none" w:sz="0" w:space="0" w:color="auto"/>
      </w:divBdr>
    </w:div>
    <w:div w:id="414320473">
      <w:bodyDiv w:val="1"/>
      <w:marLeft w:val="0"/>
      <w:marRight w:val="0"/>
      <w:marTop w:val="0"/>
      <w:marBottom w:val="0"/>
      <w:divBdr>
        <w:top w:val="none" w:sz="0" w:space="0" w:color="auto"/>
        <w:left w:val="none" w:sz="0" w:space="0" w:color="auto"/>
        <w:bottom w:val="none" w:sz="0" w:space="0" w:color="auto"/>
        <w:right w:val="none" w:sz="0" w:space="0" w:color="auto"/>
      </w:divBdr>
    </w:div>
    <w:div w:id="419178890">
      <w:bodyDiv w:val="1"/>
      <w:marLeft w:val="0"/>
      <w:marRight w:val="0"/>
      <w:marTop w:val="0"/>
      <w:marBottom w:val="0"/>
      <w:divBdr>
        <w:top w:val="none" w:sz="0" w:space="0" w:color="auto"/>
        <w:left w:val="none" w:sz="0" w:space="0" w:color="auto"/>
        <w:bottom w:val="none" w:sz="0" w:space="0" w:color="auto"/>
        <w:right w:val="none" w:sz="0" w:space="0" w:color="auto"/>
      </w:divBdr>
    </w:div>
    <w:div w:id="420611936">
      <w:bodyDiv w:val="1"/>
      <w:marLeft w:val="0"/>
      <w:marRight w:val="0"/>
      <w:marTop w:val="0"/>
      <w:marBottom w:val="0"/>
      <w:divBdr>
        <w:top w:val="none" w:sz="0" w:space="0" w:color="auto"/>
        <w:left w:val="none" w:sz="0" w:space="0" w:color="auto"/>
        <w:bottom w:val="none" w:sz="0" w:space="0" w:color="auto"/>
        <w:right w:val="none" w:sz="0" w:space="0" w:color="auto"/>
      </w:divBdr>
      <w:divsChild>
        <w:div w:id="1755129330">
          <w:marLeft w:val="0"/>
          <w:marRight w:val="0"/>
          <w:marTop w:val="0"/>
          <w:marBottom w:val="0"/>
          <w:divBdr>
            <w:top w:val="none" w:sz="0" w:space="0" w:color="auto"/>
            <w:left w:val="none" w:sz="0" w:space="0" w:color="auto"/>
            <w:bottom w:val="none" w:sz="0" w:space="0" w:color="auto"/>
            <w:right w:val="none" w:sz="0" w:space="0" w:color="auto"/>
          </w:divBdr>
        </w:div>
      </w:divsChild>
    </w:div>
    <w:div w:id="421023916">
      <w:bodyDiv w:val="1"/>
      <w:marLeft w:val="0"/>
      <w:marRight w:val="0"/>
      <w:marTop w:val="0"/>
      <w:marBottom w:val="0"/>
      <w:divBdr>
        <w:top w:val="none" w:sz="0" w:space="0" w:color="auto"/>
        <w:left w:val="none" w:sz="0" w:space="0" w:color="auto"/>
        <w:bottom w:val="none" w:sz="0" w:space="0" w:color="auto"/>
        <w:right w:val="none" w:sz="0" w:space="0" w:color="auto"/>
      </w:divBdr>
    </w:div>
    <w:div w:id="425351032">
      <w:bodyDiv w:val="1"/>
      <w:marLeft w:val="0"/>
      <w:marRight w:val="0"/>
      <w:marTop w:val="0"/>
      <w:marBottom w:val="0"/>
      <w:divBdr>
        <w:top w:val="none" w:sz="0" w:space="0" w:color="auto"/>
        <w:left w:val="none" w:sz="0" w:space="0" w:color="auto"/>
        <w:bottom w:val="none" w:sz="0" w:space="0" w:color="auto"/>
        <w:right w:val="none" w:sz="0" w:space="0" w:color="auto"/>
      </w:divBdr>
    </w:div>
    <w:div w:id="430972346">
      <w:bodyDiv w:val="1"/>
      <w:marLeft w:val="0"/>
      <w:marRight w:val="0"/>
      <w:marTop w:val="0"/>
      <w:marBottom w:val="0"/>
      <w:divBdr>
        <w:top w:val="none" w:sz="0" w:space="0" w:color="auto"/>
        <w:left w:val="none" w:sz="0" w:space="0" w:color="auto"/>
        <w:bottom w:val="none" w:sz="0" w:space="0" w:color="auto"/>
        <w:right w:val="none" w:sz="0" w:space="0" w:color="auto"/>
      </w:divBdr>
    </w:div>
    <w:div w:id="431516155">
      <w:bodyDiv w:val="1"/>
      <w:marLeft w:val="0"/>
      <w:marRight w:val="0"/>
      <w:marTop w:val="0"/>
      <w:marBottom w:val="0"/>
      <w:divBdr>
        <w:top w:val="none" w:sz="0" w:space="0" w:color="auto"/>
        <w:left w:val="none" w:sz="0" w:space="0" w:color="auto"/>
        <w:bottom w:val="none" w:sz="0" w:space="0" w:color="auto"/>
        <w:right w:val="none" w:sz="0" w:space="0" w:color="auto"/>
      </w:divBdr>
    </w:div>
    <w:div w:id="440075793">
      <w:bodyDiv w:val="1"/>
      <w:marLeft w:val="0"/>
      <w:marRight w:val="0"/>
      <w:marTop w:val="0"/>
      <w:marBottom w:val="0"/>
      <w:divBdr>
        <w:top w:val="none" w:sz="0" w:space="0" w:color="auto"/>
        <w:left w:val="none" w:sz="0" w:space="0" w:color="auto"/>
        <w:bottom w:val="none" w:sz="0" w:space="0" w:color="auto"/>
        <w:right w:val="none" w:sz="0" w:space="0" w:color="auto"/>
      </w:divBdr>
    </w:div>
    <w:div w:id="442580311">
      <w:bodyDiv w:val="1"/>
      <w:marLeft w:val="0"/>
      <w:marRight w:val="0"/>
      <w:marTop w:val="0"/>
      <w:marBottom w:val="0"/>
      <w:divBdr>
        <w:top w:val="none" w:sz="0" w:space="0" w:color="auto"/>
        <w:left w:val="none" w:sz="0" w:space="0" w:color="auto"/>
        <w:bottom w:val="none" w:sz="0" w:space="0" w:color="auto"/>
        <w:right w:val="none" w:sz="0" w:space="0" w:color="auto"/>
      </w:divBdr>
    </w:div>
    <w:div w:id="446119911">
      <w:bodyDiv w:val="1"/>
      <w:marLeft w:val="0"/>
      <w:marRight w:val="0"/>
      <w:marTop w:val="0"/>
      <w:marBottom w:val="0"/>
      <w:divBdr>
        <w:top w:val="none" w:sz="0" w:space="0" w:color="auto"/>
        <w:left w:val="none" w:sz="0" w:space="0" w:color="auto"/>
        <w:bottom w:val="none" w:sz="0" w:space="0" w:color="auto"/>
        <w:right w:val="none" w:sz="0" w:space="0" w:color="auto"/>
      </w:divBdr>
    </w:div>
    <w:div w:id="449013414">
      <w:bodyDiv w:val="1"/>
      <w:marLeft w:val="0"/>
      <w:marRight w:val="0"/>
      <w:marTop w:val="0"/>
      <w:marBottom w:val="0"/>
      <w:divBdr>
        <w:top w:val="none" w:sz="0" w:space="0" w:color="auto"/>
        <w:left w:val="none" w:sz="0" w:space="0" w:color="auto"/>
        <w:bottom w:val="none" w:sz="0" w:space="0" w:color="auto"/>
        <w:right w:val="none" w:sz="0" w:space="0" w:color="auto"/>
      </w:divBdr>
    </w:div>
    <w:div w:id="464809359">
      <w:bodyDiv w:val="1"/>
      <w:marLeft w:val="0"/>
      <w:marRight w:val="0"/>
      <w:marTop w:val="0"/>
      <w:marBottom w:val="0"/>
      <w:divBdr>
        <w:top w:val="none" w:sz="0" w:space="0" w:color="auto"/>
        <w:left w:val="none" w:sz="0" w:space="0" w:color="auto"/>
        <w:bottom w:val="none" w:sz="0" w:space="0" w:color="auto"/>
        <w:right w:val="none" w:sz="0" w:space="0" w:color="auto"/>
      </w:divBdr>
      <w:divsChild>
        <w:div w:id="1654063575">
          <w:marLeft w:val="0"/>
          <w:marRight w:val="0"/>
          <w:marTop w:val="0"/>
          <w:marBottom w:val="0"/>
          <w:divBdr>
            <w:top w:val="none" w:sz="0" w:space="0" w:color="auto"/>
            <w:left w:val="none" w:sz="0" w:space="0" w:color="auto"/>
            <w:bottom w:val="none" w:sz="0" w:space="0" w:color="auto"/>
            <w:right w:val="none" w:sz="0" w:space="0" w:color="auto"/>
          </w:divBdr>
          <w:divsChild>
            <w:div w:id="902445456">
              <w:marLeft w:val="0"/>
              <w:marRight w:val="0"/>
              <w:marTop w:val="0"/>
              <w:marBottom w:val="0"/>
              <w:divBdr>
                <w:top w:val="none" w:sz="0" w:space="0" w:color="auto"/>
                <w:left w:val="none" w:sz="0" w:space="0" w:color="auto"/>
                <w:bottom w:val="none" w:sz="0" w:space="0" w:color="auto"/>
                <w:right w:val="none" w:sz="0" w:space="0" w:color="auto"/>
              </w:divBdr>
            </w:div>
            <w:div w:id="1429886514">
              <w:marLeft w:val="0"/>
              <w:marRight w:val="0"/>
              <w:marTop w:val="0"/>
              <w:marBottom w:val="0"/>
              <w:divBdr>
                <w:top w:val="none" w:sz="0" w:space="0" w:color="auto"/>
                <w:left w:val="none" w:sz="0" w:space="0" w:color="auto"/>
                <w:bottom w:val="none" w:sz="0" w:space="0" w:color="auto"/>
                <w:right w:val="none" w:sz="0" w:space="0" w:color="auto"/>
              </w:divBdr>
            </w:div>
            <w:div w:id="1380665448">
              <w:marLeft w:val="0"/>
              <w:marRight w:val="0"/>
              <w:marTop w:val="0"/>
              <w:marBottom w:val="0"/>
              <w:divBdr>
                <w:top w:val="none" w:sz="0" w:space="0" w:color="auto"/>
                <w:left w:val="none" w:sz="0" w:space="0" w:color="auto"/>
                <w:bottom w:val="none" w:sz="0" w:space="0" w:color="auto"/>
                <w:right w:val="none" w:sz="0" w:space="0" w:color="auto"/>
              </w:divBdr>
            </w:div>
            <w:div w:id="1668822743">
              <w:marLeft w:val="0"/>
              <w:marRight w:val="0"/>
              <w:marTop w:val="0"/>
              <w:marBottom w:val="0"/>
              <w:divBdr>
                <w:top w:val="none" w:sz="0" w:space="0" w:color="auto"/>
                <w:left w:val="none" w:sz="0" w:space="0" w:color="auto"/>
                <w:bottom w:val="none" w:sz="0" w:space="0" w:color="auto"/>
                <w:right w:val="none" w:sz="0" w:space="0" w:color="auto"/>
              </w:divBdr>
            </w:div>
            <w:div w:id="2058774125">
              <w:marLeft w:val="0"/>
              <w:marRight w:val="0"/>
              <w:marTop w:val="0"/>
              <w:marBottom w:val="0"/>
              <w:divBdr>
                <w:top w:val="none" w:sz="0" w:space="0" w:color="auto"/>
                <w:left w:val="none" w:sz="0" w:space="0" w:color="auto"/>
                <w:bottom w:val="none" w:sz="0" w:space="0" w:color="auto"/>
                <w:right w:val="none" w:sz="0" w:space="0" w:color="auto"/>
              </w:divBdr>
            </w:div>
            <w:div w:id="393814285">
              <w:marLeft w:val="0"/>
              <w:marRight w:val="0"/>
              <w:marTop w:val="0"/>
              <w:marBottom w:val="0"/>
              <w:divBdr>
                <w:top w:val="none" w:sz="0" w:space="0" w:color="auto"/>
                <w:left w:val="none" w:sz="0" w:space="0" w:color="auto"/>
                <w:bottom w:val="none" w:sz="0" w:space="0" w:color="auto"/>
                <w:right w:val="none" w:sz="0" w:space="0" w:color="auto"/>
              </w:divBdr>
            </w:div>
            <w:div w:id="345330803">
              <w:marLeft w:val="0"/>
              <w:marRight w:val="0"/>
              <w:marTop w:val="0"/>
              <w:marBottom w:val="0"/>
              <w:divBdr>
                <w:top w:val="none" w:sz="0" w:space="0" w:color="auto"/>
                <w:left w:val="none" w:sz="0" w:space="0" w:color="auto"/>
                <w:bottom w:val="none" w:sz="0" w:space="0" w:color="auto"/>
                <w:right w:val="none" w:sz="0" w:space="0" w:color="auto"/>
              </w:divBdr>
            </w:div>
            <w:div w:id="1936786447">
              <w:marLeft w:val="0"/>
              <w:marRight w:val="0"/>
              <w:marTop w:val="0"/>
              <w:marBottom w:val="0"/>
              <w:divBdr>
                <w:top w:val="none" w:sz="0" w:space="0" w:color="auto"/>
                <w:left w:val="none" w:sz="0" w:space="0" w:color="auto"/>
                <w:bottom w:val="none" w:sz="0" w:space="0" w:color="auto"/>
                <w:right w:val="none" w:sz="0" w:space="0" w:color="auto"/>
              </w:divBdr>
            </w:div>
            <w:div w:id="720977874">
              <w:marLeft w:val="0"/>
              <w:marRight w:val="0"/>
              <w:marTop w:val="0"/>
              <w:marBottom w:val="0"/>
              <w:divBdr>
                <w:top w:val="none" w:sz="0" w:space="0" w:color="auto"/>
                <w:left w:val="none" w:sz="0" w:space="0" w:color="auto"/>
                <w:bottom w:val="none" w:sz="0" w:space="0" w:color="auto"/>
                <w:right w:val="none" w:sz="0" w:space="0" w:color="auto"/>
              </w:divBdr>
            </w:div>
            <w:div w:id="1802842865">
              <w:marLeft w:val="0"/>
              <w:marRight w:val="0"/>
              <w:marTop w:val="0"/>
              <w:marBottom w:val="0"/>
              <w:divBdr>
                <w:top w:val="none" w:sz="0" w:space="0" w:color="auto"/>
                <w:left w:val="none" w:sz="0" w:space="0" w:color="auto"/>
                <w:bottom w:val="none" w:sz="0" w:space="0" w:color="auto"/>
                <w:right w:val="none" w:sz="0" w:space="0" w:color="auto"/>
              </w:divBdr>
            </w:div>
            <w:div w:id="1531187453">
              <w:marLeft w:val="0"/>
              <w:marRight w:val="0"/>
              <w:marTop w:val="0"/>
              <w:marBottom w:val="0"/>
              <w:divBdr>
                <w:top w:val="none" w:sz="0" w:space="0" w:color="auto"/>
                <w:left w:val="none" w:sz="0" w:space="0" w:color="auto"/>
                <w:bottom w:val="none" w:sz="0" w:space="0" w:color="auto"/>
                <w:right w:val="none" w:sz="0" w:space="0" w:color="auto"/>
              </w:divBdr>
            </w:div>
            <w:div w:id="1484615540">
              <w:marLeft w:val="0"/>
              <w:marRight w:val="0"/>
              <w:marTop w:val="0"/>
              <w:marBottom w:val="0"/>
              <w:divBdr>
                <w:top w:val="none" w:sz="0" w:space="0" w:color="auto"/>
                <w:left w:val="none" w:sz="0" w:space="0" w:color="auto"/>
                <w:bottom w:val="none" w:sz="0" w:space="0" w:color="auto"/>
                <w:right w:val="none" w:sz="0" w:space="0" w:color="auto"/>
              </w:divBdr>
            </w:div>
            <w:div w:id="1863203493">
              <w:marLeft w:val="0"/>
              <w:marRight w:val="0"/>
              <w:marTop w:val="0"/>
              <w:marBottom w:val="0"/>
              <w:divBdr>
                <w:top w:val="none" w:sz="0" w:space="0" w:color="auto"/>
                <w:left w:val="none" w:sz="0" w:space="0" w:color="auto"/>
                <w:bottom w:val="none" w:sz="0" w:space="0" w:color="auto"/>
                <w:right w:val="none" w:sz="0" w:space="0" w:color="auto"/>
              </w:divBdr>
            </w:div>
            <w:div w:id="1860897994">
              <w:marLeft w:val="0"/>
              <w:marRight w:val="0"/>
              <w:marTop w:val="0"/>
              <w:marBottom w:val="0"/>
              <w:divBdr>
                <w:top w:val="none" w:sz="0" w:space="0" w:color="auto"/>
                <w:left w:val="none" w:sz="0" w:space="0" w:color="auto"/>
                <w:bottom w:val="none" w:sz="0" w:space="0" w:color="auto"/>
                <w:right w:val="none" w:sz="0" w:space="0" w:color="auto"/>
              </w:divBdr>
            </w:div>
            <w:div w:id="687293269">
              <w:marLeft w:val="0"/>
              <w:marRight w:val="0"/>
              <w:marTop w:val="0"/>
              <w:marBottom w:val="0"/>
              <w:divBdr>
                <w:top w:val="none" w:sz="0" w:space="0" w:color="auto"/>
                <w:left w:val="none" w:sz="0" w:space="0" w:color="auto"/>
                <w:bottom w:val="none" w:sz="0" w:space="0" w:color="auto"/>
                <w:right w:val="none" w:sz="0" w:space="0" w:color="auto"/>
              </w:divBdr>
            </w:div>
            <w:div w:id="908927502">
              <w:marLeft w:val="0"/>
              <w:marRight w:val="0"/>
              <w:marTop w:val="0"/>
              <w:marBottom w:val="0"/>
              <w:divBdr>
                <w:top w:val="none" w:sz="0" w:space="0" w:color="auto"/>
                <w:left w:val="none" w:sz="0" w:space="0" w:color="auto"/>
                <w:bottom w:val="none" w:sz="0" w:space="0" w:color="auto"/>
                <w:right w:val="none" w:sz="0" w:space="0" w:color="auto"/>
              </w:divBdr>
            </w:div>
            <w:div w:id="380322354">
              <w:marLeft w:val="0"/>
              <w:marRight w:val="0"/>
              <w:marTop w:val="0"/>
              <w:marBottom w:val="0"/>
              <w:divBdr>
                <w:top w:val="none" w:sz="0" w:space="0" w:color="auto"/>
                <w:left w:val="none" w:sz="0" w:space="0" w:color="auto"/>
                <w:bottom w:val="none" w:sz="0" w:space="0" w:color="auto"/>
                <w:right w:val="none" w:sz="0" w:space="0" w:color="auto"/>
              </w:divBdr>
            </w:div>
            <w:div w:id="86274215">
              <w:marLeft w:val="0"/>
              <w:marRight w:val="0"/>
              <w:marTop w:val="0"/>
              <w:marBottom w:val="0"/>
              <w:divBdr>
                <w:top w:val="none" w:sz="0" w:space="0" w:color="auto"/>
                <w:left w:val="none" w:sz="0" w:space="0" w:color="auto"/>
                <w:bottom w:val="none" w:sz="0" w:space="0" w:color="auto"/>
                <w:right w:val="none" w:sz="0" w:space="0" w:color="auto"/>
              </w:divBdr>
            </w:div>
            <w:div w:id="1825119223">
              <w:marLeft w:val="0"/>
              <w:marRight w:val="0"/>
              <w:marTop w:val="0"/>
              <w:marBottom w:val="0"/>
              <w:divBdr>
                <w:top w:val="none" w:sz="0" w:space="0" w:color="auto"/>
                <w:left w:val="none" w:sz="0" w:space="0" w:color="auto"/>
                <w:bottom w:val="none" w:sz="0" w:space="0" w:color="auto"/>
                <w:right w:val="none" w:sz="0" w:space="0" w:color="auto"/>
              </w:divBdr>
            </w:div>
            <w:div w:id="1833183258">
              <w:marLeft w:val="0"/>
              <w:marRight w:val="0"/>
              <w:marTop w:val="0"/>
              <w:marBottom w:val="0"/>
              <w:divBdr>
                <w:top w:val="none" w:sz="0" w:space="0" w:color="auto"/>
                <w:left w:val="none" w:sz="0" w:space="0" w:color="auto"/>
                <w:bottom w:val="none" w:sz="0" w:space="0" w:color="auto"/>
                <w:right w:val="none" w:sz="0" w:space="0" w:color="auto"/>
              </w:divBdr>
            </w:div>
            <w:div w:id="87317850">
              <w:marLeft w:val="0"/>
              <w:marRight w:val="0"/>
              <w:marTop w:val="0"/>
              <w:marBottom w:val="0"/>
              <w:divBdr>
                <w:top w:val="none" w:sz="0" w:space="0" w:color="auto"/>
                <w:left w:val="none" w:sz="0" w:space="0" w:color="auto"/>
                <w:bottom w:val="none" w:sz="0" w:space="0" w:color="auto"/>
                <w:right w:val="none" w:sz="0" w:space="0" w:color="auto"/>
              </w:divBdr>
            </w:div>
            <w:div w:id="1557938230">
              <w:marLeft w:val="0"/>
              <w:marRight w:val="0"/>
              <w:marTop w:val="0"/>
              <w:marBottom w:val="0"/>
              <w:divBdr>
                <w:top w:val="none" w:sz="0" w:space="0" w:color="auto"/>
                <w:left w:val="none" w:sz="0" w:space="0" w:color="auto"/>
                <w:bottom w:val="none" w:sz="0" w:space="0" w:color="auto"/>
                <w:right w:val="none" w:sz="0" w:space="0" w:color="auto"/>
              </w:divBdr>
            </w:div>
            <w:div w:id="1790588431">
              <w:marLeft w:val="0"/>
              <w:marRight w:val="0"/>
              <w:marTop w:val="0"/>
              <w:marBottom w:val="0"/>
              <w:divBdr>
                <w:top w:val="none" w:sz="0" w:space="0" w:color="auto"/>
                <w:left w:val="none" w:sz="0" w:space="0" w:color="auto"/>
                <w:bottom w:val="none" w:sz="0" w:space="0" w:color="auto"/>
                <w:right w:val="none" w:sz="0" w:space="0" w:color="auto"/>
              </w:divBdr>
            </w:div>
            <w:div w:id="1685134252">
              <w:marLeft w:val="0"/>
              <w:marRight w:val="0"/>
              <w:marTop w:val="0"/>
              <w:marBottom w:val="0"/>
              <w:divBdr>
                <w:top w:val="none" w:sz="0" w:space="0" w:color="auto"/>
                <w:left w:val="none" w:sz="0" w:space="0" w:color="auto"/>
                <w:bottom w:val="none" w:sz="0" w:space="0" w:color="auto"/>
                <w:right w:val="none" w:sz="0" w:space="0" w:color="auto"/>
              </w:divBdr>
            </w:div>
            <w:div w:id="864907735">
              <w:marLeft w:val="0"/>
              <w:marRight w:val="0"/>
              <w:marTop w:val="0"/>
              <w:marBottom w:val="0"/>
              <w:divBdr>
                <w:top w:val="none" w:sz="0" w:space="0" w:color="auto"/>
                <w:left w:val="none" w:sz="0" w:space="0" w:color="auto"/>
                <w:bottom w:val="none" w:sz="0" w:space="0" w:color="auto"/>
                <w:right w:val="none" w:sz="0" w:space="0" w:color="auto"/>
              </w:divBdr>
            </w:div>
            <w:div w:id="1644969305">
              <w:marLeft w:val="0"/>
              <w:marRight w:val="0"/>
              <w:marTop w:val="0"/>
              <w:marBottom w:val="0"/>
              <w:divBdr>
                <w:top w:val="none" w:sz="0" w:space="0" w:color="auto"/>
                <w:left w:val="none" w:sz="0" w:space="0" w:color="auto"/>
                <w:bottom w:val="none" w:sz="0" w:space="0" w:color="auto"/>
                <w:right w:val="none" w:sz="0" w:space="0" w:color="auto"/>
              </w:divBdr>
            </w:div>
            <w:div w:id="625891126">
              <w:marLeft w:val="0"/>
              <w:marRight w:val="0"/>
              <w:marTop w:val="0"/>
              <w:marBottom w:val="0"/>
              <w:divBdr>
                <w:top w:val="none" w:sz="0" w:space="0" w:color="auto"/>
                <w:left w:val="none" w:sz="0" w:space="0" w:color="auto"/>
                <w:bottom w:val="none" w:sz="0" w:space="0" w:color="auto"/>
                <w:right w:val="none" w:sz="0" w:space="0" w:color="auto"/>
              </w:divBdr>
            </w:div>
            <w:div w:id="1559171593">
              <w:marLeft w:val="0"/>
              <w:marRight w:val="0"/>
              <w:marTop w:val="0"/>
              <w:marBottom w:val="0"/>
              <w:divBdr>
                <w:top w:val="none" w:sz="0" w:space="0" w:color="auto"/>
                <w:left w:val="none" w:sz="0" w:space="0" w:color="auto"/>
                <w:bottom w:val="none" w:sz="0" w:space="0" w:color="auto"/>
                <w:right w:val="none" w:sz="0" w:space="0" w:color="auto"/>
              </w:divBdr>
            </w:div>
            <w:div w:id="1753426686">
              <w:marLeft w:val="0"/>
              <w:marRight w:val="0"/>
              <w:marTop w:val="0"/>
              <w:marBottom w:val="0"/>
              <w:divBdr>
                <w:top w:val="none" w:sz="0" w:space="0" w:color="auto"/>
                <w:left w:val="none" w:sz="0" w:space="0" w:color="auto"/>
                <w:bottom w:val="none" w:sz="0" w:space="0" w:color="auto"/>
                <w:right w:val="none" w:sz="0" w:space="0" w:color="auto"/>
              </w:divBdr>
            </w:div>
            <w:div w:id="1508670060">
              <w:marLeft w:val="0"/>
              <w:marRight w:val="0"/>
              <w:marTop w:val="0"/>
              <w:marBottom w:val="0"/>
              <w:divBdr>
                <w:top w:val="none" w:sz="0" w:space="0" w:color="auto"/>
                <w:left w:val="none" w:sz="0" w:space="0" w:color="auto"/>
                <w:bottom w:val="none" w:sz="0" w:space="0" w:color="auto"/>
                <w:right w:val="none" w:sz="0" w:space="0" w:color="auto"/>
              </w:divBdr>
            </w:div>
            <w:div w:id="956134619">
              <w:marLeft w:val="0"/>
              <w:marRight w:val="0"/>
              <w:marTop w:val="0"/>
              <w:marBottom w:val="0"/>
              <w:divBdr>
                <w:top w:val="none" w:sz="0" w:space="0" w:color="auto"/>
                <w:left w:val="none" w:sz="0" w:space="0" w:color="auto"/>
                <w:bottom w:val="none" w:sz="0" w:space="0" w:color="auto"/>
                <w:right w:val="none" w:sz="0" w:space="0" w:color="auto"/>
              </w:divBdr>
            </w:div>
            <w:div w:id="792947466">
              <w:marLeft w:val="0"/>
              <w:marRight w:val="0"/>
              <w:marTop w:val="0"/>
              <w:marBottom w:val="0"/>
              <w:divBdr>
                <w:top w:val="none" w:sz="0" w:space="0" w:color="auto"/>
                <w:left w:val="none" w:sz="0" w:space="0" w:color="auto"/>
                <w:bottom w:val="none" w:sz="0" w:space="0" w:color="auto"/>
                <w:right w:val="none" w:sz="0" w:space="0" w:color="auto"/>
              </w:divBdr>
            </w:div>
            <w:div w:id="2089382182">
              <w:marLeft w:val="0"/>
              <w:marRight w:val="0"/>
              <w:marTop w:val="0"/>
              <w:marBottom w:val="0"/>
              <w:divBdr>
                <w:top w:val="none" w:sz="0" w:space="0" w:color="auto"/>
                <w:left w:val="none" w:sz="0" w:space="0" w:color="auto"/>
                <w:bottom w:val="none" w:sz="0" w:space="0" w:color="auto"/>
                <w:right w:val="none" w:sz="0" w:space="0" w:color="auto"/>
              </w:divBdr>
            </w:div>
            <w:div w:id="2007904518">
              <w:marLeft w:val="0"/>
              <w:marRight w:val="0"/>
              <w:marTop w:val="0"/>
              <w:marBottom w:val="0"/>
              <w:divBdr>
                <w:top w:val="none" w:sz="0" w:space="0" w:color="auto"/>
                <w:left w:val="none" w:sz="0" w:space="0" w:color="auto"/>
                <w:bottom w:val="none" w:sz="0" w:space="0" w:color="auto"/>
                <w:right w:val="none" w:sz="0" w:space="0" w:color="auto"/>
              </w:divBdr>
            </w:div>
            <w:div w:id="1254708716">
              <w:marLeft w:val="0"/>
              <w:marRight w:val="0"/>
              <w:marTop w:val="0"/>
              <w:marBottom w:val="0"/>
              <w:divBdr>
                <w:top w:val="none" w:sz="0" w:space="0" w:color="auto"/>
                <w:left w:val="none" w:sz="0" w:space="0" w:color="auto"/>
                <w:bottom w:val="none" w:sz="0" w:space="0" w:color="auto"/>
                <w:right w:val="none" w:sz="0" w:space="0" w:color="auto"/>
              </w:divBdr>
            </w:div>
            <w:div w:id="1402020895">
              <w:marLeft w:val="0"/>
              <w:marRight w:val="0"/>
              <w:marTop w:val="0"/>
              <w:marBottom w:val="0"/>
              <w:divBdr>
                <w:top w:val="none" w:sz="0" w:space="0" w:color="auto"/>
                <w:left w:val="none" w:sz="0" w:space="0" w:color="auto"/>
                <w:bottom w:val="none" w:sz="0" w:space="0" w:color="auto"/>
                <w:right w:val="none" w:sz="0" w:space="0" w:color="auto"/>
              </w:divBdr>
            </w:div>
            <w:div w:id="1334066670">
              <w:marLeft w:val="0"/>
              <w:marRight w:val="0"/>
              <w:marTop w:val="0"/>
              <w:marBottom w:val="0"/>
              <w:divBdr>
                <w:top w:val="none" w:sz="0" w:space="0" w:color="auto"/>
                <w:left w:val="none" w:sz="0" w:space="0" w:color="auto"/>
                <w:bottom w:val="none" w:sz="0" w:space="0" w:color="auto"/>
                <w:right w:val="none" w:sz="0" w:space="0" w:color="auto"/>
              </w:divBdr>
            </w:div>
            <w:div w:id="2072071951">
              <w:marLeft w:val="0"/>
              <w:marRight w:val="0"/>
              <w:marTop w:val="0"/>
              <w:marBottom w:val="0"/>
              <w:divBdr>
                <w:top w:val="none" w:sz="0" w:space="0" w:color="auto"/>
                <w:left w:val="none" w:sz="0" w:space="0" w:color="auto"/>
                <w:bottom w:val="none" w:sz="0" w:space="0" w:color="auto"/>
                <w:right w:val="none" w:sz="0" w:space="0" w:color="auto"/>
              </w:divBdr>
            </w:div>
            <w:div w:id="571626617">
              <w:marLeft w:val="0"/>
              <w:marRight w:val="0"/>
              <w:marTop w:val="0"/>
              <w:marBottom w:val="0"/>
              <w:divBdr>
                <w:top w:val="none" w:sz="0" w:space="0" w:color="auto"/>
                <w:left w:val="none" w:sz="0" w:space="0" w:color="auto"/>
                <w:bottom w:val="none" w:sz="0" w:space="0" w:color="auto"/>
                <w:right w:val="none" w:sz="0" w:space="0" w:color="auto"/>
              </w:divBdr>
            </w:div>
            <w:div w:id="1092047515">
              <w:marLeft w:val="0"/>
              <w:marRight w:val="0"/>
              <w:marTop w:val="0"/>
              <w:marBottom w:val="0"/>
              <w:divBdr>
                <w:top w:val="none" w:sz="0" w:space="0" w:color="auto"/>
                <w:left w:val="none" w:sz="0" w:space="0" w:color="auto"/>
                <w:bottom w:val="none" w:sz="0" w:space="0" w:color="auto"/>
                <w:right w:val="none" w:sz="0" w:space="0" w:color="auto"/>
              </w:divBdr>
            </w:div>
            <w:div w:id="402798291">
              <w:marLeft w:val="0"/>
              <w:marRight w:val="0"/>
              <w:marTop w:val="0"/>
              <w:marBottom w:val="0"/>
              <w:divBdr>
                <w:top w:val="none" w:sz="0" w:space="0" w:color="auto"/>
                <w:left w:val="none" w:sz="0" w:space="0" w:color="auto"/>
                <w:bottom w:val="none" w:sz="0" w:space="0" w:color="auto"/>
                <w:right w:val="none" w:sz="0" w:space="0" w:color="auto"/>
              </w:divBdr>
            </w:div>
            <w:div w:id="1406489935">
              <w:marLeft w:val="0"/>
              <w:marRight w:val="0"/>
              <w:marTop w:val="0"/>
              <w:marBottom w:val="0"/>
              <w:divBdr>
                <w:top w:val="none" w:sz="0" w:space="0" w:color="auto"/>
                <w:left w:val="none" w:sz="0" w:space="0" w:color="auto"/>
                <w:bottom w:val="none" w:sz="0" w:space="0" w:color="auto"/>
                <w:right w:val="none" w:sz="0" w:space="0" w:color="auto"/>
              </w:divBdr>
            </w:div>
            <w:div w:id="1407609229">
              <w:marLeft w:val="0"/>
              <w:marRight w:val="0"/>
              <w:marTop w:val="0"/>
              <w:marBottom w:val="0"/>
              <w:divBdr>
                <w:top w:val="none" w:sz="0" w:space="0" w:color="auto"/>
                <w:left w:val="none" w:sz="0" w:space="0" w:color="auto"/>
                <w:bottom w:val="none" w:sz="0" w:space="0" w:color="auto"/>
                <w:right w:val="none" w:sz="0" w:space="0" w:color="auto"/>
              </w:divBdr>
            </w:div>
            <w:div w:id="1962177922">
              <w:marLeft w:val="0"/>
              <w:marRight w:val="0"/>
              <w:marTop w:val="0"/>
              <w:marBottom w:val="0"/>
              <w:divBdr>
                <w:top w:val="none" w:sz="0" w:space="0" w:color="auto"/>
                <w:left w:val="none" w:sz="0" w:space="0" w:color="auto"/>
                <w:bottom w:val="none" w:sz="0" w:space="0" w:color="auto"/>
                <w:right w:val="none" w:sz="0" w:space="0" w:color="auto"/>
              </w:divBdr>
            </w:div>
            <w:div w:id="774715770">
              <w:marLeft w:val="0"/>
              <w:marRight w:val="0"/>
              <w:marTop w:val="0"/>
              <w:marBottom w:val="0"/>
              <w:divBdr>
                <w:top w:val="none" w:sz="0" w:space="0" w:color="auto"/>
                <w:left w:val="none" w:sz="0" w:space="0" w:color="auto"/>
                <w:bottom w:val="none" w:sz="0" w:space="0" w:color="auto"/>
                <w:right w:val="none" w:sz="0" w:space="0" w:color="auto"/>
              </w:divBdr>
            </w:div>
            <w:div w:id="367340553">
              <w:marLeft w:val="0"/>
              <w:marRight w:val="0"/>
              <w:marTop w:val="0"/>
              <w:marBottom w:val="0"/>
              <w:divBdr>
                <w:top w:val="none" w:sz="0" w:space="0" w:color="auto"/>
                <w:left w:val="none" w:sz="0" w:space="0" w:color="auto"/>
                <w:bottom w:val="none" w:sz="0" w:space="0" w:color="auto"/>
                <w:right w:val="none" w:sz="0" w:space="0" w:color="auto"/>
              </w:divBdr>
            </w:div>
            <w:div w:id="1648513429">
              <w:marLeft w:val="0"/>
              <w:marRight w:val="0"/>
              <w:marTop w:val="0"/>
              <w:marBottom w:val="0"/>
              <w:divBdr>
                <w:top w:val="none" w:sz="0" w:space="0" w:color="auto"/>
                <w:left w:val="none" w:sz="0" w:space="0" w:color="auto"/>
                <w:bottom w:val="none" w:sz="0" w:space="0" w:color="auto"/>
                <w:right w:val="none" w:sz="0" w:space="0" w:color="auto"/>
              </w:divBdr>
            </w:div>
            <w:div w:id="1885293175">
              <w:marLeft w:val="0"/>
              <w:marRight w:val="0"/>
              <w:marTop w:val="0"/>
              <w:marBottom w:val="0"/>
              <w:divBdr>
                <w:top w:val="none" w:sz="0" w:space="0" w:color="auto"/>
                <w:left w:val="none" w:sz="0" w:space="0" w:color="auto"/>
                <w:bottom w:val="none" w:sz="0" w:space="0" w:color="auto"/>
                <w:right w:val="none" w:sz="0" w:space="0" w:color="auto"/>
              </w:divBdr>
            </w:div>
            <w:div w:id="1739550890">
              <w:marLeft w:val="0"/>
              <w:marRight w:val="0"/>
              <w:marTop w:val="0"/>
              <w:marBottom w:val="0"/>
              <w:divBdr>
                <w:top w:val="none" w:sz="0" w:space="0" w:color="auto"/>
                <w:left w:val="none" w:sz="0" w:space="0" w:color="auto"/>
                <w:bottom w:val="none" w:sz="0" w:space="0" w:color="auto"/>
                <w:right w:val="none" w:sz="0" w:space="0" w:color="auto"/>
              </w:divBdr>
            </w:div>
            <w:div w:id="1108164617">
              <w:marLeft w:val="0"/>
              <w:marRight w:val="0"/>
              <w:marTop w:val="0"/>
              <w:marBottom w:val="0"/>
              <w:divBdr>
                <w:top w:val="none" w:sz="0" w:space="0" w:color="auto"/>
                <w:left w:val="none" w:sz="0" w:space="0" w:color="auto"/>
                <w:bottom w:val="none" w:sz="0" w:space="0" w:color="auto"/>
                <w:right w:val="none" w:sz="0" w:space="0" w:color="auto"/>
              </w:divBdr>
            </w:div>
            <w:div w:id="642589266">
              <w:marLeft w:val="0"/>
              <w:marRight w:val="0"/>
              <w:marTop w:val="0"/>
              <w:marBottom w:val="0"/>
              <w:divBdr>
                <w:top w:val="none" w:sz="0" w:space="0" w:color="auto"/>
                <w:left w:val="none" w:sz="0" w:space="0" w:color="auto"/>
                <w:bottom w:val="none" w:sz="0" w:space="0" w:color="auto"/>
                <w:right w:val="none" w:sz="0" w:space="0" w:color="auto"/>
              </w:divBdr>
            </w:div>
            <w:div w:id="1187524092">
              <w:marLeft w:val="0"/>
              <w:marRight w:val="0"/>
              <w:marTop w:val="0"/>
              <w:marBottom w:val="0"/>
              <w:divBdr>
                <w:top w:val="none" w:sz="0" w:space="0" w:color="auto"/>
                <w:left w:val="none" w:sz="0" w:space="0" w:color="auto"/>
                <w:bottom w:val="none" w:sz="0" w:space="0" w:color="auto"/>
                <w:right w:val="none" w:sz="0" w:space="0" w:color="auto"/>
              </w:divBdr>
            </w:div>
            <w:div w:id="641429490">
              <w:marLeft w:val="0"/>
              <w:marRight w:val="0"/>
              <w:marTop w:val="0"/>
              <w:marBottom w:val="0"/>
              <w:divBdr>
                <w:top w:val="none" w:sz="0" w:space="0" w:color="auto"/>
                <w:left w:val="none" w:sz="0" w:space="0" w:color="auto"/>
                <w:bottom w:val="none" w:sz="0" w:space="0" w:color="auto"/>
                <w:right w:val="none" w:sz="0" w:space="0" w:color="auto"/>
              </w:divBdr>
            </w:div>
            <w:div w:id="759565700">
              <w:marLeft w:val="0"/>
              <w:marRight w:val="0"/>
              <w:marTop w:val="0"/>
              <w:marBottom w:val="0"/>
              <w:divBdr>
                <w:top w:val="none" w:sz="0" w:space="0" w:color="auto"/>
                <w:left w:val="none" w:sz="0" w:space="0" w:color="auto"/>
                <w:bottom w:val="none" w:sz="0" w:space="0" w:color="auto"/>
                <w:right w:val="none" w:sz="0" w:space="0" w:color="auto"/>
              </w:divBdr>
            </w:div>
            <w:div w:id="242641319">
              <w:marLeft w:val="0"/>
              <w:marRight w:val="0"/>
              <w:marTop w:val="0"/>
              <w:marBottom w:val="0"/>
              <w:divBdr>
                <w:top w:val="none" w:sz="0" w:space="0" w:color="auto"/>
                <w:left w:val="none" w:sz="0" w:space="0" w:color="auto"/>
                <w:bottom w:val="none" w:sz="0" w:space="0" w:color="auto"/>
                <w:right w:val="none" w:sz="0" w:space="0" w:color="auto"/>
              </w:divBdr>
            </w:div>
            <w:div w:id="1396006474">
              <w:marLeft w:val="0"/>
              <w:marRight w:val="0"/>
              <w:marTop w:val="0"/>
              <w:marBottom w:val="0"/>
              <w:divBdr>
                <w:top w:val="none" w:sz="0" w:space="0" w:color="auto"/>
                <w:left w:val="none" w:sz="0" w:space="0" w:color="auto"/>
                <w:bottom w:val="none" w:sz="0" w:space="0" w:color="auto"/>
                <w:right w:val="none" w:sz="0" w:space="0" w:color="auto"/>
              </w:divBdr>
            </w:div>
            <w:div w:id="1827168517">
              <w:marLeft w:val="0"/>
              <w:marRight w:val="0"/>
              <w:marTop w:val="0"/>
              <w:marBottom w:val="0"/>
              <w:divBdr>
                <w:top w:val="none" w:sz="0" w:space="0" w:color="auto"/>
                <w:left w:val="none" w:sz="0" w:space="0" w:color="auto"/>
                <w:bottom w:val="none" w:sz="0" w:space="0" w:color="auto"/>
                <w:right w:val="none" w:sz="0" w:space="0" w:color="auto"/>
              </w:divBdr>
            </w:div>
            <w:div w:id="550776379">
              <w:marLeft w:val="0"/>
              <w:marRight w:val="0"/>
              <w:marTop w:val="0"/>
              <w:marBottom w:val="0"/>
              <w:divBdr>
                <w:top w:val="none" w:sz="0" w:space="0" w:color="auto"/>
                <w:left w:val="none" w:sz="0" w:space="0" w:color="auto"/>
                <w:bottom w:val="none" w:sz="0" w:space="0" w:color="auto"/>
                <w:right w:val="none" w:sz="0" w:space="0" w:color="auto"/>
              </w:divBdr>
            </w:div>
            <w:div w:id="906112691">
              <w:marLeft w:val="0"/>
              <w:marRight w:val="0"/>
              <w:marTop w:val="0"/>
              <w:marBottom w:val="0"/>
              <w:divBdr>
                <w:top w:val="none" w:sz="0" w:space="0" w:color="auto"/>
                <w:left w:val="none" w:sz="0" w:space="0" w:color="auto"/>
                <w:bottom w:val="none" w:sz="0" w:space="0" w:color="auto"/>
                <w:right w:val="none" w:sz="0" w:space="0" w:color="auto"/>
              </w:divBdr>
            </w:div>
            <w:div w:id="203717209">
              <w:marLeft w:val="0"/>
              <w:marRight w:val="0"/>
              <w:marTop w:val="0"/>
              <w:marBottom w:val="0"/>
              <w:divBdr>
                <w:top w:val="none" w:sz="0" w:space="0" w:color="auto"/>
                <w:left w:val="none" w:sz="0" w:space="0" w:color="auto"/>
                <w:bottom w:val="none" w:sz="0" w:space="0" w:color="auto"/>
                <w:right w:val="none" w:sz="0" w:space="0" w:color="auto"/>
              </w:divBdr>
            </w:div>
            <w:div w:id="1711297643">
              <w:marLeft w:val="0"/>
              <w:marRight w:val="0"/>
              <w:marTop w:val="0"/>
              <w:marBottom w:val="0"/>
              <w:divBdr>
                <w:top w:val="none" w:sz="0" w:space="0" w:color="auto"/>
                <w:left w:val="none" w:sz="0" w:space="0" w:color="auto"/>
                <w:bottom w:val="none" w:sz="0" w:space="0" w:color="auto"/>
                <w:right w:val="none" w:sz="0" w:space="0" w:color="auto"/>
              </w:divBdr>
            </w:div>
            <w:div w:id="921719857">
              <w:marLeft w:val="0"/>
              <w:marRight w:val="0"/>
              <w:marTop w:val="0"/>
              <w:marBottom w:val="0"/>
              <w:divBdr>
                <w:top w:val="none" w:sz="0" w:space="0" w:color="auto"/>
                <w:left w:val="none" w:sz="0" w:space="0" w:color="auto"/>
                <w:bottom w:val="none" w:sz="0" w:space="0" w:color="auto"/>
                <w:right w:val="none" w:sz="0" w:space="0" w:color="auto"/>
              </w:divBdr>
            </w:div>
            <w:div w:id="1925917118">
              <w:marLeft w:val="0"/>
              <w:marRight w:val="0"/>
              <w:marTop w:val="0"/>
              <w:marBottom w:val="0"/>
              <w:divBdr>
                <w:top w:val="none" w:sz="0" w:space="0" w:color="auto"/>
                <w:left w:val="none" w:sz="0" w:space="0" w:color="auto"/>
                <w:bottom w:val="none" w:sz="0" w:space="0" w:color="auto"/>
                <w:right w:val="none" w:sz="0" w:space="0" w:color="auto"/>
              </w:divBdr>
            </w:div>
            <w:div w:id="1860729883">
              <w:marLeft w:val="0"/>
              <w:marRight w:val="0"/>
              <w:marTop w:val="0"/>
              <w:marBottom w:val="0"/>
              <w:divBdr>
                <w:top w:val="none" w:sz="0" w:space="0" w:color="auto"/>
                <w:left w:val="none" w:sz="0" w:space="0" w:color="auto"/>
                <w:bottom w:val="none" w:sz="0" w:space="0" w:color="auto"/>
                <w:right w:val="none" w:sz="0" w:space="0" w:color="auto"/>
              </w:divBdr>
            </w:div>
            <w:div w:id="1261373493">
              <w:marLeft w:val="0"/>
              <w:marRight w:val="0"/>
              <w:marTop w:val="0"/>
              <w:marBottom w:val="0"/>
              <w:divBdr>
                <w:top w:val="none" w:sz="0" w:space="0" w:color="auto"/>
                <w:left w:val="none" w:sz="0" w:space="0" w:color="auto"/>
                <w:bottom w:val="none" w:sz="0" w:space="0" w:color="auto"/>
                <w:right w:val="none" w:sz="0" w:space="0" w:color="auto"/>
              </w:divBdr>
            </w:div>
            <w:div w:id="1798058756">
              <w:marLeft w:val="0"/>
              <w:marRight w:val="0"/>
              <w:marTop w:val="0"/>
              <w:marBottom w:val="0"/>
              <w:divBdr>
                <w:top w:val="none" w:sz="0" w:space="0" w:color="auto"/>
                <w:left w:val="none" w:sz="0" w:space="0" w:color="auto"/>
                <w:bottom w:val="none" w:sz="0" w:space="0" w:color="auto"/>
                <w:right w:val="none" w:sz="0" w:space="0" w:color="auto"/>
              </w:divBdr>
            </w:div>
            <w:div w:id="1082675681">
              <w:marLeft w:val="0"/>
              <w:marRight w:val="0"/>
              <w:marTop w:val="0"/>
              <w:marBottom w:val="0"/>
              <w:divBdr>
                <w:top w:val="none" w:sz="0" w:space="0" w:color="auto"/>
                <w:left w:val="none" w:sz="0" w:space="0" w:color="auto"/>
                <w:bottom w:val="none" w:sz="0" w:space="0" w:color="auto"/>
                <w:right w:val="none" w:sz="0" w:space="0" w:color="auto"/>
              </w:divBdr>
            </w:div>
            <w:div w:id="1419672112">
              <w:marLeft w:val="0"/>
              <w:marRight w:val="0"/>
              <w:marTop w:val="0"/>
              <w:marBottom w:val="0"/>
              <w:divBdr>
                <w:top w:val="none" w:sz="0" w:space="0" w:color="auto"/>
                <w:left w:val="none" w:sz="0" w:space="0" w:color="auto"/>
                <w:bottom w:val="none" w:sz="0" w:space="0" w:color="auto"/>
                <w:right w:val="none" w:sz="0" w:space="0" w:color="auto"/>
              </w:divBdr>
            </w:div>
            <w:div w:id="864171211">
              <w:marLeft w:val="0"/>
              <w:marRight w:val="0"/>
              <w:marTop w:val="0"/>
              <w:marBottom w:val="0"/>
              <w:divBdr>
                <w:top w:val="none" w:sz="0" w:space="0" w:color="auto"/>
                <w:left w:val="none" w:sz="0" w:space="0" w:color="auto"/>
                <w:bottom w:val="none" w:sz="0" w:space="0" w:color="auto"/>
                <w:right w:val="none" w:sz="0" w:space="0" w:color="auto"/>
              </w:divBdr>
            </w:div>
            <w:div w:id="1614358077">
              <w:marLeft w:val="0"/>
              <w:marRight w:val="0"/>
              <w:marTop w:val="0"/>
              <w:marBottom w:val="0"/>
              <w:divBdr>
                <w:top w:val="none" w:sz="0" w:space="0" w:color="auto"/>
                <w:left w:val="none" w:sz="0" w:space="0" w:color="auto"/>
                <w:bottom w:val="none" w:sz="0" w:space="0" w:color="auto"/>
                <w:right w:val="none" w:sz="0" w:space="0" w:color="auto"/>
              </w:divBdr>
            </w:div>
            <w:div w:id="412045903">
              <w:marLeft w:val="0"/>
              <w:marRight w:val="0"/>
              <w:marTop w:val="0"/>
              <w:marBottom w:val="0"/>
              <w:divBdr>
                <w:top w:val="none" w:sz="0" w:space="0" w:color="auto"/>
                <w:left w:val="none" w:sz="0" w:space="0" w:color="auto"/>
                <w:bottom w:val="none" w:sz="0" w:space="0" w:color="auto"/>
                <w:right w:val="none" w:sz="0" w:space="0" w:color="auto"/>
              </w:divBdr>
            </w:div>
            <w:div w:id="1287346268">
              <w:marLeft w:val="0"/>
              <w:marRight w:val="0"/>
              <w:marTop w:val="0"/>
              <w:marBottom w:val="0"/>
              <w:divBdr>
                <w:top w:val="none" w:sz="0" w:space="0" w:color="auto"/>
                <w:left w:val="none" w:sz="0" w:space="0" w:color="auto"/>
                <w:bottom w:val="none" w:sz="0" w:space="0" w:color="auto"/>
                <w:right w:val="none" w:sz="0" w:space="0" w:color="auto"/>
              </w:divBdr>
            </w:div>
            <w:div w:id="1457799378">
              <w:marLeft w:val="0"/>
              <w:marRight w:val="0"/>
              <w:marTop w:val="0"/>
              <w:marBottom w:val="0"/>
              <w:divBdr>
                <w:top w:val="none" w:sz="0" w:space="0" w:color="auto"/>
                <w:left w:val="none" w:sz="0" w:space="0" w:color="auto"/>
                <w:bottom w:val="none" w:sz="0" w:space="0" w:color="auto"/>
                <w:right w:val="none" w:sz="0" w:space="0" w:color="auto"/>
              </w:divBdr>
            </w:div>
            <w:div w:id="1683505006">
              <w:marLeft w:val="0"/>
              <w:marRight w:val="0"/>
              <w:marTop w:val="0"/>
              <w:marBottom w:val="0"/>
              <w:divBdr>
                <w:top w:val="none" w:sz="0" w:space="0" w:color="auto"/>
                <w:left w:val="none" w:sz="0" w:space="0" w:color="auto"/>
                <w:bottom w:val="none" w:sz="0" w:space="0" w:color="auto"/>
                <w:right w:val="none" w:sz="0" w:space="0" w:color="auto"/>
              </w:divBdr>
            </w:div>
            <w:div w:id="1900285785">
              <w:marLeft w:val="0"/>
              <w:marRight w:val="0"/>
              <w:marTop w:val="0"/>
              <w:marBottom w:val="0"/>
              <w:divBdr>
                <w:top w:val="none" w:sz="0" w:space="0" w:color="auto"/>
                <w:left w:val="none" w:sz="0" w:space="0" w:color="auto"/>
                <w:bottom w:val="none" w:sz="0" w:space="0" w:color="auto"/>
                <w:right w:val="none" w:sz="0" w:space="0" w:color="auto"/>
              </w:divBdr>
            </w:div>
            <w:div w:id="1224100374">
              <w:marLeft w:val="0"/>
              <w:marRight w:val="0"/>
              <w:marTop w:val="0"/>
              <w:marBottom w:val="0"/>
              <w:divBdr>
                <w:top w:val="none" w:sz="0" w:space="0" w:color="auto"/>
                <w:left w:val="none" w:sz="0" w:space="0" w:color="auto"/>
                <w:bottom w:val="none" w:sz="0" w:space="0" w:color="auto"/>
                <w:right w:val="none" w:sz="0" w:space="0" w:color="auto"/>
              </w:divBdr>
            </w:div>
            <w:div w:id="1531263418">
              <w:marLeft w:val="0"/>
              <w:marRight w:val="0"/>
              <w:marTop w:val="0"/>
              <w:marBottom w:val="0"/>
              <w:divBdr>
                <w:top w:val="none" w:sz="0" w:space="0" w:color="auto"/>
                <w:left w:val="none" w:sz="0" w:space="0" w:color="auto"/>
                <w:bottom w:val="none" w:sz="0" w:space="0" w:color="auto"/>
                <w:right w:val="none" w:sz="0" w:space="0" w:color="auto"/>
              </w:divBdr>
            </w:div>
            <w:div w:id="523402476">
              <w:marLeft w:val="0"/>
              <w:marRight w:val="0"/>
              <w:marTop w:val="0"/>
              <w:marBottom w:val="0"/>
              <w:divBdr>
                <w:top w:val="none" w:sz="0" w:space="0" w:color="auto"/>
                <w:left w:val="none" w:sz="0" w:space="0" w:color="auto"/>
                <w:bottom w:val="none" w:sz="0" w:space="0" w:color="auto"/>
                <w:right w:val="none" w:sz="0" w:space="0" w:color="auto"/>
              </w:divBdr>
            </w:div>
            <w:div w:id="531771847">
              <w:marLeft w:val="0"/>
              <w:marRight w:val="0"/>
              <w:marTop w:val="0"/>
              <w:marBottom w:val="0"/>
              <w:divBdr>
                <w:top w:val="none" w:sz="0" w:space="0" w:color="auto"/>
                <w:left w:val="none" w:sz="0" w:space="0" w:color="auto"/>
                <w:bottom w:val="none" w:sz="0" w:space="0" w:color="auto"/>
                <w:right w:val="none" w:sz="0" w:space="0" w:color="auto"/>
              </w:divBdr>
            </w:div>
            <w:div w:id="962075405">
              <w:marLeft w:val="0"/>
              <w:marRight w:val="0"/>
              <w:marTop w:val="0"/>
              <w:marBottom w:val="0"/>
              <w:divBdr>
                <w:top w:val="none" w:sz="0" w:space="0" w:color="auto"/>
                <w:left w:val="none" w:sz="0" w:space="0" w:color="auto"/>
                <w:bottom w:val="none" w:sz="0" w:space="0" w:color="auto"/>
                <w:right w:val="none" w:sz="0" w:space="0" w:color="auto"/>
              </w:divBdr>
            </w:div>
            <w:div w:id="1476986555">
              <w:marLeft w:val="0"/>
              <w:marRight w:val="0"/>
              <w:marTop w:val="0"/>
              <w:marBottom w:val="0"/>
              <w:divBdr>
                <w:top w:val="none" w:sz="0" w:space="0" w:color="auto"/>
                <w:left w:val="none" w:sz="0" w:space="0" w:color="auto"/>
                <w:bottom w:val="none" w:sz="0" w:space="0" w:color="auto"/>
                <w:right w:val="none" w:sz="0" w:space="0" w:color="auto"/>
              </w:divBdr>
            </w:div>
            <w:div w:id="959604408">
              <w:marLeft w:val="0"/>
              <w:marRight w:val="0"/>
              <w:marTop w:val="0"/>
              <w:marBottom w:val="0"/>
              <w:divBdr>
                <w:top w:val="none" w:sz="0" w:space="0" w:color="auto"/>
                <w:left w:val="none" w:sz="0" w:space="0" w:color="auto"/>
                <w:bottom w:val="none" w:sz="0" w:space="0" w:color="auto"/>
                <w:right w:val="none" w:sz="0" w:space="0" w:color="auto"/>
              </w:divBdr>
            </w:div>
            <w:div w:id="1157501085">
              <w:marLeft w:val="0"/>
              <w:marRight w:val="0"/>
              <w:marTop w:val="0"/>
              <w:marBottom w:val="0"/>
              <w:divBdr>
                <w:top w:val="none" w:sz="0" w:space="0" w:color="auto"/>
                <w:left w:val="none" w:sz="0" w:space="0" w:color="auto"/>
                <w:bottom w:val="none" w:sz="0" w:space="0" w:color="auto"/>
                <w:right w:val="none" w:sz="0" w:space="0" w:color="auto"/>
              </w:divBdr>
            </w:div>
            <w:div w:id="1545405865">
              <w:marLeft w:val="0"/>
              <w:marRight w:val="0"/>
              <w:marTop w:val="0"/>
              <w:marBottom w:val="0"/>
              <w:divBdr>
                <w:top w:val="none" w:sz="0" w:space="0" w:color="auto"/>
                <w:left w:val="none" w:sz="0" w:space="0" w:color="auto"/>
                <w:bottom w:val="none" w:sz="0" w:space="0" w:color="auto"/>
                <w:right w:val="none" w:sz="0" w:space="0" w:color="auto"/>
              </w:divBdr>
            </w:div>
            <w:div w:id="580867972">
              <w:marLeft w:val="0"/>
              <w:marRight w:val="0"/>
              <w:marTop w:val="0"/>
              <w:marBottom w:val="0"/>
              <w:divBdr>
                <w:top w:val="none" w:sz="0" w:space="0" w:color="auto"/>
                <w:left w:val="none" w:sz="0" w:space="0" w:color="auto"/>
                <w:bottom w:val="none" w:sz="0" w:space="0" w:color="auto"/>
                <w:right w:val="none" w:sz="0" w:space="0" w:color="auto"/>
              </w:divBdr>
            </w:div>
            <w:div w:id="253365822">
              <w:marLeft w:val="0"/>
              <w:marRight w:val="0"/>
              <w:marTop w:val="0"/>
              <w:marBottom w:val="0"/>
              <w:divBdr>
                <w:top w:val="none" w:sz="0" w:space="0" w:color="auto"/>
                <w:left w:val="none" w:sz="0" w:space="0" w:color="auto"/>
                <w:bottom w:val="none" w:sz="0" w:space="0" w:color="auto"/>
                <w:right w:val="none" w:sz="0" w:space="0" w:color="auto"/>
              </w:divBdr>
            </w:div>
            <w:div w:id="1978604526">
              <w:marLeft w:val="0"/>
              <w:marRight w:val="0"/>
              <w:marTop w:val="0"/>
              <w:marBottom w:val="0"/>
              <w:divBdr>
                <w:top w:val="none" w:sz="0" w:space="0" w:color="auto"/>
                <w:left w:val="none" w:sz="0" w:space="0" w:color="auto"/>
                <w:bottom w:val="none" w:sz="0" w:space="0" w:color="auto"/>
                <w:right w:val="none" w:sz="0" w:space="0" w:color="auto"/>
              </w:divBdr>
            </w:div>
            <w:div w:id="156269295">
              <w:marLeft w:val="0"/>
              <w:marRight w:val="0"/>
              <w:marTop w:val="0"/>
              <w:marBottom w:val="0"/>
              <w:divBdr>
                <w:top w:val="none" w:sz="0" w:space="0" w:color="auto"/>
                <w:left w:val="none" w:sz="0" w:space="0" w:color="auto"/>
                <w:bottom w:val="none" w:sz="0" w:space="0" w:color="auto"/>
                <w:right w:val="none" w:sz="0" w:space="0" w:color="auto"/>
              </w:divBdr>
            </w:div>
            <w:div w:id="1166630845">
              <w:marLeft w:val="0"/>
              <w:marRight w:val="0"/>
              <w:marTop w:val="0"/>
              <w:marBottom w:val="0"/>
              <w:divBdr>
                <w:top w:val="none" w:sz="0" w:space="0" w:color="auto"/>
                <w:left w:val="none" w:sz="0" w:space="0" w:color="auto"/>
                <w:bottom w:val="none" w:sz="0" w:space="0" w:color="auto"/>
                <w:right w:val="none" w:sz="0" w:space="0" w:color="auto"/>
              </w:divBdr>
            </w:div>
            <w:div w:id="2026325003">
              <w:marLeft w:val="0"/>
              <w:marRight w:val="0"/>
              <w:marTop w:val="0"/>
              <w:marBottom w:val="0"/>
              <w:divBdr>
                <w:top w:val="none" w:sz="0" w:space="0" w:color="auto"/>
                <w:left w:val="none" w:sz="0" w:space="0" w:color="auto"/>
                <w:bottom w:val="none" w:sz="0" w:space="0" w:color="auto"/>
                <w:right w:val="none" w:sz="0" w:space="0" w:color="auto"/>
              </w:divBdr>
            </w:div>
            <w:div w:id="1955089902">
              <w:marLeft w:val="0"/>
              <w:marRight w:val="0"/>
              <w:marTop w:val="0"/>
              <w:marBottom w:val="0"/>
              <w:divBdr>
                <w:top w:val="none" w:sz="0" w:space="0" w:color="auto"/>
                <w:left w:val="none" w:sz="0" w:space="0" w:color="auto"/>
                <w:bottom w:val="none" w:sz="0" w:space="0" w:color="auto"/>
                <w:right w:val="none" w:sz="0" w:space="0" w:color="auto"/>
              </w:divBdr>
            </w:div>
            <w:div w:id="1305086204">
              <w:marLeft w:val="0"/>
              <w:marRight w:val="0"/>
              <w:marTop w:val="0"/>
              <w:marBottom w:val="0"/>
              <w:divBdr>
                <w:top w:val="none" w:sz="0" w:space="0" w:color="auto"/>
                <w:left w:val="none" w:sz="0" w:space="0" w:color="auto"/>
                <w:bottom w:val="none" w:sz="0" w:space="0" w:color="auto"/>
                <w:right w:val="none" w:sz="0" w:space="0" w:color="auto"/>
              </w:divBdr>
            </w:div>
            <w:div w:id="930742277">
              <w:marLeft w:val="0"/>
              <w:marRight w:val="0"/>
              <w:marTop w:val="0"/>
              <w:marBottom w:val="0"/>
              <w:divBdr>
                <w:top w:val="none" w:sz="0" w:space="0" w:color="auto"/>
                <w:left w:val="none" w:sz="0" w:space="0" w:color="auto"/>
                <w:bottom w:val="none" w:sz="0" w:space="0" w:color="auto"/>
                <w:right w:val="none" w:sz="0" w:space="0" w:color="auto"/>
              </w:divBdr>
            </w:div>
            <w:div w:id="1316495195">
              <w:marLeft w:val="0"/>
              <w:marRight w:val="0"/>
              <w:marTop w:val="0"/>
              <w:marBottom w:val="0"/>
              <w:divBdr>
                <w:top w:val="none" w:sz="0" w:space="0" w:color="auto"/>
                <w:left w:val="none" w:sz="0" w:space="0" w:color="auto"/>
                <w:bottom w:val="none" w:sz="0" w:space="0" w:color="auto"/>
                <w:right w:val="none" w:sz="0" w:space="0" w:color="auto"/>
              </w:divBdr>
            </w:div>
            <w:div w:id="1934699884">
              <w:marLeft w:val="0"/>
              <w:marRight w:val="0"/>
              <w:marTop w:val="0"/>
              <w:marBottom w:val="0"/>
              <w:divBdr>
                <w:top w:val="none" w:sz="0" w:space="0" w:color="auto"/>
                <w:left w:val="none" w:sz="0" w:space="0" w:color="auto"/>
                <w:bottom w:val="none" w:sz="0" w:space="0" w:color="auto"/>
                <w:right w:val="none" w:sz="0" w:space="0" w:color="auto"/>
              </w:divBdr>
            </w:div>
            <w:div w:id="547030743">
              <w:marLeft w:val="0"/>
              <w:marRight w:val="0"/>
              <w:marTop w:val="0"/>
              <w:marBottom w:val="0"/>
              <w:divBdr>
                <w:top w:val="none" w:sz="0" w:space="0" w:color="auto"/>
                <w:left w:val="none" w:sz="0" w:space="0" w:color="auto"/>
                <w:bottom w:val="none" w:sz="0" w:space="0" w:color="auto"/>
                <w:right w:val="none" w:sz="0" w:space="0" w:color="auto"/>
              </w:divBdr>
            </w:div>
            <w:div w:id="1593586300">
              <w:marLeft w:val="0"/>
              <w:marRight w:val="0"/>
              <w:marTop w:val="0"/>
              <w:marBottom w:val="0"/>
              <w:divBdr>
                <w:top w:val="none" w:sz="0" w:space="0" w:color="auto"/>
                <w:left w:val="none" w:sz="0" w:space="0" w:color="auto"/>
                <w:bottom w:val="none" w:sz="0" w:space="0" w:color="auto"/>
                <w:right w:val="none" w:sz="0" w:space="0" w:color="auto"/>
              </w:divBdr>
            </w:div>
            <w:div w:id="1225482845">
              <w:marLeft w:val="0"/>
              <w:marRight w:val="0"/>
              <w:marTop w:val="0"/>
              <w:marBottom w:val="0"/>
              <w:divBdr>
                <w:top w:val="none" w:sz="0" w:space="0" w:color="auto"/>
                <w:left w:val="none" w:sz="0" w:space="0" w:color="auto"/>
                <w:bottom w:val="none" w:sz="0" w:space="0" w:color="auto"/>
                <w:right w:val="none" w:sz="0" w:space="0" w:color="auto"/>
              </w:divBdr>
            </w:div>
            <w:div w:id="479271297">
              <w:marLeft w:val="0"/>
              <w:marRight w:val="0"/>
              <w:marTop w:val="0"/>
              <w:marBottom w:val="0"/>
              <w:divBdr>
                <w:top w:val="none" w:sz="0" w:space="0" w:color="auto"/>
                <w:left w:val="none" w:sz="0" w:space="0" w:color="auto"/>
                <w:bottom w:val="none" w:sz="0" w:space="0" w:color="auto"/>
                <w:right w:val="none" w:sz="0" w:space="0" w:color="auto"/>
              </w:divBdr>
            </w:div>
            <w:div w:id="66463807">
              <w:marLeft w:val="0"/>
              <w:marRight w:val="0"/>
              <w:marTop w:val="0"/>
              <w:marBottom w:val="0"/>
              <w:divBdr>
                <w:top w:val="none" w:sz="0" w:space="0" w:color="auto"/>
                <w:left w:val="none" w:sz="0" w:space="0" w:color="auto"/>
                <w:bottom w:val="none" w:sz="0" w:space="0" w:color="auto"/>
                <w:right w:val="none" w:sz="0" w:space="0" w:color="auto"/>
              </w:divBdr>
            </w:div>
            <w:div w:id="262879208">
              <w:marLeft w:val="0"/>
              <w:marRight w:val="0"/>
              <w:marTop w:val="0"/>
              <w:marBottom w:val="0"/>
              <w:divBdr>
                <w:top w:val="none" w:sz="0" w:space="0" w:color="auto"/>
                <w:left w:val="none" w:sz="0" w:space="0" w:color="auto"/>
                <w:bottom w:val="none" w:sz="0" w:space="0" w:color="auto"/>
                <w:right w:val="none" w:sz="0" w:space="0" w:color="auto"/>
              </w:divBdr>
            </w:div>
            <w:div w:id="1314532092">
              <w:marLeft w:val="0"/>
              <w:marRight w:val="0"/>
              <w:marTop w:val="0"/>
              <w:marBottom w:val="0"/>
              <w:divBdr>
                <w:top w:val="none" w:sz="0" w:space="0" w:color="auto"/>
                <w:left w:val="none" w:sz="0" w:space="0" w:color="auto"/>
                <w:bottom w:val="none" w:sz="0" w:space="0" w:color="auto"/>
                <w:right w:val="none" w:sz="0" w:space="0" w:color="auto"/>
              </w:divBdr>
            </w:div>
            <w:div w:id="698286094">
              <w:marLeft w:val="0"/>
              <w:marRight w:val="0"/>
              <w:marTop w:val="0"/>
              <w:marBottom w:val="0"/>
              <w:divBdr>
                <w:top w:val="none" w:sz="0" w:space="0" w:color="auto"/>
                <w:left w:val="none" w:sz="0" w:space="0" w:color="auto"/>
                <w:bottom w:val="none" w:sz="0" w:space="0" w:color="auto"/>
                <w:right w:val="none" w:sz="0" w:space="0" w:color="auto"/>
              </w:divBdr>
            </w:div>
            <w:div w:id="278266098">
              <w:marLeft w:val="0"/>
              <w:marRight w:val="0"/>
              <w:marTop w:val="0"/>
              <w:marBottom w:val="0"/>
              <w:divBdr>
                <w:top w:val="none" w:sz="0" w:space="0" w:color="auto"/>
                <w:left w:val="none" w:sz="0" w:space="0" w:color="auto"/>
                <w:bottom w:val="none" w:sz="0" w:space="0" w:color="auto"/>
                <w:right w:val="none" w:sz="0" w:space="0" w:color="auto"/>
              </w:divBdr>
            </w:div>
            <w:div w:id="1537498523">
              <w:marLeft w:val="0"/>
              <w:marRight w:val="0"/>
              <w:marTop w:val="0"/>
              <w:marBottom w:val="0"/>
              <w:divBdr>
                <w:top w:val="none" w:sz="0" w:space="0" w:color="auto"/>
                <w:left w:val="none" w:sz="0" w:space="0" w:color="auto"/>
                <w:bottom w:val="none" w:sz="0" w:space="0" w:color="auto"/>
                <w:right w:val="none" w:sz="0" w:space="0" w:color="auto"/>
              </w:divBdr>
            </w:div>
            <w:div w:id="486821468">
              <w:marLeft w:val="0"/>
              <w:marRight w:val="0"/>
              <w:marTop w:val="0"/>
              <w:marBottom w:val="0"/>
              <w:divBdr>
                <w:top w:val="none" w:sz="0" w:space="0" w:color="auto"/>
                <w:left w:val="none" w:sz="0" w:space="0" w:color="auto"/>
                <w:bottom w:val="none" w:sz="0" w:space="0" w:color="auto"/>
                <w:right w:val="none" w:sz="0" w:space="0" w:color="auto"/>
              </w:divBdr>
            </w:div>
            <w:div w:id="1043363083">
              <w:marLeft w:val="0"/>
              <w:marRight w:val="0"/>
              <w:marTop w:val="0"/>
              <w:marBottom w:val="0"/>
              <w:divBdr>
                <w:top w:val="none" w:sz="0" w:space="0" w:color="auto"/>
                <w:left w:val="none" w:sz="0" w:space="0" w:color="auto"/>
                <w:bottom w:val="none" w:sz="0" w:space="0" w:color="auto"/>
                <w:right w:val="none" w:sz="0" w:space="0" w:color="auto"/>
              </w:divBdr>
            </w:div>
            <w:div w:id="1678649075">
              <w:marLeft w:val="0"/>
              <w:marRight w:val="0"/>
              <w:marTop w:val="0"/>
              <w:marBottom w:val="0"/>
              <w:divBdr>
                <w:top w:val="none" w:sz="0" w:space="0" w:color="auto"/>
                <w:left w:val="none" w:sz="0" w:space="0" w:color="auto"/>
                <w:bottom w:val="none" w:sz="0" w:space="0" w:color="auto"/>
                <w:right w:val="none" w:sz="0" w:space="0" w:color="auto"/>
              </w:divBdr>
            </w:div>
            <w:div w:id="1212422287">
              <w:marLeft w:val="0"/>
              <w:marRight w:val="0"/>
              <w:marTop w:val="0"/>
              <w:marBottom w:val="0"/>
              <w:divBdr>
                <w:top w:val="none" w:sz="0" w:space="0" w:color="auto"/>
                <w:left w:val="none" w:sz="0" w:space="0" w:color="auto"/>
                <w:bottom w:val="none" w:sz="0" w:space="0" w:color="auto"/>
                <w:right w:val="none" w:sz="0" w:space="0" w:color="auto"/>
              </w:divBdr>
            </w:div>
            <w:div w:id="1155300144">
              <w:marLeft w:val="0"/>
              <w:marRight w:val="0"/>
              <w:marTop w:val="0"/>
              <w:marBottom w:val="0"/>
              <w:divBdr>
                <w:top w:val="none" w:sz="0" w:space="0" w:color="auto"/>
                <w:left w:val="none" w:sz="0" w:space="0" w:color="auto"/>
                <w:bottom w:val="none" w:sz="0" w:space="0" w:color="auto"/>
                <w:right w:val="none" w:sz="0" w:space="0" w:color="auto"/>
              </w:divBdr>
            </w:div>
            <w:div w:id="474685787">
              <w:marLeft w:val="0"/>
              <w:marRight w:val="0"/>
              <w:marTop w:val="0"/>
              <w:marBottom w:val="0"/>
              <w:divBdr>
                <w:top w:val="none" w:sz="0" w:space="0" w:color="auto"/>
                <w:left w:val="none" w:sz="0" w:space="0" w:color="auto"/>
                <w:bottom w:val="none" w:sz="0" w:space="0" w:color="auto"/>
                <w:right w:val="none" w:sz="0" w:space="0" w:color="auto"/>
              </w:divBdr>
            </w:div>
            <w:div w:id="10060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0492">
      <w:bodyDiv w:val="1"/>
      <w:marLeft w:val="0"/>
      <w:marRight w:val="0"/>
      <w:marTop w:val="0"/>
      <w:marBottom w:val="0"/>
      <w:divBdr>
        <w:top w:val="none" w:sz="0" w:space="0" w:color="auto"/>
        <w:left w:val="none" w:sz="0" w:space="0" w:color="auto"/>
        <w:bottom w:val="none" w:sz="0" w:space="0" w:color="auto"/>
        <w:right w:val="none" w:sz="0" w:space="0" w:color="auto"/>
      </w:divBdr>
    </w:div>
    <w:div w:id="475798722">
      <w:bodyDiv w:val="1"/>
      <w:marLeft w:val="0"/>
      <w:marRight w:val="0"/>
      <w:marTop w:val="0"/>
      <w:marBottom w:val="0"/>
      <w:divBdr>
        <w:top w:val="none" w:sz="0" w:space="0" w:color="auto"/>
        <w:left w:val="none" w:sz="0" w:space="0" w:color="auto"/>
        <w:bottom w:val="none" w:sz="0" w:space="0" w:color="auto"/>
        <w:right w:val="none" w:sz="0" w:space="0" w:color="auto"/>
      </w:divBdr>
    </w:div>
    <w:div w:id="488254635">
      <w:bodyDiv w:val="1"/>
      <w:marLeft w:val="0"/>
      <w:marRight w:val="0"/>
      <w:marTop w:val="0"/>
      <w:marBottom w:val="0"/>
      <w:divBdr>
        <w:top w:val="none" w:sz="0" w:space="0" w:color="auto"/>
        <w:left w:val="none" w:sz="0" w:space="0" w:color="auto"/>
        <w:bottom w:val="none" w:sz="0" w:space="0" w:color="auto"/>
        <w:right w:val="none" w:sz="0" w:space="0" w:color="auto"/>
      </w:divBdr>
    </w:div>
    <w:div w:id="489712706">
      <w:bodyDiv w:val="1"/>
      <w:marLeft w:val="0"/>
      <w:marRight w:val="0"/>
      <w:marTop w:val="0"/>
      <w:marBottom w:val="0"/>
      <w:divBdr>
        <w:top w:val="none" w:sz="0" w:space="0" w:color="auto"/>
        <w:left w:val="none" w:sz="0" w:space="0" w:color="auto"/>
        <w:bottom w:val="none" w:sz="0" w:space="0" w:color="auto"/>
        <w:right w:val="none" w:sz="0" w:space="0" w:color="auto"/>
      </w:divBdr>
    </w:div>
    <w:div w:id="491066954">
      <w:bodyDiv w:val="1"/>
      <w:marLeft w:val="0"/>
      <w:marRight w:val="0"/>
      <w:marTop w:val="0"/>
      <w:marBottom w:val="0"/>
      <w:divBdr>
        <w:top w:val="none" w:sz="0" w:space="0" w:color="auto"/>
        <w:left w:val="none" w:sz="0" w:space="0" w:color="auto"/>
        <w:bottom w:val="none" w:sz="0" w:space="0" w:color="auto"/>
        <w:right w:val="none" w:sz="0" w:space="0" w:color="auto"/>
      </w:divBdr>
    </w:div>
    <w:div w:id="505169590">
      <w:bodyDiv w:val="1"/>
      <w:marLeft w:val="0"/>
      <w:marRight w:val="0"/>
      <w:marTop w:val="0"/>
      <w:marBottom w:val="0"/>
      <w:divBdr>
        <w:top w:val="none" w:sz="0" w:space="0" w:color="auto"/>
        <w:left w:val="none" w:sz="0" w:space="0" w:color="auto"/>
        <w:bottom w:val="none" w:sz="0" w:space="0" w:color="auto"/>
        <w:right w:val="none" w:sz="0" w:space="0" w:color="auto"/>
      </w:divBdr>
      <w:divsChild>
        <w:div w:id="1299147851">
          <w:marLeft w:val="0"/>
          <w:marRight w:val="0"/>
          <w:marTop w:val="0"/>
          <w:marBottom w:val="0"/>
          <w:divBdr>
            <w:top w:val="none" w:sz="0" w:space="0" w:color="auto"/>
            <w:left w:val="none" w:sz="0" w:space="0" w:color="auto"/>
            <w:bottom w:val="none" w:sz="0" w:space="0" w:color="auto"/>
            <w:right w:val="none" w:sz="0" w:space="0" w:color="auto"/>
          </w:divBdr>
          <w:divsChild>
            <w:div w:id="1769738116">
              <w:marLeft w:val="0"/>
              <w:marRight w:val="0"/>
              <w:marTop w:val="0"/>
              <w:marBottom w:val="0"/>
              <w:divBdr>
                <w:top w:val="none" w:sz="0" w:space="0" w:color="auto"/>
                <w:left w:val="none" w:sz="0" w:space="0" w:color="auto"/>
                <w:bottom w:val="none" w:sz="0" w:space="0" w:color="auto"/>
                <w:right w:val="none" w:sz="0" w:space="0" w:color="auto"/>
              </w:divBdr>
            </w:div>
            <w:div w:id="1173759042">
              <w:marLeft w:val="0"/>
              <w:marRight w:val="0"/>
              <w:marTop w:val="0"/>
              <w:marBottom w:val="0"/>
              <w:divBdr>
                <w:top w:val="none" w:sz="0" w:space="0" w:color="auto"/>
                <w:left w:val="none" w:sz="0" w:space="0" w:color="auto"/>
                <w:bottom w:val="none" w:sz="0" w:space="0" w:color="auto"/>
                <w:right w:val="none" w:sz="0" w:space="0" w:color="auto"/>
              </w:divBdr>
            </w:div>
            <w:div w:id="202139983">
              <w:marLeft w:val="0"/>
              <w:marRight w:val="0"/>
              <w:marTop w:val="0"/>
              <w:marBottom w:val="0"/>
              <w:divBdr>
                <w:top w:val="none" w:sz="0" w:space="0" w:color="auto"/>
                <w:left w:val="none" w:sz="0" w:space="0" w:color="auto"/>
                <w:bottom w:val="none" w:sz="0" w:space="0" w:color="auto"/>
                <w:right w:val="none" w:sz="0" w:space="0" w:color="auto"/>
              </w:divBdr>
            </w:div>
            <w:div w:id="871649804">
              <w:marLeft w:val="0"/>
              <w:marRight w:val="0"/>
              <w:marTop w:val="0"/>
              <w:marBottom w:val="0"/>
              <w:divBdr>
                <w:top w:val="none" w:sz="0" w:space="0" w:color="auto"/>
                <w:left w:val="none" w:sz="0" w:space="0" w:color="auto"/>
                <w:bottom w:val="none" w:sz="0" w:space="0" w:color="auto"/>
                <w:right w:val="none" w:sz="0" w:space="0" w:color="auto"/>
              </w:divBdr>
            </w:div>
            <w:div w:id="771783259">
              <w:marLeft w:val="0"/>
              <w:marRight w:val="0"/>
              <w:marTop w:val="0"/>
              <w:marBottom w:val="0"/>
              <w:divBdr>
                <w:top w:val="none" w:sz="0" w:space="0" w:color="auto"/>
                <w:left w:val="none" w:sz="0" w:space="0" w:color="auto"/>
                <w:bottom w:val="none" w:sz="0" w:space="0" w:color="auto"/>
                <w:right w:val="none" w:sz="0" w:space="0" w:color="auto"/>
              </w:divBdr>
            </w:div>
            <w:div w:id="623193897">
              <w:marLeft w:val="0"/>
              <w:marRight w:val="0"/>
              <w:marTop w:val="0"/>
              <w:marBottom w:val="0"/>
              <w:divBdr>
                <w:top w:val="none" w:sz="0" w:space="0" w:color="auto"/>
                <w:left w:val="none" w:sz="0" w:space="0" w:color="auto"/>
                <w:bottom w:val="none" w:sz="0" w:space="0" w:color="auto"/>
                <w:right w:val="none" w:sz="0" w:space="0" w:color="auto"/>
              </w:divBdr>
            </w:div>
            <w:div w:id="1271551062">
              <w:marLeft w:val="0"/>
              <w:marRight w:val="0"/>
              <w:marTop w:val="0"/>
              <w:marBottom w:val="0"/>
              <w:divBdr>
                <w:top w:val="none" w:sz="0" w:space="0" w:color="auto"/>
                <w:left w:val="none" w:sz="0" w:space="0" w:color="auto"/>
                <w:bottom w:val="none" w:sz="0" w:space="0" w:color="auto"/>
                <w:right w:val="none" w:sz="0" w:space="0" w:color="auto"/>
              </w:divBdr>
            </w:div>
            <w:div w:id="122887962">
              <w:marLeft w:val="0"/>
              <w:marRight w:val="0"/>
              <w:marTop w:val="0"/>
              <w:marBottom w:val="0"/>
              <w:divBdr>
                <w:top w:val="none" w:sz="0" w:space="0" w:color="auto"/>
                <w:left w:val="none" w:sz="0" w:space="0" w:color="auto"/>
                <w:bottom w:val="none" w:sz="0" w:space="0" w:color="auto"/>
                <w:right w:val="none" w:sz="0" w:space="0" w:color="auto"/>
              </w:divBdr>
            </w:div>
            <w:div w:id="975065359">
              <w:marLeft w:val="0"/>
              <w:marRight w:val="0"/>
              <w:marTop w:val="0"/>
              <w:marBottom w:val="0"/>
              <w:divBdr>
                <w:top w:val="none" w:sz="0" w:space="0" w:color="auto"/>
                <w:left w:val="none" w:sz="0" w:space="0" w:color="auto"/>
                <w:bottom w:val="none" w:sz="0" w:space="0" w:color="auto"/>
                <w:right w:val="none" w:sz="0" w:space="0" w:color="auto"/>
              </w:divBdr>
            </w:div>
            <w:div w:id="1478186228">
              <w:marLeft w:val="0"/>
              <w:marRight w:val="0"/>
              <w:marTop w:val="0"/>
              <w:marBottom w:val="0"/>
              <w:divBdr>
                <w:top w:val="none" w:sz="0" w:space="0" w:color="auto"/>
                <w:left w:val="none" w:sz="0" w:space="0" w:color="auto"/>
                <w:bottom w:val="none" w:sz="0" w:space="0" w:color="auto"/>
                <w:right w:val="none" w:sz="0" w:space="0" w:color="auto"/>
              </w:divBdr>
            </w:div>
            <w:div w:id="863176815">
              <w:marLeft w:val="0"/>
              <w:marRight w:val="0"/>
              <w:marTop w:val="0"/>
              <w:marBottom w:val="0"/>
              <w:divBdr>
                <w:top w:val="none" w:sz="0" w:space="0" w:color="auto"/>
                <w:left w:val="none" w:sz="0" w:space="0" w:color="auto"/>
                <w:bottom w:val="none" w:sz="0" w:space="0" w:color="auto"/>
                <w:right w:val="none" w:sz="0" w:space="0" w:color="auto"/>
              </w:divBdr>
            </w:div>
            <w:div w:id="88742638">
              <w:marLeft w:val="0"/>
              <w:marRight w:val="0"/>
              <w:marTop w:val="0"/>
              <w:marBottom w:val="0"/>
              <w:divBdr>
                <w:top w:val="none" w:sz="0" w:space="0" w:color="auto"/>
                <w:left w:val="none" w:sz="0" w:space="0" w:color="auto"/>
                <w:bottom w:val="none" w:sz="0" w:space="0" w:color="auto"/>
                <w:right w:val="none" w:sz="0" w:space="0" w:color="auto"/>
              </w:divBdr>
            </w:div>
            <w:div w:id="5991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6131">
      <w:bodyDiv w:val="1"/>
      <w:marLeft w:val="0"/>
      <w:marRight w:val="0"/>
      <w:marTop w:val="0"/>
      <w:marBottom w:val="0"/>
      <w:divBdr>
        <w:top w:val="none" w:sz="0" w:space="0" w:color="auto"/>
        <w:left w:val="none" w:sz="0" w:space="0" w:color="auto"/>
        <w:bottom w:val="none" w:sz="0" w:space="0" w:color="auto"/>
        <w:right w:val="none" w:sz="0" w:space="0" w:color="auto"/>
      </w:divBdr>
    </w:div>
    <w:div w:id="512426887">
      <w:bodyDiv w:val="1"/>
      <w:marLeft w:val="0"/>
      <w:marRight w:val="0"/>
      <w:marTop w:val="0"/>
      <w:marBottom w:val="0"/>
      <w:divBdr>
        <w:top w:val="none" w:sz="0" w:space="0" w:color="auto"/>
        <w:left w:val="none" w:sz="0" w:space="0" w:color="auto"/>
        <w:bottom w:val="none" w:sz="0" w:space="0" w:color="auto"/>
        <w:right w:val="none" w:sz="0" w:space="0" w:color="auto"/>
      </w:divBdr>
      <w:divsChild>
        <w:div w:id="1096317935">
          <w:marLeft w:val="0"/>
          <w:marRight w:val="0"/>
          <w:marTop w:val="0"/>
          <w:marBottom w:val="0"/>
          <w:divBdr>
            <w:top w:val="none" w:sz="0" w:space="0" w:color="auto"/>
            <w:left w:val="none" w:sz="0" w:space="0" w:color="auto"/>
            <w:bottom w:val="none" w:sz="0" w:space="0" w:color="auto"/>
            <w:right w:val="none" w:sz="0" w:space="0" w:color="auto"/>
          </w:divBdr>
          <w:divsChild>
            <w:div w:id="1337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17668">
      <w:bodyDiv w:val="1"/>
      <w:marLeft w:val="0"/>
      <w:marRight w:val="0"/>
      <w:marTop w:val="0"/>
      <w:marBottom w:val="0"/>
      <w:divBdr>
        <w:top w:val="none" w:sz="0" w:space="0" w:color="auto"/>
        <w:left w:val="none" w:sz="0" w:space="0" w:color="auto"/>
        <w:bottom w:val="none" w:sz="0" w:space="0" w:color="auto"/>
        <w:right w:val="none" w:sz="0" w:space="0" w:color="auto"/>
      </w:divBdr>
    </w:div>
    <w:div w:id="522476094">
      <w:bodyDiv w:val="1"/>
      <w:marLeft w:val="0"/>
      <w:marRight w:val="0"/>
      <w:marTop w:val="0"/>
      <w:marBottom w:val="0"/>
      <w:divBdr>
        <w:top w:val="none" w:sz="0" w:space="0" w:color="auto"/>
        <w:left w:val="none" w:sz="0" w:space="0" w:color="auto"/>
        <w:bottom w:val="none" w:sz="0" w:space="0" w:color="auto"/>
        <w:right w:val="none" w:sz="0" w:space="0" w:color="auto"/>
      </w:divBdr>
    </w:div>
    <w:div w:id="530655695">
      <w:bodyDiv w:val="1"/>
      <w:marLeft w:val="0"/>
      <w:marRight w:val="0"/>
      <w:marTop w:val="0"/>
      <w:marBottom w:val="0"/>
      <w:divBdr>
        <w:top w:val="none" w:sz="0" w:space="0" w:color="auto"/>
        <w:left w:val="none" w:sz="0" w:space="0" w:color="auto"/>
        <w:bottom w:val="none" w:sz="0" w:space="0" w:color="auto"/>
        <w:right w:val="none" w:sz="0" w:space="0" w:color="auto"/>
      </w:divBdr>
    </w:div>
    <w:div w:id="535124974">
      <w:bodyDiv w:val="1"/>
      <w:marLeft w:val="0"/>
      <w:marRight w:val="0"/>
      <w:marTop w:val="0"/>
      <w:marBottom w:val="0"/>
      <w:divBdr>
        <w:top w:val="none" w:sz="0" w:space="0" w:color="auto"/>
        <w:left w:val="none" w:sz="0" w:space="0" w:color="auto"/>
        <w:bottom w:val="none" w:sz="0" w:space="0" w:color="auto"/>
        <w:right w:val="none" w:sz="0" w:space="0" w:color="auto"/>
      </w:divBdr>
    </w:div>
    <w:div w:id="540093866">
      <w:bodyDiv w:val="1"/>
      <w:marLeft w:val="0"/>
      <w:marRight w:val="0"/>
      <w:marTop w:val="0"/>
      <w:marBottom w:val="0"/>
      <w:divBdr>
        <w:top w:val="none" w:sz="0" w:space="0" w:color="auto"/>
        <w:left w:val="none" w:sz="0" w:space="0" w:color="auto"/>
        <w:bottom w:val="none" w:sz="0" w:space="0" w:color="auto"/>
        <w:right w:val="none" w:sz="0" w:space="0" w:color="auto"/>
      </w:divBdr>
      <w:divsChild>
        <w:div w:id="29843060">
          <w:marLeft w:val="0"/>
          <w:marRight w:val="0"/>
          <w:marTop w:val="0"/>
          <w:marBottom w:val="0"/>
          <w:divBdr>
            <w:top w:val="none" w:sz="0" w:space="0" w:color="auto"/>
            <w:left w:val="none" w:sz="0" w:space="0" w:color="auto"/>
            <w:bottom w:val="none" w:sz="0" w:space="0" w:color="auto"/>
            <w:right w:val="none" w:sz="0" w:space="0" w:color="auto"/>
          </w:divBdr>
          <w:divsChild>
            <w:div w:id="1911845863">
              <w:marLeft w:val="0"/>
              <w:marRight w:val="0"/>
              <w:marTop w:val="0"/>
              <w:marBottom w:val="0"/>
              <w:divBdr>
                <w:top w:val="none" w:sz="0" w:space="0" w:color="auto"/>
                <w:left w:val="none" w:sz="0" w:space="0" w:color="auto"/>
                <w:bottom w:val="none" w:sz="0" w:space="0" w:color="auto"/>
                <w:right w:val="none" w:sz="0" w:space="0" w:color="auto"/>
              </w:divBdr>
            </w:div>
            <w:div w:id="340931776">
              <w:marLeft w:val="0"/>
              <w:marRight w:val="0"/>
              <w:marTop w:val="0"/>
              <w:marBottom w:val="0"/>
              <w:divBdr>
                <w:top w:val="none" w:sz="0" w:space="0" w:color="auto"/>
                <w:left w:val="none" w:sz="0" w:space="0" w:color="auto"/>
                <w:bottom w:val="none" w:sz="0" w:space="0" w:color="auto"/>
                <w:right w:val="none" w:sz="0" w:space="0" w:color="auto"/>
              </w:divBdr>
            </w:div>
            <w:div w:id="1406302403">
              <w:marLeft w:val="0"/>
              <w:marRight w:val="0"/>
              <w:marTop w:val="0"/>
              <w:marBottom w:val="0"/>
              <w:divBdr>
                <w:top w:val="none" w:sz="0" w:space="0" w:color="auto"/>
                <w:left w:val="none" w:sz="0" w:space="0" w:color="auto"/>
                <w:bottom w:val="none" w:sz="0" w:space="0" w:color="auto"/>
                <w:right w:val="none" w:sz="0" w:space="0" w:color="auto"/>
              </w:divBdr>
            </w:div>
            <w:div w:id="1956406619">
              <w:marLeft w:val="0"/>
              <w:marRight w:val="0"/>
              <w:marTop w:val="0"/>
              <w:marBottom w:val="0"/>
              <w:divBdr>
                <w:top w:val="none" w:sz="0" w:space="0" w:color="auto"/>
                <w:left w:val="none" w:sz="0" w:space="0" w:color="auto"/>
                <w:bottom w:val="none" w:sz="0" w:space="0" w:color="auto"/>
                <w:right w:val="none" w:sz="0" w:space="0" w:color="auto"/>
              </w:divBdr>
            </w:div>
            <w:div w:id="1568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28818">
      <w:bodyDiv w:val="1"/>
      <w:marLeft w:val="0"/>
      <w:marRight w:val="0"/>
      <w:marTop w:val="0"/>
      <w:marBottom w:val="0"/>
      <w:divBdr>
        <w:top w:val="none" w:sz="0" w:space="0" w:color="auto"/>
        <w:left w:val="none" w:sz="0" w:space="0" w:color="auto"/>
        <w:bottom w:val="none" w:sz="0" w:space="0" w:color="auto"/>
        <w:right w:val="none" w:sz="0" w:space="0" w:color="auto"/>
      </w:divBdr>
    </w:div>
    <w:div w:id="549538214">
      <w:bodyDiv w:val="1"/>
      <w:marLeft w:val="0"/>
      <w:marRight w:val="0"/>
      <w:marTop w:val="0"/>
      <w:marBottom w:val="0"/>
      <w:divBdr>
        <w:top w:val="none" w:sz="0" w:space="0" w:color="auto"/>
        <w:left w:val="none" w:sz="0" w:space="0" w:color="auto"/>
        <w:bottom w:val="none" w:sz="0" w:space="0" w:color="auto"/>
        <w:right w:val="none" w:sz="0" w:space="0" w:color="auto"/>
      </w:divBdr>
      <w:divsChild>
        <w:div w:id="1107654158">
          <w:marLeft w:val="0"/>
          <w:marRight w:val="0"/>
          <w:marTop w:val="0"/>
          <w:marBottom w:val="0"/>
          <w:divBdr>
            <w:top w:val="none" w:sz="0" w:space="0" w:color="auto"/>
            <w:left w:val="none" w:sz="0" w:space="0" w:color="auto"/>
            <w:bottom w:val="none" w:sz="0" w:space="0" w:color="auto"/>
            <w:right w:val="none" w:sz="0" w:space="0" w:color="auto"/>
          </w:divBdr>
          <w:divsChild>
            <w:div w:id="592863632">
              <w:marLeft w:val="0"/>
              <w:marRight w:val="0"/>
              <w:marTop w:val="0"/>
              <w:marBottom w:val="0"/>
              <w:divBdr>
                <w:top w:val="none" w:sz="0" w:space="0" w:color="auto"/>
                <w:left w:val="none" w:sz="0" w:space="0" w:color="auto"/>
                <w:bottom w:val="none" w:sz="0" w:space="0" w:color="auto"/>
                <w:right w:val="none" w:sz="0" w:space="0" w:color="auto"/>
              </w:divBdr>
            </w:div>
            <w:div w:id="822284312">
              <w:marLeft w:val="0"/>
              <w:marRight w:val="0"/>
              <w:marTop w:val="0"/>
              <w:marBottom w:val="0"/>
              <w:divBdr>
                <w:top w:val="none" w:sz="0" w:space="0" w:color="auto"/>
                <w:left w:val="none" w:sz="0" w:space="0" w:color="auto"/>
                <w:bottom w:val="none" w:sz="0" w:space="0" w:color="auto"/>
                <w:right w:val="none" w:sz="0" w:space="0" w:color="auto"/>
              </w:divBdr>
            </w:div>
            <w:div w:id="884633414">
              <w:marLeft w:val="0"/>
              <w:marRight w:val="0"/>
              <w:marTop w:val="0"/>
              <w:marBottom w:val="0"/>
              <w:divBdr>
                <w:top w:val="none" w:sz="0" w:space="0" w:color="auto"/>
                <w:left w:val="none" w:sz="0" w:space="0" w:color="auto"/>
                <w:bottom w:val="none" w:sz="0" w:space="0" w:color="auto"/>
                <w:right w:val="none" w:sz="0" w:space="0" w:color="auto"/>
              </w:divBdr>
            </w:div>
            <w:div w:id="1368917120">
              <w:marLeft w:val="0"/>
              <w:marRight w:val="0"/>
              <w:marTop w:val="0"/>
              <w:marBottom w:val="0"/>
              <w:divBdr>
                <w:top w:val="none" w:sz="0" w:space="0" w:color="auto"/>
                <w:left w:val="none" w:sz="0" w:space="0" w:color="auto"/>
                <w:bottom w:val="none" w:sz="0" w:space="0" w:color="auto"/>
                <w:right w:val="none" w:sz="0" w:space="0" w:color="auto"/>
              </w:divBdr>
            </w:div>
            <w:div w:id="1626959174">
              <w:marLeft w:val="0"/>
              <w:marRight w:val="0"/>
              <w:marTop w:val="0"/>
              <w:marBottom w:val="0"/>
              <w:divBdr>
                <w:top w:val="none" w:sz="0" w:space="0" w:color="auto"/>
                <w:left w:val="none" w:sz="0" w:space="0" w:color="auto"/>
                <w:bottom w:val="none" w:sz="0" w:space="0" w:color="auto"/>
                <w:right w:val="none" w:sz="0" w:space="0" w:color="auto"/>
              </w:divBdr>
            </w:div>
            <w:div w:id="1679383100">
              <w:marLeft w:val="0"/>
              <w:marRight w:val="0"/>
              <w:marTop w:val="0"/>
              <w:marBottom w:val="0"/>
              <w:divBdr>
                <w:top w:val="none" w:sz="0" w:space="0" w:color="auto"/>
                <w:left w:val="none" w:sz="0" w:space="0" w:color="auto"/>
                <w:bottom w:val="none" w:sz="0" w:space="0" w:color="auto"/>
                <w:right w:val="none" w:sz="0" w:space="0" w:color="auto"/>
              </w:divBdr>
            </w:div>
            <w:div w:id="1729761920">
              <w:marLeft w:val="0"/>
              <w:marRight w:val="0"/>
              <w:marTop w:val="0"/>
              <w:marBottom w:val="0"/>
              <w:divBdr>
                <w:top w:val="none" w:sz="0" w:space="0" w:color="auto"/>
                <w:left w:val="none" w:sz="0" w:space="0" w:color="auto"/>
                <w:bottom w:val="none" w:sz="0" w:space="0" w:color="auto"/>
                <w:right w:val="none" w:sz="0" w:space="0" w:color="auto"/>
              </w:divBdr>
            </w:div>
            <w:div w:id="1754085189">
              <w:marLeft w:val="0"/>
              <w:marRight w:val="0"/>
              <w:marTop w:val="0"/>
              <w:marBottom w:val="0"/>
              <w:divBdr>
                <w:top w:val="none" w:sz="0" w:space="0" w:color="auto"/>
                <w:left w:val="none" w:sz="0" w:space="0" w:color="auto"/>
                <w:bottom w:val="none" w:sz="0" w:space="0" w:color="auto"/>
                <w:right w:val="none" w:sz="0" w:space="0" w:color="auto"/>
              </w:divBdr>
            </w:div>
            <w:div w:id="1979920337">
              <w:marLeft w:val="0"/>
              <w:marRight w:val="0"/>
              <w:marTop w:val="0"/>
              <w:marBottom w:val="0"/>
              <w:divBdr>
                <w:top w:val="none" w:sz="0" w:space="0" w:color="auto"/>
                <w:left w:val="none" w:sz="0" w:space="0" w:color="auto"/>
                <w:bottom w:val="none" w:sz="0" w:space="0" w:color="auto"/>
                <w:right w:val="none" w:sz="0" w:space="0" w:color="auto"/>
              </w:divBdr>
            </w:div>
            <w:div w:id="20013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57392">
      <w:bodyDiv w:val="1"/>
      <w:marLeft w:val="0"/>
      <w:marRight w:val="0"/>
      <w:marTop w:val="0"/>
      <w:marBottom w:val="0"/>
      <w:divBdr>
        <w:top w:val="none" w:sz="0" w:space="0" w:color="auto"/>
        <w:left w:val="none" w:sz="0" w:space="0" w:color="auto"/>
        <w:bottom w:val="none" w:sz="0" w:space="0" w:color="auto"/>
        <w:right w:val="none" w:sz="0" w:space="0" w:color="auto"/>
      </w:divBdr>
    </w:div>
    <w:div w:id="563873288">
      <w:bodyDiv w:val="1"/>
      <w:marLeft w:val="0"/>
      <w:marRight w:val="0"/>
      <w:marTop w:val="0"/>
      <w:marBottom w:val="0"/>
      <w:divBdr>
        <w:top w:val="none" w:sz="0" w:space="0" w:color="auto"/>
        <w:left w:val="none" w:sz="0" w:space="0" w:color="auto"/>
        <w:bottom w:val="none" w:sz="0" w:space="0" w:color="auto"/>
        <w:right w:val="none" w:sz="0" w:space="0" w:color="auto"/>
      </w:divBdr>
    </w:div>
    <w:div w:id="583419239">
      <w:bodyDiv w:val="1"/>
      <w:marLeft w:val="0"/>
      <w:marRight w:val="0"/>
      <w:marTop w:val="0"/>
      <w:marBottom w:val="0"/>
      <w:divBdr>
        <w:top w:val="none" w:sz="0" w:space="0" w:color="auto"/>
        <w:left w:val="none" w:sz="0" w:space="0" w:color="auto"/>
        <w:bottom w:val="none" w:sz="0" w:space="0" w:color="auto"/>
        <w:right w:val="none" w:sz="0" w:space="0" w:color="auto"/>
      </w:divBdr>
    </w:div>
    <w:div w:id="587616449">
      <w:bodyDiv w:val="1"/>
      <w:marLeft w:val="0"/>
      <w:marRight w:val="0"/>
      <w:marTop w:val="0"/>
      <w:marBottom w:val="0"/>
      <w:divBdr>
        <w:top w:val="none" w:sz="0" w:space="0" w:color="auto"/>
        <w:left w:val="none" w:sz="0" w:space="0" w:color="auto"/>
        <w:bottom w:val="none" w:sz="0" w:space="0" w:color="auto"/>
        <w:right w:val="none" w:sz="0" w:space="0" w:color="auto"/>
      </w:divBdr>
    </w:div>
    <w:div w:id="615257830">
      <w:bodyDiv w:val="1"/>
      <w:marLeft w:val="0"/>
      <w:marRight w:val="0"/>
      <w:marTop w:val="0"/>
      <w:marBottom w:val="0"/>
      <w:divBdr>
        <w:top w:val="none" w:sz="0" w:space="0" w:color="auto"/>
        <w:left w:val="none" w:sz="0" w:space="0" w:color="auto"/>
        <w:bottom w:val="none" w:sz="0" w:space="0" w:color="auto"/>
        <w:right w:val="none" w:sz="0" w:space="0" w:color="auto"/>
      </w:divBdr>
    </w:div>
    <w:div w:id="616564899">
      <w:bodyDiv w:val="1"/>
      <w:marLeft w:val="0"/>
      <w:marRight w:val="0"/>
      <w:marTop w:val="0"/>
      <w:marBottom w:val="0"/>
      <w:divBdr>
        <w:top w:val="none" w:sz="0" w:space="0" w:color="auto"/>
        <w:left w:val="none" w:sz="0" w:space="0" w:color="auto"/>
        <w:bottom w:val="none" w:sz="0" w:space="0" w:color="auto"/>
        <w:right w:val="none" w:sz="0" w:space="0" w:color="auto"/>
      </w:divBdr>
    </w:div>
    <w:div w:id="635448701">
      <w:bodyDiv w:val="1"/>
      <w:marLeft w:val="0"/>
      <w:marRight w:val="0"/>
      <w:marTop w:val="0"/>
      <w:marBottom w:val="0"/>
      <w:divBdr>
        <w:top w:val="none" w:sz="0" w:space="0" w:color="auto"/>
        <w:left w:val="none" w:sz="0" w:space="0" w:color="auto"/>
        <w:bottom w:val="none" w:sz="0" w:space="0" w:color="auto"/>
        <w:right w:val="none" w:sz="0" w:space="0" w:color="auto"/>
      </w:divBdr>
      <w:divsChild>
        <w:div w:id="1760565064">
          <w:marLeft w:val="0"/>
          <w:marRight w:val="0"/>
          <w:marTop w:val="0"/>
          <w:marBottom w:val="0"/>
          <w:divBdr>
            <w:top w:val="none" w:sz="0" w:space="0" w:color="auto"/>
            <w:left w:val="none" w:sz="0" w:space="0" w:color="auto"/>
            <w:bottom w:val="none" w:sz="0" w:space="0" w:color="auto"/>
            <w:right w:val="none" w:sz="0" w:space="0" w:color="auto"/>
          </w:divBdr>
          <w:divsChild>
            <w:div w:id="1237201707">
              <w:marLeft w:val="0"/>
              <w:marRight w:val="0"/>
              <w:marTop w:val="0"/>
              <w:marBottom w:val="0"/>
              <w:divBdr>
                <w:top w:val="none" w:sz="0" w:space="0" w:color="auto"/>
                <w:left w:val="none" w:sz="0" w:space="0" w:color="auto"/>
                <w:bottom w:val="none" w:sz="0" w:space="0" w:color="auto"/>
                <w:right w:val="none" w:sz="0" w:space="0" w:color="auto"/>
              </w:divBdr>
            </w:div>
            <w:div w:id="480582473">
              <w:marLeft w:val="0"/>
              <w:marRight w:val="0"/>
              <w:marTop w:val="0"/>
              <w:marBottom w:val="0"/>
              <w:divBdr>
                <w:top w:val="none" w:sz="0" w:space="0" w:color="auto"/>
                <w:left w:val="none" w:sz="0" w:space="0" w:color="auto"/>
                <w:bottom w:val="none" w:sz="0" w:space="0" w:color="auto"/>
                <w:right w:val="none" w:sz="0" w:space="0" w:color="auto"/>
              </w:divBdr>
            </w:div>
            <w:div w:id="1563642265">
              <w:marLeft w:val="0"/>
              <w:marRight w:val="0"/>
              <w:marTop w:val="0"/>
              <w:marBottom w:val="0"/>
              <w:divBdr>
                <w:top w:val="none" w:sz="0" w:space="0" w:color="auto"/>
                <w:left w:val="none" w:sz="0" w:space="0" w:color="auto"/>
                <w:bottom w:val="none" w:sz="0" w:space="0" w:color="auto"/>
                <w:right w:val="none" w:sz="0" w:space="0" w:color="auto"/>
              </w:divBdr>
            </w:div>
            <w:div w:id="288365432">
              <w:marLeft w:val="0"/>
              <w:marRight w:val="0"/>
              <w:marTop w:val="0"/>
              <w:marBottom w:val="0"/>
              <w:divBdr>
                <w:top w:val="none" w:sz="0" w:space="0" w:color="auto"/>
                <w:left w:val="none" w:sz="0" w:space="0" w:color="auto"/>
                <w:bottom w:val="none" w:sz="0" w:space="0" w:color="auto"/>
                <w:right w:val="none" w:sz="0" w:space="0" w:color="auto"/>
              </w:divBdr>
            </w:div>
            <w:div w:id="1820030353">
              <w:marLeft w:val="0"/>
              <w:marRight w:val="0"/>
              <w:marTop w:val="0"/>
              <w:marBottom w:val="0"/>
              <w:divBdr>
                <w:top w:val="none" w:sz="0" w:space="0" w:color="auto"/>
                <w:left w:val="none" w:sz="0" w:space="0" w:color="auto"/>
                <w:bottom w:val="none" w:sz="0" w:space="0" w:color="auto"/>
                <w:right w:val="none" w:sz="0" w:space="0" w:color="auto"/>
              </w:divBdr>
            </w:div>
            <w:div w:id="1756854875">
              <w:marLeft w:val="0"/>
              <w:marRight w:val="0"/>
              <w:marTop w:val="0"/>
              <w:marBottom w:val="0"/>
              <w:divBdr>
                <w:top w:val="none" w:sz="0" w:space="0" w:color="auto"/>
                <w:left w:val="none" w:sz="0" w:space="0" w:color="auto"/>
                <w:bottom w:val="none" w:sz="0" w:space="0" w:color="auto"/>
                <w:right w:val="none" w:sz="0" w:space="0" w:color="auto"/>
              </w:divBdr>
            </w:div>
            <w:div w:id="577835568">
              <w:marLeft w:val="0"/>
              <w:marRight w:val="0"/>
              <w:marTop w:val="0"/>
              <w:marBottom w:val="0"/>
              <w:divBdr>
                <w:top w:val="none" w:sz="0" w:space="0" w:color="auto"/>
                <w:left w:val="none" w:sz="0" w:space="0" w:color="auto"/>
                <w:bottom w:val="none" w:sz="0" w:space="0" w:color="auto"/>
                <w:right w:val="none" w:sz="0" w:space="0" w:color="auto"/>
              </w:divBdr>
            </w:div>
            <w:div w:id="1173644673">
              <w:marLeft w:val="0"/>
              <w:marRight w:val="0"/>
              <w:marTop w:val="0"/>
              <w:marBottom w:val="0"/>
              <w:divBdr>
                <w:top w:val="none" w:sz="0" w:space="0" w:color="auto"/>
                <w:left w:val="none" w:sz="0" w:space="0" w:color="auto"/>
                <w:bottom w:val="none" w:sz="0" w:space="0" w:color="auto"/>
                <w:right w:val="none" w:sz="0" w:space="0" w:color="auto"/>
              </w:divBdr>
            </w:div>
            <w:div w:id="899561656">
              <w:marLeft w:val="0"/>
              <w:marRight w:val="0"/>
              <w:marTop w:val="0"/>
              <w:marBottom w:val="0"/>
              <w:divBdr>
                <w:top w:val="none" w:sz="0" w:space="0" w:color="auto"/>
                <w:left w:val="none" w:sz="0" w:space="0" w:color="auto"/>
                <w:bottom w:val="none" w:sz="0" w:space="0" w:color="auto"/>
                <w:right w:val="none" w:sz="0" w:space="0" w:color="auto"/>
              </w:divBdr>
            </w:div>
            <w:div w:id="154227333">
              <w:marLeft w:val="0"/>
              <w:marRight w:val="0"/>
              <w:marTop w:val="0"/>
              <w:marBottom w:val="0"/>
              <w:divBdr>
                <w:top w:val="none" w:sz="0" w:space="0" w:color="auto"/>
                <w:left w:val="none" w:sz="0" w:space="0" w:color="auto"/>
                <w:bottom w:val="none" w:sz="0" w:space="0" w:color="auto"/>
                <w:right w:val="none" w:sz="0" w:space="0" w:color="auto"/>
              </w:divBdr>
            </w:div>
            <w:div w:id="1268656059">
              <w:marLeft w:val="0"/>
              <w:marRight w:val="0"/>
              <w:marTop w:val="0"/>
              <w:marBottom w:val="0"/>
              <w:divBdr>
                <w:top w:val="none" w:sz="0" w:space="0" w:color="auto"/>
                <w:left w:val="none" w:sz="0" w:space="0" w:color="auto"/>
                <w:bottom w:val="none" w:sz="0" w:space="0" w:color="auto"/>
                <w:right w:val="none" w:sz="0" w:space="0" w:color="auto"/>
              </w:divBdr>
            </w:div>
            <w:div w:id="895241226">
              <w:marLeft w:val="0"/>
              <w:marRight w:val="0"/>
              <w:marTop w:val="0"/>
              <w:marBottom w:val="0"/>
              <w:divBdr>
                <w:top w:val="none" w:sz="0" w:space="0" w:color="auto"/>
                <w:left w:val="none" w:sz="0" w:space="0" w:color="auto"/>
                <w:bottom w:val="none" w:sz="0" w:space="0" w:color="auto"/>
                <w:right w:val="none" w:sz="0" w:space="0" w:color="auto"/>
              </w:divBdr>
            </w:div>
            <w:div w:id="1218318157">
              <w:marLeft w:val="0"/>
              <w:marRight w:val="0"/>
              <w:marTop w:val="0"/>
              <w:marBottom w:val="0"/>
              <w:divBdr>
                <w:top w:val="none" w:sz="0" w:space="0" w:color="auto"/>
                <w:left w:val="none" w:sz="0" w:space="0" w:color="auto"/>
                <w:bottom w:val="none" w:sz="0" w:space="0" w:color="auto"/>
                <w:right w:val="none" w:sz="0" w:space="0" w:color="auto"/>
              </w:divBdr>
            </w:div>
            <w:div w:id="116879862">
              <w:marLeft w:val="0"/>
              <w:marRight w:val="0"/>
              <w:marTop w:val="0"/>
              <w:marBottom w:val="0"/>
              <w:divBdr>
                <w:top w:val="none" w:sz="0" w:space="0" w:color="auto"/>
                <w:left w:val="none" w:sz="0" w:space="0" w:color="auto"/>
                <w:bottom w:val="none" w:sz="0" w:space="0" w:color="auto"/>
                <w:right w:val="none" w:sz="0" w:space="0" w:color="auto"/>
              </w:divBdr>
            </w:div>
            <w:div w:id="40403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5072">
      <w:bodyDiv w:val="1"/>
      <w:marLeft w:val="0"/>
      <w:marRight w:val="0"/>
      <w:marTop w:val="0"/>
      <w:marBottom w:val="0"/>
      <w:divBdr>
        <w:top w:val="none" w:sz="0" w:space="0" w:color="auto"/>
        <w:left w:val="none" w:sz="0" w:space="0" w:color="auto"/>
        <w:bottom w:val="none" w:sz="0" w:space="0" w:color="auto"/>
        <w:right w:val="none" w:sz="0" w:space="0" w:color="auto"/>
      </w:divBdr>
    </w:div>
    <w:div w:id="645672917">
      <w:bodyDiv w:val="1"/>
      <w:marLeft w:val="0"/>
      <w:marRight w:val="0"/>
      <w:marTop w:val="0"/>
      <w:marBottom w:val="0"/>
      <w:divBdr>
        <w:top w:val="none" w:sz="0" w:space="0" w:color="auto"/>
        <w:left w:val="none" w:sz="0" w:space="0" w:color="auto"/>
        <w:bottom w:val="none" w:sz="0" w:space="0" w:color="auto"/>
        <w:right w:val="none" w:sz="0" w:space="0" w:color="auto"/>
      </w:divBdr>
    </w:div>
    <w:div w:id="649944391">
      <w:bodyDiv w:val="1"/>
      <w:marLeft w:val="0"/>
      <w:marRight w:val="0"/>
      <w:marTop w:val="0"/>
      <w:marBottom w:val="0"/>
      <w:divBdr>
        <w:top w:val="none" w:sz="0" w:space="0" w:color="auto"/>
        <w:left w:val="none" w:sz="0" w:space="0" w:color="auto"/>
        <w:bottom w:val="none" w:sz="0" w:space="0" w:color="auto"/>
        <w:right w:val="none" w:sz="0" w:space="0" w:color="auto"/>
      </w:divBdr>
    </w:div>
    <w:div w:id="662973597">
      <w:bodyDiv w:val="1"/>
      <w:marLeft w:val="0"/>
      <w:marRight w:val="0"/>
      <w:marTop w:val="0"/>
      <w:marBottom w:val="0"/>
      <w:divBdr>
        <w:top w:val="none" w:sz="0" w:space="0" w:color="auto"/>
        <w:left w:val="none" w:sz="0" w:space="0" w:color="auto"/>
        <w:bottom w:val="none" w:sz="0" w:space="0" w:color="auto"/>
        <w:right w:val="none" w:sz="0" w:space="0" w:color="auto"/>
      </w:divBdr>
      <w:divsChild>
        <w:div w:id="1858041799">
          <w:marLeft w:val="0"/>
          <w:marRight w:val="0"/>
          <w:marTop w:val="0"/>
          <w:marBottom w:val="0"/>
          <w:divBdr>
            <w:top w:val="none" w:sz="0" w:space="0" w:color="auto"/>
            <w:left w:val="none" w:sz="0" w:space="0" w:color="auto"/>
            <w:bottom w:val="none" w:sz="0" w:space="0" w:color="auto"/>
            <w:right w:val="none" w:sz="0" w:space="0" w:color="auto"/>
          </w:divBdr>
          <w:divsChild>
            <w:div w:id="318995514">
              <w:marLeft w:val="0"/>
              <w:marRight w:val="0"/>
              <w:marTop w:val="0"/>
              <w:marBottom w:val="0"/>
              <w:divBdr>
                <w:top w:val="none" w:sz="0" w:space="0" w:color="auto"/>
                <w:left w:val="none" w:sz="0" w:space="0" w:color="auto"/>
                <w:bottom w:val="none" w:sz="0" w:space="0" w:color="auto"/>
                <w:right w:val="none" w:sz="0" w:space="0" w:color="auto"/>
              </w:divBdr>
            </w:div>
            <w:div w:id="2088262918">
              <w:marLeft w:val="0"/>
              <w:marRight w:val="0"/>
              <w:marTop w:val="0"/>
              <w:marBottom w:val="0"/>
              <w:divBdr>
                <w:top w:val="none" w:sz="0" w:space="0" w:color="auto"/>
                <w:left w:val="none" w:sz="0" w:space="0" w:color="auto"/>
                <w:bottom w:val="none" w:sz="0" w:space="0" w:color="auto"/>
                <w:right w:val="none" w:sz="0" w:space="0" w:color="auto"/>
              </w:divBdr>
            </w:div>
            <w:div w:id="1712223834">
              <w:marLeft w:val="0"/>
              <w:marRight w:val="0"/>
              <w:marTop w:val="0"/>
              <w:marBottom w:val="0"/>
              <w:divBdr>
                <w:top w:val="none" w:sz="0" w:space="0" w:color="auto"/>
                <w:left w:val="none" w:sz="0" w:space="0" w:color="auto"/>
                <w:bottom w:val="none" w:sz="0" w:space="0" w:color="auto"/>
                <w:right w:val="none" w:sz="0" w:space="0" w:color="auto"/>
              </w:divBdr>
            </w:div>
            <w:div w:id="149101208">
              <w:marLeft w:val="0"/>
              <w:marRight w:val="0"/>
              <w:marTop w:val="0"/>
              <w:marBottom w:val="0"/>
              <w:divBdr>
                <w:top w:val="none" w:sz="0" w:space="0" w:color="auto"/>
                <w:left w:val="none" w:sz="0" w:space="0" w:color="auto"/>
                <w:bottom w:val="none" w:sz="0" w:space="0" w:color="auto"/>
                <w:right w:val="none" w:sz="0" w:space="0" w:color="auto"/>
              </w:divBdr>
            </w:div>
            <w:div w:id="1174226352">
              <w:marLeft w:val="0"/>
              <w:marRight w:val="0"/>
              <w:marTop w:val="0"/>
              <w:marBottom w:val="0"/>
              <w:divBdr>
                <w:top w:val="none" w:sz="0" w:space="0" w:color="auto"/>
                <w:left w:val="none" w:sz="0" w:space="0" w:color="auto"/>
                <w:bottom w:val="none" w:sz="0" w:space="0" w:color="auto"/>
                <w:right w:val="none" w:sz="0" w:space="0" w:color="auto"/>
              </w:divBdr>
            </w:div>
            <w:div w:id="252249259">
              <w:marLeft w:val="0"/>
              <w:marRight w:val="0"/>
              <w:marTop w:val="0"/>
              <w:marBottom w:val="0"/>
              <w:divBdr>
                <w:top w:val="none" w:sz="0" w:space="0" w:color="auto"/>
                <w:left w:val="none" w:sz="0" w:space="0" w:color="auto"/>
                <w:bottom w:val="none" w:sz="0" w:space="0" w:color="auto"/>
                <w:right w:val="none" w:sz="0" w:space="0" w:color="auto"/>
              </w:divBdr>
            </w:div>
            <w:div w:id="238683716">
              <w:marLeft w:val="0"/>
              <w:marRight w:val="0"/>
              <w:marTop w:val="0"/>
              <w:marBottom w:val="0"/>
              <w:divBdr>
                <w:top w:val="none" w:sz="0" w:space="0" w:color="auto"/>
                <w:left w:val="none" w:sz="0" w:space="0" w:color="auto"/>
                <w:bottom w:val="none" w:sz="0" w:space="0" w:color="auto"/>
                <w:right w:val="none" w:sz="0" w:space="0" w:color="auto"/>
              </w:divBdr>
            </w:div>
            <w:div w:id="1982299380">
              <w:marLeft w:val="0"/>
              <w:marRight w:val="0"/>
              <w:marTop w:val="0"/>
              <w:marBottom w:val="0"/>
              <w:divBdr>
                <w:top w:val="none" w:sz="0" w:space="0" w:color="auto"/>
                <w:left w:val="none" w:sz="0" w:space="0" w:color="auto"/>
                <w:bottom w:val="none" w:sz="0" w:space="0" w:color="auto"/>
                <w:right w:val="none" w:sz="0" w:space="0" w:color="auto"/>
              </w:divBdr>
            </w:div>
            <w:div w:id="1344819370">
              <w:marLeft w:val="0"/>
              <w:marRight w:val="0"/>
              <w:marTop w:val="0"/>
              <w:marBottom w:val="0"/>
              <w:divBdr>
                <w:top w:val="none" w:sz="0" w:space="0" w:color="auto"/>
                <w:left w:val="none" w:sz="0" w:space="0" w:color="auto"/>
                <w:bottom w:val="none" w:sz="0" w:space="0" w:color="auto"/>
                <w:right w:val="none" w:sz="0" w:space="0" w:color="auto"/>
              </w:divBdr>
            </w:div>
            <w:div w:id="743793883">
              <w:marLeft w:val="0"/>
              <w:marRight w:val="0"/>
              <w:marTop w:val="0"/>
              <w:marBottom w:val="0"/>
              <w:divBdr>
                <w:top w:val="none" w:sz="0" w:space="0" w:color="auto"/>
                <w:left w:val="none" w:sz="0" w:space="0" w:color="auto"/>
                <w:bottom w:val="none" w:sz="0" w:space="0" w:color="auto"/>
                <w:right w:val="none" w:sz="0" w:space="0" w:color="auto"/>
              </w:divBdr>
            </w:div>
            <w:div w:id="1057751515">
              <w:marLeft w:val="0"/>
              <w:marRight w:val="0"/>
              <w:marTop w:val="0"/>
              <w:marBottom w:val="0"/>
              <w:divBdr>
                <w:top w:val="none" w:sz="0" w:space="0" w:color="auto"/>
                <w:left w:val="none" w:sz="0" w:space="0" w:color="auto"/>
                <w:bottom w:val="none" w:sz="0" w:space="0" w:color="auto"/>
                <w:right w:val="none" w:sz="0" w:space="0" w:color="auto"/>
              </w:divBdr>
            </w:div>
            <w:div w:id="1004238494">
              <w:marLeft w:val="0"/>
              <w:marRight w:val="0"/>
              <w:marTop w:val="0"/>
              <w:marBottom w:val="0"/>
              <w:divBdr>
                <w:top w:val="none" w:sz="0" w:space="0" w:color="auto"/>
                <w:left w:val="none" w:sz="0" w:space="0" w:color="auto"/>
                <w:bottom w:val="none" w:sz="0" w:space="0" w:color="auto"/>
                <w:right w:val="none" w:sz="0" w:space="0" w:color="auto"/>
              </w:divBdr>
            </w:div>
            <w:div w:id="968247349">
              <w:marLeft w:val="0"/>
              <w:marRight w:val="0"/>
              <w:marTop w:val="0"/>
              <w:marBottom w:val="0"/>
              <w:divBdr>
                <w:top w:val="none" w:sz="0" w:space="0" w:color="auto"/>
                <w:left w:val="none" w:sz="0" w:space="0" w:color="auto"/>
                <w:bottom w:val="none" w:sz="0" w:space="0" w:color="auto"/>
                <w:right w:val="none" w:sz="0" w:space="0" w:color="auto"/>
              </w:divBdr>
            </w:div>
            <w:div w:id="703095858">
              <w:marLeft w:val="0"/>
              <w:marRight w:val="0"/>
              <w:marTop w:val="0"/>
              <w:marBottom w:val="0"/>
              <w:divBdr>
                <w:top w:val="none" w:sz="0" w:space="0" w:color="auto"/>
                <w:left w:val="none" w:sz="0" w:space="0" w:color="auto"/>
                <w:bottom w:val="none" w:sz="0" w:space="0" w:color="auto"/>
                <w:right w:val="none" w:sz="0" w:space="0" w:color="auto"/>
              </w:divBdr>
            </w:div>
            <w:div w:id="1931304256">
              <w:marLeft w:val="0"/>
              <w:marRight w:val="0"/>
              <w:marTop w:val="0"/>
              <w:marBottom w:val="0"/>
              <w:divBdr>
                <w:top w:val="none" w:sz="0" w:space="0" w:color="auto"/>
                <w:left w:val="none" w:sz="0" w:space="0" w:color="auto"/>
                <w:bottom w:val="none" w:sz="0" w:space="0" w:color="auto"/>
                <w:right w:val="none" w:sz="0" w:space="0" w:color="auto"/>
              </w:divBdr>
            </w:div>
            <w:div w:id="2020544329">
              <w:marLeft w:val="0"/>
              <w:marRight w:val="0"/>
              <w:marTop w:val="0"/>
              <w:marBottom w:val="0"/>
              <w:divBdr>
                <w:top w:val="none" w:sz="0" w:space="0" w:color="auto"/>
                <w:left w:val="none" w:sz="0" w:space="0" w:color="auto"/>
                <w:bottom w:val="none" w:sz="0" w:space="0" w:color="auto"/>
                <w:right w:val="none" w:sz="0" w:space="0" w:color="auto"/>
              </w:divBdr>
            </w:div>
            <w:div w:id="1890459829">
              <w:marLeft w:val="0"/>
              <w:marRight w:val="0"/>
              <w:marTop w:val="0"/>
              <w:marBottom w:val="0"/>
              <w:divBdr>
                <w:top w:val="none" w:sz="0" w:space="0" w:color="auto"/>
                <w:left w:val="none" w:sz="0" w:space="0" w:color="auto"/>
                <w:bottom w:val="none" w:sz="0" w:space="0" w:color="auto"/>
                <w:right w:val="none" w:sz="0" w:space="0" w:color="auto"/>
              </w:divBdr>
            </w:div>
            <w:div w:id="1370760847">
              <w:marLeft w:val="0"/>
              <w:marRight w:val="0"/>
              <w:marTop w:val="0"/>
              <w:marBottom w:val="0"/>
              <w:divBdr>
                <w:top w:val="none" w:sz="0" w:space="0" w:color="auto"/>
                <w:left w:val="none" w:sz="0" w:space="0" w:color="auto"/>
                <w:bottom w:val="none" w:sz="0" w:space="0" w:color="auto"/>
                <w:right w:val="none" w:sz="0" w:space="0" w:color="auto"/>
              </w:divBdr>
            </w:div>
            <w:div w:id="1145582337">
              <w:marLeft w:val="0"/>
              <w:marRight w:val="0"/>
              <w:marTop w:val="0"/>
              <w:marBottom w:val="0"/>
              <w:divBdr>
                <w:top w:val="none" w:sz="0" w:space="0" w:color="auto"/>
                <w:left w:val="none" w:sz="0" w:space="0" w:color="auto"/>
                <w:bottom w:val="none" w:sz="0" w:space="0" w:color="auto"/>
                <w:right w:val="none" w:sz="0" w:space="0" w:color="auto"/>
              </w:divBdr>
            </w:div>
            <w:div w:id="1325432010">
              <w:marLeft w:val="0"/>
              <w:marRight w:val="0"/>
              <w:marTop w:val="0"/>
              <w:marBottom w:val="0"/>
              <w:divBdr>
                <w:top w:val="none" w:sz="0" w:space="0" w:color="auto"/>
                <w:left w:val="none" w:sz="0" w:space="0" w:color="auto"/>
                <w:bottom w:val="none" w:sz="0" w:space="0" w:color="auto"/>
                <w:right w:val="none" w:sz="0" w:space="0" w:color="auto"/>
              </w:divBdr>
            </w:div>
            <w:div w:id="1807580182">
              <w:marLeft w:val="0"/>
              <w:marRight w:val="0"/>
              <w:marTop w:val="0"/>
              <w:marBottom w:val="0"/>
              <w:divBdr>
                <w:top w:val="none" w:sz="0" w:space="0" w:color="auto"/>
                <w:left w:val="none" w:sz="0" w:space="0" w:color="auto"/>
                <w:bottom w:val="none" w:sz="0" w:space="0" w:color="auto"/>
                <w:right w:val="none" w:sz="0" w:space="0" w:color="auto"/>
              </w:divBdr>
            </w:div>
            <w:div w:id="399642230">
              <w:marLeft w:val="0"/>
              <w:marRight w:val="0"/>
              <w:marTop w:val="0"/>
              <w:marBottom w:val="0"/>
              <w:divBdr>
                <w:top w:val="none" w:sz="0" w:space="0" w:color="auto"/>
                <w:left w:val="none" w:sz="0" w:space="0" w:color="auto"/>
                <w:bottom w:val="none" w:sz="0" w:space="0" w:color="auto"/>
                <w:right w:val="none" w:sz="0" w:space="0" w:color="auto"/>
              </w:divBdr>
            </w:div>
            <w:div w:id="1076437940">
              <w:marLeft w:val="0"/>
              <w:marRight w:val="0"/>
              <w:marTop w:val="0"/>
              <w:marBottom w:val="0"/>
              <w:divBdr>
                <w:top w:val="none" w:sz="0" w:space="0" w:color="auto"/>
                <w:left w:val="none" w:sz="0" w:space="0" w:color="auto"/>
                <w:bottom w:val="none" w:sz="0" w:space="0" w:color="auto"/>
                <w:right w:val="none" w:sz="0" w:space="0" w:color="auto"/>
              </w:divBdr>
            </w:div>
            <w:div w:id="10861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8007">
      <w:bodyDiv w:val="1"/>
      <w:marLeft w:val="0"/>
      <w:marRight w:val="0"/>
      <w:marTop w:val="0"/>
      <w:marBottom w:val="0"/>
      <w:divBdr>
        <w:top w:val="none" w:sz="0" w:space="0" w:color="auto"/>
        <w:left w:val="none" w:sz="0" w:space="0" w:color="auto"/>
        <w:bottom w:val="none" w:sz="0" w:space="0" w:color="auto"/>
        <w:right w:val="none" w:sz="0" w:space="0" w:color="auto"/>
      </w:divBdr>
    </w:div>
    <w:div w:id="676275099">
      <w:bodyDiv w:val="1"/>
      <w:marLeft w:val="0"/>
      <w:marRight w:val="0"/>
      <w:marTop w:val="0"/>
      <w:marBottom w:val="0"/>
      <w:divBdr>
        <w:top w:val="none" w:sz="0" w:space="0" w:color="auto"/>
        <w:left w:val="none" w:sz="0" w:space="0" w:color="auto"/>
        <w:bottom w:val="none" w:sz="0" w:space="0" w:color="auto"/>
        <w:right w:val="none" w:sz="0" w:space="0" w:color="auto"/>
      </w:divBdr>
    </w:div>
    <w:div w:id="678124805">
      <w:bodyDiv w:val="1"/>
      <w:marLeft w:val="0"/>
      <w:marRight w:val="0"/>
      <w:marTop w:val="0"/>
      <w:marBottom w:val="0"/>
      <w:divBdr>
        <w:top w:val="none" w:sz="0" w:space="0" w:color="auto"/>
        <w:left w:val="none" w:sz="0" w:space="0" w:color="auto"/>
        <w:bottom w:val="none" w:sz="0" w:space="0" w:color="auto"/>
        <w:right w:val="none" w:sz="0" w:space="0" w:color="auto"/>
      </w:divBdr>
    </w:div>
    <w:div w:id="686516775">
      <w:bodyDiv w:val="1"/>
      <w:marLeft w:val="0"/>
      <w:marRight w:val="0"/>
      <w:marTop w:val="0"/>
      <w:marBottom w:val="0"/>
      <w:divBdr>
        <w:top w:val="none" w:sz="0" w:space="0" w:color="auto"/>
        <w:left w:val="none" w:sz="0" w:space="0" w:color="auto"/>
        <w:bottom w:val="none" w:sz="0" w:space="0" w:color="auto"/>
        <w:right w:val="none" w:sz="0" w:space="0" w:color="auto"/>
      </w:divBdr>
    </w:div>
    <w:div w:id="694698015">
      <w:bodyDiv w:val="1"/>
      <w:marLeft w:val="0"/>
      <w:marRight w:val="0"/>
      <w:marTop w:val="0"/>
      <w:marBottom w:val="0"/>
      <w:divBdr>
        <w:top w:val="none" w:sz="0" w:space="0" w:color="auto"/>
        <w:left w:val="none" w:sz="0" w:space="0" w:color="auto"/>
        <w:bottom w:val="none" w:sz="0" w:space="0" w:color="auto"/>
        <w:right w:val="none" w:sz="0" w:space="0" w:color="auto"/>
      </w:divBdr>
    </w:div>
    <w:div w:id="702830190">
      <w:bodyDiv w:val="1"/>
      <w:marLeft w:val="0"/>
      <w:marRight w:val="0"/>
      <w:marTop w:val="0"/>
      <w:marBottom w:val="0"/>
      <w:divBdr>
        <w:top w:val="none" w:sz="0" w:space="0" w:color="auto"/>
        <w:left w:val="none" w:sz="0" w:space="0" w:color="auto"/>
        <w:bottom w:val="none" w:sz="0" w:space="0" w:color="auto"/>
        <w:right w:val="none" w:sz="0" w:space="0" w:color="auto"/>
      </w:divBdr>
    </w:div>
    <w:div w:id="704447692">
      <w:bodyDiv w:val="1"/>
      <w:marLeft w:val="0"/>
      <w:marRight w:val="0"/>
      <w:marTop w:val="0"/>
      <w:marBottom w:val="0"/>
      <w:divBdr>
        <w:top w:val="none" w:sz="0" w:space="0" w:color="auto"/>
        <w:left w:val="none" w:sz="0" w:space="0" w:color="auto"/>
        <w:bottom w:val="none" w:sz="0" w:space="0" w:color="auto"/>
        <w:right w:val="none" w:sz="0" w:space="0" w:color="auto"/>
      </w:divBdr>
    </w:div>
    <w:div w:id="705376405">
      <w:bodyDiv w:val="1"/>
      <w:marLeft w:val="0"/>
      <w:marRight w:val="0"/>
      <w:marTop w:val="0"/>
      <w:marBottom w:val="0"/>
      <w:divBdr>
        <w:top w:val="none" w:sz="0" w:space="0" w:color="auto"/>
        <w:left w:val="none" w:sz="0" w:space="0" w:color="auto"/>
        <w:bottom w:val="none" w:sz="0" w:space="0" w:color="auto"/>
        <w:right w:val="none" w:sz="0" w:space="0" w:color="auto"/>
      </w:divBdr>
    </w:div>
    <w:div w:id="712576480">
      <w:bodyDiv w:val="1"/>
      <w:marLeft w:val="0"/>
      <w:marRight w:val="0"/>
      <w:marTop w:val="0"/>
      <w:marBottom w:val="0"/>
      <w:divBdr>
        <w:top w:val="none" w:sz="0" w:space="0" w:color="auto"/>
        <w:left w:val="none" w:sz="0" w:space="0" w:color="auto"/>
        <w:bottom w:val="none" w:sz="0" w:space="0" w:color="auto"/>
        <w:right w:val="none" w:sz="0" w:space="0" w:color="auto"/>
      </w:divBdr>
      <w:divsChild>
        <w:div w:id="941769273">
          <w:marLeft w:val="0"/>
          <w:marRight w:val="0"/>
          <w:marTop w:val="0"/>
          <w:marBottom w:val="0"/>
          <w:divBdr>
            <w:top w:val="none" w:sz="0" w:space="0" w:color="auto"/>
            <w:left w:val="none" w:sz="0" w:space="0" w:color="auto"/>
            <w:bottom w:val="none" w:sz="0" w:space="0" w:color="auto"/>
            <w:right w:val="none" w:sz="0" w:space="0" w:color="auto"/>
          </w:divBdr>
          <w:divsChild>
            <w:div w:id="1012299449">
              <w:marLeft w:val="0"/>
              <w:marRight w:val="0"/>
              <w:marTop w:val="0"/>
              <w:marBottom w:val="0"/>
              <w:divBdr>
                <w:top w:val="none" w:sz="0" w:space="0" w:color="auto"/>
                <w:left w:val="none" w:sz="0" w:space="0" w:color="auto"/>
                <w:bottom w:val="none" w:sz="0" w:space="0" w:color="auto"/>
                <w:right w:val="none" w:sz="0" w:space="0" w:color="auto"/>
              </w:divBdr>
            </w:div>
            <w:div w:id="1302879699">
              <w:marLeft w:val="0"/>
              <w:marRight w:val="0"/>
              <w:marTop w:val="0"/>
              <w:marBottom w:val="0"/>
              <w:divBdr>
                <w:top w:val="none" w:sz="0" w:space="0" w:color="auto"/>
                <w:left w:val="none" w:sz="0" w:space="0" w:color="auto"/>
                <w:bottom w:val="none" w:sz="0" w:space="0" w:color="auto"/>
                <w:right w:val="none" w:sz="0" w:space="0" w:color="auto"/>
              </w:divBdr>
            </w:div>
            <w:div w:id="166872833">
              <w:marLeft w:val="0"/>
              <w:marRight w:val="0"/>
              <w:marTop w:val="0"/>
              <w:marBottom w:val="0"/>
              <w:divBdr>
                <w:top w:val="none" w:sz="0" w:space="0" w:color="auto"/>
                <w:left w:val="none" w:sz="0" w:space="0" w:color="auto"/>
                <w:bottom w:val="none" w:sz="0" w:space="0" w:color="auto"/>
                <w:right w:val="none" w:sz="0" w:space="0" w:color="auto"/>
              </w:divBdr>
            </w:div>
            <w:div w:id="315183961">
              <w:marLeft w:val="0"/>
              <w:marRight w:val="0"/>
              <w:marTop w:val="0"/>
              <w:marBottom w:val="0"/>
              <w:divBdr>
                <w:top w:val="none" w:sz="0" w:space="0" w:color="auto"/>
                <w:left w:val="none" w:sz="0" w:space="0" w:color="auto"/>
                <w:bottom w:val="none" w:sz="0" w:space="0" w:color="auto"/>
                <w:right w:val="none" w:sz="0" w:space="0" w:color="auto"/>
              </w:divBdr>
            </w:div>
            <w:div w:id="217402157">
              <w:marLeft w:val="0"/>
              <w:marRight w:val="0"/>
              <w:marTop w:val="0"/>
              <w:marBottom w:val="0"/>
              <w:divBdr>
                <w:top w:val="none" w:sz="0" w:space="0" w:color="auto"/>
                <w:left w:val="none" w:sz="0" w:space="0" w:color="auto"/>
                <w:bottom w:val="none" w:sz="0" w:space="0" w:color="auto"/>
                <w:right w:val="none" w:sz="0" w:space="0" w:color="auto"/>
              </w:divBdr>
            </w:div>
            <w:div w:id="707880310">
              <w:marLeft w:val="0"/>
              <w:marRight w:val="0"/>
              <w:marTop w:val="0"/>
              <w:marBottom w:val="0"/>
              <w:divBdr>
                <w:top w:val="none" w:sz="0" w:space="0" w:color="auto"/>
                <w:left w:val="none" w:sz="0" w:space="0" w:color="auto"/>
                <w:bottom w:val="none" w:sz="0" w:space="0" w:color="auto"/>
                <w:right w:val="none" w:sz="0" w:space="0" w:color="auto"/>
              </w:divBdr>
            </w:div>
            <w:div w:id="1992824979">
              <w:marLeft w:val="0"/>
              <w:marRight w:val="0"/>
              <w:marTop w:val="0"/>
              <w:marBottom w:val="0"/>
              <w:divBdr>
                <w:top w:val="none" w:sz="0" w:space="0" w:color="auto"/>
                <w:left w:val="none" w:sz="0" w:space="0" w:color="auto"/>
                <w:bottom w:val="none" w:sz="0" w:space="0" w:color="auto"/>
                <w:right w:val="none" w:sz="0" w:space="0" w:color="auto"/>
              </w:divBdr>
            </w:div>
            <w:div w:id="1400521936">
              <w:marLeft w:val="0"/>
              <w:marRight w:val="0"/>
              <w:marTop w:val="0"/>
              <w:marBottom w:val="0"/>
              <w:divBdr>
                <w:top w:val="none" w:sz="0" w:space="0" w:color="auto"/>
                <w:left w:val="none" w:sz="0" w:space="0" w:color="auto"/>
                <w:bottom w:val="none" w:sz="0" w:space="0" w:color="auto"/>
                <w:right w:val="none" w:sz="0" w:space="0" w:color="auto"/>
              </w:divBdr>
            </w:div>
            <w:div w:id="142046464">
              <w:marLeft w:val="0"/>
              <w:marRight w:val="0"/>
              <w:marTop w:val="0"/>
              <w:marBottom w:val="0"/>
              <w:divBdr>
                <w:top w:val="none" w:sz="0" w:space="0" w:color="auto"/>
                <w:left w:val="none" w:sz="0" w:space="0" w:color="auto"/>
                <w:bottom w:val="none" w:sz="0" w:space="0" w:color="auto"/>
                <w:right w:val="none" w:sz="0" w:space="0" w:color="auto"/>
              </w:divBdr>
            </w:div>
            <w:div w:id="754664916">
              <w:marLeft w:val="0"/>
              <w:marRight w:val="0"/>
              <w:marTop w:val="0"/>
              <w:marBottom w:val="0"/>
              <w:divBdr>
                <w:top w:val="none" w:sz="0" w:space="0" w:color="auto"/>
                <w:left w:val="none" w:sz="0" w:space="0" w:color="auto"/>
                <w:bottom w:val="none" w:sz="0" w:space="0" w:color="auto"/>
                <w:right w:val="none" w:sz="0" w:space="0" w:color="auto"/>
              </w:divBdr>
            </w:div>
            <w:div w:id="1644578714">
              <w:marLeft w:val="0"/>
              <w:marRight w:val="0"/>
              <w:marTop w:val="0"/>
              <w:marBottom w:val="0"/>
              <w:divBdr>
                <w:top w:val="none" w:sz="0" w:space="0" w:color="auto"/>
                <w:left w:val="none" w:sz="0" w:space="0" w:color="auto"/>
                <w:bottom w:val="none" w:sz="0" w:space="0" w:color="auto"/>
                <w:right w:val="none" w:sz="0" w:space="0" w:color="auto"/>
              </w:divBdr>
            </w:div>
            <w:div w:id="1917671186">
              <w:marLeft w:val="0"/>
              <w:marRight w:val="0"/>
              <w:marTop w:val="0"/>
              <w:marBottom w:val="0"/>
              <w:divBdr>
                <w:top w:val="none" w:sz="0" w:space="0" w:color="auto"/>
                <w:left w:val="none" w:sz="0" w:space="0" w:color="auto"/>
                <w:bottom w:val="none" w:sz="0" w:space="0" w:color="auto"/>
                <w:right w:val="none" w:sz="0" w:space="0" w:color="auto"/>
              </w:divBdr>
            </w:div>
            <w:div w:id="1566257594">
              <w:marLeft w:val="0"/>
              <w:marRight w:val="0"/>
              <w:marTop w:val="0"/>
              <w:marBottom w:val="0"/>
              <w:divBdr>
                <w:top w:val="none" w:sz="0" w:space="0" w:color="auto"/>
                <w:left w:val="none" w:sz="0" w:space="0" w:color="auto"/>
                <w:bottom w:val="none" w:sz="0" w:space="0" w:color="auto"/>
                <w:right w:val="none" w:sz="0" w:space="0" w:color="auto"/>
              </w:divBdr>
            </w:div>
            <w:div w:id="820652909">
              <w:marLeft w:val="0"/>
              <w:marRight w:val="0"/>
              <w:marTop w:val="0"/>
              <w:marBottom w:val="0"/>
              <w:divBdr>
                <w:top w:val="none" w:sz="0" w:space="0" w:color="auto"/>
                <w:left w:val="none" w:sz="0" w:space="0" w:color="auto"/>
                <w:bottom w:val="none" w:sz="0" w:space="0" w:color="auto"/>
                <w:right w:val="none" w:sz="0" w:space="0" w:color="auto"/>
              </w:divBdr>
            </w:div>
            <w:div w:id="25909330">
              <w:marLeft w:val="0"/>
              <w:marRight w:val="0"/>
              <w:marTop w:val="0"/>
              <w:marBottom w:val="0"/>
              <w:divBdr>
                <w:top w:val="none" w:sz="0" w:space="0" w:color="auto"/>
                <w:left w:val="none" w:sz="0" w:space="0" w:color="auto"/>
                <w:bottom w:val="none" w:sz="0" w:space="0" w:color="auto"/>
                <w:right w:val="none" w:sz="0" w:space="0" w:color="auto"/>
              </w:divBdr>
            </w:div>
            <w:div w:id="1494644183">
              <w:marLeft w:val="0"/>
              <w:marRight w:val="0"/>
              <w:marTop w:val="0"/>
              <w:marBottom w:val="0"/>
              <w:divBdr>
                <w:top w:val="none" w:sz="0" w:space="0" w:color="auto"/>
                <w:left w:val="none" w:sz="0" w:space="0" w:color="auto"/>
                <w:bottom w:val="none" w:sz="0" w:space="0" w:color="auto"/>
                <w:right w:val="none" w:sz="0" w:space="0" w:color="auto"/>
              </w:divBdr>
            </w:div>
            <w:div w:id="1887327133">
              <w:marLeft w:val="0"/>
              <w:marRight w:val="0"/>
              <w:marTop w:val="0"/>
              <w:marBottom w:val="0"/>
              <w:divBdr>
                <w:top w:val="none" w:sz="0" w:space="0" w:color="auto"/>
                <w:left w:val="none" w:sz="0" w:space="0" w:color="auto"/>
                <w:bottom w:val="none" w:sz="0" w:space="0" w:color="auto"/>
                <w:right w:val="none" w:sz="0" w:space="0" w:color="auto"/>
              </w:divBdr>
            </w:div>
            <w:div w:id="16272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19738">
      <w:bodyDiv w:val="1"/>
      <w:marLeft w:val="0"/>
      <w:marRight w:val="0"/>
      <w:marTop w:val="0"/>
      <w:marBottom w:val="0"/>
      <w:divBdr>
        <w:top w:val="none" w:sz="0" w:space="0" w:color="auto"/>
        <w:left w:val="none" w:sz="0" w:space="0" w:color="auto"/>
        <w:bottom w:val="none" w:sz="0" w:space="0" w:color="auto"/>
        <w:right w:val="none" w:sz="0" w:space="0" w:color="auto"/>
      </w:divBdr>
    </w:div>
    <w:div w:id="715741513">
      <w:bodyDiv w:val="1"/>
      <w:marLeft w:val="0"/>
      <w:marRight w:val="0"/>
      <w:marTop w:val="0"/>
      <w:marBottom w:val="0"/>
      <w:divBdr>
        <w:top w:val="none" w:sz="0" w:space="0" w:color="auto"/>
        <w:left w:val="none" w:sz="0" w:space="0" w:color="auto"/>
        <w:bottom w:val="none" w:sz="0" w:space="0" w:color="auto"/>
        <w:right w:val="none" w:sz="0" w:space="0" w:color="auto"/>
      </w:divBdr>
    </w:div>
    <w:div w:id="720792175">
      <w:bodyDiv w:val="1"/>
      <w:marLeft w:val="0"/>
      <w:marRight w:val="0"/>
      <w:marTop w:val="0"/>
      <w:marBottom w:val="0"/>
      <w:divBdr>
        <w:top w:val="none" w:sz="0" w:space="0" w:color="auto"/>
        <w:left w:val="none" w:sz="0" w:space="0" w:color="auto"/>
        <w:bottom w:val="none" w:sz="0" w:space="0" w:color="auto"/>
        <w:right w:val="none" w:sz="0" w:space="0" w:color="auto"/>
      </w:divBdr>
    </w:div>
    <w:div w:id="721711517">
      <w:bodyDiv w:val="1"/>
      <w:marLeft w:val="0"/>
      <w:marRight w:val="0"/>
      <w:marTop w:val="0"/>
      <w:marBottom w:val="0"/>
      <w:divBdr>
        <w:top w:val="none" w:sz="0" w:space="0" w:color="auto"/>
        <w:left w:val="none" w:sz="0" w:space="0" w:color="auto"/>
        <w:bottom w:val="none" w:sz="0" w:space="0" w:color="auto"/>
        <w:right w:val="none" w:sz="0" w:space="0" w:color="auto"/>
      </w:divBdr>
    </w:div>
    <w:div w:id="721948661">
      <w:bodyDiv w:val="1"/>
      <w:marLeft w:val="0"/>
      <w:marRight w:val="0"/>
      <w:marTop w:val="0"/>
      <w:marBottom w:val="0"/>
      <w:divBdr>
        <w:top w:val="none" w:sz="0" w:space="0" w:color="auto"/>
        <w:left w:val="none" w:sz="0" w:space="0" w:color="auto"/>
        <w:bottom w:val="none" w:sz="0" w:space="0" w:color="auto"/>
        <w:right w:val="none" w:sz="0" w:space="0" w:color="auto"/>
      </w:divBdr>
    </w:div>
    <w:div w:id="755174349">
      <w:bodyDiv w:val="1"/>
      <w:marLeft w:val="0"/>
      <w:marRight w:val="0"/>
      <w:marTop w:val="0"/>
      <w:marBottom w:val="0"/>
      <w:divBdr>
        <w:top w:val="none" w:sz="0" w:space="0" w:color="auto"/>
        <w:left w:val="none" w:sz="0" w:space="0" w:color="auto"/>
        <w:bottom w:val="none" w:sz="0" w:space="0" w:color="auto"/>
        <w:right w:val="none" w:sz="0" w:space="0" w:color="auto"/>
      </w:divBdr>
    </w:div>
    <w:div w:id="761606210">
      <w:bodyDiv w:val="1"/>
      <w:marLeft w:val="0"/>
      <w:marRight w:val="0"/>
      <w:marTop w:val="0"/>
      <w:marBottom w:val="0"/>
      <w:divBdr>
        <w:top w:val="none" w:sz="0" w:space="0" w:color="auto"/>
        <w:left w:val="none" w:sz="0" w:space="0" w:color="auto"/>
        <w:bottom w:val="none" w:sz="0" w:space="0" w:color="auto"/>
        <w:right w:val="none" w:sz="0" w:space="0" w:color="auto"/>
      </w:divBdr>
    </w:div>
    <w:div w:id="771123100">
      <w:bodyDiv w:val="1"/>
      <w:marLeft w:val="0"/>
      <w:marRight w:val="0"/>
      <w:marTop w:val="0"/>
      <w:marBottom w:val="0"/>
      <w:divBdr>
        <w:top w:val="none" w:sz="0" w:space="0" w:color="auto"/>
        <w:left w:val="none" w:sz="0" w:space="0" w:color="auto"/>
        <w:bottom w:val="none" w:sz="0" w:space="0" w:color="auto"/>
        <w:right w:val="none" w:sz="0" w:space="0" w:color="auto"/>
      </w:divBdr>
      <w:divsChild>
        <w:div w:id="1019819830">
          <w:marLeft w:val="0"/>
          <w:marRight w:val="0"/>
          <w:marTop w:val="0"/>
          <w:marBottom w:val="0"/>
          <w:divBdr>
            <w:top w:val="none" w:sz="0" w:space="0" w:color="auto"/>
            <w:left w:val="none" w:sz="0" w:space="0" w:color="auto"/>
            <w:bottom w:val="none" w:sz="0" w:space="0" w:color="auto"/>
            <w:right w:val="none" w:sz="0" w:space="0" w:color="auto"/>
          </w:divBdr>
          <w:divsChild>
            <w:div w:id="222645923">
              <w:marLeft w:val="0"/>
              <w:marRight w:val="0"/>
              <w:marTop w:val="0"/>
              <w:marBottom w:val="0"/>
              <w:divBdr>
                <w:top w:val="none" w:sz="0" w:space="0" w:color="auto"/>
                <w:left w:val="none" w:sz="0" w:space="0" w:color="auto"/>
                <w:bottom w:val="none" w:sz="0" w:space="0" w:color="auto"/>
                <w:right w:val="none" w:sz="0" w:space="0" w:color="auto"/>
              </w:divBdr>
            </w:div>
            <w:div w:id="1780490599">
              <w:marLeft w:val="0"/>
              <w:marRight w:val="0"/>
              <w:marTop w:val="0"/>
              <w:marBottom w:val="0"/>
              <w:divBdr>
                <w:top w:val="none" w:sz="0" w:space="0" w:color="auto"/>
                <w:left w:val="none" w:sz="0" w:space="0" w:color="auto"/>
                <w:bottom w:val="none" w:sz="0" w:space="0" w:color="auto"/>
                <w:right w:val="none" w:sz="0" w:space="0" w:color="auto"/>
              </w:divBdr>
            </w:div>
            <w:div w:id="86001799">
              <w:marLeft w:val="0"/>
              <w:marRight w:val="0"/>
              <w:marTop w:val="0"/>
              <w:marBottom w:val="0"/>
              <w:divBdr>
                <w:top w:val="none" w:sz="0" w:space="0" w:color="auto"/>
                <w:left w:val="none" w:sz="0" w:space="0" w:color="auto"/>
                <w:bottom w:val="none" w:sz="0" w:space="0" w:color="auto"/>
                <w:right w:val="none" w:sz="0" w:space="0" w:color="auto"/>
              </w:divBdr>
            </w:div>
            <w:div w:id="97917051">
              <w:marLeft w:val="0"/>
              <w:marRight w:val="0"/>
              <w:marTop w:val="0"/>
              <w:marBottom w:val="0"/>
              <w:divBdr>
                <w:top w:val="none" w:sz="0" w:space="0" w:color="auto"/>
                <w:left w:val="none" w:sz="0" w:space="0" w:color="auto"/>
                <w:bottom w:val="none" w:sz="0" w:space="0" w:color="auto"/>
                <w:right w:val="none" w:sz="0" w:space="0" w:color="auto"/>
              </w:divBdr>
            </w:div>
            <w:div w:id="1096051602">
              <w:marLeft w:val="0"/>
              <w:marRight w:val="0"/>
              <w:marTop w:val="0"/>
              <w:marBottom w:val="0"/>
              <w:divBdr>
                <w:top w:val="none" w:sz="0" w:space="0" w:color="auto"/>
                <w:left w:val="none" w:sz="0" w:space="0" w:color="auto"/>
                <w:bottom w:val="none" w:sz="0" w:space="0" w:color="auto"/>
                <w:right w:val="none" w:sz="0" w:space="0" w:color="auto"/>
              </w:divBdr>
            </w:div>
            <w:div w:id="1567759030">
              <w:marLeft w:val="0"/>
              <w:marRight w:val="0"/>
              <w:marTop w:val="0"/>
              <w:marBottom w:val="0"/>
              <w:divBdr>
                <w:top w:val="none" w:sz="0" w:space="0" w:color="auto"/>
                <w:left w:val="none" w:sz="0" w:space="0" w:color="auto"/>
                <w:bottom w:val="none" w:sz="0" w:space="0" w:color="auto"/>
                <w:right w:val="none" w:sz="0" w:space="0" w:color="auto"/>
              </w:divBdr>
            </w:div>
            <w:div w:id="971985617">
              <w:marLeft w:val="0"/>
              <w:marRight w:val="0"/>
              <w:marTop w:val="0"/>
              <w:marBottom w:val="0"/>
              <w:divBdr>
                <w:top w:val="none" w:sz="0" w:space="0" w:color="auto"/>
                <w:left w:val="none" w:sz="0" w:space="0" w:color="auto"/>
                <w:bottom w:val="none" w:sz="0" w:space="0" w:color="auto"/>
                <w:right w:val="none" w:sz="0" w:space="0" w:color="auto"/>
              </w:divBdr>
            </w:div>
            <w:div w:id="1193036182">
              <w:marLeft w:val="0"/>
              <w:marRight w:val="0"/>
              <w:marTop w:val="0"/>
              <w:marBottom w:val="0"/>
              <w:divBdr>
                <w:top w:val="none" w:sz="0" w:space="0" w:color="auto"/>
                <w:left w:val="none" w:sz="0" w:space="0" w:color="auto"/>
                <w:bottom w:val="none" w:sz="0" w:space="0" w:color="auto"/>
                <w:right w:val="none" w:sz="0" w:space="0" w:color="auto"/>
              </w:divBdr>
            </w:div>
            <w:div w:id="385028503">
              <w:marLeft w:val="0"/>
              <w:marRight w:val="0"/>
              <w:marTop w:val="0"/>
              <w:marBottom w:val="0"/>
              <w:divBdr>
                <w:top w:val="none" w:sz="0" w:space="0" w:color="auto"/>
                <w:left w:val="none" w:sz="0" w:space="0" w:color="auto"/>
                <w:bottom w:val="none" w:sz="0" w:space="0" w:color="auto"/>
                <w:right w:val="none" w:sz="0" w:space="0" w:color="auto"/>
              </w:divBdr>
            </w:div>
            <w:div w:id="14458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11758">
      <w:bodyDiv w:val="1"/>
      <w:marLeft w:val="0"/>
      <w:marRight w:val="0"/>
      <w:marTop w:val="0"/>
      <w:marBottom w:val="0"/>
      <w:divBdr>
        <w:top w:val="none" w:sz="0" w:space="0" w:color="auto"/>
        <w:left w:val="none" w:sz="0" w:space="0" w:color="auto"/>
        <w:bottom w:val="none" w:sz="0" w:space="0" w:color="auto"/>
        <w:right w:val="none" w:sz="0" w:space="0" w:color="auto"/>
      </w:divBdr>
    </w:div>
    <w:div w:id="790365514">
      <w:bodyDiv w:val="1"/>
      <w:marLeft w:val="0"/>
      <w:marRight w:val="0"/>
      <w:marTop w:val="0"/>
      <w:marBottom w:val="0"/>
      <w:divBdr>
        <w:top w:val="none" w:sz="0" w:space="0" w:color="auto"/>
        <w:left w:val="none" w:sz="0" w:space="0" w:color="auto"/>
        <w:bottom w:val="none" w:sz="0" w:space="0" w:color="auto"/>
        <w:right w:val="none" w:sz="0" w:space="0" w:color="auto"/>
      </w:divBdr>
    </w:div>
    <w:div w:id="793475792">
      <w:bodyDiv w:val="1"/>
      <w:marLeft w:val="0"/>
      <w:marRight w:val="0"/>
      <w:marTop w:val="0"/>
      <w:marBottom w:val="0"/>
      <w:divBdr>
        <w:top w:val="none" w:sz="0" w:space="0" w:color="auto"/>
        <w:left w:val="none" w:sz="0" w:space="0" w:color="auto"/>
        <w:bottom w:val="none" w:sz="0" w:space="0" w:color="auto"/>
        <w:right w:val="none" w:sz="0" w:space="0" w:color="auto"/>
      </w:divBdr>
    </w:div>
    <w:div w:id="819468263">
      <w:bodyDiv w:val="1"/>
      <w:marLeft w:val="0"/>
      <w:marRight w:val="0"/>
      <w:marTop w:val="0"/>
      <w:marBottom w:val="0"/>
      <w:divBdr>
        <w:top w:val="none" w:sz="0" w:space="0" w:color="auto"/>
        <w:left w:val="none" w:sz="0" w:space="0" w:color="auto"/>
        <w:bottom w:val="none" w:sz="0" w:space="0" w:color="auto"/>
        <w:right w:val="none" w:sz="0" w:space="0" w:color="auto"/>
      </w:divBdr>
      <w:divsChild>
        <w:div w:id="1860515">
          <w:marLeft w:val="0"/>
          <w:marRight w:val="0"/>
          <w:marTop w:val="0"/>
          <w:marBottom w:val="0"/>
          <w:divBdr>
            <w:top w:val="none" w:sz="0" w:space="0" w:color="auto"/>
            <w:left w:val="none" w:sz="0" w:space="0" w:color="auto"/>
            <w:bottom w:val="none" w:sz="0" w:space="0" w:color="auto"/>
            <w:right w:val="none" w:sz="0" w:space="0" w:color="auto"/>
          </w:divBdr>
        </w:div>
        <w:div w:id="2635915">
          <w:marLeft w:val="0"/>
          <w:marRight w:val="0"/>
          <w:marTop w:val="0"/>
          <w:marBottom w:val="0"/>
          <w:divBdr>
            <w:top w:val="none" w:sz="0" w:space="0" w:color="auto"/>
            <w:left w:val="none" w:sz="0" w:space="0" w:color="auto"/>
            <w:bottom w:val="none" w:sz="0" w:space="0" w:color="auto"/>
            <w:right w:val="none" w:sz="0" w:space="0" w:color="auto"/>
          </w:divBdr>
        </w:div>
        <w:div w:id="8796107">
          <w:marLeft w:val="0"/>
          <w:marRight w:val="0"/>
          <w:marTop w:val="0"/>
          <w:marBottom w:val="0"/>
          <w:divBdr>
            <w:top w:val="none" w:sz="0" w:space="0" w:color="auto"/>
            <w:left w:val="none" w:sz="0" w:space="0" w:color="auto"/>
            <w:bottom w:val="none" w:sz="0" w:space="0" w:color="auto"/>
            <w:right w:val="none" w:sz="0" w:space="0" w:color="auto"/>
          </w:divBdr>
        </w:div>
        <w:div w:id="9380048">
          <w:marLeft w:val="0"/>
          <w:marRight w:val="0"/>
          <w:marTop w:val="0"/>
          <w:marBottom w:val="0"/>
          <w:divBdr>
            <w:top w:val="none" w:sz="0" w:space="0" w:color="auto"/>
            <w:left w:val="none" w:sz="0" w:space="0" w:color="auto"/>
            <w:bottom w:val="none" w:sz="0" w:space="0" w:color="auto"/>
            <w:right w:val="none" w:sz="0" w:space="0" w:color="auto"/>
          </w:divBdr>
        </w:div>
        <w:div w:id="11540677">
          <w:marLeft w:val="0"/>
          <w:marRight w:val="0"/>
          <w:marTop w:val="0"/>
          <w:marBottom w:val="0"/>
          <w:divBdr>
            <w:top w:val="none" w:sz="0" w:space="0" w:color="auto"/>
            <w:left w:val="none" w:sz="0" w:space="0" w:color="auto"/>
            <w:bottom w:val="none" w:sz="0" w:space="0" w:color="auto"/>
            <w:right w:val="none" w:sz="0" w:space="0" w:color="auto"/>
          </w:divBdr>
        </w:div>
        <w:div w:id="21248937">
          <w:marLeft w:val="0"/>
          <w:marRight w:val="0"/>
          <w:marTop w:val="0"/>
          <w:marBottom w:val="0"/>
          <w:divBdr>
            <w:top w:val="none" w:sz="0" w:space="0" w:color="auto"/>
            <w:left w:val="none" w:sz="0" w:space="0" w:color="auto"/>
            <w:bottom w:val="none" w:sz="0" w:space="0" w:color="auto"/>
            <w:right w:val="none" w:sz="0" w:space="0" w:color="auto"/>
          </w:divBdr>
        </w:div>
        <w:div w:id="21906843">
          <w:marLeft w:val="0"/>
          <w:marRight w:val="0"/>
          <w:marTop w:val="0"/>
          <w:marBottom w:val="0"/>
          <w:divBdr>
            <w:top w:val="none" w:sz="0" w:space="0" w:color="auto"/>
            <w:left w:val="none" w:sz="0" w:space="0" w:color="auto"/>
            <w:bottom w:val="none" w:sz="0" w:space="0" w:color="auto"/>
            <w:right w:val="none" w:sz="0" w:space="0" w:color="auto"/>
          </w:divBdr>
        </w:div>
        <w:div w:id="30154013">
          <w:marLeft w:val="0"/>
          <w:marRight w:val="0"/>
          <w:marTop w:val="0"/>
          <w:marBottom w:val="0"/>
          <w:divBdr>
            <w:top w:val="none" w:sz="0" w:space="0" w:color="auto"/>
            <w:left w:val="none" w:sz="0" w:space="0" w:color="auto"/>
            <w:bottom w:val="none" w:sz="0" w:space="0" w:color="auto"/>
            <w:right w:val="none" w:sz="0" w:space="0" w:color="auto"/>
          </w:divBdr>
        </w:div>
        <w:div w:id="33428308">
          <w:marLeft w:val="0"/>
          <w:marRight w:val="0"/>
          <w:marTop w:val="0"/>
          <w:marBottom w:val="0"/>
          <w:divBdr>
            <w:top w:val="none" w:sz="0" w:space="0" w:color="auto"/>
            <w:left w:val="none" w:sz="0" w:space="0" w:color="auto"/>
            <w:bottom w:val="none" w:sz="0" w:space="0" w:color="auto"/>
            <w:right w:val="none" w:sz="0" w:space="0" w:color="auto"/>
          </w:divBdr>
        </w:div>
        <w:div w:id="43608437">
          <w:marLeft w:val="0"/>
          <w:marRight w:val="0"/>
          <w:marTop w:val="0"/>
          <w:marBottom w:val="0"/>
          <w:divBdr>
            <w:top w:val="none" w:sz="0" w:space="0" w:color="auto"/>
            <w:left w:val="none" w:sz="0" w:space="0" w:color="auto"/>
            <w:bottom w:val="none" w:sz="0" w:space="0" w:color="auto"/>
            <w:right w:val="none" w:sz="0" w:space="0" w:color="auto"/>
          </w:divBdr>
        </w:div>
        <w:div w:id="54397899">
          <w:marLeft w:val="0"/>
          <w:marRight w:val="0"/>
          <w:marTop w:val="0"/>
          <w:marBottom w:val="0"/>
          <w:divBdr>
            <w:top w:val="none" w:sz="0" w:space="0" w:color="auto"/>
            <w:left w:val="none" w:sz="0" w:space="0" w:color="auto"/>
            <w:bottom w:val="none" w:sz="0" w:space="0" w:color="auto"/>
            <w:right w:val="none" w:sz="0" w:space="0" w:color="auto"/>
          </w:divBdr>
        </w:div>
        <w:div w:id="70933309">
          <w:marLeft w:val="0"/>
          <w:marRight w:val="0"/>
          <w:marTop w:val="0"/>
          <w:marBottom w:val="0"/>
          <w:divBdr>
            <w:top w:val="none" w:sz="0" w:space="0" w:color="auto"/>
            <w:left w:val="none" w:sz="0" w:space="0" w:color="auto"/>
            <w:bottom w:val="none" w:sz="0" w:space="0" w:color="auto"/>
            <w:right w:val="none" w:sz="0" w:space="0" w:color="auto"/>
          </w:divBdr>
        </w:div>
        <w:div w:id="77482774">
          <w:marLeft w:val="0"/>
          <w:marRight w:val="0"/>
          <w:marTop w:val="0"/>
          <w:marBottom w:val="0"/>
          <w:divBdr>
            <w:top w:val="none" w:sz="0" w:space="0" w:color="auto"/>
            <w:left w:val="none" w:sz="0" w:space="0" w:color="auto"/>
            <w:bottom w:val="none" w:sz="0" w:space="0" w:color="auto"/>
            <w:right w:val="none" w:sz="0" w:space="0" w:color="auto"/>
          </w:divBdr>
        </w:div>
        <w:div w:id="78066059">
          <w:marLeft w:val="0"/>
          <w:marRight w:val="0"/>
          <w:marTop w:val="0"/>
          <w:marBottom w:val="0"/>
          <w:divBdr>
            <w:top w:val="none" w:sz="0" w:space="0" w:color="auto"/>
            <w:left w:val="none" w:sz="0" w:space="0" w:color="auto"/>
            <w:bottom w:val="none" w:sz="0" w:space="0" w:color="auto"/>
            <w:right w:val="none" w:sz="0" w:space="0" w:color="auto"/>
          </w:divBdr>
        </w:div>
        <w:div w:id="80178753">
          <w:marLeft w:val="0"/>
          <w:marRight w:val="0"/>
          <w:marTop w:val="0"/>
          <w:marBottom w:val="0"/>
          <w:divBdr>
            <w:top w:val="none" w:sz="0" w:space="0" w:color="auto"/>
            <w:left w:val="none" w:sz="0" w:space="0" w:color="auto"/>
            <w:bottom w:val="none" w:sz="0" w:space="0" w:color="auto"/>
            <w:right w:val="none" w:sz="0" w:space="0" w:color="auto"/>
          </w:divBdr>
        </w:div>
        <w:div w:id="83690521">
          <w:marLeft w:val="0"/>
          <w:marRight w:val="0"/>
          <w:marTop w:val="0"/>
          <w:marBottom w:val="0"/>
          <w:divBdr>
            <w:top w:val="none" w:sz="0" w:space="0" w:color="auto"/>
            <w:left w:val="none" w:sz="0" w:space="0" w:color="auto"/>
            <w:bottom w:val="none" w:sz="0" w:space="0" w:color="auto"/>
            <w:right w:val="none" w:sz="0" w:space="0" w:color="auto"/>
          </w:divBdr>
        </w:div>
        <w:div w:id="83845944">
          <w:marLeft w:val="0"/>
          <w:marRight w:val="0"/>
          <w:marTop w:val="0"/>
          <w:marBottom w:val="0"/>
          <w:divBdr>
            <w:top w:val="none" w:sz="0" w:space="0" w:color="auto"/>
            <w:left w:val="none" w:sz="0" w:space="0" w:color="auto"/>
            <w:bottom w:val="none" w:sz="0" w:space="0" w:color="auto"/>
            <w:right w:val="none" w:sz="0" w:space="0" w:color="auto"/>
          </w:divBdr>
        </w:div>
        <w:div w:id="85426006">
          <w:marLeft w:val="0"/>
          <w:marRight w:val="0"/>
          <w:marTop w:val="0"/>
          <w:marBottom w:val="0"/>
          <w:divBdr>
            <w:top w:val="none" w:sz="0" w:space="0" w:color="auto"/>
            <w:left w:val="none" w:sz="0" w:space="0" w:color="auto"/>
            <w:bottom w:val="none" w:sz="0" w:space="0" w:color="auto"/>
            <w:right w:val="none" w:sz="0" w:space="0" w:color="auto"/>
          </w:divBdr>
        </w:div>
        <w:div w:id="88896794">
          <w:marLeft w:val="0"/>
          <w:marRight w:val="0"/>
          <w:marTop w:val="0"/>
          <w:marBottom w:val="0"/>
          <w:divBdr>
            <w:top w:val="none" w:sz="0" w:space="0" w:color="auto"/>
            <w:left w:val="none" w:sz="0" w:space="0" w:color="auto"/>
            <w:bottom w:val="none" w:sz="0" w:space="0" w:color="auto"/>
            <w:right w:val="none" w:sz="0" w:space="0" w:color="auto"/>
          </w:divBdr>
        </w:div>
        <w:div w:id="97872053">
          <w:marLeft w:val="0"/>
          <w:marRight w:val="0"/>
          <w:marTop w:val="0"/>
          <w:marBottom w:val="0"/>
          <w:divBdr>
            <w:top w:val="none" w:sz="0" w:space="0" w:color="auto"/>
            <w:left w:val="none" w:sz="0" w:space="0" w:color="auto"/>
            <w:bottom w:val="none" w:sz="0" w:space="0" w:color="auto"/>
            <w:right w:val="none" w:sz="0" w:space="0" w:color="auto"/>
          </w:divBdr>
        </w:div>
        <w:div w:id="104931940">
          <w:marLeft w:val="0"/>
          <w:marRight w:val="0"/>
          <w:marTop w:val="0"/>
          <w:marBottom w:val="0"/>
          <w:divBdr>
            <w:top w:val="none" w:sz="0" w:space="0" w:color="auto"/>
            <w:left w:val="none" w:sz="0" w:space="0" w:color="auto"/>
            <w:bottom w:val="none" w:sz="0" w:space="0" w:color="auto"/>
            <w:right w:val="none" w:sz="0" w:space="0" w:color="auto"/>
          </w:divBdr>
        </w:div>
        <w:div w:id="113640894">
          <w:marLeft w:val="0"/>
          <w:marRight w:val="0"/>
          <w:marTop w:val="0"/>
          <w:marBottom w:val="0"/>
          <w:divBdr>
            <w:top w:val="none" w:sz="0" w:space="0" w:color="auto"/>
            <w:left w:val="none" w:sz="0" w:space="0" w:color="auto"/>
            <w:bottom w:val="none" w:sz="0" w:space="0" w:color="auto"/>
            <w:right w:val="none" w:sz="0" w:space="0" w:color="auto"/>
          </w:divBdr>
        </w:div>
        <w:div w:id="116527525">
          <w:marLeft w:val="0"/>
          <w:marRight w:val="0"/>
          <w:marTop w:val="0"/>
          <w:marBottom w:val="0"/>
          <w:divBdr>
            <w:top w:val="none" w:sz="0" w:space="0" w:color="auto"/>
            <w:left w:val="none" w:sz="0" w:space="0" w:color="auto"/>
            <w:bottom w:val="none" w:sz="0" w:space="0" w:color="auto"/>
            <w:right w:val="none" w:sz="0" w:space="0" w:color="auto"/>
          </w:divBdr>
        </w:div>
        <w:div w:id="131555552">
          <w:marLeft w:val="0"/>
          <w:marRight w:val="0"/>
          <w:marTop w:val="0"/>
          <w:marBottom w:val="0"/>
          <w:divBdr>
            <w:top w:val="none" w:sz="0" w:space="0" w:color="auto"/>
            <w:left w:val="none" w:sz="0" w:space="0" w:color="auto"/>
            <w:bottom w:val="none" w:sz="0" w:space="0" w:color="auto"/>
            <w:right w:val="none" w:sz="0" w:space="0" w:color="auto"/>
          </w:divBdr>
        </w:div>
        <w:div w:id="133111486">
          <w:marLeft w:val="0"/>
          <w:marRight w:val="0"/>
          <w:marTop w:val="0"/>
          <w:marBottom w:val="0"/>
          <w:divBdr>
            <w:top w:val="none" w:sz="0" w:space="0" w:color="auto"/>
            <w:left w:val="none" w:sz="0" w:space="0" w:color="auto"/>
            <w:bottom w:val="none" w:sz="0" w:space="0" w:color="auto"/>
            <w:right w:val="none" w:sz="0" w:space="0" w:color="auto"/>
          </w:divBdr>
        </w:div>
        <w:div w:id="135876208">
          <w:marLeft w:val="0"/>
          <w:marRight w:val="0"/>
          <w:marTop w:val="0"/>
          <w:marBottom w:val="0"/>
          <w:divBdr>
            <w:top w:val="none" w:sz="0" w:space="0" w:color="auto"/>
            <w:left w:val="none" w:sz="0" w:space="0" w:color="auto"/>
            <w:bottom w:val="none" w:sz="0" w:space="0" w:color="auto"/>
            <w:right w:val="none" w:sz="0" w:space="0" w:color="auto"/>
          </w:divBdr>
        </w:div>
        <w:div w:id="137115053">
          <w:marLeft w:val="0"/>
          <w:marRight w:val="0"/>
          <w:marTop w:val="0"/>
          <w:marBottom w:val="0"/>
          <w:divBdr>
            <w:top w:val="none" w:sz="0" w:space="0" w:color="auto"/>
            <w:left w:val="none" w:sz="0" w:space="0" w:color="auto"/>
            <w:bottom w:val="none" w:sz="0" w:space="0" w:color="auto"/>
            <w:right w:val="none" w:sz="0" w:space="0" w:color="auto"/>
          </w:divBdr>
        </w:div>
        <w:div w:id="153302249">
          <w:marLeft w:val="0"/>
          <w:marRight w:val="0"/>
          <w:marTop w:val="0"/>
          <w:marBottom w:val="0"/>
          <w:divBdr>
            <w:top w:val="none" w:sz="0" w:space="0" w:color="auto"/>
            <w:left w:val="none" w:sz="0" w:space="0" w:color="auto"/>
            <w:bottom w:val="none" w:sz="0" w:space="0" w:color="auto"/>
            <w:right w:val="none" w:sz="0" w:space="0" w:color="auto"/>
          </w:divBdr>
        </w:div>
        <w:div w:id="160391894">
          <w:marLeft w:val="0"/>
          <w:marRight w:val="0"/>
          <w:marTop w:val="0"/>
          <w:marBottom w:val="0"/>
          <w:divBdr>
            <w:top w:val="none" w:sz="0" w:space="0" w:color="auto"/>
            <w:left w:val="none" w:sz="0" w:space="0" w:color="auto"/>
            <w:bottom w:val="none" w:sz="0" w:space="0" w:color="auto"/>
            <w:right w:val="none" w:sz="0" w:space="0" w:color="auto"/>
          </w:divBdr>
        </w:div>
        <w:div w:id="168757811">
          <w:marLeft w:val="0"/>
          <w:marRight w:val="0"/>
          <w:marTop w:val="0"/>
          <w:marBottom w:val="0"/>
          <w:divBdr>
            <w:top w:val="none" w:sz="0" w:space="0" w:color="auto"/>
            <w:left w:val="none" w:sz="0" w:space="0" w:color="auto"/>
            <w:bottom w:val="none" w:sz="0" w:space="0" w:color="auto"/>
            <w:right w:val="none" w:sz="0" w:space="0" w:color="auto"/>
          </w:divBdr>
        </w:div>
        <w:div w:id="170149180">
          <w:marLeft w:val="0"/>
          <w:marRight w:val="0"/>
          <w:marTop w:val="0"/>
          <w:marBottom w:val="0"/>
          <w:divBdr>
            <w:top w:val="none" w:sz="0" w:space="0" w:color="auto"/>
            <w:left w:val="none" w:sz="0" w:space="0" w:color="auto"/>
            <w:bottom w:val="none" w:sz="0" w:space="0" w:color="auto"/>
            <w:right w:val="none" w:sz="0" w:space="0" w:color="auto"/>
          </w:divBdr>
        </w:div>
        <w:div w:id="171916398">
          <w:marLeft w:val="0"/>
          <w:marRight w:val="0"/>
          <w:marTop w:val="0"/>
          <w:marBottom w:val="0"/>
          <w:divBdr>
            <w:top w:val="none" w:sz="0" w:space="0" w:color="auto"/>
            <w:left w:val="none" w:sz="0" w:space="0" w:color="auto"/>
            <w:bottom w:val="none" w:sz="0" w:space="0" w:color="auto"/>
            <w:right w:val="none" w:sz="0" w:space="0" w:color="auto"/>
          </w:divBdr>
        </w:div>
        <w:div w:id="172376872">
          <w:marLeft w:val="0"/>
          <w:marRight w:val="0"/>
          <w:marTop w:val="0"/>
          <w:marBottom w:val="0"/>
          <w:divBdr>
            <w:top w:val="none" w:sz="0" w:space="0" w:color="auto"/>
            <w:left w:val="none" w:sz="0" w:space="0" w:color="auto"/>
            <w:bottom w:val="none" w:sz="0" w:space="0" w:color="auto"/>
            <w:right w:val="none" w:sz="0" w:space="0" w:color="auto"/>
          </w:divBdr>
        </w:div>
        <w:div w:id="180635007">
          <w:marLeft w:val="0"/>
          <w:marRight w:val="0"/>
          <w:marTop w:val="0"/>
          <w:marBottom w:val="0"/>
          <w:divBdr>
            <w:top w:val="none" w:sz="0" w:space="0" w:color="auto"/>
            <w:left w:val="none" w:sz="0" w:space="0" w:color="auto"/>
            <w:bottom w:val="none" w:sz="0" w:space="0" w:color="auto"/>
            <w:right w:val="none" w:sz="0" w:space="0" w:color="auto"/>
          </w:divBdr>
        </w:div>
        <w:div w:id="182519758">
          <w:marLeft w:val="0"/>
          <w:marRight w:val="0"/>
          <w:marTop w:val="0"/>
          <w:marBottom w:val="0"/>
          <w:divBdr>
            <w:top w:val="none" w:sz="0" w:space="0" w:color="auto"/>
            <w:left w:val="none" w:sz="0" w:space="0" w:color="auto"/>
            <w:bottom w:val="none" w:sz="0" w:space="0" w:color="auto"/>
            <w:right w:val="none" w:sz="0" w:space="0" w:color="auto"/>
          </w:divBdr>
        </w:div>
        <w:div w:id="184514853">
          <w:marLeft w:val="0"/>
          <w:marRight w:val="0"/>
          <w:marTop w:val="0"/>
          <w:marBottom w:val="0"/>
          <w:divBdr>
            <w:top w:val="none" w:sz="0" w:space="0" w:color="auto"/>
            <w:left w:val="none" w:sz="0" w:space="0" w:color="auto"/>
            <w:bottom w:val="none" w:sz="0" w:space="0" w:color="auto"/>
            <w:right w:val="none" w:sz="0" w:space="0" w:color="auto"/>
          </w:divBdr>
        </w:div>
        <w:div w:id="185991684">
          <w:marLeft w:val="0"/>
          <w:marRight w:val="0"/>
          <w:marTop w:val="0"/>
          <w:marBottom w:val="0"/>
          <w:divBdr>
            <w:top w:val="none" w:sz="0" w:space="0" w:color="auto"/>
            <w:left w:val="none" w:sz="0" w:space="0" w:color="auto"/>
            <w:bottom w:val="none" w:sz="0" w:space="0" w:color="auto"/>
            <w:right w:val="none" w:sz="0" w:space="0" w:color="auto"/>
          </w:divBdr>
        </w:div>
        <w:div w:id="214238428">
          <w:marLeft w:val="0"/>
          <w:marRight w:val="0"/>
          <w:marTop w:val="0"/>
          <w:marBottom w:val="0"/>
          <w:divBdr>
            <w:top w:val="none" w:sz="0" w:space="0" w:color="auto"/>
            <w:left w:val="none" w:sz="0" w:space="0" w:color="auto"/>
            <w:bottom w:val="none" w:sz="0" w:space="0" w:color="auto"/>
            <w:right w:val="none" w:sz="0" w:space="0" w:color="auto"/>
          </w:divBdr>
        </w:div>
        <w:div w:id="215703555">
          <w:marLeft w:val="0"/>
          <w:marRight w:val="0"/>
          <w:marTop w:val="0"/>
          <w:marBottom w:val="0"/>
          <w:divBdr>
            <w:top w:val="none" w:sz="0" w:space="0" w:color="auto"/>
            <w:left w:val="none" w:sz="0" w:space="0" w:color="auto"/>
            <w:bottom w:val="none" w:sz="0" w:space="0" w:color="auto"/>
            <w:right w:val="none" w:sz="0" w:space="0" w:color="auto"/>
          </w:divBdr>
        </w:div>
        <w:div w:id="220554359">
          <w:marLeft w:val="0"/>
          <w:marRight w:val="0"/>
          <w:marTop w:val="0"/>
          <w:marBottom w:val="0"/>
          <w:divBdr>
            <w:top w:val="none" w:sz="0" w:space="0" w:color="auto"/>
            <w:left w:val="none" w:sz="0" w:space="0" w:color="auto"/>
            <w:bottom w:val="none" w:sz="0" w:space="0" w:color="auto"/>
            <w:right w:val="none" w:sz="0" w:space="0" w:color="auto"/>
          </w:divBdr>
        </w:div>
        <w:div w:id="222103923">
          <w:marLeft w:val="0"/>
          <w:marRight w:val="0"/>
          <w:marTop w:val="0"/>
          <w:marBottom w:val="0"/>
          <w:divBdr>
            <w:top w:val="none" w:sz="0" w:space="0" w:color="auto"/>
            <w:left w:val="none" w:sz="0" w:space="0" w:color="auto"/>
            <w:bottom w:val="none" w:sz="0" w:space="0" w:color="auto"/>
            <w:right w:val="none" w:sz="0" w:space="0" w:color="auto"/>
          </w:divBdr>
        </w:div>
        <w:div w:id="222300399">
          <w:marLeft w:val="0"/>
          <w:marRight w:val="0"/>
          <w:marTop w:val="0"/>
          <w:marBottom w:val="0"/>
          <w:divBdr>
            <w:top w:val="none" w:sz="0" w:space="0" w:color="auto"/>
            <w:left w:val="none" w:sz="0" w:space="0" w:color="auto"/>
            <w:bottom w:val="none" w:sz="0" w:space="0" w:color="auto"/>
            <w:right w:val="none" w:sz="0" w:space="0" w:color="auto"/>
          </w:divBdr>
        </w:div>
        <w:div w:id="227228745">
          <w:marLeft w:val="0"/>
          <w:marRight w:val="0"/>
          <w:marTop w:val="0"/>
          <w:marBottom w:val="0"/>
          <w:divBdr>
            <w:top w:val="none" w:sz="0" w:space="0" w:color="auto"/>
            <w:left w:val="none" w:sz="0" w:space="0" w:color="auto"/>
            <w:bottom w:val="none" w:sz="0" w:space="0" w:color="auto"/>
            <w:right w:val="none" w:sz="0" w:space="0" w:color="auto"/>
          </w:divBdr>
        </w:div>
        <w:div w:id="231350225">
          <w:marLeft w:val="0"/>
          <w:marRight w:val="0"/>
          <w:marTop w:val="0"/>
          <w:marBottom w:val="0"/>
          <w:divBdr>
            <w:top w:val="none" w:sz="0" w:space="0" w:color="auto"/>
            <w:left w:val="none" w:sz="0" w:space="0" w:color="auto"/>
            <w:bottom w:val="none" w:sz="0" w:space="0" w:color="auto"/>
            <w:right w:val="none" w:sz="0" w:space="0" w:color="auto"/>
          </w:divBdr>
        </w:div>
        <w:div w:id="232860797">
          <w:marLeft w:val="0"/>
          <w:marRight w:val="0"/>
          <w:marTop w:val="0"/>
          <w:marBottom w:val="0"/>
          <w:divBdr>
            <w:top w:val="none" w:sz="0" w:space="0" w:color="auto"/>
            <w:left w:val="none" w:sz="0" w:space="0" w:color="auto"/>
            <w:bottom w:val="none" w:sz="0" w:space="0" w:color="auto"/>
            <w:right w:val="none" w:sz="0" w:space="0" w:color="auto"/>
          </w:divBdr>
        </w:div>
        <w:div w:id="236287322">
          <w:marLeft w:val="0"/>
          <w:marRight w:val="0"/>
          <w:marTop w:val="0"/>
          <w:marBottom w:val="0"/>
          <w:divBdr>
            <w:top w:val="none" w:sz="0" w:space="0" w:color="auto"/>
            <w:left w:val="none" w:sz="0" w:space="0" w:color="auto"/>
            <w:bottom w:val="none" w:sz="0" w:space="0" w:color="auto"/>
            <w:right w:val="none" w:sz="0" w:space="0" w:color="auto"/>
          </w:divBdr>
        </w:div>
        <w:div w:id="236552101">
          <w:marLeft w:val="0"/>
          <w:marRight w:val="0"/>
          <w:marTop w:val="0"/>
          <w:marBottom w:val="0"/>
          <w:divBdr>
            <w:top w:val="none" w:sz="0" w:space="0" w:color="auto"/>
            <w:left w:val="none" w:sz="0" w:space="0" w:color="auto"/>
            <w:bottom w:val="none" w:sz="0" w:space="0" w:color="auto"/>
            <w:right w:val="none" w:sz="0" w:space="0" w:color="auto"/>
          </w:divBdr>
        </w:div>
        <w:div w:id="242183719">
          <w:marLeft w:val="0"/>
          <w:marRight w:val="0"/>
          <w:marTop w:val="0"/>
          <w:marBottom w:val="0"/>
          <w:divBdr>
            <w:top w:val="none" w:sz="0" w:space="0" w:color="auto"/>
            <w:left w:val="none" w:sz="0" w:space="0" w:color="auto"/>
            <w:bottom w:val="none" w:sz="0" w:space="0" w:color="auto"/>
            <w:right w:val="none" w:sz="0" w:space="0" w:color="auto"/>
          </w:divBdr>
        </w:div>
        <w:div w:id="244189770">
          <w:marLeft w:val="0"/>
          <w:marRight w:val="0"/>
          <w:marTop w:val="0"/>
          <w:marBottom w:val="0"/>
          <w:divBdr>
            <w:top w:val="none" w:sz="0" w:space="0" w:color="auto"/>
            <w:left w:val="none" w:sz="0" w:space="0" w:color="auto"/>
            <w:bottom w:val="none" w:sz="0" w:space="0" w:color="auto"/>
            <w:right w:val="none" w:sz="0" w:space="0" w:color="auto"/>
          </w:divBdr>
        </w:div>
        <w:div w:id="257056211">
          <w:marLeft w:val="0"/>
          <w:marRight w:val="0"/>
          <w:marTop w:val="0"/>
          <w:marBottom w:val="0"/>
          <w:divBdr>
            <w:top w:val="none" w:sz="0" w:space="0" w:color="auto"/>
            <w:left w:val="none" w:sz="0" w:space="0" w:color="auto"/>
            <w:bottom w:val="none" w:sz="0" w:space="0" w:color="auto"/>
            <w:right w:val="none" w:sz="0" w:space="0" w:color="auto"/>
          </w:divBdr>
        </w:div>
        <w:div w:id="257910110">
          <w:marLeft w:val="0"/>
          <w:marRight w:val="0"/>
          <w:marTop w:val="0"/>
          <w:marBottom w:val="0"/>
          <w:divBdr>
            <w:top w:val="none" w:sz="0" w:space="0" w:color="auto"/>
            <w:left w:val="none" w:sz="0" w:space="0" w:color="auto"/>
            <w:bottom w:val="none" w:sz="0" w:space="0" w:color="auto"/>
            <w:right w:val="none" w:sz="0" w:space="0" w:color="auto"/>
          </w:divBdr>
        </w:div>
        <w:div w:id="259066403">
          <w:marLeft w:val="0"/>
          <w:marRight w:val="0"/>
          <w:marTop w:val="0"/>
          <w:marBottom w:val="0"/>
          <w:divBdr>
            <w:top w:val="none" w:sz="0" w:space="0" w:color="auto"/>
            <w:left w:val="none" w:sz="0" w:space="0" w:color="auto"/>
            <w:bottom w:val="none" w:sz="0" w:space="0" w:color="auto"/>
            <w:right w:val="none" w:sz="0" w:space="0" w:color="auto"/>
          </w:divBdr>
        </w:div>
        <w:div w:id="266667239">
          <w:marLeft w:val="0"/>
          <w:marRight w:val="0"/>
          <w:marTop w:val="0"/>
          <w:marBottom w:val="0"/>
          <w:divBdr>
            <w:top w:val="none" w:sz="0" w:space="0" w:color="auto"/>
            <w:left w:val="none" w:sz="0" w:space="0" w:color="auto"/>
            <w:bottom w:val="none" w:sz="0" w:space="0" w:color="auto"/>
            <w:right w:val="none" w:sz="0" w:space="0" w:color="auto"/>
          </w:divBdr>
        </w:div>
        <w:div w:id="268584654">
          <w:marLeft w:val="0"/>
          <w:marRight w:val="0"/>
          <w:marTop w:val="0"/>
          <w:marBottom w:val="0"/>
          <w:divBdr>
            <w:top w:val="none" w:sz="0" w:space="0" w:color="auto"/>
            <w:left w:val="none" w:sz="0" w:space="0" w:color="auto"/>
            <w:bottom w:val="none" w:sz="0" w:space="0" w:color="auto"/>
            <w:right w:val="none" w:sz="0" w:space="0" w:color="auto"/>
          </w:divBdr>
        </w:div>
        <w:div w:id="269943823">
          <w:marLeft w:val="0"/>
          <w:marRight w:val="0"/>
          <w:marTop w:val="0"/>
          <w:marBottom w:val="0"/>
          <w:divBdr>
            <w:top w:val="none" w:sz="0" w:space="0" w:color="auto"/>
            <w:left w:val="none" w:sz="0" w:space="0" w:color="auto"/>
            <w:bottom w:val="none" w:sz="0" w:space="0" w:color="auto"/>
            <w:right w:val="none" w:sz="0" w:space="0" w:color="auto"/>
          </w:divBdr>
        </w:div>
        <w:div w:id="272057452">
          <w:marLeft w:val="0"/>
          <w:marRight w:val="0"/>
          <w:marTop w:val="0"/>
          <w:marBottom w:val="0"/>
          <w:divBdr>
            <w:top w:val="none" w:sz="0" w:space="0" w:color="auto"/>
            <w:left w:val="none" w:sz="0" w:space="0" w:color="auto"/>
            <w:bottom w:val="none" w:sz="0" w:space="0" w:color="auto"/>
            <w:right w:val="none" w:sz="0" w:space="0" w:color="auto"/>
          </w:divBdr>
        </w:div>
        <w:div w:id="274992190">
          <w:marLeft w:val="0"/>
          <w:marRight w:val="0"/>
          <w:marTop w:val="0"/>
          <w:marBottom w:val="0"/>
          <w:divBdr>
            <w:top w:val="none" w:sz="0" w:space="0" w:color="auto"/>
            <w:left w:val="none" w:sz="0" w:space="0" w:color="auto"/>
            <w:bottom w:val="none" w:sz="0" w:space="0" w:color="auto"/>
            <w:right w:val="none" w:sz="0" w:space="0" w:color="auto"/>
          </w:divBdr>
        </w:div>
        <w:div w:id="291711682">
          <w:marLeft w:val="0"/>
          <w:marRight w:val="0"/>
          <w:marTop w:val="0"/>
          <w:marBottom w:val="0"/>
          <w:divBdr>
            <w:top w:val="none" w:sz="0" w:space="0" w:color="auto"/>
            <w:left w:val="none" w:sz="0" w:space="0" w:color="auto"/>
            <w:bottom w:val="none" w:sz="0" w:space="0" w:color="auto"/>
            <w:right w:val="none" w:sz="0" w:space="0" w:color="auto"/>
          </w:divBdr>
        </w:div>
        <w:div w:id="295568189">
          <w:marLeft w:val="0"/>
          <w:marRight w:val="0"/>
          <w:marTop w:val="0"/>
          <w:marBottom w:val="0"/>
          <w:divBdr>
            <w:top w:val="none" w:sz="0" w:space="0" w:color="auto"/>
            <w:left w:val="none" w:sz="0" w:space="0" w:color="auto"/>
            <w:bottom w:val="none" w:sz="0" w:space="0" w:color="auto"/>
            <w:right w:val="none" w:sz="0" w:space="0" w:color="auto"/>
          </w:divBdr>
        </w:div>
        <w:div w:id="300893000">
          <w:marLeft w:val="0"/>
          <w:marRight w:val="0"/>
          <w:marTop w:val="0"/>
          <w:marBottom w:val="0"/>
          <w:divBdr>
            <w:top w:val="none" w:sz="0" w:space="0" w:color="auto"/>
            <w:left w:val="none" w:sz="0" w:space="0" w:color="auto"/>
            <w:bottom w:val="none" w:sz="0" w:space="0" w:color="auto"/>
            <w:right w:val="none" w:sz="0" w:space="0" w:color="auto"/>
          </w:divBdr>
        </w:div>
        <w:div w:id="310251377">
          <w:marLeft w:val="0"/>
          <w:marRight w:val="0"/>
          <w:marTop w:val="0"/>
          <w:marBottom w:val="0"/>
          <w:divBdr>
            <w:top w:val="none" w:sz="0" w:space="0" w:color="auto"/>
            <w:left w:val="none" w:sz="0" w:space="0" w:color="auto"/>
            <w:bottom w:val="none" w:sz="0" w:space="0" w:color="auto"/>
            <w:right w:val="none" w:sz="0" w:space="0" w:color="auto"/>
          </w:divBdr>
        </w:div>
        <w:div w:id="310599815">
          <w:marLeft w:val="0"/>
          <w:marRight w:val="0"/>
          <w:marTop w:val="0"/>
          <w:marBottom w:val="0"/>
          <w:divBdr>
            <w:top w:val="none" w:sz="0" w:space="0" w:color="auto"/>
            <w:left w:val="none" w:sz="0" w:space="0" w:color="auto"/>
            <w:bottom w:val="none" w:sz="0" w:space="0" w:color="auto"/>
            <w:right w:val="none" w:sz="0" w:space="0" w:color="auto"/>
          </w:divBdr>
        </w:div>
        <w:div w:id="316226628">
          <w:marLeft w:val="0"/>
          <w:marRight w:val="0"/>
          <w:marTop w:val="0"/>
          <w:marBottom w:val="0"/>
          <w:divBdr>
            <w:top w:val="none" w:sz="0" w:space="0" w:color="auto"/>
            <w:left w:val="none" w:sz="0" w:space="0" w:color="auto"/>
            <w:bottom w:val="none" w:sz="0" w:space="0" w:color="auto"/>
            <w:right w:val="none" w:sz="0" w:space="0" w:color="auto"/>
          </w:divBdr>
        </w:div>
        <w:div w:id="321931492">
          <w:marLeft w:val="0"/>
          <w:marRight w:val="0"/>
          <w:marTop w:val="0"/>
          <w:marBottom w:val="0"/>
          <w:divBdr>
            <w:top w:val="none" w:sz="0" w:space="0" w:color="auto"/>
            <w:left w:val="none" w:sz="0" w:space="0" w:color="auto"/>
            <w:bottom w:val="none" w:sz="0" w:space="0" w:color="auto"/>
            <w:right w:val="none" w:sz="0" w:space="0" w:color="auto"/>
          </w:divBdr>
        </w:div>
        <w:div w:id="331103595">
          <w:marLeft w:val="0"/>
          <w:marRight w:val="0"/>
          <w:marTop w:val="0"/>
          <w:marBottom w:val="0"/>
          <w:divBdr>
            <w:top w:val="none" w:sz="0" w:space="0" w:color="auto"/>
            <w:left w:val="none" w:sz="0" w:space="0" w:color="auto"/>
            <w:bottom w:val="none" w:sz="0" w:space="0" w:color="auto"/>
            <w:right w:val="none" w:sz="0" w:space="0" w:color="auto"/>
          </w:divBdr>
        </w:div>
        <w:div w:id="331227080">
          <w:marLeft w:val="0"/>
          <w:marRight w:val="0"/>
          <w:marTop w:val="0"/>
          <w:marBottom w:val="0"/>
          <w:divBdr>
            <w:top w:val="none" w:sz="0" w:space="0" w:color="auto"/>
            <w:left w:val="none" w:sz="0" w:space="0" w:color="auto"/>
            <w:bottom w:val="none" w:sz="0" w:space="0" w:color="auto"/>
            <w:right w:val="none" w:sz="0" w:space="0" w:color="auto"/>
          </w:divBdr>
        </w:div>
        <w:div w:id="332993008">
          <w:marLeft w:val="0"/>
          <w:marRight w:val="0"/>
          <w:marTop w:val="0"/>
          <w:marBottom w:val="0"/>
          <w:divBdr>
            <w:top w:val="none" w:sz="0" w:space="0" w:color="auto"/>
            <w:left w:val="none" w:sz="0" w:space="0" w:color="auto"/>
            <w:bottom w:val="none" w:sz="0" w:space="0" w:color="auto"/>
            <w:right w:val="none" w:sz="0" w:space="0" w:color="auto"/>
          </w:divBdr>
        </w:div>
        <w:div w:id="336926996">
          <w:marLeft w:val="0"/>
          <w:marRight w:val="0"/>
          <w:marTop w:val="0"/>
          <w:marBottom w:val="0"/>
          <w:divBdr>
            <w:top w:val="none" w:sz="0" w:space="0" w:color="auto"/>
            <w:left w:val="none" w:sz="0" w:space="0" w:color="auto"/>
            <w:bottom w:val="none" w:sz="0" w:space="0" w:color="auto"/>
            <w:right w:val="none" w:sz="0" w:space="0" w:color="auto"/>
          </w:divBdr>
        </w:div>
        <w:div w:id="338384734">
          <w:marLeft w:val="0"/>
          <w:marRight w:val="0"/>
          <w:marTop w:val="0"/>
          <w:marBottom w:val="0"/>
          <w:divBdr>
            <w:top w:val="none" w:sz="0" w:space="0" w:color="auto"/>
            <w:left w:val="none" w:sz="0" w:space="0" w:color="auto"/>
            <w:bottom w:val="none" w:sz="0" w:space="0" w:color="auto"/>
            <w:right w:val="none" w:sz="0" w:space="0" w:color="auto"/>
          </w:divBdr>
        </w:div>
        <w:div w:id="346640866">
          <w:marLeft w:val="0"/>
          <w:marRight w:val="0"/>
          <w:marTop w:val="0"/>
          <w:marBottom w:val="0"/>
          <w:divBdr>
            <w:top w:val="none" w:sz="0" w:space="0" w:color="auto"/>
            <w:left w:val="none" w:sz="0" w:space="0" w:color="auto"/>
            <w:bottom w:val="none" w:sz="0" w:space="0" w:color="auto"/>
            <w:right w:val="none" w:sz="0" w:space="0" w:color="auto"/>
          </w:divBdr>
        </w:div>
        <w:div w:id="346756957">
          <w:marLeft w:val="0"/>
          <w:marRight w:val="0"/>
          <w:marTop w:val="0"/>
          <w:marBottom w:val="0"/>
          <w:divBdr>
            <w:top w:val="none" w:sz="0" w:space="0" w:color="auto"/>
            <w:left w:val="none" w:sz="0" w:space="0" w:color="auto"/>
            <w:bottom w:val="none" w:sz="0" w:space="0" w:color="auto"/>
            <w:right w:val="none" w:sz="0" w:space="0" w:color="auto"/>
          </w:divBdr>
        </w:div>
        <w:div w:id="355497665">
          <w:marLeft w:val="0"/>
          <w:marRight w:val="0"/>
          <w:marTop w:val="0"/>
          <w:marBottom w:val="0"/>
          <w:divBdr>
            <w:top w:val="none" w:sz="0" w:space="0" w:color="auto"/>
            <w:left w:val="none" w:sz="0" w:space="0" w:color="auto"/>
            <w:bottom w:val="none" w:sz="0" w:space="0" w:color="auto"/>
            <w:right w:val="none" w:sz="0" w:space="0" w:color="auto"/>
          </w:divBdr>
        </w:div>
        <w:div w:id="357239854">
          <w:marLeft w:val="0"/>
          <w:marRight w:val="0"/>
          <w:marTop w:val="0"/>
          <w:marBottom w:val="0"/>
          <w:divBdr>
            <w:top w:val="none" w:sz="0" w:space="0" w:color="auto"/>
            <w:left w:val="none" w:sz="0" w:space="0" w:color="auto"/>
            <w:bottom w:val="none" w:sz="0" w:space="0" w:color="auto"/>
            <w:right w:val="none" w:sz="0" w:space="0" w:color="auto"/>
          </w:divBdr>
        </w:div>
        <w:div w:id="357312677">
          <w:marLeft w:val="0"/>
          <w:marRight w:val="0"/>
          <w:marTop w:val="0"/>
          <w:marBottom w:val="0"/>
          <w:divBdr>
            <w:top w:val="none" w:sz="0" w:space="0" w:color="auto"/>
            <w:left w:val="none" w:sz="0" w:space="0" w:color="auto"/>
            <w:bottom w:val="none" w:sz="0" w:space="0" w:color="auto"/>
            <w:right w:val="none" w:sz="0" w:space="0" w:color="auto"/>
          </w:divBdr>
        </w:div>
        <w:div w:id="359009642">
          <w:marLeft w:val="0"/>
          <w:marRight w:val="0"/>
          <w:marTop w:val="0"/>
          <w:marBottom w:val="0"/>
          <w:divBdr>
            <w:top w:val="none" w:sz="0" w:space="0" w:color="auto"/>
            <w:left w:val="none" w:sz="0" w:space="0" w:color="auto"/>
            <w:bottom w:val="none" w:sz="0" w:space="0" w:color="auto"/>
            <w:right w:val="none" w:sz="0" w:space="0" w:color="auto"/>
          </w:divBdr>
        </w:div>
        <w:div w:id="360861061">
          <w:marLeft w:val="0"/>
          <w:marRight w:val="0"/>
          <w:marTop w:val="0"/>
          <w:marBottom w:val="0"/>
          <w:divBdr>
            <w:top w:val="none" w:sz="0" w:space="0" w:color="auto"/>
            <w:left w:val="none" w:sz="0" w:space="0" w:color="auto"/>
            <w:bottom w:val="none" w:sz="0" w:space="0" w:color="auto"/>
            <w:right w:val="none" w:sz="0" w:space="0" w:color="auto"/>
          </w:divBdr>
        </w:div>
        <w:div w:id="361707209">
          <w:marLeft w:val="0"/>
          <w:marRight w:val="0"/>
          <w:marTop w:val="0"/>
          <w:marBottom w:val="0"/>
          <w:divBdr>
            <w:top w:val="none" w:sz="0" w:space="0" w:color="auto"/>
            <w:left w:val="none" w:sz="0" w:space="0" w:color="auto"/>
            <w:bottom w:val="none" w:sz="0" w:space="0" w:color="auto"/>
            <w:right w:val="none" w:sz="0" w:space="0" w:color="auto"/>
          </w:divBdr>
        </w:div>
        <w:div w:id="381901257">
          <w:marLeft w:val="0"/>
          <w:marRight w:val="0"/>
          <w:marTop w:val="0"/>
          <w:marBottom w:val="0"/>
          <w:divBdr>
            <w:top w:val="none" w:sz="0" w:space="0" w:color="auto"/>
            <w:left w:val="none" w:sz="0" w:space="0" w:color="auto"/>
            <w:bottom w:val="none" w:sz="0" w:space="0" w:color="auto"/>
            <w:right w:val="none" w:sz="0" w:space="0" w:color="auto"/>
          </w:divBdr>
        </w:div>
        <w:div w:id="392461293">
          <w:marLeft w:val="0"/>
          <w:marRight w:val="0"/>
          <w:marTop w:val="0"/>
          <w:marBottom w:val="0"/>
          <w:divBdr>
            <w:top w:val="none" w:sz="0" w:space="0" w:color="auto"/>
            <w:left w:val="none" w:sz="0" w:space="0" w:color="auto"/>
            <w:bottom w:val="none" w:sz="0" w:space="0" w:color="auto"/>
            <w:right w:val="none" w:sz="0" w:space="0" w:color="auto"/>
          </w:divBdr>
        </w:div>
        <w:div w:id="403063637">
          <w:marLeft w:val="0"/>
          <w:marRight w:val="0"/>
          <w:marTop w:val="0"/>
          <w:marBottom w:val="0"/>
          <w:divBdr>
            <w:top w:val="none" w:sz="0" w:space="0" w:color="auto"/>
            <w:left w:val="none" w:sz="0" w:space="0" w:color="auto"/>
            <w:bottom w:val="none" w:sz="0" w:space="0" w:color="auto"/>
            <w:right w:val="none" w:sz="0" w:space="0" w:color="auto"/>
          </w:divBdr>
        </w:div>
        <w:div w:id="406999277">
          <w:marLeft w:val="0"/>
          <w:marRight w:val="0"/>
          <w:marTop w:val="0"/>
          <w:marBottom w:val="0"/>
          <w:divBdr>
            <w:top w:val="none" w:sz="0" w:space="0" w:color="auto"/>
            <w:left w:val="none" w:sz="0" w:space="0" w:color="auto"/>
            <w:bottom w:val="none" w:sz="0" w:space="0" w:color="auto"/>
            <w:right w:val="none" w:sz="0" w:space="0" w:color="auto"/>
          </w:divBdr>
        </w:div>
        <w:div w:id="408968398">
          <w:marLeft w:val="0"/>
          <w:marRight w:val="0"/>
          <w:marTop w:val="0"/>
          <w:marBottom w:val="0"/>
          <w:divBdr>
            <w:top w:val="none" w:sz="0" w:space="0" w:color="auto"/>
            <w:left w:val="none" w:sz="0" w:space="0" w:color="auto"/>
            <w:bottom w:val="none" w:sz="0" w:space="0" w:color="auto"/>
            <w:right w:val="none" w:sz="0" w:space="0" w:color="auto"/>
          </w:divBdr>
        </w:div>
        <w:div w:id="410389005">
          <w:marLeft w:val="0"/>
          <w:marRight w:val="0"/>
          <w:marTop w:val="0"/>
          <w:marBottom w:val="0"/>
          <w:divBdr>
            <w:top w:val="none" w:sz="0" w:space="0" w:color="auto"/>
            <w:left w:val="none" w:sz="0" w:space="0" w:color="auto"/>
            <w:bottom w:val="none" w:sz="0" w:space="0" w:color="auto"/>
            <w:right w:val="none" w:sz="0" w:space="0" w:color="auto"/>
          </w:divBdr>
        </w:div>
        <w:div w:id="414714492">
          <w:marLeft w:val="0"/>
          <w:marRight w:val="0"/>
          <w:marTop w:val="0"/>
          <w:marBottom w:val="0"/>
          <w:divBdr>
            <w:top w:val="none" w:sz="0" w:space="0" w:color="auto"/>
            <w:left w:val="none" w:sz="0" w:space="0" w:color="auto"/>
            <w:bottom w:val="none" w:sz="0" w:space="0" w:color="auto"/>
            <w:right w:val="none" w:sz="0" w:space="0" w:color="auto"/>
          </w:divBdr>
        </w:div>
        <w:div w:id="419563171">
          <w:marLeft w:val="0"/>
          <w:marRight w:val="0"/>
          <w:marTop w:val="0"/>
          <w:marBottom w:val="0"/>
          <w:divBdr>
            <w:top w:val="none" w:sz="0" w:space="0" w:color="auto"/>
            <w:left w:val="none" w:sz="0" w:space="0" w:color="auto"/>
            <w:bottom w:val="none" w:sz="0" w:space="0" w:color="auto"/>
            <w:right w:val="none" w:sz="0" w:space="0" w:color="auto"/>
          </w:divBdr>
        </w:div>
        <w:div w:id="425351682">
          <w:marLeft w:val="0"/>
          <w:marRight w:val="0"/>
          <w:marTop w:val="0"/>
          <w:marBottom w:val="0"/>
          <w:divBdr>
            <w:top w:val="none" w:sz="0" w:space="0" w:color="auto"/>
            <w:left w:val="none" w:sz="0" w:space="0" w:color="auto"/>
            <w:bottom w:val="none" w:sz="0" w:space="0" w:color="auto"/>
            <w:right w:val="none" w:sz="0" w:space="0" w:color="auto"/>
          </w:divBdr>
        </w:div>
        <w:div w:id="426922697">
          <w:marLeft w:val="0"/>
          <w:marRight w:val="0"/>
          <w:marTop w:val="0"/>
          <w:marBottom w:val="0"/>
          <w:divBdr>
            <w:top w:val="none" w:sz="0" w:space="0" w:color="auto"/>
            <w:left w:val="none" w:sz="0" w:space="0" w:color="auto"/>
            <w:bottom w:val="none" w:sz="0" w:space="0" w:color="auto"/>
            <w:right w:val="none" w:sz="0" w:space="0" w:color="auto"/>
          </w:divBdr>
        </w:div>
        <w:div w:id="427584425">
          <w:marLeft w:val="0"/>
          <w:marRight w:val="0"/>
          <w:marTop w:val="0"/>
          <w:marBottom w:val="0"/>
          <w:divBdr>
            <w:top w:val="none" w:sz="0" w:space="0" w:color="auto"/>
            <w:left w:val="none" w:sz="0" w:space="0" w:color="auto"/>
            <w:bottom w:val="none" w:sz="0" w:space="0" w:color="auto"/>
            <w:right w:val="none" w:sz="0" w:space="0" w:color="auto"/>
          </w:divBdr>
        </w:div>
        <w:div w:id="428090521">
          <w:marLeft w:val="0"/>
          <w:marRight w:val="0"/>
          <w:marTop w:val="0"/>
          <w:marBottom w:val="0"/>
          <w:divBdr>
            <w:top w:val="none" w:sz="0" w:space="0" w:color="auto"/>
            <w:left w:val="none" w:sz="0" w:space="0" w:color="auto"/>
            <w:bottom w:val="none" w:sz="0" w:space="0" w:color="auto"/>
            <w:right w:val="none" w:sz="0" w:space="0" w:color="auto"/>
          </w:divBdr>
        </w:div>
        <w:div w:id="435057443">
          <w:marLeft w:val="0"/>
          <w:marRight w:val="0"/>
          <w:marTop w:val="0"/>
          <w:marBottom w:val="0"/>
          <w:divBdr>
            <w:top w:val="none" w:sz="0" w:space="0" w:color="auto"/>
            <w:left w:val="none" w:sz="0" w:space="0" w:color="auto"/>
            <w:bottom w:val="none" w:sz="0" w:space="0" w:color="auto"/>
            <w:right w:val="none" w:sz="0" w:space="0" w:color="auto"/>
          </w:divBdr>
        </w:div>
        <w:div w:id="435296254">
          <w:marLeft w:val="0"/>
          <w:marRight w:val="0"/>
          <w:marTop w:val="0"/>
          <w:marBottom w:val="0"/>
          <w:divBdr>
            <w:top w:val="none" w:sz="0" w:space="0" w:color="auto"/>
            <w:left w:val="none" w:sz="0" w:space="0" w:color="auto"/>
            <w:bottom w:val="none" w:sz="0" w:space="0" w:color="auto"/>
            <w:right w:val="none" w:sz="0" w:space="0" w:color="auto"/>
          </w:divBdr>
        </w:div>
        <w:div w:id="444279154">
          <w:marLeft w:val="0"/>
          <w:marRight w:val="0"/>
          <w:marTop w:val="0"/>
          <w:marBottom w:val="0"/>
          <w:divBdr>
            <w:top w:val="none" w:sz="0" w:space="0" w:color="auto"/>
            <w:left w:val="none" w:sz="0" w:space="0" w:color="auto"/>
            <w:bottom w:val="none" w:sz="0" w:space="0" w:color="auto"/>
            <w:right w:val="none" w:sz="0" w:space="0" w:color="auto"/>
          </w:divBdr>
        </w:div>
        <w:div w:id="449132904">
          <w:marLeft w:val="0"/>
          <w:marRight w:val="0"/>
          <w:marTop w:val="0"/>
          <w:marBottom w:val="0"/>
          <w:divBdr>
            <w:top w:val="none" w:sz="0" w:space="0" w:color="auto"/>
            <w:left w:val="none" w:sz="0" w:space="0" w:color="auto"/>
            <w:bottom w:val="none" w:sz="0" w:space="0" w:color="auto"/>
            <w:right w:val="none" w:sz="0" w:space="0" w:color="auto"/>
          </w:divBdr>
        </w:div>
        <w:div w:id="449663833">
          <w:marLeft w:val="0"/>
          <w:marRight w:val="0"/>
          <w:marTop w:val="0"/>
          <w:marBottom w:val="0"/>
          <w:divBdr>
            <w:top w:val="none" w:sz="0" w:space="0" w:color="auto"/>
            <w:left w:val="none" w:sz="0" w:space="0" w:color="auto"/>
            <w:bottom w:val="none" w:sz="0" w:space="0" w:color="auto"/>
            <w:right w:val="none" w:sz="0" w:space="0" w:color="auto"/>
          </w:divBdr>
        </w:div>
        <w:div w:id="452528637">
          <w:marLeft w:val="0"/>
          <w:marRight w:val="0"/>
          <w:marTop w:val="0"/>
          <w:marBottom w:val="0"/>
          <w:divBdr>
            <w:top w:val="none" w:sz="0" w:space="0" w:color="auto"/>
            <w:left w:val="none" w:sz="0" w:space="0" w:color="auto"/>
            <w:bottom w:val="none" w:sz="0" w:space="0" w:color="auto"/>
            <w:right w:val="none" w:sz="0" w:space="0" w:color="auto"/>
          </w:divBdr>
        </w:div>
        <w:div w:id="453908466">
          <w:marLeft w:val="0"/>
          <w:marRight w:val="0"/>
          <w:marTop w:val="0"/>
          <w:marBottom w:val="0"/>
          <w:divBdr>
            <w:top w:val="none" w:sz="0" w:space="0" w:color="auto"/>
            <w:left w:val="none" w:sz="0" w:space="0" w:color="auto"/>
            <w:bottom w:val="none" w:sz="0" w:space="0" w:color="auto"/>
            <w:right w:val="none" w:sz="0" w:space="0" w:color="auto"/>
          </w:divBdr>
        </w:div>
        <w:div w:id="458033310">
          <w:marLeft w:val="0"/>
          <w:marRight w:val="0"/>
          <w:marTop w:val="0"/>
          <w:marBottom w:val="0"/>
          <w:divBdr>
            <w:top w:val="none" w:sz="0" w:space="0" w:color="auto"/>
            <w:left w:val="none" w:sz="0" w:space="0" w:color="auto"/>
            <w:bottom w:val="none" w:sz="0" w:space="0" w:color="auto"/>
            <w:right w:val="none" w:sz="0" w:space="0" w:color="auto"/>
          </w:divBdr>
        </w:div>
        <w:div w:id="462696398">
          <w:marLeft w:val="0"/>
          <w:marRight w:val="0"/>
          <w:marTop w:val="0"/>
          <w:marBottom w:val="0"/>
          <w:divBdr>
            <w:top w:val="none" w:sz="0" w:space="0" w:color="auto"/>
            <w:left w:val="none" w:sz="0" w:space="0" w:color="auto"/>
            <w:bottom w:val="none" w:sz="0" w:space="0" w:color="auto"/>
            <w:right w:val="none" w:sz="0" w:space="0" w:color="auto"/>
          </w:divBdr>
        </w:div>
        <w:div w:id="467823451">
          <w:marLeft w:val="0"/>
          <w:marRight w:val="0"/>
          <w:marTop w:val="0"/>
          <w:marBottom w:val="0"/>
          <w:divBdr>
            <w:top w:val="none" w:sz="0" w:space="0" w:color="auto"/>
            <w:left w:val="none" w:sz="0" w:space="0" w:color="auto"/>
            <w:bottom w:val="none" w:sz="0" w:space="0" w:color="auto"/>
            <w:right w:val="none" w:sz="0" w:space="0" w:color="auto"/>
          </w:divBdr>
        </w:div>
        <w:div w:id="473450437">
          <w:marLeft w:val="0"/>
          <w:marRight w:val="0"/>
          <w:marTop w:val="0"/>
          <w:marBottom w:val="0"/>
          <w:divBdr>
            <w:top w:val="none" w:sz="0" w:space="0" w:color="auto"/>
            <w:left w:val="none" w:sz="0" w:space="0" w:color="auto"/>
            <w:bottom w:val="none" w:sz="0" w:space="0" w:color="auto"/>
            <w:right w:val="none" w:sz="0" w:space="0" w:color="auto"/>
          </w:divBdr>
        </w:div>
        <w:div w:id="486555107">
          <w:marLeft w:val="0"/>
          <w:marRight w:val="0"/>
          <w:marTop w:val="0"/>
          <w:marBottom w:val="0"/>
          <w:divBdr>
            <w:top w:val="none" w:sz="0" w:space="0" w:color="auto"/>
            <w:left w:val="none" w:sz="0" w:space="0" w:color="auto"/>
            <w:bottom w:val="none" w:sz="0" w:space="0" w:color="auto"/>
            <w:right w:val="none" w:sz="0" w:space="0" w:color="auto"/>
          </w:divBdr>
        </w:div>
        <w:div w:id="491221956">
          <w:marLeft w:val="0"/>
          <w:marRight w:val="0"/>
          <w:marTop w:val="0"/>
          <w:marBottom w:val="0"/>
          <w:divBdr>
            <w:top w:val="none" w:sz="0" w:space="0" w:color="auto"/>
            <w:left w:val="none" w:sz="0" w:space="0" w:color="auto"/>
            <w:bottom w:val="none" w:sz="0" w:space="0" w:color="auto"/>
            <w:right w:val="none" w:sz="0" w:space="0" w:color="auto"/>
          </w:divBdr>
        </w:div>
        <w:div w:id="499930523">
          <w:marLeft w:val="0"/>
          <w:marRight w:val="0"/>
          <w:marTop w:val="0"/>
          <w:marBottom w:val="0"/>
          <w:divBdr>
            <w:top w:val="none" w:sz="0" w:space="0" w:color="auto"/>
            <w:left w:val="none" w:sz="0" w:space="0" w:color="auto"/>
            <w:bottom w:val="none" w:sz="0" w:space="0" w:color="auto"/>
            <w:right w:val="none" w:sz="0" w:space="0" w:color="auto"/>
          </w:divBdr>
        </w:div>
        <w:div w:id="500001777">
          <w:marLeft w:val="0"/>
          <w:marRight w:val="0"/>
          <w:marTop w:val="0"/>
          <w:marBottom w:val="0"/>
          <w:divBdr>
            <w:top w:val="none" w:sz="0" w:space="0" w:color="auto"/>
            <w:left w:val="none" w:sz="0" w:space="0" w:color="auto"/>
            <w:bottom w:val="none" w:sz="0" w:space="0" w:color="auto"/>
            <w:right w:val="none" w:sz="0" w:space="0" w:color="auto"/>
          </w:divBdr>
        </w:div>
        <w:div w:id="503597337">
          <w:marLeft w:val="0"/>
          <w:marRight w:val="0"/>
          <w:marTop w:val="0"/>
          <w:marBottom w:val="0"/>
          <w:divBdr>
            <w:top w:val="none" w:sz="0" w:space="0" w:color="auto"/>
            <w:left w:val="none" w:sz="0" w:space="0" w:color="auto"/>
            <w:bottom w:val="none" w:sz="0" w:space="0" w:color="auto"/>
            <w:right w:val="none" w:sz="0" w:space="0" w:color="auto"/>
          </w:divBdr>
        </w:div>
        <w:div w:id="506141337">
          <w:marLeft w:val="0"/>
          <w:marRight w:val="0"/>
          <w:marTop w:val="0"/>
          <w:marBottom w:val="0"/>
          <w:divBdr>
            <w:top w:val="none" w:sz="0" w:space="0" w:color="auto"/>
            <w:left w:val="none" w:sz="0" w:space="0" w:color="auto"/>
            <w:bottom w:val="none" w:sz="0" w:space="0" w:color="auto"/>
            <w:right w:val="none" w:sz="0" w:space="0" w:color="auto"/>
          </w:divBdr>
        </w:div>
        <w:div w:id="510993957">
          <w:marLeft w:val="0"/>
          <w:marRight w:val="0"/>
          <w:marTop w:val="0"/>
          <w:marBottom w:val="0"/>
          <w:divBdr>
            <w:top w:val="none" w:sz="0" w:space="0" w:color="auto"/>
            <w:left w:val="none" w:sz="0" w:space="0" w:color="auto"/>
            <w:bottom w:val="none" w:sz="0" w:space="0" w:color="auto"/>
            <w:right w:val="none" w:sz="0" w:space="0" w:color="auto"/>
          </w:divBdr>
        </w:div>
        <w:div w:id="511186923">
          <w:marLeft w:val="0"/>
          <w:marRight w:val="0"/>
          <w:marTop w:val="0"/>
          <w:marBottom w:val="0"/>
          <w:divBdr>
            <w:top w:val="none" w:sz="0" w:space="0" w:color="auto"/>
            <w:left w:val="none" w:sz="0" w:space="0" w:color="auto"/>
            <w:bottom w:val="none" w:sz="0" w:space="0" w:color="auto"/>
            <w:right w:val="none" w:sz="0" w:space="0" w:color="auto"/>
          </w:divBdr>
        </w:div>
        <w:div w:id="511799059">
          <w:marLeft w:val="0"/>
          <w:marRight w:val="0"/>
          <w:marTop w:val="0"/>
          <w:marBottom w:val="0"/>
          <w:divBdr>
            <w:top w:val="none" w:sz="0" w:space="0" w:color="auto"/>
            <w:left w:val="none" w:sz="0" w:space="0" w:color="auto"/>
            <w:bottom w:val="none" w:sz="0" w:space="0" w:color="auto"/>
            <w:right w:val="none" w:sz="0" w:space="0" w:color="auto"/>
          </w:divBdr>
        </w:div>
        <w:div w:id="513107025">
          <w:marLeft w:val="0"/>
          <w:marRight w:val="0"/>
          <w:marTop w:val="0"/>
          <w:marBottom w:val="0"/>
          <w:divBdr>
            <w:top w:val="none" w:sz="0" w:space="0" w:color="auto"/>
            <w:left w:val="none" w:sz="0" w:space="0" w:color="auto"/>
            <w:bottom w:val="none" w:sz="0" w:space="0" w:color="auto"/>
            <w:right w:val="none" w:sz="0" w:space="0" w:color="auto"/>
          </w:divBdr>
        </w:div>
        <w:div w:id="513500509">
          <w:marLeft w:val="0"/>
          <w:marRight w:val="0"/>
          <w:marTop w:val="0"/>
          <w:marBottom w:val="0"/>
          <w:divBdr>
            <w:top w:val="none" w:sz="0" w:space="0" w:color="auto"/>
            <w:left w:val="none" w:sz="0" w:space="0" w:color="auto"/>
            <w:bottom w:val="none" w:sz="0" w:space="0" w:color="auto"/>
            <w:right w:val="none" w:sz="0" w:space="0" w:color="auto"/>
          </w:divBdr>
        </w:div>
        <w:div w:id="518353801">
          <w:marLeft w:val="0"/>
          <w:marRight w:val="0"/>
          <w:marTop w:val="0"/>
          <w:marBottom w:val="0"/>
          <w:divBdr>
            <w:top w:val="none" w:sz="0" w:space="0" w:color="auto"/>
            <w:left w:val="none" w:sz="0" w:space="0" w:color="auto"/>
            <w:bottom w:val="none" w:sz="0" w:space="0" w:color="auto"/>
            <w:right w:val="none" w:sz="0" w:space="0" w:color="auto"/>
          </w:divBdr>
        </w:div>
        <w:div w:id="524514466">
          <w:marLeft w:val="0"/>
          <w:marRight w:val="0"/>
          <w:marTop w:val="0"/>
          <w:marBottom w:val="0"/>
          <w:divBdr>
            <w:top w:val="none" w:sz="0" w:space="0" w:color="auto"/>
            <w:left w:val="none" w:sz="0" w:space="0" w:color="auto"/>
            <w:bottom w:val="none" w:sz="0" w:space="0" w:color="auto"/>
            <w:right w:val="none" w:sz="0" w:space="0" w:color="auto"/>
          </w:divBdr>
        </w:div>
        <w:div w:id="527522635">
          <w:marLeft w:val="0"/>
          <w:marRight w:val="0"/>
          <w:marTop w:val="0"/>
          <w:marBottom w:val="0"/>
          <w:divBdr>
            <w:top w:val="none" w:sz="0" w:space="0" w:color="auto"/>
            <w:left w:val="none" w:sz="0" w:space="0" w:color="auto"/>
            <w:bottom w:val="none" w:sz="0" w:space="0" w:color="auto"/>
            <w:right w:val="none" w:sz="0" w:space="0" w:color="auto"/>
          </w:divBdr>
        </w:div>
        <w:div w:id="534731782">
          <w:marLeft w:val="0"/>
          <w:marRight w:val="0"/>
          <w:marTop w:val="0"/>
          <w:marBottom w:val="0"/>
          <w:divBdr>
            <w:top w:val="none" w:sz="0" w:space="0" w:color="auto"/>
            <w:left w:val="none" w:sz="0" w:space="0" w:color="auto"/>
            <w:bottom w:val="none" w:sz="0" w:space="0" w:color="auto"/>
            <w:right w:val="none" w:sz="0" w:space="0" w:color="auto"/>
          </w:divBdr>
        </w:div>
        <w:div w:id="543951160">
          <w:marLeft w:val="0"/>
          <w:marRight w:val="0"/>
          <w:marTop w:val="0"/>
          <w:marBottom w:val="0"/>
          <w:divBdr>
            <w:top w:val="none" w:sz="0" w:space="0" w:color="auto"/>
            <w:left w:val="none" w:sz="0" w:space="0" w:color="auto"/>
            <w:bottom w:val="none" w:sz="0" w:space="0" w:color="auto"/>
            <w:right w:val="none" w:sz="0" w:space="0" w:color="auto"/>
          </w:divBdr>
        </w:div>
        <w:div w:id="546572929">
          <w:marLeft w:val="0"/>
          <w:marRight w:val="0"/>
          <w:marTop w:val="0"/>
          <w:marBottom w:val="0"/>
          <w:divBdr>
            <w:top w:val="none" w:sz="0" w:space="0" w:color="auto"/>
            <w:left w:val="none" w:sz="0" w:space="0" w:color="auto"/>
            <w:bottom w:val="none" w:sz="0" w:space="0" w:color="auto"/>
            <w:right w:val="none" w:sz="0" w:space="0" w:color="auto"/>
          </w:divBdr>
        </w:div>
        <w:div w:id="548539609">
          <w:marLeft w:val="0"/>
          <w:marRight w:val="0"/>
          <w:marTop w:val="0"/>
          <w:marBottom w:val="0"/>
          <w:divBdr>
            <w:top w:val="none" w:sz="0" w:space="0" w:color="auto"/>
            <w:left w:val="none" w:sz="0" w:space="0" w:color="auto"/>
            <w:bottom w:val="none" w:sz="0" w:space="0" w:color="auto"/>
            <w:right w:val="none" w:sz="0" w:space="0" w:color="auto"/>
          </w:divBdr>
        </w:div>
        <w:div w:id="553347573">
          <w:marLeft w:val="0"/>
          <w:marRight w:val="0"/>
          <w:marTop w:val="0"/>
          <w:marBottom w:val="0"/>
          <w:divBdr>
            <w:top w:val="none" w:sz="0" w:space="0" w:color="auto"/>
            <w:left w:val="none" w:sz="0" w:space="0" w:color="auto"/>
            <w:bottom w:val="none" w:sz="0" w:space="0" w:color="auto"/>
            <w:right w:val="none" w:sz="0" w:space="0" w:color="auto"/>
          </w:divBdr>
        </w:div>
        <w:div w:id="554316146">
          <w:marLeft w:val="0"/>
          <w:marRight w:val="0"/>
          <w:marTop w:val="0"/>
          <w:marBottom w:val="0"/>
          <w:divBdr>
            <w:top w:val="none" w:sz="0" w:space="0" w:color="auto"/>
            <w:left w:val="none" w:sz="0" w:space="0" w:color="auto"/>
            <w:bottom w:val="none" w:sz="0" w:space="0" w:color="auto"/>
            <w:right w:val="none" w:sz="0" w:space="0" w:color="auto"/>
          </w:divBdr>
        </w:div>
        <w:div w:id="557932886">
          <w:marLeft w:val="0"/>
          <w:marRight w:val="0"/>
          <w:marTop w:val="0"/>
          <w:marBottom w:val="0"/>
          <w:divBdr>
            <w:top w:val="none" w:sz="0" w:space="0" w:color="auto"/>
            <w:left w:val="none" w:sz="0" w:space="0" w:color="auto"/>
            <w:bottom w:val="none" w:sz="0" w:space="0" w:color="auto"/>
            <w:right w:val="none" w:sz="0" w:space="0" w:color="auto"/>
          </w:divBdr>
        </w:div>
        <w:div w:id="565801363">
          <w:marLeft w:val="0"/>
          <w:marRight w:val="0"/>
          <w:marTop w:val="0"/>
          <w:marBottom w:val="0"/>
          <w:divBdr>
            <w:top w:val="none" w:sz="0" w:space="0" w:color="auto"/>
            <w:left w:val="none" w:sz="0" w:space="0" w:color="auto"/>
            <w:bottom w:val="none" w:sz="0" w:space="0" w:color="auto"/>
            <w:right w:val="none" w:sz="0" w:space="0" w:color="auto"/>
          </w:divBdr>
        </w:div>
        <w:div w:id="570191517">
          <w:marLeft w:val="0"/>
          <w:marRight w:val="0"/>
          <w:marTop w:val="0"/>
          <w:marBottom w:val="0"/>
          <w:divBdr>
            <w:top w:val="none" w:sz="0" w:space="0" w:color="auto"/>
            <w:left w:val="none" w:sz="0" w:space="0" w:color="auto"/>
            <w:bottom w:val="none" w:sz="0" w:space="0" w:color="auto"/>
            <w:right w:val="none" w:sz="0" w:space="0" w:color="auto"/>
          </w:divBdr>
        </w:div>
        <w:div w:id="571501726">
          <w:marLeft w:val="0"/>
          <w:marRight w:val="0"/>
          <w:marTop w:val="0"/>
          <w:marBottom w:val="0"/>
          <w:divBdr>
            <w:top w:val="none" w:sz="0" w:space="0" w:color="auto"/>
            <w:left w:val="none" w:sz="0" w:space="0" w:color="auto"/>
            <w:bottom w:val="none" w:sz="0" w:space="0" w:color="auto"/>
            <w:right w:val="none" w:sz="0" w:space="0" w:color="auto"/>
          </w:divBdr>
        </w:div>
        <w:div w:id="572398474">
          <w:marLeft w:val="0"/>
          <w:marRight w:val="0"/>
          <w:marTop w:val="0"/>
          <w:marBottom w:val="0"/>
          <w:divBdr>
            <w:top w:val="none" w:sz="0" w:space="0" w:color="auto"/>
            <w:left w:val="none" w:sz="0" w:space="0" w:color="auto"/>
            <w:bottom w:val="none" w:sz="0" w:space="0" w:color="auto"/>
            <w:right w:val="none" w:sz="0" w:space="0" w:color="auto"/>
          </w:divBdr>
        </w:div>
        <w:div w:id="583876676">
          <w:marLeft w:val="0"/>
          <w:marRight w:val="0"/>
          <w:marTop w:val="0"/>
          <w:marBottom w:val="0"/>
          <w:divBdr>
            <w:top w:val="none" w:sz="0" w:space="0" w:color="auto"/>
            <w:left w:val="none" w:sz="0" w:space="0" w:color="auto"/>
            <w:bottom w:val="none" w:sz="0" w:space="0" w:color="auto"/>
            <w:right w:val="none" w:sz="0" w:space="0" w:color="auto"/>
          </w:divBdr>
        </w:div>
        <w:div w:id="590313773">
          <w:marLeft w:val="0"/>
          <w:marRight w:val="0"/>
          <w:marTop w:val="0"/>
          <w:marBottom w:val="0"/>
          <w:divBdr>
            <w:top w:val="none" w:sz="0" w:space="0" w:color="auto"/>
            <w:left w:val="none" w:sz="0" w:space="0" w:color="auto"/>
            <w:bottom w:val="none" w:sz="0" w:space="0" w:color="auto"/>
            <w:right w:val="none" w:sz="0" w:space="0" w:color="auto"/>
          </w:divBdr>
        </w:div>
        <w:div w:id="593900653">
          <w:marLeft w:val="0"/>
          <w:marRight w:val="0"/>
          <w:marTop w:val="0"/>
          <w:marBottom w:val="0"/>
          <w:divBdr>
            <w:top w:val="none" w:sz="0" w:space="0" w:color="auto"/>
            <w:left w:val="none" w:sz="0" w:space="0" w:color="auto"/>
            <w:bottom w:val="none" w:sz="0" w:space="0" w:color="auto"/>
            <w:right w:val="none" w:sz="0" w:space="0" w:color="auto"/>
          </w:divBdr>
        </w:div>
        <w:div w:id="600533568">
          <w:marLeft w:val="0"/>
          <w:marRight w:val="0"/>
          <w:marTop w:val="0"/>
          <w:marBottom w:val="0"/>
          <w:divBdr>
            <w:top w:val="none" w:sz="0" w:space="0" w:color="auto"/>
            <w:left w:val="none" w:sz="0" w:space="0" w:color="auto"/>
            <w:bottom w:val="none" w:sz="0" w:space="0" w:color="auto"/>
            <w:right w:val="none" w:sz="0" w:space="0" w:color="auto"/>
          </w:divBdr>
        </w:div>
        <w:div w:id="606429752">
          <w:marLeft w:val="0"/>
          <w:marRight w:val="0"/>
          <w:marTop w:val="0"/>
          <w:marBottom w:val="0"/>
          <w:divBdr>
            <w:top w:val="none" w:sz="0" w:space="0" w:color="auto"/>
            <w:left w:val="none" w:sz="0" w:space="0" w:color="auto"/>
            <w:bottom w:val="none" w:sz="0" w:space="0" w:color="auto"/>
            <w:right w:val="none" w:sz="0" w:space="0" w:color="auto"/>
          </w:divBdr>
        </w:div>
        <w:div w:id="607543299">
          <w:marLeft w:val="0"/>
          <w:marRight w:val="0"/>
          <w:marTop w:val="0"/>
          <w:marBottom w:val="0"/>
          <w:divBdr>
            <w:top w:val="none" w:sz="0" w:space="0" w:color="auto"/>
            <w:left w:val="none" w:sz="0" w:space="0" w:color="auto"/>
            <w:bottom w:val="none" w:sz="0" w:space="0" w:color="auto"/>
            <w:right w:val="none" w:sz="0" w:space="0" w:color="auto"/>
          </w:divBdr>
        </w:div>
        <w:div w:id="609122918">
          <w:marLeft w:val="0"/>
          <w:marRight w:val="0"/>
          <w:marTop w:val="0"/>
          <w:marBottom w:val="0"/>
          <w:divBdr>
            <w:top w:val="none" w:sz="0" w:space="0" w:color="auto"/>
            <w:left w:val="none" w:sz="0" w:space="0" w:color="auto"/>
            <w:bottom w:val="none" w:sz="0" w:space="0" w:color="auto"/>
            <w:right w:val="none" w:sz="0" w:space="0" w:color="auto"/>
          </w:divBdr>
        </w:div>
        <w:div w:id="615452262">
          <w:marLeft w:val="0"/>
          <w:marRight w:val="0"/>
          <w:marTop w:val="0"/>
          <w:marBottom w:val="0"/>
          <w:divBdr>
            <w:top w:val="none" w:sz="0" w:space="0" w:color="auto"/>
            <w:left w:val="none" w:sz="0" w:space="0" w:color="auto"/>
            <w:bottom w:val="none" w:sz="0" w:space="0" w:color="auto"/>
            <w:right w:val="none" w:sz="0" w:space="0" w:color="auto"/>
          </w:divBdr>
        </w:div>
        <w:div w:id="618731491">
          <w:marLeft w:val="0"/>
          <w:marRight w:val="0"/>
          <w:marTop w:val="0"/>
          <w:marBottom w:val="0"/>
          <w:divBdr>
            <w:top w:val="none" w:sz="0" w:space="0" w:color="auto"/>
            <w:left w:val="none" w:sz="0" w:space="0" w:color="auto"/>
            <w:bottom w:val="none" w:sz="0" w:space="0" w:color="auto"/>
            <w:right w:val="none" w:sz="0" w:space="0" w:color="auto"/>
          </w:divBdr>
        </w:div>
        <w:div w:id="619150891">
          <w:marLeft w:val="0"/>
          <w:marRight w:val="0"/>
          <w:marTop w:val="0"/>
          <w:marBottom w:val="0"/>
          <w:divBdr>
            <w:top w:val="none" w:sz="0" w:space="0" w:color="auto"/>
            <w:left w:val="none" w:sz="0" w:space="0" w:color="auto"/>
            <w:bottom w:val="none" w:sz="0" w:space="0" w:color="auto"/>
            <w:right w:val="none" w:sz="0" w:space="0" w:color="auto"/>
          </w:divBdr>
        </w:div>
        <w:div w:id="622879868">
          <w:marLeft w:val="0"/>
          <w:marRight w:val="0"/>
          <w:marTop w:val="0"/>
          <w:marBottom w:val="0"/>
          <w:divBdr>
            <w:top w:val="none" w:sz="0" w:space="0" w:color="auto"/>
            <w:left w:val="none" w:sz="0" w:space="0" w:color="auto"/>
            <w:bottom w:val="none" w:sz="0" w:space="0" w:color="auto"/>
            <w:right w:val="none" w:sz="0" w:space="0" w:color="auto"/>
          </w:divBdr>
        </w:div>
        <w:div w:id="626013886">
          <w:marLeft w:val="0"/>
          <w:marRight w:val="0"/>
          <w:marTop w:val="0"/>
          <w:marBottom w:val="0"/>
          <w:divBdr>
            <w:top w:val="none" w:sz="0" w:space="0" w:color="auto"/>
            <w:left w:val="none" w:sz="0" w:space="0" w:color="auto"/>
            <w:bottom w:val="none" w:sz="0" w:space="0" w:color="auto"/>
            <w:right w:val="none" w:sz="0" w:space="0" w:color="auto"/>
          </w:divBdr>
        </w:div>
        <w:div w:id="627127480">
          <w:marLeft w:val="0"/>
          <w:marRight w:val="0"/>
          <w:marTop w:val="0"/>
          <w:marBottom w:val="0"/>
          <w:divBdr>
            <w:top w:val="none" w:sz="0" w:space="0" w:color="auto"/>
            <w:left w:val="none" w:sz="0" w:space="0" w:color="auto"/>
            <w:bottom w:val="none" w:sz="0" w:space="0" w:color="auto"/>
            <w:right w:val="none" w:sz="0" w:space="0" w:color="auto"/>
          </w:divBdr>
        </w:div>
        <w:div w:id="628782197">
          <w:marLeft w:val="0"/>
          <w:marRight w:val="0"/>
          <w:marTop w:val="0"/>
          <w:marBottom w:val="0"/>
          <w:divBdr>
            <w:top w:val="none" w:sz="0" w:space="0" w:color="auto"/>
            <w:left w:val="none" w:sz="0" w:space="0" w:color="auto"/>
            <w:bottom w:val="none" w:sz="0" w:space="0" w:color="auto"/>
            <w:right w:val="none" w:sz="0" w:space="0" w:color="auto"/>
          </w:divBdr>
        </w:div>
        <w:div w:id="633951551">
          <w:marLeft w:val="0"/>
          <w:marRight w:val="0"/>
          <w:marTop w:val="0"/>
          <w:marBottom w:val="0"/>
          <w:divBdr>
            <w:top w:val="none" w:sz="0" w:space="0" w:color="auto"/>
            <w:left w:val="none" w:sz="0" w:space="0" w:color="auto"/>
            <w:bottom w:val="none" w:sz="0" w:space="0" w:color="auto"/>
            <w:right w:val="none" w:sz="0" w:space="0" w:color="auto"/>
          </w:divBdr>
        </w:div>
        <w:div w:id="635912836">
          <w:marLeft w:val="0"/>
          <w:marRight w:val="0"/>
          <w:marTop w:val="0"/>
          <w:marBottom w:val="0"/>
          <w:divBdr>
            <w:top w:val="none" w:sz="0" w:space="0" w:color="auto"/>
            <w:left w:val="none" w:sz="0" w:space="0" w:color="auto"/>
            <w:bottom w:val="none" w:sz="0" w:space="0" w:color="auto"/>
            <w:right w:val="none" w:sz="0" w:space="0" w:color="auto"/>
          </w:divBdr>
        </w:div>
        <w:div w:id="639505395">
          <w:marLeft w:val="0"/>
          <w:marRight w:val="0"/>
          <w:marTop w:val="0"/>
          <w:marBottom w:val="0"/>
          <w:divBdr>
            <w:top w:val="none" w:sz="0" w:space="0" w:color="auto"/>
            <w:left w:val="none" w:sz="0" w:space="0" w:color="auto"/>
            <w:bottom w:val="none" w:sz="0" w:space="0" w:color="auto"/>
            <w:right w:val="none" w:sz="0" w:space="0" w:color="auto"/>
          </w:divBdr>
        </w:div>
        <w:div w:id="651057770">
          <w:marLeft w:val="0"/>
          <w:marRight w:val="0"/>
          <w:marTop w:val="0"/>
          <w:marBottom w:val="0"/>
          <w:divBdr>
            <w:top w:val="none" w:sz="0" w:space="0" w:color="auto"/>
            <w:left w:val="none" w:sz="0" w:space="0" w:color="auto"/>
            <w:bottom w:val="none" w:sz="0" w:space="0" w:color="auto"/>
            <w:right w:val="none" w:sz="0" w:space="0" w:color="auto"/>
          </w:divBdr>
        </w:div>
        <w:div w:id="655374524">
          <w:marLeft w:val="0"/>
          <w:marRight w:val="0"/>
          <w:marTop w:val="0"/>
          <w:marBottom w:val="0"/>
          <w:divBdr>
            <w:top w:val="none" w:sz="0" w:space="0" w:color="auto"/>
            <w:left w:val="none" w:sz="0" w:space="0" w:color="auto"/>
            <w:bottom w:val="none" w:sz="0" w:space="0" w:color="auto"/>
            <w:right w:val="none" w:sz="0" w:space="0" w:color="auto"/>
          </w:divBdr>
        </w:div>
        <w:div w:id="658919383">
          <w:marLeft w:val="0"/>
          <w:marRight w:val="0"/>
          <w:marTop w:val="0"/>
          <w:marBottom w:val="0"/>
          <w:divBdr>
            <w:top w:val="none" w:sz="0" w:space="0" w:color="auto"/>
            <w:left w:val="none" w:sz="0" w:space="0" w:color="auto"/>
            <w:bottom w:val="none" w:sz="0" w:space="0" w:color="auto"/>
            <w:right w:val="none" w:sz="0" w:space="0" w:color="auto"/>
          </w:divBdr>
        </w:div>
        <w:div w:id="668168416">
          <w:marLeft w:val="0"/>
          <w:marRight w:val="0"/>
          <w:marTop w:val="0"/>
          <w:marBottom w:val="0"/>
          <w:divBdr>
            <w:top w:val="none" w:sz="0" w:space="0" w:color="auto"/>
            <w:left w:val="none" w:sz="0" w:space="0" w:color="auto"/>
            <w:bottom w:val="none" w:sz="0" w:space="0" w:color="auto"/>
            <w:right w:val="none" w:sz="0" w:space="0" w:color="auto"/>
          </w:divBdr>
        </w:div>
        <w:div w:id="669916368">
          <w:marLeft w:val="0"/>
          <w:marRight w:val="0"/>
          <w:marTop w:val="0"/>
          <w:marBottom w:val="0"/>
          <w:divBdr>
            <w:top w:val="none" w:sz="0" w:space="0" w:color="auto"/>
            <w:left w:val="none" w:sz="0" w:space="0" w:color="auto"/>
            <w:bottom w:val="none" w:sz="0" w:space="0" w:color="auto"/>
            <w:right w:val="none" w:sz="0" w:space="0" w:color="auto"/>
          </w:divBdr>
        </w:div>
        <w:div w:id="670571058">
          <w:marLeft w:val="0"/>
          <w:marRight w:val="0"/>
          <w:marTop w:val="0"/>
          <w:marBottom w:val="0"/>
          <w:divBdr>
            <w:top w:val="none" w:sz="0" w:space="0" w:color="auto"/>
            <w:left w:val="none" w:sz="0" w:space="0" w:color="auto"/>
            <w:bottom w:val="none" w:sz="0" w:space="0" w:color="auto"/>
            <w:right w:val="none" w:sz="0" w:space="0" w:color="auto"/>
          </w:divBdr>
        </w:div>
        <w:div w:id="671228396">
          <w:marLeft w:val="0"/>
          <w:marRight w:val="0"/>
          <w:marTop w:val="0"/>
          <w:marBottom w:val="0"/>
          <w:divBdr>
            <w:top w:val="none" w:sz="0" w:space="0" w:color="auto"/>
            <w:left w:val="none" w:sz="0" w:space="0" w:color="auto"/>
            <w:bottom w:val="none" w:sz="0" w:space="0" w:color="auto"/>
            <w:right w:val="none" w:sz="0" w:space="0" w:color="auto"/>
          </w:divBdr>
        </w:div>
        <w:div w:id="674067062">
          <w:marLeft w:val="0"/>
          <w:marRight w:val="0"/>
          <w:marTop w:val="0"/>
          <w:marBottom w:val="0"/>
          <w:divBdr>
            <w:top w:val="none" w:sz="0" w:space="0" w:color="auto"/>
            <w:left w:val="none" w:sz="0" w:space="0" w:color="auto"/>
            <w:bottom w:val="none" w:sz="0" w:space="0" w:color="auto"/>
            <w:right w:val="none" w:sz="0" w:space="0" w:color="auto"/>
          </w:divBdr>
        </w:div>
        <w:div w:id="675964388">
          <w:marLeft w:val="0"/>
          <w:marRight w:val="0"/>
          <w:marTop w:val="0"/>
          <w:marBottom w:val="0"/>
          <w:divBdr>
            <w:top w:val="none" w:sz="0" w:space="0" w:color="auto"/>
            <w:left w:val="none" w:sz="0" w:space="0" w:color="auto"/>
            <w:bottom w:val="none" w:sz="0" w:space="0" w:color="auto"/>
            <w:right w:val="none" w:sz="0" w:space="0" w:color="auto"/>
          </w:divBdr>
        </w:div>
        <w:div w:id="681469186">
          <w:marLeft w:val="0"/>
          <w:marRight w:val="0"/>
          <w:marTop w:val="0"/>
          <w:marBottom w:val="0"/>
          <w:divBdr>
            <w:top w:val="none" w:sz="0" w:space="0" w:color="auto"/>
            <w:left w:val="none" w:sz="0" w:space="0" w:color="auto"/>
            <w:bottom w:val="none" w:sz="0" w:space="0" w:color="auto"/>
            <w:right w:val="none" w:sz="0" w:space="0" w:color="auto"/>
          </w:divBdr>
        </w:div>
        <w:div w:id="685906876">
          <w:marLeft w:val="0"/>
          <w:marRight w:val="0"/>
          <w:marTop w:val="0"/>
          <w:marBottom w:val="0"/>
          <w:divBdr>
            <w:top w:val="none" w:sz="0" w:space="0" w:color="auto"/>
            <w:left w:val="none" w:sz="0" w:space="0" w:color="auto"/>
            <w:bottom w:val="none" w:sz="0" w:space="0" w:color="auto"/>
            <w:right w:val="none" w:sz="0" w:space="0" w:color="auto"/>
          </w:divBdr>
        </w:div>
        <w:div w:id="687760710">
          <w:marLeft w:val="0"/>
          <w:marRight w:val="0"/>
          <w:marTop w:val="0"/>
          <w:marBottom w:val="0"/>
          <w:divBdr>
            <w:top w:val="none" w:sz="0" w:space="0" w:color="auto"/>
            <w:left w:val="none" w:sz="0" w:space="0" w:color="auto"/>
            <w:bottom w:val="none" w:sz="0" w:space="0" w:color="auto"/>
            <w:right w:val="none" w:sz="0" w:space="0" w:color="auto"/>
          </w:divBdr>
        </w:div>
        <w:div w:id="696321328">
          <w:marLeft w:val="0"/>
          <w:marRight w:val="0"/>
          <w:marTop w:val="0"/>
          <w:marBottom w:val="0"/>
          <w:divBdr>
            <w:top w:val="none" w:sz="0" w:space="0" w:color="auto"/>
            <w:left w:val="none" w:sz="0" w:space="0" w:color="auto"/>
            <w:bottom w:val="none" w:sz="0" w:space="0" w:color="auto"/>
            <w:right w:val="none" w:sz="0" w:space="0" w:color="auto"/>
          </w:divBdr>
        </w:div>
        <w:div w:id="699548877">
          <w:marLeft w:val="0"/>
          <w:marRight w:val="0"/>
          <w:marTop w:val="0"/>
          <w:marBottom w:val="0"/>
          <w:divBdr>
            <w:top w:val="none" w:sz="0" w:space="0" w:color="auto"/>
            <w:left w:val="none" w:sz="0" w:space="0" w:color="auto"/>
            <w:bottom w:val="none" w:sz="0" w:space="0" w:color="auto"/>
            <w:right w:val="none" w:sz="0" w:space="0" w:color="auto"/>
          </w:divBdr>
        </w:div>
        <w:div w:id="708725546">
          <w:marLeft w:val="0"/>
          <w:marRight w:val="0"/>
          <w:marTop w:val="0"/>
          <w:marBottom w:val="0"/>
          <w:divBdr>
            <w:top w:val="none" w:sz="0" w:space="0" w:color="auto"/>
            <w:left w:val="none" w:sz="0" w:space="0" w:color="auto"/>
            <w:bottom w:val="none" w:sz="0" w:space="0" w:color="auto"/>
            <w:right w:val="none" w:sz="0" w:space="0" w:color="auto"/>
          </w:divBdr>
        </w:div>
        <w:div w:id="725104112">
          <w:marLeft w:val="0"/>
          <w:marRight w:val="0"/>
          <w:marTop w:val="0"/>
          <w:marBottom w:val="0"/>
          <w:divBdr>
            <w:top w:val="none" w:sz="0" w:space="0" w:color="auto"/>
            <w:left w:val="none" w:sz="0" w:space="0" w:color="auto"/>
            <w:bottom w:val="none" w:sz="0" w:space="0" w:color="auto"/>
            <w:right w:val="none" w:sz="0" w:space="0" w:color="auto"/>
          </w:divBdr>
        </w:div>
        <w:div w:id="725497075">
          <w:marLeft w:val="0"/>
          <w:marRight w:val="0"/>
          <w:marTop w:val="0"/>
          <w:marBottom w:val="0"/>
          <w:divBdr>
            <w:top w:val="none" w:sz="0" w:space="0" w:color="auto"/>
            <w:left w:val="none" w:sz="0" w:space="0" w:color="auto"/>
            <w:bottom w:val="none" w:sz="0" w:space="0" w:color="auto"/>
            <w:right w:val="none" w:sz="0" w:space="0" w:color="auto"/>
          </w:divBdr>
        </w:div>
        <w:div w:id="731273037">
          <w:marLeft w:val="0"/>
          <w:marRight w:val="0"/>
          <w:marTop w:val="0"/>
          <w:marBottom w:val="0"/>
          <w:divBdr>
            <w:top w:val="none" w:sz="0" w:space="0" w:color="auto"/>
            <w:left w:val="none" w:sz="0" w:space="0" w:color="auto"/>
            <w:bottom w:val="none" w:sz="0" w:space="0" w:color="auto"/>
            <w:right w:val="none" w:sz="0" w:space="0" w:color="auto"/>
          </w:divBdr>
        </w:div>
        <w:div w:id="733309362">
          <w:marLeft w:val="0"/>
          <w:marRight w:val="0"/>
          <w:marTop w:val="0"/>
          <w:marBottom w:val="0"/>
          <w:divBdr>
            <w:top w:val="none" w:sz="0" w:space="0" w:color="auto"/>
            <w:left w:val="none" w:sz="0" w:space="0" w:color="auto"/>
            <w:bottom w:val="none" w:sz="0" w:space="0" w:color="auto"/>
            <w:right w:val="none" w:sz="0" w:space="0" w:color="auto"/>
          </w:divBdr>
        </w:div>
        <w:div w:id="741681857">
          <w:marLeft w:val="0"/>
          <w:marRight w:val="0"/>
          <w:marTop w:val="0"/>
          <w:marBottom w:val="0"/>
          <w:divBdr>
            <w:top w:val="none" w:sz="0" w:space="0" w:color="auto"/>
            <w:left w:val="none" w:sz="0" w:space="0" w:color="auto"/>
            <w:bottom w:val="none" w:sz="0" w:space="0" w:color="auto"/>
            <w:right w:val="none" w:sz="0" w:space="0" w:color="auto"/>
          </w:divBdr>
        </w:div>
        <w:div w:id="744230612">
          <w:marLeft w:val="0"/>
          <w:marRight w:val="0"/>
          <w:marTop w:val="0"/>
          <w:marBottom w:val="0"/>
          <w:divBdr>
            <w:top w:val="none" w:sz="0" w:space="0" w:color="auto"/>
            <w:left w:val="none" w:sz="0" w:space="0" w:color="auto"/>
            <w:bottom w:val="none" w:sz="0" w:space="0" w:color="auto"/>
            <w:right w:val="none" w:sz="0" w:space="0" w:color="auto"/>
          </w:divBdr>
        </w:div>
        <w:div w:id="745498672">
          <w:marLeft w:val="0"/>
          <w:marRight w:val="0"/>
          <w:marTop w:val="0"/>
          <w:marBottom w:val="0"/>
          <w:divBdr>
            <w:top w:val="none" w:sz="0" w:space="0" w:color="auto"/>
            <w:left w:val="none" w:sz="0" w:space="0" w:color="auto"/>
            <w:bottom w:val="none" w:sz="0" w:space="0" w:color="auto"/>
            <w:right w:val="none" w:sz="0" w:space="0" w:color="auto"/>
          </w:divBdr>
        </w:div>
        <w:div w:id="748237766">
          <w:marLeft w:val="0"/>
          <w:marRight w:val="0"/>
          <w:marTop w:val="0"/>
          <w:marBottom w:val="0"/>
          <w:divBdr>
            <w:top w:val="none" w:sz="0" w:space="0" w:color="auto"/>
            <w:left w:val="none" w:sz="0" w:space="0" w:color="auto"/>
            <w:bottom w:val="none" w:sz="0" w:space="0" w:color="auto"/>
            <w:right w:val="none" w:sz="0" w:space="0" w:color="auto"/>
          </w:divBdr>
        </w:div>
        <w:div w:id="751584024">
          <w:marLeft w:val="0"/>
          <w:marRight w:val="0"/>
          <w:marTop w:val="0"/>
          <w:marBottom w:val="0"/>
          <w:divBdr>
            <w:top w:val="none" w:sz="0" w:space="0" w:color="auto"/>
            <w:left w:val="none" w:sz="0" w:space="0" w:color="auto"/>
            <w:bottom w:val="none" w:sz="0" w:space="0" w:color="auto"/>
            <w:right w:val="none" w:sz="0" w:space="0" w:color="auto"/>
          </w:divBdr>
        </w:div>
        <w:div w:id="759176042">
          <w:marLeft w:val="0"/>
          <w:marRight w:val="0"/>
          <w:marTop w:val="0"/>
          <w:marBottom w:val="0"/>
          <w:divBdr>
            <w:top w:val="none" w:sz="0" w:space="0" w:color="auto"/>
            <w:left w:val="none" w:sz="0" w:space="0" w:color="auto"/>
            <w:bottom w:val="none" w:sz="0" w:space="0" w:color="auto"/>
            <w:right w:val="none" w:sz="0" w:space="0" w:color="auto"/>
          </w:divBdr>
        </w:div>
        <w:div w:id="760027116">
          <w:marLeft w:val="0"/>
          <w:marRight w:val="0"/>
          <w:marTop w:val="0"/>
          <w:marBottom w:val="0"/>
          <w:divBdr>
            <w:top w:val="none" w:sz="0" w:space="0" w:color="auto"/>
            <w:left w:val="none" w:sz="0" w:space="0" w:color="auto"/>
            <w:bottom w:val="none" w:sz="0" w:space="0" w:color="auto"/>
            <w:right w:val="none" w:sz="0" w:space="0" w:color="auto"/>
          </w:divBdr>
        </w:div>
        <w:div w:id="769619058">
          <w:marLeft w:val="0"/>
          <w:marRight w:val="0"/>
          <w:marTop w:val="0"/>
          <w:marBottom w:val="0"/>
          <w:divBdr>
            <w:top w:val="none" w:sz="0" w:space="0" w:color="auto"/>
            <w:left w:val="none" w:sz="0" w:space="0" w:color="auto"/>
            <w:bottom w:val="none" w:sz="0" w:space="0" w:color="auto"/>
            <w:right w:val="none" w:sz="0" w:space="0" w:color="auto"/>
          </w:divBdr>
        </w:div>
        <w:div w:id="777330128">
          <w:marLeft w:val="0"/>
          <w:marRight w:val="0"/>
          <w:marTop w:val="0"/>
          <w:marBottom w:val="0"/>
          <w:divBdr>
            <w:top w:val="none" w:sz="0" w:space="0" w:color="auto"/>
            <w:left w:val="none" w:sz="0" w:space="0" w:color="auto"/>
            <w:bottom w:val="none" w:sz="0" w:space="0" w:color="auto"/>
            <w:right w:val="none" w:sz="0" w:space="0" w:color="auto"/>
          </w:divBdr>
        </w:div>
        <w:div w:id="777408872">
          <w:marLeft w:val="0"/>
          <w:marRight w:val="0"/>
          <w:marTop w:val="0"/>
          <w:marBottom w:val="0"/>
          <w:divBdr>
            <w:top w:val="none" w:sz="0" w:space="0" w:color="auto"/>
            <w:left w:val="none" w:sz="0" w:space="0" w:color="auto"/>
            <w:bottom w:val="none" w:sz="0" w:space="0" w:color="auto"/>
            <w:right w:val="none" w:sz="0" w:space="0" w:color="auto"/>
          </w:divBdr>
        </w:div>
        <w:div w:id="786512801">
          <w:marLeft w:val="0"/>
          <w:marRight w:val="0"/>
          <w:marTop w:val="0"/>
          <w:marBottom w:val="0"/>
          <w:divBdr>
            <w:top w:val="none" w:sz="0" w:space="0" w:color="auto"/>
            <w:left w:val="none" w:sz="0" w:space="0" w:color="auto"/>
            <w:bottom w:val="none" w:sz="0" w:space="0" w:color="auto"/>
            <w:right w:val="none" w:sz="0" w:space="0" w:color="auto"/>
          </w:divBdr>
        </w:div>
        <w:div w:id="795291536">
          <w:marLeft w:val="0"/>
          <w:marRight w:val="0"/>
          <w:marTop w:val="0"/>
          <w:marBottom w:val="0"/>
          <w:divBdr>
            <w:top w:val="none" w:sz="0" w:space="0" w:color="auto"/>
            <w:left w:val="none" w:sz="0" w:space="0" w:color="auto"/>
            <w:bottom w:val="none" w:sz="0" w:space="0" w:color="auto"/>
            <w:right w:val="none" w:sz="0" w:space="0" w:color="auto"/>
          </w:divBdr>
        </w:div>
        <w:div w:id="806624533">
          <w:marLeft w:val="0"/>
          <w:marRight w:val="0"/>
          <w:marTop w:val="0"/>
          <w:marBottom w:val="0"/>
          <w:divBdr>
            <w:top w:val="none" w:sz="0" w:space="0" w:color="auto"/>
            <w:left w:val="none" w:sz="0" w:space="0" w:color="auto"/>
            <w:bottom w:val="none" w:sz="0" w:space="0" w:color="auto"/>
            <w:right w:val="none" w:sz="0" w:space="0" w:color="auto"/>
          </w:divBdr>
        </w:div>
        <w:div w:id="806900442">
          <w:marLeft w:val="0"/>
          <w:marRight w:val="0"/>
          <w:marTop w:val="0"/>
          <w:marBottom w:val="0"/>
          <w:divBdr>
            <w:top w:val="none" w:sz="0" w:space="0" w:color="auto"/>
            <w:left w:val="none" w:sz="0" w:space="0" w:color="auto"/>
            <w:bottom w:val="none" w:sz="0" w:space="0" w:color="auto"/>
            <w:right w:val="none" w:sz="0" w:space="0" w:color="auto"/>
          </w:divBdr>
        </w:div>
        <w:div w:id="807164325">
          <w:marLeft w:val="0"/>
          <w:marRight w:val="0"/>
          <w:marTop w:val="0"/>
          <w:marBottom w:val="0"/>
          <w:divBdr>
            <w:top w:val="none" w:sz="0" w:space="0" w:color="auto"/>
            <w:left w:val="none" w:sz="0" w:space="0" w:color="auto"/>
            <w:bottom w:val="none" w:sz="0" w:space="0" w:color="auto"/>
            <w:right w:val="none" w:sz="0" w:space="0" w:color="auto"/>
          </w:divBdr>
        </w:div>
        <w:div w:id="807285137">
          <w:marLeft w:val="0"/>
          <w:marRight w:val="0"/>
          <w:marTop w:val="0"/>
          <w:marBottom w:val="0"/>
          <w:divBdr>
            <w:top w:val="none" w:sz="0" w:space="0" w:color="auto"/>
            <w:left w:val="none" w:sz="0" w:space="0" w:color="auto"/>
            <w:bottom w:val="none" w:sz="0" w:space="0" w:color="auto"/>
            <w:right w:val="none" w:sz="0" w:space="0" w:color="auto"/>
          </w:divBdr>
        </w:div>
        <w:div w:id="813642562">
          <w:marLeft w:val="0"/>
          <w:marRight w:val="0"/>
          <w:marTop w:val="0"/>
          <w:marBottom w:val="0"/>
          <w:divBdr>
            <w:top w:val="none" w:sz="0" w:space="0" w:color="auto"/>
            <w:left w:val="none" w:sz="0" w:space="0" w:color="auto"/>
            <w:bottom w:val="none" w:sz="0" w:space="0" w:color="auto"/>
            <w:right w:val="none" w:sz="0" w:space="0" w:color="auto"/>
          </w:divBdr>
        </w:div>
        <w:div w:id="820466121">
          <w:marLeft w:val="0"/>
          <w:marRight w:val="0"/>
          <w:marTop w:val="0"/>
          <w:marBottom w:val="0"/>
          <w:divBdr>
            <w:top w:val="none" w:sz="0" w:space="0" w:color="auto"/>
            <w:left w:val="none" w:sz="0" w:space="0" w:color="auto"/>
            <w:bottom w:val="none" w:sz="0" w:space="0" w:color="auto"/>
            <w:right w:val="none" w:sz="0" w:space="0" w:color="auto"/>
          </w:divBdr>
        </w:div>
        <w:div w:id="821389300">
          <w:marLeft w:val="0"/>
          <w:marRight w:val="0"/>
          <w:marTop w:val="0"/>
          <w:marBottom w:val="0"/>
          <w:divBdr>
            <w:top w:val="none" w:sz="0" w:space="0" w:color="auto"/>
            <w:left w:val="none" w:sz="0" w:space="0" w:color="auto"/>
            <w:bottom w:val="none" w:sz="0" w:space="0" w:color="auto"/>
            <w:right w:val="none" w:sz="0" w:space="0" w:color="auto"/>
          </w:divBdr>
        </w:div>
        <w:div w:id="823014415">
          <w:marLeft w:val="0"/>
          <w:marRight w:val="0"/>
          <w:marTop w:val="0"/>
          <w:marBottom w:val="0"/>
          <w:divBdr>
            <w:top w:val="none" w:sz="0" w:space="0" w:color="auto"/>
            <w:left w:val="none" w:sz="0" w:space="0" w:color="auto"/>
            <w:bottom w:val="none" w:sz="0" w:space="0" w:color="auto"/>
            <w:right w:val="none" w:sz="0" w:space="0" w:color="auto"/>
          </w:divBdr>
        </w:div>
        <w:div w:id="824855495">
          <w:marLeft w:val="0"/>
          <w:marRight w:val="0"/>
          <w:marTop w:val="0"/>
          <w:marBottom w:val="0"/>
          <w:divBdr>
            <w:top w:val="none" w:sz="0" w:space="0" w:color="auto"/>
            <w:left w:val="none" w:sz="0" w:space="0" w:color="auto"/>
            <w:bottom w:val="none" w:sz="0" w:space="0" w:color="auto"/>
            <w:right w:val="none" w:sz="0" w:space="0" w:color="auto"/>
          </w:divBdr>
        </w:div>
        <w:div w:id="827746950">
          <w:marLeft w:val="0"/>
          <w:marRight w:val="0"/>
          <w:marTop w:val="0"/>
          <w:marBottom w:val="0"/>
          <w:divBdr>
            <w:top w:val="none" w:sz="0" w:space="0" w:color="auto"/>
            <w:left w:val="none" w:sz="0" w:space="0" w:color="auto"/>
            <w:bottom w:val="none" w:sz="0" w:space="0" w:color="auto"/>
            <w:right w:val="none" w:sz="0" w:space="0" w:color="auto"/>
          </w:divBdr>
        </w:div>
        <w:div w:id="829907381">
          <w:marLeft w:val="0"/>
          <w:marRight w:val="0"/>
          <w:marTop w:val="0"/>
          <w:marBottom w:val="0"/>
          <w:divBdr>
            <w:top w:val="none" w:sz="0" w:space="0" w:color="auto"/>
            <w:left w:val="none" w:sz="0" w:space="0" w:color="auto"/>
            <w:bottom w:val="none" w:sz="0" w:space="0" w:color="auto"/>
            <w:right w:val="none" w:sz="0" w:space="0" w:color="auto"/>
          </w:divBdr>
        </w:div>
        <w:div w:id="837037568">
          <w:marLeft w:val="0"/>
          <w:marRight w:val="0"/>
          <w:marTop w:val="0"/>
          <w:marBottom w:val="0"/>
          <w:divBdr>
            <w:top w:val="none" w:sz="0" w:space="0" w:color="auto"/>
            <w:left w:val="none" w:sz="0" w:space="0" w:color="auto"/>
            <w:bottom w:val="none" w:sz="0" w:space="0" w:color="auto"/>
            <w:right w:val="none" w:sz="0" w:space="0" w:color="auto"/>
          </w:divBdr>
        </w:div>
        <w:div w:id="848836399">
          <w:marLeft w:val="0"/>
          <w:marRight w:val="0"/>
          <w:marTop w:val="0"/>
          <w:marBottom w:val="0"/>
          <w:divBdr>
            <w:top w:val="none" w:sz="0" w:space="0" w:color="auto"/>
            <w:left w:val="none" w:sz="0" w:space="0" w:color="auto"/>
            <w:bottom w:val="none" w:sz="0" w:space="0" w:color="auto"/>
            <w:right w:val="none" w:sz="0" w:space="0" w:color="auto"/>
          </w:divBdr>
        </w:div>
        <w:div w:id="850529422">
          <w:marLeft w:val="0"/>
          <w:marRight w:val="0"/>
          <w:marTop w:val="0"/>
          <w:marBottom w:val="0"/>
          <w:divBdr>
            <w:top w:val="none" w:sz="0" w:space="0" w:color="auto"/>
            <w:left w:val="none" w:sz="0" w:space="0" w:color="auto"/>
            <w:bottom w:val="none" w:sz="0" w:space="0" w:color="auto"/>
            <w:right w:val="none" w:sz="0" w:space="0" w:color="auto"/>
          </w:divBdr>
        </w:div>
        <w:div w:id="853306825">
          <w:marLeft w:val="0"/>
          <w:marRight w:val="0"/>
          <w:marTop w:val="0"/>
          <w:marBottom w:val="0"/>
          <w:divBdr>
            <w:top w:val="none" w:sz="0" w:space="0" w:color="auto"/>
            <w:left w:val="none" w:sz="0" w:space="0" w:color="auto"/>
            <w:bottom w:val="none" w:sz="0" w:space="0" w:color="auto"/>
            <w:right w:val="none" w:sz="0" w:space="0" w:color="auto"/>
          </w:divBdr>
        </w:div>
        <w:div w:id="854346796">
          <w:marLeft w:val="0"/>
          <w:marRight w:val="0"/>
          <w:marTop w:val="0"/>
          <w:marBottom w:val="0"/>
          <w:divBdr>
            <w:top w:val="none" w:sz="0" w:space="0" w:color="auto"/>
            <w:left w:val="none" w:sz="0" w:space="0" w:color="auto"/>
            <w:bottom w:val="none" w:sz="0" w:space="0" w:color="auto"/>
            <w:right w:val="none" w:sz="0" w:space="0" w:color="auto"/>
          </w:divBdr>
        </w:div>
        <w:div w:id="857086237">
          <w:marLeft w:val="0"/>
          <w:marRight w:val="0"/>
          <w:marTop w:val="0"/>
          <w:marBottom w:val="0"/>
          <w:divBdr>
            <w:top w:val="none" w:sz="0" w:space="0" w:color="auto"/>
            <w:left w:val="none" w:sz="0" w:space="0" w:color="auto"/>
            <w:bottom w:val="none" w:sz="0" w:space="0" w:color="auto"/>
            <w:right w:val="none" w:sz="0" w:space="0" w:color="auto"/>
          </w:divBdr>
        </w:div>
        <w:div w:id="860824099">
          <w:marLeft w:val="0"/>
          <w:marRight w:val="0"/>
          <w:marTop w:val="0"/>
          <w:marBottom w:val="0"/>
          <w:divBdr>
            <w:top w:val="none" w:sz="0" w:space="0" w:color="auto"/>
            <w:left w:val="none" w:sz="0" w:space="0" w:color="auto"/>
            <w:bottom w:val="none" w:sz="0" w:space="0" w:color="auto"/>
            <w:right w:val="none" w:sz="0" w:space="0" w:color="auto"/>
          </w:divBdr>
        </w:div>
        <w:div w:id="862981532">
          <w:marLeft w:val="0"/>
          <w:marRight w:val="0"/>
          <w:marTop w:val="0"/>
          <w:marBottom w:val="0"/>
          <w:divBdr>
            <w:top w:val="none" w:sz="0" w:space="0" w:color="auto"/>
            <w:left w:val="none" w:sz="0" w:space="0" w:color="auto"/>
            <w:bottom w:val="none" w:sz="0" w:space="0" w:color="auto"/>
            <w:right w:val="none" w:sz="0" w:space="0" w:color="auto"/>
          </w:divBdr>
        </w:div>
        <w:div w:id="867523145">
          <w:marLeft w:val="0"/>
          <w:marRight w:val="0"/>
          <w:marTop w:val="0"/>
          <w:marBottom w:val="0"/>
          <w:divBdr>
            <w:top w:val="none" w:sz="0" w:space="0" w:color="auto"/>
            <w:left w:val="none" w:sz="0" w:space="0" w:color="auto"/>
            <w:bottom w:val="none" w:sz="0" w:space="0" w:color="auto"/>
            <w:right w:val="none" w:sz="0" w:space="0" w:color="auto"/>
          </w:divBdr>
        </w:div>
        <w:div w:id="874851392">
          <w:marLeft w:val="0"/>
          <w:marRight w:val="0"/>
          <w:marTop w:val="0"/>
          <w:marBottom w:val="0"/>
          <w:divBdr>
            <w:top w:val="none" w:sz="0" w:space="0" w:color="auto"/>
            <w:left w:val="none" w:sz="0" w:space="0" w:color="auto"/>
            <w:bottom w:val="none" w:sz="0" w:space="0" w:color="auto"/>
            <w:right w:val="none" w:sz="0" w:space="0" w:color="auto"/>
          </w:divBdr>
        </w:div>
        <w:div w:id="875851526">
          <w:marLeft w:val="0"/>
          <w:marRight w:val="0"/>
          <w:marTop w:val="0"/>
          <w:marBottom w:val="0"/>
          <w:divBdr>
            <w:top w:val="none" w:sz="0" w:space="0" w:color="auto"/>
            <w:left w:val="none" w:sz="0" w:space="0" w:color="auto"/>
            <w:bottom w:val="none" w:sz="0" w:space="0" w:color="auto"/>
            <w:right w:val="none" w:sz="0" w:space="0" w:color="auto"/>
          </w:divBdr>
        </w:div>
        <w:div w:id="877544017">
          <w:marLeft w:val="0"/>
          <w:marRight w:val="0"/>
          <w:marTop w:val="0"/>
          <w:marBottom w:val="0"/>
          <w:divBdr>
            <w:top w:val="none" w:sz="0" w:space="0" w:color="auto"/>
            <w:left w:val="none" w:sz="0" w:space="0" w:color="auto"/>
            <w:bottom w:val="none" w:sz="0" w:space="0" w:color="auto"/>
            <w:right w:val="none" w:sz="0" w:space="0" w:color="auto"/>
          </w:divBdr>
        </w:div>
        <w:div w:id="883754239">
          <w:marLeft w:val="0"/>
          <w:marRight w:val="0"/>
          <w:marTop w:val="0"/>
          <w:marBottom w:val="0"/>
          <w:divBdr>
            <w:top w:val="none" w:sz="0" w:space="0" w:color="auto"/>
            <w:left w:val="none" w:sz="0" w:space="0" w:color="auto"/>
            <w:bottom w:val="none" w:sz="0" w:space="0" w:color="auto"/>
            <w:right w:val="none" w:sz="0" w:space="0" w:color="auto"/>
          </w:divBdr>
        </w:div>
        <w:div w:id="887687816">
          <w:marLeft w:val="0"/>
          <w:marRight w:val="0"/>
          <w:marTop w:val="0"/>
          <w:marBottom w:val="0"/>
          <w:divBdr>
            <w:top w:val="none" w:sz="0" w:space="0" w:color="auto"/>
            <w:left w:val="none" w:sz="0" w:space="0" w:color="auto"/>
            <w:bottom w:val="none" w:sz="0" w:space="0" w:color="auto"/>
            <w:right w:val="none" w:sz="0" w:space="0" w:color="auto"/>
          </w:divBdr>
        </w:div>
        <w:div w:id="891119818">
          <w:marLeft w:val="0"/>
          <w:marRight w:val="0"/>
          <w:marTop w:val="0"/>
          <w:marBottom w:val="0"/>
          <w:divBdr>
            <w:top w:val="none" w:sz="0" w:space="0" w:color="auto"/>
            <w:left w:val="none" w:sz="0" w:space="0" w:color="auto"/>
            <w:bottom w:val="none" w:sz="0" w:space="0" w:color="auto"/>
            <w:right w:val="none" w:sz="0" w:space="0" w:color="auto"/>
          </w:divBdr>
        </w:div>
        <w:div w:id="891649922">
          <w:marLeft w:val="0"/>
          <w:marRight w:val="0"/>
          <w:marTop w:val="0"/>
          <w:marBottom w:val="0"/>
          <w:divBdr>
            <w:top w:val="none" w:sz="0" w:space="0" w:color="auto"/>
            <w:left w:val="none" w:sz="0" w:space="0" w:color="auto"/>
            <w:bottom w:val="none" w:sz="0" w:space="0" w:color="auto"/>
            <w:right w:val="none" w:sz="0" w:space="0" w:color="auto"/>
          </w:divBdr>
        </w:div>
        <w:div w:id="893660919">
          <w:marLeft w:val="0"/>
          <w:marRight w:val="0"/>
          <w:marTop w:val="0"/>
          <w:marBottom w:val="0"/>
          <w:divBdr>
            <w:top w:val="none" w:sz="0" w:space="0" w:color="auto"/>
            <w:left w:val="none" w:sz="0" w:space="0" w:color="auto"/>
            <w:bottom w:val="none" w:sz="0" w:space="0" w:color="auto"/>
            <w:right w:val="none" w:sz="0" w:space="0" w:color="auto"/>
          </w:divBdr>
        </w:div>
        <w:div w:id="894925614">
          <w:marLeft w:val="0"/>
          <w:marRight w:val="0"/>
          <w:marTop w:val="0"/>
          <w:marBottom w:val="0"/>
          <w:divBdr>
            <w:top w:val="none" w:sz="0" w:space="0" w:color="auto"/>
            <w:left w:val="none" w:sz="0" w:space="0" w:color="auto"/>
            <w:bottom w:val="none" w:sz="0" w:space="0" w:color="auto"/>
            <w:right w:val="none" w:sz="0" w:space="0" w:color="auto"/>
          </w:divBdr>
        </w:div>
        <w:div w:id="905453461">
          <w:marLeft w:val="0"/>
          <w:marRight w:val="0"/>
          <w:marTop w:val="0"/>
          <w:marBottom w:val="0"/>
          <w:divBdr>
            <w:top w:val="none" w:sz="0" w:space="0" w:color="auto"/>
            <w:left w:val="none" w:sz="0" w:space="0" w:color="auto"/>
            <w:bottom w:val="none" w:sz="0" w:space="0" w:color="auto"/>
            <w:right w:val="none" w:sz="0" w:space="0" w:color="auto"/>
          </w:divBdr>
        </w:div>
        <w:div w:id="923877259">
          <w:marLeft w:val="0"/>
          <w:marRight w:val="0"/>
          <w:marTop w:val="0"/>
          <w:marBottom w:val="0"/>
          <w:divBdr>
            <w:top w:val="none" w:sz="0" w:space="0" w:color="auto"/>
            <w:left w:val="none" w:sz="0" w:space="0" w:color="auto"/>
            <w:bottom w:val="none" w:sz="0" w:space="0" w:color="auto"/>
            <w:right w:val="none" w:sz="0" w:space="0" w:color="auto"/>
          </w:divBdr>
        </w:div>
        <w:div w:id="931015218">
          <w:marLeft w:val="0"/>
          <w:marRight w:val="0"/>
          <w:marTop w:val="0"/>
          <w:marBottom w:val="0"/>
          <w:divBdr>
            <w:top w:val="none" w:sz="0" w:space="0" w:color="auto"/>
            <w:left w:val="none" w:sz="0" w:space="0" w:color="auto"/>
            <w:bottom w:val="none" w:sz="0" w:space="0" w:color="auto"/>
            <w:right w:val="none" w:sz="0" w:space="0" w:color="auto"/>
          </w:divBdr>
        </w:div>
        <w:div w:id="931594529">
          <w:marLeft w:val="0"/>
          <w:marRight w:val="0"/>
          <w:marTop w:val="0"/>
          <w:marBottom w:val="0"/>
          <w:divBdr>
            <w:top w:val="none" w:sz="0" w:space="0" w:color="auto"/>
            <w:left w:val="none" w:sz="0" w:space="0" w:color="auto"/>
            <w:bottom w:val="none" w:sz="0" w:space="0" w:color="auto"/>
            <w:right w:val="none" w:sz="0" w:space="0" w:color="auto"/>
          </w:divBdr>
        </w:div>
        <w:div w:id="934097734">
          <w:marLeft w:val="0"/>
          <w:marRight w:val="0"/>
          <w:marTop w:val="0"/>
          <w:marBottom w:val="0"/>
          <w:divBdr>
            <w:top w:val="none" w:sz="0" w:space="0" w:color="auto"/>
            <w:left w:val="none" w:sz="0" w:space="0" w:color="auto"/>
            <w:bottom w:val="none" w:sz="0" w:space="0" w:color="auto"/>
            <w:right w:val="none" w:sz="0" w:space="0" w:color="auto"/>
          </w:divBdr>
        </w:div>
        <w:div w:id="935290567">
          <w:marLeft w:val="0"/>
          <w:marRight w:val="0"/>
          <w:marTop w:val="0"/>
          <w:marBottom w:val="0"/>
          <w:divBdr>
            <w:top w:val="none" w:sz="0" w:space="0" w:color="auto"/>
            <w:left w:val="none" w:sz="0" w:space="0" w:color="auto"/>
            <w:bottom w:val="none" w:sz="0" w:space="0" w:color="auto"/>
            <w:right w:val="none" w:sz="0" w:space="0" w:color="auto"/>
          </w:divBdr>
        </w:div>
        <w:div w:id="935483758">
          <w:marLeft w:val="0"/>
          <w:marRight w:val="0"/>
          <w:marTop w:val="0"/>
          <w:marBottom w:val="0"/>
          <w:divBdr>
            <w:top w:val="none" w:sz="0" w:space="0" w:color="auto"/>
            <w:left w:val="none" w:sz="0" w:space="0" w:color="auto"/>
            <w:bottom w:val="none" w:sz="0" w:space="0" w:color="auto"/>
            <w:right w:val="none" w:sz="0" w:space="0" w:color="auto"/>
          </w:divBdr>
        </w:div>
        <w:div w:id="935551432">
          <w:marLeft w:val="0"/>
          <w:marRight w:val="0"/>
          <w:marTop w:val="0"/>
          <w:marBottom w:val="0"/>
          <w:divBdr>
            <w:top w:val="none" w:sz="0" w:space="0" w:color="auto"/>
            <w:left w:val="none" w:sz="0" w:space="0" w:color="auto"/>
            <w:bottom w:val="none" w:sz="0" w:space="0" w:color="auto"/>
            <w:right w:val="none" w:sz="0" w:space="0" w:color="auto"/>
          </w:divBdr>
        </w:div>
        <w:div w:id="940650879">
          <w:marLeft w:val="0"/>
          <w:marRight w:val="0"/>
          <w:marTop w:val="0"/>
          <w:marBottom w:val="0"/>
          <w:divBdr>
            <w:top w:val="none" w:sz="0" w:space="0" w:color="auto"/>
            <w:left w:val="none" w:sz="0" w:space="0" w:color="auto"/>
            <w:bottom w:val="none" w:sz="0" w:space="0" w:color="auto"/>
            <w:right w:val="none" w:sz="0" w:space="0" w:color="auto"/>
          </w:divBdr>
        </w:div>
        <w:div w:id="941306248">
          <w:marLeft w:val="0"/>
          <w:marRight w:val="0"/>
          <w:marTop w:val="0"/>
          <w:marBottom w:val="0"/>
          <w:divBdr>
            <w:top w:val="none" w:sz="0" w:space="0" w:color="auto"/>
            <w:left w:val="none" w:sz="0" w:space="0" w:color="auto"/>
            <w:bottom w:val="none" w:sz="0" w:space="0" w:color="auto"/>
            <w:right w:val="none" w:sz="0" w:space="0" w:color="auto"/>
          </w:divBdr>
        </w:div>
        <w:div w:id="942028473">
          <w:marLeft w:val="0"/>
          <w:marRight w:val="0"/>
          <w:marTop w:val="0"/>
          <w:marBottom w:val="0"/>
          <w:divBdr>
            <w:top w:val="none" w:sz="0" w:space="0" w:color="auto"/>
            <w:left w:val="none" w:sz="0" w:space="0" w:color="auto"/>
            <w:bottom w:val="none" w:sz="0" w:space="0" w:color="auto"/>
            <w:right w:val="none" w:sz="0" w:space="0" w:color="auto"/>
          </w:divBdr>
        </w:div>
        <w:div w:id="944770009">
          <w:marLeft w:val="0"/>
          <w:marRight w:val="0"/>
          <w:marTop w:val="0"/>
          <w:marBottom w:val="0"/>
          <w:divBdr>
            <w:top w:val="none" w:sz="0" w:space="0" w:color="auto"/>
            <w:left w:val="none" w:sz="0" w:space="0" w:color="auto"/>
            <w:bottom w:val="none" w:sz="0" w:space="0" w:color="auto"/>
            <w:right w:val="none" w:sz="0" w:space="0" w:color="auto"/>
          </w:divBdr>
        </w:div>
        <w:div w:id="947859295">
          <w:marLeft w:val="0"/>
          <w:marRight w:val="0"/>
          <w:marTop w:val="0"/>
          <w:marBottom w:val="0"/>
          <w:divBdr>
            <w:top w:val="none" w:sz="0" w:space="0" w:color="auto"/>
            <w:left w:val="none" w:sz="0" w:space="0" w:color="auto"/>
            <w:bottom w:val="none" w:sz="0" w:space="0" w:color="auto"/>
            <w:right w:val="none" w:sz="0" w:space="0" w:color="auto"/>
          </w:divBdr>
        </w:div>
        <w:div w:id="951976690">
          <w:marLeft w:val="0"/>
          <w:marRight w:val="0"/>
          <w:marTop w:val="0"/>
          <w:marBottom w:val="0"/>
          <w:divBdr>
            <w:top w:val="none" w:sz="0" w:space="0" w:color="auto"/>
            <w:left w:val="none" w:sz="0" w:space="0" w:color="auto"/>
            <w:bottom w:val="none" w:sz="0" w:space="0" w:color="auto"/>
            <w:right w:val="none" w:sz="0" w:space="0" w:color="auto"/>
          </w:divBdr>
        </w:div>
        <w:div w:id="954406476">
          <w:marLeft w:val="0"/>
          <w:marRight w:val="0"/>
          <w:marTop w:val="0"/>
          <w:marBottom w:val="0"/>
          <w:divBdr>
            <w:top w:val="none" w:sz="0" w:space="0" w:color="auto"/>
            <w:left w:val="none" w:sz="0" w:space="0" w:color="auto"/>
            <w:bottom w:val="none" w:sz="0" w:space="0" w:color="auto"/>
            <w:right w:val="none" w:sz="0" w:space="0" w:color="auto"/>
          </w:divBdr>
        </w:div>
        <w:div w:id="955717583">
          <w:marLeft w:val="0"/>
          <w:marRight w:val="0"/>
          <w:marTop w:val="0"/>
          <w:marBottom w:val="0"/>
          <w:divBdr>
            <w:top w:val="none" w:sz="0" w:space="0" w:color="auto"/>
            <w:left w:val="none" w:sz="0" w:space="0" w:color="auto"/>
            <w:bottom w:val="none" w:sz="0" w:space="0" w:color="auto"/>
            <w:right w:val="none" w:sz="0" w:space="0" w:color="auto"/>
          </w:divBdr>
        </w:div>
        <w:div w:id="957679444">
          <w:marLeft w:val="0"/>
          <w:marRight w:val="0"/>
          <w:marTop w:val="0"/>
          <w:marBottom w:val="0"/>
          <w:divBdr>
            <w:top w:val="none" w:sz="0" w:space="0" w:color="auto"/>
            <w:left w:val="none" w:sz="0" w:space="0" w:color="auto"/>
            <w:bottom w:val="none" w:sz="0" w:space="0" w:color="auto"/>
            <w:right w:val="none" w:sz="0" w:space="0" w:color="auto"/>
          </w:divBdr>
        </w:div>
        <w:div w:id="970523255">
          <w:marLeft w:val="0"/>
          <w:marRight w:val="0"/>
          <w:marTop w:val="0"/>
          <w:marBottom w:val="0"/>
          <w:divBdr>
            <w:top w:val="none" w:sz="0" w:space="0" w:color="auto"/>
            <w:left w:val="none" w:sz="0" w:space="0" w:color="auto"/>
            <w:bottom w:val="none" w:sz="0" w:space="0" w:color="auto"/>
            <w:right w:val="none" w:sz="0" w:space="0" w:color="auto"/>
          </w:divBdr>
        </w:div>
        <w:div w:id="980116589">
          <w:marLeft w:val="0"/>
          <w:marRight w:val="0"/>
          <w:marTop w:val="0"/>
          <w:marBottom w:val="0"/>
          <w:divBdr>
            <w:top w:val="none" w:sz="0" w:space="0" w:color="auto"/>
            <w:left w:val="none" w:sz="0" w:space="0" w:color="auto"/>
            <w:bottom w:val="none" w:sz="0" w:space="0" w:color="auto"/>
            <w:right w:val="none" w:sz="0" w:space="0" w:color="auto"/>
          </w:divBdr>
        </w:div>
        <w:div w:id="991517935">
          <w:marLeft w:val="0"/>
          <w:marRight w:val="0"/>
          <w:marTop w:val="0"/>
          <w:marBottom w:val="0"/>
          <w:divBdr>
            <w:top w:val="none" w:sz="0" w:space="0" w:color="auto"/>
            <w:left w:val="none" w:sz="0" w:space="0" w:color="auto"/>
            <w:bottom w:val="none" w:sz="0" w:space="0" w:color="auto"/>
            <w:right w:val="none" w:sz="0" w:space="0" w:color="auto"/>
          </w:divBdr>
        </w:div>
        <w:div w:id="993028412">
          <w:marLeft w:val="0"/>
          <w:marRight w:val="0"/>
          <w:marTop w:val="0"/>
          <w:marBottom w:val="0"/>
          <w:divBdr>
            <w:top w:val="none" w:sz="0" w:space="0" w:color="auto"/>
            <w:left w:val="none" w:sz="0" w:space="0" w:color="auto"/>
            <w:bottom w:val="none" w:sz="0" w:space="0" w:color="auto"/>
            <w:right w:val="none" w:sz="0" w:space="0" w:color="auto"/>
          </w:divBdr>
        </w:div>
        <w:div w:id="994450755">
          <w:marLeft w:val="0"/>
          <w:marRight w:val="0"/>
          <w:marTop w:val="0"/>
          <w:marBottom w:val="0"/>
          <w:divBdr>
            <w:top w:val="none" w:sz="0" w:space="0" w:color="auto"/>
            <w:left w:val="none" w:sz="0" w:space="0" w:color="auto"/>
            <w:bottom w:val="none" w:sz="0" w:space="0" w:color="auto"/>
            <w:right w:val="none" w:sz="0" w:space="0" w:color="auto"/>
          </w:divBdr>
        </w:div>
        <w:div w:id="996227046">
          <w:marLeft w:val="0"/>
          <w:marRight w:val="0"/>
          <w:marTop w:val="0"/>
          <w:marBottom w:val="0"/>
          <w:divBdr>
            <w:top w:val="none" w:sz="0" w:space="0" w:color="auto"/>
            <w:left w:val="none" w:sz="0" w:space="0" w:color="auto"/>
            <w:bottom w:val="none" w:sz="0" w:space="0" w:color="auto"/>
            <w:right w:val="none" w:sz="0" w:space="0" w:color="auto"/>
          </w:divBdr>
        </w:div>
        <w:div w:id="1000501083">
          <w:marLeft w:val="0"/>
          <w:marRight w:val="0"/>
          <w:marTop w:val="0"/>
          <w:marBottom w:val="0"/>
          <w:divBdr>
            <w:top w:val="none" w:sz="0" w:space="0" w:color="auto"/>
            <w:left w:val="none" w:sz="0" w:space="0" w:color="auto"/>
            <w:bottom w:val="none" w:sz="0" w:space="0" w:color="auto"/>
            <w:right w:val="none" w:sz="0" w:space="0" w:color="auto"/>
          </w:divBdr>
        </w:div>
        <w:div w:id="1002582579">
          <w:marLeft w:val="0"/>
          <w:marRight w:val="0"/>
          <w:marTop w:val="0"/>
          <w:marBottom w:val="0"/>
          <w:divBdr>
            <w:top w:val="none" w:sz="0" w:space="0" w:color="auto"/>
            <w:left w:val="none" w:sz="0" w:space="0" w:color="auto"/>
            <w:bottom w:val="none" w:sz="0" w:space="0" w:color="auto"/>
            <w:right w:val="none" w:sz="0" w:space="0" w:color="auto"/>
          </w:divBdr>
        </w:div>
        <w:div w:id="1003901234">
          <w:marLeft w:val="0"/>
          <w:marRight w:val="0"/>
          <w:marTop w:val="0"/>
          <w:marBottom w:val="0"/>
          <w:divBdr>
            <w:top w:val="none" w:sz="0" w:space="0" w:color="auto"/>
            <w:left w:val="none" w:sz="0" w:space="0" w:color="auto"/>
            <w:bottom w:val="none" w:sz="0" w:space="0" w:color="auto"/>
            <w:right w:val="none" w:sz="0" w:space="0" w:color="auto"/>
          </w:divBdr>
        </w:div>
        <w:div w:id="1005202926">
          <w:marLeft w:val="0"/>
          <w:marRight w:val="0"/>
          <w:marTop w:val="0"/>
          <w:marBottom w:val="0"/>
          <w:divBdr>
            <w:top w:val="none" w:sz="0" w:space="0" w:color="auto"/>
            <w:left w:val="none" w:sz="0" w:space="0" w:color="auto"/>
            <w:bottom w:val="none" w:sz="0" w:space="0" w:color="auto"/>
            <w:right w:val="none" w:sz="0" w:space="0" w:color="auto"/>
          </w:divBdr>
        </w:div>
        <w:div w:id="1005939679">
          <w:marLeft w:val="0"/>
          <w:marRight w:val="0"/>
          <w:marTop w:val="0"/>
          <w:marBottom w:val="0"/>
          <w:divBdr>
            <w:top w:val="none" w:sz="0" w:space="0" w:color="auto"/>
            <w:left w:val="none" w:sz="0" w:space="0" w:color="auto"/>
            <w:bottom w:val="none" w:sz="0" w:space="0" w:color="auto"/>
            <w:right w:val="none" w:sz="0" w:space="0" w:color="auto"/>
          </w:divBdr>
        </w:div>
        <w:div w:id="1006715569">
          <w:marLeft w:val="0"/>
          <w:marRight w:val="0"/>
          <w:marTop w:val="0"/>
          <w:marBottom w:val="0"/>
          <w:divBdr>
            <w:top w:val="none" w:sz="0" w:space="0" w:color="auto"/>
            <w:left w:val="none" w:sz="0" w:space="0" w:color="auto"/>
            <w:bottom w:val="none" w:sz="0" w:space="0" w:color="auto"/>
            <w:right w:val="none" w:sz="0" w:space="0" w:color="auto"/>
          </w:divBdr>
        </w:div>
        <w:div w:id="1011175951">
          <w:marLeft w:val="0"/>
          <w:marRight w:val="0"/>
          <w:marTop w:val="0"/>
          <w:marBottom w:val="0"/>
          <w:divBdr>
            <w:top w:val="none" w:sz="0" w:space="0" w:color="auto"/>
            <w:left w:val="none" w:sz="0" w:space="0" w:color="auto"/>
            <w:bottom w:val="none" w:sz="0" w:space="0" w:color="auto"/>
            <w:right w:val="none" w:sz="0" w:space="0" w:color="auto"/>
          </w:divBdr>
        </w:div>
        <w:div w:id="1011568847">
          <w:marLeft w:val="0"/>
          <w:marRight w:val="0"/>
          <w:marTop w:val="0"/>
          <w:marBottom w:val="0"/>
          <w:divBdr>
            <w:top w:val="none" w:sz="0" w:space="0" w:color="auto"/>
            <w:left w:val="none" w:sz="0" w:space="0" w:color="auto"/>
            <w:bottom w:val="none" w:sz="0" w:space="0" w:color="auto"/>
            <w:right w:val="none" w:sz="0" w:space="0" w:color="auto"/>
          </w:divBdr>
        </w:div>
        <w:div w:id="1015041004">
          <w:marLeft w:val="0"/>
          <w:marRight w:val="0"/>
          <w:marTop w:val="0"/>
          <w:marBottom w:val="0"/>
          <w:divBdr>
            <w:top w:val="none" w:sz="0" w:space="0" w:color="auto"/>
            <w:left w:val="none" w:sz="0" w:space="0" w:color="auto"/>
            <w:bottom w:val="none" w:sz="0" w:space="0" w:color="auto"/>
            <w:right w:val="none" w:sz="0" w:space="0" w:color="auto"/>
          </w:divBdr>
        </w:div>
        <w:div w:id="1016349060">
          <w:marLeft w:val="0"/>
          <w:marRight w:val="0"/>
          <w:marTop w:val="0"/>
          <w:marBottom w:val="0"/>
          <w:divBdr>
            <w:top w:val="none" w:sz="0" w:space="0" w:color="auto"/>
            <w:left w:val="none" w:sz="0" w:space="0" w:color="auto"/>
            <w:bottom w:val="none" w:sz="0" w:space="0" w:color="auto"/>
            <w:right w:val="none" w:sz="0" w:space="0" w:color="auto"/>
          </w:divBdr>
        </w:div>
        <w:div w:id="1020426372">
          <w:marLeft w:val="0"/>
          <w:marRight w:val="0"/>
          <w:marTop w:val="0"/>
          <w:marBottom w:val="0"/>
          <w:divBdr>
            <w:top w:val="none" w:sz="0" w:space="0" w:color="auto"/>
            <w:left w:val="none" w:sz="0" w:space="0" w:color="auto"/>
            <w:bottom w:val="none" w:sz="0" w:space="0" w:color="auto"/>
            <w:right w:val="none" w:sz="0" w:space="0" w:color="auto"/>
          </w:divBdr>
        </w:div>
        <w:div w:id="1024014001">
          <w:marLeft w:val="0"/>
          <w:marRight w:val="0"/>
          <w:marTop w:val="0"/>
          <w:marBottom w:val="0"/>
          <w:divBdr>
            <w:top w:val="none" w:sz="0" w:space="0" w:color="auto"/>
            <w:left w:val="none" w:sz="0" w:space="0" w:color="auto"/>
            <w:bottom w:val="none" w:sz="0" w:space="0" w:color="auto"/>
            <w:right w:val="none" w:sz="0" w:space="0" w:color="auto"/>
          </w:divBdr>
        </w:div>
        <w:div w:id="1034816977">
          <w:marLeft w:val="0"/>
          <w:marRight w:val="0"/>
          <w:marTop w:val="0"/>
          <w:marBottom w:val="0"/>
          <w:divBdr>
            <w:top w:val="none" w:sz="0" w:space="0" w:color="auto"/>
            <w:left w:val="none" w:sz="0" w:space="0" w:color="auto"/>
            <w:bottom w:val="none" w:sz="0" w:space="0" w:color="auto"/>
            <w:right w:val="none" w:sz="0" w:space="0" w:color="auto"/>
          </w:divBdr>
        </w:div>
        <w:div w:id="1039471832">
          <w:marLeft w:val="0"/>
          <w:marRight w:val="0"/>
          <w:marTop w:val="0"/>
          <w:marBottom w:val="0"/>
          <w:divBdr>
            <w:top w:val="none" w:sz="0" w:space="0" w:color="auto"/>
            <w:left w:val="none" w:sz="0" w:space="0" w:color="auto"/>
            <w:bottom w:val="none" w:sz="0" w:space="0" w:color="auto"/>
            <w:right w:val="none" w:sz="0" w:space="0" w:color="auto"/>
          </w:divBdr>
        </w:div>
        <w:div w:id="1044719996">
          <w:marLeft w:val="0"/>
          <w:marRight w:val="0"/>
          <w:marTop w:val="0"/>
          <w:marBottom w:val="0"/>
          <w:divBdr>
            <w:top w:val="none" w:sz="0" w:space="0" w:color="auto"/>
            <w:left w:val="none" w:sz="0" w:space="0" w:color="auto"/>
            <w:bottom w:val="none" w:sz="0" w:space="0" w:color="auto"/>
            <w:right w:val="none" w:sz="0" w:space="0" w:color="auto"/>
          </w:divBdr>
        </w:div>
        <w:div w:id="1046180814">
          <w:marLeft w:val="0"/>
          <w:marRight w:val="0"/>
          <w:marTop w:val="0"/>
          <w:marBottom w:val="0"/>
          <w:divBdr>
            <w:top w:val="none" w:sz="0" w:space="0" w:color="auto"/>
            <w:left w:val="none" w:sz="0" w:space="0" w:color="auto"/>
            <w:bottom w:val="none" w:sz="0" w:space="0" w:color="auto"/>
            <w:right w:val="none" w:sz="0" w:space="0" w:color="auto"/>
          </w:divBdr>
        </w:div>
        <w:div w:id="1050615076">
          <w:marLeft w:val="0"/>
          <w:marRight w:val="0"/>
          <w:marTop w:val="0"/>
          <w:marBottom w:val="0"/>
          <w:divBdr>
            <w:top w:val="none" w:sz="0" w:space="0" w:color="auto"/>
            <w:left w:val="none" w:sz="0" w:space="0" w:color="auto"/>
            <w:bottom w:val="none" w:sz="0" w:space="0" w:color="auto"/>
            <w:right w:val="none" w:sz="0" w:space="0" w:color="auto"/>
          </w:divBdr>
        </w:div>
        <w:div w:id="1051462720">
          <w:marLeft w:val="0"/>
          <w:marRight w:val="0"/>
          <w:marTop w:val="0"/>
          <w:marBottom w:val="0"/>
          <w:divBdr>
            <w:top w:val="none" w:sz="0" w:space="0" w:color="auto"/>
            <w:left w:val="none" w:sz="0" w:space="0" w:color="auto"/>
            <w:bottom w:val="none" w:sz="0" w:space="0" w:color="auto"/>
            <w:right w:val="none" w:sz="0" w:space="0" w:color="auto"/>
          </w:divBdr>
        </w:div>
        <w:div w:id="1052458501">
          <w:marLeft w:val="0"/>
          <w:marRight w:val="0"/>
          <w:marTop w:val="0"/>
          <w:marBottom w:val="0"/>
          <w:divBdr>
            <w:top w:val="none" w:sz="0" w:space="0" w:color="auto"/>
            <w:left w:val="none" w:sz="0" w:space="0" w:color="auto"/>
            <w:bottom w:val="none" w:sz="0" w:space="0" w:color="auto"/>
            <w:right w:val="none" w:sz="0" w:space="0" w:color="auto"/>
          </w:divBdr>
        </w:div>
        <w:div w:id="1056507397">
          <w:marLeft w:val="0"/>
          <w:marRight w:val="0"/>
          <w:marTop w:val="0"/>
          <w:marBottom w:val="0"/>
          <w:divBdr>
            <w:top w:val="none" w:sz="0" w:space="0" w:color="auto"/>
            <w:left w:val="none" w:sz="0" w:space="0" w:color="auto"/>
            <w:bottom w:val="none" w:sz="0" w:space="0" w:color="auto"/>
            <w:right w:val="none" w:sz="0" w:space="0" w:color="auto"/>
          </w:divBdr>
        </w:div>
        <w:div w:id="1060980261">
          <w:marLeft w:val="0"/>
          <w:marRight w:val="0"/>
          <w:marTop w:val="0"/>
          <w:marBottom w:val="0"/>
          <w:divBdr>
            <w:top w:val="none" w:sz="0" w:space="0" w:color="auto"/>
            <w:left w:val="none" w:sz="0" w:space="0" w:color="auto"/>
            <w:bottom w:val="none" w:sz="0" w:space="0" w:color="auto"/>
            <w:right w:val="none" w:sz="0" w:space="0" w:color="auto"/>
          </w:divBdr>
        </w:div>
        <w:div w:id="1061170766">
          <w:marLeft w:val="0"/>
          <w:marRight w:val="0"/>
          <w:marTop w:val="0"/>
          <w:marBottom w:val="0"/>
          <w:divBdr>
            <w:top w:val="none" w:sz="0" w:space="0" w:color="auto"/>
            <w:left w:val="none" w:sz="0" w:space="0" w:color="auto"/>
            <w:bottom w:val="none" w:sz="0" w:space="0" w:color="auto"/>
            <w:right w:val="none" w:sz="0" w:space="0" w:color="auto"/>
          </w:divBdr>
        </w:div>
        <w:div w:id="1065956924">
          <w:marLeft w:val="0"/>
          <w:marRight w:val="0"/>
          <w:marTop w:val="0"/>
          <w:marBottom w:val="0"/>
          <w:divBdr>
            <w:top w:val="none" w:sz="0" w:space="0" w:color="auto"/>
            <w:left w:val="none" w:sz="0" w:space="0" w:color="auto"/>
            <w:bottom w:val="none" w:sz="0" w:space="0" w:color="auto"/>
            <w:right w:val="none" w:sz="0" w:space="0" w:color="auto"/>
          </w:divBdr>
        </w:div>
        <w:div w:id="1074205142">
          <w:marLeft w:val="0"/>
          <w:marRight w:val="0"/>
          <w:marTop w:val="0"/>
          <w:marBottom w:val="0"/>
          <w:divBdr>
            <w:top w:val="none" w:sz="0" w:space="0" w:color="auto"/>
            <w:left w:val="none" w:sz="0" w:space="0" w:color="auto"/>
            <w:bottom w:val="none" w:sz="0" w:space="0" w:color="auto"/>
            <w:right w:val="none" w:sz="0" w:space="0" w:color="auto"/>
          </w:divBdr>
        </w:div>
        <w:div w:id="1075542794">
          <w:marLeft w:val="0"/>
          <w:marRight w:val="0"/>
          <w:marTop w:val="0"/>
          <w:marBottom w:val="0"/>
          <w:divBdr>
            <w:top w:val="none" w:sz="0" w:space="0" w:color="auto"/>
            <w:left w:val="none" w:sz="0" w:space="0" w:color="auto"/>
            <w:bottom w:val="none" w:sz="0" w:space="0" w:color="auto"/>
            <w:right w:val="none" w:sz="0" w:space="0" w:color="auto"/>
          </w:divBdr>
        </w:div>
        <w:div w:id="1087195974">
          <w:marLeft w:val="0"/>
          <w:marRight w:val="0"/>
          <w:marTop w:val="0"/>
          <w:marBottom w:val="0"/>
          <w:divBdr>
            <w:top w:val="none" w:sz="0" w:space="0" w:color="auto"/>
            <w:left w:val="none" w:sz="0" w:space="0" w:color="auto"/>
            <w:bottom w:val="none" w:sz="0" w:space="0" w:color="auto"/>
            <w:right w:val="none" w:sz="0" w:space="0" w:color="auto"/>
          </w:divBdr>
        </w:div>
        <w:div w:id="1094206697">
          <w:marLeft w:val="0"/>
          <w:marRight w:val="0"/>
          <w:marTop w:val="0"/>
          <w:marBottom w:val="0"/>
          <w:divBdr>
            <w:top w:val="none" w:sz="0" w:space="0" w:color="auto"/>
            <w:left w:val="none" w:sz="0" w:space="0" w:color="auto"/>
            <w:bottom w:val="none" w:sz="0" w:space="0" w:color="auto"/>
            <w:right w:val="none" w:sz="0" w:space="0" w:color="auto"/>
          </w:divBdr>
        </w:div>
        <w:div w:id="1103649220">
          <w:marLeft w:val="0"/>
          <w:marRight w:val="0"/>
          <w:marTop w:val="0"/>
          <w:marBottom w:val="0"/>
          <w:divBdr>
            <w:top w:val="none" w:sz="0" w:space="0" w:color="auto"/>
            <w:left w:val="none" w:sz="0" w:space="0" w:color="auto"/>
            <w:bottom w:val="none" w:sz="0" w:space="0" w:color="auto"/>
            <w:right w:val="none" w:sz="0" w:space="0" w:color="auto"/>
          </w:divBdr>
        </w:div>
        <w:div w:id="1113862687">
          <w:marLeft w:val="0"/>
          <w:marRight w:val="0"/>
          <w:marTop w:val="0"/>
          <w:marBottom w:val="0"/>
          <w:divBdr>
            <w:top w:val="none" w:sz="0" w:space="0" w:color="auto"/>
            <w:left w:val="none" w:sz="0" w:space="0" w:color="auto"/>
            <w:bottom w:val="none" w:sz="0" w:space="0" w:color="auto"/>
            <w:right w:val="none" w:sz="0" w:space="0" w:color="auto"/>
          </w:divBdr>
        </w:div>
        <w:div w:id="1116413913">
          <w:marLeft w:val="0"/>
          <w:marRight w:val="0"/>
          <w:marTop w:val="0"/>
          <w:marBottom w:val="0"/>
          <w:divBdr>
            <w:top w:val="none" w:sz="0" w:space="0" w:color="auto"/>
            <w:left w:val="none" w:sz="0" w:space="0" w:color="auto"/>
            <w:bottom w:val="none" w:sz="0" w:space="0" w:color="auto"/>
            <w:right w:val="none" w:sz="0" w:space="0" w:color="auto"/>
          </w:divBdr>
        </w:div>
        <w:div w:id="1117723584">
          <w:marLeft w:val="0"/>
          <w:marRight w:val="0"/>
          <w:marTop w:val="0"/>
          <w:marBottom w:val="0"/>
          <w:divBdr>
            <w:top w:val="none" w:sz="0" w:space="0" w:color="auto"/>
            <w:left w:val="none" w:sz="0" w:space="0" w:color="auto"/>
            <w:bottom w:val="none" w:sz="0" w:space="0" w:color="auto"/>
            <w:right w:val="none" w:sz="0" w:space="0" w:color="auto"/>
          </w:divBdr>
        </w:div>
        <w:div w:id="1123501204">
          <w:marLeft w:val="0"/>
          <w:marRight w:val="0"/>
          <w:marTop w:val="0"/>
          <w:marBottom w:val="0"/>
          <w:divBdr>
            <w:top w:val="none" w:sz="0" w:space="0" w:color="auto"/>
            <w:left w:val="none" w:sz="0" w:space="0" w:color="auto"/>
            <w:bottom w:val="none" w:sz="0" w:space="0" w:color="auto"/>
            <w:right w:val="none" w:sz="0" w:space="0" w:color="auto"/>
          </w:divBdr>
        </w:div>
        <w:div w:id="1126654091">
          <w:marLeft w:val="0"/>
          <w:marRight w:val="0"/>
          <w:marTop w:val="0"/>
          <w:marBottom w:val="0"/>
          <w:divBdr>
            <w:top w:val="none" w:sz="0" w:space="0" w:color="auto"/>
            <w:left w:val="none" w:sz="0" w:space="0" w:color="auto"/>
            <w:bottom w:val="none" w:sz="0" w:space="0" w:color="auto"/>
            <w:right w:val="none" w:sz="0" w:space="0" w:color="auto"/>
          </w:divBdr>
        </w:div>
        <w:div w:id="1128474184">
          <w:marLeft w:val="0"/>
          <w:marRight w:val="0"/>
          <w:marTop w:val="0"/>
          <w:marBottom w:val="0"/>
          <w:divBdr>
            <w:top w:val="none" w:sz="0" w:space="0" w:color="auto"/>
            <w:left w:val="none" w:sz="0" w:space="0" w:color="auto"/>
            <w:bottom w:val="none" w:sz="0" w:space="0" w:color="auto"/>
            <w:right w:val="none" w:sz="0" w:space="0" w:color="auto"/>
          </w:divBdr>
        </w:div>
        <w:div w:id="1131560982">
          <w:marLeft w:val="0"/>
          <w:marRight w:val="0"/>
          <w:marTop w:val="0"/>
          <w:marBottom w:val="0"/>
          <w:divBdr>
            <w:top w:val="none" w:sz="0" w:space="0" w:color="auto"/>
            <w:left w:val="none" w:sz="0" w:space="0" w:color="auto"/>
            <w:bottom w:val="none" w:sz="0" w:space="0" w:color="auto"/>
            <w:right w:val="none" w:sz="0" w:space="0" w:color="auto"/>
          </w:divBdr>
        </w:div>
        <w:div w:id="1137069399">
          <w:marLeft w:val="0"/>
          <w:marRight w:val="0"/>
          <w:marTop w:val="0"/>
          <w:marBottom w:val="0"/>
          <w:divBdr>
            <w:top w:val="none" w:sz="0" w:space="0" w:color="auto"/>
            <w:left w:val="none" w:sz="0" w:space="0" w:color="auto"/>
            <w:bottom w:val="none" w:sz="0" w:space="0" w:color="auto"/>
            <w:right w:val="none" w:sz="0" w:space="0" w:color="auto"/>
          </w:divBdr>
        </w:div>
        <w:div w:id="1138451991">
          <w:marLeft w:val="0"/>
          <w:marRight w:val="0"/>
          <w:marTop w:val="0"/>
          <w:marBottom w:val="0"/>
          <w:divBdr>
            <w:top w:val="none" w:sz="0" w:space="0" w:color="auto"/>
            <w:left w:val="none" w:sz="0" w:space="0" w:color="auto"/>
            <w:bottom w:val="none" w:sz="0" w:space="0" w:color="auto"/>
            <w:right w:val="none" w:sz="0" w:space="0" w:color="auto"/>
          </w:divBdr>
        </w:div>
        <w:div w:id="1140537008">
          <w:marLeft w:val="0"/>
          <w:marRight w:val="0"/>
          <w:marTop w:val="0"/>
          <w:marBottom w:val="0"/>
          <w:divBdr>
            <w:top w:val="none" w:sz="0" w:space="0" w:color="auto"/>
            <w:left w:val="none" w:sz="0" w:space="0" w:color="auto"/>
            <w:bottom w:val="none" w:sz="0" w:space="0" w:color="auto"/>
            <w:right w:val="none" w:sz="0" w:space="0" w:color="auto"/>
          </w:divBdr>
        </w:div>
        <w:div w:id="1141389955">
          <w:marLeft w:val="0"/>
          <w:marRight w:val="0"/>
          <w:marTop w:val="0"/>
          <w:marBottom w:val="0"/>
          <w:divBdr>
            <w:top w:val="none" w:sz="0" w:space="0" w:color="auto"/>
            <w:left w:val="none" w:sz="0" w:space="0" w:color="auto"/>
            <w:bottom w:val="none" w:sz="0" w:space="0" w:color="auto"/>
            <w:right w:val="none" w:sz="0" w:space="0" w:color="auto"/>
          </w:divBdr>
        </w:div>
        <w:div w:id="1149513042">
          <w:marLeft w:val="0"/>
          <w:marRight w:val="0"/>
          <w:marTop w:val="0"/>
          <w:marBottom w:val="0"/>
          <w:divBdr>
            <w:top w:val="none" w:sz="0" w:space="0" w:color="auto"/>
            <w:left w:val="none" w:sz="0" w:space="0" w:color="auto"/>
            <w:bottom w:val="none" w:sz="0" w:space="0" w:color="auto"/>
            <w:right w:val="none" w:sz="0" w:space="0" w:color="auto"/>
          </w:divBdr>
        </w:div>
        <w:div w:id="1150756547">
          <w:marLeft w:val="0"/>
          <w:marRight w:val="0"/>
          <w:marTop w:val="0"/>
          <w:marBottom w:val="0"/>
          <w:divBdr>
            <w:top w:val="none" w:sz="0" w:space="0" w:color="auto"/>
            <w:left w:val="none" w:sz="0" w:space="0" w:color="auto"/>
            <w:bottom w:val="none" w:sz="0" w:space="0" w:color="auto"/>
            <w:right w:val="none" w:sz="0" w:space="0" w:color="auto"/>
          </w:divBdr>
        </w:div>
        <w:div w:id="1151827565">
          <w:marLeft w:val="0"/>
          <w:marRight w:val="0"/>
          <w:marTop w:val="0"/>
          <w:marBottom w:val="0"/>
          <w:divBdr>
            <w:top w:val="none" w:sz="0" w:space="0" w:color="auto"/>
            <w:left w:val="none" w:sz="0" w:space="0" w:color="auto"/>
            <w:bottom w:val="none" w:sz="0" w:space="0" w:color="auto"/>
            <w:right w:val="none" w:sz="0" w:space="0" w:color="auto"/>
          </w:divBdr>
        </w:div>
        <w:div w:id="1154685368">
          <w:marLeft w:val="0"/>
          <w:marRight w:val="0"/>
          <w:marTop w:val="0"/>
          <w:marBottom w:val="0"/>
          <w:divBdr>
            <w:top w:val="none" w:sz="0" w:space="0" w:color="auto"/>
            <w:left w:val="none" w:sz="0" w:space="0" w:color="auto"/>
            <w:bottom w:val="none" w:sz="0" w:space="0" w:color="auto"/>
            <w:right w:val="none" w:sz="0" w:space="0" w:color="auto"/>
          </w:divBdr>
        </w:div>
        <w:div w:id="1156068512">
          <w:marLeft w:val="0"/>
          <w:marRight w:val="0"/>
          <w:marTop w:val="0"/>
          <w:marBottom w:val="0"/>
          <w:divBdr>
            <w:top w:val="none" w:sz="0" w:space="0" w:color="auto"/>
            <w:left w:val="none" w:sz="0" w:space="0" w:color="auto"/>
            <w:bottom w:val="none" w:sz="0" w:space="0" w:color="auto"/>
            <w:right w:val="none" w:sz="0" w:space="0" w:color="auto"/>
          </w:divBdr>
        </w:div>
        <w:div w:id="1159417889">
          <w:marLeft w:val="0"/>
          <w:marRight w:val="0"/>
          <w:marTop w:val="0"/>
          <w:marBottom w:val="0"/>
          <w:divBdr>
            <w:top w:val="none" w:sz="0" w:space="0" w:color="auto"/>
            <w:left w:val="none" w:sz="0" w:space="0" w:color="auto"/>
            <w:bottom w:val="none" w:sz="0" w:space="0" w:color="auto"/>
            <w:right w:val="none" w:sz="0" w:space="0" w:color="auto"/>
          </w:divBdr>
        </w:div>
        <w:div w:id="1159419524">
          <w:marLeft w:val="0"/>
          <w:marRight w:val="0"/>
          <w:marTop w:val="0"/>
          <w:marBottom w:val="0"/>
          <w:divBdr>
            <w:top w:val="none" w:sz="0" w:space="0" w:color="auto"/>
            <w:left w:val="none" w:sz="0" w:space="0" w:color="auto"/>
            <w:bottom w:val="none" w:sz="0" w:space="0" w:color="auto"/>
            <w:right w:val="none" w:sz="0" w:space="0" w:color="auto"/>
          </w:divBdr>
        </w:div>
        <w:div w:id="1160346601">
          <w:marLeft w:val="0"/>
          <w:marRight w:val="0"/>
          <w:marTop w:val="0"/>
          <w:marBottom w:val="0"/>
          <w:divBdr>
            <w:top w:val="none" w:sz="0" w:space="0" w:color="auto"/>
            <w:left w:val="none" w:sz="0" w:space="0" w:color="auto"/>
            <w:bottom w:val="none" w:sz="0" w:space="0" w:color="auto"/>
            <w:right w:val="none" w:sz="0" w:space="0" w:color="auto"/>
          </w:divBdr>
        </w:div>
        <w:div w:id="1175269165">
          <w:marLeft w:val="0"/>
          <w:marRight w:val="0"/>
          <w:marTop w:val="0"/>
          <w:marBottom w:val="0"/>
          <w:divBdr>
            <w:top w:val="none" w:sz="0" w:space="0" w:color="auto"/>
            <w:left w:val="none" w:sz="0" w:space="0" w:color="auto"/>
            <w:bottom w:val="none" w:sz="0" w:space="0" w:color="auto"/>
            <w:right w:val="none" w:sz="0" w:space="0" w:color="auto"/>
          </w:divBdr>
        </w:div>
        <w:div w:id="1177227413">
          <w:marLeft w:val="0"/>
          <w:marRight w:val="0"/>
          <w:marTop w:val="0"/>
          <w:marBottom w:val="0"/>
          <w:divBdr>
            <w:top w:val="none" w:sz="0" w:space="0" w:color="auto"/>
            <w:left w:val="none" w:sz="0" w:space="0" w:color="auto"/>
            <w:bottom w:val="none" w:sz="0" w:space="0" w:color="auto"/>
            <w:right w:val="none" w:sz="0" w:space="0" w:color="auto"/>
          </w:divBdr>
        </w:div>
        <w:div w:id="1180044828">
          <w:marLeft w:val="0"/>
          <w:marRight w:val="0"/>
          <w:marTop w:val="0"/>
          <w:marBottom w:val="0"/>
          <w:divBdr>
            <w:top w:val="none" w:sz="0" w:space="0" w:color="auto"/>
            <w:left w:val="none" w:sz="0" w:space="0" w:color="auto"/>
            <w:bottom w:val="none" w:sz="0" w:space="0" w:color="auto"/>
            <w:right w:val="none" w:sz="0" w:space="0" w:color="auto"/>
          </w:divBdr>
        </w:div>
        <w:div w:id="1180045352">
          <w:marLeft w:val="0"/>
          <w:marRight w:val="0"/>
          <w:marTop w:val="0"/>
          <w:marBottom w:val="0"/>
          <w:divBdr>
            <w:top w:val="none" w:sz="0" w:space="0" w:color="auto"/>
            <w:left w:val="none" w:sz="0" w:space="0" w:color="auto"/>
            <w:bottom w:val="none" w:sz="0" w:space="0" w:color="auto"/>
            <w:right w:val="none" w:sz="0" w:space="0" w:color="auto"/>
          </w:divBdr>
        </w:div>
        <w:div w:id="1181359751">
          <w:marLeft w:val="0"/>
          <w:marRight w:val="0"/>
          <w:marTop w:val="0"/>
          <w:marBottom w:val="0"/>
          <w:divBdr>
            <w:top w:val="none" w:sz="0" w:space="0" w:color="auto"/>
            <w:left w:val="none" w:sz="0" w:space="0" w:color="auto"/>
            <w:bottom w:val="none" w:sz="0" w:space="0" w:color="auto"/>
            <w:right w:val="none" w:sz="0" w:space="0" w:color="auto"/>
          </w:divBdr>
        </w:div>
        <w:div w:id="1181434719">
          <w:marLeft w:val="0"/>
          <w:marRight w:val="0"/>
          <w:marTop w:val="0"/>
          <w:marBottom w:val="0"/>
          <w:divBdr>
            <w:top w:val="none" w:sz="0" w:space="0" w:color="auto"/>
            <w:left w:val="none" w:sz="0" w:space="0" w:color="auto"/>
            <w:bottom w:val="none" w:sz="0" w:space="0" w:color="auto"/>
            <w:right w:val="none" w:sz="0" w:space="0" w:color="auto"/>
          </w:divBdr>
        </w:div>
        <w:div w:id="1181893998">
          <w:marLeft w:val="0"/>
          <w:marRight w:val="0"/>
          <w:marTop w:val="0"/>
          <w:marBottom w:val="0"/>
          <w:divBdr>
            <w:top w:val="none" w:sz="0" w:space="0" w:color="auto"/>
            <w:left w:val="none" w:sz="0" w:space="0" w:color="auto"/>
            <w:bottom w:val="none" w:sz="0" w:space="0" w:color="auto"/>
            <w:right w:val="none" w:sz="0" w:space="0" w:color="auto"/>
          </w:divBdr>
        </w:div>
        <w:div w:id="1183858506">
          <w:marLeft w:val="0"/>
          <w:marRight w:val="0"/>
          <w:marTop w:val="0"/>
          <w:marBottom w:val="0"/>
          <w:divBdr>
            <w:top w:val="none" w:sz="0" w:space="0" w:color="auto"/>
            <w:left w:val="none" w:sz="0" w:space="0" w:color="auto"/>
            <w:bottom w:val="none" w:sz="0" w:space="0" w:color="auto"/>
            <w:right w:val="none" w:sz="0" w:space="0" w:color="auto"/>
          </w:divBdr>
        </w:div>
        <w:div w:id="1198467732">
          <w:marLeft w:val="0"/>
          <w:marRight w:val="0"/>
          <w:marTop w:val="0"/>
          <w:marBottom w:val="0"/>
          <w:divBdr>
            <w:top w:val="none" w:sz="0" w:space="0" w:color="auto"/>
            <w:left w:val="none" w:sz="0" w:space="0" w:color="auto"/>
            <w:bottom w:val="none" w:sz="0" w:space="0" w:color="auto"/>
            <w:right w:val="none" w:sz="0" w:space="0" w:color="auto"/>
          </w:divBdr>
        </w:div>
        <w:div w:id="1200969895">
          <w:marLeft w:val="0"/>
          <w:marRight w:val="0"/>
          <w:marTop w:val="0"/>
          <w:marBottom w:val="0"/>
          <w:divBdr>
            <w:top w:val="none" w:sz="0" w:space="0" w:color="auto"/>
            <w:left w:val="none" w:sz="0" w:space="0" w:color="auto"/>
            <w:bottom w:val="none" w:sz="0" w:space="0" w:color="auto"/>
            <w:right w:val="none" w:sz="0" w:space="0" w:color="auto"/>
          </w:divBdr>
        </w:div>
        <w:div w:id="1204055063">
          <w:marLeft w:val="0"/>
          <w:marRight w:val="0"/>
          <w:marTop w:val="0"/>
          <w:marBottom w:val="0"/>
          <w:divBdr>
            <w:top w:val="none" w:sz="0" w:space="0" w:color="auto"/>
            <w:left w:val="none" w:sz="0" w:space="0" w:color="auto"/>
            <w:bottom w:val="none" w:sz="0" w:space="0" w:color="auto"/>
            <w:right w:val="none" w:sz="0" w:space="0" w:color="auto"/>
          </w:divBdr>
        </w:div>
        <w:div w:id="1204715202">
          <w:marLeft w:val="0"/>
          <w:marRight w:val="0"/>
          <w:marTop w:val="0"/>
          <w:marBottom w:val="0"/>
          <w:divBdr>
            <w:top w:val="none" w:sz="0" w:space="0" w:color="auto"/>
            <w:left w:val="none" w:sz="0" w:space="0" w:color="auto"/>
            <w:bottom w:val="none" w:sz="0" w:space="0" w:color="auto"/>
            <w:right w:val="none" w:sz="0" w:space="0" w:color="auto"/>
          </w:divBdr>
        </w:div>
        <w:div w:id="1208031286">
          <w:marLeft w:val="0"/>
          <w:marRight w:val="0"/>
          <w:marTop w:val="0"/>
          <w:marBottom w:val="0"/>
          <w:divBdr>
            <w:top w:val="none" w:sz="0" w:space="0" w:color="auto"/>
            <w:left w:val="none" w:sz="0" w:space="0" w:color="auto"/>
            <w:bottom w:val="none" w:sz="0" w:space="0" w:color="auto"/>
            <w:right w:val="none" w:sz="0" w:space="0" w:color="auto"/>
          </w:divBdr>
        </w:div>
        <w:div w:id="1213880400">
          <w:marLeft w:val="0"/>
          <w:marRight w:val="0"/>
          <w:marTop w:val="0"/>
          <w:marBottom w:val="0"/>
          <w:divBdr>
            <w:top w:val="none" w:sz="0" w:space="0" w:color="auto"/>
            <w:left w:val="none" w:sz="0" w:space="0" w:color="auto"/>
            <w:bottom w:val="none" w:sz="0" w:space="0" w:color="auto"/>
            <w:right w:val="none" w:sz="0" w:space="0" w:color="auto"/>
          </w:divBdr>
        </w:div>
        <w:div w:id="1218467109">
          <w:marLeft w:val="0"/>
          <w:marRight w:val="0"/>
          <w:marTop w:val="0"/>
          <w:marBottom w:val="0"/>
          <w:divBdr>
            <w:top w:val="none" w:sz="0" w:space="0" w:color="auto"/>
            <w:left w:val="none" w:sz="0" w:space="0" w:color="auto"/>
            <w:bottom w:val="none" w:sz="0" w:space="0" w:color="auto"/>
            <w:right w:val="none" w:sz="0" w:space="0" w:color="auto"/>
          </w:divBdr>
        </w:div>
        <w:div w:id="1220819971">
          <w:marLeft w:val="0"/>
          <w:marRight w:val="0"/>
          <w:marTop w:val="0"/>
          <w:marBottom w:val="0"/>
          <w:divBdr>
            <w:top w:val="none" w:sz="0" w:space="0" w:color="auto"/>
            <w:left w:val="none" w:sz="0" w:space="0" w:color="auto"/>
            <w:bottom w:val="none" w:sz="0" w:space="0" w:color="auto"/>
            <w:right w:val="none" w:sz="0" w:space="0" w:color="auto"/>
          </w:divBdr>
        </w:div>
        <w:div w:id="1225683336">
          <w:marLeft w:val="0"/>
          <w:marRight w:val="0"/>
          <w:marTop w:val="0"/>
          <w:marBottom w:val="0"/>
          <w:divBdr>
            <w:top w:val="none" w:sz="0" w:space="0" w:color="auto"/>
            <w:left w:val="none" w:sz="0" w:space="0" w:color="auto"/>
            <w:bottom w:val="none" w:sz="0" w:space="0" w:color="auto"/>
            <w:right w:val="none" w:sz="0" w:space="0" w:color="auto"/>
          </w:divBdr>
        </w:div>
        <w:div w:id="1225868704">
          <w:marLeft w:val="0"/>
          <w:marRight w:val="0"/>
          <w:marTop w:val="0"/>
          <w:marBottom w:val="0"/>
          <w:divBdr>
            <w:top w:val="none" w:sz="0" w:space="0" w:color="auto"/>
            <w:left w:val="none" w:sz="0" w:space="0" w:color="auto"/>
            <w:bottom w:val="none" w:sz="0" w:space="0" w:color="auto"/>
            <w:right w:val="none" w:sz="0" w:space="0" w:color="auto"/>
          </w:divBdr>
        </w:div>
        <w:div w:id="1225947011">
          <w:marLeft w:val="0"/>
          <w:marRight w:val="0"/>
          <w:marTop w:val="0"/>
          <w:marBottom w:val="0"/>
          <w:divBdr>
            <w:top w:val="none" w:sz="0" w:space="0" w:color="auto"/>
            <w:left w:val="none" w:sz="0" w:space="0" w:color="auto"/>
            <w:bottom w:val="none" w:sz="0" w:space="0" w:color="auto"/>
            <w:right w:val="none" w:sz="0" w:space="0" w:color="auto"/>
          </w:divBdr>
        </w:div>
        <w:div w:id="1230773832">
          <w:marLeft w:val="0"/>
          <w:marRight w:val="0"/>
          <w:marTop w:val="0"/>
          <w:marBottom w:val="0"/>
          <w:divBdr>
            <w:top w:val="none" w:sz="0" w:space="0" w:color="auto"/>
            <w:left w:val="none" w:sz="0" w:space="0" w:color="auto"/>
            <w:bottom w:val="none" w:sz="0" w:space="0" w:color="auto"/>
            <w:right w:val="none" w:sz="0" w:space="0" w:color="auto"/>
          </w:divBdr>
        </w:div>
        <w:div w:id="1231691512">
          <w:marLeft w:val="0"/>
          <w:marRight w:val="0"/>
          <w:marTop w:val="0"/>
          <w:marBottom w:val="0"/>
          <w:divBdr>
            <w:top w:val="none" w:sz="0" w:space="0" w:color="auto"/>
            <w:left w:val="none" w:sz="0" w:space="0" w:color="auto"/>
            <w:bottom w:val="none" w:sz="0" w:space="0" w:color="auto"/>
            <w:right w:val="none" w:sz="0" w:space="0" w:color="auto"/>
          </w:divBdr>
        </w:div>
        <w:div w:id="1233662253">
          <w:marLeft w:val="0"/>
          <w:marRight w:val="0"/>
          <w:marTop w:val="0"/>
          <w:marBottom w:val="0"/>
          <w:divBdr>
            <w:top w:val="none" w:sz="0" w:space="0" w:color="auto"/>
            <w:left w:val="none" w:sz="0" w:space="0" w:color="auto"/>
            <w:bottom w:val="none" w:sz="0" w:space="0" w:color="auto"/>
            <w:right w:val="none" w:sz="0" w:space="0" w:color="auto"/>
          </w:divBdr>
        </w:div>
        <w:div w:id="1241015782">
          <w:marLeft w:val="0"/>
          <w:marRight w:val="0"/>
          <w:marTop w:val="0"/>
          <w:marBottom w:val="0"/>
          <w:divBdr>
            <w:top w:val="none" w:sz="0" w:space="0" w:color="auto"/>
            <w:left w:val="none" w:sz="0" w:space="0" w:color="auto"/>
            <w:bottom w:val="none" w:sz="0" w:space="0" w:color="auto"/>
            <w:right w:val="none" w:sz="0" w:space="0" w:color="auto"/>
          </w:divBdr>
        </w:div>
        <w:div w:id="1255555832">
          <w:marLeft w:val="0"/>
          <w:marRight w:val="0"/>
          <w:marTop w:val="0"/>
          <w:marBottom w:val="0"/>
          <w:divBdr>
            <w:top w:val="none" w:sz="0" w:space="0" w:color="auto"/>
            <w:left w:val="none" w:sz="0" w:space="0" w:color="auto"/>
            <w:bottom w:val="none" w:sz="0" w:space="0" w:color="auto"/>
            <w:right w:val="none" w:sz="0" w:space="0" w:color="auto"/>
          </w:divBdr>
        </w:div>
        <w:div w:id="1256741075">
          <w:marLeft w:val="0"/>
          <w:marRight w:val="0"/>
          <w:marTop w:val="0"/>
          <w:marBottom w:val="0"/>
          <w:divBdr>
            <w:top w:val="none" w:sz="0" w:space="0" w:color="auto"/>
            <w:left w:val="none" w:sz="0" w:space="0" w:color="auto"/>
            <w:bottom w:val="none" w:sz="0" w:space="0" w:color="auto"/>
            <w:right w:val="none" w:sz="0" w:space="0" w:color="auto"/>
          </w:divBdr>
        </w:div>
        <w:div w:id="1262228102">
          <w:marLeft w:val="0"/>
          <w:marRight w:val="0"/>
          <w:marTop w:val="0"/>
          <w:marBottom w:val="0"/>
          <w:divBdr>
            <w:top w:val="none" w:sz="0" w:space="0" w:color="auto"/>
            <w:left w:val="none" w:sz="0" w:space="0" w:color="auto"/>
            <w:bottom w:val="none" w:sz="0" w:space="0" w:color="auto"/>
            <w:right w:val="none" w:sz="0" w:space="0" w:color="auto"/>
          </w:divBdr>
        </w:div>
        <w:div w:id="1265384392">
          <w:marLeft w:val="0"/>
          <w:marRight w:val="0"/>
          <w:marTop w:val="0"/>
          <w:marBottom w:val="0"/>
          <w:divBdr>
            <w:top w:val="none" w:sz="0" w:space="0" w:color="auto"/>
            <w:left w:val="none" w:sz="0" w:space="0" w:color="auto"/>
            <w:bottom w:val="none" w:sz="0" w:space="0" w:color="auto"/>
            <w:right w:val="none" w:sz="0" w:space="0" w:color="auto"/>
          </w:divBdr>
        </w:div>
        <w:div w:id="1267233478">
          <w:marLeft w:val="0"/>
          <w:marRight w:val="0"/>
          <w:marTop w:val="0"/>
          <w:marBottom w:val="0"/>
          <w:divBdr>
            <w:top w:val="none" w:sz="0" w:space="0" w:color="auto"/>
            <w:left w:val="none" w:sz="0" w:space="0" w:color="auto"/>
            <w:bottom w:val="none" w:sz="0" w:space="0" w:color="auto"/>
            <w:right w:val="none" w:sz="0" w:space="0" w:color="auto"/>
          </w:divBdr>
        </w:div>
        <w:div w:id="1268542288">
          <w:marLeft w:val="0"/>
          <w:marRight w:val="0"/>
          <w:marTop w:val="0"/>
          <w:marBottom w:val="0"/>
          <w:divBdr>
            <w:top w:val="none" w:sz="0" w:space="0" w:color="auto"/>
            <w:left w:val="none" w:sz="0" w:space="0" w:color="auto"/>
            <w:bottom w:val="none" w:sz="0" w:space="0" w:color="auto"/>
            <w:right w:val="none" w:sz="0" w:space="0" w:color="auto"/>
          </w:divBdr>
        </w:div>
        <w:div w:id="1277980816">
          <w:marLeft w:val="0"/>
          <w:marRight w:val="0"/>
          <w:marTop w:val="0"/>
          <w:marBottom w:val="0"/>
          <w:divBdr>
            <w:top w:val="none" w:sz="0" w:space="0" w:color="auto"/>
            <w:left w:val="none" w:sz="0" w:space="0" w:color="auto"/>
            <w:bottom w:val="none" w:sz="0" w:space="0" w:color="auto"/>
            <w:right w:val="none" w:sz="0" w:space="0" w:color="auto"/>
          </w:divBdr>
        </w:div>
        <w:div w:id="1279989239">
          <w:marLeft w:val="0"/>
          <w:marRight w:val="0"/>
          <w:marTop w:val="0"/>
          <w:marBottom w:val="0"/>
          <w:divBdr>
            <w:top w:val="none" w:sz="0" w:space="0" w:color="auto"/>
            <w:left w:val="none" w:sz="0" w:space="0" w:color="auto"/>
            <w:bottom w:val="none" w:sz="0" w:space="0" w:color="auto"/>
            <w:right w:val="none" w:sz="0" w:space="0" w:color="auto"/>
          </w:divBdr>
        </w:div>
        <w:div w:id="1284266403">
          <w:marLeft w:val="0"/>
          <w:marRight w:val="0"/>
          <w:marTop w:val="0"/>
          <w:marBottom w:val="0"/>
          <w:divBdr>
            <w:top w:val="none" w:sz="0" w:space="0" w:color="auto"/>
            <w:left w:val="none" w:sz="0" w:space="0" w:color="auto"/>
            <w:bottom w:val="none" w:sz="0" w:space="0" w:color="auto"/>
            <w:right w:val="none" w:sz="0" w:space="0" w:color="auto"/>
          </w:divBdr>
        </w:div>
        <w:div w:id="1284727330">
          <w:marLeft w:val="0"/>
          <w:marRight w:val="0"/>
          <w:marTop w:val="0"/>
          <w:marBottom w:val="0"/>
          <w:divBdr>
            <w:top w:val="none" w:sz="0" w:space="0" w:color="auto"/>
            <w:left w:val="none" w:sz="0" w:space="0" w:color="auto"/>
            <w:bottom w:val="none" w:sz="0" w:space="0" w:color="auto"/>
            <w:right w:val="none" w:sz="0" w:space="0" w:color="auto"/>
          </w:divBdr>
        </w:div>
        <w:div w:id="1286154394">
          <w:marLeft w:val="0"/>
          <w:marRight w:val="0"/>
          <w:marTop w:val="0"/>
          <w:marBottom w:val="0"/>
          <w:divBdr>
            <w:top w:val="none" w:sz="0" w:space="0" w:color="auto"/>
            <w:left w:val="none" w:sz="0" w:space="0" w:color="auto"/>
            <w:bottom w:val="none" w:sz="0" w:space="0" w:color="auto"/>
            <w:right w:val="none" w:sz="0" w:space="0" w:color="auto"/>
          </w:divBdr>
        </w:div>
        <w:div w:id="1290087947">
          <w:marLeft w:val="0"/>
          <w:marRight w:val="0"/>
          <w:marTop w:val="0"/>
          <w:marBottom w:val="0"/>
          <w:divBdr>
            <w:top w:val="none" w:sz="0" w:space="0" w:color="auto"/>
            <w:left w:val="none" w:sz="0" w:space="0" w:color="auto"/>
            <w:bottom w:val="none" w:sz="0" w:space="0" w:color="auto"/>
            <w:right w:val="none" w:sz="0" w:space="0" w:color="auto"/>
          </w:divBdr>
        </w:div>
        <w:div w:id="1298560858">
          <w:marLeft w:val="0"/>
          <w:marRight w:val="0"/>
          <w:marTop w:val="0"/>
          <w:marBottom w:val="0"/>
          <w:divBdr>
            <w:top w:val="none" w:sz="0" w:space="0" w:color="auto"/>
            <w:left w:val="none" w:sz="0" w:space="0" w:color="auto"/>
            <w:bottom w:val="none" w:sz="0" w:space="0" w:color="auto"/>
            <w:right w:val="none" w:sz="0" w:space="0" w:color="auto"/>
          </w:divBdr>
        </w:div>
        <w:div w:id="1307776463">
          <w:marLeft w:val="0"/>
          <w:marRight w:val="0"/>
          <w:marTop w:val="0"/>
          <w:marBottom w:val="0"/>
          <w:divBdr>
            <w:top w:val="none" w:sz="0" w:space="0" w:color="auto"/>
            <w:left w:val="none" w:sz="0" w:space="0" w:color="auto"/>
            <w:bottom w:val="none" w:sz="0" w:space="0" w:color="auto"/>
            <w:right w:val="none" w:sz="0" w:space="0" w:color="auto"/>
          </w:divBdr>
        </w:div>
        <w:div w:id="1315182332">
          <w:marLeft w:val="0"/>
          <w:marRight w:val="0"/>
          <w:marTop w:val="0"/>
          <w:marBottom w:val="0"/>
          <w:divBdr>
            <w:top w:val="none" w:sz="0" w:space="0" w:color="auto"/>
            <w:left w:val="none" w:sz="0" w:space="0" w:color="auto"/>
            <w:bottom w:val="none" w:sz="0" w:space="0" w:color="auto"/>
            <w:right w:val="none" w:sz="0" w:space="0" w:color="auto"/>
          </w:divBdr>
        </w:div>
        <w:div w:id="1328947137">
          <w:marLeft w:val="0"/>
          <w:marRight w:val="0"/>
          <w:marTop w:val="0"/>
          <w:marBottom w:val="0"/>
          <w:divBdr>
            <w:top w:val="none" w:sz="0" w:space="0" w:color="auto"/>
            <w:left w:val="none" w:sz="0" w:space="0" w:color="auto"/>
            <w:bottom w:val="none" w:sz="0" w:space="0" w:color="auto"/>
            <w:right w:val="none" w:sz="0" w:space="0" w:color="auto"/>
          </w:divBdr>
        </w:div>
        <w:div w:id="1332878298">
          <w:marLeft w:val="0"/>
          <w:marRight w:val="0"/>
          <w:marTop w:val="0"/>
          <w:marBottom w:val="0"/>
          <w:divBdr>
            <w:top w:val="none" w:sz="0" w:space="0" w:color="auto"/>
            <w:left w:val="none" w:sz="0" w:space="0" w:color="auto"/>
            <w:bottom w:val="none" w:sz="0" w:space="0" w:color="auto"/>
            <w:right w:val="none" w:sz="0" w:space="0" w:color="auto"/>
          </w:divBdr>
        </w:div>
        <w:div w:id="1338311996">
          <w:marLeft w:val="0"/>
          <w:marRight w:val="0"/>
          <w:marTop w:val="0"/>
          <w:marBottom w:val="0"/>
          <w:divBdr>
            <w:top w:val="none" w:sz="0" w:space="0" w:color="auto"/>
            <w:left w:val="none" w:sz="0" w:space="0" w:color="auto"/>
            <w:bottom w:val="none" w:sz="0" w:space="0" w:color="auto"/>
            <w:right w:val="none" w:sz="0" w:space="0" w:color="auto"/>
          </w:divBdr>
        </w:div>
        <w:div w:id="1353724459">
          <w:marLeft w:val="0"/>
          <w:marRight w:val="0"/>
          <w:marTop w:val="0"/>
          <w:marBottom w:val="0"/>
          <w:divBdr>
            <w:top w:val="none" w:sz="0" w:space="0" w:color="auto"/>
            <w:left w:val="none" w:sz="0" w:space="0" w:color="auto"/>
            <w:bottom w:val="none" w:sz="0" w:space="0" w:color="auto"/>
            <w:right w:val="none" w:sz="0" w:space="0" w:color="auto"/>
          </w:divBdr>
        </w:div>
        <w:div w:id="1353916237">
          <w:marLeft w:val="0"/>
          <w:marRight w:val="0"/>
          <w:marTop w:val="0"/>
          <w:marBottom w:val="0"/>
          <w:divBdr>
            <w:top w:val="none" w:sz="0" w:space="0" w:color="auto"/>
            <w:left w:val="none" w:sz="0" w:space="0" w:color="auto"/>
            <w:bottom w:val="none" w:sz="0" w:space="0" w:color="auto"/>
            <w:right w:val="none" w:sz="0" w:space="0" w:color="auto"/>
          </w:divBdr>
        </w:div>
        <w:div w:id="1356466487">
          <w:marLeft w:val="0"/>
          <w:marRight w:val="0"/>
          <w:marTop w:val="0"/>
          <w:marBottom w:val="0"/>
          <w:divBdr>
            <w:top w:val="none" w:sz="0" w:space="0" w:color="auto"/>
            <w:left w:val="none" w:sz="0" w:space="0" w:color="auto"/>
            <w:bottom w:val="none" w:sz="0" w:space="0" w:color="auto"/>
            <w:right w:val="none" w:sz="0" w:space="0" w:color="auto"/>
          </w:divBdr>
        </w:div>
        <w:div w:id="1358383228">
          <w:marLeft w:val="0"/>
          <w:marRight w:val="0"/>
          <w:marTop w:val="0"/>
          <w:marBottom w:val="0"/>
          <w:divBdr>
            <w:top w:val="none" w:sz="0" w:space="0" w:color="auto"/>
            <w:left w:val="none" w:sz="0" w:space="0" w:color="auto"/>
            <w:bottom w:val="none" w:sz="0" w:space="0" w:color="auto"/>
            <w:right w:val="none" w:sz="0" w:space="0" w:color="auto"/>
          </w:divBdr>
        </w:div>
        <w:div w:id="1359890154">
          <w:marLeft w:val="0"/>
          <w:marRight w:val="0"/>
          <w:marTop w:val="0"/>
          <w:marBottom w:val="0"/>
          <w:divBdr>
            <w:top w:val="none" w:sz="0" w:space="0" w:color="auto"/>
            <w:left w:val="none" w:sz="0" w:space="0" w:color="auto"/>
            <w:bottom w:val="none" w:sz="0" w:space="0" w:color="auto"/>
            <w:right w:val="none" w:sz="0" w:space="0" w:color="auto"/>
          </w:divBdr>
        </w:div>
        <w:div w:id="1369144926">
          <w:marLeft w:val="0"/>
          <w:marRight w:val="0"/>
          <w:marTop w:val="0"/>
          <w:marBottom w:val="0"/>
          <w:divBdr>
            <w:top w:val="none" w:sz="0" w:space="0" w:color="auto"/>
            <w:left w:val="none" w:sz="0" w:space="0" w:color="auto"/>
            <w:bottom w:val="none" w:sz="0" w:space="0" w:color="auto"/>
            <w:right w:val="none" w:sz="0" w:space="0" w:color="auto"/>
          </w:divBdr>
        </w:div>
        <w:div w:id="1373119790">
          <w:marLeft w:val="0"/>
          <w:marRight w:val="0"/>
          <w:marTop w:val="0"/>
          <w:marBottom w:val="0"/>
          <w:divBdr>
            <w:top w:val="none" w:sz="0" w:space="0" w:color="auto"/>
            <w:left w:val="none" w:sz="0" w:space="0" w:color="auto"/>
            <w:bottom w:val="none" w:sz="0" w:space="0" w:color="auto"/>
            <w:right w:val="none" w:sz="0" w:space="0" w:color="auto"/>
          </w:divBdr>
        </w:div>
        <w:div w:id="1380980943">
          <w:marLeft w:val="0"/>
          <w:marRight w:val="0"/>
          <w:marTop w:val="0"/>
          <w:marBottom w:val="0"/>
          <w:divBdr>
            <w:top w:val="none" w:sz="0" w:space="0" w:color="auto"/>
            <w:left w:val="none" w:sz="0" w:space="0" w:color="auto"/>
            <w:bottom w:val="none" w:sz="0" w:space="0" w:color="auto"/>
            <w:right w:val="none" w:sz="0" w:space="0" w:color="auto"/>
          </w:divBdr>
        </w:div>
        <w:div w:id="1395733930">
          <w:marLeft w:val="0"/>
          <w:marRight w:val="0"/>
          <w:marTop w:val="0"/>
          <w:marBottom w:val="0"/>
          <w:divBdr>
            <w:top w:val="none" w:sz="0" w:space="0" w:color="auto"/>
            <w:left w:val="none" w:sz="0" w:space="0" w:color="auto"/>
            <w:bottom w:val="none" w:sz="0" w:space="0" w:color="auto"/>
            <w:right w:val="none" w:sz="0" w:space="0" w:color="auto"/>
          </w:divBdr>
        </w:div>
        <w:div w:id="1396077705">
          <w:marLeft w:val="0"/>
          <w:marRight w:val="0"/>
          <w:marTop w:val="0"/>
          <w:marBottom w:val="0"/>
          <w:divBdr>
            <w:top w:val="none" w:sz="0" w:space="0" w:color="auto"/>
            <w:left w:val="none" w:sz="0" w:space="0" w:color="auto"/>
            <w:bottom w:val="none" w:sz="0" w:space="0" w:color="auto"/>
            <w:right w:val="none" w:sz="0" w:space="0" w:color="auto"/>
          </w:divBdr>
        </w:div>
        <w:div w:id="1401175047">
          <w:marLeft w:val="0"/>
          <w:marRight w:val="0"/>
          <w:marTop w:val="0"/>
          <w:marBottom w:val="0"/>
          <w:divBdr>
            <w:top w:val="none" w:sz="0" w:space="0" w:color="auto"/>
            <w:left w:val="none" w:sz="0" w:space="0" w:color="auto"/>
            <w:bottom w:val="none" w:sz="0" w:space="0" w:color="auto"/>
            <w:right w:val="none" w:sz="0" w:space="0" w:color="auto"/>
          </w:divBdr>
        </w:div>
        <w:div w:id="1406605376">
          <w:marLeft w:val="0"/>
          <w:marRight w:val="0"/>
          <w:marTop w:val="0"/>
          <w:marBottom w:val="0"/>
          <w:divBdr>
            <w:top w:val="none" w:sz="0" w:space="0" w:color="auto"/>
            <w:left w:val="none" w:sz="0" w:space="0" w:color="auto"/>
            <w:bottom w:val="none" w:sz="0" w:space="0" w:color="auto"/>
            <w:right w:val="none" w:sz="0" w:space="0" w:color="auto"/>
          </w:divBdr>
        </w:div>
        <w:div w:id="1411931358">
          <w:marLeft w:val="0"/>
          <w:marRight w:val="0"/>
          <w:marTop w:val="0"/>
          <w:marBottom w:val="0"/>
          <w:divBdr>
            <w:top w:val="none" w:sz="0" w:space="0" w:color="auto"/>
            <w:left w:val="none" w:sz="0" w:space="0" w:color="auto"/>
            <w:bottom w:val="none" w:sz="0" w:space="0" w:color="auto"/>
            <w:right w:val="none" w:sz="0" w:space="0" w:color="auto"/>
          </w:divBdr>
        </w:div>
        <w:div w:id="1421952320">
          <w:marLeft w:val="0"/>
          <w:marRight w:val="0"/>
          <w:marTop w:val="0"/>
          <w:marBottom w:val="0"/>
          <w:divBdr>
            <w:top w:val="none" w:sz="0" w:space="0" w:color="auto"/>
            <w:left w:val="none" w:sz="0" w:space="0" w:color="auto"/>
            <w:bottom w:val="none" w:sz="0" w:space="0" w:color="auto"/>
            <w:right w:val="none" w:sz="0" w:space="0" w:color="auto"/>
          </w:divBdr>
        </w:div>
        <w:div w:id="1422676869">
          <w:marLeft w:val="0"/>
          <w:marRight w:val="0"/>
          <w:marTop w:val="0"/>
          <w:marBottom w:val="0"/>
          <w:divBdr>
            <w:top w:val="none" w:sz="0" w:space="0" w:color="auto"/>
            <w:left w:val="none" w:sz="0" w:space="0" w:color="auto"/>
            <w:bottom w:val="none" w:sz="0" w:space="0" w:color="auto"/>
            <w:right w:val="none" w:sz="0" w:space="0" w:color="auto"/>
          </w:divBdr>
        </w:div>
        <w:div w:id="1423986169">
          <w:marLeft w:val="0"/>
          <w:marRight w:val="0"/>
          <w:marTop w:val="0"/>
          <w:marBottom w:val="0"/>
          <w:divBdr>
            <w:top w:val="none" w:sz="0" w:space="0" w:color="auto"/>
            <w:left w:val="none" w:sz="0" w:space="0" w:color="auto"/>
            <w:bottom w:val="none" w:sz="0" w:space="0" w:color="auto"/>
            <w:right w:val="none" w:sz="0" w:space="0" w:color="auto"/>
          </w:divBdr>
        </w:div>
        <w:div w:id="1424495969">
          <w:marLeft w:val="0"/>
          <w:marRight w:val="0"/>
          <w:marTop w:val="0"/>
          <w:marBottom w:val="0"/>
          <w:divBdr>
            <w:top w:val="none" w:sz="0" w:space="0" w:color="auto"/>
            <w:left w:val="none" w:sz="0" w:space="0" w:color="auto"/>
            <w:bottom w:val="none" w:sz="0" w:space="0" w:color="auto"/>
            <w:right w:val="none" w:sz="0" w:space="0" w:color="auto"/>
          </w:divBdr>
        </w:div>
        <w:div w:id="1445420822">
          <w:marLeft w:val="0"/>
          <w:marRight w:val="0"/>
          <w:marTop w:val="0"/>
          <w:marBottom w:val="0"/>
          <w:divBdr>
            <w:top w:val="none" w:sz="0" w:space="0" w:color="auto"/>
            <w:left w:val="none" w:sz="0" w:space="0" w:color="auto"/>
            <w:bottom w:val="none" w:sz="0" w:space="0" w:color="auto"/>
            <w:right w:val="none" w:sz="0" w:space="0" w:color="auto"/>
          </w:divBdr>
        </w:div>
        <w:div w:id="1446191979">
          <w:marLeft w:val="0"/>
          <w:marRight w:val="0"/>
          <w:marTop w:val="0"/>
          <w:marBottom w:val="0"/>
          <w:divBdr>
            <w:top w:val="none" w:sz="0" w:space="0" w:color="auto"/>
            <w:left w:val="none" w:sz="0" w:space="0" w:color="auto"/>
            <w:bottom w:val="none" w:sz="0" w:space="0" w:color="auto"/>
            <w:right w:val="none" w:sz="0" w:space="0" w:color="auto"/>
          </w:divBdr>
        </w:div>
        <w:div w:id="1452363673">
          <w:marLeft w:val="0"/>
          <w:marRight w:val="0"/>
          <w:marTop w:val="0"/>
          <w:marBottom w:val="0"/>
          <w:divBdr>
            <w:top w:val="none" w:sz="0" w:space="0" w:color="auto"/>
            <w:left w:val="none" w:sz="0" w:space="0" w:color="auto"/>
            <w:bottom w:val="none" w:sz="0" w:space="0" w:color="auto"/>
            <w:right w:val="none" w:sz="0" w:space="0" w:color="auto"/>
          </w:divBdr>
        </w:div>
        <w:div w:id="1452819086">
          <w:marLeft w:val="0"/>
          <w:marRight w:val="0"/>
          <w:marTop w:val="0"/>
          <w:marBottom w:val="0"/>
          <w:divBdr>
            <w:top w:val="none" w:sz="0" w:space="0" w:color="auto"/>
            <w:left w:val="none" w:sz="0" w:space="0" w:color="auto"/>
            <w:bottom w:val="none" w:sz="0" w:space="0" w:color="auto"/>
            <w:right w:val="none" w:sz="0" w:space="0" w:color="auto"/>
          </w:divBdr>
        </w:div>
        <w:div w:id="1455639738">
          <w:marLeft w:val="0"/>
          <w:marRight w:val="0"/>
          <w:marTop w:val="0"/>
          <w:marBottom w:val="0"/>
          <w:divBdr>
            <w:top w:val="none" w:sz="0" w:space="0" w:color="auto"/>
            <w:left w:val="none" w:sz="0" w:space="0" w:color="auto"/>
            <w:bottom w:val="none" w:sz="0" w:space="0" w:color="auto"/>
            <w:right w:val="none" w:sz="0" w:space="0" w:color="auto"/>
          </w:divBdr>
        </w:div>
        <w:div w:id="1456632435">
          <w:marLeft w:val="0"/>
          <w:marRight w:val="0"/>
          <w:marTop w:val="0"/>
          <w:marBottom w:val="0"/>
          <w:divBdr>
            <w:top w:val="none" w:sz="0" w:space="0" w:color="auto"/>
            <w:left w:val="none" w:sz="0" w:space="0" w:color="auto"/>
            <w:bottom w:val="none" w:sz="0" w:space="0" w:color="auto"/>
            <w:right w:val="none" w:sz="0" w:space="0" w:color="auto"/>
          </w:divBdr>
        </w:div>
        <w:div w:id="1458985203">
          <w:marLeft w:val="0"/>
          <w:marRight w:val="0"/>
          <w:marTop w:val="0"/>
          <w:marBottom w:val="0"/>
          <w:divBdr>
            <w:top w:val="none" w:sz="0" w:space="0" w:color="auto"/>
            <w:left w:val="none" w:sz="0" w:space="0" w:color="auto"/>
            <w:bottom w:val="none" w:sz="0" w:space="0" w:color="auto"/>
            <w:right w:val="none" w:sz="0" w:space="0" w:color="auto"/>
          </w:divBdr>
        </w:div>
        <w:div w:id="1462190428">
          <w:marLeft w:val="0"/>
          <w:marRight w:val="0"/>
          <w:marTop w:val="0"/>
          <w:marBottom w:val="0"/>
          <w:divBdr>
            <w:top w:val="none" w:sz="0" w:space="0" w:color="auto"/>
            <w:left w:val="none" w:sz="0" w:space="0" w:color="auto"/>
            <w:bottom w:val="none" w:sz="0" w:space="0" w:color="auto"/>
            <w:right w:val="none" w:sz="0" w:space="0" w:color="auto"/>
          </w:divBdr>
        </w:div>
        <w:div w:id="1467242110">
          <w:marLeft w:val="0"/>
          <w:marRight w:val="0"/>
          <w:marTop w:val="0"/>
          <w:marBottom w:val="0"/>
          <w:divBdr>
            <w:top w:val="none" w:sz="0" w:space="0" w:color="auto"/>
            <w:left w:val="none" w:sz="0" w:space="0" w:color="auto"/>
            <w:bottom w:val="none" w:sz="0" w:space="0" w:color="auto"/>
            <w:right w:val="none" w:sz="0" w:space="0" w:color="auto"/>
          </w:divBdr>
        </w:div>
        <w:div w:id="1472405895">
          <w:marLeft w:val="0"/>
          <w:marRight w:val="0"/>
          <w:marTop w:val="0"/>
          <w:marBottom w:val="0"/>
          <w:divBdr>
            <w:top w:val="none" w:sz="0" w:space="0" w:color="auto"/>
            <w:left w:val="none" w:sz="0" w:space="0" w:color="auto"/>
            <w:bottom w:val="none" w:sz="0" w:space="0" w:color="auto"/>
            <w:right w:val="none" w:sz="0" w:space="0" w:color="auto"/>
          </w:divBdr>
        </w:div>
        <w:div w:id="1479029122">
          <w:marLeft w:val="0"/>
          <w:marRight w:val="0"/>
          <w:marTop w:val="0"/>
          <w:marBottom w:val="0"/>
          <w:divBdr>
            <w:top w:val="none" w:sz="0" w:space="0" w:color="auto"/>
            <w:left w:val="none" w:sz="0" w:space="0" w:color="auto"/>
            <w:bottom w:val="none" w:sz="0" w:space="0" w:color="auto"/>
            <w:right w:val="none" w:sz="0" w:space="0" w:color="auto"/>
          </w:divBdr>
        </w:div>
        <w:div w:id="1479030208">
          <w:marLeft w:val="0"/>
          <w:marRight w:val="0"/>
          <w:marTop w:val="0"/>
          <w:marBottom w:val="0"/>
          <w:divBdr>
            <w:top w:val="none" w:sz="0" w:space="0" w:color="auto"/>
            <w:left w:val="none" w:sz="0" w:space="0" w:color="auto"/>
            <w:bottom w:val="none" w:sz="0" w:space="0" w:color="auto"/>
            <w:right w:val="none" w:sz="0" w:space="0" w:color="auto"/>
          </w:divBdr>
        </w:div>
        <w:div w:id="1479765496">
          <w:marLeft w:val="0"/>
          <w:marRight w:val="0"/>
          <w:marTop w:val="0"/>
          <w:marBottom w:val="0"/>
          <w:divBdr>
            <w:top w:val="none" w:sz="0" w:space="0" w:color="auto"/>
            <w:left w:val="none" w:sz="0" w:space="0" w:color="auto"/>
            <w:bottom w:val="none" w:sz="0" w:space="0" w:color="auto"/>
            <w:right w:val="none" w:sz="0" w:space="0" w:color="auto"/>
          </w:divBdr>
        </w:div>
        <w:div w:id="1494103979">
          <w:marLeft w:val="0"/>
          <w:marRight w:val="0"/>
          <w:marTop w:val="0"/>
          <w:marBottom w:val="0"/>
          <w:divBdr>
            <w:top w:val="none" w:sz="0" w:space="0" w:color="auto"/>
            <w:left w:val="none" w:sz="0" w:space="0" w:color="auto"/>
            <w:bottom w:val="none" w:sz="0" w:space="0" w:color="auto"/>
            <w:right w:val="none" w:sz="0" w:space="0" w:color="auto"/>
          </w:divBdr>
        </w:div>
        <w:div w:id="1500348239">
          <w:marLeft w:val="0"/>
          <w:marRight w:val="0"/>
          <w:marTop w:val="0"/>
          <w:marBottom w:val="0"/>
          <w:divBdr>
            <w:top w:val="none" w:sz="0" w:space="0" w:color="auto"/>
            <w:left w:val="none" w:sz="0" w:space="0" w:color="auto"/>
            <w:bottom w:val="none" w:sz="0" w:space="0" w:color="auto"/>
            <w:right w:val="none" w:sz="0" w:space="0" w:color="auto"/>
          </w:divBdr>
        </w:div>
        <w:div w:id="1504392089">
          <w:marLeft w:val="0"/>
          <w:marRight w:val="0"/>
          <w:marTop w:val="0"/>
          <w:marBottom w:val="0"/>
          <w:divBdr>
            <w:top w:val="none" w:sz="0" w:space="0" w:color="auto"/>
            <w:left w:val="none" w:sz="0" w:space="0" w:color="auto"/>
            <w:bottom w:val="none" w:sz="0" w:space="0" w:color="auto"/>
            <w:right w:val="none" w:sz="0" w:space="0" w:color="auto"/>
          </w:divBdr>
        </w:div>
        <w:div w:id="1507552444">
          <w:marLeft w:val="0"/>
          <w:marRight w:val="0"/>
          <w:marTop w:val="0"/>
          <w:marBottom w:val="0"/>
          <w:divBdr>
            <w:top w:val="none" w:sz="0" w:space="0" w:color="auto"/>
            <w:left w:val="none" w:sz="0" w:space="0" w:color="auto"/>
            <w:bottom w:val="none" w:sz="0" w:space="0" w:color="auto"/>
            <w:right w:val="none" w:sz="0" w:space="0" w:color="auto"/>
          </w:divBdr>
        </w:div>
        <w:div w:id="1514341667">
          <w:marLeft w:val="0"/>
          <w:marRight w:val="0"/>
          <w:marTop w:val="0"/>
          <w:marBottom w:val="0"/>
          <w:divBdr>
            <w:top w:val="none" w:sz="0" w:space="0" w:color="auto"/>
            <w:left w:val="none" w:sz="0" w:space="0" w:color="auto"/>
            <w:bottom w:val="none" w:sz="0" w:space="0" w:color="auto"/>
            <w:right w:val="none" w:sz="0" w:space="0" w:color="auto"/>
          </w:divBdr>
        </w:div>
        <w:div w:id="1517649816">
          <w:marLeft w:val="0"/>
          <w:marRight w:val="0"/>
          <w:marTop w:val="0"/>
          <w:marBottom w:val="0"/>
          <w:divBdr>
            <w:top w:val="none" w:sz="0" w:space="0" w:color="auto"/>
            <w:left w:val="none" w:sz="0" w:space="0" w:color="auto"/>
            <w:bottom w:val="none" w:sz="0" w:space="0" w:color="auto"/>
            <w:right w:val="none" w:sz="0" w:space="0" w:color="auto"/>
          </w:divBdr>
        </w:div>
        <w:div w:id="1517963093">
          <w:marLeft w:val="0"/>
          <w:marRight w:val="0"/>
          <w:marTop w:val="0"/>
          <w:marBottom w:val="0"/>
          <w:divBdr>
            <w:top w:val="none" w:sz="0" w:space="0" w:color="auto"/>
            <w:left w:val="none" w:sz="0" w:space="0" w:color="auto"/>
            <w:bottom w:val="none" w:sz="0" w:space="0" w:color="auto"/>
            <w:right w:val="none" w:sz="0" w:space="0" w:color="auto"/>
          </w:divBdr>
        </w:div>
        <w:div w:id="1525633014">
          <w:marLeft w:val="0"/>
          <w:marRight w:val="0"/>
          <w:marTop w:val="0"/>
          <w:marBottom w:val="0"/>
          <w:divBdr>
            <w:top w:val="none" w:sz="0" w:space="0" w:color="auto"/>
            <w:left w:val="none" w:sz="0" w:space="0" w:color="auto"/>
            <w:bottom w:val="none" w:sz="0" w:space="0" w:color="auto"/>
            <w:right w:val="none" w:sz="0" w:space="0" w:color="auto"/>
          </w:divBdr>
        </w:div>
        <w:div w:id="1526602969">
          <w:marLeft w:val="0"/>
          <w:marRight w:val="0"/>
          <w:marTop w:val="0"/>
          <w:marBottom w:val="0"/>
          <w:divBdr>
            <w:top w:val="none" w:sz="0" w:space="0" w:color="auto"/>
            <w:left w:val="none" w:sz="0" w:space="0" w:color="auto"/>
            <w:bottom w:val="none" w:sz="0" w:space="0" w:color="auto"/>
            <w:right w:val="none" w:sz="0" w:space="0" w:color="auto"/>
          </w:divBdr>
        </w:div>
        <w:div w:id="1528522796">
          <w:marLeft w:val="0"/>
          <w:marRight w:val="0"/>
          <w:marTop w:val="0"/>
          <w:marBottom w:val="0"/>
          <w:divBdr>
            <w:top w:val="none" w:sz="0" w:space="0" w:color="auto"/>
            <w:left w:val="none" w:sz="0" w:space="0" w:color="auto"/>
            <w:bottom w:val="none" w:sz="0" w:space="0" w:color="auto"/>
            <w:right w:val="none" w:sz="0" w:space="0" w:color="auto"/>
          </w:divBdr>
        </w:div>
        <w:div w:id="1539010134">
          <w:marLeft w:val="0"/>
          <w:marRight w:val="0"/>
          <w:marTop w:val="0"/>
          <w:marBottom w:val="0"/>
          <w:divBdr>
            <w:top w:val="none" w:sz="0" w:space="0" w:color="auto"/>
            <w:left w:val="none" w:sz="0" w:space="0" w:color="auto"/>
            <w:bottom w:val="none" w:sz="0" w:space="0" w:color="auto"/>
            <w:right w:val="none" w:sz="0" w:space="0" w:color="auto"/>
          </w:divBdr>
        </w:div>
        <w:div w:id="1549103017">
          <w:marLeft w:val="0"/>
          <w:marRight w:val="0"/>
          <w:marTop w:val="0"/>
          <w:marBottom w:val="0"/>
          <w:divBdr>
            <w:top w:val="none" w:sz="0" w:space="0" w:color="auto"/>
            <w:left w:val="none" w:sz="0" w:space="0" w:color="auto"/>
            <w:bottom w:val="none" w:sz="0" w:space="0" w:color="auto"/>
            <w:right w:val="none" w:sz="0" w:space="0" w:color="auto"/>
          </w:divBdr>
        </w:div>
        <w:div w:id="1549956616">
          <w:marLeft w:val="0"/>
          <w:marRight w:val="0"/>
          <w:marTop w:val="0"/>
          <w:marBottom w:val="0"/>
          <w:divBdr>
            <w:top w:val="none" w:sz="0" w:space="0" w:color="auto"/>
            <w:left w:val="none" w:sz="0" w:space="0" w:color="auto"/>
            <w:bottom w:val="none" w:sz="0" w:space="0" w:color="auto"/>
            <w:right w:val="none" w:sz="0" w:space="0" w:color="auto"/>
          </w:divBdr>
        </w:div>
        <w:div w:id="1551385691">
          <w:marLeft w:val="0"/>
          <w:marRight w:val="0"/>
          <w:marTop w:val="0"/>
          <w:marBottom w:val="0"/>
          <w:divBdr>
            <w:top w:val="none" w:sz="0" w:space="0" w:color="auto"/>
            <w:left w:val="none" w:sz="0" w:space="0" w:color="auto"/>
            <w:bottom w:val="none" w:sz="0" w:space="0" w:color="auto"/>
            <w:right w:val="none" w:sz="0" w:space="0" w:color="auto"/>
          </w:divBdr>
        </w:div>
        <w:div w:id="1553155841">
          <w:marLeft w:val="0"/>
          <w:marRight w:val="0"/>
          <w:marTop w:val="0"/>
          <w:marBottom w:val="0"/>
          <w:divBdr>
            <w:top w:val="none" w:sz="0" w:space="0" w:color="auto"/>
            <w:left w:val="none" w:sz="0" w:space="0" w:color="auto"/>
            <w:bottom w:val="none" w:sz="0" w:space="0" w:color="auto"/>
            <w:right w:val="none" w:sz="0" w:space="0" w:color="auto"/>
          </w:divBdr>
        </w:div>
        <w:div w:id="1564100024">
          <w:marLeft w:val="0"/>
          <w:marRight w:val="0"/>
          <w:marTop w:val="0"/>
          <w:marBottom w:val="0"/>
          <w:divBdr>
            <w:top w:val="none" w:sz="0" w:space="0" w:color="auto"/>
            <w:left w:val="none" w:sz="0" w:space="0" w:color="auto"/>
            <w:bottom w:val="none" w:sz="0" w:space="0" w:color="auto"/>
            <w:right w:val="none" w:sz="0" w:space="0" w:color="auto"/>
          </w:divBdr>
        </w:div>
        <w:div w:id="1578973110">
          <w:marLeft w:val="0"/>
          <w:marRight w:val="0"/>
          <w:marTop w:val="0"/>
          <w:marBottom w:val="0"/>
          <w:divBdr>
            <w:top w:val="none" w:sz="0" w:space="0" w:color="auto"/>
            <w:left w:val="none" w:sz="0" w:space="0" w:color="auto"/>
            <w:bottom w:val="none" w:sz="0" w:space="0" w:color="auto"/>
            <w:right w:val="none" w:sz="0" w:space="0" w:color="auto"/>
          </w:divBdr>
        </w:div>
        <w:div w:id="1584492370">
          <w:marLeft w:val="0"/>
          <w:marRight w:val="0"/>
          <w:marTop w:val="0"/>
          <w:marBottom w:val="0"/>
          <w:divBdr>
            <w:top w:val="none" w:sz="0" w:space="0" w:color="auto"/>
            <w:left w:val="none" w:sz="0" w:space="0" w:color="auto"/>
            <w:bottom w:val="none" w:sz="0" w:space="0" w:color="auto"/>
            <w:right w:val="none" w:sz="0" w:space="0" w:color="auto"/>
          </w:divBdr>
        </w:div>
        <w:div w:id="1584870272">
          <w:marLeft w:val="0"/>
          <w:marRight w:val="0"/>
          <w:marTop w:val="0"/>
          <w:marBottom w:val="0"/>
          <w:divBdr>
            <w:top w:val="none" w:sz="0" w:space="0" w:color="auto"/>
            <w:left w:val="none" w:sz="0" w:space="0" w:color="auto"/>
            <w:bottom w:val="none" w:sz="0" w:space="0" w:color="auto"/>
            <w:right w:val="none" w:sz="0" w:space="0" w:color="auto"/>
          </w:divBdr>
        </w:div>
        <w:div w:id="1588339872">
          <w:marLeft w:val="0"/>
          <w:marRight w:val="0"/>
          <w:marTop w:val="0"/>
          <w:marBottom w:val="0"/>
          <w:divBdr>
            <w:top w:val="none" w:sz="0" w:space="0" w:color="auto"/>
            <w:left w:val="none" w:sz="0" w:space="0" w:color="auto"/>
            <w:bottom w:val="none" w:sz="0" w:space="0" w:color="auto"/>
            <w:right w:val="none" w:sz="0" w:space="0" w:color="auto"/>
          </w:divBdr>
        </w:div>
        <w:div w:id="1593201631">
          <w:marLeft w:val="0"/>
          <w:marRight w:val="0"/>
          <w:marTop w:val="0"/>
          <w:marBottom w:val="0"/>
          <w:divBdr>
            <w:top w:val="none" w:sz="0" w:space="0" w:color="auto"/>
            <w:left w:val="none" w:sz="0" w:space="0" w:color="auto"/>
            <w:bottom w:val="none" w:sz="0" w:space="0" w:color="auto"/>
            <w:right w:val="none" w:sz="0" w:space="0" w:color="auto"/>
          </w:divBdr>
        </w:div>
        <w:div w:id="1596398587">
          <w:marLeft w:val="0"/>
          <w:marRight w:val="0"/>
          <w:marTop w:val="0"/>
          <w:marBottom w:val="0"/>
          <w:divBdr>
            <w:top w:val="none" w:sz="0" w:space="0" w:color="auto"/>
            <w:left w:val="none" w:sz="0" w:space="0" w:color="auto"/>
            <w:bottom w:val="none" w:sz="0" w:space="0" w:color="auto"/>
            <w:right w:val="none" w:sz="0" w:space="0" w:color="auto"/>
          </w:divBdr>
        </w:div>
        <w:div w:id="1610965590">
          <w:marLeft w:val="0"/>
          <w:marRight w:val="0"/>
          <w:marTop w:val="0"/>
          <w:marBottom w:val="0"/>
          <w:divBdr>
            <w:top w:val="none" w:sz="0" w:space="0" w:color="auto"/>
            <w:left w:val="none" w:sz="0" w:space="0" w:color="auto"/>
            <w:bottom w:val="none" w:sz="0" w:space="0" w:color="auto"/>
            <w:right w:val="none" w:sz="0" w:space="0" w:color="auto"/>
          </w:divBdr>
        </w:div>
        <w:div w:id="1624193087">
          <w:marLeft w:val="0"/>
          <w:marRight w:val="0"/>
          <w:marTop w:val="0"/>
          <w:marBottom w:val="0"/>
          <w:divBdr>
            <w:top w:val="none" w:sz="0" w:space="0" w:color="auto"/>
            <w:left w:val="none" w:sz="0" w:space="0" w:color="auto"/>
            <w:bottom w:val="none" w:sz="0" w:space="0" w:color="auto"/>
            <w:right w:val="none" w:sz="0" w:space="0" w:color="auto"/>
          </w:divBdr>
        </w:div>
        <w:div w:id="1628394152">
          <w:marLeft w:val="0"/>
          <w:marRight w:val="0"/>
          <w:marTop w:val="0"/>
          <w:marBottom w:val="0"/>
          <w:divBdr>
            <w:top w:val="none" w:sz="0" w:space="0" w:color="auto"/>
            <w:left w:val="none" w:sz="0" w:space="0" w:color="auto"/>
            <w:bottom w:val="none" w:sz="0" w:space="0" w:color="auto"/>
            <w:right w:val="none" w:sz="0" w:space="0" w:color="auto"/>
          </w:divBdr>
        </w:div>
        <w:div w:id="1637492523">
          <w:marLeft w:val="0"/>
          <w:marRight w:val="0"/>
          <w:marTop w:val="0"/>
          <w:marBottom w:val="0"/>
          <w:divBdr>
            <w:top w:val="none" w:sz="0" w:space="0" w:color="auto"/>
            <w:left w:val="none" w:sz="0" w:space="0" w:color="auto"/>
            <w:bottom w:val="none" w:sz="0" w:space="0" w:color="auto"/>
            <w:right w:val="none" w:sz="0" w:space="0" w:color="auto"/>
          </w:divBdr>
        </w:div>
        <w:div w:id="1641035541">
          <w:marLeft w:val="0"/>
          <w:marRight w:val="0"/>
          <w:marTop w:val="0"/>
          <w:marBottom w:val="0"/>
          <w:divBdr>
            <w:top w:val="none" w:sz="0" w:space="0" w:color="auto"/>
            <w:left w:val="none" w:sz="0" w:space="0" w:color="auto"/>
            <w:bottom w:val="none" w:sz="0" w:space="0" w:color="auto"/>
            <w:right w:val="none" w:sz="0" w:space="0" w:color="auto"/>
          </w:divBdr>
        </w:div>
        <w:div w:id="1651057214">
          <w:marLeft w:val="0"/>
          <w:marRight w:val="0"/>
          <w:marTop w:val="0"/>
          <w:marBottom w:val="0"/>
          <w:divBdr>
            <w:top w:val="none" w:sz="0" w:space="0" w:color="auto"/>
            <w:left w:val="none" w:sz="0" w:space="0" w:color="auto"/>
            <w:bottom w:val="none" w:sz="0" w:space="0" w:color="auto"/>
            <w:right w:val="none" w:sz="0" w:space="0" w:color="auto"/>
          </w:divBdr>
        </w:div>
        <w:div w:id="1660960274">
          <w:marLeft w:val="0"/>
          <w:marRight w:val="0"/>
          <w:marTop w:val="0"/>
          <w:marBottom w:val="0"/>
          <w:divBdr>
            <w:top w:val="none" w:sz="0" w:space="0" w:color="auto"/>
            <w:left w:val="none" w:sz="0" w:space="0" w:color="auto"/>
            <w:bottom w:val="none" w:sz="0" w:space="0" w:color="auto"/>
            <w:right w:val="none" w:sz="0" w:space="0" w:color="auto"/>
          </w:divBdr>
        </w:div>
        <w:div w:id="1664696668">
          <w:marLeft w:val="0"/>
          <w:marRight w:val="0"/>
          <w:marTop w:val="0"/>
          <w:marBottom w:val="0"/>
          <w:divBdr>
            <w:top w:val="none" w:sz="0" w:space="0" w:color="auto"/>
            <w:left w:val="none" w:sz="0" w:space="0" w:color="auto"/>
            <w:bottom w:val="none" w:sz="0" w:space="0" w:color="auto"/>
            <w:right w:val="none" w:sz="0" w:space="0" w:color="auto"/>
          </w:divBdr>
        </w:div>
        <w:div w:id="1665544661">
          <w:marLeft w:val="0"/>
          <w:marRight w:val="0"/>
          <w:marTop w:val="0"/>
          <w:marBottom w:val="0"/>
          <w:divBdr>
            <w:top w:val="none" w:sz="0" w:space="0" w:color="auto"/>
            <w:left w:val="none" w:sz="0" w:space="0" w:color="auto"/>
            <w:bottom w:val="none" w:sz="0" w:space="0" w:color="auto"/>
            <w:right w:val="none" w:sz="0" w:space="0" w:color="auto"/>
          </w:divBdr>
        </w:div>
        <w:div w:id="1666711596">
          <w:marLeft w:val="0"/>
          <w:marRight w:val="0"/>
          <w:marTop w:val="0"/>
          <w:marBottom w:val="0"/>
          <w:divBdr>
            <w:top w:val="none" w:sz="0" w:space="0" w:color="auto"/>
            <w:left w:val="none" w:sz="0" w:space="0" w:color="auto"/>
            <w:bottom w:val="none" w:sz="0" w:space="0" w:color="auto"/>
            <w:right w:val="none" w:sz="0" w:space="0" w:color="auto"/>
          </w:divBdr>
        </w:div>
        <w:div w:id="1669401297">
          <w:marLeft w:val="0"/>
          <w:marRight w:val="0"/>
          <w:marTop w:val="0"/>
          <w:marBottom w:val="0"/>
          <w:divBdr>
            <w:top w:val="none" w:sz="0" w:space="0" w:color="auto"/>
            <w:left w:val="none" w:sz="0" w:space="0" w:color="auto"/>
            <w:bottom w:val="none" w:sz="0" w:space="0" w:color="auto"/>
            <w:right w:val="none" w:sz="0" w:space="0" w:color="auto"/>
          </w:divBdr>
        </w:div>
        <w:div w:id="1672103687">
          <w:marLeft w:val="0"/>
          <w:marRight w:val="0"/>
          <w:marTop w:val="0"/>
          <w:marBottom w:val="0"/>
          <w:divBdr>
            <w:top w:val="none" w:sz="0" w:space="0" w:color="auto"/>
            <w:left w:val="none" w:sz="0" w:space="0" w:color="auto"/>
            <w:bottom w:val="none" w:sz="0" w:space="0" w:color="auto"/>
            <w:right w:val="none" w:sz="0" w:space="0" w:color="auto"/>
          </w:divBdr>
        </w:div>
        <w:div w:id="1674065038">
          <w:marLeft w:val="0"/>
          <w:marRight w:val="0"/>
          <w:marTop w:val="0"/>
          <w:marBottom w:val="0"/>
          <w:divBdr>
            <w:top w:val="none" w:sz="0" w:space="0" w:color="auto"/>
            <w:left w:val="none" w:sz="0" w:space="0" w:color="auto"/>
            <w:bottom w:val="none" w:sz="0" w:space="0" w:color="auto"/>
            <w:right w:val="none" w:sz="0" w:space="0" w:color="auto"/>
          </w:divBdr>
        </w:div>
        <w:div w:id="1674411940">
          <w:marLeft w:val="0"/>
          <w:marRight w:val="0"/>
          <w:marTop w:val="0"/>
          <w:marBottom w:val="0"/>
          <w:divBdr>
            <w:top w:val="none" w:sz="0" w:space="0" w:color="auto"/>
            <w:left w:val="none" w:sz="0" w:space="0" w:color="auto"/>
            <w:bottom w:val="none" w:sz="0" w:space="0" w:color="auto"/>
            <w:right w:val="none" w:sz="0" w:space="0" w:color="auto"/>
          </w:divBdr>
        </w:div>
        <w:div w:id="1677687690">
          <w:marLeft w:val="0"/>
          <w:marRight w:val="0"/>
          <w:marTop w:val="0"/>
          <w:marBottom w:val="0"/>
          <w:divBdr>
            <w:top w:val="none" w:sz="0" w:space="0" w:color="auto"/>
            <w:left w:val="none" w:sz="0" w:space="0" w:color="auto"/>
            <w:bottom w:val="none" w:sz="0" w:space="0" w:color="auto"/>
            <w:right w:val="none" w:sz="0" w:space="0" w:color="auto"/>
          </w:divBdr>
        </w:div>
        <w:div w:id="1683165534">
          <w:marLeft w:val="0"/>
          <w:marRight w:val="0"/>
          <w:marTop w:val="0"/>
          <w:marBottom w:val="0"/>
          <w:divBdr>
            <w:top w:val="none" w:sz="0" w:space="0" w:color="auto"/>
            <w:left w:val="none" w:sz="0" w:space="0" w:color="auto"/>
            <w:bottom w:val="none" w:sz="0" w:space="0" w:color="auto"/>
            <w:right w:val="none" w:sz="0" w:space="0" w:color="auto"/>
          </w:divBdr>
        </w:div>
        <w:div w:id="1685983908">
          <w:marLeft w:val="0"/>
          <w:marRight w:val="0"/>
          <w:marTop w:val="0"/>
          <w:marBottom w:val="0"/>
          <w:divBdr>
            <w:top w:val="none" w:sz="0" w:space="0" w:color="auto"/>
            <w:left w:val="none" w:sz="0" w:space="0" w:color="auto"/>
            <w:bottom w:val="none" w:sz="0" w:space="0" w:color="auto"/>
            <w:right w:val="none" w:sz="0" w:space="0" w:color="auto"/>
          </w:divBdr>
        </w:div>
        <w:div w:id="1693915744">
          <w:marLeft w:val="0"/>
          <w:marRight w:val="0"/>
          <w:marTop w:val="0"/>
          <w:marBottom w:val="0"/>
          <w:divBdr>
            <w:top w:val="none" w:sz="0" w:space="0" w:color="auto"/>
            <w:left w:val="none" w:sz="0" w:space="0" w:color="auto"/>
            <w:bottom w:val="none" w:sz="0" w:space="0" w:color="auto"/>
            <w:right w:val="none" w:sz="0" w:space="0" w:color="auto"/>
          </w:divBdr>
        </w:div>
        <w:div w:id="1694378197">
          <w:marLeft w:val="0"/>
          <w:marRight w:val="0"/>
          <w:marTop w:val="0"/>
          <w:marBottom w:val="0"/>
          <w:divBdr>
            <w:top w:val="none" w:sz="0" w:space="0" w:color="auto"/>
            <w:left w:val="none" w:sz="0" w:space="0" w:color="auto"/>
            <w:bottom w:val="none" w:sz="0" w:space="0" w:color="auto"/>
            <w:right w:val="none" w:sz="0" w:space="0" w:color="auto"/>
          </w:divBdr>
        </w:div>
        <w:div w:id="1694653676">
          <w:marLeft w:val="0"/>
          <w:marRight w:val="0"/>
          <w:marTop w:val="0"/>
          <w:marBottom w:val="0"/>
          <w:divBdr>
            <w:top w:val="none" w:sz="0" w:space="0" w:color="auto"/>
            <w:left w:val="none" w:sz="0" w:space="0" w:color="auto"/>
            <w:bottom w:val="none" w:sz="0" w:space="0" w:color="auto"/>
            <w:right w:val="none" w:sz="0" w:space="0" w:color="auto"/>
          </w:divBdr>
        </w:div>
        <w:div w:id="1695182012">
          <w:marLeft w:val="0"/>
          <w:marRight w:val="0"/>
          <w:marTop w:val="0"/>
          <w:marBottom w:val="0"/>
          <w:divBdr>
            <w:top w:val="none" w:sz="0" w:space="0" w:color="auto"/>
            <w:left w:val="none" w:sz="0" w:space="0" w:color="auto"/>
            <w:bottom w:val="none" w:sz="0" w:space="0" w:color="auto"/>
            <w:right w:val="none" w:sz="0" w:space="0" w:color="auto"/>
          </w:divBdr>
        </w:div>
        <w:div w:id="1695418883">
          <w:marLeft w:val="0"/>
          <w:marRight w:val="0"/>
          <w:marTop w:val="0"/>
          <w:marBottom w:val="0"/>
          <w:divBdr>
            <w:top w:val="none" w:sz="0" w:space="0" w:color="auto"/>
            <w:left w:val="none" w:sz="0" w:space="0" w:color="auto"/>
            <w:bottom w:val="none" w:sz="0" w:space="0" w:color="auto"/>
            <w:right w:val="none" w:sz="0" w:space="0" w:color="auto"/>
          </w:divBdr>
        </w:div>
        <w:div w:id="1700351916">
          <w:marLeft w:val="0"/>
          <w:marRight w:val="0"/>
          <w:marTop w:val="0"/>
          <w:marBottom w:val="0"/>
          <w:divBdr>
            <w:top w:val="none" w:sz="0" w:space="0" w:color="auto"/>
            <w:left w:val="none" w:sz="0" w:space="0" w:color="auto"/>
            <w:bottom w:val="none" w:sz="0" w:space="0" w:color="auto"/>
            <w:right w:val="none" w:sz="0" w:space="0" w:color="auto"/>
          </w:divBdr>
        </w:div>
        <w:div w:id="1712461156">
          <w:marLeft w:val="0"/>
          <w:marRight w:val="0"/>
          <w:marTop w:val="0"/>
          <w:marBottom w:val="0"/>
          <w:divBdr>
            <w:top w:val="none" w:sz="0" w:space="0" w:color="auto"/>
            <w:left w:val="none" w:sz="0" w:space="0" w:color="auto"/>
            <w:bottom w:val="none" w:sz="0" w:space="0" w:color="auto"/>
            <w:right w:val="none" w:sz="0" w:space="0" w:color="auto"/>
          </w:divBdr>
        </w:div>
        <w:div w:id="1716465756">
          <w:marLeft w:val="0"/>
          <w:marRight w:val="0"/>
          <w:marTop w:val="0"/>
          <w:marBottom w:val="0"/>
          <w:divBdr>
            <w:top w:val="none" w:sz="0" w:space="0" w:color="auto"/>
            <w:left w:val="none" w:sz="0" w:space="0" w:color="auto"/>
            <w:bottom w:val="none" w:sz="0" w:space="0" w:color="auto"/>
            <w:right w:val="none" w:sz="0" w:space="0" w:color="auto"/>
          </w:divBdr>
        </w:div>
        <w:div w:id="1718969027">
          <w:marLeft w:val="0"/>
          <w:marRight w:val="0"/>
          <w:marTop w:val="0"/>
          <w:marBottom w:val="0"/>
          <w:divBdr>
            <w:top w:val="none" w:sz="0" w:space="0" w:color="auto"/>
            <w:left w:val="none" w:sz="0" w:space="0" w:color="auto"/>
            <w:bottom w:val="none" w:sz="0" w:space="0" w:color="auto"/>
            <w:right w:val="none" w:sz="0" w:space="0" w:color="auto"/>
          </w:divBdr>
        </w:div>
        <w:div w:id="1720979383">
          <w:marLeft w:val="0"/>
          <w:marRight w:val="0"/>
          <w:marTop w:val="0"/>
          <w:marBottom w:val="0"/>
          <w:divBdr>
            <w:top w:val="none" w:sz="0" w:space="0" w:color="auto"/>
            <w:left w:val="none" w:sz="0" w:space="0" w:color="auto"/>
            <w:bottom w:val="none" w:sz="0" w:space="0" w:color="auto"/>
            <w:right w:val="none" w:sz="0" w:space="0" w:color="auto"/>
          </w:divBdr>
        </w:div>
        <w:div w:id="1721204514">
          <w:marLeft w:val="0"/>
          <w:marRight w:val="0"/>
          <w:marTop w:val="0"/>
          <w:marBottom w:val="0"/>
          <w:divBdr>
            <w:top w:val="none" w:sz="0" w:space="0" w:color="auto"/>
            <w:left w:val="none" w:sz="0" w:space="0" w:color="auto"/>
            <w:bottom w:val="none" w:sz="0" w:space="0" w:color="auto"/>
            <w:right w:val="none" w:sz="0" w:space="0" w:color="auto"/>
          </w:divBdr>
        </w:div>
        <w:div w:id="1726837275">
          <w:marLeft w:val="0"/>
          <w:marRight w:val="0"/>
          <w:marTop w:val="0"/>
          <w:marBottom w:val="0"/>
          <w:divBdr>
            <w:top w:val="none" w:sz="0" w:space="0" w:color="auto"/>
            <w:left w:val="none" w:sz="0" w:space="0" w:color="auto"/>
            <w:bottom w:val="none" w:sz="0" w:space="0" w:color="auto"/>
            <w:right w:val="none" w:sz="0" w:space="0" w:color="auto"/>
          </w:divBdr>
        </w:div>
        <w:div w:id="1731226778">
          <w:marLeft w:val="0"/>
          <w:marRight w:val="0"/>
          <w:marTop w:val="0"/>
          <w:marBottom w:val="0"/>
          <w:divBdr>
            <w:top w:val="none" w:sz="0" w:space="0" w:color="auto"/>
            <w:left w:val="none" w:sz="0" w:space="0" w:color="auto"/>
            <w:bottom w:val="none" w:sz="0" w:space="0" w:color="auto"/>
            <w:right w:val="none" w:sz="0" w:space="0" w:color="auto"/>
          </w:divBdr>
        </w:div>
        <w:div w:id="1736317797">
          <w:marLeft w:val="0"/>
          <w:marRight w:val="0"/>
          <w:marTop w:val="0"/>
          <w:marBottom w:val="0"/>
          <w:divBdr>
            <w:top w:val="none" w:sz="0" w:space="0" w:color="auto"/>
            <w:left w:val="none" w:sz="0" w:space="0" w:color="auto"/>
            <w:bottom w:val="none" w:sz="0" w:space="0" w:color="auto"/>
            <w:right w:val="none" w:sz="0" w:space="0" w:color="auto"/>
          </w:divBdr>
        </w:div>
        <w:div w:id="1736663111">
          <w:marLeft w:val="0"/>
          <w:marRight w:val="0"/>
          <w:marTop w:val="0"/>
          <w:marBottom w:val="0"/>
          <w:divBdr>
            <w:top w:val="none" w:sz="0" w:space="0" w:color="auto"/>
            <w:left w:val="none" w:sz="0" w:space="0" w:color="auto"/>
            <w:bottom w:val="none" w:sz="0" w:space="0" w:color="auto"/>
            <w:right w:val="none" w:sz="0" w:space="0" w:color="auto"/>
          </w:divBdr>
        </w:div>
        <w:div w:id="1743285931">
          <w:marLeft w:val="0"/>
          <w:marRight w:val="0"/>
          <w:marTop w:val="0"/>
          <w:marBottom w:val="0"/>
          <w:divBdr>
            <w:top w:val="none" w:sz="0" w:space="0" w:color="auto"/>
            <w:left w:val="none" w:sz="0" w:space="0" w:color="auto"/>
            <w:bottom w:val="none" w:sz="0" w:space="0" w:color="auto"/>
            <w:right w:val="none" w:sz="0" w:space="0" w:color="auto"/>
          </w:divBdr>
        </w:div>
        <w:div w:id="1746150839">
          <w:marLeft w:val="0"/>
          <w:marRight w:val="0"/>
          <w:marTop w:val="0"/>
          <w:marBottom w:val="0"/>
          <w:divBdr>
            <w:top w:val="none" w:sz="0" w:space="0" w:color="auto"/>
            <w:left w:val="none" w:sz="0" w:space="0" w:color="auto"/>
            <w:bottom w:val="none" w:sz="0" w:space="0" w:color="auto"/>
            <w:right w:val="none" w:sz="0" w:space="0" w:color="auto"/>
          </w:divBdr>
        </w:div>
        <w:div w:id="1748454539">
          <w:marLeft w:val="0"/>
          <w:marRight w:val="0"/>
          <w:marTop w:val="0"/>
          <w:marBottom w:val="0"/>
          <w:divBdr>
            <w:top w:val="none" w:sz="0" w:space="0" w:color="auto"/>
            <w:left w:val="none" w:sz="0" w:space="0" w:color="auto"/>
            <w:bottom w:val="none" w:sz="0" w:space="0" w:color="auto"/>
            <w:right w:val="none" w:sz="0" w:space="0" w:color="auto"/>
          </w:divBdr>
        </w:div>
        <w:div w:id="1748847588">
          <w:marLeft w:val="0"/>
          <w:marRight w:val="0"/>
          <w:marTop w:val="0"/>
          <w:marBottom w:val="0"/>
          <w:divBdr>
            <w:top w:val="none" w:sz="0" w:space="0" w:color="auto"/>
            <w:left w:val="none" w:sz="0" w:space="0" w:color="auto"/>
            <w:bottom w:val="none" w:sz="0" w:space="0" w:color="auto"/>
            <w:right w:val="none" w:sz="0" w:space="0" w:color="auto"/>
          </w:divBdr>
        </w:div>
        <w:div w:id="1759713641">
          <w:marLeft w:val="0"/>
          <w:marRight w:val="0"/>
          <w:marTop w:val="0"/>
          <w:marBottom w:val="0"/>
          <w:divBdr>
            <w:top w:val="none" w:sz="0" w:space="0" w:color="auto"/>
            <w:left w:val="none" w:sz="0" w:space="0" w:color="auto"/>
            <w:bottom w:val="none" w:sz="0" w:space="0" w:color="auto"/>
            <w:right w:val="none" w:sz="0" w:space="0" w:color="auto"/>
          </w:divBdr>
        </w:div>
        <w:div w:id="1761485416">
          <w:marLeft w:val="0"/>
          <w:marRight w:val="0"/>
          <w:marTop w:val="0"/>
          <w:marBottom w:val="0"/>
          <w:divBdr>
            <w:top w:val="none" w:sz="0" w:space="0" w:color="auto"/>
            <w:left w:val="none" w:sz="0" w:space="0" w:color="auto"/>
            <w:bottom w:val="none" w:sz="0" w:space="0" w:color="auto"/>
            <w:right w:val="none" w:sz="0" w:space="0" w:color="auto"/>
          </w:divBdr>
        </w:div>
        <w:div w:id="1764062611">
          <w:marLeft w:val="0"/>
          <w:marRight w:val="0"/>
          <w:marTop w:val="0"/>
          <w:marBottom w:val="0"/>
          <w:divBdr>
            <w:top w:val="none" w:sz="0" w:space="0" w:color="auto"/>
            <w:left w:val="none" w:sz="0" w:space="0" w:color="auto"/>
            <w:bottom w:val="none" w:sz="0" w:space="0" w:color="auto"/>
            <w:right w:val="none" w:sz="0" w:space="0" w:color="auto"/>
          </w:divBdr>
        </w:div>
        <w:div w:id="1770084026">
          <w:marLeft w:val="0"/>
          <w:marRight w:val="0"/>
          <w:marTop w:val="0"/>
          <w:marBottom w:val="0"/>
          <w:divBdr>
            <w:top w:val="none" w:sz="0" w:space="0" w:color="auto"/>
            <w:left w:val="none" w:sz="0" w:space="0" w:color="auto"/>
            <w:bottom w:val="none" w:sz="0" w:space="0" w:color="auto"/>
            <w:right w:val="none" w:sz="0" w:space="0" w:color="auto"/>
          </w:divBdr>
        </w:div>
        <w:div w:id="1770589235">
          <w:marLeft w:val="0"/>
          <w:marRight w:val="0"/>
          <w:marTop w:val="0"/>
          <w:marBottom w:val="0"/>
          <w:divBdr>
            <w:top w:val="none" w:sz="0" w:space="0" w:color="auto"/>
            <w:left w:val="none" w:sz="0" w:space="0" w:color="auto"/>
            <w:bottom w:val="none" w:sz="0" w:space="0" w:color="auto"/>
            <w:right w:val="none" w:sz="0" w:space="0" w:color="auto"/>
          </w:divBdr>
        </w:div>
        <w:div w:id="1773623037">
          <w:marLeft w:val="0"/>
          <w:marRight w:val="0"/>
          <w:marTop w:val="0"/>
          <w:marBottom w:val="0"/>
          <w:divBdr>
            <w:top w:val="none" w:sz="0" w:space="0" w:color="auto"/>
            <w:left w:val="none" w:sz="0" w:space="0" w:color="auto"/>
            <w:bottom w:val="none" w:sz="0" w:space="0" w:color="auto"/>
            <w:right w:val="none" w:sz="0" w:space="0" w:color="auto"/>
          </w:divBdr>
        </w:div>
        <w:div w:id="1774783393">
          <w:marLeft w:val="0"/>
          <w:marRight w:val="0"/>
          <w:marTop w:val="0"/>
          <w:marBottom w:val="0"/>
          <w:divBdr>
            <w:top w:val="none" w:sz="0" w:space="0" w:color="auto"/>
            <w:left w:val="none" w:sz="0" w:space="0" w:color="auto"/>
            <w:bottom w:val="none" w:sz="0" w:space="0" w:color="auto"/>
            <w:right w:val="none" w:sz="0" w:space="0" w:color="auto"/>
          </w:divBdr>
        </w:div>
        <w:div w:id="1775435908">
          <w:marLeft w:val="0"/>
          <w:marRight w:val="0"/>
          <w:marTop w:val="0"/>
          <w:marBottom w:val="0"/>
          <w:divBdr>
            <w:top w:val="none" w:sz="0" w:space="0" w:color="auto"/>
            <w:left w:val="none" w:sz="0" w:space="0" w:color="auto"/>
            <w:bottom w:val="none" w:sz="0" w:space="0" w:color="auto"/>
            <w:right w:val="none" w:sz="0" w:space="0" w:color="auto"/>
          </w:divBdr>
        </w:div>
        <w:div w:id="1778864683">
          <w:marLeft w:val="0"/>
          <w:marRight w:val="0"/>
          <w:marTop w:val="0"/>
          <w:marBottom w:val="0"/>
          <w:divBdr>
            <w:top w:val="none" w:sz="0" w:space="0" w:color="auto"/>
            <w:left w:val="none" w:sz="0" w:space="0" w:color="auto"/>
            <w:bottom w:val="none" w:sz="0" w:space="0" w:color="auto"/>
            <w:right w:val="none" w:sz="0" w:space="0" w:color="auto"/>
          </w:divBdr>
        </w:div>
        <w:div w:id="1780220478">
          <w:marLeft w:val="0"/>
          <w:marRight w:val="0"/>
          <w:marTop w:val="0"/>
          <w:marBottom w:val="0"/>
          <w:divBdr>
            <w:top w:val="none" w:sz="0" w:space="0" w:color="auto"/>
            <w:left w:val="none" w:sz="0" w:space="0" w:color="auto"/>
            <w:bottom w:val="none" w:sz="0" w:space="0" w:color="auto"/>
            <w:right w:val="none" w:sz="0" w:space="0" w:color="auto"/>
          </w:divBdr>
        </w:div>
        <w:div w:id="1789658654">
          <w:marLeft w:val="0"/>
          <w:marRight w:val="0"/>
          <w:marTop w:val="0"/>
          <w:marBottom w:val="0"/>
          <w:divBdr>
            <w:top w:val="none" w:sz="0" w:space="0" w:color="auto"/>
            <w:left w:val="none" w:sz="0" w:space="0" w:color="auto"/>
            <w:bottom w:val="none" w:sz="0" w:space="0" w:color="auto"/>
            <w:right w:val="none" w:sz="0" w:space="0" w:color="auto"/>
          </w:divBdr>
        </w:div>
        <w:div w:id="1789735958">
          <w:marLeft w:val="0"/>
          <w:marRight w:val="0"/>
          <w:marTop w:val="0"/>
          <w:marBottom w:val="0"/>
          <w:divBdr>
            <w:top w:val="none" w:sz="0" w:space="0" w:color="auto"/>
            <w:left w:val="none" w:sz="0" w:space="0" w:color="auto"/>
            <w:bottom w:val="none" w:sz="0" w:space="0" w:color="auto"/>
            <w:right w:val="none" w:sz="0" w:space="0" w:color="auto"/>
          </w:divBdr>
        </w:div>
        <w:div w:id="1791044915">
          <w:marLeft w:val="0"/>
          <w:marRight w:val="0"/>
          <w:marTop w:val="0"/>
          <w:marBottom w:val="0"/>
          <w:divBdr>
            <w:top w:val="none" w:sz="0" w:space="0" w:color="auto"/>
            <w:left w:val="none" w:sz="0" w:space="0" w:color="auto"/>
            <w:bottom w:val="none" w:sz="0" w:space="0" w:color="auto"/>
            <w:right w:val="none" w:sz="0" w:space="0" w:color="auto"/>
          </w:divBdr>
        </w:div>
        <w:div w:id="1791826454">
          <w:marLeft w:val="0"/>
          <w:marRight w:val="0"/>
          <w:marTop w:val="0"/>
          <w:marBottom w:val="0"/>
          <w:divBdr>
            <w:top w:val="none" w:sz="0" w:space="0" w:color="auto"/>
            <w:left w:val="none" w:sz="0" w:space="0" w:color="auto"/>
            <w:bottom w:val="none" w:sz="0" w:space="0" w:color="auto"/>
            <w:right w:val="none" w:sz="0" w:space="0" w:color="auto"/>
          </w:divBdr>
        </w:div>
        <w:div w:id="1801223519">
          <w:marLeft w:val="0"/>
          <w:marRight w:val="0"/>
          <w:marTop w:val="0"/>
          <w:marBottom w:val="0"/>
          <w:divBdr>
            <w:top w:val="none" w:sz="0" w:space="0" w:color="auto"/>
            <w:left w:val="none" w:sz="0" w:space="0" w:color="auto"/>
            <w:bottom w:val="none" w:sz="0" w:space="0" w:color="auto"/>
            <w:right w:val="none" w:sz="0" w:space="0" w:color="auto"/>
          </w:divBdr>
        </w:div>
        <w:div w:id="1808745121">
          <w:marLeft w:val="0"/>
          <w:marRight w:val="0"/>
          <w:marTop w:val="0"/>
          <w:marBottom w:val="0"/>
          <w:divBdr>
            <w:top w:val="none" w:sz="0" w:space="0" w:color="auto"/>
            <w:left w:val="none" w:sz="0" w:space="0" w:color="auto"/>
            <w:bottom w:val="none" w:sz="0" w:space="0" w:color="auto"/>
            <w:right w:val="none" w:sz="0" w:space="0" w:color="auto"/>
          </w:divBdr>
        </w:div>
        <w:div w:id="1809980047">
          <w:marLeft w:val="0"/>
          <w:marRight w:val="0"/>
          <w:marTop w:val="0"/>
          <w:marBottom w:val="0"/>
          <w:divBdr>
            <w:top w:val="none" w:sz="0" w:space="0" w:color="auto"/>
            <w:left w:val="none" w:sz="0" w:space="0" w:color="auto"/>
            <w:bottom w:val="none" w:sz="0" w:space="0" w:color="auto"/>
            <w:right w:val="none" w:sz="0" w:space="0" w:color="auto"/>
          </w:divBdr>
        </w:div>
        <w:div w:id="1810786890">
          <w:marLeft w:val="0"/>
          <w:marRight w:val="0"/>
          <w:marTop w:val="0"/>
          <w:marBottom w:val="0"/>
          <w:divBdr>
            <w:top w:val="none" w:sz="0" w:space="0" w:color="auto"/>
            <w:left w:val="none" w:sz="0" w:space="0" w:color="auto"/>
            <w:bottom w:val="none" w:sz="0" w:space="0" w:color="auto"/>
            <w:right w:val="none" w:sz="0" w:space="0" w:color="auto"/>
          </w:divBdr>
        </w:div>
        <w:div w:id="1816529700">
          <w:marLeft w:val="0"/>
          <w:marRight w:val="0"/>
          <w:marTop w:val="0"/>
          <w:marBottom w:val="0"/>
          <w:divBdr>
            <w:top w:val="none" w:sz="0" w:space="0" w:color="auto"/>
            <w:left w:val="none" w:sz="0" w:space="0" w:color="auto"/>
            <w:bottom w:val="none" w:sz="0" w:space="0" w:color="auto"/>
            <w:right w:val="none" w:sz="0" w:space="0" w:color="auto"/>
          </w:divBdr>
        </w:div>
        <w:div w:id="1832986964">
          <w:marLeft w:val="0"/>
          <w:marRight w:val="0"/>
          <w:marTop w:val="0"/>
          <w:marBottom w:val="0"/>
          <w:divBdr>
            <w:top w:val="none" w:sz="0" w:space="0" w:color="auto"/>
            <w:left w:val="none" w:sz="0" w:space="0" w:color="auto"/>
            <w:bottom w:val="none" w:sz="0" w:space="0" w:color="auto"/>
            <w:right w:val="none" w:sz="0" w:space="0" w:color="auto"/>
          </w:divBdr>
        </w:div>
        <w:div w:id="1833136667">
          <w:marLeft w:val="0"/>
          <w:marRight w:val="0"/>
          <w:marTop w:val="0"/>
          <w:marBottom w:val="0"/>
          <w:divBdr>
            <w:top w:val="none" w:sz="0" w:space="0" w:color="auto"/>
            <w:left w:val="none" w:sz="0" w:space="0" w:color="auto"/>
            <w:bottom w:val="none" w:sz="0" w:space="0" w:color="auto"/>
            <w:right w:val="none" w:sz="0" w:space="0" w:color="auto"/>
          </w:divBdr>
        </w:div>
        <w:div w:id="1849253541">
          <w:marLeft w:val="0"/>
          <w:marRight w:val="0"/>
          <w:marTop w:val="0"/>
          <w:marBottom w:val="0"/>
          <w:divBdr>
            <w:top w:val="none" w:sz="0" w:space="0" w:color="auto"/>
            <w:left w:val="none" w:sz="0" w:space="0" w:color="auto"/>
            <w:bottom w:val="none" w:sz="0" w:space="0" w:color="auto"/>
            <w:right w:val="none" w:sz="0" w:space="0" w:color="auto"/>
          </w:divBdr>
        </w:div>
        <w:div w:id="1853764855">
          <w:marLeft w:val="0"/>
          <w:marRight w:val="0"/>
          <w:marTop w:val="0"/>
          <w:marBottom w:val="0"/>
          <w:divBdr>
            <w:top w:val="none" w:sz="0" w:space="0" w:color="auto"/>
            <w:left w:val="none" w:sz="0" w:space="0" w:color="auto"/>
            <w:bottom w:val="none" w:sz="0" w:space="0" w:color="auto"/>
            <w:right w:val="none" w:sz="0" w:space="0" w:color="auto"/>
          </w:divBdr>
        </w:div>
        <w:div w:id="1854415607">
          <w:marLeft w:val="0"/>
          <w:marRight w:val="0"/>
          <w:marTop w:val="0"/>
          <w:marBottom w:val="0"/>
          <w:divBdr>
            <w:top w:val="none" w:sz="0" w:space="0" w:color="auto"/>
            <w:left w:val="none" w:sz="0" w:space="0" w:color="auto"/>
            <w:bottom w:val="none" w:sz="0" w:space="0" w:color="auto"/>
            <w:right w:val="none" w:sz="0" w:space="0" w:color="auto"/>
          </w:divBdr>
        </w:div>
        <w:div w:id="1857111532">
          <w:marLeft w:val="0"/>
          <w:marRight w:val="0"/>
          <w:marTop w:val="0"/>
          <w:marBottom w:val="0"/>
          <w:divBdr>
            <w:top w:val="none" w:sz="0" w:space="0" w:color="auto"/>
            <w:left w:val="none" w:sz="0" w:space="0" w:color="auto"/>
            <w:bottom w:val="none" w:sz="0" w:space="0" w:color="auto"/>
            <w:right w:val="none" w:sz="0" w:space="0" w:color="auto"/>
          </w:divBdr>
        </w:div>
        <w:div w:id="1860657928">
          <w:marLeft w:val="0"/>
          <w:marRight w:val="0"/>
          <w:marTop w:val="0"/>
          <w:marBottom w:val="0"/>
          <w:divBdr>
            <w:top w:val="none" w:sz="0" w:space="0" w:color="auto"/>
            <w:left w:val="none" w:sz="0" w:space="0" w:color="auto"/>
            <w:bottom w:val="none" w:sz="0" w:space="0" w:color="auto"/>
            <w:right w:val="none" w:sz="0" w:space="0" w:color="auto"/>
          </w:divBdr>
        </w:div>
        <w:div w:id="1863205913">
          <w:marLeft w:val="0"/>
          <w:marRight w:val="0"/>
          <w:marTop w:val="0"/>
          <w:marBottom w:val="0"/>
          <w:divBdr>
            <w:top w:val="none" w:sz="0" w:space="0" w:color="auto"/>
            <w:left w:val="none" w:sz="0" w:space="0" w:color="auto"/>
            <w:bottom w:val="none" w:sz="0" w:space="0" w:color="auto"/>
            <w:right w:val="none" w:sz="0" w:space="0" w:color="auto"/>
          </w:divBdr>
        </w:div>
        <w:div w:id="1868450381">
          <w:marLeft w:val="0"/>
          <w:marRight w:val="0"/>
          <w:marTop w:val="0"/>
          <w:marBottom w:val="0"/>
          <w:divBdr>
            <w:top w:val="none" w:sz="0" w:space="0" w:color="auto"/>
            <w:left w:val="none" w:sz="0" w:space="0" w:color="auto"/>
            <w:bottom w:val="none" w:sz="0" w:space="0" w:color="auto"/>
            <w:right w:val="none" w:sz="0" w:space="0" w:color="auto"/>
          </w:divBdr>
        </w:div>
        <w:div w:id="1874657817">
          <w:marLeft w:val="0"/>
          <w:marRight w:val="0"/>
          <w:marTop w:val="0"/>
          <w:marBottom w:val="0"/>
          <w:divBdr>
            <w:top w:val="none" w:sz="0" w:space="0" w:color="auto"/>
            <w:left w:val="none" w:sz="0" w:space="0" w:color="auto"/>
            <w:bottom w:val="none" w:sz="0" w:space="0" w:color="auto"/>
            <w:right w:val="none" w:sz="0" w:space="0" w:color="auto"/>
          </w:divBdr>
        </w:div>
        <w:div w:id="1880583376">
          <w:marLeft w:val="0"/>
          <w:marRight w:val="0"/>
          <w:marTop w:val="0"/>
          <w:marBottom w:val="0"/>
          <w:divBdr>
            <w:top w:val="none" w:sz="0" w:space="0" w:color="auto"/>
            <w:left w:val="none" w:sz="0" w:space="0" w:color="auto"/>
            <w:bottom w:val="none" w:sz="0" w:space="0" w:color="auto"/>
            <w:right w:val="none" w:sz="0" w:space="0" w:color="auto"/>
          </w:divBdr>
        </w:div>
        <w:div w:id="1888368766">
          <w:marLeft w:val="0"/>
          <w:marRight w:val="0"/>
          <w:marTop w:val="0"/>
          <w:marBottom w:val="0"/>
          <w:divBdr>
            <w:top w:val="none" w:sz="0" w:space="0" w:color="auto"/>
            <w:left w:val="none" w:sz="0" w:space="0" w:color="auto"/>
            <w:bottom w:val="none" w:sz="0" w:space="0" w:color="auto"/>
            <w:right w:val="none" w:sz="0" w:space="0" w:color="auto"/>
          </w:divBdr>
        </w:div>
        <w:div w:id="1891576306">
          <w:marLeft w:val="0"/>
          <w:marRight w:val="0"/>
          <w:marTop w:val="0"/>
          <w:marBottom w:val="0"/>
          <w:divBdr>
            <w:top w:val="none" w:sz="0" w:space="0" w:color="auto"/>
            <w:left w:val="none" w:sz="0" w:space="0" w:color="auto"/>
            <w:bottom w:val="none" w:sz="0" w:space="0" w:color="auto"/>
            <w:right w:val="none" w:sz="0" w:space="0" w:color="auto"/>
          </w:divBdr>
        </w:div>
        <w:div w:id="1893421268">
          <w:marLeft w:val="0"/>
          <w:marRight w:val="0"/>
          <w:marTop w:val="0"/>
          <w:marBottom w:val="0"/>
          <w:divBdr>
            <w:top w:val="none" w:sz="0" w:space="0" w:color="auto"/>
            <w:left w:val="none" w:sz="0" w:space="0" w:color="auto"/>
            <w:bottom w:val="none" w:sz="0" w:space="0" w:color="auto"/>
            <w:right w:val="none" w:sz="0" w:space="0" w:color="auto"/>
          </w:divBdr>
        </w:div>
        <w:div w:id="1895309175">
          <w:marLeft w:val="0"/>
          <w:marRight w:val="0"/>
          <w:marTop w:val="0"/>
          <w:marBottom w:val="0"/>
          <w:divBdr>
            <w:top w:val="none" w:sz="0" w:space="0" w:color="auto"/>
            <w:left w:val="none" w:sz="0" w:space="0" w:color="auto"/>
            <w:bottom w:val="none" w:sz="0" w:space="0" w:color="auto"/>
            <w:right w:val="none" w:sz="0" w:space="0" w:color="auto"/>
          </w:divBdr>
        </w:div>
        <w:div w:id="1898084870">
          <w:marLeft w:val="0"/>
          <w:marRight w:val="0"/>
          <w:marTop w:val="0"/>
          <w:marBottom w:val="0"/>
          <w:divBdr>
            <w:top w:val="none" w:sz="0" w:space="0" w:color="auto"/>
            <w:left w:val="none" w:sz="0" w:space="0" w:color="auto"/>
            <w:bottom w:val="none" w:sz="0" w:space="0" w:color="auto"/>
            <w:right w:val="none" w:sz="0" w:space="0" w:color="auto"/>
          </w:divBdr>
        </w:div>
        <w:div w:id="1905142813">
          <w:marLeft w:val="0"/>
          <w:marRight w:val="0"/>
          <w:marTop w:val="0"/>
          <w:marBottom w:val="0"/>
          <w:divBdr>
            <w:top w:val="none" w:sz="0" w:space="0" w:color="auto"/>
            <w:left w:val="none" w:sz="0" w:space="0" w:color="auto"/>
            <w:bottom w:val="none" w:sz="0" w:space="0" w:color="auto"/>
            <w:right w:val="none" w:sz="0" w:space="0" w:color="auto"/>
          </w:divBdr>
        </w:div>
        <w:div w:id="1918855886">
          <w:marLeft w:val="0"/>
          <w:marRight w:val="0"/>
          <w:marTop w:val="0"/>
          <w:marBottom w:val="0"/>
          <w:divBdr>
            <w:top w:val="none" w:sz="0" w:space="0" w:color="auto"/>
            <w:left w:val="none" w:sz="0" w:space="0" w:color="auto"/>
            <w:bottom w:val="none" w:sz="0" w:space="0" w:color="auto"/>
            <w:right w:val="none" w:sz="0" w:space="0" w:color="auto"/>
          </w:divBdr>
        </w:div>
        <w:div w:id="1922178454">
          <w:marLeft w:val="0"/>
          <w:marRight w:val="0"/>
          <w:marTop w:val="0"/>
          <w:marBottom w:val="0"/>
          <w:divBdr>
            <w:top w:val="none" w:sz="0" w:space="0" w:color="auto"/>
            <w:left w:val="none" w:sz="0" w:space="0" w:color="auto"/>
            <w:bottom w:val="none" w:sz="0" w:space="0" w:color="auto"/>
            <w:right w:val="none" w:sz="0" w:space="0" w:color="auto"/>
          </w:divBdr>
        </w:div>
        <w:div w:id="1923636173">
          <w:marLeft w:val="0"/>
          <w:marRight w:val="0"/>
          <w:marTop w:val="0"/>
          <w:marBottom w:val="0"/>
          <w:divBdr>
            <w:top w:val="none" w:sz="0" w:space="0" w:color="auto"/>
            <w:left w:val="none" w:sz="0" w:space="0" w:color="auto"/>
            <w:bottom w:val="none" w:sz="0" w:space="0" w:color="auto"/>
            <w:right w:val="none" w:sz="0" w:space="0" w:color="auto"/>
          </w:divBdr>
        </w:div>
        <w:div w:id="1924677754">
          <w:marLeft w:val="0"/>
          <w:marRight w:val="0"/>
          <w:marTop w:val="0"/>
          <w:marBottom w:val="0"/>
          <w:divBdr>
            <w:top w:val="none" w:sz="0" w:space="0" w:color="auto"/>
            <w:left w:val="none" w:sz="0" w:space="0" w:color="auto"/>
            <w:bottom w:val="none" w:sz="0" w:space="0" w:color="auto"/>
            <w:right w:val="none" w:sz="0" w:space="0" w:color="auto"/>
          </w:divBdr>
        </w:div>
        <w:div w:id="1927224006">
          <w:marLeft w:val="0"/>
          <w:marRight w:val="0"/>
          <w:marTop w:val="0"/>
          <w:marBottom w:val="0"/>
          <w:divBdr>
            <w:top w:val="none" w:sz="0" w:space="0" w:color="auto"/>
            <w:left w:val="none" w:sz="0" w:space="0" w:color="auto"/>
            <w:bottom w:val="none" w:sz="0" w:space="0" w:color="auto"/>
            <w:right w:val="none" w:sz="0" w:space="0" w:color="auto"/>
          </w:divBdr>
        </w:div>
        <w:div w:id="1928222400">
          <w:marLeft w:val="0"/>
          <w:marRight w:val="0"/>
          <w:marTop w:val="0"/>
          <w:marBottom w:val="0"/>
          <w:divBdr>
            <w:top w:val="none" w:sz="0" w:space="0" w:color="auto"/>
            <w:left w:val="none" w:sz="0" w:space="0" w:color="auto"/>
            <w:bottom w:val="none" w:sz="0" w:space="0" w:color="auto"/>
            <w:right w:val="none" w:sz="0" w:space="0" w:color="auto"/>
          </w:divBdr>
        </w:div>
        <w:div w:id="1937787307">
          <w:marLeft w:val="0"/>
          <w:marRight w:val="0"/>
          <w:marTop w:val="0"/>
          <w:marBottom w:val="0"/>
          <w:divBdr>
            <w:top w:val="none" w:sz="0" w:space="0" w:color="auto"/>
            <w:left w:val="none" w:sz="0" w:space="0" w:color="auto"/>
            <w:bottom w:val="none" w:sz="0" w:space="0" w:color="auto"/>
            <w:right w:val="none" w:sz="0" w:space="0" w:color="auto"/>
          </w:divBdr>
        </w:div>
        <w:div w:id="1938051508">
          <w:marLeft w:val="0"/>
          <w:marRight w:val="0"/>
          <w:marTop w:val="0"/>
          <w:marBottom w:val="0"/>
          <w:divBdr>
            <w:top w:val="none" w:sz="0" w:space="0" w:color="auto"/>
            <w:left w:val="none" w:sz="0" w:space="0" w:color="auto"/>
            <w:bottom w:val="none" w:sz="0" w:space="0" w:color="auto"/>
            <w:right w:val="none" w:sz="0" w:space="0" w:color="auto"/>
          </w:divBdr>
        </w:div>
        <w:div w:id="1947035007">
          <w:marLeft w:val="0"/>
          <w:marRight w:val="0"/>
          <w:marTop w:val="0"/>
          <w:marBottom w:val="0"/>
          <w:divBdr>
            <w:top w:val="none" w:sz="0" w:space="0" w:color="auto"/>
            <w:left w:val="none" w:sz="0" w:space="0" w:color="auto"/>
            <w:bottom w:val="none" w:sz="0" w:space="0" w:color="auto"/>
            <w:right w:val="none" w:sz="0" w:space="0" w:color="auto"/>
          </w:divBdr>
        </w:div>
        <w:div w:id="1953126208">
          <w:marLeft w:val="0"/>
          <w:marRight w:val="0"/>
          <w:marTop w:val="0"/>
          <w:marBottom w:val="0"/>
          <w:divBdr>
            <w:top w:val="none" w:sz="0" w:space="0" w:color="auto"/>
            <w:left w:val="none" w:sz="0" w:space="0" w:color="auto"/>
            <w:bottom w:val="none" w:sz="0" w:space="0" w:color="auto"/>
            <w:right w:val="none" w:sz="0" w:space="0" w:color="auto"/>
          </w:divBdr>
        </w:div>
        <w:div w:id="1955403996">
          <w:marLeft w:val="0"/>
          <w:marRight w:val="0"/>
          <w:marTop w:val="0"/>
          <w:marBottom w:val="0"/>
          <w:divBdr>
            <w:top w:val="none" w:sz="0" w:space="0" w:color="auto"/>
            <w:left w:val="none" w:sz="0" w:space="0" w:color="auto"/>
            <w:bottom w:val="none" w:sz="0" w:space="0" w:color="auto"/>
            <w:right w:val="none" w:sz="0" w:space="0" w:color="auto"/>
          </w:divBdr>
        </w:div>
        <w:div w:id="1958562994">
          <w:marLeft w:val="0"/>
          <w:marRight w:val="0"/>
          <w:marTop w:val="0"/>
          <w:marBottom w:val="0"/>
          <w:divBdr>
            <w:top w:val="none" w:sz="0" w:space="0" w:color="auto"/>
            <w:left w:val="none" w:sz="0" w:space="0" w:color="auto"/>
            <w:bottom w:val="none" w:sz="0" w:space="0" w:color="auto"/>
            <w:right w:val="none" w:sz="0" w:space="0" w:color="auto"/>
          </w:divBdr>
        </w:div>
        <w:div w:id="1959333127">
          <w:marLeft w:val="0"/>
          <w:marRight w:val="0"/>
          <w:marTop w:val="0"/>
          <w:marBottom w:val="0"/>
          <w:divBdr>
            <w:top w:val="none" w:sz="0" w:space="0" w:color="auto"/>
            <w:left w:val="none" w:sz="0" w:space="0" w:color="auto"/>
            <w:bottom w:val="none" w:sz="0" w:space="0" w:color="auto"/>
            <w:right w:val="none" w:sz="0" w:space="0" w:color="auto"/>
          </w:divBdr>
        </w:div>
        <w:div w:id="1962421536">
          <w:marLeft w:val="0"/>
          <w:marRight w:val="0"/>
          <w:marTop w:val="0"/>
          <w:marBottom w:val="0"/>
          <w:divBdr>
            <w:top w:val="none" w:sz="0" w:space="0" w:color="auto"/>
            <w:left w:val="none" w:sz="0" w:space="0" w:color="auto"/>
            <w:bottom w:val="none" w:sz="0" w:space="0" w:color="auto"/>
            <w:right w:val="none" w:sz="0" w:space="0" w:color="auto"/>
          </w:divBdr>
        </w:div>
        <w:div w:id="1965504892">
          <w:marLeft w:val="0"/>
          <w:marRight w:val="0"/>
          <w:marTop w:val="0"/>
          <w:marBottom w:val="0"/>
          <w:divBdr>
            <w:top w:val="none" w:sz="0" w:space="0" w:color="auto"/>
            <w:left w:val="none" w:sz="0" w:space="0" w:color="auto"/>
            <w:bottom w:val="none" w:sz="0" w:space="0" w:color="auto"/>
            <w:right w:val="none" w:sz="0" w:space="0" w:color="auto"/>
          </w:divBdr>
        </w:div>
        <w:div w:id="1967272364">
          <w:marLeft w:val="0"/>
          <w:marRight w:val="0"/>
          <w:marTop w:val="0"/>
          <w:marBottom w:val="0"/>
          <w:divBdr>
            <w:top w:val="none" w:sz="0" w:space="0" w:color="auto"/>
            <w:left w:val="none" w:sz="0" w:space="0" w:color="auto"/>
            <w:bottom w:val="none" w:sz="0" w:space="0" w:color="auto"/>
            <w:right w:val="none" w:sz="0" w:space="0" w:color="auto"/>
          </w:divBdr>
        </w:div>
        <w:div w:id="1968704029">
          <w:marLeft w:val="0"/>
          <w:marRight w:val="0"/>
          <w:marTop w:val="0"/>
          <w:marBottom w:val="0"/>
          <w:divBdr>
            <w:top w:val="none" w:sz="0" w:space="0" w:color="auto"/>
            <w:left w:val="none" w:sz="0" w:space="0" w:color="auto"/>
            <w:bottom w:val="none" w:sz="0" w:space="0" w:color="auto"/>
            <w:right w:val="none" w:sz="0" w:space="0" w:color="auto"/>
          </w:divBdr>
        </w:div>
        <w:div w:id="1971590127">
          <w:marLeft w:val="0"/>
          <w:marRight w:val="0"/>
          <w:marTop w:val="0"/>
          <w:marBottom w:val="0"/>
          <w:divBdr>
            <w:top w:val="none" w:sz="0" w:space="0" w:color="auto"/>
            <w:left w:val="none" w:sz="0" w:space="0" w:color="auto"/>
            <w:bottom w:val="none" w:sz="0" w:space="0" w:color="auto"/>
            <w:right w:val="none" w:sz="0" w:space="0" w:color="auto"/>
          </w:divBdr>
        </w:div>
        <w:div w:id="1978947831">
          <w:marLeft w:val="0"/>
          <w:marRight w:val="0"/>
          <w:marTop w:val="0"/>
          <w:marBottom w:val="0"/>
          <w:divBdr>
            <w:top w:val="none" w:sz="0" w:space="0" w:color="auto"/>
            <w:left w:val="none" w:sz="0" w:space="0" w:color="auto"/>
            <w:bottom w:val="none" w:sz="0" w:space="0" w:color="auto"/>
            <w:right w:val="none" w:sz="0" w:space="0" w:color="auto"/>
          </w:divBdr>
        </w:div>
        <w:div w:id="1980919461">
          <w:marLeft w:val="0"/>
          <w:marRight w:val="0"/>
          <w:marTop w:val="0"/>
          <w:marBottom w:val="0"/>
          <w:divBdr>
            <w:top w:val="none" w:sz="0" w:space="0" w:color="auto"/>
            <w:left w:val="none" w:sz="0" w:space="0" w:color="auto"/>
            <w:bottom w:val="none" w:sz="0" w:space="0" w:color="auto"/>
            <w:right w:val="none" w:sz="0" w:space="0" w:color="auto"/>
          </w:divBdr>
        </w:div>
        <w:div w:id="1983920834">
          <w:marLeft w:val="0"/>
          <w:marRight w:val="0"/>
          <w:marTop w:val="0"/>
          <w:marBottom w:val="0"/>
          <w:divBdr>
            <w:top w:val="none" w:sz="0" w:space="0" w:color="auto"/>
            <w:left w:val="none" w:sz="0" w:space="0" w:color="auto"/>
            <w:bottom w:val="none" w:sz="0" w:space="0" w:color="auto"/>
            <w:right w:val="none" w:sz="0" w:space="0" w:color="auto"/>
          </w:divBdr>
        </w:div>
        <w:div w:id="1985353706">
          <w:marLeft w:val="0"/>
          <w:marRight w:val="0"/>
          <w:marTop w:val="0"/>
          <w:marBottom w:val="0"/>
          <w:divBdr>
            <w:top w:val="none" w:sz="0" w:space="0" w:color="auto"/>
            <w:left w:val="none" w:sz="0" w:space="0" w:color="auto"/>
            <w:bottom w:val="none" w:sz="0" w:space="0" w:color="auto"/>
            <w:right w:val="none" w:sz="0" w:space="0" w:color="auto"/>
          </w:divBdr>
        </w:div>
        <w:div w:id="1988389332">
          <w:marLeft w:val="0"/>
          <w:marRight w:val="0"/>
          <w:marTop w:val="0"/>
          <w:marBottom w:val="0"/>
          <w:divBdr>
            <w:top w:val="none" w:sz="0" w:space="0" w:color="auto"/>
            <w:left w:val="none" w:sz="0" w:space="0" w:color="auto"/>
            <w:bottom w:val="none" w:sz="0" w:space="0" w:color="auto"/>
            <w:right w:val="none" w:sz="0" w:space="0" w:color="auto"/>
          </w:divBdr>
        </w:div>
        <w:div w:id="1990203385">
          <w:marLeft w:val="0"/>
          <w:marRight w:val="0"/>
          <w:marTop w:val="0"/>
          <w:marBottom w:val="0"/>
          <w:divBdr>
            <w:top w:val="none" w:sz="0" w:space="0" w:color="auto"/>
            <w:left w:val="none" w:sz="0" w:space="0" w:color="auto"/>
            <w:bottom w:val="none" w:sz="0" w:space="0" w:color="auto"/>
            <w:right w:val="none" w:sz="0" w:space="0" w:color="auto"/>
          </w:divBdr>
        </w:div>
        <w:div w:id="1991204278">
          <w:marLeft w:val="0"/>
          <w:marRight w:val="0"/>
          <w:marTop w:val="0"/>
          <w:marBottom w:val="0"/>
          <w:divBdr>
            <w:top w:val="none" w:sz="0" w:space="0" w:color="auto"/>
            <w:left w:val="none" w:sz="0" w:space="0" w:color="auto"/>
            <w:bottom w:val="none" w:sz="0" w:space="0" w:color="auto"/>
            <w:right w:val="none" w:sz="0" w:space="0" w:color="auto"/>
          </w:divBdr>
        </w:div>
        <w:div w:id="1992172816">
          <w:marLeft w:val="0"/>
          <w:marRight w:val="0"/>
          <w:marTop w:val="0"/>
          <w:marBottom w:val="0"/>
          <w:divBdr>
            <w:top w:val="none" w:sz="0" w:space="0" w:color="auto"/>
            <w:left w:val="none" w:sz="0" w:space="0" w:color="auto"/>
            <w:bottom w:val="none" w:sz="0" w:space="0" w:color="auto"/>
            <w:right w:val="none" w:sz="0" w:space="0" w:color="auto"/>
          </w:divBdr>
        </w:div>
        <w:div w:id="1996378199">
          <w:marLeft w:val="0"/>
          <w:marRight w:val="0"/>
          <w:marTop w:val="0"/>
          <w:marBottom w:val="0"/>
          <w:divBdr>
            <w:top w:val="none" w:sz="0" w:space="0" w:color="auto"/>
            <w:left w:val="none" w:sz="0" w:space="0" w:color="auto"/>
            <w:bottom w:val="none" w:sz="0" w:space="0" w:color="auto"/>
            <w:right w:val="none" w:sz="0" w:space="0" w:color="auto"/>
          </w:divBdr>
        </w:div>
        <w:div w:id="1998344721">
          <w:marLeft w:val="0"/>
          <w:marRight w:val="0"/>
          <w:marTop w:val="0"/>
          <w:marBottom w:val="0"/>
          <w:divBdr>
            <w:top w:val="none" w:sz="0" w:space="0" w:color="auto"/>
            <w:left w:val="none" w:sz="0" w:space="0" w:color="auto"/>
            <w:bottom w:val="none" w:sz="0" w:space="0" w:color="auto"/>
            <w:right w:val="none" w:sz="0" w:space="0" w:color="auto"/>
          </w:divBdr>
        </w:div>
        <w:div w:id="2002268049">
          <w:marLeft w:val="0"/>
          <w:marRight w:val="0"/>
          <w:marTop w:val="0"/>
          <w:marBottom w:val="0"/>
          <w:divBdr>
            <w:top w:val="none" w:sz="0" w:space="0" w:color="auto"/>
            <w:left w:val="none" w:sz="0" w:space="0" w:color="auto"/>
            <w:bottom w:val="none" w:sz="0" w:space="0" w:color="auto"/>
            <w:right w:val="none" w:sz="0" w:space="0" w:color="auto"/>
          </w:divBdr>
        </w:div>
        <w:div w:id="2002387932">
          <w:marLeft w:val="0"/>
          <w:marRight w:val="0"/>
          <w:marTop w:val="0"/>
          <w:marBottom w:val="0"/>
          <w:divBdr>
            <w:top w:val="none" w:sz="0" w:space="0" w:color="auto"/>
            <w:left w:val="none" w:sz="0" w:space="0" w:color="auto"/>
            <w:bottom w:val="none" w:sz="0" w:space="0" w:color="auto"/>
            <w:right w:val="none" w:sz="0" w:space="0" w:color="auto"/>
          </w:divBdr>
        </w:div>
        <w:div w:id="2008054940">
          <w:marLeft w:val="0"/>
          <w:marRight w:val="0"/>
          <w:marTop w:val="0"/>
          <w:marBottom w:val="0"/>
          <w:divBdr>
            <w:top w:val="none" w:sz="0" w:space="0" w:color="auto"/>
            <w:left w:val="none" w:sz="0" w:space="0" w:color="auto"/>
            <w:bottom w:val="none" w:sz="0" w:space="0" w:color="auto"/>
            <w:right w:val="none" w:sz="0" w:space="0" w:color="auto"/>
          </w:divBdr>
        </w:div>
        <w:div w:id="2018186971">
          <w:marLeft w:val="0"/>
          <w:marRight w:val="0"/>
          <w:marTop w:val="0"/>
          <w:marBottom w:val="0"/>
          <w:divBdr>
            <w:top w:val="none" w:sz="0" w:space="0" w:color="auto"/>
            <w:left w:val="none" w:sz="0" w:space="0" w:color="auto"/>
            <w:bottom w:val="none" w:sz="0" w:space="0" w:color="auto"/>
            <w:right w:val="none" w:sz="0" w:space="0" w:color="auto"/>
          </w:divBdr>
        </w:div>
        <w:div w:id="2019767634">
          <w:marLeft w:val="0"/>
          <w:marRight w:val="0"/>
          <w:marTop w:val="0"/>
          <w:marBottom w:val="0"/>
          <w:divBdr>
            <w:top w:val="none" w:sz="0" w:space="0" w:color="auto"/>
            <w:left w:val="none" w:sz="0" w:space="0" w:color="auto"/>
            <w:bottom w:val="none" w:sz="0" w:space="0" w:color="auto"/>
            <w:right w:val="none" w:sz="0" w:space="0" w:color="auto"/>
          </w:divBdr>
        </w:div>
        <w:div w:id="2021351831">
          <w:marLeft w:val="0"/>
          <w:marRight w:val="0"/>
          <w:marTop w:val="0"/>
          <w:marBottom w:val="0"/>
          <w:divBdr>
            <w:top w:val="none" w:sz="0" w:space="0" w:color="auto"/>
            <w:left w:val="none" w:sz="0" w:space="0" w:color="auto"/>
            <w:bottom w:val="none" w:sz="0" w:space="0" w:color="auto"/>
            <w:right w:val="none" w:sz="0" w:space="0" w:color="auto"/>
          </w:divBdr>
        </w:div>
        <w:div w:id="2022589482">
          <w:marLeft w:val="0"/>
          <w:marRight w:val="0"/>
          <w:marTop w:val="0"/>
          <w:marBottom w:val="0"/>
          <w:divBdr>
            <w:top w:val="none" w:sz="0" w:space="0" w:color="auto"/>
            <w:left w:val="none" w:sz="0" w:space="0" w:color="auto"/>
            <w:bottom w:val="none" w:sz="0" w:space="0" w:color="auto"/>
            <w:right w:val="none" w:sz="0" w:space="0" w:color="auto"/>
          </w:divBdr>
        </w:div>
        <w:div w:id="2029285260">
          <w:marLeft w:val="0"/>
          <w:marRight w:val="0"/>
          <w:marTop w:val="0"/>
          <w:marBottom w:val="0"/>
          <w:divBdr>
            <w:top w:val="none" w:sz="0" w:space="0" w:color="auto"/>
            <w:left w:val="none" w:sz="0" w:space="0" w:color="auto"/>
            <w:bottom w:val="none" w:sz="0" w:space="0" w:color="auto"/>
            <w:right w:val="none" w:sz="0" w:space="0" w:color="auto"/>
          </w:divBdr>
        </w:div>
        <w:div w:id="2034989823">
          <w:marLeft w:val="0"/>
          <w:marRight w:val="0"/>
          <w:marTop w:val="0"/>
          <w:marBottom w:val="0"/>
          <w:divBdr>
            <w:top w:val="none" w:sz="0" w:space="0" w:color="auto"/>
            <w:left w:val="none" w:sz="0" w:space="0" w:color="auto"/>
            <w:bottom w:val="none" w:sz="0" w:space="0" w:color="auto"/>
            <w:right w:val="none" w:sz="0" w:space="0" w:color="auto"/>
          </w:divBdr>
        </w:div>
        <w:div w:id="2040664150">
          <w:marLeft w:val="0"/>
          <w:marRight w:val="0"/>
          <w:marTop w:val="0"/>
          <w:marBottom w:val="0"/>
          <w:divBdr>
            <w:top w:val="none" w:sz="0" w:space="0" w:color="auto"/>
            <w:left w:val="none" w:sz="0" w:space="0" w:color="auto"/>
            <w:bottom w:val="none" w:sz="0" w:space="0" w:color="auto"/>
            <w:right w:val="none" w:sz="0" w:space="0" w:color="auto"/>
          </w:divBdr>
        </w:div>
        <w:div w:id="2042053951">
          <w:marLeft w:val="0"/>
          <w:marRight w:val="0"/>
          <w:marTop w:val="0"/>
          <w:marBottom w:val="0"/>
          <w:divBdr>
            <w:top w:val="none" w:sz="0" w:space="0" w:color="auto"/>
            <w:left w:val="none" w:sz="0" w:space="0" w:color="auto"/>
            <w:bottom w:val="none" w:sz="0" w:space="0" w:color="auto"/>
            <w:right w:val="none" w:sz="0" w:space="0" w:color="auto"/>
          </w:divBdr>
        </w:div>
        <w:div w:id="2044862515">
          <w:marLeft w:val="0"/>
          <w:marRight w:val="0"/>
          <w:marTop w:val="0"/>
          <w:marBottom w:val="0"/>
          <w:divBdr>
            <w:top w:val="none" w:sz="0" w:space="0" w:color="auto"/>
            <w:left w:val="none" w:sz="0" w:space="0" w:color="auto"/>
            <w:bottom w:val="none" w:sz="0" w:space="0" w:color="auto"/>
            <w:right w:val="none" w:sz="0" w:space="0" w:color="auto"/>
          </w:divBdr>
        </w:div>
        <w:div w:id="2056809217">
          <w:marLeft w:val="0"/>
          <w:marRight w:val="0"/>
          <w:marTop w:val="0"/>
          <w:marBottom w:val="0"/>
          <w:divBdr>
            <w:top w:val="none" w:sz="0" w:space="0" w:color="auto"/>
            <w:left w:val="none" w:sz="0" w:space="0" w:color="auto"/>
            <w:bottom w:val="none" w:sz="0" w:space="0" w:color="auto"/>
            <w:right w:val="none" w:sz="0" w:space="0" w:color="auto"/>
          </w:divBdr>
        </w:div>
        <w:div w:id="2057001862">
          <w:marLeft w:val="0"/>
          <w:marRight w:val="0"/>
          <w:marTop w:val="0"/>
          <w:marBottom w:val="0"/>
          <w:divBdr>
            <w:top w:val="none" w:sz="0" w:space="0" w:color="auto"/>
            <w:left w:val="none" w:sz="0" w:space="0" w:color="auto"/>
            <w:bottom w:val="none" w:sz="0" w:space="0" w:color="auto"/>
            <w:right w:val="none" w:sz="0" w:space="0" w:color="auto"/>
          </w:divBdr>
        </w:div>
        <w:div w:id="2059429612">
          <w:marLeft w:val="0"/>
          <w:marRight w:val="0"/>
          <w:marTop w:val="0"/>
          <w:marBottom w:val="0"/>
          <w:divBdr>
            <w:top w:val="none" w:sz="0" w:space="0" w:color="auto"/>
            <w:left w:val="none" w:sz="0" w:space="0" w:color="auto"/>
            <w:bottom w:val="none" w:sz="0" w:space="0" w:color="auto"/>
            <w:right w:val="none" w:sz="0" w:space="0" w:color="auto"/>
          </w:divBdr>
        </w:div>
        <w:div w:id="2060125979">
          <w:marLeft w:val="0"/>
          <w:marRight w:val="0"/>
          <w:marTop w:val="0"/>
          <w:marBottom w:val="0"/>
          <w:divBdr>
            <w:top w:val="none" w:sz="0" w:space="0" w:color="auto"/>
            <w:left w:val="none" w:sz="0" w:space="0" w:color="auto"/>
            <w:bottom w:val="none" w:sz="0" w:space="0" w:color="auto"/>
            <w:right w:val="none" w:sz="0" w:space="0" w:color="auto"/>
          </w:divBdr>
        </w:div>
        <w:div w:id="2060736484">
          <w:marLeft w:val="0"/>
          <w:marRight w:val="0"/>
          <w:marTop w:val="0"/>
          <w:marBottom w:val="0"/>
          <w:divBdr>
            <w:top w:val="none" w:sz="0" w:space="0" w:color="auto"/>
            <w:left w:val="none" w:sz="0" w:space="0" w:color="auto"/>
            <w:bottom w:val="none" w:sz="0" w:space="0" w:color="auto"/>
            <w:right w:val="none" w:sz="0" w:space="0" w:color="auto"/>
          </w:divBdr>
        </w:div>
        <w:div w:id="2061661030">
          <w:marLeft w:val="0"/>
          <w:marRight w:val="0"/>
          <w:marTop w:val="0"/>
          <w:marBottom w:val="0"/>
          <w:divBdr>
            <w:top w:val="none" w:sz="0" w:space="0" w:color="auto"/>
            <w:left w:val="none" w:sz="0" w:space="0" w:color="auto"/>
            <w:bottom w:val="none" w:sz="0" w:space="0" w:color="auto"/>
            <w:right w:val="none" w:sz="0" w:space="0" w:color="auto"/>
          </w:divBdr>
        </w:div>
        <w:div w:id="2065447994">
          <w:marLeft w:val="0"/>
          <w:marRight w:val="0"/>
          <w:marTop w:val="0"/>
          <w:marBottom w:val="0"/>
          <w:divBdr>
            <w:top w:val="none" w:sz="0" w:space="0" w:color="auto"/>
            <w:left w:val="none" w:sz="0" w:space="0" w:color="auto"/>
            <w:bottom w:val="none" w:sz="0" w:space="0" w:color="auto"/>
            <w:right w:val="none" w:sz="0" w:space="0" w:color="auto"/>
          </w:divBdr>
        </w:div>
        <w:div w:id="2065790874">
          <w:marLeft w:val="0"/>
          <w:marRight w:val="0"/>
          <w:marTop w:val="0"/>
          <w:marBottom w:val="0"/>
          <w:divBdr>
            <w:top w:val="none" w:sz="0" w:space="0" w:color="auto"/>
            <w:left w:val="none" w:sz="0" w:space="0" w:color="auto"/>
            <w:bottom w:val="none" w:sz="0" w:space="0" w:color="auto"/>
            <w:right w:val="none" w:sz="0" w:space="0" w:color="auto"/>
          </w:divBdr>
        </w:div>
        <w:div w:id="2077898832">
          <w:marLeft w:val="0"/>
          <w:marRight w:val="0"/>
          <w:marTop w:val="0"/>
          <w:marBottom w:val="0"/>
          <w:divBdr>
            <w:top w:val="none" w:sz="0" w:space="0" w:color="auto"/>
            <w:left w:val="none" w:sz="0" w:space="0" w:color="auto"/>
            <w:bottom w:val="none" w:sz="0" w:space="0" w:color="auto"/>
            <w:right w:val="none" w:sz="0" w:space="0" w:color="auto"/>
          </w:divBdr>
        </w:div>
        <w:div w:id="2087192118">
          <w:marLeft w:val="0"/>
          <w:marRight w:val="0"/>
          <w:marTop w:val="0"/>
          <w:marBottom w:val="0"/>
          <w:divBdr>
            <w:top w:val="none" w:sz="0" w:space="0" w:color="auto"/>
            <w:left w:val="none" w:sz="0" w:space="0" w:color="auto"/>
            <w:bottom w:val="none" w:sz="0" w:space="0" w:color="auto"/>
            <w:right w:val="none" w:sz="0" w:space="0" w:color="auto"/>
          </w:divBdr>
        </w:div>
        <w:div w:id="2092198027">
          <w:marLeft w:val="0"/>
          <w:marRight w:val="0"/>
          <w:marTop w:val="0"/>
          <w:marBottom w:val="0"/>
          <w:divBdr>
            <w:top w:val="none" w:sz="0" w:space="0" w:color="auto"/>
            <w:left w:val="none" w:sz="0" w:space="0" w:color="auto"/>
            <w:bottom w:val="none" w:sz="0" w:space="0" w:color="auto"/>
            <w:right w:val="none" w:sz="0" w:space="0" w:color="auto"/>
          </w:divBdr>
        </w:div>
        <w:div w:id="2095006680">
          <w:marLeft w:val="0"/>
          <w:marRight w:val="0"/>
          <w:marTop w:val="0"/>
          <w:marBottom w:val="0"/>
          <w:divBdr>
            <w:top w:val="none" w:sz="0" w:space="0" w:color="auto"/>
            <w:left w:val="none" w:sz="0" w:space="0" w:color="auto"/>
            <w:bottom w:val="none" w:sz="0" w:space="0" w:color="auto"/>
            <w:right w:val="none" w:sz="0" w:space="0" w:color="auto"/>
          </w:divBdr>
        </w:div>
        <w:div w:id="2097945284">
          <w:marLeft w:val="0"/>
          <w:marRight w:val="0"/>
          <w:marTop w:val="0"/>
          <w:marBottom w:val="0"/>
          <w:divBdr>
            <w:top w:val="none" w:sz="0" w:space="0" w:color="auto"/>
            <w:left w:val="none" w:sz="0" w:space="0" w:color="auto"/>
            <w:bottom w:val="none" w:sz="0" w:space="0" w:color="auto"/>
            <w:right w:val="none" w:sz="0" w:space="0" w:color="auto"/>
          </w:divBdr>
        </w:div>
        <w:div w:id="2099206595">
          <w:marLeft w:val="0"/>
          <w:marRight w:val="0"/>
          <w:marTop w:val="0"/>
          <w:marBottom w:val="0"/>
          <w:divBdr>
            <w:top w:val="none" w:sz="0" w:space="0" w:color="auto"/>
            <w:left w:val="none" w:sz="0" w:space="0" w:color="auto"/>
            <w:bottom w:val="none" w:sz="0" w:space="0" w:color="auto"/>
            <w:right w:val="none" w:sz="0" w:space="0" w:color="auto"/>
          </w:divBdr>
        </w:div>
        <w:div w:id="2108259843">
          <w:marLeft w:val="0"/>
          <w:marRight w:val="0"/>
          <w:marTop w:val="0"/>
          <w:marBottom w:val="0"/>
          <w:divBdr>
            <w:top w:val="none" w:sz="0" w:space="0" w:color="auto"/>
            <w:left w:val="none" w:sz="0" w:space="0" w:color="auto"/>
            <w:bottom w:val="none" w:sz="0" w:space="0" w:color="auto"/>
            <w:right w:val="none" w:sz="0" w:space="0" w:color="auto"/>
          </w:divBdr>
        </w:div>
        <w:div w:id="2109344540">
          <w:marLeft w:val="0"/>
          <w:marRight w:val="0"/>
          <w:marTop w:val="0"/>
          <w:marBottom w:val="0"/>
          <w:divBdr>
            <w:top w:val="none" w:sz="0" w:space="0" w:color="auto"/>
            <w:left w:val="none" w:sz="0" w:space="0" w:color="auto"/>
            <w:bottom w:val="none" w:sz="0" w:space="0" w:color="auto"/>
            <w:right w:val="none" w:sz="0" w:space="0" w:color="auto"/>
          </w:divBdr>
        </w:div>
        <w:div w:id="2111074331">
          <w:marLeft w:val="0"/>
          <w:marRight w:val="0"/>
          <w:marTop w:val="0"/>
          <w:marBottom w:val="0"/>
          <w:divBdr>
            <w:top w:val="none" w:sz="0" w:space="0" w:color="auto"/>
            <w:left w:val="none" w:sz="0" w:space="0" w:color="auto"/>
            <w:bottom w:val="none" w:sz="0" w:space="0" w:color="auto"/>
            <w:right w:val="none" w:sz="0" w:space="0" w:color="auto"/>
          </w:divBdr>
        </w:div>
        <w:div w:id="2115633221">
          <w:marLeft w:val="0"/>
          <w:marRight w:val="0"/>
          <w:marTop w:val="0"/>
          <w:marBottom w:val="0"/>
          <w:divBdr>
            <w:top w:val="none" w:sz="0" w:space="0" w:color="auto"/>
            <w:left w:val="none" w:sz="0" w:space="0" w:color="auto"/>
            <w:bottom w:val="none" w:sz="0" w:space="0" w:color="auto"/>
            <w:right w:val="none" w:sz="0" w:space="0" w:color="auto"/>
          </w:divBdr>
        </w:div>
        <w:div w:id="2130734332">
          <w:marLeft w:val="0"/>
          <w:marRight w:val="0"/>
          <w:marTop w:val="0"/>
          <w:marBottom w:val="0"/>
          <w:divBdr>
            <w:top w:val="none" w:sz="0" w:space="0" w:color="auto"/>
            <w:left w:val="none" w:sz="0" w:space="0" w:color="auto"/>
            <w:bottom w:val="none" w:sz="0" w:space="0" w:color="auto"/>
            <w:right w:val="none" w:sz="0" w:space="0" w:color="auto"/>
          </w:divBdr>
        </w:div>
        <w:div w:id="2134324339">
          <w:marLeft w:val="0"/>
          <w:marRight w:val="0"/>
          <w:marTop w:val="0"/>
          <w:marBottom w:val="0"/>
          <w:divBdr>
            <w:top w:val="none" w:sz="0" w:space="0" w:color="auto"/>
            <w:left w:val="none" w:sz="0" w:space="0" w:color="auto"/>
            <w:bottom w:val="none" w:sz="0" w:space="0" w:color="auto"/>
            <w:right w:val="none" w:sz="0" w:space="0" w:color="auto"/>
          </w:divBdr>
        </w:div>
        <w:div w:id="2143380319">
          <w:marLeft w:val="0"/>
          <w:marRight w:val="0"/>
          <w:marTop w:val="0"/>
          <w:marBottom w:val="0"/>
          <w:divBdr>
            <w:top w:val="none" w:sz="0" w:space="0" w:color="auto"/>
            <w:left w:val="none" w:sz="0" w:space="0" w:color="auto"/>
            <w:bottom w:val="none" w:sz="0" w:space="0" w:color="auto"/>
            <w:right w:val="none" w:sz="0" w:space="0" w:color="auto"/>
          </w:divBdr>
        </w:div>
      </w:divsChild>
    </w:div>
    <w:div w:id="845678844">
      <w:bodyDiv w:val="1"/>
      <w:marLeft w:val="0"/>
      <w:marRight w:val="0"/>
      <w:marTop w:val="0"/>
      <w:marBottom w:val="0"/>
      <w:divBdr>
        <w:top w:val="none" w:sz="0" w:space="0" w:color="auto"/>
        <w:left w:val="none" w:sz="0" w:space="0" w:color="auto"/>
        <w:bottom w:val="none" w:sz="0" w:space="0" w:color="auto"/>
        <w:right w:val="none" w:sz="0" w:space="0" w:color="auto"/>
      </w:divBdr>
    </w:div>
    <w:div w:id="855118192">
      <w:bodyDiv w:val="1"/>
      <w:marLeft w:val="0"/>
      <w:marRight w:val="0"/>
      <w:marTop w:val="0"/>
      <w:marBottom w:val="0"/>
      <w:divBdr>
        <w:top w:val="none" w:sz="0" w:space="0" w:color="auto"/>
        <w:left w:val="none" w:sz="0" w:space="0" w:color="auto"/>
        <w:bottom w:val="none" w:sz="0" w:space="0" w:color="auto"/>
        <w:right w:val="none" w:sz="0" w:space="0" w:color="auto"/>
      </w:divBdr>
      <w:divsChild>
        <w:div w:id="632520167">
          <w:marLeft w:val="0"/>
          <w:marRight w:val="0"/>
          <w:marTop w:val="0"/>
          <w:marBottom w:val="0"/>
          <w:divBdr>
            <w:top w:val="none" w:sz="0" w:space="0" w:color="auto"/>
            <w:left w:val="none" w:sz="0" w:space="0" w:color="auto"/>
            <w:bottom w:val="none" w:sz="0" w:space="0" w:color="auto"/>
            <w:right w:val="none" w:sz="0" w:space="0" w:color="auto"/>
          </w:divBdr>
          <w:divsChild>
            <w:div w:id="1332176874">
              <w:marLeft w:val="0"/>
              <w:marRight w:val="0"/>
              <w:marTop w:val="0"/>
              <w:marBottom w:val="0"/>
              <w:divBdr>
                <w:top w:val="none" w:sz="0" w:space="0" w:color="auto"/>
                <w:left w:val="none" w:sz="0" w:space="0" w:color="auto"/>
                <w:bottom w:val="none" w:sz="0" w:space="0" w:color="auto"/>
                <w:right w:val="none" w:sz="0" w:space="0" w:color="auto"/>
              </w:divBdr>
            </w:div>
            <w:div w:id="610669523">
              <w:marLeft w:val="0"/>
              <w:marRight w:val="0"/>
              <w:marTop w:val="0"/>
              <w:marBottom w:val="0"/>
              <w:divBdr>
                <w:top w:val="none" w:sz="0" w:space="0" w:color="auto"/>
                <w:left w:val="none" w:sz="0" w:space="0" w:color="auto"/>
                <w:bottom w:val="none" w:sz="0" w:space="0" w:color="auto"/>
                <w:right w:val="none" w:sz="0" w:space="0" w:color="auto"/>
              </w:divBdr>
            </w:div>
            <w:div w:id="285936628">
              <w:marLeft w:val="0"/>
              <w:marRight w:val="0"/>
              <w:marTop w:val="0"/>
              <w:marBottom w:val="0"/>
              <w:divBdr>
                <w:top w:val="none" w:sz="0" w:space="0" w:color="auto"/>
                <w:left w:val="none" w:sz="0" w:space="0" w:color="auto"/>
                <w:bottom w:val="none" w:sz="0" w:space="0" w:color="auto"/>
                <w:right w:val="none" w:sz="0" w:space="0" w:color="auto"/>
              </w:divBdr>
            </w:div>
            <w:div w:id="737173431">
              <w:marLeft w:val="0"/>
              <w:marRight w:val="0"/>
              <w:marTop w:val="0"/>
              <w:marBottom w:val="0"/>
              <w:divBdr>
                <w:top w:val="none" w:sz="0" w:space="0" w:color="auto"/>
                <w:left w:val="none" w:sz="0" w:space="0" w:color="auto"/>
                <w:bottom w:val="none" w:sz="0" w:space="0" w:color="auto"/>
                <w:right w:val="none" w:sz="0" w:space="0" w:color="auto"/>
              </w:divBdr>
            </w:div>
            <w:div w:id="131215431">
              <w:marLeft w:val="0"/>
              <w:marRight w:val="0"/>
              <w:marTop w:val="0"/>
              <w:marBottom w:val="0"/>
              <w:divBdr>
                <w:top w:val="none" w:sz="0" w:space="0" w:color="auto"/>
                <w:left w:val="none" w:sz="0" w:space="0" w:color="auto"/>
                <w:bottom w:val="none" w:sz="0" w:space="0" w:color="auto"/>
                <w:right w:val="none" w:sz="0" w:space="0" w:color="auto"/>
              </w:divBdr>
            </w:div>
            <w:div w:id="397628160">
              <w:marLeft w:val="0"/>
              <w:marRight w:val="0"/>
              <w:marTop w:val="0"/>
              <w:marBottom w:val="0"/>
              <w:divBdr>
                <w:top w:val="none" w:sz="0" w:space="0" w:color="auto"/>
                <w:left w:val="none" w:sz="0" w:space="0" w:color="auto"/>
                <w:bottom w:val="none" w:sz="0" w:space="0" w:color="auto"/>
                <w:right w:val="none" w:sz="0" w:space="0" w:color="auto"/>
              </w:divBdr>
            </w:div>
            <w:div w:id="1229538731">
              <w:marLeft w:val="0"/>
              <w:marRight w:val="0"/>
              <w:marTop w:val="0"/>
              <w:marBottom w:val="0"/>
              <w:divBdr>
                <w:top w:val="none" w:sz="0" w:space="0" w:color="auto"/>
                <w:left w:val="none" w:sz="0" w:space="0" w:color="auto"/>
                <w:bottom w:val="none" w:sz="0" w:space="0" w:color="auto"/>
                <w:right w:val="none" w:sz="0" w:space="0" w:color="auto"/>
              </w:divBdr>
            </w:div>
            <w:div w:id="1233274757">
              <w:marLeft w:val="0"/>
              <w:marRight w:val="0"/>
              <w:marTop w:val="0"/>
              <w:marBottom w:val="0"/>
              <w:divBdr>
                <w:top w:val="none" w:sz="0" w:space="0" w:color="auto"/>
                <w:left w:val="none" w:sz="0" w:space="0" w:color="auto"/>
                <w:bottom w:val="none" w:sz="0" w:space="0" w:color="auto"/>
                <w:right w:val="none" w:sz="0" w:space="0" w:color="auto"/>
              </w:divBdr>
            </w:div>
            <w:div w:id="1255284071">
              <w:marLeft w:val="0"/>
              <w:marRight w:val="0"/>
              <w:marTop w:val="0"/>
              <w:marBottom w:val="0"/>
              <w:divBdr>
                <w:top w:val="none" w:sz="0" w:space="0" w:color="auto"/>
                <w:left w:val="none" w:sz="0" w:space="0" w:color="auto"/>
                <w:bottom w:val="none" w:sz="0" w:space="0" w:color="auto"/>
                <w:right w:val="none" w:sz="0" w:space="0" w:color="auto"/>
              </w:divBdr>
            </w:div>
            <w:div w:id="2577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5265">
      <w:bodyDiv w:val="1"/>
      <w:marLeft w:val="0"/>
      <w:marRight w:val="0"/>
      <w:marTop w:val="0"/>
      <w:marBottom w:val="0"/>
      <w:divBdr>
        <w:top w:val="none" w:sz="0" w:space="0" w:color="auto"/>
        <w:left w:val="none" w:sz="0" w:space="0" w:color="auto"/>
        <w:bottom w:val="none" w:sz="0" w:space="0" w:color="auto"/>
        <w:right w:val="none" w:sz="0" w:space="0" w:color="auto"/>
      </w:divBdr>
    </w:div>
    <w:div w:id="862596854">
      <w:bodyDiv w:val="1"/>
      <w:marLeft w:val="0"/>
      <w:marRight w:val="0"/>
      <w:marTop w:val="0"/>
      <w:marBottom w:val="0"/>
      <w:divBdr>
        <w:top w:val="none" w:sz="0" w:space="0" w:color="auto"/>
        <w:left w:val="none" w:sz="0" w:space="0" w:color="auto"/>
        <w:bottom w:val="none" w:sz="0" w:space="0" w:color="auto"/>
        <w:right w:val="none" w:sz="0" w:space="0" w:color="auto"/>
      </w:divBdr>
      <w:divsChild>
        <w:div w:id="444858466">
          <w:marLeft w:val="0"/>
          <w:marRight w:val="0"/>
          <w:marTop w:val="0"/>
          <w:marBottom w:val="0"/>
          <w:divBdr>
            <w:top w:val="none" w:sz="0" w:space="0" w:color="auto"/>
            <w:left w:val="none" w:sz="0" w:space="0" w:color="auto"/>
            <w:bottom w:val="none" w:sz="0" w:space="0" w:color="auto"/>
            <w:right w:val="none" w:sz="0" w:space="0" w:color="auto"/>
          </w:divBdr>
          <w:divsChild>
            <w:div w:id="585771513">
              <w:marLeft w:val="0"/>
              <w:marRight w:val="0"/>
              <w:marTop w:val="0"/>
              <w:marBottom w:val="0"/>
              <w:divBdr>
                <w:top w:val="none" w:sz="0" w:space="0" w:color="auto"/>
                <w:left w:val="none" w:sz="0" w:space="0" w:color="auto"/>
                <w:bottom w:val="none" w:sz="0" w:space="0" w:color="auto"/>
                <w:right w:val="none" w:sz="0" w:space="0" w:color="auto"/>
              </w:divBdr>
            </w:div>
            <w:div w:id="630213015">
              <w:marLeft w:val="0"/>
              <w:marRight w:val="0"/>
              <w:marTop w:val="0"/>
              <w:marBottom w:val="0"/>
              <w:divBdr>
                <w:top w:val="none" w:sz="0" w:space="0" w:color="auto"/>
                <w:left w:val="none" w:sz="0" w:space="0" w:color="auto"/>
                <w:bottom w:val="none" w:sz="0" w:space="0" w:color="auto"/>
                <w:right w:val="none" w:sz="0" w:space="0" w:color="auto"/>
              </w:divBdr>
            </w:div>
            <w:div w:id="646859959">
              <w:marLeft w:val="0"/>
              <w:marRight w:val="0"/>
              <w:marTop w:val="0"/>
              <w:marBottom w:val="0"/>
              <w:divBdr>
                <w:top w:val="none" w:sz="0" w:space="0" w:color="auto"/>
                <w:left w:val="none" w:sz="0" w:space="0" w:color="auto"/>
                <w:bottom w:val="none" w:sz="0" w:space="0" w:color="auto"/>
                <w:right w:val="none" w:sz="0" w:space="0" w:color="auto"/>
              </w:divBdr>
            </w:div>
            <w:div w:id="998465409">
              <w:marLeft w:val="0"/>
              <w:marRight w:val="0"/>
              <w:marTop w:val="0"/>
              <w:marBottom w:val="0"/>
              <w:divBdr>
                <w:top w:val="none" w:sz="0" w:space="0" w:color="auto"/>
                <w:left w:val="none" w:sz="0" w:space="0" w:color="auto"/>
                <w:bottom w:val="none" w:sz="0" w:space="0" w:color="auto"/>
                <w:right w:val="none" w:sz="0" w:space="0" w:color="auto"/>
              </w:divBdr>
            </w:div>
            <w:div w:id="1155685946">
              <w:marLeft w:val="0"/>
              <w:marRight w:val="0"/>
              <w:marTop w:val="0"/>
              <w:marBottom w:val="0"/>
              <w:divBdr>
                <w:top w:val="none" w:sz="0" w:space="0" w:color="auto"/>
                <w:left w:val="none" w:sz="0" w:space="0" w:color="auto"/>
                <w:bottom w:val="none" w:sz="0" w:space="0" w:color="auto"/>
                <w:right w:val="none" w:sz="0" w:space="0" w:color="auto"/>
              </w:divBdr>
            </w:div>
            <w:div w:id="1401711101">
              <w:marLeft w:val="0"/>
              <w:marRight w:val="0"/>
              <w:marTop w:val="0"/>
              <w:marBottom w:val="0"/>
              <w:divBdr>
                <w:top w:val="none" w:sz="0" w:space="0" w:color="auto"/>
                <w:left w:val="none" w:sz="0" w:space="0" w:color="auto"/>
                <w:bottom w:val="none" w:sz="0" w:space="0" w:color="auto"/>
                <w:right w:val="none" w:sz="0" w:space="0" w:color="auto"/>
              </w:divBdr>
            </w:div>
            <w:div w:id="1692999123">
              <w:marLeft w:val="0"/>
              <w:marRight w:val="0"/>
              <w:marTop w:val="0"/>
              <w:marBottom w:val="0"/>
              <w:divBdr>
                <w:top w:val="none" w:sz="0" w:space="0" w:color="auto"/>
                <w:left w:val="none" w:sz="0" w:space="0" w:color="auto"/>
                <w:bottom w:val="none" w:sz="0" w:space="0" w:color="auto"/>
                <w:right w:val="none" w:sz="0" w:space="0" w:color="auto"/>
              </w:divBdr>
            </w:div>
            <w:div w:id="1738898068">
              <w:marLeft w:val="0"/>
              <w:marRight w:val="0"/>
              <w:marTop w:val="0"/>
              <w:marBottom w:val="0"/>
              <w:divBdr>
                <w:top w:val="none" w:sz="0" w:space="0" w:color="auto"/>
                <w:left w:val="none" w:sz="0" w:space="0" w:color="auto"/>
                <w:bottom w:val="none" w:sz="0" w:space="0" w:color="auto"/>
                <w:right w:val="none" w:sz="0" w:space="0" w:color="auto"/>
              </w:divBdr>
            </w:div>
            <w:div w:id="1772116510">
              <w:marLeft w:val="0"/>
              <w:marRight w:val="0"/>
              <w:marTop w:val="0"/>
              <w:marBottom w:val="0"/>
              <w:divBdr>
                <w:top w:val="none" w:sz="0" w:space="0" w:color="auto"/>
                <w:left w:val="none" w:sz="0" w:space="0" w:color="auto"/>
                <w:bottom w:val="none" w:sz="0" w:space="0" w:color="auto"/>
                <w:right w:val="none" w:sz="0" w:space="0" w:color="auto"/>
              </w:divBdr>
            </w:div>
            <w:div w:id="1851605673">
              <w:marLeft w:val="0"/>
              <w:marRight w:val="0"/>
              <w:marTop w:val="0"/>
              <w:marBottom w:val="0"/>
              <w:divBdr>
                <w:top w:val="none" w:sz="0" w:space="0" w:color="auto"/>
                <w:left w:val="none" w:sz="0" w:space="0" w:color="auto"/>
                <w:bottom w:val="none" w:sz="0" w:space="0" w:color="auto"/>
                <w:right w:val="none" w:sz="0" w:space="0" w:color="auto"/>
              </w:divBdr>
            </w:div>
            <w:div w:id="1893156339">
              <w:marLeft w:val="0"/>
              <w:marRight w:val="0"/>
              <w:marTop w:val="0"/>
              <w:marBottom w:val="0"/>
              <w:divBdr>
                <w:top w:val="none" w:sz="0" w:space="0" w:color="auto"/>
                <w:left w:val="none" w:sz="0" w:space="0" w:color="auto"/>
                <w:bottom w:val="none" w:sz="0" w:space="0" w:color="auto"/>
                <w:right w:val="none" w:sz="0" w:space="0" w:color="auto"/>
              </w:divBdr>
            </w:div>
            <w:div w:id="1903363566">
              <w:marLeft w:val="0"/>
              <w:marRight w:val="0"/>
              <w:marTop w:val="0"/>
              <w:marBottom w:val="0"/>
              <w:divBdr>
                <w:top w:val="none" w:sz="0" w:space="0" w:color="auto"/>
                <w:left w:val="none" w:sz="0" w:space="0" w:color="auto"/>
                <w:bottom w:val="none" w:sz="0" w:space="0" w:color="auto"/>
                <w:right w:val="none" w:sz="0" w:space="0" w:color="auto"/>
              </w:divBdr>
            </w:div>
            <w:div w:id="201151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08058">
      <w:bodyDiv w:val="1"/>
      <w:marLeft w:val="0"/>
      <w:marRight w:val="0"/>
      <w:marTop w:val="0"/>
      <w:marBottom w:val="0"/>
      <w:divBdr>
        <w:top w:val="none" w:sz="0" w:space="0" w:color="auto"/>
        <w:left w:val="none" w:sz="0" w:space="0" w:color="auto"/>
        <w:bottom w:val="none" w:sz="0" w:space="0" w:color="auto"/>
        <w:right w:val="none" w:sz="0" w:space="0" w:color="auto"/>
      </w:divBdr>
    </w:div>
    <w:div w:id="883179169">
      <w:bodyDiv w:val="1"/>
      <w:marLeft w:val="0"/>
      <w:marRight w:val="0"/>
      <w:marTop w:val="0"/>
      <w:marBottom w:val="0"/>
      <w:divBdr>
        <w:top w:val="none" w:sz="0" w:space="0" w:color="auto"/>
        <w:left w:val="none" w:sz="0" w:space="0" w:color="auto"/>
        <w:bottom w:val="none" w:sz="0" w:space="0" w:color="auto"/>
        <w:right w:val="none" w:sz="0" w:space="0" w:color="auto"/>
      </w:divBdr>
    </w:div>
    <w:div w:id="890071047">
      <w:bodyDiv w:val="1"/>
      <w:marLeft w:val="0"/>
      <w:marRight w:val="0"/>
      <w:marTop w:val="0"/>
      <w:marBottom w:val="0"/>
      <w:divBdr>
        <w:top w:val="none" w:sz="0" w:space="0" w:color="auto"/>
        <w:left w:val="none" w:sz="0" w:space="0" w:color="auto"/>
        <w:bottom w:val="none" w:sz="0" w:space="0" w:color="auto"/>
        <w:right w:val="none" w:sz="0" w:space="0" w:color="auto"/>
      </w:divBdr>
    </w:div>
    <w:div w:id="891310644">
      <w:bodyDiv w:val="1"/>
      <w:marLeft w:val="0"/>
      <w:marRight w:val="0"/>
      <w:marTop w:val="0"/>
      <w:marBottom w:val="0"/>
      <w:divBdr>
        <w:top w:val="none" w:sz="0" w:space="0" w:color="auto"/>
        <w:left w:val="none" w:sz="0" w:space="0" w:color="auto"/>
        <w:bottom w:val="none" w:sz="0" w:space="0" w:color="auto"/>
        <w:right w:val="none" w:sz="0" w:space="0" w:color="auto"/>
      </w:divBdr>
    </w:div>
    <w:div w:id="899091959">
      <w:bodyDiv w:val="1"/>
      <w:marLeft w:val="0"/>
      <w:marRight w:val="0"/>
      <w:marTop w:val="0"/>
      <w:marBottom w:val="0"/>
      <w:divBdr>
        <w:top w:val="none" w:sz="0" w:space="0" w:color="auto"/>
        <w:left w:val="none" w:sz="0" w:space="0" w:color="auto"/>
        <w:bottom w:val="none" w:sz="0" w:space="0" w:color="auto"/>
        <w:right w:val="none" w:sz="0" w:space="0" w:color="auto"/>
      </w:divBdr>
      <w:divsChild>
        <w:div w:id="701125412">
          <w:marLeft w:val="0"/>
          <w:marRight w:val="0"/>
          <w:marTop w:val="0"/>
          <w:marBottom w:val="0"/>
          <w:divBdr>
            <w:top w:val="none" w:sz="0" w:space="0" w:color="auto"/>
            <w:left w:val="none" w:sz="0" w:space="0" w:color="auto"/>
            <w:bottom w:val="none" w:sz="0" w:space="0" w:color="auto"/>
            <w:right w:val="none" w:sz="0" w:space="0" w:color="auto"/>
          </w:divBdr>
          <w:divsChild>
            <w:div w:id="1177040716">
              <w:marLeft w:val="0"/>
              <w:marRight w:val="0"/>
              <w:marTop w:val="0"/>
              <w:marBottom w:val="0"/>
              <w:divBdr>
                <w:top w:val="none" w:sz="0" w:space="0" w:color="auto"/>
                <w:left w:val="none" w:sz="0" w:space="0" w:color="auto"/>
                <w:bottom w:val="none" w:sz="0" w:space="0" w:color="auto"/>
                <w:right w:val="none" w:sz="0" w:space="0" w:color="auto"/>
              </w:divBdr>
            </w:div>
            <w:div w:id="35740943">
              <w:marLeft w:val="0"/>
              <w:marRight w:val="0"/>
              <w:marTop w:val="0"/>
              <w:marBottom w:val="0"/>
              <w:divBdr>
                <w:top w:val="none" w:sz="0" w:space="0" w:color="auto"/>
                <w:left w:val="none" w:sz="0" w:space="0" w:color="auto"/>
                <w:bottom w:val="none" w:sz="0" w:space="0" w:color="auto"/>
                <w:right w:val="none" w:sz="0" w:space="0" w:color="auto"/>
              </w:divBdr>
            </w:div>
            <w:div w:id="701325210">
              <w:marLeft w:val="0"/>
              <w:marRight w:val="0"/>
              <w:marTop w:val="0"/>
              <w:marBottom w:val="0"/>
              <w:divBdr>
                <w:top w:val="none" w:sz="0" w:space="0" w:color="auto"/>
                <w:left w:val="none" w:sz="0" w:space="0" w:color="auto"/>
                <w:bottom w:val="none" w:sz="0" w:space="0" w:color="auto"/>
                <w:right w:val="none" w:sz="0" w:space="0" w:color="auto"/>
              </w:divBdr>
            </w:div>
            <w:div w:id="944385854">
              <w:marLeft w:val="0"/>
              <w:marRight w:val="0"/>
              <w:marTop w:val="0"/>
              <w:marBottom w:val="0"/>
              <w:divBdr>
                <w:top w:val="none" w:sz="0" w:space="0" w:color="auto"/>
                <w:left w:val="none" w:sz="0" w:space="0" w:color="auto"/>
                <w:bottom w:val="none" w:sz="0" w:space="0" w:color="auto"/>
                <w:right w:val="none" w:sz="0" w:space="0" w:color="auto"/>
              </w:divBdr>
            </w:div>
            <w:div w:id="1688756293">
              <w:marLeft w:val="0"/>
              <w:marRight w:val="0"/>
              <w:marTop w:val="0"/>
              <w:marBottom w:val="0"/>
              <w:divBdr>
                <w:top w:val="none" w:sz="0" w:space="0" w:color="auto"/>
                <w:left w:val="none" w:sz="0" w:space="0" w:color="auto"/>
                <w:bottom w:val="none" w:sz="0" w:space="0" w:color="auto"/>
                <w:right w:val="none" w:sz="0" w:space="0" w:color="auto"/>
              </w:divBdr>
            </w:div>
            <w:div w:id="1551531096">
              <w:marLeft w:val="0"/>
              <w:marRight w:val="0"/>
              <w:marTop w:val="0"/>
              <w:marBottom w:val="0"/>
              <w:divBdr>
                <w:top w:val="none" w:sz="0" w:space="0" w:color="auto"/>
                <w:left w:val="none" w:sz="0" w:space="0" w:color="auto"/>
                <w:bottom w:val="none" w:sz="0" w:space="0" w:color="auto"/>
                <w:right w:val="none" w:sz="0" w:space="0" w:color="auto"/>
              </w:divBdr>
            </w:div>
            <w:div w:id="2022929102">
              <w:marLeft w:val="0"/>
              <w:marRight w:val="0"/>
              <w:marTop w:val="0"/>
              <w:marBottom w:val="0"/>
              <w:divBdr>
                <w:top w:val="none" w:sz="0" w:space="0" w:color="auto"/>
                <w:left w:val="none" w:sz="0" w:space="0" w:color="auto"/>
                <w:bottom w:val="none" w:sz="0" w:space="0" w:color="auto"/>
                <w:right w:val="none" w:sz="0" w:space="0" w:color="auto"/>
              </w:divBdr>
            </w:div>
            <w:div w:id="1774090247">
              <w:marLeft w:val="0"/>
              <w:marRight w:val="0"/>
              <w:marTop w:val="0"/>
              <w:marBottom w:val="0"/>
              <w:divBdr>
                <w:top w:val="none" w:sz="0" w:space="0" w:color="auto"/>
                <w:left w:val="none" w:sz="0" w:space="0" w:color="auto"/>
                <w:bottom w:val="none" w:sz="0" w:space="0" w:color="auto"/>
                <w:right w:val="none" w:sz="0" w:space="0" w:color="auto"/>
              </w:divBdr>
            </w:div>
            <w:div w:id="1397585323">
              <w:marLeft w:val="0"/>
              <w:marRight w:val="0"/>
              <w:marTop w:val="0"/>
              <w:marBottom w:val="0"/>
              <w:divBdr>
                <w:top w:val="none" w:sz="0" w:space="0" w:color="auto"/>
                <w:left w:val="none" w:sz="0" w:space="0" w:color="auto"/>
                <w:bottom w:val="none" w:sz="0" w:space="0" w:color="auto"/>
                <w:right w:val="none" w:sz="0" w:space="0" w:color="auto"/>
              </w:divBdr>
            </w:div>
            <w:div w:id="1150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80676">
      <w:bodyDiv w:val="1"/>
      <w:marLeft w:val="0"/>
      <w:marRight w:val="0"/>
      <w:marTop w:val="0"/>
      <w:marBottom w:val="0"/>
      <w:divBdr>
        <w:top w:val="none" w:sz="0" w:space="0" w:color="auto"/>
        <w:left w:val="none" w:sz="0" w:space="0" w:color="auto"/>
        <w:bottom w:val="none" w:sz="0" w:space="0" w:color="auto"/>
        <w:right w:val="none" w:sz="0" w:space="0" w:color="auto"/>
      </w:divBdr>
    </w:div>
    <w:div w:id="905529256">
      <w:bodyDiv w:val="1"/>
      <w:marLeft w:val="0"/>
      <w:marRight w:val="0"/>
      <w:marTop w:val="0"/>
      <w:marBottom w:val="0"/>
      <w:divBdr>
        <w:top w:val="none" w:sz="0" w:space="0" w:color="auto"/>
        <w:left w:val="none" w:sz="0" w:space="0" w:color="auto"/>
        <w:bottom w:val="none" w:sz="0" w:space="0" w:color="auto"/>
        <w:right w:val="none" w:sz="0" w:space="0" w:color="auto"/>
      </w:divBdr>
    </w:div>
    <w:div w:id="905915290">
      <w:bodyDiv w:val="1"/>
      <w:marLeft w:val="0"/>
      <w:marRight w:val="0"/>
      <w:marTop w:val="0"/>
      <w:marBottom w:val="0"/>
      <w:divBdr>
        <w:top w:val="none" w:sz="0" w:space="0" w:color="auto"/>
        <w:left w:val="none" w:sz="0" w:space="0" w:color="auto"/>
        <w:bottom w:val="none" w:sz="0" w:space="0" w:color="auto"/>
        <w:right w:val="none" w:sz="0" w:space="0" w:color="auto"/>
      </w:divBdr>
      <w:divsChild>
        <w:div w:id="512914028">
          <w:blockQuote w:val="1"/>
          <w:marLeft w:val="0"/>
          <w:marRight w:val="0"/>
          <w:marTop w:val="240"/>
          <w:marBottom w:val="0"/>
          <w:divBdr>
            <w:top w:val="none" w:sz="0" w:space="0" w:color="auto"/>
            <w:left w:val="single" w:sz="8" w:space="11" w:color="81858C"/>
            <w:bottom w:val="none" w:sz="0" w:space="0" w:color="auto"/>
            <w:right w:val="none" w:sz="0" w:space="0" w:color="auto"/>
          </w:divBdr>
        </w:div>
      </w:divsChild>
    </w:div>
    <w:div w:id="921912683">
      <w:bodyDiv w:val="1"/>
      <w:marLeft w:val="0"/>
      <w:marRight w:val="0"/>
      <w:marTop w:val="0"/>
      <w:marBottom w:val="0"/>
      <w:divBdr>
        <w:top w:val="none" w:sz="0" w:space="0" w:color="auto"/>
        <w:left w:val="none" w:sz="0" w:space="0" w:color="auto"/>
        <w:bottom w:val="none" w:sz="0" w:space="0" w:color="auto"/>
        <w:right w:val="none" w:sz="0" w:space="0" w:color="auto"/>
      </w:divBdr>
    </w:div>
    <w:div w:id="923226913">
      <w:bodyDiv w:val="1"/>
      <w:marLeft w:val="0"/>
      <w:marRight w:val="0"/>
      <w:marTop w:val="0"/>
      <w:marBottom w:val="0"/>
      <w:divBdr>
        <w:top w:val="none" w:sz="0" w:space="0" w:color="auto"/>
        <w:left w:val="none" w:sz="0" w:space="0" w:color="auto"/>
        <w:bottom w:val="none" w:sz="0" w:space="0" w:color="auto"/>
        <w:right w:val="none" w:sz="0" w:space="0" w:color="auto"/>
      </w:divBdr>
    </w:div>
    <w:div w:id="924800578">
      <w:bodyDiv w:val="1"/>
      <w:marLeft w:val="0"/>
      <w:marRight w:val="0"/>
      <w:marTop w:val="0"/>
      <w:marBottom w:val="0"/>
      <w:divBdr>
        <w:top w:val="none" w:sz="0" w:space="0" w:color="auto"/>
        <w:left w:val="none" w:sz="0" w:space="0" w:color="auto"/>
        <w:bottom w:val="none" w:sz="0" w:space="0" w:color="auto"/>
        <w:right w:val="none" w:sz="0" w:space="0" w:color="auto"/>
      </w:divBdr>
    </w:div>
    <w:div w:id="929393306">
      <w:bodyDiv w:val="1"/>
      <w:marLeft w:val="0"/>
      <w:marRight w:val="0"/>
      <w:marTop w:val="0"/>
      <w:marBottom w:val="0"/>
      <w:divBdr>
        <w:top w:val="none" w:sz="0" w:space="0" w:color="auto"/>
        <w:left w:val="none" w:sz="0" w:space="0" w:color="auto"/>
        <w:bottom w:val="none" w:sz="0" w:space="0" w:color="auto"/>
        <w:right w:val="none" w:sz="0" w:space="0" w:color="auto"/>
      </w:divBdr>
    </w:div>
    <w:div w:id="952244691">
      <w:bodyDiv w:val="1"/>
      <w:marLeft w:val="0"/>
      <w:marRight w:val="0"/>
      <w:marTop w:val="0"/>
      <w:marBottom w:val="0"/>
      <w:divBdr>
        <w:top w:val="none" w:sz="0" w:space="0" w:color="auto"/>
        <w:left w:val="none" w:sz="0" w:space="0" w:color="auto"/>
        <w:bottom w:val="none" w:sz="0" w:space="0" w:color="auto"/>
        <w:right w:val="none" w:sz="0" w:space="0" w:color="auto"/>
      </w:divBdr>
    </w:div>
    <w:div w:id="953437844">
      <w:bodyDiv w:val="1"/>
      <w:marLeft w:val="0"/>
      <w:marRight w:val="0"/>
      <w:marTop w:val="0"/>
      <w:marBottom w:val="0"/>
      <w:divBdr>
        <w:top w:val="none" w:sz="0" w:space="0" w:color="auto"/>
        <w:left w:val="none" w:sz="0" w:space="0" w:color="auto"/>
        <w:bottom w:val="none" w:sz="0" w:space="0" w:color="auto"/>
        <w:right w:val="none" w:sz="0" w:space="0" w:color="auto"/>
      </w:divBdr>
    </w:div>
    <w:div w:id="967390508">
      <w:bodyDiv w:val="1"/>
      <w:marLeft w:val="0"/>
      <w:marRight w:val="0"/>
      <w:marTop w:val="0"/>
      <w:marBottom w:val="0"/>
      <w:divBdr>
        <w:top w:val="none" w:sz="0" w:space="0" w:color="auto"/>
        <w:left w:val="none" w:sz="0" w:space="0" w:color="auto"/>
        <w:bottom w:val="none" w:sz="0" w:space="0" w:color="auto"/>
        <w:right w:val="none" w:sz="0" w:space="0" w:color="auto"/>
      </w:divBdr>
    </w:div>
    <w:div w:id="977105024">
      <w:bodyDiv w:val="1"/>
      <w:marLeft w:val="0"/>
      <w:marRight w:val="0"/>
      <w:marTop w:val="0"/>
      <w:marBottom w:val="0"/>
      <w:divBdr>
        <w:top w:val="none" w:sz="0" w:space="0" w:color="auto"/>
        <w:left w:val="none" w:sz="0" w:space="0" w:color="auto"/>
        <w:bottom w:val="none" w:sz="0" w:space="0" w:color="auto"/>
        <w:right w:val="none" w:sz="0" w:space="0" w:color="auto"/>
      </w:divBdr>
    </w:div>
    <w:div w:id="981928062">
      <w:bodyDiv w:val="1"/>
      <w:marLeft w:val="0"/>
      <w:marRight w:val="0"/>
      <w:marTop w:val="0"/>
      <w:marBottom w:val="0"/>
      <w:divBdr>
        <w:top w:val="none" w:sz="0" w:space="0" w:color="auto"/>
        <w:left w:val="none" w:sz="0" w:space="0" w:color="auto"/>
        <w:bottom w:val="none" w:sz="0" w:space="0" w:color="auto"/>
        <w:right w:val="none" w:sz="0" w:space="0" w:color="auto"/>
      </w:divBdr>
    </w:div>
    <w:div w:id="982538691">
      <w:bodyDiv w:val="1"/>
      <w:marLeft w:val="0"/>
      <w:marRight w:val="0"/>
      <w:marTop w:val="0"/>
      <w:marBottom w:val="0"/>
      <w:divBdr>
        <w:top w:val="none" w:sz="0" w:space="0" w:color="auto"/>
        <w:left w:val="none" w:sz="0" w:space="0" w:color="auto"/>
        <w:bottom w:val="none" w:sz="0" w:space="0" w:color="auto"/>
        <w:right w:val="none" w:sz="0" w:space="0" w:color="auto"/>
      </w:divBdr>
    </w:div>
    <w:div w:id="984773582">
      <w:bodyDiv w:val="1"/>
      <w:marLeft w:val="0"/>
      <w:marRight w:val="0"/>
      <w:marTop w:val="0"/>
      <w:marBottom w:val="0"/>
      <w:divBdr>
        <w:top w:val="none" w:sz="0" w:space="0" w:color="auto"/>
        <w:left w:val="none" w:sz="0" w:space="0" w:color="auto"/>
        <w:bottom w:val="none" w:sz="0" w:space="0" w:color="auto"/>
        <w:right w:val="none" w:sz="0" w:space="0" w:color="auto"/>
      </w:divBdr>
    </w:div>
    <w:div w:id="985284216">
      <w:bodyDiv w:val="1"/>
      <w:marLeft w:val="0"/>
      <w:marRight w:val="0"/>
      <w:marTop w:val="0"/>
      <w:marBottom w:val="0"/>
      <w:divBdr>
        <w:top w:val="none" w:sz="0" w:space="0" w:color="auto"/>
        <w:left w:val="none" w:sz="0" w:space="0" w:color="auto"/>
        <w:bottom w:val="none" w:sz="0" w:space="0" w:color="auto"/>
        <w:right w:val="none" w:sz="0" w:space="0" w:color="auto"/>
      </w:divBdr>
    </w:div>
    <w:div w:id="987317905">
      <w:bodyDiv w:val="1"/>
      <w:marLeft w:val="0"/>
      <w:marRight w:val="0"/>
      <w:marTop w:val="0"/>
      <w:marBottom w:val="0"/>
      <w:divBdr>
        <w:top w:val="none" w:sz="0" w:space="0" w:color="auto"/>
        <w:left w:val="none" w:sz="0" w:space="0" w:color="auto"/>
        <w:bottom w:val="none" w:sz="0" w:space="0" w:color="auto"/>
        <w:right w:val="none" w:sz="0" w:space="0" w:color="auto"/>
      </w:divBdr>
    </w:div>
    <w:div w:id="988435512">
      <w:bodyDiv w:val="1"/>
      <w:marLeft w:val="0"/>
      <w:marRight w:val="0"/>
      <w:marTop w:val="0"/>
      <w:marBottom w:val="0"/>
      <w:divBdr>
        <w:top w:val="none" w:sz="0" w:space="0" w:color="auto"/>
        <w:left w:val="none" w:sz="0" w:space="0" w:color="auto"/>
        <w:bottom w:val="none" w:sz="0" w:space="0" w:color="auto"/>
        <w:right w:val="none" w:sz="0" w:space="0" w:color="auto"/>
      </w:divBdr>
    </w:div>
    <w:div w:id="992176665">
      <w:bodyDiv w:val="1"/>
      <w:marLeft w:val="0"/>
      <w:marRight w:val="0"/>
      <w:marTop w:val="0"/>
      <w:marBottom w:val="0"/>
      <w:divBdr>
        <w:top w:val="none" w:sz="0" w:space="0" w:color="auto"/>
        <w:left w:val="none" w:sz="0" w:space="0" w:color="auto"/>
        <w:bottom w:val="none" w:sz="0" w:space="0" w:color="auto"/>
        <w:right w:val="none" w:sz="0" w:space="0" w:color="auto"/>
      </w:divBdr>
    </w:div>
    <w:div w:id="1008604190">
      <w:bodyDiv w:val="1"/>
      <w:marLeft w:val="0"/>
      <w:marRight w:val="0"/>
      <w:marTop w:val="0"/>
      <w:marBottom w:val="0"/>
      <w:divBdr>
        <w:top w:val="none" w:sz="0" w:space="0" w:color="auto"/>
        <w:left w:val="none" w:sz="0" w:space="0" w:color="auto"/>
        <w:bottom w:val="none" w:sz="0" w:space="0" w:color="auto"/>
        <w:right w:val="none" w:sz="0" w:space="0" w:color="auto"/>
      </w:divBdr>
    </w:div>
    <w:div w:id="1011178895">
      <w:bodyDiv w:val="1"/>
      <w:marLeft w:val="0"/>
      <w:marRight w:val="0"/>
      <w:marTop w:val="0"/>
      <w:marBottom w:val="0"/>
      <w:divBdr>
        <w:top w:val="none" w:sz="0" w:space="0" w:color="auto"/>
        <w:left w:val="none" w:sz="0" w:space="0" w:color="auto"/>
        <w:bottom w:val="none" w:sz="0" w:space="0" w:color="auto"/>
        <w:right w:val="none" w:sz="0" w:space="0" w:color="auto"/>
      </w:divBdr>
      <w:divsChild>
        <w:div w:id="910309348">
          <w:marLeft w:val="0"/>
          <w:marRight w:val="0"/>
          <w:marTop w:val="0"/>
          <w:marBottom w:val="0"/>
          <w:divBdr>
            <w:top w:val="none" w:sz="0" w:space="0" w:color="auto"/>
            <w:left w:val="none" w:sz="0" w:space="0" w:color="auto"/>
            <w:bottom w:val="none" w:sz="0" w:space="0" w:color="auto"/>
            <w:right w:val="none" w:sz="0" w:space="0" w:color="auto"/>
          </w:divBdr>
        </w:div>
      </w:divsChild>
    </w:div>
    <w:div w:id="1014573184">
      <w:bodyDiv w:val="1"/>
      <w:marLeft w:val="0"/>
      <w:marRight w:val="0"/>
      <w:marTop w:val="0"/>
      <w:marBottom w:val="0"/>
      <w:divBdr>
        <w:top w:val="none" w:sz="0" w:space="0" w:color="auto"/>
        <w:left w:val="none" w:sz="0" w:space="0" w:color="auto"/>
        <w:bottom w:val="none" w:sz="0" w:space="0" w:color="auto"/>
        <w:right w:val="none" w:sz="0" w:space="0" w:color="auto"/>
      </w:divBdr>
    </w:div>
    <w:div w:id="1018240986">
      <w:bodyDiv w:val="1"/>
      <w:marLeft w:val="0"/>
      <w:marRight w:val="0"/>
      <w:marTop w:val="0"/>
      <w:marBottom w:val="0"/>
      <w:divBdr>
        <w:top w:val="none" w:sz="0" w:space="0" w:color="auto"/>
        <w:left w:val="none" w:sz="0" w:space="0" w:color="auto"/>
        <w:bottom w:val="none" w:sz="0" w:space="0" w:color="auto"/>
        <w:right w:val="none" w:sz="0" w:space="0" w:color="auto"/>
      </w:divBdr>
    </w:div>
    <w:div w:id="1027869560">
      <w:bodyDiv w:val="1"/>
      <w:marLeft w:val="0"/>
      <w:marRight w:val="0"/>
      <w:marTop w:val="0"/>
      <w:marBottom w:val="0"/>
      <w:divBdr>
        <w:top w:val="none" w:sz="0" w:space="0" w:color="auto"/>
        <w:left w:val="none" w:sz="0" w:space="0" w:color="auto"/>
        <w:bottom w:val="none" w:sz="0" w:space="0" w:color="auto"/>
        <w:right w:val="none" w:sz="0" w:space="0" w:color="auto"/>
      </w:divBdr>
    </w:div>
    <w:div w:id="1031078591">
      <w:bodyDiv w:val="1"/>
      <w:marLeft w:val="0"/>
      <w:marRight w:val="0"/>
      <w:marTop w:val="0"/>
      <w:marBottom w:val="0"/>
      <w:divBdr>
        <w:top w:val="none" w:sz="0" w:space="0" w:color="auto"/>
        <w:left w:val="none" w:sz="0" w:space="0" w:color="auto"/>
        <w:bottom w:val="none" w:sz="0" w:space="0" w:color="auto"/>
        <w:right w:val="none" w:sz="0" w:space="0" w:color="auto"/>
      </w:divBdr>
      <w:divsChild>
        <w:div w:id="1627853930">
          <w:marLeft w:val="0"/>
          <w:marRight w:val="0"/>
          <w:marTop w:val="0"/>
          <w:marBottom w:val="0"/>
          <w:divBdr>
            <w:top w:val="none" w:sz="0" w:space="0" w:color="auto"/>
            <w:left w:val="none" w:sz="0" w:space="0" w:color="auto"/>
            <w:bottom w:val="none" w:sz="0" w:space="0" w:color="auto"/>
            <w:right w:val="none" w:sz="0" w:space="0" w:color="auto"/>
          </w:divBdr>
          <w:divsChild>
            <w:div w:id="448167186">
              <w:marLeft w:val="0"/>
              <w:marRight w:val="0"/>
              <w:marTop w:val="0"/>
              <w:marBottom w:val="0"/>
              <w:divBdr>
                <w:top w:val="none" w:sz="0" w:space="0" w:color="auto"/>
                <w:left w:val="none" w:sz="0" w:space="0" w:color="auto"/>
                <w:bottom w:val="none" w:sz="0" w:space="0" w:color="auto"/>
                <w:right w:val="none" w:sz="0" w:space="0" w:color="auto"/>
              </w:divBdr>
            </w:div>
            <w:div w:id="872546583">
              <w:marLeft w:val="0"/>
              <w:marRight w:val="0"/>
              <w:marTop w:val="0"/>
              <w:marBottom w:val="0"/>
              <w:divBdr>
                <w:top w:val="none" w:sz="0" w:space="0" w:color="auto"/>
                <w:left w:val="none" w:sz="0" w:space="0" w:color="auto"/>
                <w:bottom w:val="none" w:sz="0" w:space="0" w:color="auto"/>
                <w:right w:val="none" w:sz="0" w:space="0" w:color="auto"/>
              </w:divBdr>
            </w:div>
            <w:div w:id="881551889">
              <w:marLeft w:val="0"/>
              <w:marRight w:val="0"/>
              <w:marTop w:val="0"/>
              <w:marBottom w:val="0"/>
              <w:divBdr>
                <w:top w:val="none" w:sz="0" w:space="0" w:color="auto"/>
                <w:left w:val="none" w:sz="0" w:space="0" w:color="auto"/>
                <w:bottom w:val="none" w:sz="0" w:space="0" w:color="auto"/>
                <w:right w:val="none" w:sz="0" w:space="0" w:color="auto"/>
              </w:divBdr>
            </w:div>
            <w:div w:id="1167600219">
              <w:marLeft w:val="0"/>
              <w:marRight w:val="0"/>
              <w:marTop w:val="0"/>
              <w:marBottom w:val="0"/>
              <w:divBdr>
                <w:top w:val="none" w:sz="0" w:space="0" w:color="auto"/>
                <w:left w:val="none" w:sz="0" w:space="0" w:color="auto"/>
                <w:bottom w:val="none" w:sz="0" w:space="0" w:color="auto"/>
                <w:right w:val="none" w:sz="0" w:space="0" w:color="auto"/>
              </w:divBdr>
            </w:div>
            <w:div w:id="1219786803">
              <w:marLeft w:val="0"/>
              <w:marRight w:val="0"/>
              <w:marTop w:val="0"/>
              <w:marBottom w:val="0"/>
              <w:divBdr>
                <w:top w:val="none" w:sz="0" w:space="0" w:color="auto"/>
                <w:left w:val="none" w:sz="0" w:space="0" w:color="auto"/>
                <w:bottom w:val="none" w:sz="0" w:space="0" w:color="auto"/>
                <w:right w:val="none" w:sz="0" w:space="0" w:color="auto"/>
              </w:divBdr>
            </w:div>
            <w:div w:id="1281451241">
              <w:marLeft w:val="0"/>
              <w:marRight w:val="0"/>
              <w:marTop w:val="0"/>
              <w:marBottom w:val="0"/>
              <w:divBdr>
                <w:top w:val="none" w:sz="0" w:space="0" w:color="auto"/>
                <w:left w:val="none" w:sz="0" w:space="0" w:color="auto"/>
                <w:bottom w:val="none" w:sz="0" w:space="0" w:color="auto"/>
                <w:right w:val="none" w:sz="0" w:space="0" w:color="auto"/>
              </w:divBdr>
            </w:div>
            <w:div w:id="1596862005">
              <w:marLeft w:val="0"/>
              <w:marRight w:val="0"/>
              <w:marTop w:val="0"/>
              <w:marBottom w:val="0"/>
              <w:divBdr>
                <w:top w:val="none" w:sz="0" w:space="0" w:color="auto"/>
                <w:left w:val="none" w:sz="0" w:space="0" w:color="auto"/>
                <w:bottom w:val="none" w:sz="0" w:space="0" w:color="auto"/>
                <w:right w:val="none" w:sz="0" w:space="0" w:color="auto"/>
              </w:divBdr>
            </w:div>
            <w:div w:id="1800370672">
              <w:marLeft w:val="0"/>
              <w:marRight w:val="0"/>
              <w:marTop w:val="0"/>
              <w:marBottom w:val="0"/>
              <w:divBdr>
                <w:top w:val="none" w:sz="0" w:space="0" w:color="auto"/>
                <w:left w:val="none" w:sz="0" w:space="0" w:color="auto"/>
                <w:bottom w:val="none" w:sz="0" w:space="0" w:color="auto"/>
                <w:right w:val="none" w:sz="0" w:space="0" w:color="auto"/>
              </w:divBdr>
            </w:div>
            <w:div w:id="1802727815">
              <w:marLeft w:val="0"/>
              <w:marRight w:val="0"/>
              <w:marTop w:val="0"/>
              <w:marBottom w:val="0"/>
              <w:divBdr>
                <w:top w:val="none" w:sz="0" w:space="0" w:color="auto"/>
                <w:left w:val="none" w:sz="0" w:space="0" w:color="auto"/>
                <w:bottom w:val="none" w:sz="0" w:space="0" w:color="auto"/>
                <w:right w:val="none" w:sz="0" w:space="0" w:color="auto"/>
              </w:divBdr>
            </w:div>
            <w:div w:id="18820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3081">
      <w:bodyDiv w:val="1"/>
      <w:marLeft w:val="0"/>
      <w:marRight w:val="0"/>
      <w:marTop w:val="0"/>
      <w:marBottom w:val="0"/>
      <w:divBdr>
        <w:top w:val="none" w:sz="0" w:space="0" w:color="auto"/>
        <w:left w:val="none" w:sz="0" w:space="0" w:color="auto"/>
        <w:bottom w:val="none" w:sz="0" w:space="0" w:color="auto"/>
        <w:right w:val="none" w:sz="0" w:space="0" w:color="auto"/>
      </w:divBdr>
    </w:div>
    <w:div w:id="1037239433">
      <w:bodyDiv w:val="1"/>
      <w:marLeft w:val="0"/>
      <w:marRight w:val="0"/>
      <w:marTop w:val="0"/>
      <w:marBottom w:val="0"/>
      <w:divBdr>
        <w:top w:val="none" w:sz="0" w:space="0" w:color="auto"/>
        <w:left w:val="none" w:sz="0" w:space="0" w:color="auto"/>
        <w:bottom w:val="none" w:sz="0" w:space="0" w:color="auto"/>
        <w:right w:val="none" w:sz="0" w:space="0" w:color="auto"/>
      </w:divBdr>
    </w:div>
    <w:div w:id="1039471352">
      <w:bodyDiv w:val="1"/>
      <w:marLeft w:val="0"/>
      <w:marRight w:val="0"/>
      <w:marTop w:val="0"/>
      <w:marBottom w:val="0"/>
      <w:divBdr>
        <w:top w:val="none" w:sz="0" w:space="0" w:color="auto"/>
        <w:left w:val="none" w:sz="0" w:space="0" w:color="auto"/>
        <w:bottom w:val="none" w:sz="0" w:space="0" w:color="auto"/>
        <w:right w:val="none" w:sz="0" w:space="0" w:color="auto"/>
      </w:divBdr>
    </w:div>
    <w:div w:id="1048455538">
      <w:bodyDiv w:val="1"/>
      <w:marLeft w:val="0"/>
      <w:marRight w:val="0"/>
      <w:marTop w:val="0"/>
      <w:marBottom w:val="0"/>
      <w:divBdr>
        <w:top w:val="none" w:sz="0" w:space="0" w:color="auto"/>
        <w:left w:val="none" w:sz="0" w:space="0" w:color="auto"/>
        <w:bottom w:val="none" w:sz="0" w:space="0" w:color="auto"/>
        <w:right w:val="none" w:sz="0" w:space="0" w:color="auto"/>
      </w:divBdr>
    </w:div>
    <w:div w:id="1057821137">
      <w:bodyDiv w:val="1"/>
      <w:marLeft w:val="0"/>
      <w:marRight w:val="0"/>
      <w:marTop w:val="0"/>
      <w:marBottom w:val="0"/>
      <w:divBdr>
        <w:top w:val="none" w:sz="0" w:space="0" w:color="auto"/>
        <w:left w:val="none" w:sz="0" w:space="0" w:color="auto"/>
        <w:bottom w:val="none" w:sz="0" w:space="0" w:color="auto"/>
        <w:right w:val="none" w:sz="0" w:space="0" w:color="auto"/>
      </w:divBdr>
    </w:div>
    <w:div w:id="1058623569">
      <w:bodyDiv w:val="1"/>
      <w:marLeft w:val="0"/>
      <w:marRight w:val="0"/>
      <w:marTop w:val="0"/>
      <w:marBottom w:val="0"/>
      <w:divBdr>
        <w:top w:val="none" w:sz="0" w:space="0" w:color="auto"/>
        <w:left w:val="none" w:sz="0" w:space="0" w:color="auto"/>
        <w:bottom w:val="none" w:sz="0" w:space="0" w:color="auto"/>
        <w:right w:val="none" w:sz="0" w:space="0" w:color="auto"/>
      </w:divBdr>
    </w:div>
    <w:div w:id="1072659854">
      <w:bodyDiv w:val="1"/>
      <w:marLeft w:val="0"/>
      <w:marRight w:val="0"/>
      <w:marTop w:val="0"/>
      <w:marBottom w:val="0"/>
      <w:divBdr>
        <w:top w:val="none" w:sz="0" w:space="0" w:color="auto"/>
        <w:left w:val="none" w:sz="0" w:space="0" w:color="auto"/>
        <w:bottom w:val="none" w:sz="0" w:space="0" w:color="auto"/>
        <w:right w:val="none" w:sz="0" w:space="0" w:color="auto"/>
      </w:divBdr>
    </w:div>
    <w:div w:id="1078864335">
      <w:bodyDiv w:val="1"/>
      <w:marLeft w:val="0"/>
      <w:marRight w:val="0"/>
      <w:marTop w:val="0"/>
      <w:marBottom w:val="0"/>
      <w:divBdr>
        <w:top w:val="none" w:sz="0" w:space="0" w:color="auto"/>
        <w:left w:val="none" w:sz="0" w:space="0" w:color="auto"/>
        <w:bottom w:val="none" w:sz="0" w:space="0" w:color="auto"/>
        <w:right w:val="none" w:sz="0" w:space="0" w:color="auto"/>
      </w:divBdr>
    </w:div>
    <w:div w:id="1087969119">
      <w:bodyDiv w:val="1"/>
      <w:marLeft w:val="0"/>
      <w:marRight w:val="0"/>
      <w:marTop w:val="0"/>
      <w:marBottom w:val="0"/>
      <w:divBdr>
        <w:top w:val="none" w:sz="0" w:space="0" w:color="auto"/>
        <w:left w:val="none" w:sz="0" w:space="0" w:color="auto"/>
        <w:bottom w:val="none" w:sz="0" w:space="0" w:color="auto"/>
        <w:right w:val="none" w:sz="0" w:space="0" w:color="auto"/>
      </w:divBdr>
      <w:divsChild>
        <w:div w:id="1182283308">
          <w:marLeft w:val="0"/>
          <w:marRight w:val="0"/>
          <w:marTop w:val="0"/>
          <w:marBottom w:val="0"/>
          <w:divBdr>
            <w:top w:val="none" w:sz="0" w:space="0" w:color="auto"/>
            <w:left w:val="none" w:sz="0" w:space="0" w:color="auto"/>
            <w:bottom w:val="none" w:sz="0" w:space="0" w:color="auto"/>
            <w:right w:val="none" w:sz="0" w:space="0" w:color="auto"/>
          </w:divBdr>
          <w:divsChild>
            <w:div w:id="1345860825">
              <w:marLeft w:val="0"/>
              <w:marRight w:val="0"/>
              <w:marTop w:val="0"/>
              <w:marBottom w:val="0"/>
              <w:divBdr>
                <w:top w:val="none" w:sz="0" w:space="0" w:color="auto"/>
                <w:left w:val="none" w:sz="0" w:space="0" w:color="auto"/>
                <w:bottom w:val="none" w:sz="0" w:space="0" w:color="auto"/>
                <w:right w:val="none" w:sz="0" w:space="0" w:color="auto"/>
              </w:divBdr>
            </w:div>
            <w:div w:id="247228454">
              <w:marLeft w:val="0"/>
              <w:marRight w:val="0"/>
              <w:marTop w:val="0"/>
              <w:marBottom w:val="0"/>
              <w:divBdr>
                <w:top w:val="none" w:sz="0" w:space="0" w:color="auto"/>
                <w:left w:val="none" w:sz="0" w:space="0" w:color="auto"/>
                <w:bottom w:val="none" w:sz="0" w:space="0" w:color="auto"/>
                <w:right w:val="none" w:sz="0" w:space="0" w:color="auto"/>
              </w:divBdr>
            </w:div>
            <w:div w:id="3092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2225">
      <w:bodyDiv w:val="1"/>
      <w:marLeft w:val="0"/>
      <w:marRight w:val="0"/>
      <w:marTop w:val="0"/>
      <w:marBottom w:val="0"/>
      <w:divBdr>
        <w:top w:val="none" w:sz="0" w:space="0" w:color="auto"/>
        <w:left w:val="none" w:sz="0" w:space="0" w:color="auto"/>
        <w:bottom w:val="none" w:sz="0" w:space="0" w:color="auto"/>
        <w:right w:val="none" w:sz="0" w:space="0" w:color="auto"/>
      </w:divBdr>
    </w:div>
    <w:div w:id="1100636900">
      <w:bodyDiv w:val="1"/>
      <w:marLeft w:val="0"/>
      <w:marRight w:val="0"/>
      <w:marTop w:val="0"/>
      <w:marBottom w:val="0"/>
      <w:divBdr>
        <w:top w:val="none" w:sz="0" w:space="0" w:color="auto"/>
        <w:left w:val="none" w:sz="0" w:space="0" w:color="auto"/>
        <w:bottom w:val="none" w:sz="0" w:space="0" w:color="auto"/>
        <w:right w:val="none" w:sz="0" w:space="0" w:color="auto"/>
      </w:divBdr>
    </w:div>
    <w:div w:id="1102143313">
      <w:bodyDiv w:val="1"/>
      <w:marLeft w:val="0"/>
      <w:marRight w:val="0"/>
      <w:marTop w:val="0"/>
      <w:marBottom w:val="0"/>
      <w:divBdr>
        <w:top w:val="none" w:sz="0" w:space="0" w:color="auto"/>
        <w:left w:val="none" w:sz="0" w:space="0" w:color="auto"/>
        <w:bottom w:val="none" w:sz="0" w:space="0" w:color="auto"/>
        <w:right w:val="none" w:sz="0" w:space="0" w:color="auto"/>
      </w:divBdr>
    </w:div>
    <w:div w:id="1103038109">
      <w:bodyDiv w:val="1"/>
      <w:marLeft w:val="0"/>
      <w:marRight w:val="0"/>
      <w:marTop w:val="0"/>
      <w:marBottom w:val="0"/>
      <w:divBdr>
        <w:top w:val="none" w:sz="0" w:space="0" w:color="auto"/>
        <w:left w:val="none" w:sz="0" w:space="0" w:color="auto"/>
        <w:bottom w:val="none" w:sz="0" w:space="0" w:color="auto"/>
        <w:right w:val="none" w:sz="0" w:space="0" w:color="auto"/>
      </w:divBdr>
    </w:div>
    <w:div w:id="1103842723">
      <w:bodyDiv w:val="1"/>
      <w:marLeft w:val="0"/>
      <w:marRight w:val="0"/>
      <w:marTop w:val="0"/>
      <w:marBottom w:val="0"/>
      <w:divBdr>
        <w:top w:val="none" w:sz="0" w:space="0" w:color="auto"/>
        <w:left w:val="none" w:sz="0" w:space="0" w:color="auto"/>
        <w:bottom w:val="none" w:sz="0" w:space="0" w:color="auto"/>
        <w:right w:val="none" w:sz="0" w:space="0" w:color="auto"/>
      </w:divBdr>
    </w:div>
    <w:div w:id="1105416450">
      <w:bodyDiv w:val="1"/>
      <w:marLeft w:val="0"/>
      <w:marRight w:val="0"/>
      <w:marTop w:val="0"/>
      <w:marBottom w:val="0"/>
      <w:divBdr>
        <w:top w:val="none" w:sz="0" w:space="0" w:color="auto"/>
        <w:left w:val="none" w:sz="0" w:space="0" w:color="auto"/>
        <w:bottom w:val="none" w:sz="0" w:space="0" w:color="auto"/>
        <w:right w:val="none" w:sz="0" w:space="0" w:color="auto"/>
      </w:divBdr>
    </w:div>
    <w:div w:id="1111513059">
      <w:bodyDiv w:val="1"/>
      <w:marLeft w:val="0"/>
      <w:marRight w:val="0"/>
      <w:marTop w:val="0"/>
      <w:marBottom w:val="0"/>
      <w:divBdr>
        <w:top w:val="none" w:sz="0" w:space="0" w:color="auto"/>
        <w:left w:val="none" w:sz="0" w:space="0" w:color="auto"/>
        <w:bottom w:val="none" w:sz="0" w:space="0" w:color="auto"/>
        <w:right w:val="none" w:sz="0" w:space="0" w:color="auto"/>
      </w:divBdr>
    </w:div>
    <w:div w:id="1139767027">
      <w:bodyDiv w:val="1"/>
      <w:marLeft w:val="0"/>
      <w:marRight w:val="0"/>
      <w:marTop w:val="0"/>
      <w:marBottom w:val="0"/>
      <w:divBdr>
        <w:top w:val="none" w:sz="0" w:space="0" w:color="auto"/>
        <w:left w:val="none" w:sz="0" w:space="0" w:color="auto"/>
        <w:bottom w:val="none" w:sz="0" w:space="0" w:color="auto"/>
        <w:right w:val="none" w:sz="0" w:space="0" w:color="auto"/>
      </w:divBdr>
    </w:div>
    <w:div w:id="1140541094">
      <w:bodyDiv w:val="1"/>
      <w:marLeft w:val="0"/>
      <w:marRight w:val="0"/>
      <w:marTop w:val="0"/>
      <w:marBottom w:val="0"/>
      <w:divBdr>
        <w:top w:val="none" w:sz="0" w:space="0" w:color="auto"/>
        <w:left w:val="none" w:sz="0" w:space="0" w:color="auto"/>
        <w:bottom w:val="none" w:sz="0" w:space="0" w:color="auto"/>
        <w:right w:val="none" w:sz="0" w:space="0" w:color="auto"/>
      </w:divBdr>
    </w:div>
    <w:div w:id="1141073011">
      <w:bodyDiv w:val="1"/>
      <w:marLeft w:val="0"/>
      <w:marRight w:val="0"/>
      <w:marTop w:val="0"/>
      <w:marBottom w:val="0"/>
      <w:divBdr>
        <w:top w:val="none" w:sz="0" w:space="0" w:color="auto"/>
        <w:left w:val="none" w:sz="0" w:space="0" w:color="auto"/>
        <w:bottom w:val="none" w:sz="0" w:space="0" w:color="auto"/>
        <w:right w:val="none" w:sz="0" w:space="0" w:color="auto"/>
      </w:divBdr>
      <w:divsChild>
        <w:div w:id="153182053">
          <w:marLeft w:val="0"/>
          <w:marRight w:val="0"/>
          <w:marTop w:val="0"/>
          <w:marBottom w:val="0"/>
          <w:divBdr>
            <w:top w:val="none" w:sz="0" w:space="0" w:color="auto"/>
            <w:left w:val="none" w:sz="0" w:space="0" w:color="auto"/>
            <w:bottom w:val="none" w:sz="0" w:space="0" w:color="auto"/>
            <w:right w:val="none" w:sz="0" w:space="0" w:color="auto"/>
          </w:divBdr>
        </w:div>
      </w:divsChild>
    </w:div>
    <w:div w:id="1141533430">
      <w:bodyDiv w:val="1"/>
      <w:marLeft w:val="0"/>
      <w:marRight w:val="0"/>
      <w:marTop w:val="0"/>
      <w:marBottom w:val="0"/>
      <w:divBdr>
        <w:top w:val="none" w:sz="0" w:space="0" w:color="auto"/>
        <w:left w:val="none" w:sz="0" w:space="0" w:color="auto"/>
        <w:bottom w:val="none" w:sz="0" w:space="0" w:color="auto"/>
        <w:right w:val="none" w:sz="0" w:space="0" w:color="auto"/>
      </w:divBdr>
    </w:div>
    <w:div w:id="1143041179">
      <w:bodyDiv w:val="1"/>
      <w:marLeft w:val="0"/>
      <w:marRight w:val="0"/>
      <w:marTop w:val="0"/>
      <w:marBottom w:val="0"/>
      <w:divBdr>
        <w:top w:val="none" w:sz="0" w:space="0" w:color="auto"/>
        <w:left w:val="none" w:sz="0" w:space="0" w:color="auto"/>
        <w:bottom w:val="none" w:sz="0" w:space="0" w:color="auto"/>
        <w:right w:val="none" w:sz="0" w:space="0" w:color="auto"/>
      </w:divBdr>
    </w:div>
    <w:div w:id="1144279624">
      <w:bodyDiv w:val="1"/>
      <w:marLeft w:val="0"/>
      <w:marRight w:val="0"/>
      <w:marTop w:val="0"/>
      <w:marBottom w:val="0"/>
      <w:divBdr>
        <w:top w:val="none" w:sz="0" w:space="0" w:color="auto"/>
        <w:left w:val="none" w:sz="0" w:space="0" w:color="auto"/>
        <w:bottom w:val="none" w:sz="0" w:space="0" w:color="auto"/>
        <w:right w:val="none" w:sz="0" w:space="0" w:color="auto"/>
      </w:divBdr>
    </w:div>
    <w:div w:id="1149008455">
      <w:bodyDiv w:val="1"/>
      <w:marLeft w:val="0"/>
      <w:marRight w:val="0"/>
      <w:marTop w:val="0"/>
      <w:marBottom w:val="0"/>
      <w:divBdr>
        <w:top w:val="none" w:sz="0" w:space="0" w:color="auto"/>
        <w:left w:val="none" w:sz="0" w:space="0" w:color="auto"/>
        <w:bottom w:val="none" w:sz="0" w:space="0" w:color="auto"/>
        <w:right w:val="none" w:sz="0" w:space="0" w:color="auto"/>
      </w:divBdr>
    </w:div>
    <w:div w:id="1167667120">
      <w:bodyDiv w:val="1"/>
      <w:marLeft w:val="0"/>
      <w:marRight w:val="0"/>
      <w:marTop w:val="0"/>
      <w:marBottom w:val="0"/>
      <w:divBdr>
        <w:top w:val="none" w:sz="0" w:space="0" w:color="auto"/>
        <w:left w:val="none" w:sz="0" w:space="0" w:color="auto"/>
        <w:bottom w:val="none" w:sz="0" w:space="0" w:color="auto"/>
        <w:right w:val="none" w:sz="0" w:space="0" w:color="auto"/>
      </w:divBdr>
    </w:div>
    <w:div w:id="1181817591">
      <w:bodyDiv w:val="1"/>
      <w:marLeft w:val="0"/>
      <w:marRight w:val="0"/>
      <w:marTop w:val="0"/>
      <w:marBottom w:val="0"/>
      <w:divBdr>
        <w:top w:val="none" w:sz="0" w:space="0" w:color="auto"/>
        <w:left w:val="none" w:sz="0" w:space="0" w:color="auto"/>
        <w:bottom w:val="none" w:sz="0" w:space="0" w:color="auto"/>
        <w:right w:val="none" w:sz="0" w:space="0" w:color="auto"/>
      </w:divBdr>
    </w:div>
    <w:div w:id="1193225096">
      <w:bodyDiv w:val="1"/>
      <w:marLeft w:val="0"/>
      <w:marRight w:val="0"/>
      <w:marTop w:val="0"/>
      <w:marBottom w:val="0"/>
      <w:divBdr>
        <w:top w:val="none" w:sz="0" w:space="0" w:color="auto"/>
        <w:left w:val="none" w:sz="0" w:space="0" w:color="auto"/>
        <w:bottom w:val="none" w:sz="0" w:space="0" w:color="auto"/>
        <w:right w:val="none" w:sz="0" w:space="0" w:color="auto"/>
      </w:divBdr>
    </w:div>
    <w:div w:id="1200246137">
      <w:bodyDiv w:val="1"/>
      <w:marLeft w:val="0"/>
      <w:marRight w:val="0"/>
      <w:marTop w:val="0"/>
      <w:marBottom w:val="0"/>
      <w:divBdr>
        <w:top w:val="none" w:sz="0" w:space="0" w:color="auto"/>
        <w:left w:val="none" w:sz="0" w:space="0" w:color="auto"/>
        <w:bottom w:val="none" w:sz="0" w:space="0" w:color="auto"/>
        <w:right w:val="none" w:sz="0" w:space="0" w:color="auto"/>
      </w:divBdr>
    </w:div>
    <w:div w:id="1208492835">
      <w:bodyDiv w:val="1"/>
      <w:marLeft w:val="0"/>
      <w:marRight w:val="0"/>
      <w:marTop w:val="0"/>
      <w:marBottom w:val="0"/>
      <w:divBdr>
        <w:top w:val="none" w:sz="0" w:space="0" w:color="auto"/>
        <w:left w:val="none" w:sz="0" w:space="0" w:color="auto"/>
        <w:bottom w:val="none" w:sz="0" w:space="0" w:color="auto"/>
        <w:right w:val="none" w:sz="0" w:space="0" w:color="auto"/>
      </w:divBdr>
    </w:div>
    <w:div w:id="1221482366">
      <w:bodyDiv w:val="1"/>
      <w:marLeft w:val="0"/>
      <w:marRight w:val="0"/>
      <w:marTop w:val="0"/>
      <w:marBottom w:val="0"/>
      <w:divBdr>
        <w:top w:val="none" w:sz="0" w:space="0" w:color="auto"/>
        <w:left w:val="none" w:sz="0" w:space="0" w:color="auto"/>
        <w:bottom w:val="none" w:sz="0" w:space="0" w:color="auto"/>
        <w:right w:val="none" w:sz="0" w:space="0" w:color="auto"/>
      </w:divBdr>
    </w:div>
    <w:div w:id="1224369504">
      <w:bodyDiv w:val="1"/>
      <w:marLeft w:val="0"/>
      <w:marRight w:val="0"/>
      <w:marTop w:val="0"/>
      <w:marBottom w:val="0"/>
      <w:divBdr>
        <w:top w:val="none" w:sz="0" w:space="0" w:color="auto"/>
        <w:left w:val="none" w:sz="0" w:space="0" w:color="auto"/>
        <w:bottom w:val="none" w:sz="0" w:space="0" w:color="auto"/>
        <w:right w:val="none" w:sz="0" w:space="0" w:color="auto"/>
      </w:divBdr>
    </w:div>
    <w:div w:id="1230842960">
      <w:bodyDiv w:val="1"/>
      <w:marLeft w:val="0"/>
      <w:marRight w:val="0"/>
      <w:marTop w:val="0"/>
      <w:marBottom w:val="0"/>
      <w:divBdr>
        <w:top w:val="none" w:sz="0" w:space="0" w:color="auto"/>
        <w:left w:val="none" w:sz="0" w:space="0" w:color="auto"/>
        <w:bottom w:val="none" w:sz="0" w:space="0" w:color="auto"/>
        <w:right w:val="none" w:sz="0" w:space="0" w:color="auto"/>
      </w:divBdr>
    </w:div>
    <w:div w:id="1232471684">
      <w:bodyDiv w:val="1"/>
      <w:marLeft w:val="0"/>
      <w:marRight w:val="0"/>
      <w:marTop w:val="0"/>
      <w:marBottom w:val="0"/>
      <w:divBdr>
        <w:top w:val="none" w:sz="0" w:space="0" w:color="auto"/>
        <w:left w:val="none" w:sz="0" w:space="0" w:color="auto"/>
        <w:bottom w:val="none" w:sz="0" w:space="0" w:color="auto"/>
        <w:right w:val="none" w:sz="0" w:space="0" w:color="auto"/>
      </w:divBdr>
      <w:divsChild>
        <w:div w:id="1593931759">
          <w:marLeft w:val="0"/>
          <w:marRight w:val="0"/>
          <w:marTop w:val="0"/>
          <w:marBottom w:val="0"/>
          <w:divBdr>
            <w:top w:val="none" w:sz="0" w:space="0" w:color="auto"/>
            <w:left w:val="none" w:sz="0" w:space="0" w:color="auto"/>
            <w:bottom w:val="none" w:sz="0" w:space="0" w:color="auto"/>
            <w:right w:val="none" w:sz="0" w:space="0" w:color="auto"/>
          </w:divBdr>
          <w:divsChild>
            <w:div w:id="114762884">
              <w:marLeft w:val="0"/>
              <w:marRight w:val="0"/>
              <w:marTop w:val="0"/>
              <w:marBottom w:val="0"/>
              <w:divBdr>
                <w:top w:val="none" w:sz="0" w:space="0" w:color="auto"/>
                <w:left w:val="none" w:sz="0" w:space="0" w:color="auto"/>
                <w:bottom w:val="none" w:sz="0" w:space="0" w:color="auto"/>
                <w:right w:val="none" w:sz="0" w:space="0" w:color="auto"/>
              </w:divBdr>
            </w:div>
            <w:div w:id="200016231">
              <w:marLeft w:val="0"/>
              <w:marRight w:val="0"/>
              <w:marTop w:val="0"/>
              <w:marBottom w:val="0"/>
              <w:divBdr>
                <w:top w:val="none" w:sz="0" w:space="0" w:color="auto"/>
                <w:left w:val="none" w:sz="0" w:space="0" w:color="auto"/>
                <w:bottom w:val="none" w:sz="0" w:space="0" w:color="auto"/>
                <w:right w:val="none" w:sz="0" w:space="0" w:color="auto"/>
              </w:divBdr>
            </w:div>
            <w:div w:id="423767864">
              <w:marLeft w:val="0"/>
              <w:marRight w:val="0"/>
              <w:marTop w:val="0"/>
              <w:marBottom w:val="0"/>
              <w:divBdr>
                <w:top w:val="none" w:sz="0" w:space="0" w:color="auto"/>
                <w:left w:val="none" w:sz="0" w:space="0" w:color="auto"/>
                <w:bottom w:val="none" w:sz="0" w:space="0" w:color="auto"/>
                <w:right w:val="none" w:sz="0" w:space="0" w:color="auto"/>
              </w:divBdr>
            </w:div>
            <w:div w:id="537595178">
              <w:marLeft w:val="0"/>
              <w:marRight w:val="0"/>
              <w:marTop w:val="0"/>
              <w:marBottom w:val="0"/>
              <w:divBdr>
                <w:top w:val="none" w:sz="0" w:space="0" w:color="auto"/>
                <w:left w:val="none" w:sz="0" w:space="0" w:color="auto"/>
                <w:bottom w:val="none" w:sz="0" w:space="0" w:color="auto"/>
                <w:right w:val="none" w:sz="0" w:space="0" w:color="auto"/>
              </w:divBdr>
            </w:div>
            <w:div w:id="999776658">
              <w:marLeft w:val="0"/>
              <w:marRight w:val="0"/>
              <w:marTop w:val="0"/>
              <w:marBottom w:val="0"/>
              <w:divBdr>
                <w:top w:val="none" w:sz="0" w:space="0" w:color="auto"/>
                <w:left w:val="none" w:sz="0" w:space="0" w:color="auto"/>
                <w:bottom w:val="none" w:sz="0" w:space="0" w:color="auto"/>
                <w:right w:val="none" w:sz="0" w:space="0" w:color="auto"/>
              </w:divBdr>
            </w:div>
            <w:div w:id="1169901703">
              <w:marLeft w:val="0"/>
              <w:marRight w:val="0"/>
              <w:marTop w:val="0"/>
              <w:marBottom w:val="0"/>
              <w:divBdr>
                <w:top w:val="none" w:sz="0" w:space="0" w:color="auto"/>
                <w:left w:val="none" w:sz="0" w:space="0" w:color="auto"/>
                <w:bottom w:val="none" w:sz="0" w:space="0" w:color="auto"/>
                <w:right w:val="none" w:sz="0" w:space="0" w:color="auto"/>
              </w:divBdr>
            </w:div>
            <w:div w:id="1330861948">
              <w:marLeft w:val="0"/>
              <w:marRight w:val="0"/>
              <w:marTop w:val="0"/>
              <w:marBottom w:val="0"/>
              <w:divBdr>
                <w:top w:val="none" w:sz="0" w:space="0" w:color="auto"/>
                <w:left w:val="none" w:sz="0" w:space="0" w:color="auto"/>
                <w:bottom w:val="none" w:sz="0" w:space="0" w:color="auto"/>
                <w:right w:val="none" w:sz="0" w:space="0" w:color="auto"/>
              </w:divBdr>
            </w:div>
            <w:div w:id="1868448946">
              <w:marLeft w:val="0"/>
              <w:marRight w:val="0"/>
              <w:marTop w:val="0"/>
              <w:marBottom w:val="0"/>
              <w:divBdr>
                <w:top w:val="none" w:sz="0" w:space="0" w:color="auto"/>
                <w:left w:val="none" w:sz="0" w:space="0" w:color="auto"/>
                <w:bottom w:val="none" w:sz="0" w:space="0" w:color="auto"/>
                <w:right w:val="none" w:sz="0" w:space="0" w:color="auto"/>
              </w:divBdr>
            </w:div>
            <w:div w:id="2051998401">
              <w:marLeft w:val="0"/>
              <w:marRight w:val="0"/>
              <w:marTop w:val="0"/>
              <w:marBottom w:val="0"/>
              <w:divBdr>
                <w:top w:val="none" w:sz="0" w:space="0" w:color="auto"/>
                <w:left w:val="none" w:sz="0" w:space="0" w:color="auto"/>
                <w:bottom w:val="none" w:sz="0" w:space="0" w:color="auto"/>
                <w:right w:val="none" w:sz="0" w:space="0" w:color="auto"/>
              </w:divBdr>
            </w:div>
            <w:div w:id="21210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89703">
      <w:bodyDiv w:val="1"/>
      <w:marLeft w:val="0"/>
      <w:marRight w:val="0"/>
      <w:marTop w:val="0"/>
      <w:marBottom w:val="0"/>
      <w:divBdr>
        <w:top w:val="none" w:sz="0" w:space="0" w:color="auto"/>
        <w:left w:val="none" w:sz="0" w:space="0" w:color="auto"/>
        <w:bottom w:val="none" w:sz="0" w:space="0" w:color="auto"/>
        <w:right w:val="none" w:sz="0" w:space="0" w:color="auto"/>
      </w:divBdr>
    </w:div>
    <w:div w:id="1234199865">
      <w:bodyDiv w:val="1"/>
      <w:marLeft w:val="0"/>
      <w:marRight w:val="0"/>
      <w:marTop w:val="0"/>
      <w:marBottom w:val="0"/>
      <w:divBdr>
        <w:top w:val="none" w:sz="0" w:space="0" w:color="auto"/>
        <w:left w:val="none" w:sz="0" w:space="0" w:color="auto"/>
        <w:bottom w:val="none" w:sz="0" w:space="0" w:color="auto"/>
        <w:right w:val="none" w:sz="0" w:space="0" w:color="auto"/>
      </w:divBdr>
    </w:div>
    <w:div w:id="1244678376">
      <w:bodyDiv w:val="1"/>
      <w:marLeft w:val="0"/>
      <w:marRight w:val="0"/>
      <w:marTop w:val="0"/>
      <w:marBottom w:val="0"/>
      <w:divBdr>
        <w:top w:val="none" w:sz="0" w:space="0" w:color="auto"/>
        <w:left w:val="none" w:sz="0" w:space="0" w:color="auto"/>
        <w:bottom w:val="none" w:sz="0" w:space="0" w:color="auto"/>
        <w:right w:val="none" w:sz="0" w:space="0" w:color="auto"/>
      </w:divBdr>
    </w:div>
    <w:div w:id="1252735211">
      <w:bodyDiv w:val="1"/>
      <w:marLeft w:val="0"/>
      <w:marRight w:val="0"/>
      <w:marTop w:val="0"/>
      <w:marBottom w:val="0"/>
      <w:divBdr>
        <w:top w:val="none" w:sz="0" w:space="0" w:color="auto"/>
        <w:left w:val="none" w:sz="0" w:space="0" w:color="auto"/>
        <w:bottom w:val="none" w:sz="0" w:space="0" w:color="auto"/>
        <w:right w:val="none" w:sz="0" w:space="0" w:color="auto"/>
      </w:divBdr>
    </w:div>
    <w:div w:id="1253970670">
      <w:bodyDiv w:val="1"/>
      <w:marLeft w:val="0"/>
      <w:marRight w:val="0"/>
      <w:marTop w:val="0"/>
      <w:marBottom w:val="0"/>
      <w:divBdr>
        <w:top w:val="none" w:sz="0" w:space="0" w:color="auto"/>
        <w:left w:val="none" w:sz="0" w:space="0" w:color="auto"/>
        <w:bottom w:val="none" w:sz="0" w:space="0" w:color="auto"/>
        <w:right w:val="none" w:sz="0" w:space="0" w:color="auto"/>
      </w:divBdr>
    </w:div>
    <w:div w:id="1261571884">
      <w:bodyDiv w:val="1"/>
      <w:marLeft w:val="0"/>
      <w:marRight w:val="0"/>
      <w:marTop w:val="0"/>
      <w:marBottom w:val="0"/>
      <w:divBdr>
        <w:top w:val="none" w:sz="0" w:space="0" w:color="auto"/>
        <w:left w:val="none" w:sz="0" w:space="0" w:color="auto"/>
        <w:bottom w:val="none" w:sz="0" w:space="0" w:color="auto"/>
        <w:right w:val="none" w:sz="0" w:space="0" w:color="auto"/>
      </w:divBdr>
      <w:divsChild>
        <w:div w:id="94641139">
          <w:blockQuote w:val="1"/>
          <w:marLeft w:val="0"/>
          <w:marRight w:val="0"/>
          <w:marTop w:val="240"/>
          <w:marBottom w:val="0"/>
          <w:divBdr>
            <w:top w:val="none" w:sz="0" w:space="0" w:color="auto"/>
            <w:left w:val="single" w:sz="8" w:space="11" w:color="81858C"/>
            <w:bottom w:val="none" w:sz="0" w:space="0" w:color="auto"/>
            <w:right w:val="none" w:sz="0" w:space="0" w:color="auto"/>
          </w:divBdr>
        </w:div>
      </w:divsChild>
    </w:div>
    <w:div w:id="1266310223">
      <w:bodyDiv w:val="1"/>
      <w:marLeft w:val="0"/>
      <w:marRight w:val="0"/>
      <w:marTop w:val="0"/>
      <w:marBottom w:val="0"/>
      <w:divBdr>
        <w:top w:val="none" w:sz="0" w:space="0" w:color="auto"/>
        <w:left w:val="none" w:sz="0" w:space="0" w:color="auto"/>
        <w:bottom w:val="none" w:sz="0" w:space="0" w:color="auto"/>
        <w:right w:val="none" w:sz="0" w:space="0" w:color="auto"/>
      </w:divBdr>
    </w:div>
    <w:div w:id="1276323683">
      <w:bodyDiv w:val="1"/>
      <w:marLeft w:val="0"/>
      <w:marRight w:val="0"/>
      <w:marTop w:val="0"/>
      <w:marBottom w:val="0"/>
      <w:divBdr>
        <w:top w:val="none" w:sz="0" w:space="0" w:color="auto"/>
        <w:left w:val="none" w:sz="0" w:space="0" w:color="auto"/>
        <w:bottom w:val="none" w:sz="0" w:space="0" w:color="auto"/>
        <w:right w:val="none" w:sz="0" w:space="0" w:color="auto"/>
      </w:divBdr>
    </w:div>
    <w:div w:id="1280448477">
      <w:bodyDiv w:val="1"/>
      <w:marLeft w:val="0"/>
      <w:marRight w:val="0"/>
      <w:marTop w:val="0"/>
      <w:marBottom w:val="0"/>
      <w:divBdr>
        <w:top w:val="none" w:sz="0" w:space="0" w:color="auto"/>
        <w:left w:val="none" w:sz="0" w:space="0" w:color="auto"/>
        <w:bottom w:val="none" w:sz="0" w:space="0" w:color="auto"/>
        <w:right w:val="none" w:sz="0" w:space="0" w:color="auto"/>
      </w:divBdr>
    </w:div>
    <w:div w:id="1282879944">
      <w:bodyDiv w:val="1"/>
      <w:marLeft w:val="0"/>
      <w:marRight w:val="0"/>
      <w:marTop w:val="0"/>
      <w:marBottom w:val="0"/>
      <w:divBdr>
        <w:top w:val="none" w:sz="0" w:space="0" w:color="auto"/>
        <w:left w:val="none" w:sz="0" w:space="0" w:color="auto"/>
        <w:bottom w:val="none" w:sz="0" w:space="0" w:color="auto"/>
        <w:right w:val="none" w:sz="0" w:space="0" w:color="auto"/>
      </w:divBdr>
      <w:divsChild>
        <w:div w:id="1357733436">
          <w:marLeft w:val="0"/>
          <w:marRight w:val="0"/>
          <w:marTop w:val="0"/>
          <w:marBottom w:val="0"/>
          <w:divBdr>
            <w:top w:val="none" w:sz="0" w:space="0" w:color="auto"/>
            <w:left w:val="none" w:sz="0" w:space="0" w:color="auto"/>
            <w:bottom w:val="none" w:sz="0" w:space="0" w:color="auto"/>
            <w:right w:val="none" w:sz="0" w:space="0" w:color="auto"/>
          </w:divBdr>
          <w:divsChild>
            <w:div w:id="1552838163">
              <w:marLeft w:val="0"/>
              <w:marRight w:val="0"/>
              <w:marTop w:val="0"/>
              <w:marBottom w:val="0"/>
              <w:divBdr>
                <w:top w:val="none" w:sz="0" w:space="0" w:color="auto"/>
                <w:left w:val="none" w:sz="0" w:space="0" w:color="auto"/>
                <w:bottom w:val="none" w:sz="0" w:space="0" w:color="auto"/>
                <w:right w:val="none" w:sz="0" w:space="0" w:color="auto"/>
              </w:divBdr>
            </w:div>
            <w:div w:id="88081961">
              <w:marLeft w:val="0"/>
              <w:marRight w:val="0"/>
              <w:marTop w:val="0"/>
              <w:marBottom w:val="0"/>
              <w:divBdr>
                <w:top w:val="none" w:sz="0" w:space="0" w:color="auto"/>
                <w:left w:val="none" w:sz="0" w:space="0" w:color="auto"/>
                <w:bottom w:val="none" w:sz="0" w:space="0" w:color="auto"/>
                <w:right w:val="none" w:sz="0" w:space="0" w:color="auto"/>
              </w:divBdr>
            </w:div>
            <w:div w:id="1429158125">
              <w:marLeft w:val="0"/>
              <w:marRight w:val="0"/>
              <w:marTop w:val="0"/>
              <w:marBottom w:val="0"/>
              <w:divBdr>
                <w:top w:val="none" w:sz="0" w:space="0" w:color="auto"/>
                <w:left w:val="none" w:sz="0" w:space="0" w:color="auto"/>
                <w:bottom w:val="none" w:sz="0" w:space="0" w:color="auto"/>
                <w:right w:val="none" w:sz="0" w:space="0" w:color="auto"/>
              </w:divBdr>
            </w:div>
            <w:div w:id="2051417171">
              <w:marLeft w:val="0"/>
              <w:marRight w:val="0"/>
              <w:marTop w:val="0"/>
              <w:marBottom w:val="0"/>
              <w:divBdr>
                <w:top w:val="none" w:sz="0" w:space="0" w:color="auto"/>
                <w:left w:val="none" w:sz="0" w:space="0" w:color="auto"/>
                <w:bottom w:val="none" w:sz="0" w:space="0" w:color="auto"/>
                <w:right w:val="none" w:sz="0" w:space="0" w:color="auto"/>
              </w:divBdr>
            </w:div>
            <w:div w:id="259141207">
              <w:marLeft w:val="0"/>
              <w:marRight w:val="0"/>
              <w:marTop w:val="0"/>
              <w:marBottom w:val="0"/>
              <w:divBdr>
                <w:top w:val="none" w:sz="0" w:space="0" w:color="auto"/>
                <w:left w:val="none" w:sz="0" w:space="0" w:color="auto"/>
                <w:bottom w:val="none" w:sz="0" w:space="0" w:color="auto"/>
                <w:right w:val="none" w:sz="0" w:space="0" w:color="auto"/>
              </w:divBdr>
            </w:div>
            <w:div w:id="1384912596">
              <w:marLeft w:val="0"/>
              <w:marRight w:val="0"/>
              <w:marTop w:val="0"/>
              <w:marBottom w:val="0"/>
              <w:divBdr>
                <w:top w:val="none" w:sz="0" w:space="0" w:color="auto"/>
                <w:left w:val="none" w:sz="0" w:space="0" w:color="auto"/>
                <w:bottom w:val="none" w:sz="0" w:space="0" w:color="auto"/>
                <w:right w:val="none" w:sz="0" w:space="0" w:color="auto"/>
              </w:divBdr>
            </w:div>
            <w:div w:id="1615671284">
              <w:marLeft w:val="0"/>
              <w:marRight w:val="0"/>
              <w:marTop w:val="0"/>
              <w:marBottom w:val="0"/>
              <w:divBdr>
                <w:top w:val="none" w:sz="0" w:space="0" w:color="auto"/>
                <w:left w:val="none" w:sz="0" w:space="0" w:color="auto"/>
                <w:bottom w:val="none" w:sz="0" w:space="0" w:color="auto"/>
                <w:right w:val="none" w:sz="0" w:space="0" w:color="auto"/>
              </w:divBdr>
            </w:div>
            <w:div w:id="995187597">
              <w:marLeft w:val="0"/>
              <w:marRight w:val="0"/>
              <w:marTop w:val="0"/>
              <w:marBottom w:val="0"/>
              <w:divBdr>
                <w:top w:val="none" w:sz="0" w:space="0" w:color="auto"/>
                <w:left w:val="none" w:sz="0" w:space="0" w:color="auto"/>
                <w:bottom w:val="none" w:sz="0" w:space="0" w:color="auto"/>
                <w:right w:val="none" w:sz="0" w:space="0" w:color="auto"/>
              </w:divBdr>
            </w:div>
            <w:div w:id="1294946431">
              <w:marLeft w:val="0"/>
              <w:marRight w:val="0"/>
              <w:marTop w:val="0"/>
              <w:marBottom w:val="0"/>
              <w:divBdr>
                <w:top w:val="none" w:sz="0" w:space="0" w:color="auto"/>
                <w:left w:val="none" w:sz="0" w:space="0" w:color="auto"/>
                <w:bottom w:val="none" w:sz="0" w:space="0" w:color="auto"/>
                <w:right w:val="none" w:sz="0" w:space="0" w:color="auto"/>
              </w:divBdr>
            </w:div>
            <w:div w:id="11032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5044">
      <w:bodyDiv w:val="1"/>
      <w:marLeft w:val="0"/>
      <w:marRight w:val="0"/>
      <w:marTop w:val="0"/>
      <w:marBottom w:val="0"/>
      <w:divBdr>
        <w:top w:val="none" w:sz="0" w:space="0" w:color="auto"/>
        <w:left w:val="none" w:sz="0" w:space="0" w:color="auto"/>
        <w:bottom w:val="none" w:sz="0" w:space="0" w:color="auto"/>
        <w:right w:val="none" w:sz="0" w:space="0" w:color="auto"/>
      </w:divBdr>
    </w:div>
    <w:div w:id="1304307311">
      <w:bodyDiv w:val="1"/>
      <w:marLeft w:val="0"/>
      <w:marRight w:val="0"/>
      <w:marTop w:val="0"/>
      <w:marBottom w:val="0"/>
      <w:divBdr>
        <w:top w:val="none" w:sz="0" w:space="0" w:color="auto"/>
        <w:left w:val="none" w:sz="0" w:space="0" w:color="auto"/>
        <w:bottom w:val="none" w:sz="0" w:space="0" w:color="auto"/>
        <w:right w:val="none" w:sz="0" w:space="0" w:color="auto"/>
      </w:divBdr>
    </w:div>
    <w:div w:id="1305816043">
      <w:bodyDiv w:val="1"/>
      <w:marLeft w:val="0"/>
      <w:marRight w:val="0"/>
      <w:marTop w:val="0"/>
      <w:marBottom w:val="0"/>
      <w:divBdr>
        <w:top w:val="none" w:sz="0" w:space="0" w:color="auto"/>
        <w:left w:val="none" w:sz="0" w:space="0" w:color="auto"/>
        <w:bottom w:val="none" w:sz="0" w:space="0" w:color="auto"/>
        <w:right w:val="none" w:sz="0" w:space="0" w:color="auto"/>
      </w:divBdr>
    </w:div>
    <w:div w:id="1309822187">
      <w:bodyDiv w:val="1"/>
      <w:marLeft w:val="0"/>
      <w:marRight w:val="0"/>
      <w:marTop w:val="0"/>
      <w:marBottom w:val="0"/>
      <w:divBdr>
        <w:top w:val="none" w:sz="0" w:space="0" w:color="auto"/>
        <w:left w:val="none" w:sz="0" w:space="0" w:color="auto"/>
        <w:bottom w:val="none" w:sz="0" w:space="0" w:color="auto"/>
        <w:right w:val="none" w:sz="0" w:space="0" w:color="auto"/>
      </w:divBdr>
    </w:div>
    <w:div w:id="1311864671">
      <w:bodyDiv w:val="1"/>
      <w:marLeft w:val="0"/>
      <w:marRight w:val="0"/>
      <w:marTop w:val="0"/>
      <w:marBottom w:val="0"/>
      <w:divBdr>
        <w:top w:val="none" w:sz="0" w:space="0" w:color="auto"/>
        <w:left w:val="none" w:sz="0" w:space="0" w:color="auto"/>
        <w:bottom w:val="none" w:sz="0" w:space="0" w:color="auto"/>
        <w:right w:val="none" w:sz="0" w:space="0" w:color="auto"/>
      </w:divBdr>
    </w:div>
    <w:div w:id="1321078079">
      <w:bodyDiv w:val="1"/>
      <w:marLeft w:val="0"/>
      <w:marRight w:val="0"/>
      <w:marTop w:val="0"/>
      <w:marBottom w:val="0"/>
      <w:divBdr>
        <w:top w:val="none" w:sz="0" w:space="0" w:color="auto"/>
        <w:left w:val="none" w:sz="0" w:space="0" w:color="auto"/>
        <w:bottom w:val="none" w:sz="0" w:space="0" w:color="auto"/>
        <w:right w:val="none" w:sz="0" w:space="0" w:color="auto"/>
      </w:divBdr>
    </w:div>
    <w:div w:id="1327585769">
      <w:bodyDiv w:val="1"/>
      <w:marLeft w:val="0"/>
      <w:marRight w:val="0"/>
      <w:marTop w:val="0"/>
      <w:marBottom w:val="0"/>
      <w:divBdr>
        <w:top w:val="none" w:sz="0" w:space="0" w:color="auto"/>
        <w:left w:val="none" w:sz="0" w:space="0" w:color="auto"/>
        <w:bottom w:val="none" w:sz="0" w:space="0" w:color="auto"/>
        <w:right w:val="none" w:sz="0" w:space="0" w:color="auto"/>
      </w:divBdr>
    </w:div>
    <w:div w:id="1344935586">
      <w:bodyDiv w:val="1"/>
      <w:marLeft w:val="0"/>
      <w:marRight w:val="0"/>
      <w:marTop w:val="0"/>
      <w:marBottom w:val="0"/>
      <w:divBdr>
        <w:top w:val="none" w:sz="0" w:space="0" w:color="auto"/>
        <w:left w:val="none" w:sz="0" w:space="0" w:color="auto"/>
        <w:bottom w:val="none" w:sz="0" w:space="0" w:color="auto"/>
        <w:right w:val="none" w:sz="0" w:space="0" w:color="auto"/>
      </w:divBdr>
      <w:divsChild>
        <w:div w:id="682363867">
          <w:marLeft w:val="0"/>
          <w:marRight w:val="0"/>
          <w:marTop w:val="0"/>
          <w:marBottom w:val="0"/>
          <w:divBdr>
            <w:top w:val="none" w:sz="0" w:space="0" w:color="auto"/>
            <w:left w:val="none" w:sz="0" w:space="0" w:color="auto"/>
            <w:bottom w:val="none" w:sz="0" w:space="0" w:color="auto"/>
            <w:right w:val="none" w:sz="0" w:space="0" w:color="auto"/>
          </w:divBdr>
          <w:divsChild>
            <w:div w:id="2101176820">
              <w:marLeft w:val="0"/>
              <w:marRight w:val="0"/>
              <w:marTop w:val="0"/>
              <w:marBottom w:val="0"/>
              <w:divBdr>
                <w:top w:val="none" w:sz="0" w:space="0" w:color="auto"/>
                <w:left w:val="none" w:sz="0" w:space="0" w:color="auto"/>
                <w:bottom w:val="none" w:sz="0" w:space="0" w:color="auto"/>
                <w:right w:val="none" w:sz="0" w:space="0" w:color="auto"/>
              </w:divBdr>
            </w:div>
            <w:div w:id="1676346072">
              <w:marLeft w:val="0"/>
              <w:marRight w:val="0"/>
              <w:marTop w:val="0"/>
              <w:marBottom w:val="0"/>
              <w:divBdr>
                <w:top w:val="none" w:sz="0" w:space="0" w:color="auto"/>
                <w:left w:val="none" w:sz="0" w:space="0" w:color="auto"/>
                <w:bottom w:val="none" w:sz="0" w:space="0" w:color="auto"/>
                <w:right w:val="none" w:sz="0" w:space="0" w:color="auto"/>
              </w:divBdr>
            </w:div>
            <w:div w:id="497814207">
              <w:marLeft w:val="0"/>
              <w:marRight w:val="0"/>
              <w:marTop w:val="0"/>
              <w:marBottom w:val="0"/>
              <w:divBdr>
                <w:top w:val="none" w:sz="0" w:space="0" w:color="auto"/>
                <w:left w:val="none" w:sz="0" w:space="0" w:color="auto"/>
                <w:bottom w:val="none" w:sz="0" w:space="0" w:color="auto"/>
                <w:right w:val="none" w:sz="0" w:space="0" w:color="auto"/>
              </w:divBdr>
            </w:div>
            <w:div w:id="1007364343">
              <w:marLeft w:val="0"/>
              <w:marRight w:val="0"/>
              <w:marTop w:val="0"/>
              <w:marBottom w:val="0"/>
              <w:divBdr>
                <w:top w:val="none" w:sz="0" w:space="0" w:color="auto"/>
                <w:left w:val="none" w:sz="0" w:space="0" w:color="auto"/>
                <w:bottom w:val="none" w:sz="0" w:space="0" w:color="auto"/>
                <w:right w:val="none" w:sz="0" w:space="0" w:color="auto"/>
              </w:divBdr>
            </w:div>
            <w:div w:id="593324848">
              <w:marLeft w:val="0"/>
              <w:marRight w:val="0"/>
              <w:marTop w:val="0"/>
              <w:marBottom w:val="0"/>
              <w:divBdr>
                <w:top w:val="none" w:sz="0" w:space="0" w:color="auto"/>
                <w:left w:val="none" w:sz="0" w:space="0" w:color="auto"/>
                <w:bottom w:val="none" w:sz="0" w:space="0" w:color="auto"/>
                <w:right w:val="none" w:sz="0" w:space="0" w:color="auto"/>
              </w:divBdr>
            </w:div>
            <w:div w:id="1130706764">
              <w:marLeft w:val="0"/>
              <w:marRight w:val="0"/>
              <w:marTop w:val="0"/>
              <w:marBottom w:val="0"/>
              <w:divBdr>
                <w:top w:val="none" w:sz="0" w:space="0" w:color="auto"/>
                <w:left w:val="none" w:sz="0" w:space="0" w:color="auto"/>
                <w:bottom w:val="none" w:sz="0" w:space="0" w:color="auto"/>
                <w:right w:val="none" w:sz="0" w:space="0" w:color="auto"/>
              </w:divBdr>
            </w:div>
            <w:div w:id="113640220">
              <w:marLeft w:val="0"/>
              <w:marRight w:val="0"/>
              <w:marTop w:val="0"/>
              <w:marBottom w:val="0"/>
              <w:divBdr>
                <w:top w:val="none" w:sz="0" w:space="0" w:color="auto"/>
                <w:left w:val="none" w:sz="0" w:space="0" w:color="auto"/>
                <w:bottom w:val="none" w:sz="0" w:space="0" w:color="auto"/>
                <w:right w:val="none" w:sz="0" w:space="0" w:color="auto"/>
              </w:divBdr>
            </w:div>
            <w:div w:id="1640184092">
              <w:marLeft w:val="0"/>
              <w:marRight w:val="0"/>
              <w:marTop w:val="0"/>
              <w:marBottom w:val="0"/>
              <w:divBdr>
                <w:top w:val="none" w:sz="0" w:space="0" w:color="auto"/>
                <w:left w:val="none" w:sz="0" w:space="0" w:color="auto"/>
                <w:bottom w:val="none" w:sz="0" w:space="0" w:color="auto"/>
                <w:right w:val="none" w:sz="0" w:space="0" w:color="auto"/>
              </w:divBdr>
            </w:div>
            <w:div w:id="72942211">
              <w:marLeft w:val="0"/>
              <w:marRight w:val="0"/>
              <w:marTop w:val="0"/>
              <w:marBottom w:val="0"/>
              <w:divBdr>
                <w:top w:val="none" w:sz="0" w:space="0" w:color="auto"/>
                <w:left w:val="none" w:sz="0" w:space="0" w:color="auto"/>
                <w:bottom w:val="none" w:sz="0" w:space="0" w:color="auto"/>
                <w:right w:val="none" w:sz="0" w:space="0" w:color="auto"/>
              </w:divBdr>
            </w:div>
            <w:div w:id="17399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7699">
      <w:bodyDiv w:val="1"/>
      <w:marLeft w:val="0"/>
      <w:marRight w:val="0"/>
      <w:marTop w:val="0"/>
      <w:marBottom w:val="0"/>
      <w:divBdr>
        <w:top w:val="none" w:sz="0" w:space="0" w:color="auto"/>
        <w:left w:val="none" w:sz="0" w:space="0" w:color="auto"/>
        <w:bottom w:val="none" w:sz="0" w:space="0" w:color="auto"/>
        <w:right w:val="none" w:sz="0" w:space="0" w:color="auto"/>
      </w:divBdr>
    </w:div>
    <w:div w:id="1360351695">
      <w:bodyDiv w:val="1"/>
      <w:marLeft w:val="0"/>
      <w:marRight w:val="0"/>
      <w:marTop w:val="0"/>
      <w:marBottom w:val="0"/>
      <w:divBdr>
        <w:top w:val="none" w:sz="0" w:space="0" w:color="auto"/>
        <w:left w:val="none" w:sz="0" w:space="0" w:color="auto"/>
        <w:bottom w:val="none" w:sz="0" w:space="0" w:color="auto"/>
        <w:right w:val="none" w:sz="0" w:space="0" w:color="auto"/>
      </w:divBdr>
    </w:div>
    <w:div w:id="1376388465">
      <w:bodyDiv w:val="1"/>
      <w:marLeft w:val="0"/>
      <w:marRight w:val="0"/>
      <w:marTop w:val="0"/>
      <w:marBottom w:val="0"/>
      <w:divBdr>
        <w:top w:val="none" w:sz="0" w:space="0" w:color="auto"/>
        <w:left w:val="none" w:sz="0" w:space="0" w:color="auto"/>
        <w:bottom w:val="none" w:sz="0" w:space="0" w:color="auto"/>
        <w:right w:val="none" w:sz="0" w:space="0" w:color="auto"/>
      </w:divBdr>
    </w:div>
    <w:div w:id="1381323921">
      <w:bodyDiv w:val="1"/>
      <w:marLeft w:val="0"/>
      <w:marRight w:val="0"/>
      <w:marTop w:val="0"/>
      <w:marBottom w:val="0"/>
      <w:divBdr>
        <w:top w:val="none" w:sz="0" w:space="0" w:color="auto"/>
        <w:left w:val="none" w:sz="0" w:space="0" w:color="auto"/>
        <w:bottom w:val="none" w:sz="0" w:space="0" w:color="auto"/>
        <w:right w:val="none" w:sz="0" w:space="0" w:color="auto"/>
      </w:divBdr>
    </w:div>
    <w:div w:id="1384409598">
      <w:bodyDiv w:val="1"/>
      <w:marLeft w:val="0"/>
      <w:marRight w:val="0"/>
      <w:marTop w:val="0"/>
      <w:marBottom w:val="0"/>
      <w:divBdr>
        <w:top w:val="none" w:sz="0" w:space="0" w:color="auto"/>
        <w:left w:val="none" w:sz="0" w:space="0" w:color="auto"/>
        <w:bottom w:val="none" w:sz="0" w:space="0" w:color="auto"/>
        <w:right w:val="none" w:sz="0" w:space="0" w:color="auto"/>
      </w:divBdr>
    </w:div>
    <w:div w:id="1386173406">
      <w:bodyDiv w:val="1"/>
      <w:marLeft w:val="0"/>
      <w:marRight w:val="0"/>
      <w:marTop w:val="0"/>
      <w:marBottom w:val="0"/>
      <w:divBdr>
        <w:top w:val="none" w:sz="0" w:space="0" w:color="auto"/>
        <w:left w:val="none" w:sz="0" w:space="0" w:color="auto"/>
        <w:bottom w:val="none" w:sz="0" w:space="0" w:color="auto"/>
        <w:right w:val="none" w:sz="0" w:space="0" w:color="auto"/>
      </w:divBdr>
    </w:div>
    <w:div w:id="1398169646">
      <w:bodyDiv w:val="1"/>
      <w:marLeft w:val="0"/>
      <w:marRight w:val="0"/>
      <w:marTop w:val="0"/>
      <w:marBottom w:val="0"/>
      <w:divBdr>
        <w:top w:val="none" w:sz="0" w:space="0" w:color="auto"/>
        <w:left w:val="none" w:sz="0" w:space="0" w:color="auto"/>
        <w:bottom w:val="none" w:sz="0" w:space="0" w:color="auto"/>
        <w:right w:val="none" w:sz="0" w:space="0" w:color="auto"/>
      </w:divBdr>
    </w:div>
    <w:div w:id="1402798318">
      <w:bodyDiv w:val="1"/>
      <w:marLeft w:val="0"/>
      <w:marRight w:val="0"/>
      <w:marTop w:val="0"/>
      <w:marBottom w:val="0"/>
      <w:divBdr>
        <w:top w:val="none" w:sz="0" w:space="0" w:color="auto"/>
        <w:left w:val="none" w:sz="0" w:space="0" w:color="auto"/>
        <w:bottom w:val="none" w:sz="0" w:space="0" w:color="auto"/>
        <w:right w:val="none" w:sz="0" w:space="0" w:color="auto"/>
      </w:divBdr>
    </w:div>
    <w:div w:id="1407536637">
      <w:bodyDiv w:val="1"/>
      <w:marLeft w:val="0"/>
      <w:marRight w:val="0"/>
      <w:marTop w:val="0"/>
      <w:marBottom w:val="0"/>
      <w:divBdr>
        <w:top w:val="none" w:sz="0" w:space="0" w:color="auto"/>
        <w:left w:val="none" w:sz="0" w:space="0" w:color="auto"/>
        <w:bottom w:val="none" w:sz="0" w:space="0" w:color="auto"/>
        <w:right w:val="none" w:sz="0" w:space="0" w:color="auto"/>
      </w:divBdr>
      <w:divsChild>
        <w:div w:id="1702197739">
          <w:marLeft w:val="0"/>
          <w:marRight w:val="0"/>
          <w:marTop w:val="0"/>
          <w:marBottom w:val="0"/>
          <w:divBdr>
            <w:top w:val="none" w:sz="0" w:space="0" w:color="auto"/>
            <w:left w:val="none" w:sz="0" w:space="0" w:color="auto"/>
            <w:bottom w:val="none" w:sz="0" w:space="0" w:color="auto"/>
            <w:right w:val="none" w:sz="0" w:space="0" w:color="auto"/>
          </w:divBdr>
          <w:divsChild>
            <w:div w:id="271665115">
              <w:marLeft w:val="0"/>
              <w:marRight w:val="0"/>
              <w:marTop w:val="0"/>
              <w:marBottom w:val="0"/>
              <w:divBdr>
                <w:top w:val="none" w:sz="0" w:space="0" w:color="auto"/>
                <w:left w:val="none" w:sz="0" w:space="0" w:color="auto"/>
                <w:bottom w:val="none" w:sz="0" w:space="0" w:color="auto"/>
                <w:right w:val="none" w:sz="0" w:space="0" w:color="auto"/>
              </w:divBdr>
            </w:div>
            <w:div w:id="349112490">
              <w:marLeft w:val="0"/>
              <w:marRight w:val="0"/>
              <w:marTop w:val="0"/>
              <w:marBottom w:val="0"/>
              <w:divBdr>
                <w:top w:val="none" w:sz="0" w:space="0" w:color="auto"/>
                <w:left w:val="none" w:sz="0" w:space="0" w:color="auto"/>
                <w:bottom w:val="none" w:sz="0" w:space="0" w:color="auto"/>
                <w:right w:val="none" w:sz="0" w:space="0" w:color="auto"/>
              </w:divBdr>
            </w:div>
            <w:div w:id="516504832">
              <w:marLeft w:val="0"/>
              <w:marRight w:val="0"/>
              <w:marTop w:val="0"/>
              <w:marBottom w:val="0"/>
              <w:divBdr>
                <w:top w:val="none" w:sz="0" w:space="0" w:color="auto"/>
                <w:left w:val="none" w:sz="0" w:space="0" w:color="auto"/>
                <w:bottom w:val="none" w:sz="0" w:space="0" w:color="auto"/>
                <w:right w:val="none" w:sz="0" w:space="0" w:color="auto"/>
              </w:divBdr>
            </w:div>
            <w:div w:id="729307201">
              <w:marLeft w:val="0"/>
              <w:marRight w:val="0"/>
              <w:marTop w:val="0"/>
              <w:marBottom w:val="0"/>
              <w:divBdr>
                <w:top w:val="none" w:sz="0" w:space="0" w:color="auto"/>
                <w:left w:val="none" w:sz="0" w:space="0" w:color="auto"/>
                <w:bottom w:val="none" w:sz="0" w:space="0" w:color="auto"/>
                <w:right w:val="none" w:sz="0" w:space="0" w:color="auto"/>
              </w:divBdr>
            </w:div>
            <w:div w:id="815075635">
              <w:marLeft w:val="0"/>
              <w:marRight w:val="0"/>
              <w:marTop w:val="0"/>
              <w:marBottom w:val="0"/>
              <w:divBdr>
                <w:top w:val="none" w:sz="0" w:space="0" w:color="auto"/>
                <w:left w:val="none" w:sz="0" w:space="0" w:color="auto"/>
                <w:bottom w:val="none" w:sz="0" w:space="0" w:color="auto"/>
                <w:right w:val="none" w:sz="0" w:space="0" w:color="auto"/>
              </w:divBdr>
            </w:div>
            <w:div w:id="988243195">
              <w:marLeft w:val="0"/>
              <w:marRight w:val="0"/>
              <w:marTop w:val="0"/>
              <w:marBottom w:val="0"/>
              <w:divBdr>
                <w:top w:val="none" w:sz="0" w:space="0" w:color="auto"/>
                <w:left w:val="none" w:sz="0" w:space="0" w:color="auto"/>
                <w:bottom w:val="none" w:sz="0" w:space="0" w:color="auto"/>
                <w:right w:val="none" w:sz="0" w:space="0" w:color="auto"/>
              </w:divBdr>
            </w:div>
            <w:div w:id="1373194969">
              <w:marLeft w:val="0"/>
              <w:marRight w:val="0"/>
              <w:marTop w:val="0"/>
              <w:marBottom w:val="0"/>
              <w:divBdr>
                <w:top w:val="none" w:sz="0" w:space="0" w:color="auto"/>
                <w:left w:val="none" w:sz="0" w:space="0" w:color="auto"/>
                <w:bottom w:val="none" w:sz="0" w:space="0" w:color="auto"/>
                <w:right w:val="none" w:sz="0" w:space="0" w:color="auto"/>
              </w:divBdr>
            </w:div>
            <w:div w:id="1750078491">
              <w:marLeft w:val="0"/>
              <w:marRight w:val="0"/>
              <w:marTop w:val="0"/>
              <w:marBottom w:val="0"/>
              <w:divBdr>
                <w:top w:val="none" w:sz="0" w:space="0" w:color="auto"/>
                <w:left w:val="none" w:sz="0" w:space="0" w:color="auto"/>
                <w:bottom w:val="none" w:sz="0" w:space="0" w:color="auto"/>
                <w:right w:val="none" w:sz="0" w:space="0" w:color="auto"/>
              </w:divBdr>
            </w:div>
            <w:div w:id="1775248603">
              <w:marLeft w:val="0"/>
              <w:marRight w:val="0"/>
              <w:marTop w:val="0"/>
              <w:marBottom w:val="0"/>
              <w:divBdr>
                <w:top w:val="none" w:sz="0" w:space="0" w:color="auto"/>
                <w:left w:val="none" w:sz="0" w:space="0" w:color="auto"/>
                <w:bottom w:val="none" w:sz="0" w:space="0" w:color="auto"/>
                <w:right w:val="none" w:sz="0" w:space="0" w:color="auto"/>
              </w:divBdr>
            </w:div>
            <w:div w:id="18781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60446">
      <w:bodyDiv w:val="1"/>
      <w:marLeft w:val="0"/>
      <w:marRight w:val="0"/>
      <w:marTop w:val="0"/>
      <w:marBottom w:val="0"/>
      <w:divBdr>
        <w:top w:val="none" w:sz="0" w:space="0" w:color="auto"/>
        <w:left w:val="none" w:sz="0" w:space="0" w:color="auto"/>
        <w:bottom w:val="none" w:sz="0" w:space="0" w:color="auto"/>
        <w:right w:val="none" w:sz="0" w:space="0" w:color="auto"/>
      </w:divBdr>
    </w:div>
    <w:div w:id="1449011928">
      <w:bodyDiv w:val="1"/>
      <w:marLeft w:val="0"/>
      <w:marRight w:val="0"/>
      <w:marTop w:val="0"/>
      <w:marBottom w:val="0"/>
      <w:divBdr>
        <w:top w:val="none" w:sz="0" w:space="0" w:color="auto"/>
        <w:left w:val="none" w:sz="0" w:space="0" w:color="auto"/>
        <w:bottom w:val="none" w:sz="0" w:space="0" w:color="auto"/>
        <w:right w:val="none" w:sz="0" w:space="0" w:color="auto"/>
      </w:divBdr>
    </w:div>
    <w:div w:id="1463227924">
      <w:bodyDiv w:val="1"/>
      <w:marLeft w:val="0"/>
      <w:marRight w:val="0"/>
      <w:marTop w:val="0"/>
      <w:marBottom w:val="0"/>
      <w:divBdr>
        <w:top w:val="none" w:sz="0" w:space="0" w:color="auto"/>
        <w:left w:val="none" w:sz="0" w:space="0" w:color="auto"/>
        <w:bottom w:val="none" w:sz="0" w:space="0" w:color="auto"/>
        <w:right w:val="none" w:sz="0" w:space="0" w:color="auto"/>
      </w:divBdr>
    </w:div>
    <w:div w:id="1466778763">
      <w:bodyDiv w:val="1"/>
      <w:marLeft w:val="0"/>
      <w:marRight w:val="0"/>
      <w:marTop w:val="0"/>
      <w:marBottom w:val="0"/>
      <w:divBdr>
        <w:top w:val="none" w:sz="0" w:space="0" w:color="auto"/>
        <w:left w:val="none" w:sz="0" w:space="0" w:color="auto"/>
        <w:bottom w:val="none" w:sz="0" w:space="0" w:color="auto"/>
        <w:right w:val="none" w:sz="0" w:space="0" w:color="auto"/>
      </w:divBdr>
    </w:div>
    <w:div w:id="1467813868">
      <w:bodyDiv w:val="1"/>
      <w:marLeft w:val="0"/>
      <w:marRight w:val="0"/>
      <w:marTop w:val="0"/>
      <w:marBottom w:val="0"/>
      <w:divBdr>
        <w:top w:val="none" w:sz="0" w:space="0" w:color="auto"/>
        <w:left w:val="none" w:sz="0" w:space="0" w:color="auto"/>
        <w:bottom w:val="none" w:sz="0" w:space="0" w:color="auto"/>
        <w:right w:val="none" w:sz="0" w:space="0" w:color="auto"/>
      </w:divBdr>
    </w:div>
    <w:div w:id="1482187929">
      <w:bodyDiv w:val="1"/>
      <w:marLeft w:val="0"/>
      <w:marRight w:val="0"/>
      <w:marTop w:val="0"/>
      <w:marBottom w:val="0"/>
      <w:divBdr>
        <w:top w:val="none" w:sz="0" w:space="0" w:color="auto"/>
        <w:left w:val="none" w:sz="0" w:space="0" w:color="auto"/>
        <w:bottom w:val="none" w:sz="0" w:space="0" w:color="auto"/>
        <w:right w:val="none" w:sz="0" w:space="0" w:color="auto"/>
      </w:divBdr>
    </w:div>
    <w:div w:id="1486512871">
      <w:bodyDiv w:val="1"/>
      <w:marLeft w:val="0"/>
      <w:marRight w:val="0"/>
      <w:marTop w:val="0"/>
      <w:marBottom w:val="0"/>
      <w:divBdr>
        <w:top w:val="none" w:sz="0" w:space="0" w:color="auto"/>
        <w:left w:val="none" w:sz="0" w:space="0" w:color="auto"/>
        <w:bottom w:val="none" w:sz="0" w:space="0" w:color="auto"/>
        <w:right w:val="none" w:sz="0" w:space="0" w:color="auto"/>
      </w:divBdr>
    </w:div>
    <w:div w:id="1492018478">
      <w:bodyDiv w:val="1"/>
      <w:marLeft w:val="0"/>
      <w:marRight w:val="0"/>
      <w:marTop w:val="0"/>
      <w:marBottom w:val="0"/>
      <w:divBdr>
        <w:top w:val="none" w:sz="0" w:space="0" w:color="auto"/>
        <w:left w:val="none" w:sz="0" w:space="0" w:color="auto"/>
        <w:bottom w:val="none" w:sz="0" w:space="0" w:color="auto"/>
        <w:right w:val="none" w:sz="0" w:space="0" w:color="auto"/>
      </w:divBdr>
    </w:div>
    <w:div w:id="1502622431">
      <w:bodyDiv w:val="1"/>
      <w:marLeft w:val="0"/>
      <w:marRight w:val="0"/>
      <w:marTop w:val="0"/>
      <w:marBottom w:val="0"/>
      <w:divBdr>
        <w:top w:val="none" w:sz="0" w:space="0" w:color="auto"/>
        <w:left w:val="none" w:sz="0" w:space="0" w:color="auto"/>
        <w:bottom w:val="none" w:sz="0" w:space="0" w:color="auto"/>
        <w:right w:val="none" w:sz="0" w:space="0" w:color="auto"/>
      </w:divBdr>
      <w:divsChild>
        <w:div w:id="1225334822">
          <w:marLeft w:val="0"/>
          <w:marRight w:val="0"/>
          <w:marTop w:val="0"/>
          <w:marBottom w:val="0"/>
          <w:divBdr>
            <w:top w:val="none" w:sz="0" w:space="0" w:color="auto"/>
            <w:left w:val="none" w:sz="0" w:space="0" w:color="auto"/>
            <w:bottom w:val="none" w:sz="0" w:space="0" w:color="auto"/>
            <w:right w:val="none" w:sz="0" w:space="0" w:color="auto"/>
          </w:divBdr>
          <w:divsChild>
            <w:div w:id="212036635">
              <w:marLeft w:val="0"/>
              <w:marRight w:val="0"/>
              <w:marTop w:val="0"/>
              <w:marBottom w:val="0"/>
              <w:divBdr>
                <w:top w:val="none" w:sz="0" w:space="0" w:color="auto"/>
                <w:left w:val="none" w:sz="0" w:space="0" w:color="auto"/>
                <w:bottom w:val="none" w:sz="0" w:space="0" w:color="auto"/>
                <w:right w:val="none" w:sz="0" w:space="0" w:color="auto"/>
              </w:divBdr>
            </w:div>
            <w:div w:id="300577017">
              <w:marLeft w:val="0"/>
              <w:marRight w:val="0"/>
              <w:marTop w:val="0"/>
              <w:marBottom w:val="0"/>
              <w:divBdr>
                <w:top w:val="none" w:sz="0" w:space="0" w:color="auto"/>
                <w:left w:val="none" w:sz="0" w:space="0" w:color="auto"/>
                <w:bottom w:val="none" w:sz="0" w:space="0" w:color="auto"/>
                <w:right w:val="none" w:sz="0" w:space="0" w:color="auto"/>
              </w:divBdr>
            </w:div>
            <w:div w:id="513149459">
              <w:marLeft w:val="0"/>
              <w:marRight w:val="0"/>
              <w:marTop w:val="0"/>
              <w:marBottom w:val="0"/>
              <w:divBdr>
                <w:top w:val="none" w:sz="0" w:space="0" w:color="auto"/>
                <w:left w:val="none" w:sz="0" w:space="0" w:color="auto"/>
                <w:bottom w:val="none" w:sz="0" w:space="0" w:color="auto"/>
                <w:right w:val="none" w:sz="0" w:space="0" w:color="auto"/>
              </w:divBdr>
            </w:div>
            <w:div w:id="530072981">
              <w:marLeft w:val="0"/>
              <w:marRight w:val="0"/>
              <w:marTop w:val="0"/>
              <w:marBottom w:val="0"/>
              <w:divBdr>
                <w:top w:val="none" w:sz="0" w:space="0" w:color="auto"/>
                <w:left w:val="none" w:sz="0" w:space="0" w:color="auto"/>
                <w:bottom w:val="none" w:sz="0" w:space="0" w:color="auto"/>
                <w:right w:val="none" w:sz="0" w:space="0" w:color="auto"/>
              </w:divBdr>
            </w:div>
            <w:div w:id="649555970">
              <w:marLeft w:val="0"/>
              <w:marRight w:val="0"/>
              <w:marTop w:val="0"/>
              <w:marBottom w:val="0"/>
              <w:divBdr>
                <w:top w:val="none" w:sz="0" w:space="0" w:color="auto"/>
                <w:left w:val="none" w:sz="0" w:space="0" w:color="auto"/>
                <w:bottom w:val="none" w:sz="0" w:space="0" w:color="auto"/>
                <w:right w:val="none" w:sz="0" w:space="0" w:color="auto"/>
              </w:divBdr>
            </w:div>
            <w:div w:id="820579480">
              <w:marLeft w:val="0"/>
              <w:marRight w:val="0"/>
              <w:marTop w:val="0"/>
              <w:marBottom w:val="0"/>
              <w:divBdr>
                <w:top w:val="none" w:sz="0" w:space="0" w:color="auto"/>
                <w:left w:val="none" w:sz="0" w:space="0" w:color="auto"/>
                <w:bottom w:val="none" w:sz="0" w:space="0" w:color="auto"/>
                <w:right w:val="none" w:sz="0" w:space="0" w:color="auto"/>
              </w:divBdr>
            </w:div>
            <w:div w:id="908155164">
              <w:marLeft w:val="0"/>
              <w:marRight w:val="0"/>
              <w:marTop w:val="0"/>
              <w:marBottom w:val="0"/>
              <w:divBdr>
                <w:top w:val="none" w:sz="0" w:space="0" w:color="auto"/>
                <w:left w:val="none" w:sz="0" w:space="0" w:color="auto"/>
                <w:bottom w:val="none" w:sz="0" w:space="0" w:color="auto"/>
                <w:right w:val="none" w:sz="0" w:space="0" w:color="auto"/>
              </w:divBdr>
            </w:div>
            <w:div w:id="2072537680">
              <w:marLeft w:val="0"/>
              <w:marRight w:val="0"/>
              <w:marTop w:val="0"/>
              <w:marBottom w:val="0"/>
              <w:divBdr>
                <w:top w:val="none" w:sz="0" w:space="0" w:color="auto"/>
                <w:left w:val="none" w:sz="0" w:space="0" w:color="auto"/>
                <w:bottom w:val="none" w:sz="0" w:space="0" w:color="auto"/>
                <w:right w:val="none" w:sz="0" w:space="0" w:color="auto"/>
              </w:divBdr>
            </w:div>
            <w:div w:id="2112818289">
              <w:marLeft w:val="0"/>
              <w:marRight w:val="0"/>
              <w:marTop w:val="0"/>
              <w:marBottom w:val="0"/>
              <w:divBdr>
                <w:top w:val="none" w:sz="0" w:space="0" w:color="auto"/>
                <w:left w:val="none" w:sz="0" w:space="0" w:color="auto"/>
                <w:bottom w:val="none" w:sz="0" w:space="0" w:color="auto"/>
                <w:right w:val="none" w:sz="0" w:space="0" w:color="auto"/>
              </w:divBdr>
            </w:div>
            <w:div w:id="21468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6877">
      <w:bodyDiv w:val="1"/>
      <w:marLeft w:val="0"/>
      <w:marRight w:val="0"/>
      <w:marTop w:val="0"/>
      <w:marBottom w:val="0"/>
      <w:divBdr>
        <w:top w:val="none" w:sz="0" w:space="0" w:color="auto"/>
        <w:left w:val="none" w:sz="0" w:space="0" w:color="auto"/>
        <w:bottom w:val="none" w:sz="0" w:space="0" w:color="auto"/>
        <w:right w:val="none" w:sz="0" w:space="0" w:color="auto"/>
      </w:divBdr>
    </w:div>
    <w:div w:id="1518420322">
      <w:bodyDiv w:val="1"/>
      <w:marLeft w:val="0"/>
      <w:marRight w:val="0"/>
      <w:marTop w:val="0"/>
      <w:marBottom w:val="0"/>
      <w:divBdr>
        <w:top w:val="none" w:sz="0" w:space="0" w:color="auto"/>
        <w:left w:val="none" w:sz="0" w:space="0" w:color="auto"/>
        <w:bottom w:val="none" w:sz="0" w:space="0" w:color="auto"/>
        <w:right w:val="none" w:sz="0" w:space="0" w:color="auto"/>
      </w:divBdr>
    </w:div>
    <w:div w:id="1521434591">
      <w:bodyDiv w:val="1"/>
      <w:marLeft w:val="0"/>
      <w:marRight w:val="0"/>
      <w:marTop w:val="0"/>
      <w:marBottom w:val="0"/>
      <w:divBdr>
        <w:top w:val="none" w:sz="0" w:space="0" w:color="auto"/>
        <w:left w:val="none" w:sz="0" w:space="0" w:color="auto"/>
        <w:bottom w:val="none" w:sz="0" w:space="0" w:color="auto"/>
        <w:right w:val="none" w:sz="0" w:space="0" w:color="auto"/>
      </w:divBdr>
    </w:div>
    <w:div w:id="1526091527">
      <w:bodyDiv w:val="1"/>
      <w:marLeft w:val="0"/>
      <w:marRight w:val="0"/>
      <w:marTop w:val="0"/>
      <w:marBottom w:val="0"/>
      <w:divBdr>
        <w:top w:val="none" w:sz="0" w:space="0" w:color="auto"/>
        <w:left w:val="none" w:sz="0" w:space="0" w:color="auto"/>
        <w:bottom w:val="none" w:sz="0" w:space="0" w:color="auto"/>
        <w:right w:val="none" w:sz="0" w:space="0" w:color="auto"/>
      </w:divBdr>
    </w:div>
    <w:div w:id="1536384482">
      <w:bodyDiv w:val="1"/>
      <w:marLeft w:val="0"/>
      <w:marRight w:val="0"/>
      <w:marTop w:val="0"/>
      <w:marBottom w:val="0"/>
      <w:divBdr>
        <w:top w:val="none" w:sz="0" w:space="0" w:color="auto"/>
        <w:left w:val="none" w:sz="0" w:space="0" w:color="auto"/>
        <w:bottom w:val="none" w:sz="0" w:space="0" w:color="auto"/>
        <w:right w:val="none" w:sz="0" w:space="0" w:color="auto"/>
      </w:divBdr>
    </w:div>
    <w:div w:id="1540048151">
      <w:bodyDiv w:val="1"/>
      <w:marLeft w:val="0"/>
      <w:marRight w:val="0"/>
      <w:marTop w:val="0"/>
      <w:marBottom w:val="0"/>
      <w:divBdr>
        <w:top w:val="none" w:sz="0" w:space="0" w:color="auto"/>
        <w:left w:val="none" w:sz="0" w:space="0" w:color="auto"/>
        <w:bottom w:val="none" w:sz="0" w:space="0" w:color="auto"/>
        <w:right w:val="none" w:sz="0" w:space="0" w:color="auto"/>
      </w:divBdr>
    </w:div>
    <w:div w:id="1543667080">
      <w:bodyDiv w:val="1"/>
      <w:marLeft w:val="0"/>
      <w:marRight w:val="0"/>
      <w:marTop w:val="0"/>
      <w:marBottom w:val="0"/>
      <w:divBdr>
        <w:top w:val="none" w:sz="0" w:space="0" w:color="auto"/>
        <w:left w:val="none" w:sz="0" w:space="0" w:color="auto"/>
        <w:bottom w:val="none" w:sz="0" w:space="0" w:color="auto"/>
        <w:right w:val="none" w:sz="0" w:space="0" w:color="auto"/>
      </w:divBdr>
    </w:div>
    <w:div w:id="1548177371">
      <w:bodyDiv w:val="1"/>
      <w:marLeft w:val="0"/>
      <w:marRight w:val="0"/>
      <w:marTop w:val="0"/>
      <w:marBottom w:val="0"/>
      <w:divBdr>
        <w:top w:val="none" w:sz="0" w:space="0" w:color="auto"/>
        <w:left w:val="none" w:sz="0" w:space="0" w:color="auto"/>
        <w:bottom w:val="none" w:sz="0" w:space="0" w:color="auto"/>
        <w:right w:val="none" w:sz="0" w:space="0" w:color="auto"/>
      </w:divBdr>
      <w:divsChild>
        <w:div w:id="854728311">
          <w:marLeft w:val="0"/>
          <w:marRight w:val="0"/>
          <w:marTop w:val="0"/>
          <w:marBottom w:val="0"/>
          <w:divBdr>
            <w:top w:val="none" w:sz="0" w:space="0" w:color="auto"/>
            <w:left w:val="none" w:sz="0" w:space="0" w:color="auto"/>
            <w:bottom w:val="none" w:sz="0" w:space="0" w:color="auto"/>
            <w:right w:val="none" w:sz="0" w:space="0" w:color="auto"/>
          </w:divBdr>
          <w:divsChild>
            <w:div w:id="1240285381">
              <w:marLeft w:val="0"/>
              <w:marRight w:val="0"/>
              <w:marTop w:val="0"/>
              <w:marBottom w:val="0"/>
              <w:divBdr>
                <w:top w:val="none" w:sz="0" w:space="0" w:color="auto"/>
                <w:left w:val="none" w:sz="0" w:space="0" w:color="auto"/>
                <w:bottom w:val="none" w:sz="0" w:space="0" w:color="auto"/>
                <w:right w:val="none" w:sz="0" w:space="0" w:color="auto"/>
              </w:divBdr>
            </w:div>
            <w:div w:id="1814444621">
              <w:marLeft w:val="0"/>
              <w:marRight w:val="0"/>
              <w:marTop w:val="0"/>
              <w:marBottom w:val="0"/>
              <w:divBdr>
                <w:top w:val="none" w:sz="0" w:space="0" w:color="auto"/>
                <w:left w:val="none" w:sz="0" w:space="0" w:color="auto"/>
                <w:bottom w:val="none" w:sz="0" w:space="0" w:color="auto"/>
                <w:right w:val="none" w:sz="0" w:space="0" w:color="auto"/>
              </w:divBdr>
            </w:div>
            <w:div w:id="681861444">
              <w:marLeft w:val="0"/>
              <w:marRight w:val="0"/>
              <w:marTop w:val="0"/>
              <w:marBottom w:val="0"/>
              <w:divBdr>
                <w:top w:val="none" w:sz="0" w:space="0" w:color="auto"/>
                <w:left w:val="none" w:sz="0" w:space="0" w:color="auto"/>
                <w:bottom w:val="none" w:sz="0" w:space="0" w:color="auto"/>
                <w:right w:val="none" w:sz="0" w:space="0" w:color="auto"/>
              </w:divBdr>
            </w:div>
            <w:div w:id="24212398">
              <w:marLeft w:val="0"/>
              <w:marRight w:val="0"/>
              <w:marTop w:val="0"/>
              <w:marBottom w:val="0"/>
              <w:divBdr>
                <w:top w:val="none" w:sz="0" w:space="0" w:color="auto"/>
                <w:left w:val="none" w:sz="0" w:space="0" w:color="auto"/>
                <w:bottom w:val="none" w:sz="0" w:space="0" w:color="auto"/>
                <w:right w:val="none" w:sz="0" w:space="0" w:color="auto"/>
              </w:divBdr>
            </w:div>
            <w:div w:id="373388620">
              <w:marLeft w:val="0"/>
              <w:marRight w:val="0"/>
              <w:marTop w:val="0"/>
              <w:marBottom w:val="0"/>
              <w:divBdr>
                <w:top w:val="none" w:sz="0" w:space="0" w:color="auto"/>
                <w:left w:val="none" w:sz="0" w:space="0" w:color="auto"/>
                <w:bottom w:val="none" w:sz="0" w:space="0" w:color="auto"/>
                <w:right w:val="none" w:sz="0" w:space="0" w:color="auto"/>
              </w:divBdr>
            </w:div>
            <w:div w:id="9525322">
              <w:marLeft w:val="0"/>
              <w:marRight w:val="0"/>
              <w:marTop w:val="0"/>
              <w:marBottom w:val="0"/>
              <w:divBdr>
                <w:top w:val="none" w:sz="0" w:space="0" w:color="auto"/>
                <w:left w:val="none" w:sz="0" w:space="0" w:color="auto"/>
                <w:bottom w:val="none" w:sz="0" w:space="0" w:color="auto"/>
                <w:right w:val="none" w:sz="0" w:space="0" w:color="auto"/>
              </w:divBdr>
            </w:div>
            <w:div w:id="987709997">
              <w:marLeft w:val="0"/>
              <w:marRight w:val="0"/>
              <w:marTop w:val="0"/>
              <w:marBottom w:val="0"/>
              <w:divBdr>
                <w:top w:val="none" w:sz="0" w:space="0" w:color="auto"/>
                <w:left w:val="none" w:sz="0" w:space="0" w:color="auto"/>
                <w:bottom w:val="none" w:sz="0" w:space="0" w:color="auto"/>
                <w:right w:val="none" w:sz="0" w:space="0" w:color="auto"/>
              </w:divBdr>
            </w:div>
            <w:div w:id="1381319112">
              <w:marLeft w:val="0"/>
              <w:marRight w:val="0"/>
              <w:marTop w:val="0"/>
              <w:marBottom w:val="0"/>
              <w:divBdr>
                <w:top w:val="none" w:sz="0" w:space="0" w:color="auto"/>
                <w:left w:val="none" w:sz="0" w:space="0" w:color="auto"/>
                <w:bottom w:val="none" w:sz="0" w:space="0" w:color="auto"/>
                <w:right w:val="none" w:sz="0" w:space="0" w:color="auto"/>
              </w:divBdr>
            </w:div>
            <w:div w:id="576860854">
              <w:marLeft w:val="0"/>
              <w:marRight w:val="0"/>
              <w:marTop w:val="0"/>
              <w:marBottom w:val="0"/>
              <w:divBdr>
                <w:top w:val="none" w:sz="0" w:space="0" w:color="auto"/>
                <w:left w:val="none" w:sz="0" w:space="0" w:color="auto"/>
                <w:bottom w:val="none" w:sz="0" w:space="0" w:color="auto"/>
                <w:right w:val="none" w:sz="0" w:space="0" w:color="auto"/>
              </w:divBdr>
            </w:div>
            <w:div w:id="319357621">
              <w:marLeft w:val="0"/>
              <w:marRight w:val="0"/>
              <w:marTop w:val="0"/>
              <w:marBottom w:val="0"/>
              <w:divBdr>
                <w:top w:val="none" w:sz="0" w:space="0" w:color="auto"/>
                <w:left w:val="none" w:sz="0" w:space="0" w:color="auto"/>
                <w:bottom w:val="none" w:sz="0" w:space="0" w:color="auto"/>
                <w:right w:val="none" w:sz="0" w:space="0" w:color="auto"/>
              </w:divBdr>
            </w:div>
            <w:div w:id="1596858248">
              <w:marLeft w:val="0"/>
              <w:marRight w:val="0"/>
              <w:marTop w:val="0"/>
              <w:marBottom w:val="0"/>
              <w:divBdr>
                <w:top w:val="none" w:sz="0" w:space="0" w:color="auto"/>
                <w:left w:val="none" w:sz="0" w:space="0" w:color="auto"/>
                <w:bottom w:val="none" w:sz="0" w:space="0" w:color="auto"/>
                <w:right w:val="none" w:sz="0" w:space="0" w:color="auto"/>
              </w:divBdr>
            </w:div>
            <w:div w:id="10186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6699">
      <w:bodyDiv w:val="1"/>
      <w:marLeft w:val="0"/>
      <w:marRight w:val="0"/>
      <w:marTop w:val="0"/>
      <w:marBottom w:val="0"/>
      <w:divBdr>
        <w:top w:val="none" w:sz="0" w:space="0" w:color="auto"/>
        <w:left w:val="none" w:sz="0" w:space="0" w:color="auto"/>
        <w:bottom w:val="none" w:sz="0" w:space="0" w:color="auto"/>
        <w:right w:val="none" w:sz="0" w:space="0" w:color="auto"/>
      </w:divBdr>
    </w:div>
    <w:div w:id="1560825668">
      <w:bodyDiv w:val="1"/>
      <w:marLeft w:val="0"/>
      <w:marRight w:val="0"/>
      <w:marTop w:val="0"/>
      <w:marBottom w:val="0"/>
      <w:divBdr>
        <w:top w:val="none" w:sz="0" w:space="0" w:color="auto"/>
        <w:left w:val="none" w:sz="0" w:space="0" w:color="auto"/>
        <w:bottom w:val="none" w:sz="0" w:space="0" w:color="auto"/>
        <w:right w:val="none" w:sz="0" w:space="0" w:color="auto"/>
      </w:divBdr>
      <w:divsChild>
        <w:div w:id="1188376542">
          <w:marLeft w:val="0"/>
          <w:marRight w:val="0"/>
          <w:marTop w:val="0"/>
          <w:marBottom w:val="0"/>
          <w:divBdr>
            <w:top w:val="none" w:sz="0" w:space="0" w:color="auto"/>
            <w:left w:val="none" w:sz="0" w:space="0" w:color="auto"/>
            <w:bottom w:val="none" w:sz="0" w:space="0" w:color="auto"/>
            <w:right w:val="none" w:sz="0" w:space="0" w:color="auto"/>
          </w:divBdr>
          <w:divsChild>
            <w:div w:id="714235844">
              <w:marLeft w:val="0"/>
              <w:marRight w:val="0"/>
              <w:marTop w:val="0"/>
              <w:marBottom w:val="0"/>
              <w:divBdr>
                <w:top w:val="none" w:sz="0" w:space="0" w:color="auto"/>
                <w:left w:val="none" w:sz="0" w:space="0" w:color="auto"/>
                <w:bottom w:val="none" w:sz="0" w:space="0" w:color="auto"/>
                <w:right w:val="none" w:sz="0" w:space="0" w:color="auto"/>
              </w:divBdr>
            </w:div>
            <w:div w:id="59376304">
              <w:marLeft w:val="0"/>
              <w:marRight w:val="0"/>
              <w:marTop w:val="0"/>
              <w:marBottom w:val="0"/>
              <w:divBdr>
                <w:top w:val="none" w:sz="0" w:space="0" w:color="auto"/>
                <w:left w:val="none" w:sz="0" w:space="0" w:color="auto"/>
                <w:bottom w:val="none" w:sz="0" w:space="0" w:color="auto"/>
                <w:right w:val="none" w:sz="0" w:space="0" w:color="auto"/>
              </w:divBdr>
            </w:div>
            <w:div w:id="524757024">
              <w:marLeft w:val="0"/>
              <w:marRight w:val="0"/>
              <w:marTop w:val="0"/>
              <w:marBottom w:val="0"/>
              <w:divBdr>
                <w:top w:val="none" w:sz="0" w:space="0" w:color="auto"/>
                <w:left w:val="none" w:sz="0" w:space="0" w:color="auto"/>
                <w:bottom w:val="none" w:sz="0" w:space="0" w:color="auto"/>
                <w:right w:val="none" w:sz="0" w:space="0" w:color="auto"/>
              </w:divBdr>
            </w:div>
            <w:div w:id="1999994504">
              <w:marLeft w:val="0"/>
              <w:marRight w:val="0"/>
              <w:marTop w:val="0"/>
              <w:marBottom w:val="0"/>
              <w:divBdr>
                <w:top w:val="none" w:sz="0" w:space="0" w:color="auto"/>
                <w:left w:val="none" w:sz="0" w:space="0" w:color="auto"/>
                <w:bottom w:val="none" w:sz="0" w:space="0" w:color="auto"/>
                <w:right w:val="none" w:sz="0" w:space="0" w:color="auto"/>
              </w:divBdr>
            </w:div>
            <w:div w:id="1230382858">
              <w:marLeft w:val="0"/>
              <w:marRight w:val="0"/>
              <w:marTop w:val="0"/>
              <w:marBottom w:val="0"/>
              <w:divBdr>
                <w:top w:val="none" w:sz="0" w:space="0" w:color="auto"/>
                <w:left w:val="none" w:sz="0" w:space="0" w:color="auto"/>
                <w:bottom w:val="none" w:sz="0" w:space="0" w:color="auto"/>
                <w:right w:val="none" w:sz="0" w:space="0" w:color="auto"/>
              </w:divBdr>
            </w:div>
            <w:div w:id="1025640722">
              <w:marLeft w:val="0"/>
              <w:marRight w:val="0"/>
              <w:marTop w:val="0"/>
              <w:marBottom w:val="0"/>
              <w:divBdr>
                <w:top w:val="none" w:sz="0" w:space="0" w:color="auto"/>
                <w:left w:val="none" w:sz="0" w:space="0" w:color="auto"/>
                <w:bottom w:val="none" w:sz="0" w:space="0" w:color="auto"/>
                <w:right w:val="none" w:sz="0" w:space="0" w:color="auto"/>
              </w:divBdr>
            </w:div>
            <w:div w:id="1932859171">
              <w:marLeft w:val="0"/>
              <w:marRight w:val="0"/>
              <w:marTop w:val="0"/>
              <w:marBottom w:val="0"/>
              <w:divBdr>
                <w:top w:val="none" w:sz="0" w:space="0" w:color="auto"/>
                <w:left w:val="none" w:sz="0" w:space="0" w:color="auto"/>
                <w:bottom w:val="none" w:sz="0" w:space="0" w:color="auto"/>
                <w:right w:val="none" w:sz="0" w:space="0" w:color="auto"/>
              </w:divBdr>
            </w:div>
            <w:div w:id="455611144">
              <w:marLeft w:val="0"/>
              <w:marRight w:val="0"/>
              <w:marTop w:val="0"/>
              <w:marBottom w:val="0"/>
              <w:divBdr>
                <w:top w:val="none" w:sz="0" w:space="0" w:color="auto"/>
                <w:left w:val="none" w:sz="0" w:space="0" w:color="auto"/>
                <w:bottom w:val="none" w:sz="0" w:space="0" w:color="auto"/>
                <w:right w:val="none" w:sz="0" w:space="0" w:color="auto"/>
              </w:divBdr>
            </w:div>
            <w:div w:id="938870048">
              <w:marLeft w:val="0"/>
              <w:marRight w:val="0"/>
              <w:marTop w:val="0"/>
              <w:marBottom w:val="0"/>
              <w:divBdr>
                <w:top w:val="none" w:sz="0" w:space="0" w:color="auto"/>
                <w:left w:val="none" w:sz="0" w:space="0" w:color="auto"/>
                <w:bottom w:val="none" w:sz="0" w:space="0" w:color="auto"/>
                <w:right w:val="none" w:sz="0" w:space="0" w:color="auto"/>
              </w:divBdr>
            </w:div>
            <w:div w:id="9506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06109">
      <w:bodyDiv w:val="1"/>
      <w:marLeft w:val="0"/>
      <w:marRight w:val="0"/>
      <w:marTop w:val="0"/>
      <w:marBottom w:val="0"/>
      <w:divBdr>
        <w:top w:val="none" w:sz="0" w:space="0" w:color="auto"/>
        <w:left w:val="none" w:sz="0" w:space="0" w:color="auto"/>
        <w:bottom w:val="none" w:sz="0" w:space="0" w:color="auto"/>
        <w:right w:val="none" w:sz="0" w:space="0" w:color="auto"/>
      </w:divBdr>
    </w:div>
    <w:div w:id="1580478288">
      <w:bodyDiv w:val="1"/>
      <w:marLeft w:val="0"/>
      <w:marRight w:val="0"/>
      <w:marTop w:val="0"/>
      <w:marBottom w:val="0"/>
      <w:divBdr>
        <w:top w:val="none" w:sz="0" w:space="0" w:color="auto"/>
        <w:left w:val="none" w:sz="0" w:space="0" w:color="auto"/>
        <w:bottom w:val="none" w:sz="0" w:space="0" w:color="auto"/>
        <w:right w:val="none" w:sz="0" w:space="0" w:color="auto"/>
      </w:divBdr>
      <w:divsChild>
        <w:div w:id="1479803389">
          <w:marLeft w:val="0"/>
          <w:marRight w:val="0"/>
          <w:marTop w:val="0"/>
          <w:marBottom w:val="0"/>
          <w:divBdr>
            <w:top w:val="none" w:sz="0" w:space="0" w:color="auto"/>
            <w:left w:val="none" w:sz="0" w:space="0" w:color="auto"/>
            <w:bottom w:val="none" w:sz="0" w:space="0" w:color="auto"/>
            <w:right w:val="none" w:sz="0" w:space="0" w:color="auto"/>
          </w:divBdr>
          <w:divsChild>
            <w:div w:id="484854534">
              <w:marLeft w:val="0"/>
              <w:marRight w:val="0"/>
              <w:marTop w:val="0"/>
              <w:marBottom w:val="0"/>
              <w:divBdr>
                <w:top w:val="none" w:sz="0" w:space="0" w:color="auto"/>
                <w:left w:val="none" w:sz="0" w:space="0" w:color="auto"/>
                <w:bottom w:val="none" w:sz="0" w:space="0" w:color="auto"/>
                <w:right w:val="none" w:sz="0" w:space="0" w:color="auto"/>
              </w:divBdr>
            </w:div>
            <w:div w:id="693313727">
              <w:marLeft w:val="0"/>
              <w:marRight w:val="0"/>
              <w:marTop w:val="0"/>
              <w:marBottom w:val="0"/>
              <w:divBdr>
                <w:top w:val="none" w:sz="0" w:space="0" w:color="auto"/>
                <w:left w:val="none" w:sz="0" w:space="0" w:color="auto"/>
                <w:bottom w:val="none" w:sz="0" w:space="0" w:color="auto"/>
                <w:right w:val="none" w:sz="0" w:space="0" w:color="auto"/>
              </w:divBdr>
            </w:div>
            <w:div w:id="765423425">
              <w:marLeft w:val="0"/>
              <w:marRight w:val="0"/>
              <w:marTop w:val="0"/>
              <w:marBottom w:val="0"/>
              <w:divBdr>
                <w:top w:val="none" w:sz="0" w:space="0" w:color="auto"/>
                <w:left w:val="none" w:sz="0" w:space="0" w:color="auto"/>
                <w:bottom w:val="none" w:sz="0" w:space="0" w:color="auto"/>
                <w:right w:val="none" w:sz="0" w:space="0" w:color="auto"/>
              </w:divBdr>
            </w:div>
            <w:div w:id="822477394">
              <w:marLeft w:val="0"/>
              <w:marRight w:val="0"/>
              <w:marTop w:val="0"/>
              <w:marBottom w:val="0"/>
              <w:divBdr>
                <w:top w:val="none" w:sz="0" w:space="0" w:color="auto"/>
                <w:left w:val="none" w:sz="0" w:space="0" w:color="auto"/>
                <w:bottom w:val="none" w:sz="0" w:space="0" w:color="auto"/>
                <w:right w:val="none" w:sz="0" w:space="0" w:color="auto"/>
              </w:divBdr>
            </w:div>
            <w:div w:id="867988427">
              <w:marLeft w:val="0"/>
              <w:marRight w:val="0"/>
              <w:marTop w:val="0"/>
              <w:marBottom w:val="0"/>
              <w:divBdr>
                <w:top w:val="none" w:sz="0" w:space="0" w:color="auto"/>
                <w:left w:val="none" w:sz="0" w:space="0" w:color="auto"/>
                <w:bottom w:val="none" w:sz="0" w:space="0" w:color="auto"/>
                <w:right w:val="none" w:sz="0" w:space="0" w:color="auto"/>
              </w:divBdr>
            </w:div>
            <w:div w:id="932201788">
              <w:marLeft w:val="0"/>
              <w:marRight w:val="0"/>
              <w:marTop w:val="0"/>
              <w:marBottom w:val="0"/>
              <w:divBdr>
                <w:top w:val="none" w:sz="0" w:space="0" w:color="auto"/>
                <w:left w:val="none" w:sz="0" w:space="0" w:color="auto"/>
                <w:bottom w:val="none" w:sz="0" w:space="0" w:color="auto"/>
                <w:right w:val="none" w:sz="0" w:space="0" w:color="auto"/>
              </w:divBdr>
            </w:div>
            <w:div w:id="1016007020">
              <w:marLeft w:val="0"/>
              <w:marRight w:val="0"/>
              <w:marTop w:val="0"/>
              <w:marBottom w:val="0"/>
              <w:divBdr>
                <w:top w:val="none" w:sz="0" w:space="0" w:color="auto"/>
                <w:left w:val="none" w:sz="0" w:space="0" w:color="auto"/>
                <w:bottom w:val="none" w:sz="0" w:space="0" w:color="auto"/>
                <w:right w:val="none" w:sz="0" w:space="0" w:color="auto"/>
              </w:divBdr>
            </w:div>
            <w:div w:id="1087191006">
              <w:marLeft w:val="0"/>
              <w:marRight w:val="0"/>
              <w:marTop w:val="0"/>
              <w:marBottom w:val="0"/>
              <w:divBdr>
                <w:top w:val="none" w:sz="0" w:space="0" w:color="auto"/>
                <w:left w:val="none" w:sz="0" w:space="0" w:color="auto"/>
                <w:bottom w:val="none" w:sz="0" w:space="0" w:color="auto"/>
                <w:right w:val="none" w:sz="0" w:space="0" w:color="auto"/>
              </w:divBdr>
            </w:div>
            <w:div w:id="1209873663">
              <w:marLeft w:val="0"/>
              <w:marRight w:val="0"/>
              <w:marTop w:val="0"/>
              <w:marBottom w:val="0"/>
              <w:divBdr>
                <w:top w:val="none" w:sz="0" w:space="0" w:color="auto"/>
                <w:left w:val="none" w:sz="0" w:space="0" w:color="auto"/>
                <w:bottom w:val="none" w:sz="0" w:space="0" w:color="auto"/>
                <w:right w:val="none" w:sz="0" w:space="0" w:color="auto"/>
              </w:divBdr>
            </w:div>
            <w:div w:id="1221746400">
              <w:marLeft w:val="0"/>
              <w:marRight w:val="0"/>
              <w:marTop w:val="0"/>
              <w:marBottom w:val="0"/>
              <w:divBdr>
                <w:top w:val="none" w:sz="0" w:space="0" w:color="auto"/>
                <w:left w:val="none" w:sz="0" w:space="0" w:color="auto"/>
                <w:bottom w:val="none" w:sz="0" w:space="0" w:color="auto"/>
                <w:right w:val="none" w:sz="0" w:space="0" w:color="auto"/>
              </w:divBdr>
            </w:div>
            <w:div w:id="1227911324">
              <w:marLeft w:val="0"/>
              <w:marRight w:val="0"/>
              <w:marTop w:val="0"/>
              <w:marBottom w:val="0"/>
              <w:divBdr>
                <w:top w:val="none" w:sz="0" w:space="0" w:color="auto"/>
                <w:left w:val="none" w:sz="0" w:space="0" w:color="auto"/>
                <w:bottom w:val="none" w:sz="0" w:space="0" w:color="auto"/>
                <w:right w:val="none" w:sz="0" w:space="0" w:color="auto"/>
              </w:divBdr>
            </w:div>
            <w:div w:id="1257442489">
              <w:marLeft w:val="0"/>
              <w:marRight w:val="0"/>
              <w:marTop w:val="0"/>
              <w:marBottom w:val="0"/>
              <w:divBdr>
                <w:top w:val="none" w:sz="0" w:space="0" w:color="auto"/>
                <w:left w:val="none" w:sz="0" w:space="0" w:color="auto"/>
                <w:bottom w:val="none" w:sz="0" w:space="0" w:color="auto"/>
                <w:right w:val="none" w:sz="0" w:space="0" w:color="auto"/>
              </w:divBdr>
            </w:div>
            <w:div w:id="1259679843">
              <w:marLeft w:val="0"/>
              <w:marRight w:val="0"/>
              <w:marTop w:val="0"/>
              <w:marBottom w:val="0"/>
              <w:divBdr>
                <w:top w:val="none" w:sz="0" w:space="0" w:color="auto"/>
                <w:left w:val="none" w:sz="0" w:space="0" w:color="auto"/>
                <w:bottom w:val="none" w:sz="0" w:space="0" w:color="auto"/>
                <w:right w:val="none" w:sz="0" w:space="0" w:color="auto"/>
              </w:divBdr>
            </w:div>
            <w:div w:id="1260988318">
              <w:marLeft w:val="0"/>
              <w:marRight w:val="0"/>
              <w:marTop w:val="0"/>
              <w:marBottom w:val="0"/>
              <w:divBdr>
                <w:top w:val="none" w:sz="0" w:space="0" w:color="auto"/>
                <w:left w:val="none" w:sz="0" w:space="0" w:color="auto"/>
                <w:bottom w:val="none" w:sz="0" w:space="0" w:color="auto"/>
                <w:right w:val="none" w:sz="0" w:space="0" w:color="auto"/>
              </w:divBdr>
            </w:div>
            <w:div w:id="1718356607">
              <w:marLeft w:val="0"/>
              <w:marRight w:val="0"/>
              <w:marTop w:val="0"/>
              <w:marBottom w:val="0"/>
              <w:divBdr>
                <w:top w:val="none" w:sz="0" w:space="0" w:color="auto"/>
                <w:left w:val="none" w:sz="0" w:space="0" w:color="auto"/>
                <w:bottom w:val="none" w:sz="0" w:space="0" w:color="auto"/>
                <w:right w:val="none" w:sz="0" w:space="0" w:color="auto"/>
              </w:divBdr>
            </w:div>
            <w:div w:id="2096901251">
              <w:marLeft w:val="0"/>
              <w:marRight w:val="0"/>
              <w:marTop w:val="0"/>
              <w:marBottom w:val="0"/>
              <w:divBdr>
                <w:top w:val="none" w:sz="0" w:space="0" w:color="auto"/>
                <w:left w:val="none" w:sz="0" w:space="0" w:color="auto"/>
                <w:bottom w:val="none" w:sz="0" w:space="0" w:color="auto"/>
                <w:right w:val="none" w:sz="0" w:space="0" w:color="auto"/>
              </w:divBdr>
            </w:div>
            <w:div w:id="2103718977">
              <w:marLeft w:val="0"/>
              <w:marRight w:val="0"/>
              <w:marTop w:val="0"/>
              <w:marBottom w:val="0"/>
              <w:divBdr>
                <w:top w:val="none" w:sz="0" w:space="0" w:color="auto"/>
                <w:left w:val="none" w:sz="0" w:space="0" w:color="auto"/>
                <w:bottom w:val="none" w:sz="0" w:space="0" w:color="auto"/>
                <w:right w:val="none" w:sz="0" w:space="0" w:color="auto"/>
              </w:divBdr>
            </w:div>
            <w:div w:id="2134250289">
              <w:marLeft w:val="0"/>
              <w:marRight w:val="0"/>
              <w:marTop w:val="0"/>
              <w:marBottom w:val="0"/>
              <w:divBdr>
                <w:top w:val="none" w:sz="0" w:space="0" w:color="auto"/>
                <w:left w:val="none" w:sz="0" w:space="0" w:color="auto"/>
                <w:bottom w:val="none" w:sz="0" w:space="0" w:color="auto"/>
                <w:right w:val="none" w:sz="0" w:space="0" w:color="auto"/>
              </w:divBdr>
            </w:div>
            <w:div w:id="21461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71403">
      <w:bodyDiv w:val="1"/>
      <w:marLeft w:val="0"/>
      <w:marRight w:val="0"/>
      <w:marTop w:val="0"/>
      <w:marBottom w:val="0"/>
      <w:divBdr>
        <w:top w:val="none" w:sz="0" w:space="0" w:color="auto"/>
        <w:left w:val="none" w:sz="0" w:space="0" w:color="auto"/>
        <w:bottom w:val="none" w:sz="0" w:space="0" w:color="auto"/>
        <w:right w:val="none" w:sz="0" w:space="0" w:color="auto"/>
      </w:divBdr>
    </w:div>
    <w:div w:id="1584952108">
      <w:bodyDiv w:val="1"/>
      <w:marLeft w:val="0"/>
      <w:marRight w:val="0"/>
      <w:marTop w:val="0"/>
      <w:marBottom w:val="0"/>
      <w:divBdr>
        <w:top w:val="none" w:sz="0" w:space="0" w:color="auto"/>
        <w:left w:val="none" w:sz="0" w:space="0" w:color="auto"/>
        <w:bottom w:val="none" w:sz="0" w:space="0" w:color="auto"/>
        <w:right w:val="none" w:sz="0" w:space="0" w:color="auto"/>
      </w:divBdr>
    </w:div>
    <w:div w:id="1590767915">
      <w:bodyDiv w:val="1"/>
      <w:marLeft w:val="0"/>
      <w:marRight w:val="0"/>
      <w:marTop w:val="0"/>
      <w:marBottom w:val="0"/>
      <w:divBdr>
        <w:top w:val="none" w:sz="0" w:space="0" w:color="auto"/>
        <w:left w:val="none" w:sz="0" w:space="0" w:color="auto"/>
        <w:bottom w:val="none" w:sz="0" w:space="0" w:color="auto"/>
        <w:right w:val="none" w:sz="0" w:space="0" w:color="auto"/>
      </w:divBdr>
    </w:div>
    <w:div w:id="1591770547">
      <w:bodyDiv w:val="1"/>
      <w:marLeft w:val="0"/>
      <w:marRight w:val="0"/>
      <w:marTop w:val="0"/>
      <w:marBottom w:val="0"/>
      <w:divBdr>
        <w:top w:val="none" w:sz="0" w:space="0" w:color="auto"/>
        <w:left w:val="none" w:sz="0" w:space="0" w:color="auto"/>
        <w:bottom w:val="none" w:sz="0" w:space="0" w:color="auto"/>
        <w:right w:val="none" w:sz="0" w:space="0" w:color="auto"/>
      </w:divBdr>
      <w:divsChild>
        <w:div w:id="2099402832">
          <w:marLeft w:val="0"/>
          <w:marRight w:val="0"/>
          <w:marTop w:val="0"/>
          <w:marBottom w:val="312"/>
          <w:divBdr>
            <w:top w:val="none" w:sz="0" w:space="0" w:color="auto"/>
            <w:left w:val="none" w:sz="0" w:space="0" w:color="auto"/>
            <w:bottom w:val="none" w:sz="0" w:space="0" w:color="auto"/>
            <w:right w:val="none" w:sz="0" w:space="0" w:color="auto"/>
          </w:divBdr>
        </w:div>
        <w:div w:id="1430809506">
          <w:marLeft w:val="0"/>
          <w:marRight w:val="0"/>
          <w:marTop w:val="0"/>
          <w:marBottom w:val="0"/>
          <w:divBdr>
            <w:top w:val="none" w:sz="0" w:space="0" w:color="auto"/>
            <w:left w:val="none" w:sz="0" w:space="0" w:color="auto"/>
            <w:bottom w:val="none" w:sz="0" w:space="0" w:color="auto"/>
            <w:right w:val="none" w:sz="0" w:space="0" w:color="auto"/>
          </w:divBdr>
          <w:divsChild>
            <w:div w:id="818424860">
              <w:marLeft w:val="0"/>
              <w:marRight w:val="0"/>
              <w:marTop w:val="0"/>
              <w:marBottom w:val="0"/>
              <w:divBdr>
                <w:top w:val="none" w:sz="0" w:space="0" w:color="auto"/>
                <w:left w:val="none" w:sz="0" w:space="0" w:color="auto"/>
                <w:bottom w:val="none" w:sz="0" w:space="0" w:color="auto"/>
                <w:right w:val="none" w:sz="0" w:space="0" w:color="auto"/>
              </w:divBdr>
              <w:divsChild>
                <w:div w:id="4396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343958">
      <w:bodyDiv w:val="1"/>
      <w:marLeft w:val="0"/>
      <w:marRight w:val="0"/>
      <w:marTop w:val="0"/>
      <w:marBottom w:val="0"/>
      <w:divBdr>
        <w:top w:val="none" w:sz="0" w:space="0" w:color="auto"/>
        <w:left w:val="none" w:sz="0" w:space="0" w:color="auto"/>
        <w:bottom w:val="none" w:sz="0" w:space="0" w:color="auto"/>
        <w:right w:val="none" w:sz="0" w:space="0" w:color="auto"/>
      </w:divBdr>
    </w:div>
    <w:div w:id="1607810754">
      <w:bodyDiv w:val="1"/>
      <w:marLeft w:val="0"/>
      <w:marRight w:val="0"/>
      <w:marTop w:val="0"/>
      <w:marBottom w:val="0"/>
      <w:divBdr>
        <w:top w:val="none" w:sz="0" w:space="0" w:color="auto"/>
        <w:left w:val="none" w:sz="0" w:space="0" w:color="auto"/>
        <w:bottom w:val="none" w:sz="0" w:space="0" w:color="auto"/>
        <w:right w:val="none" w:sz="0" w:space="0" w:color="auto"/>
      </w:divBdr>
    </w:div>
    <w:div w:id="1615475226">
      <w:bodyDiv w:val="1"/>
      <w:marLeft w:val="0"/>
      <w:marRight w:val="0"/>
      <w:marTop w:val="0"/>
      <w:marBottom w:val="0"/>
      <w:divBdr>
        <w:top w:val="none" w:sz="0" w:space="0" w:color="auto"/>
        <w:left w:val="none" w:sz="0" w:space="0" w:color="auto"/>
        <w:bottom w:val="none" w:sz="0" w:space="0" w:color="auto"/>
        <w:right w:val="none" w:sz="0" w:space="0" w:color="auto"/>
      </w:divBdr>
    </w:div>
    <w:div w:id="1621913070">
      <w:bodyDiv w:val="1"/>
      <w:marLeft w:val="0"/>
      <w:marRight w:val="0"/>
      <w:marTop w:val="0"/>
      <w:marBottom w:val="0"/>
      <w:divBdr>
        <w:top w:val="none" w:sz="0" w:space="0" w:color="auto"/>
        <w:left w:val="none" w:sz="0" w:space="0" w:color="auto"/>
        <w:bottom w:val="none" w:sz="0" w:space="0" w:color="auto"/>
        <w:right w:val="none" w:sz="0" w:space="0" w:color="auto"/>
      </w:divBdr>
    </w:div>
    <w:div w:id="1648165070">
      <w:bodyDiv w:val="1"/>
      <w:marLeft w:val="0"/>
      <w:marRight w:val="0"/>
      <w:marTop w:val="0"/>
      <w:marBottom w:val="0"/>
      <w:divBdr>
        <w:top w:val="none" w:sz="0" w:space="0" w:color="auto"/>
        <w:left w:val="none" w:sz="0" w:space="0" w:color="auto"/>
        <w:bottom w:val="none" w:sz="0" w:space="0" w:color="auto"/>
        <w:right w:val="none" w:sz="0" w:space="0" w:color="auto"/>
      </w:divBdr>
    </w:div>
    <w:div w:id="1650015936">
      <w:bodyDiv w:val="1"/>
      <w:marLeft w:val="0"/>
      <w:marRight w:val="0"/>
      <w:marTop w:val="0"/>
      <w:marBottom w:val="0"/>
      <w:divBdr>
        <w:top w:val="none" w:sz="0" w:space="0" w:color="auto"/>
        <w:left w:val="none" w:sz="0" w:space="0" w:color="auto"/>
        <w:bottom w:val="none" w:sz="0" w:space="0" w:color="auto"/>
        <w:right w:val="none" w:sz="0" w:space="0" w:color="auto"/>
      </w:divBdr>
    </w:div>
    <w:div w:id="1650595375">
      <w:bodyDiv w:val="1"/>
      <w:marLeft w:val="0"/>
      <w:marRight w:val="0"/>
      <w:marTop w:val="0"/>
      <w:marBottom w:val="0"/>
      <w:divBdr>
        <w:top w:val="none" w:sz="0" w:space="0" w:color="auto"/>
        <w:left w:val="none" w:sz="0" w:space="0" w:color="auto"/>
        <w:bottom w:val="none" w:sz="0" w:space="0" w:color="auto"/>
        <w:right w:val="none" w:sz="0" w:space="0" w:color="auto"/>
      </w:divBdr>
    </w:div>
    <w:div w:id="1652633223">
      <w:bodyDiv w:val="1"/>
      <w:marLeft w:val="0"/>
      <w:marRight w:val="0"/>
      <w:marTop w:val="0"/>
      <w:marBottom w:val="0"/>
      <w:divBdr>
        <w:top w:val="none" w:sz="0" w:space="0" w:color="auto"/>
        <w:left w:val="none" w:sz="0" w:space="0" w:color="auto"/>
        <w:bottom w:val="none" w:sz="0" w:space="0" w:color="auto"/>
        <w:right w:val="none" w:sz="0" w:space="0" w:color="auto"/>
      </w:divBdr>
    </w:div>
    <w:div w:id="1660578374">
      <w:bodyDiv w:val="1"/>
      <w:marLeft w:val="0"/>
      <w:marRight w:val="0"/>
      <w:marTop w:val="0"/>
      <w:marBottom w:val="0"/>
      <w:divBdr>
        <w:top w:val="none" w:sz="0" w:space="0" w:color="auto"/>
        <w:left w:val="none" w:sz="0" w:space="0" w:color="auto"/>
        <w:bottom w:val="none" w:sz="0" w:space="0" w:color="auto"/>
        <w:right w:val="none" w:sz="0" w:space="0" w:color="auto"/>
      </w:divBdr>
    </w:div>
    <w:div w:id="1684822261">
      <w:bodyDiv w:val="1"/>
      <w:marLeft w:val="0"/>
      <w:marRight w:val="0"/>
      <w:marTop w:val="0"/>
      <w:marBottom w:val="0"/>
      <w:divBdr>
        <w:top w:val="none" w:sz="0" w:space="0" w:color="auto"/>
        <w:left w:val="none" w:sz="0" w:space="0" w:color="auto"/>
        <w:bottom w:val="none" w:sz="0" w:space="0" w:color="auto"/>
        <w:right w:val="none" w:sz="0" w:space="0" w:color="auto"/>
      </w:divBdr>
    </w:div>
    <w:div w:id="1689209272">
      <w:bodyDiv w:val="1"/>
      <w:marLeft w:val="0"/>
      <w:marRight w:val="0"/>
      <w:marTop w:val="0"/>
      <w:marBottom w:val="0"/>
      <w:divBdr>
        <w:top w:val="none" w:sz="0" w:space="0" w:color="auto"/>
        <w:left w:val="none" w:sz="0" w:space="0" w:color="auto"/>
        <w:bottom w:val="none" w:sz="0" w:space="0" w:color="auto"/>
        <w:right w:val="none" w:sz="0" w:space="0" w:color="auto"/>
      </w:divBdr>
    </w:div>
    <w:div w:id="1690138214">
      <w:bodyDiv w:val="1"/>
      <w:marLeft w:val="0"/>
      <w:marRight w:val="0"/>
      <w:marTop w:val="0"/>
      <w:marBottom w:val="0"/>
      <w:divBdr>
        <w:top w:val="none" w:sz="0" w:space="0" w:color="auto"/>
        <w:left w:val="none" w:sz="0" w:space="0" w:color="auto"/>
        <w:bottom w:val="none" w:sz="0" w:space="0" w:color="auto"/>
        <w:right w:val="none" w:sz="0" w:space="0" w:color="auto"/>
      </w:divBdr>
    </w:div>
    <w:div w:id="1691056583">
      <w:bodyDiv w:val="1"/>
      <w:marLeft w:val="0"/>
      <w:marRight w:val="0"/>
      <w:marTop w:val="0"/>
      <w:marBottom w:val="0"/>
      <w:divBdr>
        <w:top w:val="none" w:sz="0" w:space="0" w:color="auto"/>
        <w:left w:val="none" w:sz="0" w:space="0" w:color="auto"/>
        <w:bottom w:val="none" w:sz="0" w:space="0" w:color="auto"/>
        <w:right w:val="none" w:sz="0" w:space="0" w:color="auto"/>
      </w:divBdr>
    </w:div>
    <w:div w:id="1698853510">
      <w:bodyDiv w:val="1"/>
      <w:marLeft w:val="0"/>
      <w:marRight w:val="0"/>
      <w:marTop w:val="0"/>
      <w:marBottom w:val="0"/>
      <w:divBdr>
        <w:top w:val="none" w:sz="0" w:space="0" w:color="auto"/>
        <w:left w:val="none" w:sz="0" w:space="0" w:color="auto"/>
        <w:bottom w:val="none" w:sz="0" w:space="0" w:color="auto"/>
        <w:right w:val="none" w:sz="0" w:space="0" w:color="auto"/>
      </w:divBdr>
    </w:div>
    <w:div w:id="1700471580">
      <w:bodyDiv w:val="1"/>
      <w:marLeft w:val="0"/>
      <w:marRight w:val="0"/>
      <w:marTop w:val="0"/>
      <w:marBottom w:val="0"/>
      <w:divBdr>
        <w:top w:val="none" w:sz="0" w:space="0" w:color="auto"/>
        <w:left w:val="none" w:sz="0" w:space="0" w:color="auto"/>
        <w:bottom w:val="none" w:sz="0" w:space="0" w:color="auto"/>
        <w:right w:val="none" w:sz="0" w:space="0" w:color="auto"/>
      </w:divBdr>
    </w:div>
    <w:div w:id="1707754393">
      <w:bodyDiv w:val="1"/>
      <w:marLeft w:val="0"/>
      <w:marRight w:val="0"/>
      <w:marTop w:val="0"/>
      <w:marBottom w:val="0"/>
      <w:divBdr>
        <w:top w:val="none" w:sz="0" w:space="0" w:color="auto"/>
        <w:left w:val="none" w:sz="0" w:space="0" w:color="auto"/>
        <w:bottom w:val="none" w:sz="0" w:space="0" w:color="auto"/>
        <w:right w:val="none" w:sz="0" w:space="0" w:color="auto"/>
      </w:divBdr>
    </w:div>
    <w:div w:id="1716852328">
      <w:bodyDiv w:val="1"/>
      <w:marLeft w:val="0"/>
      <w:marRight w:val="0"/>
      <w:marTop w:val="0"/>
      <w:marBottom w:val="0"/>
      <w:divBdr>
        <w:top w:val="none" w:sz="0" w:space="0" w:color="auto"/>
        <w:left w:val="none" w:sz="0" w:space="0" w:color="auto"/>
        <w:bottom w:val="none" w:sz="0" w:space="0" w:color="auto"/>
        <w:right w:val="none" w:sz="0" w:space="0" w:color="auto"/>
      </w:divBdr>
    </w:div>
    <w:div w:id="1722554857">
      <w:bodyDiv w:val="1"/>
      <w:marLeft w:val="0"/>
      <w:marRight w:val="0"/>
      <w:marTop w:val="0"/>
      <w:marBottom w:val="0"/>
      <w:divBdr>
        <w:top w:val="none" w:sz="0" w:space="0" w:color="auto"/>
        <w:left w:val="none" w:sz="0" w:space="0" w:color="auto"/>
        <w:bottom w:val="none" w:sz="0" w:space="0" w:color="auto"/>
        <w:right w:val="none" w:sz="0" w:space="0" w:color="auto"/>
      </w:divBdr>
    </w:div>
    <w:div w:id="1728601529">
      <w:bodyDiv w:val="1"/>
      <w:marLeft w:val="0"/>
      <w:marRight w:val="0"/>
      <w:marTop w:val="0"/>
      <w:marBottom w:val="0"/>
      <w:divBdr>
        <w:top w:val="none" w:sz="0" w:space="0" w:color="auto"/>
        <w:left w:val="none" w:sz="0" w:space="0" w:color="auto"/>
        <w:bottom w:val="none" w:sz="0" w:space="0" w:color="auto"/>
        <w:right w:val="none" w:sz="0" w:space="0" w:color="auto"/>
      </w:divBdr>
    </w:div>
    <w:div w:id="1733039100">
      <w:bodyDiv w:val="1"/>
      <w:marLeft w:val="0"/>
      <w:marRight w:val="0"/>
      <w:marTop w:val="0"/>
      <w:marBottom w:val="0"/>
      <w:divBdr>
        <w:top w:val="none" w:sz="0" w:space="0" w:color="auto"/>
        <w:left w:val="none" w:sz="0" w:space="0" w:color="auto"/>
        <w:bottom w:val="none" w:sz="0" w:space="0" w:color="auto"/>
        <w:right w:val="none" w:sz="0" w:space="0" w:color="auto"/>
      </w:divBdr>
    </w:div>
    <w:div w:id="1735275367">
      <w:bodyDiv w:val="1"/>
      <w:marLeft w:val="0"/>
      <w:marRight w:val="0"/>
      <w:marTop w:val="0"/>
      <w:marBottom w:val="0"/>
      <w:divBdr>
        <w:top w:val="none" w:sz="0" w:space="0" w:color="auto"/>
        <w:left w:val="none" w:sz="0" w:space="0" w:color="auto"/>
        <w:bottom w:val="none" w:sz="0" w:space="0" w:color="auto"/>
        <w:right w:val="none" w:sz="0" w:space="0" w:color="auto"/>
      </w:divBdr>
    </w:div>
    <w:div w:id="1748722095">
      <w:bodyDiv w:val="1"/>
      <w:marLeft w:val="0"/>
      <w:marRight w:val="0"/>
      <w:marTop w:val="0"/>
      <w:marBottom w:val="0"/>
      <w:divBdr>
        <w:top w:val="none" w:sz="0" w:space="0" w:color="auto"/>
        <w:left w:val="none" w:sz="0" w:space="0" w:color="auto"/>
        <w:bottom w:val="none" w:sz="0" w:space="0" w:color="auto"/>
        <w:right w:val="none" w:sz="0" w:space="0" w:color="auto"/>
      </w:divBdr>
      <w:divsChild>
        <w:div w:id="13776465">
          <w:marLeft w:val="0"/>
          <w:marRight w:val="0"/>
          <w:marTop w:val="0"/>
          <w:marBottom w:val="0"/>
          <w:divBdr>
            <w:top w:val="none" w:sz="0" w:space="0" w:color="auto"/>
            <w:left w:val="none" w:sz="0" w:space="0" w:color="auto"/>
            <w:bottom w:val="none" w:sz="0" w:space="0" w:color="auto"/>
            <w:right w:val="none" w:sz="0" w:space="0" w:color="auto"/>
          </w:divBdr>
          <w:divsChild>
            <w:div w:id="74547176">
              <w:marLeft w:val="0"/>
              <w:marRight w:val="0"/>
              <w:marTop w:val="0"/>
              <w:marBottom w:val="0"/>
              <w:divBdr>
                <w:top w:val="none" w:sz="0" w:space="0" w:color="auto"/>
                <w:left w:val="none" w:sz="0" w:space="0" w:color="auto"/>
                <w:bottom w:val="none" w:sz="0" w:space="0" w:color="auto"/>
                <w:right w:val="none" w:sz="0" w:space="0" w:color="auto"/>
              </w:divBdr>
            </w:div>
            <w:div w:id="132599445">
              <w:marLeft w:val="0"/>
              <w:marRight w:val="0"/>
              <w:marTop w:val="0"/>
              <w:marBottom w:val="0"/>
              <w:divBdr>
                <w:top w:val="none" w:sz="0" w:space="0" w:color="auto"/>
                <w:left w:val="none" w:sz="0" w:space="0" w:color="auto"/>
                <w:bottom w:val="none" w:sz="0" w:space="0" w:color="auto"/>
                <w:right w:val="none" w:sz="0" w:space="0" w:color="auto"/>
              </w:divBdr>
            </w:div>
            <w:div w:id="676811455">
              <w:marLeft w:val="0"/>
              <w:marRight w:val="0"/>
              <w:marTop w:val="0"/>
              <w:marBottom w:val="0"/>
              <w:divBdr>
                <w:top w:val="none" w:sz="0" w:space="0" w:color="auto"/>
                <w:left w:val="none" w:sz="0" w:space="0" w:color="auto"/>
                <w:bottom w:val="none" w:sz="0" w:space="0" w:color="auto"/>
                <w:right w:val="none" w:sz="0" w:space="0" w:color="auto"/>
              </w:divBdr>
            </w:div>
            <w:div w:id="682780167">
              <w:marLeft w:val="0"/>
              <w:marRight w:val="0"/>
              <w:marTop w:val="0"/>
              <w:marBottom w:val="0"/>
              <w:divBdr>
                <w:top w:val="none" w:sz="0" w:space="0" w:color="auto"/>
                <w:left w:val="none" w:sz="0" w:space="0" w:color="auto"/>
                <w:bottom w:val="none" w:sz="0" w:space="0" w:color="auto"/>
                <w:right w:val="none" w:sz="0" w:space="0" w:color="auto"/>
              </w:divBdr>
            </w:div>
            <w:div w:id="863254400">
              <w:marLeft w:val="0"/>
              <w:marRight w:val="0"/>
              <w:marTop w:val="0"/>
              <w:marBottom w:val="0"/>
              <w:divBdr>
                <w:top w:val="none" w:sz="0" w:space="0" w:color="auto"/>
                <w:left w:val="none" w:sz="0" w:space="0" w:color="auto"/>
                <w:bottom w:val="none" w:sz="0" w:space="0" w:color="auto"/>
                <w:right w:val="none" w:sz="0" w:space="0" w:color="auto"/>
              </w:divBdr>
            </w:div>
            <w:div w:id="877006980">
              <w:marLeft w:val="0"/>
              <w:marRight w:val="0"/>
              <w:marTop w:val="0"/>
              <w:marBottom w:val="0"/>
              <w:divBdr>
                <w:top w:val="none" w:sz="0" w:space="0" w:color="auto"/>
                <w:left w:val="none" w:sz="0" w:space="0" w:color="auto"/>
                <w:bottom w:val="none" w:sz="0" w:space="0" w:color="auto"/>
                <w:right w:val="none" w:sz="0" w:space="0" w:color="auto"/>
              </w:divBdr>
            </w:div>
            <w:div w:id="1033504013">
              <w:marLeft w:val="0"/>
              <w:marRight w:val="0"/>
              <w:marTop w:val="0"/>
              <w:marBottom w:val="0"/>
              <w:divBdr>
                <w:top w:val="none" w:sz="0" w:space="0" w:color="auto"/>
                <w:left w:val="none" w:sz="0" w:space="0" w:color="auto"/>
                <w:bottom w:val="none" w:sz="0" w:space="0" w:color="auto"/>
                <w:right w:val="none" w:sz="0" w:space="0" w:color="auto"/>
              </w:divBdr>
            </w:div>
            <w:div w:id="1037244101">
              <w:marLeft w:val="0"/>
              <w:marRight w:val="0"/>
              <w:marTop w:val="0"/>
              <w:marBottom w:val="0"/>
              <w:divBdr>
                <w:top w:val="none" w:sz="0" w:space="0" w:color="auto"/>
                <w:left w:val="none" w:sz="0" w:space="0" w:color="auto"/>
                <w:bottom w:val="none" w:sz="0" w:space="0" w:color="auto"/>
                <w:right w:val="none" w:sz="0" w:space="0" w:color="auto"/>
              </w:divBdr>
            </w:div>
            <w:div w:id="1198549384">
              <w:marLeft w:val="0"/>
              <w:marRight w:val="0"/>
              <w:marTop w:val="0"/>
              <w:marBottom w:val="0"/>
              <w:divBdr>
                <w:top w:val="none" w:sz="0" w:space="0" w:color="auto"/>
                <w:left w:val="none" w:sz="0" w:space="0" w:color="auto"/>
                <w:bottom w:val="none" w:sz="0" w:space="0" w:color="auto"/>
                <w:right w:val="none" w:sz="0" w:space="0" w:color="auto"/>
              </w:divBdr>
            </w:div>
            <w:div w:id="13527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8097">
      <w:bodyDiv w:val="1"/>
      <w:marLeft w:val="0"/>
      <w:marRight w:val="0"/>
      <w:marTop w:val="0"/>
      <w:marBottom w:val="0"/>
      <w:divBdr>
        <w:top w:val="none" w:sz="0" w:space="0" w:color="auto"/>
        <w:left w:val="none" w:sz="0" w:space="0" w:color="auto"/>
        <w:bottom w:val="none" w:sz="0" w:space="0" w:color="auto"/>
        <w:right w:val="none" w:sz="0" w:space="0" w:color="auto"/>
      </w:divBdr>
    </w:div>
    <w:div w:id="1772820740">
      <w:bodyDiv w:val="1"/>
      <w:marLeft w:val="0"/>
      <w:marRight w:val="0"/>
      <w:marTop w:val="0"/>
      <w:marBottom w:val="0"/>
      <w:divBdr>
        <w:top w:val="none" w:sz="0" w:space="0" w:color="auto"/>
        <w:left w:val="none" w:sz="0" w:space="0" w:color="auto"/>
        <w:bottom w:val="none" w:sz="0" w:space="0" w:color="auto"/>
        <w:right w:val="none" w:sz="0" w:space="0" w:color="auto"/>
      </w:divBdr>
    </w:div>
    <w:div w:id="1774007517">
      <w:bodyDiv w:val="1"/>
      <w:marLeft w:val="0"/>
      <w:marRight w:val="0"/>
      <w:marTop w:val="0"/>
      <w:marBottom w:val="0"/>
      <w:divBdr>
        <w:top w:val="none" w:sz="0" w:space="0" w:color="auto"/>
        <w:left w:val="none" w:sz="0" w:space="0" w:color="auto"/>
        <w:bottom w:val="none" w:sz="0" w:space="0" w:color="auto"/>
        <w:right w:val="none" w:sz="0" w:space="0" w:color="auto"/>
      </w:divBdr>
    </w:div>
    <w:div w:id="1780371530">
      <w:bodyDiv w:val="1"/>
      <w:marLeft w:val="0"/>
      <w:marRight w:val="0"/>
      <w:marTop w:val="0"/>
      <w:marBottom w:val="0"/>
      <w:divBdr>
        <w:top w:val="none" w:sz="0" w:space="0" w:color="auto"/>
        <w:left w:val="none" w:sz="0" w:space="0" w:color="auto"/>
        <w:bottom w:val="none" w:sz="0" w:space="0" w:color="auto"/>
        <w:right w:val="none" w:sz="0" w:space="0" w:color="auto"/>
      </w:divBdr>
    </w:div>
    <w:div w:id="1786188985">
      <w:bodyDiv w:val="1"/>
      <w:marLeft w:val="0"/>
      <w:marRight w:val="0"/>
      <w:marTop w:val="0"/>
      <w:marBottom w:val="0"/>
      <w:divBdr>
        <w:top w:val="none" w:sz="0" w:space="0" w:color="auto"/>
        <w:left w:val="none" w:sz="0" w:space="0" w:color="auto"/>
        <w:bottom w:val="none" w:sz="0" w:space="0" w:color="auto"/>
        <w:right w:val="none" w:sz="0" w:space="0" w:color="auto"/>
      </w:divBdr>
    </w:div>
    <w:div w:id="1792279289">
      <w:bodyDiv w:val="1"/>
      <w:marLeft w:val="0"/>
      <w:marRight w:val="0"/>
      <w:marTop w:val="0"/>
      <w:marBottom w:val="0"/>
      <w:divBdr>
        <w:top w:val="none" w:sz="0" w:space="0" w:color="auto"/>
        <w:left w:val="none" w:sz="0" w:space="0" w:color="auto"/>
        <w:bottom w:val="none" w:sz="0" w:space="0" w:color="auto"/>
        <w:right w:val="none" w:sz="0" w:space="0" w:color="auto"/>
      </w:divBdr>
    </w:div>
    <w:div w:id="1797210814">
      <w:bodyDiv w:val="1"/>
      <w:marLeft w:val="0"/>
      <w:marRight w:val="0"/>
      <w:marTop w:val="0"/>
      <w:marBottom w:val="0"/>
      <w:divBdr>
        <w:top w:val="none" w:sz="0" w:space="0" w:color="auto"/>
        <w:left w:val="none" w:sz="0" w:space="0" w:color="auto"/>
        <w:bottom w:val="none" w:sz="0" w:space="0" w:color="auto"/>
        <w:right w:val="none" w:sz="0" w:space="0" w:color="auto"/>
      </w:divBdr>
    </w:div>
    <w:div w:id="1807628003">
      <w:bodyDiv w:val="1"/>
      <w:marLeft w:val="0"/>
      <w:marRight w:val="0"/>
      <w:marTop w:val="0"/>
      <w:marBottom w:val="0"/>
      <w:divBdr>
        <w:top w:val="none" w:sz="0" w:space="0" w:color="auto"/>
        <w:left w:val="none" w:sz="0" w:space="0" w:color="auto"/>
        <w:bottom w:val="none" w:sz="0" w:space="0" w:color="auto"/>
        <w:right w:val="none" w:sz="0" w:space="0" w:color="auto"/>
      </w:divBdr>
    </w:div>
    <w:div w:id="1811630773">
      <w:bodyDiv w:val="1"/>
      <w:marLeft w:val="0"/>
      <w:marRight w:val="0"/>
      <w:marTop w:val="0"/>
      <w:marBottom w:val="0"/>
      <w:divBdr>
        <w:top w:val="none" w:sz="0" w:space="0" w:color="auto"/>
        <w:left w:val="none" w:sz="0" w:space="0" w:color="auto"/>
        <w:bottom w:val="none" w:sz="0" w:space="0" w:color="auto"/>
        <w:right w:val="none" w:sz="0" w:space="0" w:color="auto"/>
      </w:divBdr>
    </w:div>
    <w:div w:id="1817258311">
      <w:bodyDiv w:val="1"/>
      <w:marLeft w:val="0"/>
      <w:marRight w:val="0"/>
      <w:marTop w:val="0"/>
      <w:marBottom w:val="0"/>
      <w:divBdr>
        <w:top w:val="none" w:sz="0" w:space="0" w:color="auto"/>
        <w:left w:val="none" w:sz="0" w:space="0" w:color="auto"/>
        <w:bottom w:val="none" w:sz="0" w:space="0" w:color="auto"/>
        <w:right w:val="none" w:sz="0" w:space="0" w:color="auto"/>
      </w:divBdr>
    </w:div>
    <w:div w:id="1817259826">
      <w:bodyDiv w:val="1"/>
      <w:marLeft w:val="0"/>
      <w:marRight w:val="0"/>
      <w:marTop w:val="0"/>
      <w:marBottom w:val="0"/>
      <w:divBdr>
        <w:top w:val="none" w:sz="0" w:space="0" w:color="auto"/>
        <w:left w:val="none" w:sz="0" w:space="0" w:color="auto"/>
        <w:bottom w:val="none" w:sz="0" w:space="0" w:color="auto"/>
        <w:right w:val="none" w:sz="0" w:space="0" w:color="auto"/>
      </w:divBdr>
    </w:div>
    <w:div w:id="1818111177">
      <w:bodyDiv w:val="1"/>
      <w:marLeft w:val="0"/>
      <w:marRight w:val="0"/>
      <w:marTop w:val="0"/>
      <w:marBottom w:val="0"/>
      <w:divBdr>
        <w:top w:val="none" w:sz="0" w:space="0" w:color="auto"/>
        <w:left w:val="none" w:sz="0" w:space="0" w:color="auto"/>
        <w:bottom w:val="none" w:sz="0" w:space="0" w:color="auto"/>
        <w:right w:val="none" w:sz="0" w:space="0" w:color="auto"/>
      </w:divBdr>
      <w:divsChild>
        <w:div w:id="1803041439">
          <w:marLeft w:val="0"/>
          <w:marRight w:val="0"/>
          <w:marTop w:val="0"/>
          <w:marBottom w:val="0"/>
          <w:divBdr>
            <w:top w:val="none" w:sz="0" w:space="0" w:color="auto"/>
            <w:left w:val="none" w:sz="0" w:space="0" w:color="auto"/>
            <w:bottom w:val="none" w:sz="0" w:space="0" w:color="auto"/>
            <w:right w:val="none" w:sz="0" w:space="0" w:color="auto"/>
          </w:divBdr>
          <w:divsChild>
            <w:div w:id="1838154466">
              <w:marLeft w:val="0"/>
              <w:marRight w:val="0"/>
              <w:marTop w:val="0"/>
              <w:marBottom w:val="0"/>
              <w:divBdr>
                <w:top w:val="none" w:sz="0" w:space="0" w:color="auto"/>
                <w:left w:val="none" w:sz="0" w:space="0" w:color="auto"/>
                <w:bottom w:val="none" w:sz="0" w:space="0" w:color="auto"/>
                <w:right w:val="none" w:sz="0" w:space="0" w:color="auto"/>
              </w:divBdr>
            </w:div>
            <w:div w:id="725302030">
              <w:marLeft w:val="0"/>
              <w:marRight w:val="0"/>
              <w:marTop w:val="0"/>
              <w:marBottom w:val="0"/>
              <w:divBdr>
                <w:top w:val="none" w:sz="0" w:space="0" w:color="auto"/>
                <w:left w:val="none" w:sz="0" w:space="0" w:color="auto"/>
                <w:bottom w:val="none" w:sz="0" w:space="0" w:color="auto"/>
                <w:right w:val="none" w:sz="0" w:space="0" w:color="auto"/>
              </w:divBdr>
            </w:div>
            <w:div w:id="467935936">
              <w:marLeft w:val="0"/>
              <w:marRight w:val="0"/>
              <w:marTop w:val="0"/>
              <w:marBottom w:val="0"/>
              <w:divBdr>
                <w:top w:val="none" w:sz="0" w:space="0" w:color="auto"/>
                <w:left w:val="none" w:sz="0" w:space="0" w:color="auto"/>
                <w:bottom w:val="none" w:sz="0" w:space="0" w:color="auto"/>
                <w:right w:val="none" w:sz="0" w:space="0" w:color="auto"/>
              </w:divBdr>
            </w:div>
            <w:div w:id="880364715">
              <w:marLeft w:val="0"/>
              <w:marRight w:val="0"/>
              <w:marTop w:val="0"/>
              <w:marBottom w:val="0"/>
              <w:divBdr>
                <w:top w:val="none" w:sz="0" w:space="0" w:color="auto"/>
                <w:left w:val="none" w:sz="0" w:space="0" w:color="auto"/>
                <w:bottom w:val="none" w:sz="0" w:space="0" w:color="auto"/>
                <w:right w:val="none" w:sz="0" w:space="0" w:color="auto"/>
              </w:divBdr>
            </w:div>
            <w:div w:id="1228222378">
              <w:marLeft w:val="0"/>
              <w:marRight w:val="0"/>
              <w:marTop w:val="0"/>
              <w:marBottom w:val="0"/>
              <w:divBdr>
                <w:top w:val="none" w:sz="0" w:space="0" w:color="auto"/>
                <w:left w:val="none" w:sz="0" w:space="0" w:color="auto"/>
                <w:bottom w:val="none" w:sz="0" w:space="0" w:color="auto"/>
                <w:right w:val="none" w:sz="0" w:space="0" w:color="auto"/>
              </w:divBdr>
            </w:div>
            <w:div w:id="864254302">
              <w:marLeft w:val="0"/>
              <w:marRight w:val="0"/>
              <w:marTop w:val="0"/>
              <w:marBottom w:val="0"/>
              <w:divBdr>
                <w:top w:val="none" w:sz="0" w:space="0" w:color="auto"/>
                <w:left w:val="none" w:sz="0" w:space="0" w:color="auto"/>
                <w:bottom w:val="none" w:sz="0" w:space="0" w:color="auto"/>
                <w:right w:val="none" w:sz="0" w:space="0" w:color="auto"/>
              </w:divBdr>
            </w:div>
            <w:div w:id="955331655">
              <w:marLeft w:val="0"/>
              <w:marRight w:val="0"/>
              <w:marTop w:val="0"/>
              <w:marBottom w:val="0"/>
              <w:divBdr>
                <w:top w:val="none" w:sz="0" w:space="0" w:color="auto"/>
                <w:left w:val="none" w:sz="0" w:space="0" w:color="auto"/>
                <w:bottom w:val="none" w:sz="0" w:space="0" w:color="auto"/>
                <w:right w:val="none" w:sz="0" w:space="0" w:color="auto"/>
              </w:divBdr>
            </w:div>
            <w:div w:id="460921978">
              <w:marLeft w:val="0"/>
              <w:marRight w:val="0"/>
              <w:marTop w:val="0"/>
              <w:marBottom w:val="0"/>
              <w:divBdr>
                <w:top w:val="none" w:sz="0" w:space="0" w:color="auto"/>
                <w:left w:val="none" w:sz="0" w:space="0" w:color="auto"/>
                <w:bottom w:val="none" w:sz="0" w:space="0" w:color="auto"/>
                <w:right w:val="none" w:sz="0" w:space="0" w:color="auto"/>
              </w:divBdr>
            </w:div>
            <w:div w:id="2051417248">
              <w:marLeft w:val="0"/>
              <w:marRight w:val="0"/>
              <w:marTop w:val="0"/>
              <w:marBottom w:val="0"/>
              <w:divBdr>
                <w:top w:val="none" w:sz="0" w:space="0" w:color="auto"/>
                <w:left w:val="none" w:sz="0" w:space="0" w:color="auto"/>
                <w:bottom w:val="none" w:sz="0" w:space="0" w:color="auto"/>
                <w:right w:val="none" w:sz="0" w:space="0" w:color="auto"/>
              </w:divBdr>
            </w:div>
            <w:div w:id="351418709">
              <w:marLeft w:val="0"/>
              <w:marRight w:val="0"/>
              <w:marTop w:val="0"/>
              <w:marBottom w:val="0"/>
              <w:divBdr>
                <w:top w:val="none" w:sz="0" w:space="0" w:color="auto"/>
                <w:left w:val="none" w:sz="0" w:space="0" w:color="auto"/>
                <w:bottom w:val="none" w:sz="0" w:space="0" w:color="auto"/>
                <w:right w:val="none" w:sz="0" w:space="0" w:color="auto"/>
              </w:divBdr>
            </w:div>
            <w:div w:id="2065978641">
              <w:marLeft w:val="0"/>
              <w:marRight w:val="0"/>
              <w:marTop w:val="0"/>
              <w:marBottom w:val="0"/>
              <w:divBdr>
                <w:top w:val="none" w:sz="0" w:space="0" w:color="auto"/>
                <w:left w:val="none" w:sz="0" w:space="0" w:color="auto"/>
                <w:bottom w:val="none" w:sz="0" w:space="0" w:color="auto"/>
                <w:right w:val="none" w:sz="0" w:space="0" w:color="auto"/>
              </w:divBdr>
            </w:div>
            <w:div w:id="34235396">
              <w:marLeft w:val="0"/>
              <w:marRight w:val="0"/>
              <w:marTop w:val="0"/>
              <w:marBottom w:val="0"/>
              <w:divBdr>
                <w:top w:val="none" w:sz="0" w:space="0" w:color="auto"/>
                <w:left w:val="none" w:sz="0" w:space="0" w:color="auto"/>
                <w:bottom w:val="none" w:sz="0" w:space="0" w:color="auto"/>
                <w:right w:val="none" w:sz="0" w:space="0" w:color="auto"/>
              </w:divBdr>
            </w:div>
            <w:div w:id="399865151">
              <w:marLeft w:val="0"/>
              <w:marRight w:val="0"/>
              <w:marTop w:val="0"/>
              <w:marBottom w:val="0"/>
              <w:divBdr>
                <w:top w:val="none" w:sz="0" w:space="0" w:color="auto"/>
                <w:left w:val="none" w:sz="0" w:space="0" w:color="auto"/>
                <w:bottom w:val="none" w:sz="0" w:space="0" w:color="auto"/>
                <w:right w:val="none" w:sz="0" w:space="0" w:color="auto"/>
              </w:divBdr>
            </w:div>
            <w:div w:id="38148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5740">
      <w:bodyDiv w:val="1"/>
      <w:marLeft w:val="0"/>
      <w:marRight w:val="0"/>
      <w:marTop w:val="0"/>
      <w:marBottom w:val="0"/>
      <w:divBdr>
        <w:top w:val="none" w:sz="0" w:space="0" w:color="auto"/>
        <w:left w:val="none" w:sz="0" w:space="0" w:color="auto"/>
        <w:bottom w:val="none" w:sz="0" w:space="0" w:color="auto"/>
        <w:right w:val="none" w:sz="0" w:space="0" w:color="auto"/>
      </w:divBdr>
    </w:div>
    <w:div w:id="1825660704">
      <w:bodyDiv w:val="1"/>
      <w:marLeft w:val="0"/>
      <w:marRight w:val="0"/>
      <w:marTop w:val="0"/>
      <w:marBottom w:val="0"/>
      <w:divBdr>
        <w:top w:val="none" w:sz="0" w:space="0" w:color="auto"/>
        <w:left w:val="none" w:sz="0" w:space="0" w:color="auto"/>
        <w:bottom w:val="none" w:sz="0" w:space="0" w:color="auto"/>
        <w:right w:val="none" w:sz="0" w:space="0" w:color="auto"/>
      </w:divBdr>
    </w:div>
    <w:div w:id="1826124157">
      <w:bodyDiv w:val="1"/>
      <w:marLeft w:val="0"/>
      <w:marRight w:val="0"/>
      <w:marTop w:val="0"/>
      <w:marBottom w:val="0"/>
      <w:divBdr>
        <w:top w:val="none" w:sz="0" w:space="0" w:color="auto"/>
        <w:left w:val="none" w:sz="0" w:space="0" w:color="auto"/>
        <w:bottom w:val="none" w:sz="0" w:space="0" w:color="auto"/>
        <w:right w:val="none" w:sz="0" w:space="0" w:color="auto"/>
      </w:divBdr>
    </w:div>
    <w:div w:id="1839537029">
      <w:bodyDiv w:val="1"/>
      <w:marLeft w:val="0"/>
      <w:marRight w:val="0"/>
      <w:marTop w:val="0"/>
      <w:marBottom w:val="0"/>
      <w:divBdr>
        <w:top w:val="none" w:sz="0" w:space="0" w:color="auto"/>
        <w:left w:val="none" w:sz="0" w:space="0" w:color="auto"/>
        <w:bottom w:val="none" w:sz="0" w:space="0" w:color="auto"/>
        <w:right w:val="none" w:sz="0" w:space="0" w:color="auto"/>
      </w:divBdr>
    </w:div>
    <w:div w:id="1840264874">
      <w:bodyDiv w:val="1"/>
      <w:marLeft w:val="0"/>
      <w:marRight w:val="0"/>
      <w:marTop w:val="0"/>
      <w:marBottom w:val="0"/>
      <w:divBdr>
        <w:top w:val="none" w:sz="0" w:space="0" w:color="auto"/>
        <w:left w:val="none" w:sz="0" w:space="0" w:color="auto"/>
        <w:bottom w:val="none" w:sz="0" w:space="0" w:color="auto"/>
        <w:right w:val="none" w:sz="0" w:space="0" w:color="auto"/>
      </w:divBdr>
    </w:div>
    <w:div w:id="1840806776">
      <w:bodyDiv w:val="1"/>
      <w:marLeft w:val="0"/>
      <w:marRight w:val="0"/>
      <w:marTop w:val="0"/>
      <w:marBottom w:val="0"/>
      <w:divBdr>
        <w:top w:val="none" w:sz="0" w:space="0" w:color="auto"/>
        <w:left w:val="none" w:sz="0" w:space="0" w:color="auto"/>
        <w:bottom w:val="none" w:sz="0" w:space="0" w:color="auto"/>
        <w:right w:val="none" w:sz="0" w:space="0" w:color="auto"/>
      </w:divBdr>
      <w:divsChild>
        <w:div w:id="602954251">
          <w:marLeft w:val="0"/>
          <w:marRight w:val="0"/>
          <w:marTop w:val="0"/>
          <w:marBottom w:val="0"/>
          <w:divBdr>
            <w:top w:val="none" w:sz="0" w:space="0" w:color="auto"/>
            <w:left w:val="none" w:sz="0" w:space="0" w:color="auto"/>
            <w:bottom w:val="none" w:sz="0" w:space="0" w:color="auto"/>
            <w:right w:val="none" w:sz="0" w:space="0" w:color="auto"/>
          </w:divBdr>
          <w:divsChild>
            <w:div w:id="1247299657">
              <w:marLeft w:val="0"/>
              <w:marRight w:val="0"/>
              <w:marTop w:val="0"/>
              <w:marBottom w:val="0"/>
              <w:divBdr>
                <w:top w:val="none" w:sz="0" w:space="0" w:color="auto"/>
                <w:left w:val="none" w:sz="0" w:space="0" w:color="auto"/>
                <w:bottom w:val="none" w:sz="0" w:space="0" w:color="auto"/>
                <w:right w:val="none" w:sz="0" w:space="0" w:color="auto"/>
              </w:divBdr>
            </w:div>
            <w:div w:id="1098985462">
              <w:marLeft w:val="0"/>
              <w:marRight w:val="0"/>
              <w:marTop w:val="0"/>
              <w:marBottom w:val="0"/>
              <w:divBdr>
                <w:top w:val="none" w:sz="0" w:space="0" w:color="auto"/>
                <w:left w:val="none" w:sz="0" w:space="0" w:color="auto"/>
                <w:bottom w:val="none" w:sz="0" w:space="0" w:color="auto"/>
                <w:right w:val="none" w:sz="0" w:space="0" w:color="auto"/>
              </w:divBdr>
            </w:div>
            <w:div w:id="134178491">
              <w:marLeft w:val="0"/>
              <w:marRight w:val="0"/>
              <w:marTop w:val="0"/>
              <w:marBottom w:val="0"/>
              <w:divBdr>
                <w:top w:val="none" w:sz="0" w:space="0" w:color="auto"/>
                <w:left w:val="none" w:sz="0" w:space="0" w:color="auto"/>
                <w:bottom w:val="none" w:sz="0" w:space="0" w:color="auto"/>
                <w:right w:val="none" w:sz="0" w:space="0" w:color="auto"/>
              </w:divBdr>
            </w:div>
            <w:div w:id="1034622408">
              <w:marLeft w:val="0"/>
              <w:marRight w:val="0"/>
              <w:marTop w:val="0"/>
              <w:marBottom w:val="0"/>
              <w:divBdr>
                <w:top w:val="none" w:sz="0" w:space="0" w:color="auto"/>
                <w:left w:val="none" w:sz="0" w:space="0" w:color="auto"/>
                <w:bottom w:val="none" w:sz="0" w:space="0" w:color="auto"/>
                <w:right w:val="none" w:sz="0" w:space="0" w:color="auto"/>
              </w:divBdr>
            </w:div>
            <w:div w:id="475269984">
              <w:marLeft w:val="0"/>
              <w:marRight w:val="0"/>
              <w:marTop w:val="0"/>
              <w:marBottom w:val="0"/>
              <w:divBdr>
                <w:top w:val="none" w:sz="0" w:space="0" w:color="auto"/>
                <w:left w:val="none" w:sz="0" w:space="0" w:color="auto"/>
                <w:bottom w:val="none" w:sz="0" w:space="0" w:color="auto"/>
                <w:right w:val="none" w:sz="0" w:space="0" w:color="auto"/>
              </w:divBdr>
            </w:div>
            <w:div w:id="1605921928">
              <w:marLeft w:val="0"/>
              <w:marRight w:val="0"/>
              <w:marTop w:val="0"/>
              <w:marBottom w:val="0"/>
              <w:divBdr>
                <w:top w:val="none" w:sz="0" w:space="0" w:color="auto"/>
                <w:left w:val="none" w:sz="0" w:space="0" w:color="auto"/>
                <w:bottom w:val="none" w:sz="0" w:space="0" w:color="auto"/>
                <w:right w:val="none" w:sz="0" w:space="0" w:color="auto"/>
              </w:divBdr>
            </w:div>
            <w:div w:id="1395541020">
              <w:marLeft w:val="0"/>
              <w:marRight w:val="0"/>
              <w:marTop w:val="0"/>
              <w:marBottom w:val="0"/>
              <w:divBdr>
                <w:top w:val="none" w:sz="0" w:space="0" w:color="auto"/>
                <w:left w:val="none" w:sz="0" w:space="0" w:color="auto"/>
                <w:bottom w:val="none" w:sz="0" w:space="0" w:color="auto"/>
                <w:right w:val="none" w:sz="0" w:space="0" w:color="auto"/>
              </w:divBdr>
            </w:div>
            <w:div w:id="26151487">
              <w:marLeft w:val="0"/>
              <w:marRight w:val="0"/>
              <w:marTop w:val="0"/>
              <w:marBottom w:val="0"/>
              <w:divBdr>
                <w:top w:val="none" w:sz="0" w:space="0" w:color="auto"/>
                <w:left w:val="none" w:sz="0" w:space="0" w:color="auto"/>
                <w:bottom w:val="none" w:sz="0" w:space="0" w:color="auto"/>
                <w:right w:val="none" w:sz="0" w:space="0" w:color="auto"/>
              </w:divBdr>
            </w:div>
            <w:div w:id="720207219">
              <w:marLeft w:val="0"/>
              <w:marRight w:val="0"/>
              <w:marTop w:val="0"/>
              <w:marBottom w:val="0"/>
              <w:divBdr>
                <w:top w:val="none" w:sz="0" w:space="0" w:color="auto"/>
                <w:left w:val="none" w:sz="0" w:space="0" w:color="auto"/>
                <w:bottom w:val="none" w:sz="0" w:space="0" w:color="auto"/>
                <w:right w:val="none" w:sz="0" w:space="0" w:color="auto"/>
              </w:divBdr>
            </w:div>
            <w:div w:id="1232961065">
              <w:marLeft w:val="0"/>
              <w:marRight w:val="0"/>
              <w:marTop w:val="0"/>
              <w:marBottom w:val="0"/>
              <w:divBdr>
                <w:top w:val="none" w:sz="0" w:space="0" w:color="auto"/>
                <w:left w:val="none" w:sz="0" w:space="0" w:color="auto"/>
                <w:bottom w:val="none" w:sz="0" w:space="0" w:color="auto"/>
                <w:right w:val="none" w:sz="0" w:space="0" w:color="auto"/>
              </w:divBdr>
            </w:div>
            <w:div w:id="487748994">
              <w:marLeft w:val="0"/>
              <w:marRight w:val="0"/>
              <w:marTop w:val="0"/>
              <w:marBottom w:val="0"/>
              <w:divBdr>
                <w:top w:val="none" w:sz="0" w:space="0" w:color="auto"/>
                <w:left w:val="none" w:sz="0" w:space="0" w:color="auto"/>
                <w:bottom w:val="none" w:sz="0" w:space="0" w:color="auto"/>
                <w:right w:val="none" w:sz="0" w:space="0" w:color="auto"/>
              </w:divBdr>
            </w:div>
            <w:div w:id="522136049">
              <w:marLeft w:val="0"/>
              <w:marRight w:val="0"/>
              <w:marTop w:val="0"/>
              <w:marBottom w:val="0"/>
              <w:divBdr>
                <w:top w:val="none" w:sz="0" w:space="0" w:color="auto"/>
                <w:left w:val="none" w:sz="0" w:space="0" w:color="auto"/>
                <w:bottom w:val="none" w:sz="0" w:space="0" w:color="auto"/>
                <w:right w:val="none" w:sz="0" w:space="0" w:color="auto"/>
              </w:divBdr>
            </w:div>
            <w:div w:id="304816290">
              <w:marLeft w:val="0"/>
              <w:marRight w:val="0"/>
              <w:marTop w:val="0"/>
              <w:marBottom w:val="0"/>
              <w:divBdr>
                <w:top w:val="none" w:sz="0" w:space="0" w:color="auto"/>
                <w:left w:val="none" w:sz="0" w:space="0" w:color="auto"/>
                <w:bottom w:val="none" w:sz="0" w:space="0" w:color="auto"/>
                <w:right w:val="none" w:sz="0" w:space="0" w:color="auto"/>
              </w:divBdr>
            </w:div>
            <w:div w:id="171476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8862">
      <w:bodyDiv w:val="1"/>
      <w:marLeft w:val="0"/>
      <w:marRight w:val="0"/>
      <w:marTop w:val="0"/>
      <w:marBottom w:val="0"/>
      <w:divBdr>
        <w:top w:val="none" w:sz="0" w:space="0" w:color="auto"/>
        <w:left w:val="none" w:sz="0" w:space="0" w:color="auto"/>
        <w:bottom w:val="none" w:sz="0" w:space="0" w:color="auto"/>
        <w:right w:val="none" w:sz="0" w:space="0" w:color="auto"/>
      </w:divBdr>
      <w:divsChild>
        <w:div w:id="1705403165">
          <w:marLeft w:val="0"/>
          <w:marRight w:val="0"/>
          <w:marTop w:val="0"/>
          <w:marBottom w:val="0"/>
          <w:divBdr>
            <w:top w:val="none" w:sz="0" w:space="0" w:color="auto"/>
            <w:left w:val="none" w:sz="0" w:space="0" w:color="auto"/>
            <w:bottom w:val="none" w:sz="0" w:space="0" w:color="auto"/>
            <w:right w:val="none" w:sz="0" w:space="0" w:color="auto"/>
          </w:divBdr>
        </w:div>
      </w:divsChild>
    </w:div>
    <w:div w:id="1856074077">
      <w:bodyDiv w:val="1"/>
      <w:marLeft w:val="0"/>
      <w:marRight w:val="0"/>
      <w:marTop w:val="0"/>
      <w:marBottom w:val="0"/>
      <w:divBdr>
        <w:top w:val="none" w:sz="0" w:space="0" w:color="auto"/>
        <w:left w:val="none" w:sz="0" w:space="0" w:color="auto"/>
        <w:bottom w:val="none" w:sz="0" w:space="0" w:color="auto"/>
        <w:right w:val="none" w:sz="0" w:space="0" w:color="auto"/>
      </w:divBdr>
    </w:div>
    <w:div w:id="1861429428">
      <w:bodyDiv w:val="1"/>
      <w:marLeft w:val="0"/>
      <w:marRight w:val="0"/>
      <w:marTop w:val="0"/>
      <w:marBottom w:val="0"/>
      <w:divBdr>
        <w:top w:val="none" w:sz="0" w:space="0" w:color="auto"/>
        <w:left w:val="none" w:sz="0" w:space="0" w:color="auto"/>
        <w:bottom w:val="none" w:sz="0" w:space="0" w:color="auto"/>
        <w:right w:val="none" w:sz="0" w:space="0" w:color="auto"/>
      </w:divBdr>
    </w:div>
    <w:div w:id="1865895412">
      <w:bodyDiv w:val="1"/>
      <w:marLeft w:val="0"/>
      <w:marRight w:val="0"/>
      <w:marTop w:val="0"/>
      <w:marBottom w:val="0"/>
      <w:divBdr>
        <w:top w:val="none" w:sz="0" w:space="0" w:color="auto"/>
        <w:left w:val="none" w:sz="0" w:space="0" w:color="auto"/>
        <w:bottom w:val="none" w:sz="0" w:space="0" w:color="auto"/>
        <w:right w:val="none" w:sz="0" w:space="0" w:color="auto"/>
      </w:divBdr>
    </w:div>
    <w:div w:id="1870291708">
      <w:bodyDiv w:val="1"/>
      <w:marLeft w:val="0"/>
      <w:marRight w:val="0"/>
      <w:marTop w:val="0"/>
      <w:marBottom w:val="0"/>
      <w:divBdr>
        <w:top w:val="none" w:sz="0" w:space="0" w:color="auto"/>
        <w:left w:val="none" w:sz="0" w:space="0" w:color="auto"/>
        <w:bottom w:val="none" w:sz="0" w:space="0" w:color="auto"/>
        <w:right w:val="none" w:sz="0" w:space="0" w:color="auto"/>
      </w:divBdr>
    </w:div>
    <w:div w:id="1873179875">
      <w:bodyDiv w:val="1"/>
      <w:marLeft w:val="0"/>
      <w:marRight w:val="0"/>
      <w:marTop w:val="0"/>
      <w:marBottom w:val="0"/>
      <w:divBdr>
        <w:top w:val="none" w:sz="0" w:space="0" w:color="auto"/>
        <w:left w:val="none" w:sz="0" w:space="0" w:color="auto"/>
        <w:bottom w:val="none" w:sz="0" w:space="0" w:color="auto"/>
        <w:right w:val="none" w:sz="0" w:space="0" w:color="auto"/>
      </w:divBdr>
    </w:div>
    <w:div w:id="1879929939">
      <w:bodyDiv w:val="1"/>
      <w:marLeft w:val="0"/>
      <w:marRight w:val="0"/>
      <w:marTop w:val="0"/>
      <w:marBottom w:val="0"/>
      <w:divBdr>
        <w:top w:val="none" w:sz="0" w:space="0" w:color="auto"/>
        <w:left w:val="none" w:sz="0" w:space="0" w:color="auto"/>
        <w:bottom w:val="none" w:sz="0" w:space="0" w:color="auto"/>
        <w:right w:val="none" w:sz="0" w:space="0" w:color="auto"/>
      </w:divBdr>
    </w:div>
    <w:div w:id="1884559743">
      <w:bodyDiv w:val="1"/>
      <w:marLeft w:val="0"/>
      <w:marRight w:val="0"/>
      <w:marTop w:val="0"/>
      <w:marBottom w:val="0"/>
      <w:divBdr>
        <w:top w:val="none" w:sz="0" w:space="0" w:color="auto"/>
        <w:left w:val="none" w:sz="0" w:space="0" w:color="auto"/>
        <w:bottom w:val="none" w:sz="0" w:space="0" w:color="auto"/>
        <w:right w:val="none" w:sz="0" w:space="0" w:color="auto"/>
      </w:divBdr>
    </w:div>
    <w:div w:id="1886328188">
      <w:bodyDiv w:val="1"/>
      <w:marLeft w:val="0"/>
      <w:marRight w:val="0"/>
      <w:marTop w:val="0"/>
      <w:marBottom w:val="0"/>
      <w:divBdr>
        <w:top w:val="none" w:sz="0" w:space="0" w:color="auto"/>
        <w:left w:val="none" w:sz="0" w:space="0" w:color="auto"/>
        <w:bottom w:val="none" w:sz="0" w:space="0" w:color="auto"/>
        <w:right w:val="none" w:sz="0" w:space="0" w:color="auto"/>
      </w:divBdr>
    </w:div>
    <w:div w:id="1889292132">
      <w:bodyDiv w:val="1"/>
      <w:marLeft w:val="0"/>
      <w:marRight w:val="0"/>
      <w:marTop w:val="0"/>
      <w:marBottom w:val="0"/>
      <w:divBdr>
        <w:top w:val="none" w:sz="0" w:space="0" w:color="auto"/>
        <w:left w:val="none" w:sz="0" w:space="0" w:color="auto"/>
        <w:bottom w:val="none" w:sz="0" w:space="0" w:color="auto"/>
        <w:right w:val="none" w:sz="0" w:space="0" w:color="auto"/>
      </w:divBdr>
    </w:div>
    <w:div w:id="1889950910">
      <w:bodyDiv w:val="1"/>
      <w:marLeft w:val="0"/>
      <w:marRight w:val="0"/>
      <w:marTop w:val="0"/>
      <w:marBottom w:val="0"/>
      <w:divBdr>
        <w:top w:val="none" w:sz="0" w:space="0" w:color="auto"/>
        <w:left w:val="none" w:sz="0" w:space="0" w:color="auto"/>
        <w:bottom w:val="none" w:sz="0" w:space="0" w:color="auto"/>
        <w:right w:val="none" w:sz="0" w:space="0" w:color="auto"/>
      </w:divBdr>
    </w:div>
    <w:div w:id="1890414949">
      <w:bodyDiv w:val="1"/>
      <w:marLeft w:val="0"/>
      <w:marRight w:val="0"/>
      <w:marTop w:val="0"/>
      <w:marBottom w:val="0"/>
      <w:divBdr>
        <w:top w:val="none" w:sz="0" w:space="0" w:color="auto"/>
        <w:left w:val="none" w:sz="0" w:space="0" w:color="auto"/>
        <w:bottom w:val="none" w:sz="0" w:space="0" w:color="auto"/>
        <w:right w:val="none" w:sz="0" w:space="0" w:color="auto"/>
      </w:divBdr>
    </w:div>
    <w:div w:id="1892572677">
      <w:bodyDiv w:val="1"/>
      <w:marLeft w:val="0"/>
      <w:marRight w:val="0"/>
      <w:marTop w:val="0"/>
      <w:marBottom w:val="0"/>
      <w:divBdr>
        <w:top w:val="none" w:sz="0" w:space="0" w:color="auto"/>
        <w:left w:val="none" w:sz="0" w:space="0" w:color="auto"/>
        <w:bottom w:val="none" w:sz="0" w:space="0" w:color="auto"/>
        <w:right w:val="none" w:sz="0" w:space="0" w:color="auto"/>
      </w:divBdr>
    </w:div>
    <w:div w:id="1902212500">
      <w:bodyDiv w:val="1"/>
      <w:marLeft w:val="0"/>
      <w:marRight w:val="0"/>
      <w:marTop w:val="0"/>
      <w:marBottom w:val="0"/>
      <w:divBdr>
        <w:top w:val="none" w:sz="0" w:space="0" w:color="auto"/>
        <w:left w:val="none" w:sz="0" w:space="0" w:color="auto"/>
        <w:bottom w:val="none" w:sz="0" w:space="0" w:color="auto"/>
        <w:right w:val="none" w:sz="0" w:space="0" w:color="auto"/>
      </w:divBdr>
    </w:div>
    <w:div w:id="1905680333">
      <w:bodyDiv w:val="1"/>
      <w:marLeft w:val="0"/>
      <w:marRight w:val="0"/>
      <w:marTop w:val="0"/>
      <w:marBottom w:val="0"/>
      <w:divBdr>
        <w:top w:val="none" w:sz="0" w:space="0" w:color="auto"/>
        <w:left w:val="none" w:sz="0" w:space="0" w:color="auto"/>
        <w:bottom w:val="none" w:sz="0" w:space="0" w:color="auto"/>
        <w:right w:val="none" w:sz="0" w:space="0" w:color="auto"/>
      </w:divBdr>
    </w:div>
    <w:div w:id="1909267543">
      <w:bodyDiv w:val="1"/>
      <w:marLeft w:val="0"/>
      <w:marRight w:val="0"/>
      <w:marTop w:val="0"/>
      <w:marBottom w:val="0"/>
      <w:divBdr>
        <w:top w:val="none" w:sz="0" w:space="0" w:color="auto"/>
        <w:left w:val="none" w:sz="0" w:space="0" w:color="auto"/>
        <w:bottom w:val="none" w:sz="0" w:space="0" w:color="auto"/>
        <w:right w:val="none" w:sz="0" w:space="0" w:color="auto"/>
      </w:divBdr>
    </w:div>
    <w:div w:id="1928466744">
      <w:bodyDiv w:val="1"/>
      <w:marLeft w:val="0"/>
      <w:marRight w:val="0"/>
      <w:marTop w:val="0"/>
      <w:marBottom w:val="0"/>
      <w:divBdr>
        <w:top w:val="none" w:sz="0" w:space="0" w:color="auto"/>
        <w:left w:val="none" w:sz="0" w:space="0" w:color="auto"/>
        <w:bottom w:val="none" w:sz="0" w:space="0" w:color="auto"/>
        <w:right w:val="none" w:sz="0" w:space="0" w:color="auto"/>
      </w:divBdr>
    </w:div>
    <w:div w:id="1934124669">
      <w:bodyDiv w:val="1"/>
      <w:marLeft w:val="0"/>
      <w:marRight w:val="0"/>
      <w:marTop w:val="0"/>
      <w:marBottom w:val="0"/>
      <w:divBdr>
        <w:top w:val="none" w:sz="0" w:space="0" w:color="auto"/>
        <w:left w:val="none" w:sz="0" w:space="0" w:color="auto"/>
        <w:bottom w:val="none" w:sz="0" w:space="0" w:color="auto"/>
        <w:right w:val="none" w:sz="0" w:space="0" w:color="auto"/>
      </w:divBdr>
    </w:div>
    <w:div w:id="1938560711">
      <w:bodyDiv w:val="1"/>
      <w:marLeft w:val="0"/>
      <w:marRight w:val="0"/>
      <w:marTop w:val="0"/>
      <w:marBottom w:val="0"/>
      <w:divBdr>
        <w:top w:val="none" w:sz="0" w:space="0" w:color="auto"/>
        <w:left w:val="none" w:sz="0" w:space="0" w:color="auto"/>
        <w:bottom w:val="none" w:sz="0" w:space="0" w:color="auto"/>
        <w:right w:val="none" w:sz="0" w:space="0" w:color="auto"/>
      </w:divBdr>
    </w:div>
    <w:div w:id="1939824635">
      <w:bodyDiv w:val="1"/>
      <w:marLeft w:val="0"/>
      <w:marRight w:val="0"/>
      <w:marTop w:val="0"/>
      <w:marBottom w:val="0"/>
      <w:divBdr>
        <w:top w:val="none" w:sz="0" w:space="0" w:color="auto"/>
        <w:left w:val="none" w:sz="0" w:space="0" w:color="auto"/>
        <w:bottom w:val="none" w:sz="0" w:space="0" w:color="auto"/>
        <w:right w:val="none" w:sz="0" w:space="0" w:color="auto"/>
      </w:divBdr>
    </w:div>
    <w:div w:id="1943411105">
      <w:bodyDiv w:val="1"/>
      <w:marLeft w:val="0"/>
      <w:marRight w:val="0"/>
      <w:marTop w:val="0"/>
      <w:marBottom w:val="0"/>
      <w:divBdr>
        <w:top w:val="none" w:sz="0" w:space="0" w:color="auto"/>
        <w:left w:val="none" w:sz="0" w:space="0" w:color="auto"/>
        <w:bottom w:val="none" w:sz="0" w:space="0" w:color="auto"/>
        <w:right w:val="none" w:sz="0" w:space="0" w:color="auto"/>
      </w:divBdr>
    </w:div>
    <w:div w:id="1951006987">
      <w:bodyDiv w:val="1"/>
      <w:marLeft w:val="0"/>
      <w:marRight w:val="0"/>
      <w:marTop w:val="0"/>
      <w:marBottom w:val="0"/>
      <w:divBdr>
        <w:top w:val="none" w:sz="0" w:space="0" w:color="auto"/>
        <w:left w:val="none" w:sz="0" w:space="0" w:color="auto"/>
        <w:bottom w:val="none" w:sz="0" w:space="0" w:color="auto"/>
        <w:right w:val="none" w:sz="0" w:space="0" w:color="auto"/>
      </w:divBdr>
    </w:div>
    <w:div w:id="1951623913">
      <w:bodyDiv w:val="1"/>
      <w:marLeft w:val="0"/>
      <w:marRight w:val="0"/>
      <w:marTop w:val="0"/>
      <w:marBottom w:val="0"/>
      <w:divBdr>
        <w:top w:val="none" w:sz="0" w:space="0" w:color="auto"/>
        <w:left w:val="none" w:sz="0" w:space="0" w:color="auto"/>
        <w:bottom w:val="none" w:sz="0" w:space="0" w:color="auto"/>
        <w:right w:val="none" w:sz="0" w:space="0" w:color="auto"/>
      </w:divBdr>
    </w:div>
    <w:div w:id="1952784943">
      <w:bodyDiv w:val="1"/>
      <w:marLeft w:val="0"/>
      <w:marRight w:val="0"/>
      <w:marTop w:val="0"/>
      <w:marBottom w:val="0"/>
      <w:divBdr>
        <w:top w:val="none" w:sz="0" w:space="0" w:color="auto"/>
        <w:left w:val="none" w:sz="0" w:space="0" w:color="auto"/>
        <w:bottom w:val="none" w:sz="0" w:space="0" w:color="auto"/>
        <w:right w:val="none" w:sz="0" w:space="0" w:color="auto"/>
      </w:divBdr>
      <w:divsChild>
        <w:div w:id="924218419">
          <w:marLeft w:val="0"/>
          <w:marRight w:val="0"/>
          <w:marTop w:val="0"/>
          <w:marBottom w:val="0"/>
          <w:divBdr>
            <w:top w:val="none" w:sz="0" w:space="0" w:color="auto"/>
            <w:left w:val="none" w:sz="0" w:space="0" w:color="auto"/>
            <w:bottom w:val="none" w:sz="0" w:space="0" w:color="auto"/>
            <w:right w:val="none" w:sz="0" w:space="0" w:color="auto"/>
          </w:divBdr>
          <w:divsChild>
            <w:div w:id="187572873">
              <w:marLeft w:val="0"/>
              <w:marRight w:val="0"/>
              <w:marTop w:val="0"/>
              <w:marBottom w:val="0"/>
              <w:divBdr>
                <w:top w:val="none" w:sz="0" w:space="0" w:color="auto"/>
                <w:left w:val="none" w:sz="0" w:space="0" w:color="auto"/>
                <w:bottom w:val="none" w:sz="0" w:space="0" w:color="auto"/>
                <w:right w:val="none" w:sz="0" w:space="0" w:color="auto"/>
              </w:divBdr>
            </w:div>
            <w:div w:id="302319714">
              <w:marLeft w:val="0"/>
              <w:marRight w:val="0"/>
              <w:marTop w:val="0"/>
              <w:marBottom w:val="0"/>
              <w:divBdr>
                <w:top w:val="none" w:sz="0" w:space="0" w:color="auto"/>
                <w:left w:val="none" w:sz="0" w:space="0" w:color="auto"/>
                <w:bottom w:val="none" w:sz="0" w:space="0" w:color="auto"/>
                <w:right w:val="none" w:sz="0" w:space="0" w:color="auto"/>
              </w:divBdr>
            </w:div>
            <w:div w:id="324405176">
              <w:marLeft w:val="0"/>
              <w:marRight w:val="0"/>
              <w:marTop w:val="0"/>
              <w:marBottom w:val="0"/>
              <w:divBdr>
                <w:top w:val="none" w:sz="0" w:space="0" w:color="auto"/>
                <w:left w:val="none" w:sz="0" w:space="0" w:color="auto"/>
                <w:bottom w:val="none" w:sz="0" w:space="0" w:color="auto"/>
                <w:right w:val="none" w:sz="0" w:space="0" w:color="auto"/>
              </w:divBdr>
            </w:div>
            <w:div w:id="385614840">
              <w:marLeft w:val="0"/>
              <w:marRight w:val="0"/>
              <w:marTop w:val="0"/>
              <w:marBottom w:val="0"/>
              <w:divBdr>
                <w:top w:val="none" w:sz="0" w:space="0" w:color="auto"/>
                <w:left w:val="none" w:sz="0" w:space="0" w:color="auto"/>
                <w:bottom w:val="none" w:sz="0" w:space="0" w:color="auto"/>
                <w:right w:val="none" w:sz="0" w:space="0" w:color="auto"/>
              </w:divBdr>
            </w:div>
            <w:div w:id="387262378">
              <w:marLeft w:val="0"/>
              <w:marRight w:val="0"/>
              <w:marTop w:val="0"/>
              <w:marBottom w:val="0"/>
              <w:divBdr>
                <w:top w:val="none" w:sz="0" w:space="0" w:color="auto"/>
                <w:left w:val="none" w:sz="0" w:space="0" w:color="auto"/>
                <w:bottom w:val="none" w:sz="0" w:space="0" w:color="auto"/>
                <w:right w:val="none" w:sz="0" w:space="0" w:color="auto"/>
              </w:divBdr>
            </w:div>
            <w:div w:id="456291422">
              <w:marLeft w:val="0"/>
              <w:marRight w:val="0"/>
              <w:marTop w:val="0"/>
              <w:marBottom w:val="0"/>
              <w:divBdr>
                <w:top w:val="none" w:sz="0" w:space="0" w:color="auto"/>
                <w:left w:val="none" w:sz="0" w:space="0" w:color="auto"/>
                <w:bottom w:val="none" w:sz="0" w:space="0" w:color="auto"/>
                <w:right w:val="none" w:sz="0" w:space="0" w:color="auto"/>
              </w:divBdr>
            </w:div>
            <w:div w:id="934823320">
              <w:marLeft w:val="0"/>
              <w:marRight w:val="0"/>
              <w:marTop w:val="0"/>
              <w:marBottom w:val="0"/>
              <w:divBdr>
                <w:top w:val="none" w:sz="0" w:space="0" w:color="auto"/>
                <w:left w:val="none" w:sz="0" w:space="0" w:color="auto"/>
                <w:bottom w:val="none" w:sz="0" w:space="0" w:color="auto"/>
                <w:right w:val="none" w:sz="0" w:space="0" w:color="auto"/>
              </w:divBdr>
            </w:div>
            <w:div w:id="1509517145">
              <w:marLeft w:val="0"/>
              <w:marRight w:val="0"/>
              <w:marTop w:val="0"/>
              <w:marBottom w:val="0"/>
              <w:divBdr>
                <w:top w:val="none" w:sz="0" w:space="0" w:color="auto"/>
                <w:left w:val="none" w:sz="0" w:space="0" w:color="auto"/>
                <w:bottom w:val="none" w:sz="0" w:space="0" w:color="auto"/>
                <w:right w:val="none" w:sz="0" w:space="0" w:color="auto"/>
              </w:divBdr>
            </w:div>
            <w:div w:id="1528760293">
              <w:marLeft w:val="0"/>
              <w:marRight w:val="0"/>
              <w:marTop w:val="0"/>
              <w:marBottom w:val="0"/>
              <w:divBdr>
                <w:top w:val="none" w:sz="0" w:space="0" w:color="auto"/>
                <w:left w:val="none" w:sz="0" w:space="0" w:color="auto"/>
                <w:bottom w:val="none" w:sz="0" w:space="0" w:color="auto"/>
                <w:right w:val="none" w:sz="0" w:space="0" w:color="auto"/>
              </w:divBdr>
            </w:div>
            <w:div w:id="1548832190">
              <w:marLeft w:val="0"/>
              <w:marRight w:val="0"/>
              <w:marTop w:val="0"/>
              <w:marBottom w:val="0"/>
              <w:divBdr>
                <w:top w:val="none" w:sz="0" w:space="0" w:color="auto"/>
                <w:left w:val="none" w:sz="0" w:space="0" w:color="auto"/>
                <w:bottom w:val="none" w:sz="0" w:space="0" w:color="auto"/>
                <w:right w:val="none" w:sz="0" w:space="0" w:color="auto"/>
              </w:divBdr>
            </w:div>
            <w:div w:id="1650161596">
              <w:marLeft w:val="0"/>
              <w:marRight w:val="0"/>
              <w:marTop w:val="0"/>
              <w:marBottom w:val="0"/>
              <w:divBdr>
                <w:top w:val="none" w:sz="0" w:space="0" w:color="auto"/>
                <w:left w:val="none" w:sz="0" w:space="0" w:color="auto"/>
                <w:bottom w:val="none" w:sz="0" w:space="0" w:color="auto"/>
                <w:right w:val="none" w:sz="0" w:space="0" w:color="auto"/>
              </w:divBdr>
            </w:div>
            <w:div w:id="1867911606">
              <w:marLeft w:val="0"/>
              <w:marRight w:val="0"/>
              <w:marTop w:val="0"/>
              <w:marBottom w:val="0"/>
              <w:divBdr>
                <w:top w:val="none" w:sz="0" w:space="0" w:color="auto"/>
                <w:left w:val="none" w:sz="0" w:space="0" w:color="auto"/>
                <w:bottom w:val="none" w:sz="0" w:space="0" w:color="auto"/>
                <w:right w:val="none" w:sz="0" w:space="0" w:color="auto"/>
              </w:divBdr>
            </w:div>
            <w:div w:id="200331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17656">
      <w:bodyDiv w:val="1"/>
      <w:marLeft w:val="0"/>
      <w:marRight w:val="0"/>
      <w:marTop w:val="0"/>
      <w:marBottom w:val="0"/>
      <w:divBdr>
        <w:top w:val="none" w:sz="0" w:space="0" w:color="auto"/>
        <w:left w:val="none" w:sz="0" w:space="0" w:color="auto"/>
        <w:bottom w:val="none" w:sz="0" w:space="0" w:color="auto"/>
        <w:right w:val="none" w:sz="0" w:space="0" w:color="auto"/>
      </w:divBdr>
    </w:div>
    <w:div w:id="1960798505">
      <w:bodyDiv w:val="1"/>
      <w:marLeft w:val="0"/>
      <w:marRight w:val="0"/>
      <w:marTop w:val="0"/>
      <w:marBottom w:val="0"/>
      <w:divBdr>
        <w:top w:val="none" w:sz="0" w:space="0" w:color="auto"/>
        <w:left w:val="none" w:sz="0" w:space="0" w:color="auto"/>
        <w:bottom w:val="none" w:sz="0" w:space="0" w:color="auto"/>
        <w:right w:val="none" w:sz="0" w:space="0" w:color="auto"/>
      </w:divBdr>
    </w:div>
    <w:div w:id="1962301939">
      <w:bodyDiv w:val="1"/>
      <w:marLeft w:val="0"/>
      <w:marRight w:val="0"/>
      <w:marTop w:val="0"/>
      <w:marBottom w:val="0"/>
      <w:divBdr>
        <w:top w:val="none" w:sz="0" w:space="0" w:color="auto"/>
        <w:left w:val="none" w:sz="0" w:space="0" w:color="auto"/>
        <w:bottom w:val="none" w:sz="0" w:space="0" w:color="auto"/>
        <w:right w:val="none" w:sz="0" w:space="0" w:color="auto"/>
      </w:divBdr>
    </w:div>
    <w:div w:id="1978417358">
      <w:bodyDiv w:val="1"/>
      <w:marLeft w:val="0"/>
      <w:marRight w:val="0"/>
      <w:marTop w:val="0"/>
      <w:marBottom w:val="0"/>
      <w:divBdr>
        <w:top w:val="none" w:sz="0" w:space="0" w:color="auto"/>
        <w:left w:val="none" w:sz="0" w:space="0" w:color="auto"/>
        <w:bottom w:val="none" w:sz="0" w:space="0" w:color="auto"/>
        <w:right w:val="none" w:sz="0" w:space="0" w:color="auto"/>
      </w:divBdr>
    </w:div>
    <w:div w:id="1980307210">
      <w:bodyDiv w:val="1"/>
      <w:marLeft w:val="0"/>
      <w:marRight w:val="0"/>
      <w:marTop w:val="0"/>
      <w:marBottom w:val="0"/>
      <w:divBdr>
        <w:top w:val="none" w:sz="0" w:space="0" w:color="auto"/>
        <w:left w:val="none" w:sz="0" w:space="0" w:color="auto"/>
        <w:bottom w:val="none" w:sz="0" w:space="0" w:color="auto"/>
        <w:right w:val="none" w:sz="0" w:space="0" w:color="auto"/>
      </w:divBdr>
    </w:div>
    <w:div w:id="1982419663">
      <w:bodyDiv w:val="1"/>
      <w:marLeft w:val="0"/>
      <w:marRight w:val="0"/>
      <w:marTop w:val="0"/>
      <w:marBottom w:val="0"/>
      <w:divBdr>
        <w:top w:val="none" w:sz="0" w:space="0" w:color="auto"/>
        <w:left w:val="none" w:sz="0" w:space="0" w:color="auto"/>
        <w:bottom w:val="none" w:sz="0" w:space="0" w:color="auto"/>
        <w:right w:val="none" w:sz="0" w:space="0" w:color="auto"/>
      </w:divBdr>
      <w:divsChild>
        <w:div w:id="720206116">
          <w:marLeft w:val="0"/>
          <w:marRight w:val="0"/>
          <w:marTop w:val="0"/>
          <w:marBottom w:val="0"/>
          <w:divBdr>
            <w:top w:val="none" w:sz="0" w:space="0" w:color="auto"/>
            <w:left w:val="none" w:sz="0" w:space="0" w:color="auto"/>
            <w:bottom w:val="none" w:sz="0" w:space="0" w:color="auto"/>
            <w:right w:val="none" w:sz="0" w:space="0" w:color="auto"/>
          </w:divBdr>
          <w:divsChild>
            <w:div w:id="989671873">
              <w:marLeft w:val="0"/>
              <w:marRight w:val="0"/>
              <w:marTop w:val="0"/>
              <w:marBottom w:val="0"/>
              <w:divBdr>
                <w:top w:val="none" w:sz="0" w:space="0" w:color="auto"/>
                <w:left w:val="none" w:sz="0" w:space="0" w:color="auto"/>
                <w:bottom w:val="none" w:sz="0" w:space="0" w:color="auto"/>
                <w:right w:val="none" w:sz="0" w:space="0" w:color="auto"/>
              </w:divBdr>
            </w:div>
            <w:div w:id="1075081576">
              <w:marLeft w:val="0"/>
              <w:marRight w:val="0"/>
              <w:marTop w:val="0"/>
              <w:marBottom w:val="0"/>
              <w:divBdr>
                <w:top w:val="none" w:sz="0" w:space="0" w:color="auto"/>
                <w:left w:val="none" w:sz="0" w:space="0" w:color="auto"/>
                <w:bottom w:val="none" w:sz="0" w:space="0" w:color="auto"/>
                <w:right w:val="none" w:sz="0" w:space="0" w:color="auto"/>
              </w:divBdr>
            </w:div>
            <w:div w:id="1530873919">
              <w:marLeft w:val="0"/>
              <w:marRight w:val="0"/>
              <w:marTop w:val="0"/>
              <w:marBottom w:val="0"/>
              <w:divBdr>
                <w:top w:val="none" w:sz="0" w:space="0" w:color="auto"/>
                <w:left w:val="none" w:sz="0" w:space="0" w:color="auto"/>
                <w:bottom w:val="none" w:sz="0" w:space="0" w:color="auto"/>
                <w:right w:val="none" w:sz="0" w:space="0" w:color="auto"/>
              </w:divBdr>
            </w:div>
            <w:div w:id="681250647">
              <w:marLeft w:val="0"/>
              <w:marRight w:val="0"/>
              <w:marTop w:val="0"/>
              <w:marBottom w:val="0"/>
              <w:divBdr>
                <w:top w:val="none" w:sz="0" w:space="0" w:color="auto"/>
                <w:left w:val="none" w:sz="0" w:space="0" w:color="auto"/>
                <w:bottom w:val="none" w:sz="0" w:space="0" w:color="auto"/>
                <w:right w:val="none" w:sz="0" w:space="0" w:color="auto"/>
              </w:divBdr>
            </w:div>
            <w:div w:id="462238875">
              <w:marLeft w:val="0"/>
              <w:marRight w:val="0"/>
              <w:marTop w:val="0"/>
              <w:marBottom w:val="0"/>
              <w:divBdr>
                <w:top w:val="none" w:sz="0" w:space="0" w:color="auto"/>
                <w:left w:val="none" w:sz="0" w:space="0" w:color="auto"/>
                <w:bottom w:val="none" w:sz="0" w:space="0" w:color="auto"/>
                <w:right w:val="none" w:sz="0" w:space="0" w:color="auto"/>
              </w:divBdr>
            </w:div>
            <w:div w:id="1162427397">
              <w:marLeft w:val="0"/>
              <w:marRight w:val="0"/>
              <w:marTop w:val="0"/>
              <w:marBottom w:val="0"/>
              <w:divBdr>
                <w:top w:val="none" w:sz="0" w:space="0" w:color="auto"/>
                <w:left w:val="none" w:sz="0" w:space="0" w:color="auto"/>
                <w:bottom w:val="none" w:sz="0" w:space="0" w:color="auto"/>
                <w:right w:val="none" w:sz="0" w:space="0" w:color="auto"/>
              </w:divBdr>
            </w:div>
            <w:div w:id="561453095">
              <w:marLeft w:val="0"/>
              <w:marRight w:val="0"/>
              <w:marTop w:val="0"/>
              <w:marBottom w:val="0"/>
              <w:divBdr>
                <w:top w:val="none" w:sz="0" w:space="0" w:color="auto"/>
                <w:left w:val="none" w:sz="0" w:space="0" w:color="auto"/>
                <w:bottom w:val="none" w:sz="0" w:space="0" w:color="auto"/>
                <w:right w:val="none" w:sz="0" w:space="0" w:color="auto"/>
              </w:divBdr>
            </w:div>
            <w:div w:id="474489821">
              <w:marLeft w:val="0"/>
              <w:marRight w:val="0"/>
              <w:marTop w:val="0"/>
              <w:marBottom w:val="0"/>
              <w:divBdr>
                <w:top w:val="none" w:sz="0" w:space="0" w:color="auto"/>
                <w:left w:val="none" w:sz="0" w:space="0" w:color="auto"/>
                <w:bottom w:val="none" w:sz="0" w:space="0" w:color="auto"/>
                <w:right w:val="none" w:sz="0" w:space="0" w:color="auto"/>
              </w:divBdr>
            </w:div>
            <w:div w:id="1630168116">
              <w:marLeft w:val="0"/>
              <w:marRight w:val="0"/>
              <w:marTop w:val="0"/>
              <w:marBottom w:val="0"/>
              <w:divBdr>
                <w:top w:val="none" w:sz="0" w:space="0" w:color="auto"/>
                <w:left w:val="none" w:sz="0" w:space="0" w:color="auto"/>
                <w:bottom w:val="none" w:sz="0" w:space="0" w:color="auto"/>
                <w:right w:val="none" w:sz="0" w:space="0" w:color="auto"/>
              </w:divBdr>
            </w:div>
            <w:div w:id="865286732">
              <w:marLeft w:val="0"/>
              <w:marRight w:val="0"/>
              <w:marTop w:val="0"/>
              <w:marBottom w:val="0"/>
              <w:divBdr>
                <w:top w:val="none" w:sz="0" w:space="0" w:color="auto"/>
                <w:left w:val="none" w:sz="0" w:space="0" w:color="auto"/>
                <w:bottom w:val="none" w:sz="0" w:space="0" w:color="auto"/>
                <w:right w:val="none" w:sz="0" w:space="0" w:color="auto"/>
              </w:divBdr>
            </w:div>
            <w:div w:id="506289322">
              <w:marLeft w:val="0"/>
              <w:marRight w:val="0"/>
              <w:marTop w:val="0"/>
              <w:marBottom w:val="0"/>
              <w:divBdr>
                <w:top w:val="none" w:sz="0" w:space="0" w:color="auto"/>
                <w:left w:val="none" w:sz="0" w:space="0" w:color="auto"/>
                <w:bottom w:val="none" w:sz="0" w:space="0" w:color="auto"/>
                <w:right w:val="none" w:sz="0" w:space="0" w:color="auto"/>
              </w:divBdr>
            </w:div>
            <w:div w:id="159859685">
              <w:marLeft w:val="0"/>
              <w:marRight w:val="0"/>
              <w:marTop w:val="0"/>
              <w:marBottom w:val="0"/>
              <w:divBdr>
                <w:top w:val="none" w:sz="0" w:space="0" w:color="auto"/>
                <w:left w:val="none" w:sz="0" w:space="0" w:color="auto"/>
                <w:bottom w:val="none" w:sz="0" w:space="0" w:color="auto"/>
                <w:right w:val="none" w:sz="0" w:space="0" w:color="auto"/>
              </w:divBdr>
            </w:div>
            <w:div w:id="1115640305">
              <w:marLeft w:val="0"/>
              <w:marRight w:val="0"/>
              <w:marTop w:val="0"/>
              <w:marBottom w:val="0"/>
              <w:divBdr>
                <w:top w:val="none" w:sz="0" w:space="0" w:color="auto"/>
                <w:left w:val="none" w:sz="0" w:space="0" w:color="auto"/>
                <w:bottom w:val="none" w:sz="0" w:space="0" w:color="auto"/>
                <w:right w:val="none" w:sz="0" w:space="0" w:color="auto"/>
              </w:divBdr>
            </w:div>
            <w:div w:id="810712485">
              <w:marLeft w:val="0"/>
              <w:marRight w:val="0"/>
              <w:marTop w:val="0"/>
              <w:marBottom w:val="0"/>
              <w:divBdr>
                <w:top w:val="none" w:sz="0" w:space="0" w:color="auto"/>
                <w:left w:val="none" w:sz="0" w:space="0" w:color="auto"/>
                <w:bottom w:val="none" w:sz="0" w:space="0" w:color="auto"/>
                <w:right w:val="none" w:sz="0" w:space="0" w:color="auto"/>
              </w:divBdr>
            </w:div>
            <w:div w:id="1536112162">
              <w:marLeft w:val="0"/>
              <w:marRight w:val="0"/>
              <w:marTop w:val="0"/>
              <w:marBottom w:val="0"/>
              <w:divBdr>
                <w:top w:val="none" w:sz="0" w:space="0" w:color="auto"/>
                <w:left w:val="none" w:sz="0" w:space="0" w:color="auto"/>
                <w:bottom w:val="none" w:sz="0" w:space="0" w:color="auto"/>
                <w:right w:val="none" w:sz="0" w:space="0" w:color="auto"/>
              </w:divBdr>
            </w:div>
            <w:div w:id="1413043758">
              <w:marLeft w:val="0"/>
              <w:marRight w:val="0"/>
              <w:marTop w:val="0"/>
              <w:marBottom w:val="0"/>
              <w:divBdr>
                <w:top w:val="none" w:sz="0" w:space="0" w:color="auto"/>
                <w:left w:val="none" w:sz="0" w:space="0" w:color="auto"/>
                <w:bottom w:val="none" w:sz="0" w:space="0" w:color="auto"/>
                <w:right w:val="none" w:sz="0" w:space="0" w:color="auto"/>
              </w:divBdr>
            </w:div>
            <w:div w:id="1081607560">
              <w:marLeft w:val="0"/>
              <w:marRight w:val="0"/>
              <w:marTop w:val="0"/>
              <w:marBottom w:val="0"/>
              <w:divBdr>
                <w:top w:val="none" w:sz="0" w:space="0" w:color="auto"/>
                <w:left w:val="none" w:sz="0" w:space="0" w:color="auto"/>
                <w:bottom w:val="none" w:sz="0" w:space="0" w:color="auto"/>
                <w:right w:val="none" w:sz="0" w:space="0" w:color="auto"/>
              </w:divBdr>
            </w:div>
            <w:div w:id="1147361967">
              <w:marLeft w:val="0"/>
              <w:marRight w:val="0"/>
              <w:marTop w:val="0"/>
              <w:marBottom w:val="0"/>
              <w:divBdr>
                <w:top w:val="none" w:sz="0" w:space="0" w:color="auto"/>
                <w:left w:val="none" w:sz="0" w:space="0" w:color="auto"/>
                <w:bottom w:val="none" w:sz="0" w:space="0" w:color="auto"/>
                <w:right w:val="none" w:sz="0" w:space="0" w:color="auto"/>
              </w:divBdr>
            </w:div>
            <w:div w:id="165480602">
              <w:marLeft w:val="0"/>
              <w:marRight w:val="0"/>
              <w:marTop w:val="0"/>
              <w:marBottom w:val="0"/>
              <w:divBdr>
                <w:top w:val="none" w:sz="0" w:space="0" w:color="auto"/>
                <w:left w:val="none" w:sz="0" w:space="0" w:color="auto"/>
                <w:bottom w:val="none" w:sz="0" w:space="0" w:color="auto"/>
                <w:right w:val="none" w:sz="0" w:space="0" w:color="auto"/>
              </w:divBdr>
            </w:div>
            <w:div w:id="2002923672">
              <w:marLeft w:val="0"/>
              <w:marRight w:val="0"/>
              <w:marTop w:val="0"/>
              <w:marBottom w:val="0"/>
              <w:divBdr>
                <w:top w:val="none" w:sz="0" w:space="0" w:color="auto"/>
                <w:left w:val="none" w:sz="0" w:space="0" w:color="auto"/>
                <w:bottom w:val="none" w:sz="0" w:space="0" w:color="auto"/>
                <w:right w:val="none" w:sz="0" w:space="0" w:color="auto"/>
              </w:divBdr>
            </w:div>
            <w:div w:id="1242521016">
              <w:marLeft w:val="0"/>
              <w:marRight w:val="0"/>
              <w:marTop w:val="0"/>
              <w:marBottom w:val="0"/>
              <w:divBdr>
                <w:top w:val="none" w:sz="0" w:space="0" w:color="auto"/>
                <w:left w:val="none" w:sz="0" w:space="0" w:color="auto"/>
                <w:bottom w:val="none" w:sz="0" w:space="0" w:color="auto"/>
                <w:right w:val="none" w:sz="0" w:space="0" w:color="auto"/>
              </w:divBdr>
            </w:div>
            <w:div w:id="111368545">
              <w:marLeft w:val="0"/>
              <w:marRight w:val="0"/>
              <w:marTop w:val="0"/>
              <w:marBottom w:val="0"/>
              <w:divBdr>
                <w:top w:val="none" w:sz="0" w:space="0" w:color="auto"/>
                <w:left w:val="none" w:sz="0" w:space="0" w:color="auto"/>
                <w:bottom w:val="none" w:sz="0" w:space="0" w:color="auto"/>
                <w:right w:val="none" w:sz="0" w:space="0" w:color="auto"/>
              </w:divBdr>
            </w:div>
            <w:div w:id="62415732">
              <w:marLeft w:val="0"/>
              <w:marRight w:val="0"/>
              <w:marTop w:val="0"/>
              <w:marBottom w:val="0"/>
              <w:divBdr>
                <w:top w:val="none" w:sz="0" w:space="0" w:color="auto"/>
                <w:left w:val="none" w:sz="0" w:space="0" w:color="auto"/>
                <w:bottom w:val="none" w:sz="0" w:space="0" w:color="auto"/>
                <w:right w:val="none" w:sz="0" w:space="0" w:color="auto"/>
              </w:divBdr>
            </w:div>
            <w:div w:id="1754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68383">
      <w:bodyDiv w:val="1"/>
      <w:marLeft w:val="0"/>
      <w:marRight w:val="0"/>
      <w:marTop w:val="0"/>
      <w:marBottom w:val="0"/>
      <w:divBdr>
        <w:top w:val="none" w:sz="0" w:space="0" w:color="auto"/>
        <w:left w:val="none" w:sz="0" w:space="0" w:color="auto"/>
        <w:bottom w:val="none" w:sz="0" w:space="0" w:color="auto"/>
        <w:right w:val="none" w:sz="0" w:space="0" w:color="auto"/>
      </w:divBdr>
    </w:div>
    <w:div w:id="1986541175">
      <w:bodyDiv w:val="1"/>
      <w:marLeft w:val="0"/>
      <w:marRight w:val="0"/>
      <w:marTop w:val="0"/>
      <w:marBottom w:val="0"/>
      <w:divBdr>
        <w:top w:val="none" w:sz="0" w:space="0" w:color="auto"/>
        <w:left w:val="none" w:sz="0" w:space="0" w:color="auto"/>
        <w:bottom w:val="none" w:sz="0" w:space="0" w:color="auto"/>
        <w:right w:val="none" w:sz="0" w:space="0" w:color="auto"/>
      </w:divBdr>
    </w:div>
    <w:div w:id="1987588124">
      <w:bodyDiv w:val="1"/>
      <w:marLeft w:val="0"/>
      <w:marRight w:val="0"/>
      <w:marTop w:val="0"/>
      <w:marBottom w:val="0"/>
      <w:divBdr>
        <w:top w:val="none" w:sz="0" w:space="0" w:color="auto"/>
        <w:left w:val="none" w:sz="0" w:space="0" w:color="auto"/>
        <w:bottom w:val="none" w:sz="0" w:space="0" w:color="auto"/>
        <w:right w:val="none" w:sz="0" w:space="0" w:color="auto"/>
      </w:divBdr>
    </w:div>
    <w:div w:id="1991054977">
      <w:bodyDiv w:val="1"/>
      <w:marLeft w:val="0"/>
      <w:marRight w:val="0"/>
      <w:marTop w:val="0"/>
      <w:marBottom w:val="0"/>
      <w:divBdr>
        <w:top w:val="none" w:sz="0" w:space="0" w:color="auto"/>
        <w:left w:val="none" w:sz="0" w:space="0" w:color="auto"/>
        <w:bottom w:val="none" w:sz="0" w:space="0" w:color="auto"/>
        <w:right w:val="none" w:sz="0" w:space="0" w:color="auto"/>
      </w:divBdr>
    </w:div>
    <w:div w:id="1995641695">
      <w:bodyDiv w:val="1"/>
      <w:marLeft w:val="0"/>
      <w:marRight w:val="0"/>
      <w:marTop w:val="0"/>
      <w:marBottom w:val="0"/>
      <w:divBdr>
        <w:top w:val="none" w:sz="0" w:space="0" w:color="auto"/>
        <w:left w:val="none" w:sz="0" w:space="0" w:color="auto"/>
        <w:bottom w:val="none" w:sz="0" w:space="0" w:color="auto"/>
        <w:right w:val="none" w:sz="0" w:space="0" w:color="auto"/>
      </w:divBdr>
    </w:div>
    <w:div w:id="1999797999">
      <w:bodyDiv w:val="1"/>
      <w:marLeft w:val="0"/>
      <w:marRight w:val="0"/>
      <w:marTop w:val="0"/>
      <w:marBottom w:val="0"/>
      <w:divBdr>
        <w:top w:val="none" w:sz="0" w:space="0" w:color="auto"/>
        <w:left w:val="none" w:sz="0" w:space="0" w:color="auto"/>
        <w:bottom w:val="none" w:sz="0" w:space="0" w:color="auto"/>
        <w:right w:val="none" w:sz="0" w:space="0" w:color="auto"/>
      </w:divBdr>
    </w:div>
    <w:div w:id="2000881342">
      <w:bodyDiv w:val="1"/>
      <w:marLeft w:val="0"/>
      <w:marRight w:val="0"/>
      <w:marTop w:val="0"/>
      <w:marBottom w:val="0"/>
      <w:divBdr>
        <w:top w:val="none" w:sz="0" w:space="0" w:color="auto"/>
        <w:left w:val="none" w:sz="0" w:space="0" w:color="auto"/>
        <w:bottom w:val="none" w:sz="0" w:space="0" w:color="auto"/>
        <w:right w:val="none" w:sz="0" w:space="0" w:color="auto"/>
      </w:divBdr>
    </w:div>
    <w:div w:id="2003046153">
      <w:bodyDiv w:val="1"/>
      <w:marLeft w:val="0"/>
      <w:marRight w:val="0"/>
      <w:marTop w:val="0"/>
      <w:marBottom w:val="0"/>
      <w:divBdr>
        <w:top w:val="none" w:sz="0" w:space="0" w:color="auto"/>
        <w:left w:val="none" w:sz="0" w:space="0" w:color="auto"/>
        <w:bottom w:val="none" w:sz="0" w:space="0" w:color="auto"/>
        <w:right w:val="none" w:sz="0" w:space="0" w:color="auto"/>
      </w:divBdr>
    </w:div>
    <w:div w:id="2009937255">
      <w:bodyDiv w:val="1"/>
      <w:marLeft w:val="0"/>
      <w:marRight w:val="0"/>
      <w:marTop w:val="0"/>
      <w:marBottom w:val="0"/>
      <w:divBdr>
        <w:top w:val="none" w:sz="0" w:space="0" w:color="auto"/>
        <w:left w:val="none" w:sz="0" w:space="0" w:color="auto"/>
        <w:bottom w:val="none" w:sz="0" w:space="0" w:color="auto"/>
        <w:right w:val="none" w:sz="0" w:space="0" w:color="auto"/>
      </w:divBdr>
    </w:div>
    <w:div w:id="2014717761">
      <w:bodyDiv w:val="1"/>
      <w:marLeft w:val="0"/>
      <w:marRight w:val="0"/>
      <w:marTop w:val="0"/>
      <w:marBottom w:val="0"/>
      <w:divBdr>
        <w:top w:val="none" w:sz="0" w:space="0" w:color="auto"/>
        <w:left w:val="none" w:sz="0" w:space="0" w:color="auto"/>
        <w:bottom w:val="none" w:sz="0" w:space="0" w:color="auto"/>
        <w:right w:val="none" w:sz="0" w:space="0" w:color="auto"/>
      </w:divBdr>
    </w:div>
    <w:div w:id="2018339084">
      <w:bodyDiv w:val="1"/>
      <w:marLeft w:val="0"/>
      <w:marRight w:val="0"/>
      <w:marTop w:val="0"/>
      <w:marBottom w:val="0"/>
      <w:divBdr>
        <w:top w:val="none" w:sz="0" w:space="0" w:color="auto"/>
        <w:left w:val="none" w:sz="0" w:space="0" w:color="auto"/>
        <w:bottom w:val="none" w:sz="0" w:space="0" w:color="auto"/>
        <w:right w:val="none" w:sz="0" w:space="0" w:color="auto"/>
      </w:divBdr>
    </w:div>
    <w:div w:id="2026666154">
      <w:bodyDiv w:val="1"/>
      <w:marLeft w:val="0"/>
      <w:marRight w:val="0"/>
      <w:marTop w:val="0"/>
      <w:marBottom w:val="0"/>
      <w:divBdr>
        <w:top w:val="none" w:sz="0" w:space="0" w:color="auto"/>
        <w:left w:val="none" w:sz="0" w:space="0" w:color="auto"/>
        <w:bottom w:val="none" w:sz="0" w:space="0" w:color="auto"/>
        <w:right w:val="none" w:sz="0" w:space="0" w:color="auto"/>
      </w:divBdr>
      <w:divsChild>
        <w:div w:id="198708188">
          <w:marLeft w:val="0"/>
          <w:marRight w:val="0"/>
          <w:marTop w:val="0"/>
          <w:marBottom w:val="0"/>
          <w:divBdr>
            <w:top w:val="none" w:sz="0" w:space="0" w:color="auto"/>
            <w:left w:val="none" w:sz="0" w:space="0" w:color="auto"/>
            <w:bottom w:val="none" w:sz="0" w:space="0" w:color="auto"/>
            <w:right w:val="none" w:sz="0" w:space="0" w:color="auto"/>
          </w:divBdr>
          <w:divsChild>
            <w:div w:id="196166688">
              <w:marLeft w:val="0"/>
              <w:marRight w:val="0"/>
              <w:marTop w:val="0"/>
              <w:marBottom w:val="0"/>
              <w:divBdr>
                <w:top w:val="none" w:sz="0" w:space="0" w:color="auto"/>
                <w:left w:val="none" w:sz="0" w:space="0" w:color="auto"/>
                <w:bottom w:val="none" w:sz="0" w:space="0" w:color="auto"/>
                <w:right w:val="none" w:sz="0" w:space="0" w:color="auto"/>
              </w:divBdr>
            </w:div>
            <w:div w:id="198275184">
              <w:marLeft w:val="0"/>
              <w:marRight w:val="0"/>
              <w:marTop w:val="0"/>
              <w:marBottom w:val="0"/>
              <w:divBdr>
                <w:top w:val="none" w:sz="0" w:space="0" w:color="auto"/>
                <w:left w:val="none" w:sz="0" w:space="0" w:color="auto"/>
                <w:bottom w:val="none" w:sz="0" w:space="0" w:color="auto"/>
                <w:right w:val="none" w:sz="0" w:space="0" w:color="auto"/>
              </w:divBdr>
            </w:div>
            <w:div w:id="407192473">
              <w:marLeft w:val="0"/>
              <w:marRight w:val="0"/>
              <w:marTop w:val="0"/>
              <w:marBottom w:val="0"/>
              <w:divBdr>
                <w:top w:val="none" w:sz="0" w:space="0" w:color="auto"/>
                <w:left w:val="none" w:sz="0" w:space="0" w:color="auto"/>
                <w:bottom w:val="none" w:sz="0" w:space="0" w:color="auto"/>
                <w:right w:val="none" w:sz="0" w:space="0" w:color="auto"/>
              </w:divBdr>
            </w:div>
            <w:div w:id="474875489">
              <w:marLeft w:val="0"/>
              <w:marRight w:val="0"/>
              <w:marTop w:val="0"/>
              <w:marBottom w:val="0"/>
              <w:divBdr>
                <w:top w:val="none" w:sz="0" w:space="0" w:color="auto"/>
                <w:left w:val="none" w:sz="0" w:space="0" w:color="auto"/>
                <w:bottom w:val="none" w:sz="0" w:space="0" w:color="auto"/>
                <w:right w:val="none" w:sz="0" w:space="0" w:color="auto"/>
              </w:divBdr>
            </w:div>
            <w:div w:id="1191140478">
              <w:marLeft w:val="0"/>
              <w:marRight w:val="0"/>
              <w:marTop w:val="0"/>
              <w:marBottom w:val="0"/>
              <w:divBdr>
                <w:top w:val="none" w:sz="0" w:space="0" w:color="auto"/>
                <w:left w:val="none" w:sz="0" w:space="0" w:color="auto"/>
                <w:bottom w:val="none" w:sz="0" w:space="0" w:color="auto"/>
                <w:right w:val="none" w:sz="0" w:space="0" w:color="auto"/>
              </w:divBdr>
            </w:div>
            <w:div w:id="1539316420">
              <w:marLeft w:val="0"/>
              <w:marRight w:val="0"/>
              <w:marTop w:val="0"/>
              <w:marBottom w:val="0"/>
              <w:divBdr>
                <w:top w:val="none" w:sz="0" w:space="0" w:color="auto"/>
                <w:left w:val="none" w:sz="0" w:space="0" w:color="auto"/>
                <w:bottom w:val="none" w:sz="0" w:space="0" w:color="auto"/>
                <w:right w:val="none" w:sz="0" w:space="0" w:color="auto"/>
              </w:divBdr>
            </w:div>
            <w:div w:id="1556115367">
              <w:marLeft w:val="0"/>
              <w:marRight w:val="0"/>
              <w:marTop w:val="0"/>
              <w:marBottom w:val="0"/>
              <w:divBdr>
                <w:top w:val="none" w:sz="0" w:space="0" w:color="auto"/>
                <w:left w:val="none" w:sz="0" w:space="0" w:color="auto"/>
                <w:bottom w:val="none" w:sz="0" w:space="0" w:color="auto"/>
                <w:right w:val="none" w:sz="0" w:space="0" w:color="auto"/>
              </w:divBdr>
            </w:div>
            <w:div w:id="1626307326">
              <w:marLeft w:val="0"/>
              <w:marRight w:val="0"/>
              <w:marTop w:val="0"/>
              <w:marBottom w:val="0"/>
              <w:divBdr>
                <w:top w:val="none" w:sz="0" w:space="0" w:color="auto"/>
                <w:left w:val="none" w:sz="0" w:space="0" w:color="auto"/>
                <w:bottom w:val="none" w:sz="0" w:space="0" w:color="auto"/>
                <w:right w:val="none" w:sz="0" w:space="0" w:color="auto"/>
              </w:divBdr>
            </w:div>
            <w:div w:id="1780252330">
              <w:marLeft w:val="0"/>
              <w:marRight w:val="0"/>
              <w:marTop w:val="0"/>
              <w:marBottom w:val="0"/>
              <w:divBdr>
                <w:top w:val="none" w:sz="0" w:space="0" w:color="auto"/>
                <w:left w:val="none" w:sz="0" w:space="0" w:color="auto"/>
                <w:bottom w:val="none" w:sz="0" w:space="0" w:color="auto"/>
                <w:right w:val="none" w:sz="0" w:space="0" w:color="auto"/>
              </w:divBdr>
            </w:div>
            <w:div w:id="1796869184">
              <w:marLeft w:val="0"/>
              <w:marRight w:val="0"/>
              <w:marTop w:val="0"/>
              <w:marBottom w:val="0"/>
              <w:divBdr>
                <w:top w:val="none" w:sz="0" w:space="0" w:color="auto"/>
                <w:left w:val="none" w:sz="0" w:space="0" w:color="auto"/>
                <w:bottom w:val="none" w:sz="0" w:space="0" w:color="auto"/>
                <w:right w:val="none" w:sz="0" w:space="0" w:color="auto"/>
              </w:divBdr>
            </w:div>
            <w:div w:id="1943026961">
              <w:marLeft w:val="0"/>
              <w:marRight w:val="0"/>
              <w:marTop w:val="0"/>
              <w:marBottom w:val="0"/>
              <w:divBdr>
                <w:top w:val="none" w:sz="0" w:space="0" w:color="auto"/>
                <w:left w:val="none" w:sz="0" w:space="0" w:color="auto"/>
                <w:bottom w:val="none" w:sz="0" w:space="0" w:color="auto"/>
                <w:right w:val="none" w:sz="0" w:space="0" w:color="auto"/>
              </w:divBdr>
            </w:div>
            <w:div w:id="2121560569">
              <w:marLeft w:val="0"/>
              <w:marRight w:val="0"/>
              <w:marTop w:val="0"/>
              <w:marBottom w:val="0"/>
              <w:divBdr>
                <w:top w:val="none" w:sz="0" w:space="0" w:color="auto"/>
                <w:left w:val="none" w:sz="0" w:space="0" w:color="auto"/>
                <w:bottom w:val="none" w:sz="0" w:space="0" w:color="auto"/>
                <w:right w:val="none" w:sz="0" w:space="0" w:color="auto"/>
              </w:divBdr>
            </w:div>
            <w:div w:id="21289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18725">
      <w:bodyDiv w:val="1"/>
      <w:marLeft w:val="0"/>
      <w:marRight w:val="0"/>
      <w:marTop w:val="0"/>
      <w:marBottom w:val="0"/>
      <w:divBdr>
        <w:top w:val="none" w:sz="0" w:space="0" w:color="auto"/>
        <w:left w:val="none" w:sz="0" w:space="0" w:color="auto"/>
        <w:bottom w:val="none" w:sz="0" w:space="0" w:color="auto"/>
        <w:right w:val="none" w:sz="0" w:space="0" w:color="auto"/>
      </w:divBdr>
    </w:div>
    <w:div w:id="2062434097">
      <w:bodyDiv w:val="1"/>
      <w:marLeft w:val="0"/>
      <w:marRight w:val="0"/>
      <w:marTop w:val="0"/>
      <w:marBottom w:val="0"/>
      <w:divBdr>
        <w:top w:val="none" w:sz="0" w:space="0" w:color="auto"/>
        <w:left w:val="none" w:sz="0" w:space="0" w:color="auto"/>
        <w:bottom w:val="none" w:sz="0" w:space="0" w:color="auto"/>
        <w:right w:val="none" w:sz="0" w:space="0" w:color="auto"/>
      </w:divBdr>
    </w:div>
    <w:div w:id="2079135186">
      <w:bodyDiv w:val="1"/>
      <w:marLeft w:val="0"/>
      <w:marRight w:val="0"/>
      <w:marTop w:val="0"/>
      <w:marBottom w:val="0"/>
      <w:divBdr>
        <w:top w:val="none" w:sz="0" w:space="0" w:color="auto"/>
        <w:left w:val="none" w:sz="0" w:space="0" w:color="auto"/>
        <w:bottom w:val="none" w:sz="0" w:space="0" w:color="auto"/>
        <w:right w:val="none" w:sz="0" w:space="0" w:color="auto"/>
      </w:divBdr>
    </w:div>
    <w:div w:id="2083261008">
      <w:bodyDiv w:val="1"/>
      <w:marLeft w:val="0"/>
      <w:marRight w:val="0"/>
      <w:marTop w:val="0"/>
      <w:marBottom w:val="0"/>
      <w:divBdr>
        <w:top w:val="none" w:sz="0" w:space="0" w:color="auto"/>
        <w:left w:val="none" w:sz="0" w:space="0" w:color="auto"/>
        <w:bottom w:val="none" w:sz="0" w:space="0" w:color="auto"/>
        <w:right w:val="none" w:sz="0" w:space="0" w:color="auto"/>
      </w:divBdr>
    </w:div>
    <w:div w:id="2087606924">
      <w:bodyDiv w:val="1"/>
      <w:marLeft w:val="0"/>
      <w:marRight w:val="0"/>
      <w:marTop w:val="0"/>
      <w:marBottom w:val="0"/>
      <w:divBdr>
        <w:top w:val="none" w:sz="0" w:space="0" w:color="auto"/>
        <w:left w:val="none" w:sz="0" w:space="0" w:color="auto"/>
        <w:bottom w:val="none" w:sz="0" w:space="0" w:color="auto"/>
        <w:right w:val="none" w:sz="0" w:space="0" w:color="auto"/>
      </w:divBdr>
    </w:div>
    <w:div w:id="2089617191">
      <w:bodyDiv w:val="1"/>
      <w:marLeft w:val="0"/>
      <w:marRight w:val="0"/>
      <w:marTop w:val="0"/>
      <w:marBottom w:val="0"/>
      <w:divBdr>
        <w:top w:val="none" w:sz="0" w:space="0" w:color="auto"/>
        <w:left w:val="none" w:sz="0" w:space="0" w:color="auto"/>
        <w:bottom w:val="none" w:sz="0" w:space="0" w:color="auto"/>
        <w:right w:val="none" w:sz="0" w:space="0" w:color="auto"/>
      </w:divBdr>
      <w:divsChild>
        <w:div w:id="496114434">
          <w:marLeft w:val="0"/>
          <w:marRight w:val="0"/>
          <w:marTop w:val="0"/>
          <w:marBottom w:val="0"/>
          <w:divBdr>
            <w:top w:val="none" w:sz="0" w:space="0" w:color="auto"/>
            <w:left w:val="none" w:sz="0" w:space="0" w:color="auto"/>
            <w:bottom w:val="none" w:sz="0" w:space="0" w:color="auto"/>
            <w:right w:val="none" w:sz="0" w:space="0" w:color="auto"/>
          </w:divBdr>
          <w:divsChild>
            <w:div w:id="1065223196">
              <w:marLeft w:val="0"/>
              <w:marRight w:val="0"/>
              <w:marTop w:val="0"/>
              <w:marBottom w:val="0"/>
              <w:divBdr>
                <w:top w:val="none" w:sz="0" w:space="0" w:color="auto"/>
                <w:left w:val="none" w:sz="0" w:space="0" w:color="auto"/>
                <w:bottom w:val="none" w:sz="0" w:space="0" w:color="auto"/>
                <w:right w:val="none" w:sz="0" w:space="0" w:color="auto"/>
              </w:divBdr>
              <w:divsChild>
                <w:div w:id="1896812310">
                  <w:marLeft w:val="0"/>
                  <w:marRight w:val="0"/>
                  <w:marTop w:val="0"/>
                  <w:marBottom w:val="0"/>
                  <w:divBdr>
                    <w:top w:val="none" w:sz="0" w:space="0" w:color="auto"/>
                    <w:left w:val="none" w:sz="0" w:space="0" w:color="auto"/>
                    <w:bottom w:val="none" w:sz="0" w:space="0" w:color="auto"/>
                    <w:right w:val="none" w:sz="0" w:space="0" w:color="auto"/>
                  </w:divBdr>
                  <w:divsChild>
                    <w:div w:id="557017055">
                      <w:marLeft w:val="0"/>
                      <w:marRight w:val="0"/>
                      <w:marTop w:val="0"/>
                      <w:marBottom w:val="0"/>
                      <w:divBdr>
                        <w:top w:val="none" w:sz="0" w:space="0" w:color="auto"/>
                        <w:left w:val="none" w:sz="0" w:space="0" w:color="auto"/>
                        <w:bottom w:val="none" w:sz="0" w:space="0" w:color="auto"/>
                        <w:right w:val="none" w:sz="0" w:space="0" w:color="auto"/>
                      </w:divBdr>
                      <w:divsChild>
                        <w:div w:id="1197039340">
                          <w:marLeft w:val="0"/>
                          <w:marRight w:val="0"/>
                          <w:marTop w:val="0"/>
                          <w:marBottom w:val="0"/>
                          <w:divBdr>
                            <w:top w:val="none" w:sz="0" w:space="0" w:color="auto"/>
                            <w:left w:val="none" w:sz="0" w:space="0" w:color="auto"/>
                            <w:bottom w:val="none" w:sz="0" w:space="0" w:color="auto"/>
                            <w:right w:val="none" w:sz="0" w:space="0" w:color="auto"/>
                          </w:divBdr>
                          <w:divsChild>
                            <w:div w:id="884100003">
                              <w:marLeft w:val="0"/>
                              <w:marRight w:val="300"/>
                              <w:marTop w:val="180"/>
                              <w:marBottom w:val="0"/>
                              <w:divBdr>
                                <w:top w:val="none" w:sz="0" w:space="0" w:color="auto"/>
                                <w:left w:val="none" w:sz="0" w:space="0" w:color="auto"/>
                                <w:bottom w:val="none" w:sz="0" w:space="0" w:color="auto"/>
                                <w:right w:val="none" w:sz="0" w:space="0" w:color="auto"/>
                              </w:divBdr>
                              <w:divsChild>
                                <w:div w:id="5926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446383">
          <w:marLeft w:val="0"/>
          <w:marRight w:val="0"/>
          <w:marTop w:val="0"/>
          <w:marBottom w:val="0"/>
          <w:divBdr>
            <w:top w:val="none" w:sz="0" w:space="0" w:color="auto"/>
            <w:left w:val="none" w:sz="0" w:space="0" w:color="auto"/>
            <w:bottom w:val="none" w:sz="0" w:space="0" w:color="auto"/>
            <w:right w:val="none" w:sz="0" w:space="0" w:color="auto"/>
          </w:divBdr>
          <w:divsChild>
            <w:div w:id="2008364160">
              <w:marLeft w:val="0"/>
              <w:marRight w:val="0"/>
              <w:marTop w:val="0"/>
              <w:marBottom w:val="0"/>
              <w:divBdr>
                <w:top w:val="none" w:sz="0" w:space="0" w:color="auto"/>
                <w:left w:val="none" w:sz="0" w:space="0" w:color="auto"/>
                <w:bottom w:val="none" w:sz="0" w:space="0" w:color="auto"/>
                <w:right w:val="none" w:sz="0" w:space="0" w:color="auto"/>
              </w:divBdr>
              <w:divsChild>
                <w:div w:id="1921406641">
                  <w:marLeft w:val="0"/>
                  <w:marRight w:val="0"/>
                  <w:marTop w:val="0"/>
                  <w:marBottom w:val="0"/>
                  <w:divBdr>
                    <w:top w:val="none" w:sz="0" w:space="0" w:color="auto"/>
                    <w:left w:val="none" w:sz="0" w:space="0" w:color="auto"/>
                    <w:bottom w:val="none" w:sz="0" w:space="0" w:color="auto"/>
                    <w:right w:val="none" w:sz="0" w:space="0" w:color="auto"/>
                  </w:divBdr>
                  <w:divsChild>
                    <w:div w:id="2110814540">
                      <w:marLeft w:val="0"/>
                      <w:marRight w:val="0"/>
                      <w:marTop w:val="0"/>
                      <w:marBottom w:val="0"/>
                      <w:divBdr>
                        <w:top w:val="none" w:sz="0" w:space="0" w:color="auto"/>
                        <w:left w:val="none" w:sz="0" w:space="0" w:color="auto"/>
                        <w:bottom w:val="none" w:sz="0" w:space="0" w:color="auto"/>
                        <w:right w:val="none" w:sz="0" w:space="0" w:color="auto"/>
                      </w:divBdr>
                      <w:divsChild>
                        <w:div w:id="9421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123368">
      <w:bodyDiv w:val="1"/>
      <w:marLeft w:val="0"/>
      <w:marRight w:val="0"/>
      <w:marTop w:val="0"/>
      <w:marBottom w:val="0"/>
      <w:divBdr>
        <w:top w:val="none" w:sz="0" w:space="0" w:color="auto"/>
        <w:left w:val="none" w:sz="0" w:space="0" w:color="auto"/>
        <w:bottom w:val="none" w:sz="0" w:space="0" w:color="auto"/>
        <w:right w:val="none" w:sz="0" w:space="0" w:color="auto"/>
      </w:divBdr>
    </w:div>
    <w:div w:id="2092660618">
      <w:bodyDiv w:val="1"/>
      <w:marLeft w:val="0"/>
      <w:marRight w:val="0"/>
      <w:marTop w:val="0"/>
      <w:marBottom w:val="0"/>
      <w:divBdr>
        <w:top w:val="none" w:sz="0" w:space="0" w:color="auto"/>
        <w:left w:val="none" w:sz="0" w:space="0" w:color="auto"/>
        <w:bottom w:val="none" w:sz="0" w:space="0" w:color="auto"/>
        <w:right w:val="none" w:sz="0" w:space="0" w:color="auto"/>
      </w:divBdr>
    </w:div>
    <w:div w:id="2100059066">
      <w:bodyDiv w:val="1"/>
      <w:marLeft w:val="0"/>
      <w:marRight w:val="0"/>
      <w:marTop w:val="0"/>
      <w:marBottom w:val="0"/>
      <w:divBdr>
        <w:top w:val="none" w:sz="0" w:space="0" w:color="auto"/>
        <w:left w:val="none" w:sz="0" w:space="0" w:color="auto"/>
        <w:bottom w:val="none" w:sz="0" w:space="0" w:color="auto"/>
        <w:right w:val="none" w:sz="0" w:space="0" w:color="auto"/>
      </w:divBdr>
      <w:divsChild>
        <w:div w:id="28383157">
          <w:marLeft w:val="0"/>
          <w:marRight w:val="0"/>
          <w:marTop w:val="0"/>
          <w:marBottom w:val="0"/>
          <w:divBdr>
            <w:top w:val="none" w:sz="0" w:space="0" w:color="auto"/>
            <w:left w:val="none" w:sz="0" w:space="0" w:color="auto"/>
            <w:bottom w:val="none" w:sz="0" w:space="0" w:color="auto"/>
            <w:right w:val="none" w:sz="0" w:space="0" w:color="auto"/>
          </w:divBdr>
          <w:divsChild>
            <w:div w:id="1882939084">
              <w:marLeft w:val="0"/>
              <w:marRight w:val="0"/>
              <w:marTop w:val="0"/>
              <w:marBottom w:val="0"/>
              <w:divBdr>
                <w:top w:val="none" w:sz="0" w:space="0" w:color="auto"/>
                <w:left w:val="none" w:sz="0" w:space="0" w:color="auto"/>
                <w:bottom w:val="none" w:sz="0" w:space="0" w:color="auto"/>
                <w:right w:val="none" w:sz="0" w:space="0" w:color="auto"/>
              </w:divBdr>
            </w:div>
            <w:div w:id="1653606841">
              <w:marLeft w:val="0"/>
              <w:marRight w:val="0"/>
              <w:marTop w:val="0"/>
              <w:marBottom w:val="0"/>
              <w:divBdr>
                <w:top w:val="none" w:sz="0" w:space="0" w:color="auto"/>
                <w:left w:val="none" w:sz="0" w:space="0" w:color="auto"/>
                <w:bottom w:val="none" w:sz="0" w:space="0" w:color="auto"/>
                <w:right w:val="none" w:sz="0" w:space="0" w:color="auto"/>
              </w:divBdr>
            </w:div>
            <w:div w:id="2003462388">
              <w:marLeft w:val="0"/>
              <w:marRight w:val="0"/>
              <w:marTop w:val="0"/>
              <w:marBottom w:val="0"/>
              <w:divBdr>
                <w:top w:val="none" w:sz="0" w:space="0" w:color="auto"/>
                <w:left w:val="none" w:sz="0" w:space="0" w:color="auto"/>
                <w:bottom w:val="none" w:sz="0" w:space="0" w:color="auto"/>
                <w:right w:val="none" w:sz="0" w:space="0" w:color="auto"/>
              </w:divBdr>
            </w:div>
            <w:div w:id="2075423797">
              <w:marLeft w:val="0"/>
              <w:marRight w:val="0"/>
              <w:marTop w:val="0"/>
              <w:marBottom w:val="0"/>
              <w:divBdr>
                <w:top w:val="none" w:sz="0" w:space="0" w:color="auto"/>
                <w:left w:val="none" w:sz="0" w:space="0" w:color="auto"/>
                <w:bottom w:val="none" w:sz="0" w:space="0" w:color="auto"/>
                <w:right w:val="none" w:sz="0" w:space="0" w:color="auto"/>
              </w:divBdr>
            </w:div>
            <w:div w:id="1391148350">
              <w:marLeft w:val="0"/>
              <w:marRight w:val="0"/>
              <w:marTop w:val="0"/>
              <w:marBottom w:val="0"/>
              <w:divBdr>
                <w:top w:val="none" w:sz="0" w:space="0" w:color="auto"/>
                <w:left w:val="none" w:sz="0" w:space="0" w:color="auto"/>
                <w:bottom w:val="none" w:sz="0" w:space="0" w:color="auto"/>
                <w:right w:val="none" w:sz="0" w:space="0" w:color="auto"/>
              </w:divBdr>
            </w:div>
            <w:div w:id="303707720">
              <w:marLeft w:val="0"/>
              <w:marRight w:val="0"/>
              <w:marTop w:val="0"/>
              <w:marBottom w:val="0"/>
              <w:divBdr>
                <w:top w:val="none" w:sz="0" w:space="0" w:color="auto"/>
                <w:left w:val="none" w:sz="0" w:space="0" w:color="auto"/>
                <w:bottom w:val="none" w:sz="0" w:space="0" w:color="auto"/>
                <w:right w:val="none" w:sz="0" w:space="0" w:color="auto"/>
              </w:divBdr>
            </w:div>
            <w:div w:id="178742319">
              <w:marLeft w:val="0"/>
              <w:marRight w:val="0"/>
              <w:marTop w:val="0"/>
              <w:marBottom w:val="0"/>
              <w:divBdr>
                <w:top w:val="none" w:sz="0" w:space="0" w:color="auto"/>
                <w:left w:val="none" w:sz="0" w:space="0" w:color="auto"/>
                <w:bottom w:val="none" w:sz="0" w:space="0" w:color="auto"/>
                <w:right w:val="none" w:sz="0" w:space="0" w:color="auto"/>
              </w:divBdr>
            </w:div>
            <w:div w:id="81725627">
              <w:marLeft w:val="0"/>
              <w:marRight w:val="0"/>
              <w:marTop w:val="0"/>
              <w:marBottom w:val="0"/>
              <w:divBdr>
                <w:top w:val="none" w:sz="0" w:space="0" w:color="auto"/>
                <w:left w:val="none" w:sz="0" w:space="0" w:color="auto"/>
                <w:bottom w:val="none" w:sz="0" w:space="0" w:color="auto"/>
                <w:right w:val="none" w:sz="0" w:space="0" w:color="auto"/>
              </w:divBdr>
            </w:div>
            <w:div w:id="1889414172">
              <w:marLeft w:val="0"/>
              <w:marRight w:val="0"/>
              <w:marTop w:val="0"/>
              <w:marBottom w:val="0"/>
              <w:divBdr>
                <w:top w:val="none" w:sz="0" w:space="0" w:color="auto"/>
                <w:left w:val="none" w:sz="0" w:space="0" w:color="auto"/>
                <w:bottom w:val="none" w:sz="0" w:space="0" w:color="auto"/>
                <w:right w:val="none" w:sz="0" w:space="0" w:color="auto"/>
              </w:divBdr>
            </w:div>
            <w:div w:id="85677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9355">
      <w:bodyDiv w:val="1"/>
      <w:marLeft w:val="0"/>
      <w:marRight w:val="0"/>
      <w:marTop w:val="0"/>
      <w:marBottom w:val="0"/>
      <w:divBdr>
        <w:top w:val="none" w:sz="0" w:space="0" w:color="auto"/>
        <w:left w:val="none" w:sz="0" w:space="0" w:color="auto"/>
        <w:bottom w:val="none" w:sz="0" w:space="0" w:color="auto"/>
        <w:right w:val="none" w:sz="0" w:space="0" w:color="auto"/>
      </w:divBdr>
    </w:div>
    <w:div w:id="2115203339">
      <w:bodyDiv w:val="1"/>
      <w:marLeft w:val="0"/>
      <w:marRight w:val="0"/>
      <w:marTop w:val="0"/>
      <w:marBottom w:val="0"/>
      <w:divBdr>
        <w:top w:val="none" w:sz="0" w:space="0" w:color="auto"/>
        <w:left w:val="none" w:sz="0" w:space="0" w:color="auto"/>
        <w:bottom w:val="none" w:sz="0" w:space="0" w:color="auto"/>
        <w:right w:val="none" w:sz="0" w:space="0" w:color="auto"/>
      </w:divBdr>
      <w:divsChild>
        <w:div w:id="885679948">
          <w:marLeft w:val="0"/>
          <w:marRight w:val="0"/>
          <w:marTop w:val="0"/>
          <w:marBottom w:val="0"/>
          <w:divBdr>
            <w:top w:val="none" w:sz="0" w:space="0" w:color="auto"/>
            <w:left w:val="none" w:sz="0" w:space="0" w:color="auto"/>
            <w:bottom w:val="none" w:sz="0" w:space="0" w:color="auto"/>
            <w:right w:val="none" w:sz="0" w:space="0" w:color="auto"/>
          </w:divBdr>
          <w:divsChild>
            <w:div w:id="1744256364">
              <w:marLeft w:val="0"/>
              <w:marRight w:val="0"/>
              <w:marTop w:val="0"/>
              <w:marBottom w:val="0"/>
              <w:divBdr>
                <w:top w:val="none" w:sz="0" w:space="0" w:color="auto"/>
                <w:left w:val="none" w:sz="0" w:space="0" w:color="auto"/>
                <w:bottom w:val="none" w:sz="0" w:space="0" w:color="auto"/>
                <w:right w:val="none" w:sz="0" w:space="0" w:color="auto"/>
              </w:divBdr>
            </w:div>
            <w:div w:id="1903179089">
              <w:marLeft w:val="0"/>
              <w:marRight w:val="0"/>
              <w:marTop w:val="0"/>
              <w:marBottom w:val="0"/>
              <w:divBdr>
                <w:top w:val="none" w:sz="0" w:space="0" w:color="auto"/>
                <w:left w:val="none" w:sz="0" w:space="0" w:color="auto"/>
                <w:bottom w:val="none" w:sz="0" w:space="0" w:color="auto"/>
                <w:right w:val="none" w:sz="0" w:space="0" w:color="auto"/>
              </w:divBdr>
            </w:div>
            <w:div w:id="183137630">
              <w:marLeft w:val="0"/>
              <w:marRight w:val="0"/>
              <w:marTop w:val="0"/>
              <w:marBottom w:val="0"/>
              <w:divBdr>
                <w:top w:val="none" w:sz="0" w:space="0" w:color="auto"/>
                <w:left w:val="none" w:sz="0" w:space="0" w:color="auto"/>
                <w:bottom w:val="none" w:sz="0" w:space="0" w:color="auto"/>
                <w:right w:val="none" w:sz="0" w:space="0" w:color="auto"/>
              </w:divBdr>
            </w:div>
            <w:div w:id="925848541">
              <w:marLeft w:val="0"/>
              <w:marRight w:val="0"/>
              <w:marTop w:val="0"/>
              <w:marBottom w:val="0"/>
              <w:divBdr>
                <w:top w:val="none" w:sz="0" w:space="0" w:color="auto"/>
                <w:left w:val="none" w:sz="0" w:space="0" w:color="auto"/>
                <w:bottom w:val="none" w:sz="0" w:space="0" w:color="auto"/>
                <w:right w:val="none" w:sz="0" w:space="0" w:color="auto"/>
              </w:divBdr>
            </w:div>
            <w:div w:id="1429814485">
              <w:marLeft w:val="0"/>
              <w:marRight w:val="0"/>
              <w:marTop w:val="0"/>
              <w:marBottom w:val="0"/>
              <w:divBdr>
                <w:top w:val="none" w:sz="0" w:space="0" w:color="auto"/>
                <w:left w:val="none" w:sz="0" w:space="0" w:color="auto"/>
                <w:bottom w:val="none" w:sz="0" w:space="0" w:color="auto"/>
                <w:right w:val="none" w:sz="0" w:space="0" w:color="auto"/>
              </w:divBdr>
            </w:div>
            <w:div w:id="1068721241">
              <w:marLeft w:val="0"/>
              <w:marRight w:val="0"/>
              <w:marTop w:val="0"/>
              <w:marBottom w:val="0"/>
              <w:divBdr>
                <w:top w:val="none" w:sz="0" w:space="0" w:color="auto"/>
                <w:left w:val="none" w:sz="0" w:space="0" w:color="auto"/>
                <w:bottom w:val="none" w:sz="0" w:space="0" w:color="auto"/>
                <w:right w:val="none" w:sz="0" w:space="0" w:color="auto"/>
              </w:divBdr>
            </w:div>
            <w:div w:id="1497648187">
              <w:marLeft w:val="0"/>
              <w:marRight w:val="0"/>
              <w:marTop w:val="0"/>
              <w:marBottom w:val="0"/>
              <w:divBdr>
                <w:top w:val="none" w:sz="0" w:space="0" w:color="auto"/>
                <w:left w:val="none" w:sz="0" w:space="0" w:color="auto"/>
                <w:bottom w:val="none" w:sz="0" w:space="0" w:color="auto"/>
                <w:right w:val="none" w:sz="0" w:space="0" w:color="auto"/>
              </w:divBdr>
            </w:div>
            <w:div w:id="60058212">
              <w:marLeft w:val="0"/>
              <w:marRight w:val="0"/>
              <w:marTop w:val="0"/>
              <w:marBottom w:val="0"/>
              <w:divBdr>
                <w:top w:val="none" w:sz="0" w:space="0" w:color="auto"/>
                <w:left w:val="none" w:sz="0" w:space="0" w:color="auto"/>
                <w:bottom w:val="none" w:sz="0" w:space="0" w:color="auto"/>
                <w:right w:val="none" w:sz="0" w:space="0" w:color="auto"/>
              </w:divBdr>
            </w:div>
            <w:div w:id="580875772">
              <w:marLeft w:val="0"/>
              <w:marRight w:val="0"/>
              <w:marTop w:val="0"/>
              <w:marBottom w:val="0"/>
              <w:divBdr>
                <w:top w:val="none" w:sz="0" w:space="0" w:color="auto"/>
                <w:left w:val="none" w:sz="0" w:space="0" w:color="auto"/>
                <w:bottom w:val="none" w:sz="0" w:space="0" w:color="auto"/>
                <w:right w:val="none" w:sz="0" w:space="0" w:color="auto"/>
              </w:divBdr>
            </w:div>
            <w:div w:id="2086805462">
              <w:marLeft w:val="0"/>
              <w:marRight w:val="0"/>
              <w:marTop w:val="0"/>
              <w:marBottom w:val="0"/>
              <w:divBdr>
                <w:top w:val="none" w:sz="0" w:space="0" w:color="auto"/>
                <w:left w:val="none" w:sz="0" w:space="0" w:color="auto"/>
                <w:bottom w:val="none" w:sz="0" w:space="0" w:color="auto"/>
                <w:right w:val="none" w:sz="0" w:space="0" w:color="auto"/>
              </w:divBdr>
            </w:div>
            <w:div w:id="1931116239">
              <w:marLeft w:val="0"/>
              <w:marRight w:val="0"/>
              <w:marTop w:val="0"/>
              <w:marBottom w:val="0"/>
              <w:divBdr>
                <w:top w:val="none" w:sz="0" w:space="0" w:color="auto"/>
                <w:left w:val="none" w:sz="0" w:space="0" w:color="auto"/>
                <w:bottom w:val="none" w:sz="0" w:space="0" w:color="auto"/>
                <w:right w:val="none" w:sz="0" w:space="0" w:color="auto"/>
              </w:divBdr>
            </w:div>
            <w:div w:id="1848136756">
              <w:marLeft w:val="0"/>
              <w:marRight w:val="0"/>
              <w:marTop w:val="0"/>
              <w:marBottom w:val="0"/>
              <w:divBdr>
                <w:top w:val="none" w:sz="0" w:space="0" w:color="auto"/>
                <w:left w:val="none" w:sz="0" w:space="0" w:color="auto"/>
                <w:bottom w:val="none" w:sz="0" w:space="0" w:color="auto"/>
                <w:right w:val="none" w:sz="0" w:space="0" w:color="auto"/>
              </w:divBdr>
            </w:div>
            <w:div w:id="23295058">
              <w:marLeft w:val="0"/>
              <w:marRight w:val="0"/>
              <w:marTop w:val="0"/>
              <w:marBottom w:val="0"/>
              <w:divBdr>
                <w:top w:val="none" w:sz="0" w:space="0" w:color="auto"/>
                <w:left w:val="none" w:sz="0" w:space="0" w:color="auto"/>
                <w:bottom w:val="none" w:sz="0" w:space="0" w:color="auto"/>
                <w:right w:val="none" w:sz="0" w:space="0" w:color="auto"/>
              </w:divBdr>
            </w:div>
            <w:div w:id="12616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5866">
      <w:bodyDiv w:val="1"/>
      <w:marLeft w:val="0"/>
      <w:marRight w:val="0"/>
      <w:marTop w:val="0"/>
      <w:marBottom w:val="0"/>
      <w:divBdr>
        <w:top w:val="none" w:sz="0" w:space="0" w:color="auto"/>
        <w:left w:val="none" w:sz="0" w:space="0" w:color="auto"/>
        <w:bottom w:val="none" w:sz="0" w:space="0" w:color="auto"/>
        <w:right w:val="none" w:sz="0" w:space="0" w:color="auto"/>
      </w:divBdr>
      <w:divsChild>
        <w:div w:id="2006279565">
          <w:marLeft w:val="0"/>
          <w:marRight w:val="0"/>
          <w:marTop w:val="0"/>
          <w:marBottom w:val="0"/>
          <w:divBdr>
            <w:top w:val="none" w:sz="0" w:space="0" w:color="auto"/>
            <w:left w:val="none" w:sz="0" w:space="0" w:color="auto"/>
            <w:bottom w:val="none" w:sz="0" w:space="0" w:color="auto"/>
            <w:right w:val="none" w:sz="0" w:space="0" w:color="auto"/>
          </w:divBdr>
          <w:divsChild>
            <w:div w:id="1021857806">
              <w:marLeft w:val="0"/>
              <w:marRight w:val="0"/>
              <w:marTop w:val="0"/>
              <w:marBottom w:val="0"/>
              <w:divBdr>
                <w:top w:val="none" w:sz="0" w:space="0" w:color="auto"/>
                <w:left w:val="none" w:sz="0" w:space="0" w:color="auto"/>
                <w:bottom w:val="none" w:sz="0" w:space="0" w:color="auto"/>
                <w:right w:val="none" w:sz="0" w:space="0" w:color="auto"/>
              </w:divBdr>
            </w:div>
            <w:div w:id="1486311456">
              <w:marLeft w:val="0"/>
              <w:marRight w:val="0"/>
              <w:marTop w:val="0"/>
              <w:marBottom w:val="0"/>
              <w:divBdr>
                <w:top w:val="none" w:sz="0" w:space="0" w:color="auto"/>
                <w:left w:val="none" w:sz="0" w:space="0" w:color="auto"/>
                <w:bottom w:val="none" w:sz="0" w:space="0" w:color="auto"/>
                <w:right w:val="none" w:sz="0" w:space="0" w:color="auto"/>
              </w:divBdr>
            </w:div>
            <w:div w:id="24911073">
              <w:marLeft w:val="0"/>
              <w:marRight w:val="0"/>
              <w:marTop w:val="0"/>
              <w:marBottom w:val="0"/>
              <w:divBdr>
                <w:top w:val="none" w:sz="0" w:space="0" w:color="auto"/>
                <w:left w:val="none" w:sz="0" w:space="0" w:color="auto"/>
                <w:bottom w:val="none" w:sz="0" w:space="0" w:color="auto"/>
                <w:right w:val="none" w:sz="0" w:space="0" w:color="auto"/>
              </w:divBdr>
            </w:div>
            <w:div w:id="27217726">
              <w:marLeft w:val="0"/>
              <w:marRight w:val="0"/>
              <w:marTop w:val="0"/>
              <w:marBottom w:val="0"/>
              <w:divBdr>
                <w:top w:val="none" w:sz="0" w:space="0" w:color="auto"/>
                <w:left w:val="none" w:sz="0" w:space="0" w:color="auto"/>
                <w:bottom w:val="none" w:sz="0" w:space="0" w:color="auto"/>
                <w:right w:val="none" w:sz="0" w:space="0" w:color="auto"/>
              </w:divBdr>
            </w:div>
            <w:div w:id="352347094">
              <w:marLeft w:val="0"/>
              <w:marRight w:val="0"/>
              <w:marTop w:val="0"/>
              <w:marBottom w:val="0"/>
              <w:divBdr>
                <w:top w:val="none" w:sz="0" w:space="0" w:color="auto"/>
                <w:left w:val="none" w:sz="0" w:space="0" w:color="auto"/>
                <w:bottom w:val="none" w:sz="0" w:space="0" w:color="auto"/>
                <w:right w:val="none" w:sz="0" w:space="0" w:color="auto"/>
              </w:divBdr>
            </w:div>
            <w:div w:id="1061253126">
              <w:marLeft w:val="0"/>
              <w:marRight w:val="0"/>
              <w:marTop w:val="0"/>
              <w:marBottom w:val="0"/>
              <w:divBdr>
                <w:top w:val="none" w:sz="0" w:space="0" w:color="auto"/>
                <w:left w:val="none" w:sz="0" w:space="0" w:color="auto"/>
                <w:bottom w:val="none" w:sz="0" w:space="0" w:color="auto"/>
                <w:right w:val="none" w:sz="0" w:space="0" w:color="auto"/>
              </w:divBdr>
            </w:div>
            <w:div w:id="1073772077">
              <w:marLeft w:val="0"/>
              <w:marRight w:val="0"/>
              <w:marTop w:val="0"/>
              <w:marBottom w:val="0"/>
              <w:divBdr>
                <w:top w:val="none" w:sz="0" w:space="0" w:color="auto"/>
                <w:left w:val="none" w:sz="0" w:space="0" w:color="auto"/>
                <w:bottom w:val="none" w:sz="0" w:space="0" w:color="auto"/>
                <w:right w:val="none" w:sz="0" w:space="0" w:color="auto"/>
              </w:divBdr>
            </w:div>
            <w:div w:id="948583924">
              <w:marLeft w:val="0"/>
              <w:marRight w:val="0"/>
              <w:marTop w:val="0"/>
              <w:marBottom w:val="0"/>
              <w:divBdr>
                <w:top w:val="none" w:sz="0" w:space="0" w:color="auto"/>
                <w:left w:val="none" w:sz="0" w:space="0" w:color="auto"/>
                <w:bottom w:val="none" w:sz="0" w:space="0" w:color="auto"/>
                <w:right w:val="none" w:sz="0" w:space="0" w:color="auto"/>
              </w:divBdr>
            </w:div>
            <w:div w:id="1712681021">
              <w:marLeft w:val="0"/>
              <w:marRight w:val="0"/>
              <w:marTop w:val="0"/>
              <w:marBottom w:val="0"/>
              <w:divBdr>
                <w:top w:val="none" w:sz="0" w:space="0" w:color="auto"/>
                <w:left w:val="none" w:sz="0" w:space="0" w:color="auto"/>
                <w:bottom w:val="none" w:sz="0" w:space="0" w:color="auto"/>
                <w:right w:val="none" w:sz="0" w:space="0" w:color="auto"/>
              </w:divBdr>
            </w:div>
            <w:div w:id="1024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61810">
      <w:bodyDiv w:val="1"/>
      <w:marLeft w:val="0"/>
      <w:marRight w:val="0"/>
      <w:marTop w:val="0"/>
      <w:marBottom w:val="0"/>
      <w:divBdr>
        <w:top w:val="none" w:sz="0" w:space="0" w:color="auto"/>
        <w:left w:val="none" w:sz="0" w:space="0" w:color="auto"/>
        <w:bottom w:val="none" w:sz="0" w:space="0" w:color="auto"/>
        <w:right w:val="none" w:sz="0" w:space="0" w:color="auto"/>
      </w:divBdr>
    </w:div>
    <w:div w:id="2118597890">
      <w:bodyDiv w:val="1"/>
      <w:marLeft w:val="0"/>
      <w:marRight w:val="0"/>
      <w:marTop w:val="0"/>
      <w:marBottom w:val="0"/>
      <w:divBdr>
        <w:top w:val="none" w:sz="0" w:space="0" w:color="auto"/>
        <w:left w:val="none" w:sz="0" w:space="0" w:color="auto"/>
        <w:bottom w:val="none" w:sz="0" w:space="0" w:color="auto"/>
        <w:right w:val="none" w:sz="0" w:space="0" w:color="auto"/>
      </w:divBdr>
    </w:div>
    <w:div w:id="2119714910">
      <w:bodyDiv w:val="1"/>
      <w:marLeft w:val="0"/>
      <w:marRight w:val="0"/>
      <w:marTop w:val="0"/>
      <w:marBottom w:val="0"/>
      <w:divBdr>
        <w:top w:val="none" w:sz="0" w:space="0" w:color="auto"/>
        <w:left w:val="none" w:sz="0" w:space="0" w:color="auto"/>
        <w:bottom w:val="none" w:sz="0" w:space="0" w:color="auto"/>
        <w:right w:val="none" w:sz="0" w:space="0" w:color="auto"/>
      </w:divBdr>
    </w:div>
    <w:div w:id="2121028217">
      <w:bodyDiv w:val="1"/>
      <w:marLeft w:val="0"/>
      <w:marRight w:val="0"/>
      <w:marTop w:val="0"/>
      <w:marBottom w:val="0"/>
      <w:divBdr>
        <w:top w:val="none" w:sz="0" w:space="0" w:color="auto"/>
        <w:left w:val="none" w:sz="0" w:space="0" w:color="auto"/>
        <w:bottom w:val="none" w:sz="0" w:space="0" w:color="auto"/>
        <w:right w:val="none" w:sz="0" w:space="0" w:color="auto"/>
      </w:divBdr>
      <w:divsChild>
        <w:div w:id="1073310334">
          <w:marLeft w:val="0"/>
          <w:marRight w:val="0"/>
          <w:marTop w:val="0"/>
          <w:marBottom w:val="0"/>
          <w:divBdr>
            <w:top w:val="none" w:sz="0" w:space="0" w:color="auto"/>
            <w:left w:val="none" w:sz="0" w:space="0" w:color="auto"/>
            <w:bottom w:val="none" w:sz="0" w:space="0" w:color="auto"/>
            <w:right w:val="none" w:sz="0" w:space="0" w:color="auto"/>
          </w:divBdr>
          <w:divsChild>
            <w:div w:id="122190226">
              <w:marLeft w:val="0"/>
              <w:marRight w:val="0"/>
              <w:marTop w:val="0"/>
              <w:marBottom w:val="0"/>
              <w:divBdr>
                <w:top w:val="none" w:sz="0" w:space="0" w:color="auto"/>
                <w:left w:val="none" w:sz="0" w:space="0" w:color="auto"/>
                <w:bottom w:val="none" w:sz="0" w:space="0" w:color="auto"/>
                <w:right w:val="none" w:sz="0" w:space="0" w:color="auto"/>
              </w:divBdr>
            </w:div>
            <w:div w:id="388263197">
              <w:marLeft w:val="0"/>
              <w:marRight w:val="0"/>
              <w:marTop w:val="0"/>
              <w:marBottom w:val="0"/>
              <w:divBdr>
                <w:top w:val="none" w:sz="0" w:space="0" w:color="auto"/>
                <w:left w:val="none" w:sz="0" w:space="0" w:color="auto"/>
                <w:bottom w:val="none" w:sz="0" w:space="0" w:color="auto"/>
                <w:right w:val="none" w:sz="0" w:space="0" w:color="auto"/>
              </w:divBdr>
            </w:div>
            <w:div w:id="647781104">
              <w:marLeft w:val="0"/>
              <w:marRight w:val="0"/>
              <w:marTop w:val="0"/>
              <w:marBottom w:val="0"/>
              <w:divBdr>
                <w:top w:val="none" w:sz="0" w:space="0" w:color="auto"/>
                <w:left w:val="none" w:sz="0" w:space="0" w:color="auto"/>
                <w:bottom w:val="none" w:sz="0" w:space="0" w:color="auto"/>
                <w:right w:val="none" w:sz="0" w:space="0" w:color="auto"/>
              </w:divBdr>
            </w:div>
            <w:div w:id="1140802437">
              <w:marLeft w:val="0"/>
              <w:marRight w:val="0"/>
              <w:marTop w:val="0"/>
              <w:marBottom w:val="0"/>
              <w:divBdr>
                <w:top w:val="none" w:sz="0" w:space="0" w:color="auto"/>
                <w:left w:val="none" w:sz="0" w:space="0" w:color="auto"/>
                <w:bottom w:val="none" w:sz="0" w:space="0" w:color="auto"/>
                <w:right w:val="none" w:sz="0" w:space="0" w:color="auto"/>
              </w:divBdr>
            </w:div>
            <w:div w:id="1346711907">
              <w:marLeft w:val="0"/>
              <w:marRight w:val="0"/>
              <w:marTop w:val="0"/>
              <w:marBottom w:val="0"/>
              <w:divBdr>
                <w:top w:val="none" w:sz="0" w:space="0" w:color="auto"/>
                <w:left w:val="none" w:sz="0" w:space="0" w:color="auto"/>
                <w:bottom w:val="none" w:sz="0" w:space="0" w:color="auto"/>
                <w:right w:val="none" w:sz="0" w:space="0" w:color="auto"/>
              </w:divBdr>
            </w:div>
            <w:div w:id="1395927167">
              <w:marLeft w:val="0"/>
              <w:marRight w:val="0"/>
              <w:marTop w:val="0"/>
              <w:marBottom w:val="0"/>
              <w:divBdr>
                <w:top w:val="none" w:sz="0" w:space="0" w:color="auto"/>
                <w:left w:val="none" w:sz="0" w:space="0" w:color="auto"/>
                <w:bottom w:val="none" w:sz="0" w:space="0" w:color="auto"/>
                <w:right w:val="none" w:sz="0" w:space="0" w:color="auto"/>
              </w:divBdr>
            </w:div>
            <w:div w:id="1484395664">
              <w:marLeft w:val="0"/>
              <w:marRight w:val="0"/>
              <w:marTop w:val="0"/>
              <w:marBottom w:val="0"/>
              <w:divBdr>
                <w:top w:val="none" w:sz="0" w:space="0" w:color="auto"/>
                <w:left w:val="none" w:sz="0" w:space="0" w:color="auto"/>
                <w:bottom w:val="none" w:sz="0" w:space="0" w:color="auto"/>
                <w:right w:val="none" w:sz="0" w:space="0" w:color="auto"/>
              </w:divBdr>
            </w:div>
            <w:div w:id="1634942680">
              <w:marLeft w:val="0"/>
              <w:marRight w:val="0"/>
              <w:marTop w:val="0"/>
              <w:marBottom w:val="0"/>
              <w:divBdr>
                <w:top w:val="none" w:sz="0" w:space="0" w:color="auto"/>
                <w:left w:val="none" w:sz="0" w:space="0" w:color="auto"/>
                <w:bottom w:val="none" w:sz="0" w:space="0" w:color="auto"/>
                <w:right w:val="none" w:sz="0" w:space="0" w:color="auto"/>
              </w:divBdr>
            </w:div>
            <w:div w:id="1957324412">
              <w:marLeft w:val="0"/>
              <w:marRight w:val="0"/>
              <w:marTop w:val="0"/>
              <w:marBottom w:val="0"/>
              <w:divBdr>
                <w:top w:val="none" w:sz="0" w:space="0" w:color="auto"/>
                <w:left w:val="none" w:sz="0" w:space="0" w:color="auto"/>
                <w:bottom w:val="none" w:sz="0" w:space="0" w:color="auto"/>
                <w:right w:val="none" w:sz="0" w:space="0" w:color="auto"/>
              </w:divBdr>
            </w:div>
            <w:div w:id="19574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7408">
      <w:bodyDiv w:val="1"/>
      <w:marLeft w:val="0"/>
      <w:marRight w:val="0"/>
      <w:marTop w:val="0"/>
      <w:marBottom w:val="0"/>
      <w:divBdr>
        <w:top w:val="none" w:sz="0" w:space="0" w:color="auto"/>
        <w:left w:val="none" w:sz="0" w:space="0" w:color="auto"/>
        <w:bottom w:val="none" w:sz="0" w:space="0" w:color="auto"/>
        <w:right w:val="none" w:sz="0" w:space="0" w:color="auto"/>
      </w:divBdr>
    </w:div>
    <w:div w:id="2132017757">
      <w:bodyDiv w:val="1"/>
      <w:marLeft w:val="0"/>
      <w:marRight w:val="0"/>
      <w:marTop w:val="0"/>
      <w:marBottom w:val="0"/>
      <w:divBdr>
        <w:top w:val="none" w:sz="0" w:space="0" w:color="auto"/>
        <w:left w:val="none" w:sz="0" w:space="0" w:color="auto"/>
        <w:bottom w:val="none" w:sz="0" w:space="0" w:color="auto"/>
        <w:right w:val="none" w:sz="0" w:space="0" w:color="auto"/>
      </w:divBdr>
    </w:div>
    <w:div w:id="2140103187">
      <w:bodyDiv w:val="1"/>
      <w:marLeft w:val="0"/>
      <w:marRight w:val="0"/>
      <w:marTop w:val="0"/>
      <w:marBottom w:val="0"/>
      <w:divBdr>
        <w:top w:val="none" w:sz="0" w:space="0" w:color="auto"/>
        <w:left w:val="none" w:sz="0" w:space="0" w:color="auto"/>
        <w:bottom w:val="none" w:sz="0" w:space="0" w:color="auto"/>
        <w:right w:val="none" w:sz="0" w:space="0" w:color="auto"/>
      </w:divBdr>
      <w:divsChild>
        <w:div w:id="848713207">
          <w:marLeft w:val="0"/>
          <w:marRight w:val="0"/>
          <w:marTop w:val="0"/>
          <w:marBottom w:val="0"/>
          <w:divBdr>
            <w:top w:val="none" w:sz="0" w:space="0" w:color="auto"/>
            <w:left w:val="none" w:sz="0" w:space="0" w:color="auto"/>
            <w:bottom w:val="none" w:sz="0" w:space="0" w:color="auto"/>
            <w:right w:val="none" w:sz="0" w:space="0" w:color="auto"/>
          </w:divBdr>
        </w:div>
      </w:divsChild>
    </w:div>
    <w:div w:id="2143499150">
      <w:bodyDiv w:val="1"/>
      <w:marLeft w:val="0"/>
      <w:marRight w:val="0"/>
      <w:marTop w:val="0"/>
      <w:marBottom w:val="0"/>
      <w:divBdr>
        <w:top w:val="none" w:sz="0" w:space="0" w:color="auto"/>
        <w:left w:val="none" w:sz="0" w:space="0" w:color="auto"/>
        <w:bottom w:val="none" w:sz="0" w:space="0" w:color="auto"/>
        <w:right w:val="none" w:sz="0" w:space="0" w:color="auto"/>
      </w:divBdr>
    </w:div>
    <w:div w:id="2143766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kali.org/docs/"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owasp.org/www-project-top-t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offensive-security.com/metasploit-unleashed/"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CFBA72D-97F8-49FD-90B1-529AC44366E7}">
  <ds:schemaRefs>
    <ds:schemaRef ds:uri="http://schemas.openxmlformats.org/officeDocument/2006/bibliography"/>
  </ds:schemaRefs>
</ds:datastoreItem>
</file>

<file path=docMetadata/LabelInfo.xml><?xml version="1.0" encoding="utf-8"?>
<clbl:labelList xmlns:clbl="http://schemas.microsoft.com/office/2020/mipLabelMetadata">
  <clbl:label id="{5770ddc7-0d99-4c08-bf1d-381a1b6220a4}" enabled="1" method="Standard" siteId="{53d83e1d-82ae-4273-84e9-01ec5045dd81}"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62</Pages>
  <Words>15784</Words>
  <Characters>89973</Characters>
  <Application>Microsoft Office Word</Application>
  <DocSecurity>0</DocSecurity>
  <Lines>749</Lines>
  <Paragraphs>211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WSEI</Company>
  <LinksUpToDate>false</LinksUpToDate>
  <CharactersWithSpaces>105546</CharactersWithSpaces>
  <SharedDoc>false</SharedDoc>
  <HLinks>
    <vt:vector size="72" baseType="variant">
      <vt:variant>
        <vt:i4>65612</vt:i4>
      </vt:variant>
      <vt:variant>
        <vt:i4>177</vt:i4>
      </vt:variant>
      <vt:variant>
        <vt:i4>0</vt:i4>
      </vt:variant>
      <vt:variant>
        <vt:i4>5</vt:i4>
      </vt:variant>
      <vt:variant>
        <vt:lpwstr>http://ebookpoint.pl/ksiazki/ponadczasowe-strony-internetowe-alexander-dawson,ponasi.htm</vt:lpwstr>
      </vt:variant>
      <vt:variant>
        <vt:lpwstr>format/e</vt:lpwstr>
      </vt:variant>
      <vt:variant>
        <vt:i4>5701718</vt:i4>
      </vt:variant>
      <vt:variant>
        <vt:i4>174</vt:i4>
      </vt:variant>
      <vt:variant>
        <vt:i4>0</vt:i4>
      </vt:variant>
      <vt:variant>
        <vt:i4>5</vt:i4>
      </vt:variant>
      <vt:variant>
        <vt:lpwstr>http://ebookpoint.pl/ksiazki/design-dla-hakerow-sekrety-genialnych-projektow-david-kadavy,deshak.htm</vt:lpwstr>
      </vt:variant>
      <vt:variant>
        <vt:lpwstr>format/e</vt:lpwstr>
      </vt:variant>
      <vt:variant>
        <vt:i4>5963855</vt:i4>
      </vt:variant>
      <vt:variant>
        <vt:i4>171</vt:i4>
      </vt:variant>
      <vt:variant>
        <vt:i4>0</vt:i4>
      </vt:variant>
      <vt:variant>
        <vt:i4>5</vt:i4>
      </vt:variant>
      <vt:variant>
        <vt:lpwstr>http://ebookpoint.pl/ksiazki/podrecznik-genialnych-pomyslow-od-inspiracji-po-realizacje-smashing-magazine-cameron-chapman,pogepo.htm</vt:lpwstr>
      </vt:variant>
      <vt:variant>
        <vt:lpwstr>opis</vt:lpwstr>
      </vt:variant>
      <vt:variant>
        <vt:i4>6357034</vt:i4>
      </vt:variant>
      <vt:variant>
        <vt:i4>168</vt:i4>
      </vt:variant>
      <vt:variant>
        <vt:i4>0</vt:i4>
      </vt:variant>
      <vt:variant>
        <vt:i4>5</vt:i4>
      </vt:variant>
      <vt:variant>
        <vt:lpwstr>http://ebookpoint.pl/ksiazki/projektowanie-www-ksiega-pomyslow-2-patrick-mcneil,projw2.htm</vt:lpwstr>
      </vt:variant>
      <vt:variant>
        <vt:lpwstr>format/e</vt:lpwstr>
      </vt:variant>
      <vt:variant>
        <vt:i4>8192106</vt:i4>
      </vt:variant>
      <vt:variant>
        <vt:i4>165</vt:i4>
      </vt:variant>
      <vt:variant>
        <vt:i4>0</vt:i4>
      </vt:variant>
      <vt:variant>
        <vt:i4>5</vt:i4>
      </vt:variant>
      <vt:variant>
        <vt:lpwstr>http://helion.pl/ksiazki/podrecznik-projektantow-www-smashing-magazine-smashing-magazine,ppwsma.htm</vt:lpwstr>
      </vt:variant>
      <vt:variant>
        <vt:lpwstr/>
      </vt:variant>
      <vt:variant>
        <vt:i4>7143536</vt:i4>
      </vt:variant>
      <vt:variant>
        <vt:i4>162</vt:i4>
      </vt:variant>
      <vt:variant>
        <vt:i4>0</vt:i4>
      </vt:variant>
      <vt:variant>
        <vt:i4>5</vt:i4>
      </vt:variant>
      <vt:variant>
        <vt:lpwstr>http://helion.pl/ksiazki/darmowe-sposoby-na-tworzenie-profesjonalnych-stron-www-podrecznik-webmastera-wydanie-iii-mark-william-bell,tsidr3.htm</vt:lpwstr>
      </vt:variant>
      <vt:variant>
        <vt:lpwstr/>
      </vt:variant>
      <vt:variant>
        <vt:i4>65612</vt:i4>
      </vt:variant>
      <vt:variant>
        <vt:i4>141</vt:i4>
      </vt:variant>
      <vt:variant>
        <vt:i4>0</vt:i4>
      </vt:variant>
      <vt:variant>
        <vt:i4>5</vt:i4>
      </vt:variant>
      <vt:variant>
        <vt:lpwstr>http://ebookpoint.pl/ksiazki/ponadczasowe-strony-internetowe-alexander-dawson,ponasi.htm</vt:lpwstr>
      </vt:variant>
      <vt:variant>
        <vt:lpwstr>format/e</vt:lpwstr>
      </vt:variant>
      <vt:variant>
        <vt:i4>5701718</vt:i4>
      </vt:variant>
      <vt:variant>
        <vt:i4>138</vt:i4>
      </vt:variant>
      <vt:variant>
        <vt:i4>0</vt:i4>
      </vt:variant>
      <vt:variant>
        <vt:i4>5</vt:i4>
      </vt:variant>
      <vt:variant>
        <vt:lpwstr>http://ebookpoint.pl/ksiazki/design-dla-hakerow-sekrety-genialnych-projektow-david-kadavy,deshak.htm</vt:lpwstr>
      </vt:variant>
      <vt:variant>
        <vt:lpwstr>format/e</vt:lpwstr>
      </vt:variant>
      <vt:variant>
        <vt:i4>5963855</vt:i4>
      </vt:variant>
      <vt:variant>
        <vt:i4>135</vt:i4>
      </vt:variant>
      <vt:variant>
        <vt:i4>0</vt:i4>
      </vt:variant>
      <vt:variant>
        <vt:i4>5</vt:i4>
      </vt:variant>
      <vt:variant>
        <vt:lpwstr>http://ebookpoint.pl/ksiazki/podrecznik-genialnych-pomyslow-od-inspiracji-po-realizacje-smashing-magazine-cameron-chapman,pogepo.htm</vt:lpwstr>
      </vt:variant>
      <vt:variant>
        <vt:lpwstr>opis</vt:lpwstr>
      </vt:variant>
      <vt:variant>
        <vt:i4>6357034</vt:i4>
      </vt:variant>
      <vt:variant>
        <vt:i4>132</vt:i4>
      </vt:variant>
      <vt:variant>
        <vt:i4>0</vt:i4>
      </vt:variant>
      <vt:variant>
        <vt:i4>5</vt:i4>
      </vt:variant>
      <vt:variant>
        <vt:lpwstr>http://ebookpoint.pl/ksiazki/projektowanie-www-ksiega-pomyslow-2-patrick-mcneil,projw2.htm</vt:lpwstr>
      </vt:variant>
      <vt:variant>
        <vt:lpwstr>format/e</vt:lpwstr>
      </vt:variant>
      <vt:variant>
        <vt:i4>8192106</vt:i4>
      </vt:variant>
      <vt:variant>
        <vt:i4>129</vt:i4>
      </vt:variant>
      <vt:variant>
        <vt:i4>0</vt:i4>
      </vt:variant>
      <vt:variant>
        <vt:i4>5</vt:i4>
      </vt:variant>
      <vt:variant>
        <vt:lpwstr>http://helion.pl/ksiazki/podrecznik-projektantow-www-smashing-magazine-smashing-magazine,ppwsma.htm</vt:lpwstr>
      </vt:variant>
      <vt:variant>
        <vt:lpwstr/>
      </vt:variant>
      <vt:variant>
        <vt:i4>7143536</vt:i4>
      </vt:variant>
      <vt:variant>
        <vt:i4>123</vt:i4>
      </vt:variant>
      <vt:variant>
        <vt:i4>0</vt:i4>
      </vt:variant>
      <vt:variant>
        <vt:i4>5</vt:i4>
      </vt:variant>
      <vt:variant>
        <vt:lpwstr>http://helion.pl/ksiazki/darmowe-sposoby-na-tworzenie-profesjonalnych-stron-www-podrecznik-webmastera-wydanie-iii-mark-william-bell,tsidr3.htm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Chikomborero Chikomba</dc:creator>
  <cp:keywords/>
  <dc:description/>
  <cp:lastModifiedBy>Chikomborero Chikomba</cp:lastModifiedBy>
  <cp:revision>2</cp:revision>
  <cp:lastPrinted>2026-02-03T18:39:00Z</cp:lastPrinted>
  <dcterms:created xsi:type="dcterms:W3CDTF">2026-02-12T16:25:00Z</dcterms:created>
  <dcterms:modified xsi:type="dcterms:W3CDTF">2026-02-12T16:25:00Z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402e4de3,53d19354,62af92e6,46e8eac1,7829dcb1,200b948e</vt:lpwstr>
  </property>
  <property fmtid="{D5CDD505-2E9C-101B-9397-08002B2CF9AE}" pid="3" name="ClassificationContentMarkingHeaderFontProps">
    <vt:lpwstr>#da7842,12,Calibri</vt:lpwstr>
  </property>
  <property fmtid="{D5CDD505-2E9C-101B-9397-08002B2CF9AE}" pid="4" name="ClassificationContentMarkingHeaderText">
    <vt:lpwstr>Asseco BS Confidential</vt:lpwstr>
  </property>
</Properties>
</file>