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FCF56F" w14:textId="32BBD6AE" w:rsidR="00D661E4" w:rsidRDefault="00AC0695" w:rsidP="00AC0695">
      <w:pPr>
        <w:pStyle w:val="Heading1"/>
        <w:jc w:val="center"/>
        <w:rPr>
          <w:rFonts w:ascii="Arial Rounded MT Bold" w:hAnsi="Arial Rounded MT Bold"/>
          <w:b/>
          <w:bCs/>
          <w:sz w:val="44"/>
          <w:szCs w:val="44"/>
          <w:u w:val="single"/>
        </w:rPr>
      </w:pPr>
      <w:r w:rsidRPr="00AC0695">
        <w:rPr>
          <w:rFonts w:ascii="Arial Rounded MT Bold" w:hAnsi="Arial Rounded MT Bold"/>
          <w:b/>
          <w:bCs/>
          <w:sz w:val="44"/>
          <w:szCs w:val="44"/>
          <w:u w:val="single"/>
        </w:rPr>
        <w:t>DATA ANALYTICS WITH COGNOS</w:t>
      </w:r>
    </w:p>
    <w:p w14:paraId="7CF13F21" w14:textId="77777777" w:rsidR="00AC0695" w:rsidRDefault="00AC0695" w:rsidP="00AC0695"/>
    <w:p w14:paraId="50AEE7C2" w14:textId="77777777" w:rsidR="00AC0695" w:rsidRDefault="00AC0695" w:rsidP="00AC0695"/>
    <w:p w14:paraId="7C57DFCD" w14:textId="2ADB584F" w:rsidR="00AC0695" w:rsidRPr="00AC0695" w:rsidRDefault="00AC0695" w:rsidP="00AC0695">
      <w:pPr>
        <w:pStyle w:val="Heading1"/>
        <w:rPr>
          <w:rFonts w:ascii="Arial Rounded MT Bold" w:hAnsi="Arial Rounded MT Bold"/>
          <w:b/>
          <w:bCs/>
          <w:u w:val="single"/>
        </w:rPr>
      </w:pPr>
      <w:r w:rsidRPr="00AC0695">
        <w:rPr>
          <w:rFonts w:ascii="Arial Rounded MT Bold" w:hAnsi="Arial Rounded MT Bold"/>
          <w:b/>
          <w:bCs/>
          <w:u w:val="single"/>
        </w:rPr>
        <w:t>PROBLEM STATEMENT:</w:t>
      </w:r>
    </w:p>
    <w:p w14:paraId="2CC99D13" w14:textId="347D1AAA" w:rsidR="00AC0695" w:rsidRDefault="00AC0695" w:rsidP="00AC0695">
      <w:pPr>
        <w:pStyle w:val="NormalWeb"/>
        <w:shd w:val="clear" w:color="auto" w:fill="FFFFFF"/>
        <w:spacing w:before="300" w:beforeAutospacing="0" w:after="340" w:afterAutospacing="0" w:line="384" w:lineRule="atLeast"/>
        <w:rPr>
          <w:rFonts w:ascii="Open Sans" w:hAnsi="Open Sans" w:cs="Open Sans"/>
          <w:color w:val="313131"/>
          <w:sz w:val="28"/>
          <w:szCs w:val="28"/>
        </w:rPr>
      </w:pPr>
      <w:r>
        <w:t xml:space="preserve">                               </w:t>
      </w:r>
      <w:r w:rsidRPr="00AC0695">
        <w:rPr>
          <w:rFonts w:ascii="Open Sans" w:hAnsi="Open Sans" w:cs="Open Sans"/>
          <w:color w:val="313131"/>
          <w:sz w:val="28"/>
          <w:szCs w:val="28"/>
        </w:rPr>
        <w:t xml:space="preserve">The project involves </w:t>
      </w:r>
      <w:proofErr w:type="spellStart"/>
      <w:r w:rsidRPr="00AC0695">
        <w:rPr>
          <w:rFonts w:ascii="Open Sans" w:hAnsi="Open Sans" w:cs="Open Sans"/>
          <w:color w:val="313131"/>
          <w:sz w:val="28"/>
          <w:szCs w:val="28"/>
        </w:rPr>
        <w:t>analyzing</w:t>
      </w:r>
      <w:proofErr w:type="spellEnd"/>
      <w:r w:rsidRPr="00AC0695">
        <w:rPr>
          <w:rFonts w:ascii="Open Sans" w:hAnsi="Open Sans" w:cs="Open Sans"/>
          <w:color w:val="313131"/>
          <w:sz w:val="28"/>
          <w:szCs w:val="28"/>
        </w:rPr>
        <w:t xml:space="preserve"> data from public health awareness campaigns to measure their effectiveness in reaching the target audience and increasing awareness. The objective is to provide insights that evaluate the impact of the campaigns and inform future strategies. This project includes defining analysis objectives, collecting campaign data, designing relevant visualizations in IBM Cognos, and using code for data analysis.</w:t>
      </w:r>
    </w:p>
    <w:p w14:paraId="2006F92E" w14:textId="24C94715" w:rsidR="00AC0695" w:rsidRPr="00AC0695" w:rsidRDefault="00AC0695" w:rsidP="00AC0695">
      <w:pPr>
        <w:pStyle w:val="Heading1"/>
        <w:rPr>
          <w:rFonts w:ascii="Arial Rounded MT Bold" w:hAnsi="Arial Rounded MT Bold"/>
          <w:b/>
          <w:bCs/>
          <w:u w:val="single"/>
        </w:rPr>
      </w:pPr>
      <w:r w:rsidRPr="00AC0695">
        <w:rPr>
          <w:rFonts w:ascii="Arial Rounded MT Bold" w:hAnsi="Arial Rounded MT Bold"/>
          <w:b/>
          <w:bCs/>
          <w:u w:val="single"/>
        </w:rPr>
        <w:t>DESIGN THINKING:</w:t>
      </w:r>
    </w:p>
    <w:p w14:paraId="05206A11" w14:textId="77777777" w:rsidR="00AC0695" w:rsidRPr="00AC0695" w:rsidRDefault="00AC0695" w:rsidP="00AC0695">
      <w:pPr>
        <w:numPr>
          <w:ilvl w:val="1"/>
          <w:numId w:val="2"/>
        </w:numPr>
        <w:shd w:val="clear" w:color="auto" w:fill="FFFFFF"/>
        <w:spacing w:before="100" w:beforeAutospacing="1" w:after="170" w:line="336" w:lineRule="atLeast"/>
        <w:rPr>
          <w:rFonts w:ascii="Roboto" w:eastAsia="Times New Roman" w:hAnsi="Roboto" w:cs="Times New Roman"/>
          <w:color w:val="313131"/>
          <w:kern w:val="0"/>
          <w:sz w:val="28"/>
          <w:szCs w:val="28"/>
          <w:lang w:eastAsia="en-AE"/>
          <w14:ligatures w14:val="none"/>
        </w:rPr>
      </w:pPr>
      <w:r w:rsidRPr="00AC0695">
        <w:rPr>
          <w:rFonts w:ascii="Roboto" w:eastAsia="Times New Roman" w:hAnsi="Roboto" w:cs="Times New Roman"/>
          <w:color w:val="313131"/>
          <w:kern w:val="0"/>
          <w:sz w:val="28"/>
          <w:szCs w:val="28"/>
          <w:lang w:eastAsia="en-AE"/>
          <w14:ligatures w14:val="none"/>
        </w:rPr>
        <w:t xml:space="preserve">Analysis Objectives: Define specific objectives for </w:t>
      </w:r>
      <w:proofErr w:type="spellStart"/>
      <w:r w:rsidRPr="00AC0695">
        <w:rPr>
          <w:rFonts w:ascii="Roboto" w:eastAsia="Times New Roman" w:hAnsi="Roboto" w:cs="Times New Roman"/>
          <w:color w:val="313131"/>
          <w:kern w:val="0"/>
          <w:sz w:val="28"/>
          <w:szCs w:val="28"/>
          <w:lang w:eastAsia="en-AE"/>
          <w14:ligatures w14:val="none"/>
        </w:rPr>
        <w:t>analyzing</w:t>
      </w:r>
      <w:proofErr w:type="spellEnd"/>
      <w:r w:rsidRPr="00AC0695">
        <w:rPr>
          <w:rFonts w:ascii="Roboto" w:eastAsia="Times New Roman" w:hAnsi="Roboto" w:cs="Times New Roman"/>
          <w:color w:val="313131"/>
          <w:kern w:val="0"/>
          <w:sz w:val="28"/>
          <w:szCs w:val="28"/>
          <w:lang w:eastAsia="en-AE"/>
          <w14:ligatures w14:val="none"/>
        </w:rPr>
        <w:t xml:space="preserve"> public health awareness campaign data, such as measuring audience reach, awareness levels, and campaign impact.</w:t>
      </w:r>
    </w:p>
    <w:p w14:paraId="4791BC2E" w14:textId="77777777" w:rsidR="00AC0695" w:rsidRPr="00AC0695" w:rsidRDefault="00AC0695" w:rsidP="00AC0695">
      <w:pPr>
        <w:numPr>
          <w:ilvl w:val="1"/>
          <w:numId w:val="2"/>
        </w:numPr>
        <w:shd w:val="clear" w:color="auto" w:fill="FFFFFF"/>
        <w:spacing w:before="100" w:beforeAutospacing="1" w:after="170" w:line="336" w:lineRule="atLeast"/>
        <w:rPr>
          <w:rFonts w:ascii="Roboto" w:eastAsia="Times New Roman" w:hAnsi="Roboto" w:cs="Times New Roman"/>
          <w:color w:val="313131"/>
          <w:kern w:val="0"/>
          <w:sz w:val="28"/>
          <w:szCs w:val="28"/>
          <w:lang w:eastAsia="en-AE"/>
          <w14:ligatures w14:val="none"/>
        </w:rPr>
      </w:pPr>
      <w:r w:rsidRPr="00AC0695">
        <w:rPr>
          <w:rFonts w:ascii="Roboto" w:eastAsia="Times New Roman" w:hAnsi="Roboto" w:cs="Times New Roman"/>
          <w:color w:val="313131"/>
          <w:kern w:val="0"/>
          <w:sz w:val="28"/>
          <w:szCs w:val="28"/>
          <w:lang w:eastAsia="en-AE"/>
          <w14:ligatures w14:val="none"/>
        </w:rPr>
        <w:t>Data Collection: Identify the sources and methods for collecting campaign data, including engagement metrics, audience demographics, and awareness surveys.</w:t>
      </w:r>
    </w:p>
    <w:p w14:paraId="3CED1EC8" w14:textId="77777777" w:rsidR="00AC0695" w:rsidRPr="00AC0695" w:rsidRDefault="00AC0695" w:rsidP="00AC0695">
      <w:pPr>
        <w:numPr>
          <w:ilvl w:val="1"/>
          <w:numId w:val="2"/>
        </w:numPr>
        <w:shd w:val="clear" w:color="auto" w:fill="FFFFFF"/>
        <w:spacing w:before="100" w:beforeAutospacing="1" w:after="170" w:line="336" w:lineRule="atLeast"/>
        <w:rPr>
          <w:rFonts w:ascii="Roboto" w:eastAsia="Times New Roman" w:hAnsi="Roboto" w:cs="Times New Roman"/>
          <w:color w:val="313131"/>
          <w:kern w:val="0"/>
          <w:sz w:val="28"/>
          <w:szCs w:val="28"/>
          <w:lang w:eastAsia="en-AE"/>
          <w14:ligatures w14:val="none"/>
        </w:rPr>
      </w:pPr>
      <w:r w:rsidRPr="00AC0695">
        <w:rPr>
          <w:rFonts w:ascii="Roboto" w:eastAsia="Times New Roman" w:hAnsi="Roboto" w:cs="Times New Roman"/>
          <w:color w:val="313131"/>
          <w:kern w:val="0"/>
          <w:sz w:val="28"/>
          <w:szCs w:val="28"/>
          <w:lang w:eastAsia="en-AE"/>
          <w14:ligatures w14:val="none"/>
        </w:rPr>
        <w:t>Visualization Strategy: Plan how to visualize the insights using IBM Cognos to create informative dashboards and reports.</w:t>
      </w:r>
    </w:p>
    <w:p w14:paraId="6FC2B1F9" w14:textId="77777777" w:rsidR="00AC0695" w:rsidRDefault="00AC0695" w:rsidP="00AC0695">
      <w:pPr>
        <w:numPr>
          <w:ilvl w:val="1"/>
          <w:numId w:val="2"/>
        </w:numPr>
        <w:shd w:val="clear" w:color="auto" w:fill="FFFFFF"/>
        <w:spacing w:before="100" w:beforeAutospacing="1" w:after="170" w:line="336" w:lineRule="atLeast"/>
        <w:rPr>
          <w:rFonts w:ascii="Roboto" w:eastAsia="Times New Roman" w:hAnsi="Roboto" w:cs="Times New Roman"/>
          <w:color w:val="313131"/>
          <w:kern w:val="0"/>
          <w:sz w:val="28"/>
          <w:szCs w:val="28"/>
          <w:lang w:eastAsia="en-AE"/>
          <w14:ligatures w14:val="none"/>
        </w:rPr>
      </w:pPr>
      <w:r w:rsidRPr="00AC0695">
        <w:rPr>
          <w:rFonts w:ascii="Roboto" w:eastAsia="Times New Roman" w:hAnsi="Roboto" w:cs="Times New Roman"/>
          <w:color w:val="313131"/>
          <w:kern w:val="0"/>
          <w:sz w:val="28"/>
          <w:szCs w:val="28"/>
          <w:lang w:eastAsia="en-AE"/>
          <w14:ligatures w14:val="none"/>
        </w:rPr>
        <w:t>Code Integration: Decide which aspects of the analysis can be enhanced using code, such as data cleaning, transformation, and statistical analysis.</w:t>
      </w:r>
    </w:p>
    <w:p w14:paraId="6C2EED2A" w14:textId="0C119A37" w:rsidR="00AC0695" w:rsidRDefault="00AC0695" w:rsidP="00AC0695">
      <w:pPr>
        <w:pStyle w:val="Heading1"/>
        <w:rPr>
          <w:rFonts w:ascii="Arial Rounded MT Bold" w:eastAsia="Times New Roman" w:hAnsi="Arial Rounded MT Bold"/>
          <w:u w:val="single"/>
          <w:lang w:eastAsia="en-AE"/>
        </w:rPr>
      </w:pPr>
      <w:r>
        <w:rPr>
          <w:rFonts w:ascii="Arial Rounded MT Bold" w:eastAsia="Times New Roman" w:hAnsi="Arial Rounded MT Bold"/>
          <w:u w:val="single"/>
          <w:lang w:eastAsia="en-AE"/>
        </w:rPr>
        <w:t>INNOVATION:</w:t>
      </w:r>
    </w:p>
    <w:p w14:paraId="69F2E8F8" w14:textId="4EA634A0" w:rsidR="00AC0695" w:rsidRDefault="00AC0695" w:rsidP="00AC0695">
      <w:pPr>
        <w:rPr>
          <w:sz w:val="28"/>
          <w:szCs w:val="28"/>
          <w:lang w:eastAsia="en-AE"/>
        </w:rPr>
      </w:pPr>
      <w:r>
        <w:rPr>
          <w:lang w:eastAsia="en-AE"/>
        </w:rPr>
        <w:t xml:space="preserve">              </w:t>
      </w:r>
      <w:r w:rsidRPr="00AC0695">
        <w:rPr>
          <w:sz w:val="28"/>
          <w:szCs w:val="28"/>
          <w:lang w:eastAsia="en-AE"/>
        </w:rPr>
        <w:t>Inc</w:t>
      </w:r>
      <w:r>
        <w:rPr>
          <w:sz w:val="28"/>
          <w:szCs w:val="28"/>
          <w:lang w:eastAsia="en-AE"/>
        </w:rPr>
        <w:t>or</w:t>
      </w:r>
      <w:r w:rsidRPr="00AC0695">
        <w:rPr>
          <w:sz w:val="28"/>
          <w:szCs w:val="28"/>
          <w:lang w:eastAsia="en-AE"/>
        </w:rPr>
        <w:t>p</w:t>
      </w:r>
      <w:r>
        <w:rPr>
          <w:sz w:val="28"/>
          <w:szCs w:val="28"/>
          <w:lang w:eastAsia="en-AE"/>
        </w:rPr>
        <w:t>o</w:t>
      </w:r>
      <w:r w:rsidRPr="00AC0695">
        <w:rPr>
          <w:sz w:val="28"/>
          <w:szCs w:val="28"/>
          <w:lang w:eastAsia="en-AE"/>
        </w:rPr>
        <w:t>rating machine learning algorithms to improve the accuracy of the predictive model</w:t>
      </w:r>
      <w:r>
        <w:rPr>
          <w:sz w:val="28"/>
          <w:szCs w:val="28"/>
          <w:lang w:eastAsia="en-AE"/>
        </w:rPr>
        <w:t>.</w:t>
      </w:r>
    </w:p>
    <w:p w14:paraId="2DFE44F7" w14:textId="77777777" w:rsidR="00AC0695" w:rsidRPr="00AC0695" w:rsidRDefault="00AC0695" w:rsidP="00AC0695">
      <w:pPr>
        <w:pStyle w:val="Heading1"/>
        <w:rPr>
          <w:rFonts w:ascii="Arial Rounded MT Bold" w:hAnsi="Arial Rounded MT Bold"/>
          <w:b/>
          <w:bCs/>
          <w:lang w:eastAsia="en-AE"/>
        </w:rPr>
      </w:pPr>
    </w:p>
    <w:p w14:paraId="423E8C0A" w14:textId="77777777" w:rsidR="00AC0695" w:rsidRPr="00AC0695" w:rsidRDefault="00AC0695" w:rsidP="00AC0695">
      <w:pPr>
        <w:rPr>
          <w:sz w:val="28"/>
          <w:szCs w:val="28"/>
          <w:lang w:eastAsia="en-AE"/>
        </w:rPr>
      </w:pPr>
    </w:p>
    <w:p w14:paraId="1B329D10" w14:textId="5742DD8D" w:rsidR="00AC0695" w:rsidRDefault="00AC0695" w:rsidP="00AC0695">
      <w:pPr>
        <w:pStyle w:val="Heading1"/>
        <w:rPr>
          <w:rFonts w:ascii="Arial Rounded MT Bold" w:hAnsi="Arial Rounded MT Bold"/>
          <w:b/>
          <w:bCs/>
          <w:u w:val="single"/>
        </w:rPr>
      </w:pPr>
      <w:r>
        <w:rPr>
          <w:rFonts w:ascii="Arial Rounded MT Bold" w:hAnsi="Arial Rounded MT Bold"/>
          <w:b/>
          <w:bCs/>
          <w:u w:val="single"/>
        </w:rPr>
        <w:lastRenderedPageBreak/>
        <w:t>INNOVATIVE COMPONENTS:</w:t>
      </w:r>
    </w:p>
    <w:p w14:paraId="464EE01B" w14:textId="77777777" w:rsidR="00AC0695" w:rsidRDefault="00AC0695" w:rsidP="00AC0695"/>
    <w:p w14:paraId="7EE8A1C1" w14:textId="77777777" w:rsidR="00AC0695" w:rsidRDefault="00AC0695" w:rsidP="00AC0695"/>
    <w:p w14:paraId="34775B63" w14:textId="77777777" w:rsidR="00AC0695" w:rsidRDefault="00AC0695" w:rsidP="00AC0695">
      <w:pPr>
        <w:pStyle w:val="Heading1"/>
        <w:rPr>
          <w:rFonts w:ascii="Arial Rounded MT Bold" w:hAnsi="Arial Rounded MT Bold"/>
          <w:b/>
          <w:bCs/>
          <w:u w:val="single"/>
        </w:rPr>
      </w:pPr>
      <w:r w:rsidRPr="00AC0695">
        <w:rPr>
          <w:rFonts w:ascii="Arial Rounded MT Bold" w:hAnsi="Arial Rounded MT Bold"/>
          <w:b/>
          <w:bCs/>
          <w:u w:val="single"/>
        </w:rPr>
        <w:t>Machine Learning Algorithm:</w:t>
      </w:r>
    </w:p>
    <w:p w14:paraId="6630620F" w14:textId="77777777" w:rsidR="00AC0695" w:rsidRPr="00AC0695" w:rsidRDefault="00AC0695" w:rsidP="00AC0695"/>
    <w:p w14:paraId="438C226C" w14:textId="72114FD0" w:rsidR="00AC0695" w:rsidRDefault="00AC0695" w:rsidP="00AC0695">
      <w:pPr>
        <w:rPr>
          <w:sz w:val="32"/>
          <w:szCs w:val="32"/>
        </w:rPr>
      </w:pPr>
      <w:r>
        <w:rPr>
          <w:sz w:val="32"/>
          <w:szCs w:val="32"/>
        </w:rPr>
        <w:t xml:space="preserve">Machine learning algorithms is essential in this project to distil meaningful insights from complex climate and social datasets. These algorithms enable pattern recognition, predictive modelling, and relationship identification, helping uncover hidden connections between climate trends and societal </w:t>
      </w:r>
      <w:proofErr w:type="gramStart"/>
      <w:r>
        <w:rPr>
          <w:sz w:val="32"/>
          <w:szCs w:val="32"/>
        </w:rPr>
        <w:t>behaviour’s</w:t>
      </w:r>
      <w:proofErr w:type="gramEnd"/>
      <w:r>
        <w:rPr>
          <w:sz w:val="32"/>
          <w:szCs w:val="32"/>
        </w:rPr>
        <w:t>. By harnessing the power of machine learning, we empower decision-makers with data-driven intelligence, facilitating proactive responses to climate challenges and societal changes.</w:t>
      </w:r>
    </w:p>
    <w:p w14:paraId="511D0FF7" w14:textId="77777777" w:rsidR="00AC0695" w:rsidRDefault="00AC0695" w:rsidP="00AC0695">
      <w:pPr>
        <w:rPr>
          <w:sz w:val="32"/>
          <w:szCs w:val="32"/>
        </w:rPr>
      </w:pPr>
    </w:p>
    <w:p w14:paraId="6F182CE9" w14:textId="77777777" w:rsidR="00CA013A" w:rsidRDefault="00CA013A" w:rsidP="00CA013A">
      <w:pPr>
        <w:rPr>
          <w:sz w:val="32"/>
          <w:szCs w:val="32"/>
        </w:rPr>
      </w:pPr>
      <w:r>
        <w:rPr>
          <w:b/>
          <w:bCs/>
          <w:sz w:val="36"/>
          <w:szCs w:val="36"/>
        </w:rPr>
        <w:t>1.Problem Definition and Understanding:</w:t>
      </w:r>
    </w:p>
    <w:p w14:paraId="0D7FC91B" w14:textId="77777777" w:rsidR="00CA013A" w:rsidRDefault="00CA013A" w:rsidP="00CA013A">
      <w:pPr>
        <w:pStyle w:val="ListParagraph"/>
        <w:numPr>
          <w:ilvl w:val="0"/>
          <w:numId w:val="3"/>
        </w:numPr>
        <w:rPr>
          <w:sz w:val="32"/>
          <w:szCs w:val="32"/>
        </w:rPr>
      </w:pPr>
      <w:r>
        <w:rPr>
          <w:sz w:val="32"/>
          <w:szCs w:val="32"/>
        </w:rPr>
        <w:t>Clearly define the problem you want to solve, including the specific insights you aim to extract from the data. Understand the business context and goals.</w:t>
      </w:r>
    </w:p>
    <w:p w14:paraId="7A52B7FE" w14:textId="77777777" w:rsidR="00CA013A" w:rsidRDefault="00CA013A" w:rsidP="00CA013A">
      <w:pPr>
        <w:rPr>
          <w:b/>
          <w:bCs/>
          <w:sz w:val="36"/>
          <w:szCs w:val="36"/>
        </w:rPr>
      </w:pPr>
      <w:r>
        <w:rPr>
          <w:b/>
          <w:bCs/>
          <w:sz w:val="36"/>
          <w:szCs w:val="36"/>
        </w:rPr>
        <w:t>2.Data Collection and Integration:</w:t>
      </w:r>
    </w:p>
    <w:p w14:paraId="52698B66" w14:textId="77777777" w:rsidR="00CA013A" w:rsidRDefault="00CA013A" w:rsidP="00CA013A">
      <w:pPr>
        <w:pStyle w:val="ListParagraph"/>
        <w:numPr>
          <w:ilvl w:val="0"/>
          <w:numId w:val="4"/>
        </w:numPr>
        <w:rPr>
          <w:sz w:val="32"/>
          <w:szCs w:val="32"/>
        </w:rPr>
      </w:pPr>
      <w:r>
        <w:rPr>
          <w:sz w:val="32"/>
          <w:szCs w:val="32"/>
        </w:rPr>
        <w:t>Gather relevant datasets, including climate data and social data, and integrate them into a single repository or data pipeline.</w:t>
      </w:r>
    </w:p>
    <w:p w14:paraId="3615B946" w14:textId="77777777" w:rsidR="00CA013A" w:rsidRDefault="00CA013A" w:rsidP="00CA013A">
      <w:pPr>
        <w:rPr>
          <w:sz w:val="32"/>
          <w:szCs w:val="32"/>
        </w:rPr>
      </w:pPr>
      <w:r>
        <w:rPr>
          <w:b/>
          <w:bCs/>
          <w:sz w:val="36"/>
          <w:szCs w:val="36"/>
        </w:rPr>
        <w:t>3.Data Pre-processing:</w:t>
      </w:r>
    </w:p>
    <w:p w14:paraId="7A717783" w14:textId="77777777" w:rsidR="00CA013A" w:rsidRDefault="00CA013A" w:rsidP="00CA013A">
      <w:pPr>
        <w:pStyle w:val="ListParagraph"/>
        <w:numPr>
          <w:ilvl w:val="0"/>
          <w:numId w:val="4"/>
        </w:numPr>
        <w:rPr>
          <w:sz w:val="32"/>
          <w:szCs w:val="32"/>
        </w:rPr>
      </w:pPr>
      <w:r>
        <w:rPr>
          <w:sz w:val="32"/>
          <w:szCs w:val="32"/>
        </w:rPr>
        <w:t>Clean and pre-process the data. Handle missing values, outliers, and data quality issues.</w:t>
      </w:r>
    </w:p>
    <w:p w14:paraId="6E02C88F" w14:textId="77777777" w:rsidR="00CA013A" w:rsidRDefault="00CA013A" w:rsidP="00CA013A">
      <w:pPr>
        <w:pStyle w:val="ListParagraph"/>
        <w:numPr>
          <w:ilvl w:val="0"/>
          <w:numId w:val="4"/>
        </w:numPr>
        <w:rPr>
          <w:sz w:val="32"/>
          <w:szCs w:val="32"/>
        </w:rPr>
      </w:pPr>
      <w:r>
        <w:rPr>
          <w:sz w:val="32"/>
          <w:szCs w:val="32"/>
        </w:rPr>
        <w:t>Normalize or scale features as necessary.</w:t>
      </w:r>
    </w:p>
    <w:p w14:paraId="7BD50C68" w14:textId="77777777" w:rsidR="00CA013A" w:rsidRDefault="00CA013A" w:rsidP="00CA013A">
      <w:pPr>
        <w:rPr>
          <w:b/>
          <w:bCs/>
          <w:sz w:val="36"/>
          <w:szCs w:val="36"/>
        </w:rPr>
      </w:pPr>
      <w:r>
        <w:rPr>
          <w:b/>
          <w:bCs/>
          <w:sz w:val="36"/>
          <w:szCs w:val="36"/>
        </w:rPr>
        <w:t>4.Feature Engineering:</w:t>
      </w:r>
    </w:p>
    <w:p w14:paraId="3749F8BA" w14:textId="77777777" w:rsidR="00CA013A" w:rsidRDefault="00CA013A" w:rsidP="00CA013A">
      <w:pPr>
        <w:pStyle w:val="ListParagraph"/>
        <w:numPr>
          <w:ilvl w:val="0"/>
          <w:numId w:val="4"/>
        </w:numPr>
        <w:rPr>
          <w:sz w:val="32"/>
          <w:szCs w:val="32"/>
        </w:rPr>
      </w:pPr>
      <w:r>
        <w:rPr>
          <w:sz w:val="32"/>
          <w:szCs w:val="32"/>
        </w:rPr>
        <w:lastRenderedPageBreak/>
        <w:t xml:space="preserve">Create meaningful features from the data that can improve model performance. </w:t>
      </w:r>
    </w:p>
    <w:p w14:paraId="2BD7D6A8" w14:textId="77777777" w:rsidR="00CA013A" w:rsidRDefault="00CA013A" w:rsidP="00CA013A">
      <w:pPr>
        <w:pStyle w:val="ListParagraph"/>
        <w:numPr>
          <w:ilvl w:val="0"/>
          <w:numId w:val="4"/>
        </w:numPr>
        <w:rPr>
          <w:sz w:val="32"/>
          <w:szCs w:val="32"/>
        </w:rPr>
      </w:pPr>
      <w:r>
        <w:rPr>
          <w:sz w:val="32"/>
          <w:szCs w:val="32"/>
        </w:rPr>
        <w:t>This might involve time-based features for climate data or sentiment scores for social data.</w:t>
      </w:r>
    </w:p>
    <w:p w14:paraId="1252B1C4" w14:textId="77777777" w:rsidR="00CA013A" w:rsidRDefault="00CA013A" w:rsidP="00CA013A">
      <w:pPr>
        <w:rPr>
          <w:b/>
          <w:bCs/>
          <w:sz w:val="36"/>
          <w:szCs w:val="36"/>
        </w:rPr>
      </w:pPr>
      <w:r>
        <w:rPr>
          <w:b/>
          <w:bCs/>
          <w:sz w:val="36"/>
          <w:szCs w:val="36"/>
        </w:rPr>
        <w:t>5.Data Splitting:</w:t>
      </w:r>
    </w:p>
    <w:p w14:paraId="097A71AA" w14:textId="77777777" w:rsidR="00CA013A" w:rsidRDefault="00CA013A" w:rsidP="00CA013A">
      <w:pPr>
        <w:pStyle w:val="ListParagraph"/>
        <w:numPr>
          <w:ilvl w:val="0"/>
          <w:numId w:val="4"/>
        </w:numPr>
        <w:rPr>
          <w:sz w:val="32"/>
          <w:szCs w:val="32"/>
        </w:rPr>
      </w:pPr>
      <w:r>
        <w:rPr>
          <w:sz w:val="32"/>
          <w:szCs w:val="32"/>
        </w:rPr>
        <w:t>Divide the data into training, validation, and test sets to evaluate and validate machine learning models effectively.</w:t>
      </w:r>
    </w:p>
    <w:p w14:paraId="0C479226" w14:textId="77777777" w:rsidR="00CA013A" w:rsidRDefault="00CA013A" w:rsidP="00CA013A">
      <w:pPr>
        <w:rPr>
          <w:b/>
          <w:bCs/>
          <w:sz w:val="36"/>
          <w:szCs w:val="36"/>
        </w:rPr>
      </w:pPr>
      <w:r>
        <w:rPr>
          <w:b/>
          <w:bCs/>
          <w:sz w:val="36"/>
          <w:szCs w:val="36"/>
        </w:rPr>
        <w:t>6.Selecting Machine Learning Algorithms:</w:t>
      </w:r>
    </w:p>
    <w:p w14:paraId="096F794D" w14:textId="18914BFE" w:rsidR="00CA013A" w:rsidRPr="00CA013A" w:rsidRDefault="00CA013A" w:rsidP="00CA013A">
      <w:pPr>
        <w:rPr>
          <w:b/>
          <w:bCs/>
          <w:sz w:val="36"/>
          <w:szCs w:val="36"/>
        </w:rPr>
      </w:pPr>
      <w:r w:rsidRPr="00CA013A">
        <w:rPr>
          <w:sz w:val="32"/>
          <w:szCs w:val="32"/>
        </w:rPr>
        <w:t>Predicting the accuracy of machine learning models can be an essential part of the model development process. There are several machine learning algorithms and techniques that can be used for this purpose. Here are some common methods:</w:t>
      </w:r>
    </w:p>
    <w:p w14:paraId="148D26D6" w14:textId="77777777" w:rsidR="00CA013A" w:rsidRPr="00CA013A" w:rsidRDefault="00CA013A" w:rsidP="00CA013A">
      <w:pPr>
        <w:rPr>
          <w:sz w:val="32"/>
          <w:szCs w:val="32"/>
        </w:rPr>
      </w:pPr>
      <w:r w:rsidRPr="00CA013A">
        <w:rPr>
          <w:sz w:val="32"/>
          <w:szCs w:val="32"/>
        </w:rPr>
        <w:t>1. Cross-Validation:</w:t>
      </w:r>
    </w:p>
    <w:p w14:paraId="0B49B70B" w14:textId="77777777" w:rsidR="00CA013A" w:rsidRPr="00CA013A" w:rsidRDefault="00CA013A" w:rsidP="00CA013A">
      <w:pPr>
        <w:ind w:left="947"/>
        <w:rPr>
          <w:sz w:val="32"/>
          <w:szCs w:val="32"/>
        </w:rPr>
      </w:pPr>
    </w:p>
    <w:p w14:paraId="0617AB80" w14:textId="77777777" w:rsidR="00CA013A" w:rsidRDefault="00CA013A" w:rsidP="00CA013A">
      <w:pPr>
        <w:pStyle w:val="ListParagraph"/>
        <w:numPr>
          <w:ilvl w:val="0"/>
          <w:numId w:val="4"/>
        </w:numPr>
        <w:rPr>
          <w:sz w:val="32"/>
          <w:szCs w:val="32"/>
        </w:rPr>
      </w:pPr>
      <w:r w:rsidRPr="00CA013A">
        <w:rPr>
          <w:sz w:val="32"/>
          <w:szCs w:val="32"/>
        </w:rPr>
        <w:t xml:space="preserve">   - K-Fold Cross-Validation: Divide the dataset into K subsets (folds), train the model on K-1 folds, and validate on the remaining fold. Repeat this process K times, and calculate the average accuracy.</w:t>
      </w:r>
    </w:p>
    <w:p w14:paraId="2C519D69" w14:textId="77777777" w:rsidR="00CA013A" w:rsidRPr="00CA013A" w:rsidRDefault="00CA013A" w:rsidP="00CA013A">
      <w:pPr>
        <w:pStyle w:val="ListParagraph"/>
        <w:rPr>
          <w:sz w:val="32"/>
          <w:szCs w:val="32"/>
        </w:rPr>
      </w:pPr>
    </w:p>
    <w:p w14:paraId="52629DEE" w14:textId="77777777" w:rsidR="00CA013A" w:rsidRPr="00CA013A" w:rsidRDefault="00CA013A" w:rsidP="00CA013A">
      <w:pPr>
        <w:rPr>
          <w:sz w:val="32"/>
          <w:szCs w:val="32"/>
        </w:rPr>
      </w:pPr>
    </w:p>
    <w:p w14:paraId="6D2710C0" w14:textId="42B32F17" w:rsidR="00966497" w:rsidRPr="00966497" w:rsidRDefault="00CA013A" w:rsidP="00966497">
      <w:pPr>
        <w:pStyle w:val="ListParagraph"/>
        <w:numPr>
          <w:ilvl w:val="0"/>
          <w:numId w:val="4"/>
        </w:numPr>
        <w:rPr>
          <w:sz w:val="32"/>
          <w:szCs w:val="32"/>
        </w:rPr>
      </w:pPr>
      <w:r w:rsidRPr="00CA013A">
        <w:rPr>
          <w:sz w:val="32"/>
          <w:szCs w:val="32"/>
        </w:rPr>
        <w:t xml:space="preserve">   - Leave-One-Out Cross-Validation (LOOCV): Similar to K-fold, but with K equal to the number of data points. It can provide a more accurate estimate of model accuracy but is computationally expensive.</w:t>
      </w:r>
    </w:p>
    <w:p w14:paraId="05ED806C" w14:textId="77777777" w:rsidR="00CA013A" w:rsidRPr="00CA013A" w:rsidRDefault="00CA013A" w:rsidP="00CA013A">
      <w:pPr>
        <w:ind w:left="947"/>
        <w:rPr>
          <w:sz w:val="32"/>
          <w:szCs w:val="32"/>
        </w:rPr>
      </w:pPr>
    </w:p>
    <w:p w14:paraId="03645D65" w14:textId="77777777" w:rsidR="00CA013A" w:rsidRPr="00CA013A" w:rsidRDefault="00CA013A" w:rsidP="00CA013A">
      <w:pPr>
        <w:rPr>
          <w:sz w:val="32"/>
          <w:szCs w:val="32"/>
        </w:rPr>
      </w:pPr>
      <w:r w:rsidRPr="00CA013A">
        <w:rPr>
          <w:sz w:val="32"/>
          <w:szCs w:val="32"/>
        </w:rPr>
        <w:t>2. Holdout Set:</w:t>
      </w:r>
    </w:p>
    <w:p w14:paraId="3C5F9AF9" w14:textId="77777777" w:rsidR="00CA013A" w:rsidRPr="00CA013A" w:rsidRDefault="00CA013A" w:rsidP="00CA013A">
      <w:pPr>
        <w:pStyle w:val="ListParagraph"/>
        <w:numPr>
          <w:ilvl w:val="0"/>
          <w:numId w:val="4"/>
        </w:numPr>
        <w:rPr>
          <w:sz w:val="32"/>
          <w:szCs w:val="32"/>
        </w:rPr>
      </w:pPr>
      <w:r w:rsidRPr="00CA013A">
        <w:rPr>
          <w:sz w:val="32"/>
          <w:szCs w:val="32"/>
        </w:rPr>
        <w:t xml:space="preserve">   - Split your dataset into two parts: a training set and a holdout set (validation set or test set). Train the model on </w:t>
      </w:r>
      <w:r w:rsidRPr="00CA013A">
        <w:rPr>
          <w:sz w:val="32"/>
          <w:szCs w:val="32"/>
        </w:rPr>
        <w:lastRenderedPageBreak/>
        <w:t>the training set and evaluate its accuracy on the holdout set. This approach is straightforward but may result in variance in accuracy due to the random split.</w:t>
      </w:r>
    </w:p>
    <w:p w14:paraId="3AC90D89" w14:textId="77777777" w:rsidR="00CA013A" w:rsidRPr="00CA013A" w:rsidRDefault="00CA013A" w:rsidP="00CA013A">
      <w:pPr>
        <w:rPr>
          <w:sz w:val="32"/>
          <w:szCs w:val="32"/>
        </w:rPr>
      </w:pPr>
    </w:p>
    <w:p w14:paraId="4E191AC2" w14:textId="77777777" w:rsidR="00CA013A" w:rsidRPr="00CA013A" w:rsidRDefault="00CA013A" w:rsidP="00CA013A">
      <w:pPr>
        <w:rPr>
          <w:sz w:val="32"/>
          <w:szCs w:val="32"/>
        </w:rPr>
      </w:pPr>
      <w:r w:rsidRPr="00CA013A">
        <w:rPr>
          <w:sz w:val="32"/>
          <w:szCs w:val="32"/>
        </w:rPr>
        <w:t>3. Stratified Sampling:</w:t>
      </w:r>
    </w:p>
    <w:p w14:paraId="73207123" w14:textId="0D97A2B1" w:rsidR="00CA013A" w:rsidRPr="00CA013A" w:rsidRDefault="00CA013A" w:rsidP="00CA013A">
      <w:pPr>
        <w:pStyle w:val="ListParagraph"/>
        <w:numPr>
          <w:ilvl w:val="0"/>
          <w:numId w:val="4"/>
        </w:numPr>
        <w:rPr>
          <w:sz w:val="32"/>
          <w:szCs w:val="32"/>
        </w:rPr>
      </w:pPr>
      <w:r w:rsidRPr="00CA013A">
        <w:rPr>
          <w:sz w:val="32"/>
          <w:szCs w:val="32"/>
        </w:rPr>
        <w:t xml:space="preserve">   - When the dataset is imbalanced, ensure that each class is adequately represented in both the training and test sets. This helps in obtaining a more accurate assessment of the model's performance.</w:t>
      </w:r>
    </w:p>
    <w:p w14:paraId="3EA1410E" w14:textId="77777777" w:rsidR="00CA013A" w:rsidRPr="00CA013A" w:rsidRDefault="00CA013A" w:rsidP="00CA013A">
      <w:pPr>
        <w:rPr>
          <w:sz w:val="32"/>
          <w:szCs w:val="32"/>
        </w:rPr>
      </w:pPr>
      <w:r w:rsidRPr="00CA013A">
        <w:rPr>
          <w:sz w:val="32"/>
          <w:szCs w:val="32"/>
        </w:rPr>
        <w:t>4. Bootstrapping:</w:t>
      </w:r>
    </w:p>
    <w:p w14:paraId="5CFE6CFB" w14:textId="6A3DA3EF" w:rsidR="00CA013A" w:rsidRPr="00CA013A" w:rsidRDefault="00CA013A" w:rsidP="00CA013A">
      <w:pPr>
        <w:pStyle w:val="ListParagraph"/>
        <w:numPr>
          <w:ilvl w:val="0"/>
          <w:numId w:val="4"/>
        </w:numPr>
        <w:rPr>
          <w:sz w:val="32"/>
          <w:szCs w:val="32"/>
        </w:rPr>
      </w:pPr>
      <w:r w:rsidRPr="00CA013A">
        <w:rPr>
          <w:sz w:val="32"/>
          <w:szCs w:val="32"/>
        </w:rPr>
        <w:t xml:space="preserve">   - Bootstrapping involves creating multiple random samples with replacement from your dataset and training and testing your model on these samples. The average accuracy of these samples can be a good estimate of model performance.</w:t>
      </w:r>
    </w:p>
    <w:p w14:paraId="27A7B592" w14:textId="77777777" w:rsidR="00CA013A" w:rsidRPr="00CA013A" w:rsidRDefault="00CA013A" w:rsidP="00CA013A">
      <w:pPr>
        <w:rPr>
          <w:sz w:val="32"/>
          <w:szCs w:val="32"/>
        </w:rPr>
      </w:pPr>
      <w:r w:rsidRPr="00CA013A">
        <w:rPr>
          <w:sz w:val="32"/>
          <w:szCs w:val="32"/>
        </w:rPr>
        <w:t>5. Learning Curves:</w:t>
      </w:r>
    </w:p>
    <w:p w14:paraId="1C7F9ADF" w14:textId="7F4130A2" w:rsidR="00CA013A" w:rsidRPr="00CA013A" w:rsidRDefault="00CA013A" w:rsidP="00CA013A">
      <w:pPr>
        <w:pStyle w:val="ListParagraph"/>
        <w:numPr>
          <w:ilvl w:val="0"/>
          <w:numId w:val="4"/>
        </w:numPr>
        <w:rPr>
          <w:sz w:val="32"/>
          <w:szCs w:val="32"/>
        </w:rPr>
      </w:pPr>
      <w:r w:rsidRPr="00CA013A">
        <w:rPr>
          <w:sz w:val="32"/>
          <w:szCs w:val="32"/>
        </w:rPr>
        <w:t xml:space="preserve">   - Learning curves depict the model's performance as a function of the amount of training data. By plotting accuracy against the number of training examples, you can estimate how well your model will perform with more data.</w:t>
      </w:r>
    </w:p>
    <w:p w14:paraId="6665119C" w14:textId="77777777" w:rsidR="00CA013A" w:rsidRPr="00CA013A" w:rsidRDefault="00CA013A" w:rsidP="00CA013A">
      <w:pPr>
        <w:rPr>
          <w:sz w:val="32"/>
          <w:szCs w:val="32"/>
        </w:rPr>
      </w:pPr>
      <w:r w:rsidRPr="00CA013A">
        <w:rPr>
          <w:sz w:val="32"/>
          <w:szCs w:val="32"/>
        </w:rPr>
        <w:t>6. Receiver Operating Characteristic (ROC) Curves:</w:t>
      </w:r>
    </w:p>
    <w:p w14:paraId="4E617B24" w14:textId="77777777" w:rsidR="00CA013A" w:rsidRPr="00CA013A" w:rsidRDefault="00CA013A" w:rsidP="00CA013A">
      <w:pPr>
        <w:pStyle w:val="ListParagraph"/>
        <w:numPr>
          <w:ilvl w:val="0"/>
          <w:numId w:val="4"/>
        </w:numPr>
        <w:rPr>
          <w:sz w:val="32"/>
          <w:szCs w:val="32"/>
        </w:rPr>
      </w:pPr>
      <w:r w:rsidRPr="00CA013A">
        <w:rPr>
          <w:sz w:val="32"/>
          <w:szCs w:val="32"/>
        </w:rPr>
        <w:t xml:space="preserve">   - ROC curves are commonly used to evaluate binary classification models. They help to visualize the trade-off between true positive rate and false positive rate for different model thresholds.</w:t>
      </w:r>
    </w:p>
    <w:p w14:paraId="0CBDFC62" w14:textId="77777777" w:rsidR="00CA013A" w:rsidRPr="00CA013A" w:rsidRDefault="00CA013A" w:rsidP="00CA013A">
      <w:pPr>
        <w:rPr>
          <w:sz w:val="32"/>
          <w:szCs w:val="32"/>
        </w:rPr>
      </w:pPr>
    </w:p>
    <w:p w14:paraId="6F87E915" w14:textId="77777777" w:rsidR="00CA013A" w:rsidRPr="00CA013A" w:rsidRDefault="00CA013A" w:rsidP="00CA013A">
      <w:pPr>
        <w:rPr>
          <w:sz w:val="32"/>
          <w:szCs w:val="32"/>
        </w:rPr>
      </w:pPr>
      <w:r w:rsidRPr="00CA013A">
        <w:rPr>
          <w:sz w:val="32"/>
          <w:szCs w:val="32"/>
        </w:rPr>
        <w:t>7. AUC-ROC Score:</w:t>
      </w:r>
    </w:p>
    <w:p w14:paraId="4C05AE48" w14:textId="77777777" w:rsidR="00CA013A" w:rsidRPr="00CA013A" w:rsidRDefault="00CA013A" w:rsidP="00CA013A">
      <w:pPr>
        <w:pStyle w:val="ListParagraph"/>
        <w:numPr>
          <w:ilvl w:val="0"/>
          <w:numId w:val="4"/>
        </w:numPr>
        <w:rPr>
          <w:sz w:val="32"/>
          <w:szCs w:val="32"/>
        </w:rPr>
      </w:pPr>
      <w:r w:rsidRPr="00CA013A">
        <w:rPr>
          <w:sz w:val="32"/>
          <w:szCs w:val="32"/>
        </w:rPr>
        <w:lastRenderedPageBreak/>
        <w:t xml:space="preserve">   - The Area Under the ROC Curve (AUC-ROC) is a single metric that quantifies the overall performance of a binary classification model. A higher AUC-ROC score indicates a better model.</w:t>
      </w:r>
    </w:p>
    <w:p w14:paraId="10FBF07A" w14:textId="77777777" w:rsidR="00CA013A" w:rsidRPr="00CA013A" w:rsidRDefault="00CA013A" w:rsidP="00CA013A">
      <w:pPr>
        <w:rPr>
          <w:sz w:val="32"/>
          <w:szCs w:val="32"/>
        </w:rPr>
      </w:pPr>
    </w:p>
    <w:p w14:paraId="2C453683" w14:textId="77777777" w:rsidR="00CA013A" w:rsidRPr="00CA013A" w:rsidRDefault="00CA013A" w:rsidP="00CA013A">
      <w:pPr>
        <w:rPr>
          <w:sz w:val="32"/>
          <w:szCs w:val="32"/>
        </w:rPr>
      </w:pPr>
      <w:r w:rsidRPr="00CA013A">
        <w:rPr>
          <w:sz w:val="32"/>
          <w:szCs w:val="32"/>
        </w:rPr>
        <w:t>8. F1 Score:</w:t>
      </w:r>
    </w:p>
    <w:p w14:paraId="76491049" w14:textId="77777777" w:rsidR="00CA013A" w:rsidRPr="00CA013A" w:rsidRDefault="00CA013A" w:rsidP="00CA013A">
      <w:pPr>
        <w:pStyle w:val="ListParagraph"/>
        <w:numPr>
          <w:ilvl w:val="0"/>
          <w:numId w:val="4"/>
        </w:numPr>
        <w:rPr>
          <w:sz w:val="32"/>
          <w:szCs w:val="32"/>
        </w:rPr>
      </w:pPr>
      <w:r w:rsidRPr="00CA013A">
        <w:rPr>
          <w:sz w:val="32"/>
          <w:szCs w:val="32"/>
        </w:rPr>
        <w:t xml:space="preserve">   - The F1 score combines precision and recall and is often used to evaluate classification models, especially when dealing with imbalanced datasets.</w:t>
      </w:r>
    </w:p>
    <w:p w14:paraId="6C02B268" w14:textId="77777777" w:rsidR="00CA013A" w:rsidRPr="00CA013A" w:rsidRDefault="00CA013A" w:rsidP="00CA013A">
      <w:pPr>
        <w:rPr>
          <w:sz w:val="32"/>
          <w:szCs w:val="32"/>
        </w:rPr>
      </w:pPr>
    </w:p>
    <w:p w14:paraId="3E834395" w14:textId="77777777" w:rsidR="00CA013A" w:rsidRPr="00CA013A" w:rsidRDefault="00CA013A" w:rsidP="00CA013A">
      <w:pPr>
        <w:rPr>
          <w:sz w:val="32"/>
          <w:szCs w:val="32"/>
        </w:rPr>
      </w:pPr>
      <w:r w:rsidRPr="00CA013A">
        <w:rPr>
          <w:sz w:val="32"/>
          <w:szCs w:val="32"/>
        </w:rPr>
        <w:t>9. R-squared (RÂ²) or Mean Squared Error (MSE):</w:t>
      </w:r>
    </w:p>
    <w:p w14:paraId="4CC47216" w14:textId="77777777" w:rsidR="00CA013A" w:rsidRPr="00CA013A" w:rsidRDefault="00CA013A" w:rsidP="00CA013A">
      <w:pPr>
        <w:pStyle w:val="ListParagraph"/>
        <w:numPr>
          <w:ilvl w:val="0"/>
          <w:numId w:val="4"/>
        </w:numPr>
        <w:rPr>
          <w:sz w:val="32"/>
          <w:szCs w:val="32"/>
        </w:rPr>
      </w:pPr>
      <w:r w:rsidRPr="00CA013A">
        <w:rPr>
          <w:sz w:val="32"/>
          <w:szCs w:val="32"/>
        </w:rPr>
        <w:t xml:space="preserve">   - These metrics are commonly used for regression problems. R-squared measures the proportion of the variance in the dependent variable that's predictable, while MSE quantifies the average squared difference between predicted and actual values.</w:t>
      </w:r>
    </w:p>
    <w:p w14:paraId="2759905C" w14:textId="77777777" w:rsidR="00CA013A" w:rsidRPr="00CA013A" w:rsidRDefault="00CA013A" w:rsidP="00CA013A">
      <w:pPr>
        <w:rPr>
          <w:sz w:val="32"/>
          <w:szCs w:val="32"/>
        </w:rPr>
      </w:pPr>
    </w:p>
    <w:p w14:paraId="3203CF26" w14:textId="77777777" w:rsidR="00CA013A" w:rsidRPr="00CA013A" w:rsidRDefault="00CA013A" w:rsidP="00CA013A">
      <w:pPr>
        <w:rPr>
          <w:sz w:val="32"/>
          <w:szCs w:val="32"/>
        </w:rPr>
      </w:pPr>
      <w:r w:rsidRPr="00CA013A">
        <w:rPr>
          <w:sz w:val="32"/>
          <w:szCs w:val="32"/>
        </w:rPr>
        <w:t>10. Mean Absolute Error (MAE) and Mean Absolute Percentage Error (MAPE):</w:t>
      </w:r>
    </w:p>
    <w:p w14:paraId="572EA158" w14:textId="77777777" w:rsidR="00CA013A" w:rsidRPr="00CA013A" w:rsidRDefault="00CA013A" w:rsidP="00CA013A">
      <w:pPr>
        <w:pStyle w:val="ListParagraph"/>
        <w:numPr>
          <w:ilvl w:val="0"/>
          <w:numId w:val="4"/>
        </w:numPr>
        <w:rPr>
          <w:sz w:val="32"/>
          <w:szCs w:val="32"/>
        </w:rPr>
      </w:pPr>
      <w:r w:rsidRPr="00CA013A">
        <w:rPr>
          <w:sz w:val="32"/>
          <w:szCs w:val="32"/>
        </w:rPr>
        <w:t xml:space="preserve">    - These metrics are also used in regression to assess the absolute errors between predicted and actual values. MAPE expresses the error as a percentage of the actual value.</w:t>
      </w:r>
    </w:p>
    <w:p w14:paraId="32F0A42E" w14:textId="77777777" w:rsidR="00CA013A" w:rsidRPr="00CA013A" w:rsidRDefault="00CA013A" w:rsidP="00CA013A">
      <w:pPr>
        <w:rPr>
          <w:sz w:val="32"/>
          <w:szCs w:val="32"/>
        </w:rPr>
      </w:pPr>
    </w:p>
    <w:p w14:paraId="54D7522D" w14:textId="77777777" w:rsidR="00CA013A" w:rsidRPr="00CA013A" w:rsidRDefault="00CA013A" w:rsidP="00CA013A">
      <w:pPr>
        <w:rPr>
          <w:sz w:val="32"/>
          <w:szCs w:val="32"/>
        </w:rPr>
      </w:pPr>
      <w:r w:rsidRPr="00CA013A">
        <w:rPr>
          <w:sz w:val="32"/>
          <w:szCs w:val="32"/>
        </w:rPr>
        <w:t>11. Bayesian Methods:</w:t>
      </w:r>
    </w:p>
    <w:p w14:paraId="1BA96521" w14:textId="608DEAE8" w:rsidR="00CA013A" w:rsidRPr="00CA013A" w:rsidRDefault="00CA013A" w:rsidP="00CA013A">
      <w:pPr>
        <w:pStyle w:val="ListParagraph"/>
        <w:numPr>
          <w:ilvl w:val="0"/>
          <w:numId w:val="4"/>
        </w:numPr>
        <w:rPr>
          <w:sz w:val="32"/>
          <w:szCs w:val="32"/>
        </w:rPr>
      </w:pPr>
      <w:r w:rsidRPr="00CA013A">
        <w:rPr>
          <w:sz w:val="32"/>
          <w:szCs w:val="32"/>
        </w:rPr>
        <w:t xml:space="preserve">    - Bayesian techniques can be used to estimate model accuracy and uncertainty, providing probabilistic estimates of performance.</w:t>
      </w:r>
    </w:p>
    <w:p w14:paraId="3C463AAA" w14:textId="4C996F57" w:rsidR="00CA013A" w:rsidRDefault="00CA013A" w:rsidP="00CA013A">
      <w:pPr>
        <w:pStyle w:val="ListParagraph"/>
        <w:numPr>
          <w:ilvl w:val="0"/>
          <w:numId w:val="4"/>
        </w:numPr>
        <w:rPr>
          <w:sz w:val="32"/>
          <w:szCs w:val="32"/>
        </w:rPr>
      </w:pPr>
      <w:r w:rsidRPr="00CA013A">
        <w:rPr>
          <w:sz w:val="32"/>
          <w:szCs w:val="32"/>
        </w:rPr>
        <w:lastRenderedPageBreak/>
        <w:t>The choice of the method depends on the problem type (classification or regression), the dataset, and the specific requirements of your machine learning project. It's often recommended to use a combination of these techniques to obtain a comprehensive understanding of your model's performance.</w:t>
      </w:r>
    </w:p>
    <w:p w14:paraId="26362673" w14:textId="31338FB3" w:rsidR="00966497" w:rsidRPr="00923A27" w:rsidRDefault="00966497" w:rsidP="00966497">
      <w:pPr>
        <w:pStyle w:val="Heading3"/>
        <w:spacing w:before="0"/>
        <w:rPr>
          <w:color w:val="222222"/>
          <w:sz w:val="32"/>
          <w:szCs w:val="32"/>
        </w:rPr>
      </w:pPr>
      <w:r w:rsidRPr="00923A27">
        <w:rPr>
          <w:sz w:val="32"/>
          <w:szCs w:val="32"/>
        </w:rPr>
        <w:t>12.</w:t>
      </w:r>
      <w:r w:rsidRPr="00923A27">
        <w:rPr>
          <w:b/>
          <w:bCs/>
          <w:color w:val="222222"/>
          <w:sz w:val="32"/>
          <w:szCs w:val="32"/>
        </w:rPr>
        <w:t xml:space="preserve"> </w:t>
      </w:r>
      <w:r w:rsidRPr="00923A27">
        <w:rPr>
          <w:b/>
          <w:bCs/>
          <w:color w:val="222222"/>
          <w:sz w:val="32"/>
          <w:szCs w:val="32"/>
        </w:rPr>
        <w:t>Ensemble Methods</w:t>
      </w:r>
    </w:p>
    <w:p w14:paraId="066DE0D9" w14:textId="77777777" w:rsidR="00966497" w:rsidRDefault="00966497" w:rsidP="00923A27">
      <w:pPr>
        <w:pStyle w:val="NormalWeb"/>
        <w:numPr>
          <w:ilvl w:val="0"/>
          <w:numId w:val="8"/>
        </w:numPr>
        <w:spacing w:before="0" w:beforeAutospacing="0" w:line="495" w:lineRule="atLeast"/>
        <w:jc w:val="both"/>
        <w:rPr>
          <w:color w:val="222222"/>
          <w:sz w:val="27"/>
          <w:szCs w:val="27"/>
        </w:rPr>
      </w:pPr>
      <w:r>
        <w:rPr>
          <w:color w:val="222222"/>
          <w:sz w:val="27"/>
          <w:szCs w:val="27"/>
        </w:rPr>
        <w:t>This is the most common approach that you will find majorly in winning solutions of Data science competitions. This technique simply combines the result of multiple weak models and produces better results. You can achieve by the following ways:</w:t>
      </w:r>
    </w:p>
    <w:p w14:paraId="40579ADB" w14:textId="77777777" w:rsidR="00966497" w:rsidRDefault="00966497" w:rsidP="00966497">
      <w:pPr>
        <w:numPr>
          <w:ilvl w:val="0"/>
          <w:numId w:val="8"/>
        </w:numPr>
        <w:spacing w:before="100" w:beforeAutospacing="1" w:after="100" w:afterAutospacing="1" w:line="495" w:lineRule="atLeast"/>
        <w:jc w:val="both"/>
        <w:rPr>
          <w:sz w:val="27"/>
          <w:szCs w:val="27"/>
        </w:rPr>
      </w:pPr>
      <w:r>
        <w:rPr>
          <w:rStyle w:val="Strong"/>
          <w:sz w:val="27"/>
          <w:szCs w:val="27"/>
        </w:rPr>
        <w:t>Bagging </w:t>
      </w:r>
      <w:r>
        <w:rPr>
          <w:sz w:val="27"/>
          <w:szCs w:val="27"/>
        </w:rPr>
        <w:t>(Bootstrap Aggregating)</w:t>
      </w:r>
    </w:p>
    <w:p w14:paraId="7BDC9BF8" w14:textId="77777777" w:rsidR="00966497" w:rsidRDefault="00966497" w:rsidP="00966497">
      <w:pPr>
        <w:numPr>
          <w:ilvl w:val="0"/>
          <w:numId w:val="8"/>
        </w:numPr>
        <w:spacing w:before="100" w:beforeAutospacing="1" w:after="100" w:afterAutospacing="1" w:line="495" w:lineRule="atLeast"/>
        <w:jc w:val="both"/>
        <w:rPr>
          <w:sz w:val="27"/>
          <w:szCs w:val="27"/>
        </w:rPr>
      </w:pPr>
      <w:r>
        <w:rPr>
          <w:rStyle w:val="Strong"/>
          <w:sz w:val="27"/>
          <w:szCs w:val="27"/>
        </w:rPr>
        <w:t>Boosting</w:t>
      </w:r>
    </w:p>
    <w:p w14:paraId="5958862F" w14:textId="0DAFF369" w:rsidR="00966497" w:rsidRDefault="00966497" w:rsidP="00966497">
      <w:pPr>
        <w:pStyle w:val="NormalWeb"/>
        <w:spacing w:before="0" w:beforeAutospacing="0" w:line="495" w:lineRule="atLeast"/>
        <w:jc w:val="both"/>
        <w:rPr>
          <w:color w:val="222222"/>
          <w:sz w:val="27"/>
          <w:szCs w:val="27"/>
        </w:rPr>
      </w:pPr>
      <w:r>
        <w:rPr>
          <w:color w:val="222222"/>
          <w:sz w:val="27"/>
          <w:szCs w:val="27"/>
        </w:rPr>
        <w:t xml:space="preserve"> </w:t>
      </w:r>
    </w:p>
    <w:p w14:paraId="3420941D" w14:textId="77777777" w:rsidR="00966497" w:rsidRDefault="00966497" w:rsidP="00923A27">
      <w:pPr>
        <w:pStyle w:val="NormalWeb"/>
        <w:numPr>
          <w:ilvl w:val="0"/>
          <w:numId w:val="9"/>
        </w:numPr>
        <w:spacing w:before="0" w:beforeAutospacing="0" w:line="495" w:lineRule="atLeast"/>
        <w:jc w:val="both"/>
        <w:rPr>
          <w:color w:val="222222"/>
          <w:sz w:val="27"/>
          <w:szCs w:val="27"/>
        </w:rPr>
      </w:pPr>
      <w:r>
        <w:rPr>
          <w:color w:val="222222"/>
          <w:sz w:val="27"/>
          <w:szCs w:val="27"/>
        </w:rPr>
        <w:t>It is always a better idea to implement ensemble methods to improve the accuracy of your model. There are two good reasons for this:</w:t>
      </w:r>
    </w:p>
    <w:p w14:paraId="60DEEA9C" w14:textId="77777777" w:rsidR="00966497" w:rsidRDefault="00966497" w:rsidP="00966497">
      <w:pPr>
        <w:numPr>
          <w:ilvl w:val="0"/>
          <w:numId w:val="9"/>
        </w:numPr>
        <w:spacing w:before="100" w:beforeAutospacing="1" w:after="100" w:afterAutospacing="1" w:line="495" w:lineRule="atLeast"/>
        <w:jc w:val="both"/>
        <w:rPr>
          <w:sz w:val="27"/>
          <w:szCs w:val="27"/>
        </w:rPr>
      </w:pPr>
      <w:r>
        <w:rPr>
          <w:sz w:val="27"/>
          <w:szCs w:val="27"/>
        </w:rPr>
        <w:t>They are generally more complex than traditional methods.</w:t>
      </w:r>
    </w:p>
    <w:p w14:paraId="0CCD3F39" w14:textId="789AEF04" w:rsidR="00966497" w:rsidRPr="00923A27" w:rsidRDefault="00966497" w:rsidP="00923A27">
      <w:pPr>
        <w:numPr>
          <w:ilvl w:val="0"/>
          <w:numId w:val="9"/>
        </w:numPr>
        <w:spacing w:before="100" w:beforeAutospacing="1" w:after="100" w:afterAutospacing="1" w:line="495" w:lineRule="atLeast"/>
        <w:jc w:val="both"/>
        <w:rPr>
          <w:sz w:val="27"/>
          <w:szCs w:val="27"/>
        </w:rPr>
      </w:pPr>
      <w:r>
        <w:rPr>
          <w:sz w:val="27"/>
          <w:szCs w:val="27"/>
        </w:rPr>
        <w:t>The traditional methods give you a good base level from which you can improve and draw from to create your ensembles.</w:t>
      </w:r>
    </w:p>
    <w:p w14:paraId="6D45564F" w14:textId="7C9D083A" w:rsidR="00CA013A" w:rsidRPr="00966497" w:rsidRDefault="00CA013A" w:rsidP="00966497">
      <w:pPr>
        <w:shd w:val="clear" w:color="auto" w:fill="FFFFFF"/>
      </w:pPr>
      <w:r>
        <w:rPr>
          <w:b/>
          <w:bCs/>
          <w:sz w:val="36"/>
          <w:szCs w:val="36"/>
        </w:rPr>
        <w:t>7.Model Training:</w:t>
      </w:r>
    </w:p>
    <w:p w14:paraId="180D0AA4" w14:textId="77777777" w:rsidR="00CA013A" w:rsidRDefault="00CA013A" w:rsidP="00CA013A">
      <w:pPr>
        <w:pStyle w:val="ListParagraph"/>
        <w:numPr>
          <w:ilvl w:val="0"/>
          <w:numId w:val="4"/>
        </w:numPr>
        <w:rPr>
          <w:sz w:val="32"/>
          <w:szCs w:val="32"/>
        </w:rPr>
      </w:pPr>
      <w:r>
        <w:rPr>
          <w:sz w:val="32"/>
          <w:szCs w:val="32"/>
        </w:rPr>
        <w:t>Train the selected machine learning models on the training dataset. Tune hyper parameters and monitor model performance on the validation set.</w:t>
      </w:r>
    </w:p>
    <w:p w14:paraId="318B6EED" w14:textId="77777777" w:rsidR="00CA013A" w:rsidRDefault="00CA013A" w:rsidP="00CA013A">
      <w:pPr>
        <w:rPr>
          <w:b/>
          <w:bCs/>
          <w:sz w:val="36"/>
          <w:szCs w:val="36"/>
        </w:rPr>
      </w:pPr>
      <w:r>
        <w:rPr>
          <w:b/>
          <w:bCs/>
          <w:sz w:val="36"/>
          <w:szCs w:val="36"/>
        </w:rPr>
        <w:t>8.Model Evaluation:</w:t>
      </w:r>
    </w:p>
    <w:p w14:paraId="4D2B44E0" w14:textId="77777777" w:rsidR="00CA013A" w:rsidRDefault="00CA013A" w:rsidP="00CA013A">
      <w:pPr>
        <w:pStyle w:val="ListParagraph"/>
        <w:numPr>
          <w:ilvl w:val="0"/>
          <w:numId w:val="4"/>
        </w:numPr>
        <w:rPr>
          <w:sz w:val="32"/>
          <w:szCs w:val="32"/>
        </w:rPr>
      </w:pPr>
      <w:r>
        <w:rPr>
          <w:sz w:val="32"/>
          <w:szCs w:val="32"/>
        </w:rPr>
        <w:t xml:space="preserve">Evaluate model performance using appropriate metrics. </w:t>
      </w:r>
    </w:p>
    <w:p w14:paraId="0FFE29DB" w14:textId="77777777" w:rsidR="00CA013A" w:rsidRDefault="00CA013A" w:rsidP="00CA013A">
      <w:pPr>
        <w:pStyle w:val="ListParagraph"/>
        <w:numPr>
          <w:ilvl w:val="0"/>
          <w:numId w:val="4"/>
        </w:numPr>
        <w:rPr>
          <w:sz w:val="32"/>
          <w:szCs w:val="32"/>
        </w:rPr>
      </w:pPr>
      <w:r>
        <w:rPr>
          <w:sz w:val="32"/>
          <w:szCs w:val="32"/>
        </w:rPr>
        <w:lastRenderedPageBreak/>
        <w:t>For climate trends, metrics like RMSE or MAE may be relevant, while for social patterns, accuracy, F1-score, or AUC can be used.</w:t>
      </w:r>
    </w:p>
    <w:p w14:paraId="2498804A" w14:textId="77777777" w:rsidR="00CA013A" w:rsidRDefault="00CA013A" w:rsidP="00CA013A">
      <w:pPr>
        <w:rPr>
          <w:b/>
          <w:bCs/>
          <w:sz w:val="36"/>
          <w:szCs w:val="36"/>
        </w:rPr>
      </w:pPr>
      <w:r>
        <w:rPr>
          <w:b/>
          <w:bCs/>
          <w:sz w:val="36"/>
          <w:szCs w:val="36"/>
        </w:rPr>
        <w:t>9.Ensemble Learning (Optional):</w:t>
      </w:r>
    </w:p>
    <w:p w14:paraId="097E6689" w14:textId="77777777" w:rsidR="00CA013A" w:rsidRDefault="00CA013A" w:rsidP="00CA013A">
      <w:pPr>
        <w:pStyle w:val="ListParagraph"/>
        <w:numPr>
          <w:ilvl w:val="0"/>
          <w:numId w:val="4"/>
        </w:numPr>
        <w:rPr>
          <w:sz w:val="32"/>
          <w:szCs w:val="32"/>
        </w:rPr>
      </w:pPr>
      <w:r>
        <w:rPr>
          <w:sz w:val="32"/>
          <w:szCs w:val="32"/>
        </w:rPr>
        <w:t>Consider using ensemble learning techniques, such as Random Forests or Gradient Boosting, to improve model robustness and accuracy.</w:t>
      </w:r>
    </w:p>
    <w:p w14:paraId="51304C77" w14:textId="77777777" w:rsidR="00CA013A" w:rsidRDefault="00CA013A" w:rsidP="00CA013A">
      <w:pPr>
        <w:rPr>
          <w:b/>
          <w:bCs/>
          <w:sz w:val="36"/>
          <w:szCs w:val="36"/>
        </w:rPr>
      </w:pPr>
      <w:r>
        <w:rPr>
          <w:b/>
          <w:bCs/>
          <w:sz w:val="36"/>
          <w:szCs w:val="36"/>
        </w:rPr>
        <w:t>10.Interpretable AI (Optional):</w:t>
      </w:r>
    </w:p>
    <w:p w14:paraId="44F261FF" w14:textId="77777777" w:rsidR="00CA013A" w:rsidRDefault="00CA013A" w:rsidP="00CA013A">
      <w:pPr>
        <w:pStyle w:val="ListParagraph"/>
        <w:numPr>
          <w:ilvl w:val="0"/>
          <w:numId w:val="4"/>
        </w:numPr>
        <w:rPr>
          <w:sz w:val="32"/>
          <w:szCs w:val="32"/>
        </w:rPr>
      </w:pPr>
      <w:r>
        <w:rPr>
          <w:sz w:val="32"/>
          <w:szCs w:val="32"/>
        </w:rPr>
        <w:t>If needed, use interpretable machine learning models or techniques (e.g., SHAP values) to explain how the model arrives at its predictions, especially for business stakeholders.</w:t>
      </w:r>
    </w:p>
    <w:p w14:paraId="21A65BA4" w14:textId="77777777" w:rsidR="00CA013A" w:rsidRDefault="00CA013A" w:rsidP="00CA013A">
      <w:pPr>
        <w:rPr>
          <w:b/>
          <w:bCs/>
          <w:sz w:val="36"/>
          <w:szCs w:val="36"/>
        </w:rPr>
      </w:pPr>
      <w:r>
        <w:rPr>
          <w:b/>
          <w:bCs/>
          <w:sz w:val="36"/>
          <w:szCs w:val="36"/>
        </w:rPr>
        <w:t>11.Hyper parameter Tuning:</w:t>
      </w:r>
    </w:p>
    <w:p w14:paraId="06165A8E" w14:textId="77777777" w:rsidR="00CA013A" w:rsidRDefault="00CA013A" w:rsidP="00CA013A">
      <w:pPr>
        <w:pStyle w:val="ListParagraph"/>
        <w:numPr>
          <w:ilvl w:val="0"/>
          <w:numId w:val="4"/>
        </w:numPr>
        <w:rPr>
          <w:sz w:val="32"/>
          <w:szCs w:val="32"/>
        </w:rPr>
      </w:pPr>
      <w:r>
        <w:rPr>
          <w:sz w:val="32"/>
          <w:szCs w:val="32"/>
        </w:rPr>
        <w:t>Optimize hyper parameters to fine-tune model performance.</w:t>
      </w:r>
    </w:p>
    <w:p w14:paraId="229CA100" w14:textId="77777777" w:rsidR="00CA013A" w:rsidRDefault="00CA013A" w:rsidP="00CA013A">
      <w:pPr>
        <w:pStyle w:val="ListParagraph"/>
        <w:numPr>
          <w:ilvl w:val="0"/>
          <w:numId w:val="4"/>
        </w:numPr>
        <w:rPr>
          <w:sz w:val="32"/>
          <w:szCs w:val="32"/>
        </w:rPr>
      </w:pPr>
      <w:r>
        <w:rPr>
          <w:sz w:val="32"/>
          <w:szCs w:val="32"/>
        </w:rPr>
        <w:t>This can be done manually or using automated techniques like grid search or Bayesian optimization.</w:t>
      </w:r>
    </w:p>
    <w:p w14:paraId="6DD9454E" w14:textId="77777777" w:rsidR="00CA013A" w:rsidRDefault="00CA013A" w:rsidP="00CA013A">
      <w:pPr>
        <w:rPr>
          <w:b/>
          <w:bCs/>
          <w:sz w:val="36"/>
          <w:szCs w:val="36"/>
        </w:rPr>
      </w:pPr>
      <w:r>
        <w:rPr>
          <w:b/>
          <w:bCs/>
          <w:sz w:val="36"/>
          <w:szCs w:val="36"/>
        </w:rPr>
        <w:t>12.Model Deployment:</w:t>
      </w:r>
    </w:p>
    <w:p w14:paraId="4344A60A" w14:textId="77777777" w:rsidR="00CA013A" w:rsidRDefault="00CA013A" w:rsidP="00CA013A">
      <w:pPr>
        <w:pStyle w:val="ListParagraph"/>
        <w:numPr>
          <w:ilvl w:val="0"/>
          <w:numId w:val="5"/>
        </w:numPr>
        <w:rPr>
          <w:b/>
          <w:bCs/>
          <w:sz w:val="36"/>
          <w:szCs w:val="36"/>
        </w:rPr>
      </w:pPr>
      <w:r>
        <w:rPr>
          <w:sz w:val="32"/>
          <w:szCs w:val="32"/>
        </w:rPr>
        <w:t>Deploy the trained machine learning models in a production environment, either as batch processes or real-time services, to generate insights.</w:t>
      </w:r>
    </w:p>
    <w:p w14:paraId="3BA2AC45" w14:textId="77777777" w:rsidR="00CA013A" w:rsidRDefault="00CA013A" w:rsidP="00CA013A">
      <w:pPr>
        <w:rPr>
          <w:b/>
          <w:bCs/>
          <w:sz w:val="36"/>
          <w:szCs w:val="36"/>
        </w:rPr>
      </w:pPr>
      <w:r>
        <w:rPr>
          <w:b/>
          <w:bCs/>
          <w:sz w:val="36"/>
          <w:szCs w:val="36"/>
        </w:rPr>
        <w:t>13.Continuous Monitoring and Maintenance:</w:t>
      </w:r>
    </w:p>
    <w:p w14:paraId="6AB7965A" w14:textId="77777777" w:rsidR="00CA013A" w:rsidRDefault="00CA013A" w:rsidP="00CA013A">
      <w:pPr>
        <w:pStyle w:val="ListParagraph"/>
        <w:numPr>
          <w:ilvl w:val="0"/>
          <w:numId w:val="5"/>
        </w:numPr>
        <w:rPr>
          <w:sz w:val="32"/>
          <w:szCs w:val="32"/>
        </w:rPr>
      </w:pPr>
      <w:r>
        <w:rPr>
          <w:sz w:val="32"/>
          <w:szCs w:val="32"/>
        </w:rPr>
        <w:t>Implement monitoring to track the performance of deployed models.</w:t>
      </w:r>
    </w:p>
    <w:p w14:paraId="200FD8E2" w14:textId="77777777" w:rsidR="00CA013A" w:rsidRDefault="00CA013A" w:rsidP="00CA013A">
      <w:pPr>
        <w:pStyle w:val="ListParagraph"/>
        <w:numPr>
          <w:ilvl w:val="0"/>
          <w:numId w:val="5"/>
        </w:numPr>
        <w:rPr>
          <w:sz w:val="32"/>
          <w:szCs w:val="32"/>
        </w:rPr>
      </w:pPr>
      <w:r>
        <w:rPr>
          <w:sz w:val="32"/>
          <w:szCs w:val="32"/>
        </w:rPr>
        <w:t>Regularly update models to adapt to changing data and maintain model accuracy.</w:t>
      </w:r>
    </w:p>
    <w:p w14:paraId="1B0015F1" w14:textId="77777777" w:rsidR="00CA013A" w:rsidRDefault="00CA013A" w:rsidP="00CA013A">
      <w:pPr>
        <w:rPr>
          <w:b/>
          <w:bCs/>
          <w:sz w:val="36"/>
          <w:szCs w:val="36"/>
        </w:rPr>
      </w:pPr>
      <w:r>
        <w:rPr>
          <w:b/>
          <w:bCs/>
          <w:sz w:val="36"/>
          <w:szCs w:val="36"/>
        </w:rPr>
        <w:t>14.Ethical Considerations and Bias Mitigation:</w:t>
      </w:r>
    </w:p>
    <w:p w14:paraId="6D568F19" w14:textId="77777777" w:rsidR="00CA013A" w:rsidRDefault="00CA013A" w:rsidP="00CA013A">
      <w:pPr>
        <w:pStyle w:val="ListParagraph"/>
        <w:numPr>
          <w:ilvl w:val="0"/>
          <w:numId w:val="6"/>
        </w:numPr>
        <w:rPr>
          <w:sz w:val="32"/>
          <w:szCs w:val="32"/>
        </w:rPr>
      </w:pPr>
      <w:r>
        <w:rPr>
          <w:sz w:val="32"/>
          <w:szCs w:val="32"/>
        </w:rPr>
        <w:lastRenderedPageBreak/>
        <w:t>Ensure that models are trained and deployed in an ethical manner.</w:t>
      </w:r>
    </w:p>
    <w:p w14:paraId="2CBC960A" w14:textId="77777777" w:rsidR="00CA013A" w:rsidRDefault="00CA013A" w:rsidP="00CA013A">
      <w:pPr>
        <w:pStyle w:val="ListParagraph"/>
        <w:numPr>
          <w:ilvl w:val="0"/>
          <w:numId w:val="6"/>
        </w:numPr>
        <w:rPr>
          <w:sz w:val="32"/>
          <w:szCs w:val="32"/>
        </w:rPr>
      </w:pPr>
      <w:r>
        <w:rPr>
          <w:sz w:val="32"/>
          <w:szCs w:val="32"/>
        </w:rPr>
        <w:t>Detect and mitigate biases in the data and algorithms, especially for social data analysis.</w:t>
      </w:r>
    </w:p>
    <w:p w14:paraId="59D4BD19" w14:textId="77777777" w:rsidR="00CA013A" w:rsidRDefault="00CA013A" w:rsidP="00CA013A">
      <w:pPr>
        <w:rPr>
          <w:b/>
          <w:bCs/>
          <w:sz w:val="36"/>
          <w:szCs w:val="36"/>
        </w:rPr>
      </w:pPr>
      <w:r>
        <w:rPr>
          <w:b/>
          <w:bCs/>
          <w:sz w:val="36"/>
          <w:szCs w:val="36"/>
        </w:rPr>
        <w:t>15.Visualization and Reporting:</w:t>
      </w:r>
    </w:p>
    <w:p w14:paraId="51673C27" w14:textId="77777777" w:rsidR="00CA013A" w:rsidRDefault="00CA013A" w:rsidP="00CA013A">
      <w:pPr>
        <w:pStyle w:val="ListParagraph"/>
        <w:numPr>
          <w:ilvl w:val="0"/>
          <w:numId w:val="7"/>
        </w:numPr>
        <w:rPr>
          <w:sz w:val="32"/>
          <w:szCs w:val="32"/>
        </w:rPr>
      </w:pPr>
      <w:r>
        <w:rPr>
          <w:sz w:val="32"/>
          <w:szCs w:val="32"/>
        </w:rPr>
        <w:t>Create visualizations and reports to present the extracted insights in an understandable and actionable format for business intelligence.</w:t>
      </w:r>
    </w:p>
    <w:p w14:paraId="007B765E" w14:textId="77777777" w:rsidR="00CA013A" w:rsidRDefault="00CA013A" w:rsidP="00CA013A">
      <w:pPr>
        <w:rPr>
          <w:b/>
          <w:bCs/>
          <w:sz w:val="36"/>
          <w:szCs w:val="36"/>
        </w:rPr>
      </w:pPr>
      <w:r>
        <w:rPr>
          <w:b/>
          <w:bCs/>
          <w:sz w:val="36"/>
          <w:szCs w:val="36"/>
        </w:rPr>
        <w:t>16.Feedback Loop and Stakeholder Engagement:</w:t>
      </w:r>
    </w:p>
    <w:p w14:paraId="1B78B198" w14:textId="77777777" w:rsidR="00CA013A" w:rsidRDefault="00CA013A" w:rsidP="00CA013A">
      <w:pPr>
        <w:pStyle w:val="ListParagraph"/>
        <w:numPr>
          <w:ilvl w:val="0"/>
          <w:numId w:val="7"/>
        </w:numPr>
        <w:rPr>
          <w:b/>
          <w:bCs/>
          <w:sz w:val="36"/>
          <w:szCs w:val="36"/>
        </w:rPr>
      </w:pPr>
      <w:r>
        <w:rPr>
          <w:sz w:val="32"/>
          <w:szCs w:val="32"/>
        </w:rPr>
        <w:t>Maintain a feedback loop with stakeholders to gather input on the utility of insights and any necessary adjustments to the analysis process.</w:t>
      </w:r>
    </w:p>
    <w:p w14:paraId="0041C59A" w14:textId="77777777" w:rsidR="00CA013A" w:rsidRDefault="00CA013A" w:rsidP="00CA013A">
      <w:pPr>
        <w:rPr>
          <w:b/>
          <w:bCs/>
          <w:sz w:val="36"/>
          <w:szCs w:val="36"/>
        </w:rPr>
      </w:pPr>
      <w:r>
        <w:rPr>
          <w:b/>
          <w:bCs/>
          <w:sz w:val="36"/>
          <w:szCs w:val="36"/>
        </w:rPr>
        <w:t>17.Documentation and Knowledge Sharing:</w:t>
      </w:r>
    </w:p>
    <w:p w14:paraId="76465875" w14:textId="77777777" w:rsidR="00CA013A" w:rsidRDefault="00CA013A" w:rsidP="00CA013A">
      <w:pPr>
        <w:pStyle w:val="ListParagraph"/>
        <w:numPr>
          <w:ilvl w:val="0"/>
          <w:numId w:val="7"/>
        </w:numPr>
        <w:rPr>
          <w:b/>
          <w:bCs/>
          <w:sz w:val="36"/>
          <w:szCs w:val="36"/>
        </w:rPr>
      </w:pPr>
      <w:r>
        <w:rPr>
          <w:sz w:val="32"/>
          <w:szCs w:val="32"/>
        </w:rPr>
        <w:t>Document the entire machine learning pipeline, including data sources, pre-processing steps, model architectures, and deployment procedures for knowledge sharing and future reference.</w:t>
      </w:r>
    </w:p>
    <w:p w14:paraId="03BC68D9" w14:textId="77777777" w:rsidR="00CA013A" w:rsidRDefault="00CA013A" w:rsidP="00CA013A">
      <w:pPr>
        <w:rPr>
          <w:b/>
          <w:bCs/>
          <w:sz w:val="36"/>
          <w:szCs w:val="36"/>
        </w:rPr>
      </w:pPr>
      <w:r>
        <w:rPr>
          <w:b/>
          <w:bCs/>
          <w:sz w:val="36"/>
          <w:szCs w:val="36"/>
        </w:rPr>
        <w:t>18.Scaling and Optimization (Optional):</w:t>
      </w:r>
    </w:p>
    <w:p w14:paraId="6E0EF91D" w14:textId="77777777" w:rsidR="00CA013A" w:rsidRDefault="00CA013A" w:rsidP="00CA013A">
      <w:pPr>
        <w:pStyle w:val="ListParagraph"/>
        <w:numPr>
          <w:ilvl w:val="0"/>
          <w:numId w:val="7"/>
        </w:numPr>
        <w:rPr>
          <w:b/>
          <w:bCs/>
          <w:sz w:val="36"/>
          <w:szCs w:val="36"/>
        </w:rPr>
      </w:pPr>
      <w:r>
        <w:rPr>
          <w:sz w:val="32"/>
          <w:szCs w:val="32"/>
        </w:rPr>
        <w:t>If dealing with big data, consider distributed computing frameworks (e.g., Apache Spark) for scalability and optimize data storage and processing for cost efficiency.</w:t>
      </w:r>
    </w:p>
    <w:p w14:paraId="4F77B4C9" w14:textId="77777777" w:rsidR="00CA013A" w:rsidRDefault="00CA013A" w:rsidP="00CA013A">
      <w:pPr>
        <w:rPr>
          <w:b/>
          <w:bCs/>
          <w:sz w:val="36"/>
          <w:szCs w:val="36"/>
        </w:rPr>
      </w:pPr>
    </w:p>
    <w:p w14:paraId="067CAF81" w14:textId="77777777" w:rsidR="00923A27" w:rsidRDefault="00923A27" w:rsidP="00CA013A">
      <w:pPr>
        <w:rPr>
          <w:b/>
          <w:bCs/>
          <w:sz w:val="36"/>
          <w:szCs w:val="36"/>
        </w:rPr>
      </w:pPr>
    </w:p>
    <w:p w14:paraId="6B925AF5" w14:textId="77777777" w:rsidR="00923A27" w:rsidRDefault="00923A27" w:rsidP="00CA013A">
      <w:pPr>
        <w:rPr>
          <w:b/>
          <w:bCs/>
          <w:sz w:val="36"/>
          <w:szCs w:val="36"/>
        </w:rPr>
      </w:pPr>
    </w:p>
    <w:p w14:paraId="04C8B218" w14:textId="77777777" w:rsidR="00923A27" w:rsidRDefault="00923A27" w:rsidP="00CA013A">
      <w:pPr>
        <w:rPr>
          <w:b/>
          <w:bCs/>
          <w:sz w:val="36"/>
          <w:szCs w:val="36"/>
        </w:rPr>
      </w:pPr>
    </w:p>
    <w:p w14:paraId="13ADABB7" w14:textId="77777777" w:rsidR="00923A27" w:rsidRDefault="00923A27" w:rsidP="00CA013A">
      <w:pPr>
        <w:rPr>
          <w:b/>
          <w:bCs/>
          <w:sz w:val="36"/>
          <w:szCs w:val="36"/>
        </w:rPr>
      </w:pPr>
    </w:p>
    <w:p w14:paraId="2BD6BBBD" w14:textId="77777777" w:rsidR="00923A27" w:rsidRDefault="00923A27" w:rsidP="00CA013A">
      <w:pPr>
        <w:rPr>
          <w:b/>
          <w:bCs/>
          <w:sz w:val="36"/>
          <w:szCs w:val="36"/>
        </w:rPr>
      </w:pPr>
    </w:p>
    <w:p w14:paraId="3E5F688C" w14:textId="77777777" w:rsidR="00CA013A" w:rsidRDefault="00CA013A" w:rsidP="00CA013A">
      <w:pPr>
        <w:jc w:val="center"/>
        <w:rPr>
          <w:b/>
          <w:bCs/>
          <w:color w:val="F7CAAC" w:themeColor="accent2" w:themeTint="66"/>
          <w:sz w:val="48"/>
          <w:szCs w:val="48"/>
          <w:u w:val="single"/>
          <w14:textOutline w14:w="11112" w14:cap="flat" w14:cmpd="sng" w14:algn="ctr">
            <w14:solidFill>
              <w14:schemeClr w14:val="accent2"/>
            </w14:solidFill>
            <w14:prstDash w14:val="solid"/>
            <w14:round/>
          </w14:textOutline>
        </w:rPr>
      </w:pPr>
      <w:r w:rsidRPr="00923A27">
        <w:rPr>
          <w:b/>
          <w:bCs/>
          <w:color w:val="F7CAAC" w:themeColor="accent2" w:themeTint="66"/>
          <w:sz w:val="48"/>
          <w:szCs w:val="48"/>
          <w:u w:val="single"/>
          <w14:textOutline w14:w="11112" w14:cap="flat" w14:cmpd="sng" w14:algn="ctr">
            <w14:solidFill>
              <w14:schemeClr w14:val="accent2"/>
            </w14:solidFill>
            <w14:prstDash w14:val="solid"/>
            <w14:round/>
          </w14:textOutline>
        </w:rPr>
        <w:t>FLOWCHART FOR INNOVATIVE APPROACH</w:t>
      </w:r>
    </w:p>
    <w:p w14:paraId="7D4F688C" w14:textId="3FF84F73" w:rsidR="00CA013A" w:rsidRDefault="00923A27" w:rsidP="00CA013A">
      <w:pPr>
        <w:rPr>
          <w:sz w:val="40"/>
          <w:szCs w:val="40"/>
        </w:rPr>
      </w:pPr>
      <w:r>
        <w:rPr>
          <w:noProof/>
          <w:sz w:val="40"/>
          <w:szCs w:val="40"/>
        </w:rPr>
        <w:drawing>
          <wp:inline distT="0" distB="0" distL="0" distR="0" wp14:anchorId="340CC446" wp14:editId="4169EBCA">
            <wp:extent cx="5844540" cy="5044440"/>
            <wp:effectExtent l="0" t="0" r="3810" b="3810"/>
            <wp:docPr id="517498296"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498296" name="Picture 517498296"/>
                    <pic:cNvPicPr/>
                  </pic:nvPicPr>
                  <pic:blipFill>
                    <a:blip r:embed="rId6">
                      <a:extLst>
                        <a:ext uri="{28A0092B-C50C-407E-A947-70E740481C1C}">
                          <a14:useLocalDpi xmlns:a14="http://schemas.microsoft.com/office/drawing/2010/main" val="0"/>
                        </a:ext>
                      </a:extLst>
                    </a:blip>
                    <a:stretch>
                      <a:fillRect/>
                    </a:stretch>
                  </pic:blipFill>
                  <pic:spPr>
                    <a:xfrm>
                      <a:off x="0" y="0"/>
                      <a:ext cx="5844540" cy="5044440"/>
                    </a:xfrm>
                    <a:prstGeom prst="rect">
                      <a:avLst/>
                    </a:prstGeom>
                  </pic:spPr>
                </pic:pic>
              </a:graphicData>
            </a:graphic>
          </wp:inline>
        </w:drawing>
      </w:r>
      <w:r w:rsidR="00CA013A">
        <w:rPr>
          <w:sz w:val="40"/>
          <w:szCs w:val="40"/>
        </w:rPr>
        <w:t xml:space="preserve">     </w:t>
      </w:r>
    </w:p>
    <w:p w14:paraId="73479F1D" w14:textId="5E558116" w:rsidR="00CA013A" w:rsidRDefault="00923A27" w:rsidP="00923A27">
      <w:pPr>
        <w:pStyle w:val="Heading1"/>
        <w:rPr>
          <w:rFonts w:ascii="Arial Rounded MT Bold" w:hAnsi="Arial Rounded MT Bold"/>
          <w:b/>
          <w:bCs/>
          <w:u w:val="single"/>
        </w:rPr>
      </w:pPr>
      <w:r w:rsidRPr="00923A27">
        <w:rPr>
          <w:rFonts w:ascii="Arial Rounded MT Bold" w:hAnsi="Arial Rounded MT Bold"/>
          <w:b/>
          <w:bCs/>
          <w:u w:val="single"/>
        </w:rPr>
        <w:t>CONCLUSION:</w:t>
      </w:r>
    </w:p>
    <w:p w14:paraId="5F4A0035" w14:textId="732557FA" w:rsidR="00923A27" w:rsidRPr="00923A27" w:rsidRDefault="00923A27" w:rsidP="00923A27">
      <w:r>
        <w:t xml:space="preserve">                      </w:t>
      </w:r>
      <w:r>
        <w:rPr>
          <w:kern w:val="0"/>
          <w:sz w:val="32"/>
          <w:szCs w:val="32"/>
          <w14:ligatures w14:val="none"/>
        </w:rPr>
        <w:t xml:space="preserve">The integration of machine learning algorithms within this project serves as a pivotal catalyst for unveiling the profound insights buried within extensive climate and social datasets. These algorithms empower us to decipher complex relationships, predict future trends, and drive data-informed </w:t>
      </w:r>
      <w:proofErr w:type="spellStart"/>
      <w:r>
        <w:rPr>
          <w:kern w:val="0"/>
          <w:sz w:val="32"/>
          <w:szCs w:val="32"/>
          <w14:ligatures w14:val="none"/>
        </w:rPr>
        <w:t>decisions</w:t>
      </w:r>
      <w:r>
        <w:rPr>
          <w:kern w:val="0"/>
          <w:sz w:val="32"/>
          <w:szCs w:val="32"/>
          <w14:ligatures w14:val="none"/>
        </w:rPr>
        <w:t>.Thus</w:t>
      </w:r>
      <w:proofErr w:type="spellEnd"/>
      <w:r>
        <w:rPr>
          <w:kern w:val="0"/>
          <w:sz w:val="32"/>
          <w:szCs w:val="32"/>
          <w14:ligatures w14:val="none"/>
        </w:rPr>
        <w:t xml:space="preserve"> we Conclude That Decision tree and ensemble learnings predictive methods have proven to give better results in predicting the accuracy.</w:t>
      </w:r>
    </w:p>
    <w:sectPr w:rsidR="00923A27" w:rsidRPr="00923A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Open Sans">
    <w:charset w:val="00"/>
    <w:family w:val="swiss"/>
    <w:pitch w:val="variable"/>
    <w:sig w:usb0="E00002EF" w:usb1="4000205B" w:usb2="00000028" w:usb3="00000000" w:csb0="0000019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63045"/>
    <w:multiLevelType w:val="multilevel"/>
    <w:tmpl w:val="0268A31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E92B42"/>
    <w:multiLevelType w:val="hybridMultilevel"/>
    <w:tmpl w:val="7236DA04"/>
    <w:lvl w:ilvl="0" w:tplc="04090001">
      <w:start w:val="1"/>
      <w:numFmt w:val="bullet"/>
      <w:lvlText w:val=""/>
      <w:lvlJc w:val="left"/>
      <w:pPr>
        <w:ind w:left="1307" w:hanging="360"/>
      </w:pPr>
      <w:rPr>
        <w:rFonts w:ascii="Symbol" w:hAnsi="Symbol" w:hint="default"/>
      </w:rPr>
    </w:lvl>
    <w:lvl w:ilvl="1" w:tplc="04090003">
      <w:start w:val="1"/>
      <w:numFmt w:val="bullet"/>
      <w:lvlText w:val="o"/>
      <w:lvlJc w:val="left"/>
      <w:pPr>
        <w:ind w:left="2027" w:hanging="360"/>
      </w:pPr>
      <w:rPr>
        <w:rFonts w:ascii="Courier New" w:hAnsi="Courier New" w:cs="Courier New" w:hint="default"/>
      </w:rPr>
    </w:lvl>
    <w:lvl w:ilvl="2" w:tplc="04090005">
      <w:start w:val="1"/>
      <w:numFmt w:val="bullet"/>
      <w:lvlText w:val=""/>
      <w:lvlJc w:val="left"/>
      <w:pPr>
        <w:ind w:left="2747" w:hanging="360"/>
      </w:pPr>
      <w:rPr>
        <w:rFonts w:ascii="Wingdings" w:hAnsi="Wingdings" w:hint="default"/>
      </w:rPr>
    </w:lvl>
    <w:lvl w:ilvl="3" w:tplc="04090001">
      <w:start w:val="1"/>
      <w:numFmt w:val="bullet"/>
      <w:lvlText w:val=""/>
      <w:lvlJc w:val="left"/>
      <w:pPr>
        <w:ind w:left="3467" w:hanging="360"/>
      </w:pPr>
      <w:rPr>
        <w:rFonts w:ascii="Symbol" w:hAnsi="Symbol" w:hint="default"/>
      </w:rPr>
    </w:lvl>
    <w:lvl w:ilvl="4" w:tplc="04090003">
      <w:start w:val="1"/>
      <w:numFmt w:val="bullet"/>
      <w:lvlText w:val="o"/>
      <w:lvlJc w:val="left"/>
      <w:pPr>
        <w:ind w:left="4187" w:hanging="360"/>
      </w:pPr>
      <w:rPr>
        <w:rFonts w:ascii="Courier New" w:hAnsi="Courier New" w:cs="Courier New" w:hint="default"/>
      </w:rPr>
    </w:lvl>
    <w:lvl w:ilvl="5" w:tplc="04090005">
      <w:start w:val="1"/>
      <w:numFmt w:val="bullet"/>
      <w:lvlText w:val=""/>
      <w:lvlJc w:val="left"/>
      <w:pPr>
        <w:ind w:left="4907" w:hanging="360"/>
      </w:pPr>
      <w:rPr>
        <w:rFonts w:ascii="Wingdings" w:hAnsi="Wingdings" w:hint="default"/>
      </w:rPr>
    </w:lvl>
    <w:lvl w:ilvl="6" w:tplc="04090001">
      <w:start w:val="1"/>
      <w:numFmt w:val="bullet"/>
      <w:lvlText w:val=""/>
      <w:lvlJc w:val="left"/>
      <w:pPr>
        <w:ind w:left="5627" w:hanging="360"/>
      </w:pPr>
      <w:rPr>
        <w:rFonts w:ascii="Symbol" w:hAnsi="Symbol" w:hint="default"/>
      </w:rPr>
    </w:lvl>
    <w:lvl w:ilvl="7" w:tplc="04090003">
      <w:start w:val="1"/>
      <w:numFmt w:val="bullet"/>
      <w:lvlText w:val="o"/>
      <w:lvlJc w:val="left"/>
      <w:pPr>
        <w:ind w:left="6347" w:hanging="360"/>
      </w:pPr>
      <w:rPr>
        <w:rFonts w:ascii="Courier New" w:hAnsi="Courier New" w:cs="Courier New" w:hint="default"/>
      </w:rPr>
    </w:lvl>
    <w:lvl w:ilvl="8" w:tplc="04090005">
      <w:start w:val="1"/>
      <w:numFmt w:val="bullet"/>
      <w:lvlText w:val=""/>
      <w:lvlJc w:val="left"/>
      <w:pPr>
        <w:ind w:left="7067" w:hanging="360"/>
      </w:pPr>
      <w:rPr>
        <w:rFonts w:ascii="Wingdings" w:hAnsi="Wingdings" w:hint="default"/>
      </w:rPr>
    </w:lvl>
  </w:abstractNum>
  <w:abstractNum w:abstractNumId="2" w15:restartNumberingAfterBreak="0">
    <w:nsid w:val="07521603"/>
    <w:multiLevelType w:val="multilevel"/>
    <w:tmpl w:val="638E9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886840"/>
    <w:multiLevelType w:val="hybridMultilevel"/>
    <w:tmpl w:val="8012CAD2"/>
    <w:lvl w:ilvl="0" w:tplc="04090001">
      <w:start w:val="1"/>
      <w:numFmt w:val="bullet"/>
      <w:lvlText w:val=""/>
      <w:lvlJc w:val="left"/>
      <w:pPr>
        <w:ind w:left="1307" w:hanging="360"/>
      </w:pPr>
      <w:rPr>
        <w:rFonts w:ascii="Symbol" w:hAnsi="Symbol" w:hint="default"/>
      </w:rPr>
    </w:lvl>
    <w:lvl w:ilvl="1" w:tplc="04090003">
      <w:start w:val="1"/>
      <w:numFmt w:val="bullet"/>
      <w:lvlText w:val="o"/>
      <w:lvlJc w:val="left"/>
      <w:pPr>
        <w:ind w:left="2027" w:hanging="360"/>
      </w:pPr>
      <w:rPr>
        <w:rFonts w:ascii="Courier New" w:hAnsi="Courier New" w:cs="Courier New" w:hint="default"/>
      </w:rPr>
    </w:lvl>
    <w:lvl w:ilvl="2" w:tplc="04090005">
      <w:start w:val="1"/>
      <w:numFmt w:val="bullet"/>
      <w:lvlText w:val=""/>
      <w:lvlJc w:val="left"/>
      <w:pPr>
        <w:ind w:left="2747" w:hanging="360"/>
      </w:pPr>
      <w:rPr>
        <w:rFonts w:ascii="Wingdings" w:hAnsi="Wingdings" w:hint="default"/>
      </w:rPr>
    </w:lvl>
    <w:lvl w:ilvl="3" w:tplc="04090001">
      <w:start w:val="1"/>
      <w:numFmt w:val="bullet"/>
      <w:lvlText w:val=""/>
      <w:lvlJc w:val="left"/>
      <w:pPr>
        <w:ind w:left="3467" w:hanging="360"/>
      </w:pPr>
      <w:rPr>
        <w:rFonts w:ascii="Symbol" w:hAnsi="Symbol" w:hint="default"/>
      </w:rPr>
    </w:lvl>
    <w:lvl w:ilvl="4" w:tplc="04090003">
      <w:start w:val="1"/>
      <w:numFmt w:val="bullet"/>
      <w:lvlText w:val="o"/>
      <w:lvlJc w:val="left"/>
      <w:pPr>
        <w:ind w:left="4187" w:hanging="360"/>
      </w:pPr>
      <w:rPr>
        <w:rFonts w:ascii="Courier New" w:hAnsi="Courier New" w:cs="Courier New" w:hint="default"/>
      </w:rPr>
    </w:lvl>
    <w:lvl w:ilvl="5" w:tplc="04090005">
      <w:start w:val="1"/>
      <w:numFmt w:val="bullet"/>
      <w:lvlText w:val=""/>
      <w:lvlJc w:val="left"/>
      <w:pPr>
        <w:ind w:left="4907" w:hanging="360"/>
      </w:pPr>
      <w:rPr>
        <w:rFonts w:ascii="Wingdings" w:hAnsi="Wingdings" w:hint="default"/>
      </w:rPr>
    </w:lvl>
    <w:lvl w:ilvl="6" w:tplc="04090001">
      <w:start w:val="1"/>
      <w:numFmt w:val="bullet"/>
      <w:lvlText w:val=""/>
      <w:lvlJc w:val="left"/>
      <w:pPr>
        <w:ind w:left="5627" w:hanging="360"/>
      </w:pPr>
      <w:rPr>
        <w:rFonts w:ascii="Symbol" w:hAnsi="Symbol" w:hint="default"/>
      </w:rPr>
    </w:lvl>
    <w:lvl w:ilvl="7" w:tplc="04090003">
      <w:start w:val="1"/>
      <w:numFmt w:val="bullet"/>
      <w:lvlText w:val="o"/>
      <w:lvlJc w:val="left"/>
      <w:pPr>
        <w:ind w:left="6347" w:hanging="360"/>
      </w:pPr>
      <w:rPr>
        <w:rFonts w:ascii="Courier New" w:hAnsi="Courier New" w:cs="Courier New" w:hint="default"/>
      </w:rPr>
    </w:lvl>
    <w:lvl w:ilvl="8" w:tplc="04090005">
      <w:start w:val="1"/>
      <w:numFmt w:val="bullet"/>
      <w:lvlText w:val=""/>
      <w:lvlJc w:val="left"/>
      <w:pPr>
        <w:ind w:left="7067" w:hanging="360"/>
      </w:pPr>
      <w:rPr>
        <w:rFonts w:ascii="Wingdings" w:hAnsi="Wingdings" w:hint="default"/>
      </w:rPr>
    </w:lvl>
  </w:abstractNum>
  <w:abstractNum w:abstractNumId="4" w15:restartNumberingAfterBreak="0">
    <w:nsid w:val="3AB332D3"/>
    <w:multiLevelType w:val="multilevel"/>
    <w:tmpl w:val="0B869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A02DCF"/>
    <w:multiLevelType w:val="hybridMultilevel"/>
    <w:tmpl w:val="E690CAEC"/>
    <w:lvl w:ilvl="0" w:tplc="04090001">
      <w:start w:val="1"/>
      <w:numFmt w:val="bullet"/>
      <w:lvlText w:val=""/>
      <w:lvlJc w:val="left"/>
      <w:pPr>
        <w:ind w:left="1307" w:hanging="360"/>
      </w:pPr>
      <w:rPr>
        <w:rFonts w:ascii="Symbol" w:hAnsi="Symbol" w:hint="default"/>
      </w:rPr>
    </w:lvl>
    <w:lvl w:ilvl="1" w:tplc="04090003">
      <w:start w:val="1"/>
      <w:numFmt w:val="bullet"/>
      <w:lvlText w:val="o"/>
      <w:lvlJc w:val="left"/>
      <w:pPr>
        <w:ind w:left="2027" w:hanging="360"/>
      </w:pPr>
      <w:rPr>
        <w:rFonts w:ascii="Courier New" w:hAnsi="Courier New" w:cs="Courier New" w:hint="default"/>
      </w:rPr>
    </w:lvl>
    <w:lvl w:ilvl="2" w:tplc="04090005">
      <w:start w:val="1"/>
      <w:numFmt w:val="bullet"/>
      <w:lvlText w:val=""/>
      <w:lvlJc w:val="left"/>
      <w:pPr>
        <w:ind w:left="2747" w:hanging="360"/>
      </w:pPr>
      <w:rPr>
        <w:rFonts w:ascii="Wingdings" w:hAnsi="Wingdings" w:hint="default"/>
      </w:rPr>
    </w:lvl>
    <w:lvl w:ilvl="3" w:tplc="04090001">
      <w:start w:val="1"/>
      <w:numFmt w:val="bullet"/>
      <w:lvlText w:val=""/>
      <w:lvlJc w:val="left"/>
      <w:pPr>
        <w:ind w:left="3467" w:hanging="360"/>
      </w:pPr>
      <w:rPr>
        <w:rFonts w:ascii="Symbol" w:hAnsi="Symbol" w:hint="default"/>
      </w:rPr>
    </w:lvl>
    <w:lvl w:ilvl="4" w:tplc="04090003">
      <w:start w:val="1"/>
      <w:numFmt w:val="bullet"/>
      <w:lvlText w:val="o"/>
      <w:lvlJc w:val="left"/>
      <w:pPr>
        <w:ind w:left="4187" w:hanging="360"/>
      </w:pPr>
      <w:rPr>
        <w:rFonts w:ascii="Courier New" w:hAnsi="Courier New" w:cs="Courier New" w:hint="default"/>
      </w:rPr>
    </w:lvl>
    <w:lvl w:ilvl="5" w:tplc="04090005">
      <w:start w:val="1"/>
      <w:numFmt w:val="bullet"/>
      <w:lvlText w:val=""/>
      <w:lvlJc w:val="left"/>
      <w:pPr>
        <w:ind w:left="4907" w:hanging="360"/>
      </w:pPr>
      <w:rPr>
        <w:rFonts w:ascii="Wingdings" w:hAnsi="Wingdings" w:hint="default"/>
      </w:rPr>
    </w:lvl>
    <w:lvl w:ilvl="6" w:tplc="04090001">
      <w:start w:val="1"/>
      <w:numFmt w:val="bullet"/>
      <w:lvlText w:val=""/>
      <w:lvlJc w:val="left"/>
      <w:pPr>
        <w:ind w:left="5627" w:hanging="360"/>
      </w:pPr>
      <w:rPr>
        <w:rFonts w:ascii="Symbol" w:hAnsi="Symbol" w:hint="default"/>
      </w:rPr>
    </w:lvl>
    <w:lvl w:ilvl="7" w:tplc="04090003">
      <w:start w:val="1"/>
      <w:numFmt w:val="bullet"/>
      <w:lvlText w:val="o"/>
      <w:lvlJc w:val="left"/>
      <w:pPr>
        <w:ind w:left="6347" w:hanging="360"/>
      </w:pPr>
      <w:rPr>
        <w:rFonts w:ascii="Courier New" w:hAnsi="Courier New" w:cs="Courier New" w:hint="default"/>
      </w:rPr>
    </w:lvl>
    <w:lvl w:ilvl="8" w:tplc="04090005">
      <w:start w:val="1"/>
      <w:numFmt w:val="bullet"/>
      <w:lvlText w:val=""/>
      <w:lvlJc w:val="left"/>
      <w:pPr>
        <w:ind w:left="7067" w:hanging="360"/>
      </w:pPr>
      <w:rPr>
        <w:rFonts w:ascii="Wingdings" w:hAnsi="Wingdings" w:hint="default"/>
      </w:rPr>
    </w:lvl>
  </w:abstractNum>
  <w:abstractNum w:abstractNumId="6" w15:restartNumberingAfterBreak="0">
    <w:nsid w:val="42A91DFD"/>
    <w:multiLevelType w:val="multilevel"/>
    <w:tmpl w:val="5CB2A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67B6D1D"/>
    <w:multiLevelType w:val="hybridMultilevel"/>
    <w:tmpl w:val="622CA52E"/>
    <w:lvl w:ilvl="0" w:tplc="04090001">
      <w:start w:val="1"/>
      <w:numFmt w:val="bullet"/>
      <w:lvlText w:val=""/>
      <w:lvlJc w:val="left"/>
      <w:pPr>
        <w:ind w:left="1307" w:hanging="360"/>
      </w:pPr>
      <w:rPr>
        <w:rFonts w:ascii="Symbol" w:hAnsi="Symbol" w:hint="default"/>
      </w:rPr>
    </w:lvl>
    <w:lvl w:ilvl="1" w:tplc="04090003">
      <w:start w:val="1"/>
      <w:numFmt w:val="bullet"/>
      <w:lvlText w:val="o"/>
      <w:lvlJc w:val="left"/>
      <w:pPr>
        <w:ind w:left="2027" w:hanging="360"/>
      </w:pPr>
      <w:rPr>
        <w:rFonts w:ascii="Courier New" w:hAnsi="Courier New" w:cs="Courier New" w:hint="default"/>
      </w:rPr>
    </w:lvl>
    <w:lvl w:ilvl="2" w:tplc="04090005">
      <w:start w:val="1"/>
      <w:numFmt w:val="bullet"/>
      <w:lvlText w:val=""/>
      <w:lvlJc w:val="left"/>
      <w:pPr>
        <w:ind w:left="2747" w:hanging="360"/>
      </w:pPr>
      <w:rPr>
        <w:rFonts w:ascii="Wingdings" w:hAnsi="Wingdings" w:hint="default"/>
      </w:rPr>
    </w:lvl>
    <w:lvl w:ilvl="3" w:tplc="04090001">
      <w:start w:val="1"/>
      <w:numFmt w:val="bullet"/>
      <w:lvlText w:val=""/>
      <w:lvlJc w:val="left"/>
      <w:pPr>
        <w:ind w:left="3467" w:hanging="360"/>
      </w:pPr>
      <w:rPr>
        <w:rFonts w:ascii="Symbol" w:hAnsi="Symbol" w:hint="default"/>
      </w:rPr>
    </w:lvl>
    <w:lvl w:ilvl="4" w:tplc="04090003">
      <w:start w:val="1"/>
      <w:numFmt w:val="bullet"/>
      <w:lvlText w:val="o"/>
      <w:lvlJc w:val="left"/>
      <w:pPr>
        <w:ind w:left="4187" w:hanging="360"/>
      </w:pPr>
      <w:rPr>
        <w:rFonts w:ascii="Courier New" w:hAnsi="Courier New" w:cs="Courier New" w:hint="default"/>
      </w:rPr>
    </w:lvl>
    <w:lvl w:ilvl="5" w:tplc="04090005">
      <w:start w:val="1"/>
      <w:numFmt w:val="bullet"/>
      <w:lvlText w:val=""/>
      <w:lvlJc w:val="left"/>
      <w:pPr>
        <w:ind w:left="4907" w:hanging="360"/>
      </w:pPr>
      <w:rPr>
        <w:rFonts w:ascii="Wingdings" w:hAnsi="Wingdings" w:hint="default"/>
      </w:rPr>
    </w:lvl>
    <w:lvl w:ilvl="6" w:tplc="04090001">
      <w:start w:val="1"/>
      <w:numFmt w:val="bullet"/>
      <w:lvlText w:val=""/>
      <w:lvlJc w:val="left"/>
      <w:pPr>
        <w:ind w:left="5627" w:hanging="360"/>
      </w:pPr>
      <w:rPr>
        <w:rFonts w:ascii="Symbol" w:hAnsi="Symbol" w:hint="default"/>
      </w:rPr>
    </w:lvl>
    <w:lvl w:ilvl="7" w:tplc="04090003">
      <w:start w:val="1"/>
      <w:numFmt w:val="bullet"/>
      <w:lvlText w:val="o"/>
      <w:lvlJc w:val="left"/>
      <w:pPr>
        <w:ind w:left="6347" w:hanging="360"/>
      </w:pPr>
      <w:rPr>
        <w:rFonts w:ascii="Courier New" w:hAnsi="Courier New" w:cs="Courier New" w:hint="default"/>
      </w:rPr>
    </w:lvl>
    <w:lvl w:ilvl="8" w:tplc="04090005">
      <w:start w:val="1"/>
      <w:numFmt w:val="bullet"/>
      <w:lvlText w:val=""/>
      <w:lvlJc w:val="left"/>
      <w:pPr>
        <w:ind w:left="7067" w:hanging="360"/>
      </w:pPr>
      <w:rPr>
        <w:rFonts w:ascii="Wingdings" w:hAnsi="Wingdings" w:hint="default"/>
      </w:rPr>
    </w:lvl>
  </w:abstractNum>
  <w:abstractNum w:abstractNumId="8" w15:restartNumberingAfterBreak="0">
    <w:nsid w:val="734A2095"/>
    <w:multiLevelType w:val="hybridMultilevel"/>
    <w:tmpl w:val="4866C8E2"/>
    <w:lvl w:ilvl="0" w:tplc="04090001">
      <w:start w:val="1"/>
      <w:numFmt w:val="bullet"/>
      <w:lvlText w:val=""/>
      <w:lvlJc w:val="left"/>
      <w:pPr>
        <w:ind w:left="1307" w:hanging="360"/>
      </w:pPr>
      <w:rPr>
        <w:rFonts w:ascii="Symbol" w:hAnsi="Symbol" w:hint="default"/>
      </w:rPr>
    </w:lvl>
    <w:lvl w:ilvl="1" w:tplc="04090003">
      <w:start w:val="1"/>
      <w:numFmt w:val="bullet"/>
      <w:lvlText w:val="o"/>
      <w:lvlJc w:val="left"/>
      <w:pPr>
        <w:ind w:left="2027" w:hanging="360"/>
      </w:pPr>
      <w:rPr>
        <w:rFonts w:ascii="Courier New" w:hAnsi="Courier New" w:cs="Courier New" w:hint="default"/>
      </w:rPr>
    </w:lvl>
    <w:lvl w:ilvl="2" w:tplc="04090005">
      <w:start w:val="1"/>
      <w:numFmt w:val="bullet"/>
      <w:lvlText w:val=""/>
      <w:lvlJc w:val="left"/>
      <w:pPr>
        <w:ind w:left="2747" w:hanging="360"/>
      </w:pPr>
      <w:rPr>
        <w:rFonts w:ascii="Wingdings" w:hAnsi="Wingdings" w:hint="default"/>
      </w:rPr>
    </w:lvl>
    <w:lvl w:ilvl="3" w:tplc="04090001">
      <w:start w:val="1"/>
      <w:numFmt w:val="bullet"/>
      <w:lvlText w:val=""/>
      <w:lvlJc w:val="left"/>
      <w:pPr>
        <w:ind w:left="3467" w:hanging="360"/>
      </w:pPr>
      <w:rPr>
        <w:rFonts w:ascii="Symbol" w:hAnsi="Symbol" w:hint="default"/>
      </w:rPr>
    </w:lvl>
    <w:lvl w:ilvl="4" w:tplc="04090003">
      <w:start w:val="1"/>
      <w:numFmt w:val="bullet"/>
      <w:lvlText w:val="o"/>
      <w:lvlJc w:val="left"/>
      <w:pPr>
        <w:ind w:left="4187" w:hanging="360"/>
      </w:pPr>
      <w:rPr>
        <w:rFonts w:ascii="Courier New" w:hAnsi="Courier New" w:cs="Courier New" w:hint="default"/>
      </w:rPr>
    </w:lvl>
    <w:lvl w:ilvl="5" w:tplc="04090005">
      <w:start w:val="1"/>
      <w:numFmt w:val="bullet"/>
      <w:lvlText w:val=""/>
      <w:lvlJc w:val="left"/>
      <w:pPr>
        <w:ind w:left="4907" w:hanging="360"/>
      </w:pPr>
      <w:rPr>
        <w:rFonts w:ascii="Wingdings" w:hAnsi="Wingdings" w:hint="default"/>
      </w:rPr>
    </w:lvl>
    <w:lvl w:ilvl="6" w:tplc="04090001">
      <w:start w:val="1"/>
      <w:numFmt w:val="bullet"/>
      <w:lvlText w:val=""/>
      <w:lvlJc w:val="left"/>
      <w:pPr>
        <w:ind w:left="5627" w:hanging="360"/>
      </w:pPr>
      <w:rPr>
        <w:rFonts w:ascii="Symbol" w:hAnsi="Symbol" w:hint="default"/>
      </w:rPr>
    </w:lvl>
    <w:lvl w:ilvl="7" w:tplc="04090003">
      <w:start w:val="1"/>
      <w:numFmt w:val="bullet"/>
      <w:lvlText w:val="o"/>
      <w:lvlJc w:val="left"/>
      <w:pPr>
        <w:ind w:left="6347" w:hanging="360"/>
      </w:pPr>
      <w:rPr>
        <w:rFonts w:ascii="Courier New" w:hAnsi="Courier New" w:cs="Courier New" w:hint="default"/>
      </w:rPr>
    </w:lvl>
    <w:lvl w:ilvl="8" w:tplc="04090005">
      <w:start w:val="1"/>
      <w:numFmt w:val="bullet"/>
      <w:lvlText w:val=""/>
      <w:lvlJc w:val="left"/>
      <w:pPr>
        <w:ind w:left="7067" w:hanging="360"/>
      </w:pPr>
      <w:rPr>
        <w:rFonts w:ascii="Wingdings" w:hAnsi="Wingdings" w:hint="default"/>
      </w:rPr>
    </w:lvl>
  </w:abstractNum>
  <w:abstractNum w:abstractNumId="9" w15:restartNumberingAfterBreak="0">
    <w:nsid w:val="79213CB1"/>
    <w:multiLevelType w:val="multilevel"/>
    <w:tmpl w:val="0DEA0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FC45C8E"/>
    <w:multiLevelType w:val="hybridMultilevel"/>
    <w:tmpl w:val="F70C2438"/>
    <w:lvl w:ilvl="0" w:tplc="4C09000F">
      <w:start w:val="1"/>
      <w:numFmt w:val="decimal"/>
      <w:lvlText w:val="%1."/>
      <w:lvlJc w:val="left"/>
      <w:pPr>
        <w:ind w:left="720" w:hanging="360"/>
      </w:p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num w:numId="1" w16cid:durableId="1568107967">
    <w:abstractNumId w:val="10"/>
  </w:num>
  <w:num w:numId="2" w16cid:durableId="1750536289">
    <w:abstractNumId w:val="0"/>
  </w:num>
  <w:num w:numId="3" w16cid:durableId="760764044">
    <w:abstractNumId w:val="7"/>
    <w:lvlOverride w:ilvl="0"/>
    <w:lvlOverride w:ilvl="1"/>
    <w:lvlOverride w:ilvl="2"/>
    <w:lvlOverride w:ilvl="3"/>
    <w:lvlOverride w:ilvl="4"/>
    <w:lvlOverride w:ilvl="5"/>
    <w:lvlOverride w:ilvl="6"/>
    <w:lvlOverride w:ilvl="7"/>
    <w:lvlOverride w:ilvl="8"/>
  </w:num>
  <w:num w:numId="4" w16cid:durableId="1555313272">
    <w:abstractNumId w:val="5"/>
    <w:lvlOverride w:ilvl="0"/>
    <w:lvlOverride w:ilvl="1"/>
    <w:lvlOverride w:ilvl="2"/>
    <w:lvlOverride w:ilvl="3"/>
    <w:lvlOverride w:ilvl="4"/>
    <w:lvlOverride w:ilvl="5"/>
    <w:lvlOverride w:ilvl="6"/>
    <w:lvlOverride w:ilvl="7"/>
    <w:lvlOverride w:ilvl="8"/>
  </w:num>
  <w:num w:numId="5" w16cid:durableId="1053773815">
    <w:abstractNumId w:val="3"/>
    <w:lvlOverride w:ilvl="0"/>
    <w:lvlOverride w:ilvl="1"/>
    <w:lvlOverride w:ilvl="2"/>
    <w:lvlOverride w:ilvl="3"/>
    <w:lvlOverride w:ilvl="4"/>
    <w:lvlOverride w:ilvl="5"/>
    <w:lvlOverride w:ilvl="6"/>
    <w:lvlOverride w:ilvl="7"/>
    <w:lvlOverride w:ilvl="8"/>
  </w:num>
  <w:num w:numId="6" w16cid:durableId="1170175832">
    <w:abstractNumId w:val="8"/>
    <w:lvlOverride w:ilvl="0"/>
    <w:lvlOverride w:ilvl="1"/>
    <w:lvlOverride w:ilvl="2"/>
    <w:lvlOverride w:ilvl="3"/>
    <w:lvlOverride w:ilvl="4"/>
    <w:lvlOverride w:ilvl="5"/>
    <w:lvlOverride w:ilvl="6"/>
    <w:lvlOverride w:ilvl="7"/>
    <w:lvlOverride w:ilvl="8"/>
  </w:num>
  <w:num w:numId="7" w16cid:durableId="2112779095">
    <w:abstractNumId w:val="1"/>
    <w:lvlOverride w:ilvl="0"/>
    <w:lvlOverride w:ilvl="1"/>
    <w:lvlOverride w:ilvl="2"/>
    <w:lvlOverride w:ilvl="3"/>
    <w:lvlOverride w:ilvl="4"/>
    <w:lvlOverride w:ilvl="5"/>
    <w:lvlOverride w:ilvl="6"/>
    <w:lvlOverride w:ilvl="7"/>
    <w:lvlOverride w:ilvl="8"/>
  </w:num>
  <w:num w:numId="8" w16cid:durableId="1824346328">
    <w:abstractNumId w:val="9"/>
  </w:num>
  <w:num w:numId="9" w16cid:durableId="569733442">
    <w:abstractNumId w:val="6"/>
  </w:num>
  <w:num w:numId="10" w16cid:durableId="379595322">
    <w:abstractNumId w:val="4"/>
  </w:num>
  <w:num w:numId="11" w16cid:durableId="14248361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695"/>
    <w:rsid w:val="00923A27"/>
    <w:rsid w:val="00966497"/>
    <w:rsid w:val="00AC0695"/>
    <w:rsid w:val="00CA013A"/>
    <w:rsid w:val="00D661E4"/>
  </w:rsids>
  <m:mathPr>
    <m:mathFont m:val="Cambria Math"/>
    <m:brkBin m:val="before"/>
    <m:brkBinSub m:val="--"/>
    <m:smallFrac m:val="0"/>
    <m:dispDef/>
    <m:lMargin m:val="0"/>
    <m:rMargin m:val="0"/>
    <m:defJc m:val="centerGroup"/>
    <m:wrapIndent m:val="1440"/>
    <m:intLim m:val="subSup"/>
    <m:naryLim m:val="undOvr"/>
  </m:mathPr>
  <w:themeFontLang w:val="en-A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73618"/>
  <w15:chartTrackingRefBased/>
  <w15:docId w15:val="{3C400E27-E5B7-4BCD-AF2B-AEF13D669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06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96649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96649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966497"/>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966497"/>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966497"/>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0695"/>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AC0695"/>
    <w:pPr>
      <w:spacing w:before="100" w:beforeAutospacing="1" w:after="100" w:afterAutospacing="1" w:line="240" w:lineRule="auto"/>
    </w:pPr>
    <w:rPr>
      <w:rFonts w:ascii="Times New Roman" w:eastAsia="Times New Roman" w:hAnsi="Times New Roman" w:cs="Times New Roman"/>
      <w:kern w:val="0"/>
      <w:sz w:val="24"/>
      <w:szCs w:val="24"/>
      <w:lang w:eastAsia="en-AE"/>
      <w14:ligatures w14:val="none"/>
    </w:rPr>
  </w:style>
  <w:style w:type="paragraph" w:styleId="ListParagraph">
    <w:name w:val="List Paragraph"/>
    <w:basedOn w:val="Normal"/>
    <w:uiPriority w:val="34"/>
    <w:qFormat/>
    <w:rsid w:val="00CA013A"/>
    <w:pPr>
      <w:spacing w:line="256" w:lineRule="auto"/>
      <w:ind w:left="720"/>
      <w:contextualSpacing/>
    </w:pPr>
    <w:rPr>
      <w:rFonts w:eastAsiaTheme="minorEastAsia"/>
      <w:lang w:val="en-IN"/>
    </w:rPr>
  </w:style>
  <w:style w:type="character" w:customStyle="1" w:styleId="Heading2Char">
    <w:name w:val="Heading 2 Char"/>
    <w:basedOn w:val="DefaultParagraphFont"/>
    <w:link w:val="Heading2"/>
    <w:uiPriority w:val="9"/>
    <w:semiHidden/>
    <w:rsid w:val="0096649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96649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966497"/>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966497"/>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966497"/>
    <w:rPr>
      <w:rFonts w:asciiTheme="majorHAnsi" w:eastAsiaTheme="majorEastAsia" w:hAnsiTheme="majorHAnsi" w:cstheme="majorBidi"/>
      <w:color w:val="1F3763" w:themeColor="accent1" w:themeShade="7F"/>
    </w:rPr>
  </w:style>
  <w:style w:type="character" w:styleId="Strong">
    <w:name w:val="Strong"/>
    <w:basedOn w:val="DefaultParagraphFont"/>
    <w:uiPriority w:val="22"/>
    <w:qFormat/>
    <w:rsid w:val="00966497"/>
    <w:rPr>
      <w:b/>
      <w:bCs/>
    </w:rPr>
  </w:style>
  <w:style w:type="character" w:styleId="Hyperlink">
    <w:name w:val="Hyperlink"/>
    <w:basedOn w:val="DefaultParagraphFont"/>
    <w:uiPriority w:val="99"/>
    <w:semiHidden/>
    <w:unhideWhenUsed/>
    <w:rsid w:val="00966497"/>
    <w:rPr>
      <w:color w:val="0000FF"/>
      <w:u w:val="single"/>
    </w:rPr>
  </w:style>
  <w:style w:type="paragraph" w:customStyle="1" w:styleId="schema-faq-answer">
    <w:name w:val="schema-faq-answer"/>
    <w:basedOn w:val="Normal"/>
    <w:rsid w:val="00966497"/>
    <w:pPr>
      <w:spacing w:before="100" w:beforeAutospacing="1" w:after="100" w:afterAutospacing="1" w:line="240" w:lineRule="auto"/>
    </w:pPr>
    <w:rPr>
      <w:rFonts w:ascii="Times New Roman" w:eastAsia="Times New Roman" w:hAnsi="Times New Roman" w:cs="Times New Roman"/>
      <w:kern w:val="0"/>
      <w:sz w:val="24"/>
      <w:szCs w:val="24"/>
      <w:lang w:eastAsia="en-AE"/>
      <w14:ligatures w14:val="none"/>
    </w:rPr>
  </w:style>
  <w:style w:type="character" w:styleId="Emphasis">
    <w:name w:val="Emphasis"/>
    <w:basedOn w:val="DefaultParagraphFont"/>
    <w:uiPriority w:val="20"/>
    <w:qFormat/>
    <w:rsid w:val="00966497"/>
    <w:rPr>
      <w:i/>
      <w:iCs/>
    </w:rPr>
  </w:style>
  <w:style w:type="paragraph" w:customStyle="1" w:styleId="av-pop">
    <w:name w:val="av-pop"/>
    <w:basedOn w:val="Normal"/>
    <w:rsid w:val="00966497"/>
    <w:pPr>
      <w:spacing w:before="100" w:beforeAutospacing="1" w:after="100" w:afterAutospacing="1" w:line="240" w:lineRule="auto"/>
    </w:pPr>
    <w:rPr>
      <w:rFonts w:ascii="Times New Roman" w:eastAsia="Times New Roman" w:hAnsi="Times New Roman" w:cs="Times New Roman"/>
      <w:kern w:val="0"/>
      <w:sz w:val="24"/>
      <w:szCs w:val="24"/>
      <w:lang w:eastAsia="en-AE"/>
      <w14:ligatures w14:val="none"/>
    </w:rPr>
  </w:style>
  <w:style w:type="paragraph" w:styleId="z-TopofForm">
    <w:name w:val="HTML Top of Form"/>
    <w:basedOn w:val="Normal"/>
    <w:next w:val="Normal"/>
    <w:link w:val="z-TopofFormChar"/>
    <w:hidden/>
    <w:uiPriority w:val="99"/>
    <w:semiHidden/>
    <w:unhideWhenUsed/>
    <w:rsid w:val="00966497"/>
    <w:pPr>
      <w:pBdr>
        <w:bottom w:val="single" w:sz="6" w:space="1" w:color="auto"/>
      </w:pBdr>
      <w:spacing w:after="0" w:line="240" w:lineRule="auto"/>
      <w:jc w:val="center"/>
    </w:pPr>
    <w:rPr>
      <w:rFonts w:ascii="Arial" w:eastAsia="Times New Roman" w:hAnsi="Arial" w:cs="Arial"/>
      <w:vanish/>
      <w:kern w:val="0"/>
      <w:sz w:val="16"/>
      <w:szCs w:val="16"/>
      <w:lang w:eastAsia="en-AE"/>
      <w14:ligatures w14:val="none"/>
    </w:rPr>
  </w:style>
  <w:style w:type="character" w:customStyle="1" w:styleId="z-TopofFormChar">
    <w:name w:val="z-Top of Form Char"/>
    <w:basedOn w:val="DefaultParagraphFont"/>
    <w:link w:val="z-TopofForm"/>
    <w:uiPriority w:val="99"/>
    <w:semiHidden/>
    <w:rsid w:val="00966497"/>
    <w:rPr>
      <w:rFonts w:ascii="Arial" w:eastAsia="Times New Roman" w:hAnsi="Arial" w:cs="Arial"/>
      <w:vanish/>
      <w:kern w:val="0"/>
      <w:sz w:val="16"/>
      <w:szCs w:val="16"/>
      <w:lang w:eastAsia="en-AE"/>
      <w14:ligatures w14:val="none"/>
    </w:rPr>
  </w:style>
  <w:style w:type="paragraph" w:customStyle="1" w:styleId="comment-subscription-form">
    <w:name w:val="comment-subscription-form"/>
    <w:basedOn w:val="Normal"/>
    <w:rsid w:val="00966497"/>
    <w:pPr>
      <w:spacing w:before="100" w:beforeAutospacing="1" w:after="100" w:afterAutospacing="1" w:line="240" w:lineRule="auto"/>
    </w:pPr>
    <w:rPr>
      <w:rFonts w:ascii="Times New Roman" w:eastAsia="Times New Roman" w:hAnsi="Times New Roman" w:cs="Times New Roman"/>
      <w:kern w:val="0"/>
      <w:sz w:val="24"/>
      <w:szCs w:val="24"/>
      <w:lang w:eastAsia="en-AE"/>
      <w14:ligatures w14:val="none"/>
    </w:rPr>
  </w:style>
  <w:style w:type="paragraph" w:styleId="z-BottomofForm">
    <w:name w:val="HTML Bottom of Form"/>
    <w:basedOn w:val="Normal"/>
    <w:next w:val="Normal"/>
    <w:link w:val="z-BottomofFormChar"/>
    <w:hidden/>
    <w:uiPriority w:val="99"/>
    <w:semiHidden/>
    <w:unhideWhenUsed/>
    <w:rsid w:val="00966497"/>
    <w:pPr>
      <w:pBdr>
        <w:top w:val="single" w:sz="6" w:space="1" w:color="auto"/>
      </w:pBdr>
      <w:spacing w:after="0" w:line="240" w:lineRule="auto"/>
      <w:jc w:val="center"/>
    </w:pPr>
    <w:rPr>
      <w:rFonts w:ascii="Arial" w:eastAsia="Times New Roman" w:hAnsi="Arial" w:cs="Arial"/>
      <w:vanish/>
      <w:kern w:val="0"/>
      <w:sz w:val="16"/>
      <w:szCs w:val="16"/>
      <w:lang w:eastAsia="en-AE"/>
      <w14:ligatures w14:val="none"/>
    </w:rPr>
  </w:style>
  <w:style w:type="character" w:customStyle="1" w:styleId="z-BottomofFormChar">
    <w:name w:val="z-Bottom of Form Char"/>
    <w:basedOn w:val="DefaultParagraphFont"/>
    <w:link w:val="z-BottomofForm"/>
    <w:uiPriority w:val="99"/>
    <w:semiHidden/>
    <w:rsid w:val="00966497"/>
    <w:rPr>
      <w:rFonts w:ascii="Arial" w:eastAsia="Times New Roman" w:hAnsi="Arial" w:cs="Arial"/>
      <w:vanish/>
      <w:kern w:val="0"/>
      <w:sz w:val="16"/>
      <w:szCs w:val="16"/>
      <w:lang w:eastAsia="en-AE"/>
      <w14:ligatures w14:val="none"/>
    </w:rPr>
  </w:style>
  <w:style w:type="paragraph" w:customStyle="1" w:styleId="card-text">
    <w:name w:val="card-text"/>
    <w:basedOn w:val="Normal"/>
    <w:rsid w:val="00966497"/>
    <w:pPr>
      <w:spacing w:before="100" w:beforeAutospacing="1" w:after="100" w:afterAutospacing="1" w:line="240" w:lineRule="auto"/>
    </w:pPr>
    <w:rPr>
      <w:rFonts w:ascii="Times New Roman" w:eastAsia="Times New Roman" w:hAnsi="Times New Roman" w:cs="Times New Roman"/>
      <w:kern w:val="0"/>
      <w:sz w:val="24"/>
      <w:szCs w:val="24"/>
      <w:lang w:eastAsia="en-AE"/>
      <w14:ligatures w14:val="none"/>
    </w:rPr>
  </w:style>
  <w:style w:type="character" w:customStyle="1" w:styleId="text-uppercase">
    <w:name w:val="text-uppercase"/>
    <w:basedOn w:val="DefaultParagraphFont"/>
    <w:rsid w:val="009664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7653083">
      <w:bodyDiv w:val="1"/>
      <w:marLeft w:val="0"/>
      <w:marRight w:val="0"/>
      <w:marTop w:val="0"/>
      <w:marBottom w:val="0"/>
      <w:divBdr>
        <w:top w:val="none" w:sz="0" w:space="0" w:color="auto"/>
        <w:left w:val="none" w:sz="0" w:space="0" w:color="auto"/>
        <w:bottom w:val="none" w:sz="0" w:space="0" w:color="auto"/>
        <w:right w:val="none" w:sz="0" w:space="0" w:color="auto"/>
      </w:divBdr>
    </w:div>
    <w:div w:id="1620212072">
      <w:bodyDiv w:val="1"/>
      <w:marLeft w:val="0"/>
      <w:marRight w:val="0"/>
      <w:marTop w:val="0"/>
      <w:marBottom w:val="0"/>
      <w:divBdr>
        <w:top w:val="none" w:sz="0" w:space="0" w:color="auto"/>
        <w:left w:val="none" w:sz="0" w:space="0" w:color="auto"/>
        <w:bottom w:val="none" w:sz="0" w:space="0" w:color="auto"/>
        <w:right w:val="none" w:sz="0" w:space="0" w:color="auto"/>
      </w:divBdr>
      <w:divsChild>
        <w:div w:id="1904632025">
          <w:marLeft w:val="0"/>
          <w:marRight w:val="0"/>
          <w:marTop w:val="0"/>
          <w:marBottom w:val="0"/>
          <w:divBdr>
            <w:top w:val="none" w:sz="0" w:space="0" w:color="auto"/>
            <w:left w:val="none" w:sz="0" w:space="0" w:color="auto"/>
            <w:bottom w:val="none" w:sz="0" w:space="0" w:color="auto"/>
            <w:right w:val="none" w:sz="0" w:space="0" w:color="auto"/>
          </w:divBdr>
          <w:divsChild>
            <w:div w:id="1161388709">
              <w:marLeft w:val="-225"/>
              <w:marRight w:val="-225"/>
              <w:marTop w:val="0"/>
              <w:marBottom w:val="0"/>
              <w:divBdr>
                <w:top w:val="none" w:sz="0" w:space="0" w:color="auto"/>
                <w:left w:val="none" w:sz="0" w:space="0" w:color="auto"/>
                <w:bottom w:val="none" w:sz="0" w:space="0" w:color="auto"/>
                <w:right w:val="none" w:sz="0" w:space="0" w:color="auto"/>
              </w:divBdr>
              <w:divsChild>
                <w:div w:id="79371259">
                  <w:marLeft w:val="0"/>
                  <w:marRight w:val="0"/>
                  <w:marTop w:val="0"/>
                  <w:marBottom w:val="0"/>
                  <w:divBdr>
                    <w:top w:val="none" w:sz="0" w:space="0" w:color="auto"/>
                    <w:left w:val="none" w:sz="0" w:space="0" w:color="auto"/>
                    <w:bottom w:val="none" w:sz="0" w:space="0" w:color="auto"/>
                    <w:right w:val="none" w:sz="0" w:space="0" w:color="auto"/>
                  </w:divBdr>
                  <w:divsChild>
                    <w:div w:id="629215632">
                      <w:marLeft w:val="0"/>
                      <w:marRight w:val="0"/>
                      <w:marTop w:val="0"/>
                      <w:marBottom w:val="0"/>
                      <w:divBdr>
                        <w:top w:val="none" w:sz="0" w:space="0" w:color="auto"/>
                        <w:left w:val="none" w:sz="0" w:space="0" w:color="auto"/>
                        <w:bottom w:val="none" w:sz="0" w:space="0" w:color="auto"/>
                        <w:right w:val="none" w:sz="0" w:space="0" w:color="auto"/>
                      </w:divBdr>
                      <w:divsChild>
                        <w:div w:id="565066243">
                          <w:marLeft w:val="0"/>
                          <w:marRight w:val="0"/>
                          <w:marTop w:val="0"/>
                          <w:marBottom w:val="0"/>
                          <w:divBdr>
                            <w:top w:val="none" w:sz="0" w:space="0" w:color="auto"/>
                            <w:left w:val="none" w:sz="0" w:space="0" w:color="auto"/>
                            <w:bottom w:val="none" w:sz="0" w:space="0" w:color="auto"/>
                            <w:right w:val="none" w:sz="0" w:space="0" w:color="auto"/>
                          </w:divBdr>
                        </w:div>
                        <w:div w:id="710157641">
                          <w:marLeft w:val="0"/>
                          <w:marRight w:val="0"/>
                          <w:marTop w:val="0"/>
                          <w:marBottom w:val="0"/>
                          <w:divBdr>
                            <w:top w:val="none" w:sz="0" w:space="0" w:color="auto"/>
                            <w:left w:val="none" w:sz="0" w:space="0" w:color="auto"/>
                            <w:bottom w:val="none" w:sz="0" w:space="0" w:color="auto"/>
                            <w:right w:val="none" w:sz="0" w:space="0" w:color="auto"/>
                          </w:divBdr>
                        </w:div>
                        <w:div w:id="10182023">
                          <w:marLeft w:val="0"/>
                          <w:marRight w:val="0"/>
                          <w:marTop w:val="0"/>
                          <w:marBottom w:val="0"/>
                          <w:divBdr>
                            <w:top w:val="none" w:sz="0" w:space="0" w:color="auto"/>
                            <w:left w:val="none" w:sz="0" w:space="0" w:color="auto"/>
                            <w:bottom w:val="none" w:sz="0" w:space="0" w:color="auto"/>
                            <w:right w:val="none" w:sz="0" w:space="0" w:color="auto"/>
                          </w:divBdr>
                        </w:div>
                      </w:divsChild>
                    </w:div>
                    <w:div w:id="88820246">
                      <w:marLeft w:val="0"/>
                      <w:marRight w:val="0"/>
                      <w:marTop w:val="240"/>
                      <w:marBottom w:val="240"/>
                      <w:divBdr>
                        <w:top w:val="none" w:sz="0" w:space="0" w:color="auto"/>
                        <w:left w:val="none" w:sz="0" w:space="0" w:color="auto"/>
                        <w:bottom w:val="none" w:sz="0" w:space="0" w:color="auto"/>
                        <w:right w:val="none" w:sz="0" w:space="0" w:color="auto"/>
                      </w:divBdr>
                      <w:divsChild>
                        <w:div w:id="93208514">
                          <w:marLeft w:val="0"/>
                          <w:marRight w:val="-300"/>
                          <w:marTop w:val="0"/>
                          <w:marBottom w:val="0"/>
                          <w:divBdr>
                            <w:top w:val="none" w:sz="0" w:space="0" w:color="auto"/>
                            <w:left w:val="none" w:sz="0" w:space="0" w:color="auto"/>
                            <w:bottom w:val="none" w:sz="0" w:space="0" w:color="auto"/>
                            <w:right w:val="none" w:sz="0" w:space="0" w:color="auto"/>
                          </w:divBdr>
                          <w:divsChild>
                            <w:div w:id="1379431795">
                              <w:marLeft w:val="0"/>
                              <w:marRight w:val="0"/>
                              <w:marTop w:val="0"/>
                              <w:marBottom w:val="240"/>
                              <w:divBdr>
                                <w:top w:val="none" w:sz="0" w:space="0" w:color="auto"/>
                                <w:left w:val="none" w:sz="0" w:space="0" w:color="auto"/>
                                <w:bottom w:val="none" w:sz="0" w:space="0" w:color="auto"/>
                                <w:right w:val="none" w:sz="0" w:space="0" w:color="auto"/>
                              </w:divBdr>
                            </w:div>
                            <w:div w:id="1982230978">
                              <w:marLeft w:val="0"/>
                              <w:marRight w:val="0"/>
                              <w:marTop w:val="0"/>
                              <w:marBottom w:val="240"/>
                              <w:divBdr>
                                <w:top w:val="none" w:sz="0" w:space="0" w:color="auto"/>
                                <w:left w:val="none" w:sz="0" w:space="0" w:color="auto"/>
                                <w:bottom w:val="none" w:sz="0" w:space="0" w:color="auto"/>
                                <w:right w:val="none" w:sz="0" w:space="0" w:color="auto"/>
                              </w:divBdr>
                            </w:div>
                            <w:div w:id="146299099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370303815">
                      <w:marLeft w:val="0"/>
                      <w:marRight w:val="0"/>
                      <w:marTop w:val="525"/>
                      <w:marBottom w:val="525"/>
                      <w:divBdr>
                        <w:top w:val="single" w:sz="6" w:space="8" w:color="D8D8D8"/>
                        <w:left w:val="none" w:sz="0" w:space="0" w:color="auto"/>
                        <w:bottom w:val="single" w:sz="6" w:space="8" w:color="D8D8D8"/>
                        <w:right w:val="none" w:sz="0" w:space="0" w:color="auto"/>
                      </w:divBdr>
                    </w:div>
                  </w:divsChild>
                </w:div>
                <w:div w:id="781875600">
                  <w:marLeft w:val="0"/>
                  <w:marRight w:val="0"/>
                  <w:marTop w:val="0"/>
                  <w:marBottom w:val="0"/>
                  <w:divBdr>
                    <w:top w:val="none" w:sz="0" w:space="0" w:color="auto"/>
                    <w:left w:val="none" w:sz="0" w:space="0" w:color="auto"/>
                    <w:bottom w:val="none" w:sz="0" w:space="0" w:color="auto"/>
                    <w:right w:val="none" w:sz="0" w:space="0" w:color="auto"/>
                  </w:divBdr>
                  <w:divsChild>
                    <w:div w:id="261766644">
                      <w:marLeft w:val="0"/>
                      <w:marRight w:val="0"/>
                      <w:marTop w:val="0"/>
                      <w:marBottom w:val="0"/>
                      <w:divBdr>
                        <w:top w:val="none" w:sz="0" w:space="0" w:color="auto"/>
                        <w:left w:val="none" w:sz="0" w:space="0" w:color="auto"/>
                        <w:bottom w:val="none" w:sz="0" w:space="0" w:color="auto"/>
                        <w:right w:val="none" w:sz="0" w:space="0" w:color="auto"/>
                      </w:divBdr>
                    </w:div>
                    <w:div w:id="297539180">
                      <w:marLeft w:val="0"/>
                      <w:marRight w:val="0"/>
                      <w:marTop w:val="0"/>
                      <w:marBottom w:val="0"/>
                      <w:divBdr>
                        <w:top w:val="none" w:sz="0" w:space="0" w:color="auto"/>
                        <w:left w:val="none" w:sz="0" w:space="0" w:color="auto"/>
                        <w:bottom w:val="none" w:sz="0" w:space="0" w:color="auto"/>
                        <w:right w:val="none" w:sz="0" w:space="0" w:color="auto"/>
                      </w:divBdr>
                      <w:divsChild>
                        <w:div w:id="676857106">
                          <w:marLeft w:val="0"/>
                          <w:marRight w:val="0"/>
                          <w:marTop w:val="0"/>
                          <w:marBottom w:val="0"/>
                          <w:divBdr>
                            <w:top w:val="none" w:sz="0" w:space="0" w:color="auto"/>
                            <w:left w:val="none" w:sz="0" w:space="0" w:color="auto"/>
                            <w:bottom w:val="none" w:sz="0" w:space="0" w:color="auto"/>
                            <w:right w:val="none" w:sz="0" w:space="0" w:color="auto"/>
                          </w:divBdr>
                          <w:divsChild>
                            <w:div w:id="1194417012">
                              <w:marLeft w:val="0"/>
                              <w:marRight w:val="0"/>
                              <w:marTop w:val="0"/>
                              <w:marBottom w:val="0"/>
                              <w:divBdr>
                                <w:top w:val="none" w:sz="0" w:space="0" w:color="auto"/>
                                <w:left w:val="none" w:sz="0" w:space="0" w:color="auto"/>
                                <w:bottom w:val="none" w:sz="0" w:space="0" w:color="auto"/>
                                <w:right w:val="none" w:sz="0" w:space="0" w:color="auto"/>
                              </w:divBdr>
                            </w:div>
                            <w:div w:id="491484291">
                              <w:marLeft w:val="0"/>
                              <w:marRight w:val="0"/>
                              <w:marTop w:val="0"/>
                              <w:marBottom w:val="0"/>
                              <w:divBdr>
                                <w:top w:val="none" w:sz="0" w:space="0" w:color="auto"/>
                                <w:left w:val="none" w:sz="0" w:space="0" w:color="auto"/>
                                <w:bottom w:val="none" w:sz="0" w:space="0" w:color="auto"/>
                                <w:right w:val="none" w:sz="0" w:space="0" w:color="auto"/>
                              </w:divBdr>
                            </w:div>
                            <w:div w:id="1760248690">
                              <w:marLeft w:val="0"/>
                              <w:marRight w:val="0"/>
                              <w:marTop w:val="0"/>
                              <w:marBottom w:val="0"/>
                              <w:divBdr>
                                <w:top w:val="none" w:sz="0" w:space="0" w:color="auto"/>
                                <w:left w:val="none" w:sz="0" w:space="0" w:color="auto"/>
                                <w:bottom w:val="none" w:sz="0" w:space="0" w:color="auto"/>
                                <w:right w:val="none" w:sz="0" w:space="0" w:color="auto"/>
                              </w:divBdr>
                            </w:div>
                            <w:div w:id="130831059">
                              <w:marLeft w:val="0"/>
                              <w:marRight w:val="0"/>
                              <w:marTop w:val="0"/>
                              <w:marBottom w:val="0"/>
                              <w:divBdr>
                                <w:top w:val="none" w:sz="0" w:space="0" w:color="auto"/>
                                <w:left w:val="none" w:sz="0" w:space="0" w:color="auto"/>
                                <w:bottom w:val="none" w:sz="0" w:space="0" w:color="auto"/>
                                <w:right w:val="none" w:sz="0" w:space="0" w:color="auto"/>
                              </w:divBdr>
                            </w:div>
                            <w:div w:id="2099251656">
                              <w:marLeft w:val="0"/>
                              <w:marRight w:val="0"/>
                              <w:marTop w:val="0"/>
                              <w:marBottom w:val="0"/>
                              <w:divBdr>
                                <w:top w:val="none" w:sz="0" w:space="0" w:color="auto"/>
                                <w:left w:val="none" w:sz="0" w:space="0" w:color="auto"/>
                                <w:bottom w:val="none" w:sz="0" w:space="0" w:color="auto"/>
                                <w:right w:val="none" w:sz="0" w:space="0" w:color="auto"/>
                              </w:divBdr>
                            </w:div>
                            <w:div w:id="1134105770">
                              <w:marLeft w:val="0"/>
                              <w:marRight w:val="0"/>
                              <w:marTop w:val="0"/>
                              <w:marBottom w:val="0"/>
                              <w:divBdr>
                                <w:top w:val="none" w:sz="0" w:space="0" w:color="auto"/>
                                <w:left w:val="none" w:sz="0" w:space="0" w:color="auto"/>
                                <w:bottom w:val="none" w:sz="0" w:space="0" w:color="auto"/>
                                <w:right w:val="none" w:sz="0" w:space="0" w:color="auto"/>
                              </w:divBdr>
                            </w:div>
                            <w:div w:id="1493528026">
                              <w:marLeft w:val="0"/>
                              <w:marRight w:val="0"/>
                              <w:marTop w:val="0"/>
                              <w:marBottom w:val="0"/>
                              <w:divBdr>
                                <w:top w:val="none" w:sz="0" w:space="0" w:color="auto"/>
                                <w:left w:val="none" w:sz="0" w:space="0" w:color="auto"/>
                                <w:bottom w:val="none" w:sz="0" w:space="0" w:color="auto"/>
                                <w:right w:val="none" w:sz="0" w:space="0" w:color="auto"/>
                              </w:divBdr>
                            </w:div>
                            <w:div w:id="1514496558">
                              <w:marLeft w:val="0"/>
                              <w:marRight w:val="0"/>
                              <w:marTop w:val="0"/>
                              <w:marBottom w:val="0"/>
                              <w:divBdr>
                                <w:top w:val="none" w:sz="0" w:space="0" w:color="auto"/>
                                <w:left w:val="none" w:sz="0" w:space="0" w:color="auto"/>
                                <w:bottom w:val="none" w:sz="0" w:space="0" w:color="auto"/>
                                <w:right w:val="none" w:sz="0" w:space="0" w:color="auto"/>
                              </w:divBdr>
                            </w:div>
                            <w:div w:id="907693428">
                              <w:marLeft w:val="0"/>
                              <w:marRight w:val="0"/>
                              <w:marTop w:val="0"/>
                              <w:marBottom w:val="0"/>
                              <w:divBdr>
                                <w:top w:val="none" w:sz="0" w:space="0" w:color="auto"/>
                                <w:left w:val="none" w:sz="0" w:space="0" w:color="auto"/>
                                <w:bottom w:val="none" w:sz="0" w:space="0" w:color="auto"/>
                                <w:right w:val="none" w:sz="0" w:space="0" w:color="auto"/>
                              </w:divBdr>
                            </w:div>
                            <w:div w:id="175969693">
                              <w:marLeft w:val="0"/>
                              <w:marRight w:val="0"/>
                              <w:marTop w:val="0"/>
                              <w:marBottom w:val="0"/>
                              <w:divBdr>
                                <w:top w:val="none" w:sz="0" w:space="0" w:color="auto"/>
                                <w:left w:val="none" w:sz="0" w:space="0" w:color="auto"/>
                                <w:bottom w:val="none" w:sz="0" w:space="0" w:color="auto"/>
                                <w:right w:val="none" w:sz="0" w:space="0" w:color="auto"/>
                              </w:divBdr>
                            </w:div>
                            <w:div w:id="1064136069">
                              <w:marLeft w:val="0"/>
                              <w:marRight w:val="0"/>
                              <w:marTop w:val="0"/>
                              <w:marBottom w:val="0"/>
                              <w:divBdr>
                                <w:top w:val="none" w:sz="0" w:space="0" w:color="auto"/>
                                <w:left w:val="none" w:sz="0" w:space="0" w:color="auto"/>
                                <w:bottom w:val="none" w:sz="0" w:space="0" w:color="auto"/>
                                <w:right w:val="none" w:sz="0" w:space="0" w:color="auto"/>
                              </w:divBdr>
                            </w:div>
                            <w:div w:id="789931974">
                              <w:marLeft w:val="0"/>
                              <w:marRight w:val="0"/>
                              <w:marTop w:val="0"/>
                              <w:marBottom w:val="0"/>
                              <w:divBdr>
                                <w:top w:val="none" w:sz="0" w:space="0" w:color="auto"/>
                                <w:left w:val="none" w:sz="0" w:space="0" w:color="auto"/>
                                <w:bottom w:val="none" w:sz="0" w:space="0" w:color="auto"/>
                                <w:right w:val="none" w:sz="0" w:space="0" w:color="auto"/>
                              </w:divBdr>
                            </w:div>
                            <w:div w:id="818614168">
                              <w:marLeft w:val="0"/>
                              <w:marRight w:val="0"/>
                              <w:marTop w:val="0"/>
                              <w:marBottom w:val="0"/>
                              <w:divBdr>
                                <w:top w:val="none" w:sz="0" w:space="0" w:color="auto"/>
                                <w:left w:val="none" w:sz="0" w:space="0" w:color="auto"/>
                                <w:bottom w:val="none" w:sz="0" w:space="0" w:color="auto"/>
                                <w:right w:val="none" w:sz="0" w:space="0" w:color="auto"/>
                              </w:divBdr>
                            </w:div>
                            <w:div w:id="996038216">
                              <w:marLeft w:val="0"/>
                              <w:marRight w:val="0"/>
                              <w:marTop w:val="0"/>
                              <w:marBottom w:val="0"/>
                              <w:divBdr>
                                <w:top w:val="none" w:sz="0" w:space="0" w:color="auto"/>
                                <w:left w:val="none" w:sz="0" w:space="0" w:color="auto"/>
                                <w:bottom w:val="none" w:sz="0" w:space="0" w:color="auto"/>
                                <w:right w:val="none" w:sz="0" w:space="0" w:color="auto"/>
                              </w:divBdr>
                            </w:div>
                            <w:div w:id="674039591">
                              <w:marLeft w:val="0"/>
                              <w:marRight w:val="0"/>
                              <w:marTop w:val="0"/>
                              <w:marBottom w:val="0"/>
                              <w:divBdr>
                                <w:top w:val="none" w:sz="0" w:space="0" w:color="auto"/>
                                <w:left w:val="none" w:sz="0" w:space="0" w:color="auto"/>
                                <w:bottom w:val="none" w:sz="0" w:space="0" w:color="auto"/>
                                <w:right w:val="none" w:sz="0" w:space="0" w:color="auto"/>
                              </w:divBdr>
                            </w:div>
                            <w:div w:id="1521163232">
                              <w:marLeft w:val="0"/>
                              <w:marRight w:val="0"/>
                              <w:marTop w:val="0"/>
                              <w:marBottom w:val="0"/>
                              <w:divBdr>
                                <w:top w:val="none" w:sz="0" w:space="0" w:color="auto"/>
                                <w:left w:val="none" w:sz="0" w:space="0" w:color="auto"/>
                                <w:bottom w:val="none" w:sz="0" w:space="0" w:color="auto"/>
                                <w:right w:val="none" w:sz="0" w:space="0" w:color="auto"/>
                              </w:divBdr>
                            </w:div>
                            <w:div w:id="32660326">
                              <w:marLeft w:val="0"/>
                              <w:marRight w:val="0"/>
                              <w:marTop w:val="0"/>
                              <w:marBottom w:val="0"/>
                              <w:divBdr>
                                <w:top w:val="none" w:sz="0" w:space="0" w:color="auto"/>
                                <w:left w:val="none" w:sz="0" w:space="0" w:color="auto"/>
                                <w:bottom w:val="none" w:sz="0" w:space="0" w:color="auto"/>
                                <w:right w:val="none" w:sz="0" w:space="0" w:color="auto"/>
                              </w:divBdr>
                            </w:div>
                            <w:div w:id="193887146">
                              <w:marLeft w:val="0"/>
                              <w:marRight w:val="0"/>
                              <w:marTop w:val="0"/>
                              <w:marBottom w:val="0"/>
                              <w:divBdr>
                                <w:top w:val="none" w:sz="0" w:space="0" w:color="auto"/>
                                <w:left w:val="none" w:sz="0" w:space="0" w:color="auto"/>
                                <w:bottom w:val="none" w:sz="0" w:space="0" w:color="auto"/>
                                <w:right w:val="none" w:sz="0" w:space="0" w:color="auto"/>
                              </w:divBdr>
                            </w:div>
                            <w:div w:id="1396318870">
                              <w:marLeft w:val="0"/>
                              <w:marRight w:val="0"/>
                              <w:marTop w:val="0"/>
                              <w:marBottom w:val="0"/>
                              <w:divBdr>
                                <w:top w:val="none" w:sz="0" w:space="0" w:color="auto"/>
                                <w:left w:val="none" w:sz="0" w:space="0" w:color="auto"/>
                                <w:bottom w:val="none" w:sz="0" w:space="0" w:color="auto"/>
                                <w:right w:val="none" w:sz="0" w:space="0" w:color="auto"/>
                              </w:divBdr>
                            </w:div>
                            <w:div w:id="1693805043">
                              <w:marLeft w:val="0"/>
                              <w:marRight w:val="0"/>
                              <w:marTop w:val="0"/>
                              <w:marBottom w:val="0"/>
                              <w:divBdr>
                                <w:top w:val="none" w:sz="0" w:space="0" w:color="auto"/>
                                <w:left w:val="none" w:sz="0" w:space="0" w:color="auto"/>
                                <w:bottom w:val="none" w:sz="0" w:space="0" w:color="auto"/>
                                <w:right w:val="none" w:sz="0" w:space="0" w:color="auto"/>
                              </w:divBdr>
                            </w:div>
                            <w:div w:id="633222843">
                              <w:marLeft w:val="0"/>
                              <w:marRight w:val="0"/>
                              <w:marTop w:val="0"/>
                              <w:marBottom w:val="0"/>
                              <w:divBdr>
                                <w:top w:val="none" w:sz="0" w:space="0" w:color="auto"/>
                                <w:left w:val="none" w:sz="0" w:space="0" w:color="auto"/>
                                <w:bottom w:val="none" w:sz="0" w:space="0" w:color="auto"/>
                                <w:right w:val="none" w:sz="0" w:space="0" w:color="auto"/>
                              </w:divBdr>
                            </w:div>
                            <w:div w:id="1264070304">
                              <w:marLeft w:val="0"/>
                              <w:marRight w:val="0"/>
                              <w:marTop w:val="0"/>
                              <w:marBottom w:val="0"/>
                              <w:divBdr>
                                <w:top w:val="none" w:sz="0" w:space="0" w:color="auto"/>
                                <w:left w:val="none" w:sz="0" w:space="0" w:color="auto"/>
                                <w:bottom w:val="none" w:sz="0" w:space="0" w:color="auto"/>
                                <w:right w:val="none" w:sz="0" w:space="0" w:color="auto"/>
                              </w:divBdr>
                            </w:div>
                            <w:div w:id="1448966908">
                              <w:marLeft w:val="0"/>
                              <w:marRight w:val="0"/>
                              <w:marTop w:val="0"/>
                              <w:marBottom w:val="0"/>
                              <w:divBdr>
                                <w:top w:val="none" w:sz="0" w:space="0" w:color="auto"/>
                                <w:left w:val="none" w:sz="0" w:space="0" w:color="auto"/>
                                <w:bottom w:val="none" w:sz="0" w:space="0" w:color="auto"/>
                                <w:right w:val="none" w:sz="0" w:space="0" w:color="auto"/>
                              </w:divBdr>
                            </w:div>
                            <w:div w:id="963970085">
                              <w:marLeft w:val="0"/>
                              <w:marRight w:val="0"/>
                              <w:marTop w:val="0"/>
                              <w:marBottom w:val="0"/>
                              <w:divBdr>
                                <w:top w:val="none" w:sz="0" w:space="0" w:color="auto"/>
                                <w:left w:val="none" w:sz="0" w:space="0" w:color="auto"/>
                                <w:bottom w:val="none" w:sz="0" w:space="0" w:color="auto"/>
                                <w:right w:val="none" w:sz="0" w:space="0" w:color="auto"/>
                              </w:divBdr>
                            </w:div>
                            <w:div w:id="424762975">
                              <w:marLeft w:val="0"/>
                              <w:marRight w:val="0"/>
                              <w:marTop w:val="0"/>
                              <w:marBottom w:val="0"/>
                              <w:divBdr>
                                <w:top w:val="none" w:sz="0" w:space="0" w:color="auto"/>
                                <w:left w:val="none" w:sz="0" w:space="0" w:color="auto"/>
                                <w:bottom w:val="none" w:sz="0" w:space="0" w:color="auto"/>
                                <w:right w:val="none" w:sz="0" w:space="0" w:color="auto"/>
                              </w:divBdr>
                            </w:div>
                            <w:div w:id="134370126">
                              <w:marLeft w:val="0"/>
                              <w:marRight w:val="0"/>
                              <w:marTop w:val="0"/>
                              <w:marBottom w:val="0"/>
                              <w:divBdr>
                                <w:top w:val="none" w:sz="0" w:space="0" w:color="auto"/>
                                <w:left w:val="none" w:sz="0" w:space="0" w:color="auto"/>
                                <w:bottom w:val="none" w:sz="0" w:space="0" w:color="auto"/>
                                <w:right w:val="none" w:sz="0" w:space="0" w:color="auto"/>
                              </w:divBdr>
                            </w:div>
                            <w:div w:id="104737881">
                              <w:marLeft w:val="0"/>
                              <w:marRight w:val="0"/>
                              <w:marTop w:val="0"/>
                              <w:marBottom w:val="0"/>
                              <w:divBdr>
                                <w:top w:val="none" w:sz="0" w:space="0" w:color="auto"/>
                                <w:left w:val="none" w:sz="0" w:space="0" w:color="auto"/>
                                <w:bottom w:val="none" w:sz="0" w:space="0" w:color="auto"/>
                                <w:right w:val="none" w:sz="0" w:space="0" w:color="auto"/>
                              </w:divBdr>
                            </w:div>
                            <w:div w:id="1441955698">
                              <w:marLeft w:val="0"/>
                              <w:marRight w:val="0"/>
                              <w:marTop w:val="0"/>
                              <w:marBottom w:val="0"/>
                              <w:divBdr>
                                <w:top w:val="none" w:sz="0" w:space="0" w:color="auto"/>
                                <w:left w:val="none" w:sz="0" w:space="0" w:color="auto"/>
                                <w:bottom w:val="none" w:sz="0" w:space="0" w:color="auto"/>
                                <w:right w:val="none" w:sz="0" w:space="0" w:color="auto"/>
                              </w:divBdr>
                            </w:div>
                            <w:div w:id="1788739832">
                              <w:marLeft w:val="0"/>
                              <w:marRight w:val="0"/>
                              <w:marTop w:val="0"/>
                              <w:marBottom w:val="0"/>
                              <w:divBdr>
                                <w:top w:val="none" w:sz="0" w:space="0" w:color="auto"/>
                                <w:left w:val="none" w:sz="0" w:space="0" w:color="auto"/>
                                <w:bottom w:val="none" w:sz="0" w:space="0" w:color="auto"/>
                                <w:right w:val="none" w:sz="0" w:space="0" w:color="auto"/>
                              </w:divBdr>
                            </w:div>
                            <w:div w:id="1038623750">
                              <w:marLeft w:val="0"/>
                              <w:marRight w:val="0"/>
                              <w:marTop w:val="0"/>
                              <w:marBottom w:val="0"/>
                              <w:divBdr>
                                <w:top w:val="none" w:sz="0" w:space="0" w:color="auto"/>
                                <w:left w:val="none" w:sz="0" w:space="0" w:color="auto"/>
                                <w:bottom w:val="none" w:sz="0" w:space="0" w:color="auto"/>
                                <w:right w:val="none" w:sz="0" w:space="0" w:color="auto"/>
                              </w:divBdr>
                            </w:div>
                            <w:div w:id="202599498">
                              <w:marLeft w:val="0"/>
                              <w:marRight w:val="0"/>
                              <w:marTop w:val="0"/>
                              <w:marBottom w:val="0"/>
                              <w:divBdr>
                                <w:top w:val="none" w:sz="0" w:space="0" w:color="auto"/>
                                <w:left w:val="none" w:sz="0" w:space="0" w:color="auto"/>
                                <w:bottom w:val="none" w:sz="0" w:space="0" w:color="auto"/>
                                <w:right w:val="none" w:sz="0" w:space="0" w:color="auto"/>
                              </w:divBdr>
                            </w:div>
                            <w:div w:id="225259868">
                              <w:marLeft w:val="0"/>
                              <w:marRight w:val="0"/>
                              <w:marTop w:val="0"/>
                              <w:marBottom w:val="0"/>
                              <w:divBdr>
                                <w:top w:val="none" w:sz="0" w:space="0" w:color="auto"/>
                                <w:left w:val="none" w:sz="0" w:space="0" w:color="auto"/>
                                <w:bottom w:val="none" w:sz="0" w:space="0" w:color="auto"/>
                                <w:right w:val="none" w:sz="0" w:space="0" w:color="auto"/>
                              </w:divBdr>
                            </w:div>
                            <w:div w:id="696124084">
                              <w:marLeft w:val="0"/>
                              <w:marRight w:val="0"/>
                              <w:marTop w:val="0"/>
                              <w:marBottom w:val="0"/>
                              <w:divBdr>
                                <w:top w:val="none" w:sz="0" w:space="0" w:color="auto"/>
                                <w:left w:val="none" w:sz="0" w:space="0" w:color="auto"/>
                                <w:bottom w:val="none" w:sz="0" w:space="0" w:color="auto"/>
                                <w:right w:val="none" w:sz="0" w:space="0" w:color="auto"/>
                              </w:divBdr>
                            </w:div>
                            <w:div w:id="497311868">
                              <w:marLeft w:val="0"/>
                              <w:marRight w:val="0"/>
                              <w:marTop w:val="0"/>
                              <w:marBottom w:val="0"/>
                              <w:divBdr>
                                <w:top w:val="none" w:sz="0" w:space="0" w:color="auto"/>
                                <w:left w:val="none" w:sz="0" w:space="0" w:color="auto"/>
                                <w:bottom w:val="none" w:sz="0" w:space="0" w:color="auto"/>
                                <w:right w:val="none" w:sz="0" w:space="0" w:color="auto"/>
                              </w:divBdr>
                              <w:divsChild>
                                <w:div w:id="1294822889">
                                  <w:marLeft w:val="0"/>
                                  <w:marRight w:val="0"/>
                                  <w:marTop w:val="0"/>
                                  <w:marBottom w:val="0"/>
                                  <w:divBdr>
                                    <w:top w:val="none" w:sz="0" w:space="0" w:color="auto"/>
                                    <w:left w:val="none" w:sz="0" w:space="0" w:color="auto"/>
                                    <w:bottom w:val="none" w:sz="0" w:space="0" w:color="auto"/>
                                    <w:right w:val="none" w:sz="0" w:space="0" w:color="auto"/>
                                  </w:divBdr>
                                </w:div>
                              </w:divsChild>
                            </w:div>
                            <w:div w:id="619994127">
                              <w:marLeft w:val="0"/>
                              <w:marRight w:val="0"/>
                              <w:marTop w:val="0"/>
                              <w:marBottom w:val="0"/>
                              <w:divBdr>
                                <w:top w:val="none" w:sz="0" w:space="0" w:color="auto"/>
                                <w:left w:val="none" w:sz="0" w:space="0" w:color="auto"/>
                                <w:bottom w:val="none" w:sz="0" w:space="0" w:color="auto"/>
                                <w:right w:val="none" w:sz="0" w:space="0" w:color="auto"/>
                              </w:divBdr>
                            </w:div>
                            <w:div w:id="1261645186">
                              <w:marLeft w:val="0"/>
                              <w:marRight w:val="0"/>
                              <w:marTop w:val="0"/>
                              <w:marBottom w:val="0"/>
                              <w:divBdr>
                                <w:top w:val="none" w:sz="0" w:space="0" w:color="auto"/>
                                <w:left w:val="none" w:sz="0" w:space="0" w:color="auto"/>
                                <w:bottom w:val="none" w:sz="0" w:space="0" w:color="auto"/>
                                <w:right w:val="none" w:sz="0" w:space="0" w:color="auto"/>
                              </w:divBdr>
                            </w:div>
                            <w:div w:id="1708606614">
                              <w:marLeft w:val="0"/>
                              <w:marRight w:val="0"/>
                              <w:marTop w:val="0"/>
                              <w:marBottom w:val="0"/>
                              <w:divBdr>
                                <w:top w:val="none" w:sz="0" w:space="0" w:color="auto"/>
                                <w:left w:val="none" w:sz="0" w:space="0" w:color="auto"/>
                                <w:bottom w:val="none" w:sz="0" w:space="0" w:color="auto"/>
                                <w:right w:val="none" w:sz="0" w:space="0" w:color="auto"/>
                              </w:divBdr>
                            </w:div>
                            <w:div w:id="1294141407">
                              <w:marLeft w:val="0"/>
                              <w:marRight w:val="0"/>
                              <w:marTop w:val="0"/>
                              <w:marBottom w:val="0"/>
                              <w:divBdr>
                                <w:top w:val="none" w:sz="0" w:space="0" w:color="auto"/>
                                <w:left w:val="none" w:sz="0" w:space="0" w:color="auto"/>
                                <w:bottom w:val="none" w:sz="0" w:space="0" w:color="auto"/>
                                <w:right w:val="none" w:sz="0" w:space="0" w:color="auto"/>
                              </w:divBdr>
                            </w:div>
                            <w:div w:id="2068726944">
                              <w:marLeft w:val="0"/>
                              <w:marRight w:val="0"/>
                              <w:marTop w:val="0"/>
                              <w:marBottom w:val="0"/>
                              <w:divBdr>
                                <w:top w:val="none" w:sz="0" w:space="0" w:color="auto"/>
                                <w:left w:val="none" w:sz="0" w:space="0" w:color="auto"/>
                                <w:bottom w:val="none" w:sz="0" w:space="0" w:color="auto"/>
                                <w:right w:val="none" w:sz="0" w:space="0" w:color="auto"/>
                              </w:divBdr>
                            </w:div>
                            <w:div w:id="119014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5465312">
          <w:marLeft w:val="0"/>
          <w:marRight w:val="0"/>
          <w:marTop w:val="0"/>
          <w:marBottom w:val="0"/>
          <w:divBdr>
            <w:top w:val="none" w:sz="0" w:space="0" w:color="auto"/>
            <w:left w:val="none" w:sz="0" w:space="0" w:color="auto"/>
            <w:bottom w:val="none" w:sz="0" w:space="0" w:color="auto"/>
            <w:right w:val="none" w:sz="0" w:space="0" w:color="auto"/>
          </w:divBdr>
          <w:divsChild>
            <w:div w:id="1789200919">
              <w:marLeft w:val="-225"/>
              <w:marRight w:val="-225"/>
              <w:marTop w:val="0"/>
              <w:marBottom w:val="0"/>
              <w:divBdr>
                <w:top w:val="none" w:sz="0" w:space="0" w:color="auto"/>
                <w:left w:val="none" w:sz="0" w:space="0" w:color="auto"/>
                <w:bottom w:val="none" w:sz="0" w:space="0" w:color="auto"/>
                <w:right w:val="none" w:sz="0" w:space="0" w:color="auto"/>
              </w:divBdr>
              <w:divsChild>
                <w:div w:id="533930806">
                  <w:marLeft w:val="0"/>
                  <w:marRight w:val="0"/>
                  <w:marTop w:val="0"/>
                  <w:marBottom w:val="0"/>
                  <w:divBdr>
                    <w:top w:val="none" w:sz="0" w:space="0" w:color="auto"/>
                    <w:left w:val="none" w:sz="0" w:space="0" w:color="auto"/>
                    <w:bottom w:val="none" w:sz="0" w:space="0" w:color="auto"/>
                    <w:right w:val="none" w:sz="0" w:space="0" w:color="auto"/>
                  </w:divBdr>
                  <w:divsChild>
                    <w:div w:id="1522741458">
                      <w:marLeft w:val="0"/>
                      <w:marRight w:val="0"/>
                      <w:marTop w:val="0"/>
                      <w:marBottom w:val="0"/>
                      <w:divBdr>
                        <w:top w:val="none" w:sz="0" w:space="0" w:color="auto"/>
                        <w:left w:val="none" w:sz="0" w:space="0" w:color="auto"/>
                        <w:bottom w:val="single" w:sz="6" w:space="8" w:color="D8D8D8"/>
                        <w:right w:val="none" w:sz="0" w:space="0" w:color="auto"/>
                      </w:divBdr>
                      <w:divsChild>
                        <w:div w:id="106122541">
                          <w:marLeft w:val="0"/>
                          <w:marRight w:val="450"/>
                          <w:marTop w:val="0"/>
                          <w:marBottom w:val="0"/>
                          <w:divBdr>
                            <w:top w:val="single" w:sz="6" w:space="0" w:color="D8D8D8"/>
                            <w:left w:val="single" w:sz="6" w:space="0" w:color="D8D8D8"/>
                            <w:bottom w:val="single" w:sz="6" w:space="0" w:color="D8D8D8"/>
                            <w:right w:val="single" w:sz="6" w:space="0" w:color="D8D8D8"/>
                          </w:divBdr>
                        </w:div>
                        <w:div w:id="1252424935">
                          <w:marLeft w:val="0"/>
                          <w:marRight w:val="0"/>
                          <w:marTop w:val="0"/>
                          <w:marBottom w:val="0"/>
                          <w:divBdr>
                            <w:top w:val="none" w:sz="0" w:space="0" w:color="auto"/>
                            <w:left w:val="none" w:sz="0" w:space="0" w:color="auto"/>
                            <w:bottom w:val="none" w:sz="0" w:space="0" w:color="auto"/>
                            <w:right w:val="none" w:sz="0" w:space="0" w:color="auto"/>
                          </w:divBdr>
                        </w:div>
                      </w:divsChild>
                    </w:div>
                    <w:div w:id="138498268">
                      <w:marLeft w:val="0"/>
                      <w:marRight w:val="0"/>
                      <w:marTop w:val="600"/>
                      <w:marBottom w:val="0"/>
                      <w:divBdr>
                        <w:top w:val="none" w:sz="0" w:space="0" w:color="auto"/>
                        <w:left w:val="none" w:sz="0" w:space="0" w:color="auto"/>
                        <w:bottom w:val="single" w:sz="6" w:space="31" w:color="D8D8D8"/>
                        <w:right w:val="none" w:sz="0" w:space="0" w:color="auto"/>
                      </w:divBdr>
                      <w:divsChild>
                        <w:div w:id="1916669835">
                          <w:marLeft w:val="0"/>
                          <w:marRight w:val="105"/>
                          <w:marTop w:val="0"/>
                          <w:marBottom w:val="0"/>
                          <w:divBdr>
                            <w:top w:val="none" w:sz="0" w:space="0" w:color="auto"/>
                            <w:left w:val="none" w:sz="0" w:space="0" w:color="auto"/>
                            <w:bottom w:val="none" w:sz="0" w:space="0" w:color="auto"/>
                            <w:right w:val="none" w:sz="0" w:space="0" w:color="auto"/>
                          </w:divBdr>
                        </w:div>
                        <w:div w:id="1211962170">
                          <w:marLeft w:val="0"/>
                          <w:marRight w:val="105"/>
                          <w:marTop w:val="0"/>
                          <w:marBottom w:val="0"/>
                          <w:divBdr>
                            <w:top w:val="none" w:sz="0" w:space="0" w:color="auto"/>
                            <w:left w:val="none" w:sz="0" w:space="0" w:color="auto"/>
                            <w:bottom w:val="none" w:sz="0" w:space="0" w:color="auto"/>
                            <w:right w:val="none" w:sz="0" w:space="0" w:color="auto"/>
                          </w:divBdr>
                        </w:div>
                        <w:div w:id="832599779">
                          <w:marLeft w:val="0"/>
                          <w:marRight w:val="105"/>
                          <w:marTop w:val="0"/>
                          <w:marBottom w:val="0"/>
                          <w:divBdr>
                            <w:top w:val="none" w:sz="0" w:space="0" w:color="auto"/>
                            <w:left w:val="none" w:sz="0" w:space="0" w:color="auto"/>
                            <w:bottom w:val="none" w:sz="0" w:space="0" w:color="auto"/>
                            <w:right w:val="none" w:sz="0" w:space="0" w:color="auto"/>
                          </w:divBdr>
                        </w:div>
                        <w:div w:id="111049301">
                          <w:marLeft w:val="0"/>
                          <w:marRight w:val="105"/>
                          <w:marTop w:val="0"/>
                          <w:marBottom w:val="0"/>
                          <w:divBdr>
                            <w:top w:val="none" w:sz="0" w:space="0" w:color="auto"/>
                            <w:left w:val="none" w:sz="0" w:space="0" w:color="auto"/>
                            <w:bottom w:val="none" w:sz="0" w:space="0" w:color="auto"/>
                            <w:right w:val="none" w:sz="0" w:space="0" w:color="auto"/>
                          </w:divBdr>
                        </w:div>
                        <w:div w:id="780296225">
                          <w:marLeft w:val="0"/>
                          <w:marRight w:val="105"/>
                          <w:marTop w:val="0"/>
                          <w:marBottom w:val="0"/>
                          <w:divBdr>
                            <w:top w:val="none" w:sz="0" w:space="0" w:color="auto"/>
                            <w:left w:val="none" w:sz="0" w:space="0" w:color="auto"/>
                            <w:bottom w:val="none" w:sz="0" w:space="0" w:color="auto"/>
                            <w:right w:val="none" w:sz="0" w:space="0" w:color="auto"/>
                          </w:divBdr>
                        </w:div>
                        <w:div w:id="1976176611">
                          <w:marLeft w:val="0"/>
                          <w:marRight w:val="105"/>
                          <w:marTop w:val="0"/>
                          <w:marBottom w:val="0"/>
                          <w:divBdr>
                            <w:top w:val="none" w:sz="0" w:space="0" w:color="auto"/>
                            <w:left w:val="none" w:sz="0" w:space="0" w:color="auto"/>
                            <w:bottom w:val="none" w:sz="0" w:space="0" w:color="auto"/>
                            <w:right w:val="none" w:sz="0" w:space="0" w:color="auto"/>
                          </w:divBdr>
                        </w:div>
                        <w:div w:id="2083792124">
                          <w:marLeft w:val="0"/>
                          <w:marRight w:val="105"/>
                          <w:marTop w:val="0"/>
                          <w:marBottom w:val="0"/>
                          <w:divBdr>
                            <w:top w:val="none" w:sz="0" w:space="0" w:color="auto"/>
                            <w:left w:val="none" w:sz="0" w:space="0" w:color="auto"/>
                            <w:bottom w:val="none" w:sz="0" w:space="0" w:color="auto"/>
                            <w:right w:val="none" w:sz="0" w:space="0" w:color="auto"/>
                          </w:divBdr>
                        </w:div>
                        <w:div w:id="1891456740">
                          <w:marLeft w:val="0"/>
                          <w:marRight w:val="0"/>
                          <w:marTop w:val="0"/>
                          <w:marBottom w:val="0"/>
                          <w:divBdr>
                            <w:top w:val="none" w:sz="0" w:space="0" w:color="auto"/>
                            <w:left w:val="none" w:sz="0" w:space="0" w:color="auto"/>
                            <w:bottom w:val="none" w:sz="0" w:space="0" w:color="auto"/>
                            <w:right w:val="none" w:sz="0" w:space="0" w:color="auto"/>
                          </w:divBdr>
                        </w:div>
                      </w:divsChild>
                    </w:div>
                    <w:div w:id="955213783">
                      <w:marLeft w:val="0"/>
                      <w:marRight w:val="0"/>
                      <w:marTop w:val="0"/>
                      <w:marBottom w:val="0"/>
                      <w:divBdr>
                        <w:top w:val="none" w:sz="0" w:space="0" w:color="auto"/>
                        <w:left w:val="none" w:sz="0" w:space="0" w:color="auto"/>
                        <w:bottom w:val="none" w:sz="0" w:space="0" w:color="auto"/>
                        <w:right w:val="none" w:sz="0" w:space="0" w:color="auto"/>
                      </w:divBdr>
                      <w:divsChild>
                        <w:div w:id="1049377724">
                          <w:marLeft w:val="0"/>
                          <w:marRight w:val="0"/>
                          <w:marTop w:val="0"/>
                          <w:marBottom w:val="0"/>
                          <w:divBdr>
                            <w:top w:val="none" w:sz="0" w:space="0" w:color="auto"/>
                            <w:left w:val="none" w:sz="0" w:space="0" w:color="auto"/>
                            <w:bottom w:val="none" w:sz="0" w:space="0" w:color="auto"/>
                            <w:right w:val="none" w:sz="0" w:space="0" w:color="auto"/>
                          </w:divBdr>
                          <w:divsChild>
                            <w:div w:id="43837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51928">
                      <w:marLeft w:val="0"/>
                      <w:marRight w:val="0"/>
                      <w:marTop w:val="0"/>
                      <w:marBottom w:val="0"/>
                      <w:divBdr>
                        <w:top w:val="none" w:sz="0" w:space="0" w:color="auto"/>
                        <w:left w:val="none" w:sz="0" w:space="0" w:color="auto"/>
                        <w:bottom w:val="none" w:sz="0" w:space="0" w:color="auto"/>
                        <w:right w:val="none" w:sz="0" w:space="0" w:color="auto"/>
                      </w:divBdr>
                      <w:divsChild>
                        <w:div w:id="1763066101">
                          <w:marLeft w:val="0"/>
                          <w:marRight w:val="0"/>
                          <w:marTop w:val="0"/>
                          <w:marBottom w:val="0"/>
                          <w:divBdr>
                            <w:top w:val="single" w:sz="6" w:space="15" w:color="D8D8D8"/>
                            <w:left w:val="none" w:sz="0" w:space="0" w:color="auto"/>
                            <w:bottom w:val="single" w:sz="6" w:space="15" w:color="D8D8D8"/>
                            <w:right w:val="none" w:sz="0" w:space="0" w:color="auto"/>
                          </w:divBdr>
                          <w:divsChild>
                            <w:div w:id="1451973050">
                              <w:marLeft w:val="0"/>
                              <w:marRight w:val="0"/>
                              <w:marTop w:val="0"/>
                              <w:marBottom w:val="0"/>
                              <w:divBdr>
                                <w:top w:val="none" w:sz="0" w:space="0" w:color="auto"/>
                                <w:left w:val="none" w:sz="0" w:space="0" w:color="auto"/>
                                <w:bottom w:val="none" w:sz="0" w:space="0" w:color="auto"/>
                                <w:right w:val="none" w:sz="0" w:space="0" w:color="auto"/>
                              </w:divBdr>
                            </w:div>
                            <w:div w:id="148793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80489">
          <w:marLeft w:val="0"/>
          <w:marRight w:val="0"/>
          <w:marTop w:val="0"/>
          <w:marBottom w:val="0"/>
          <w:divBdr>
            <w:top w:val="none" w:sz="0" w:space="0" w:color="auto"/>
            <w:left w:val="none" w:sz="0" w:space="0" w:color="auto"/>
            <w:bottom w:val="none" w:sz="0" w:space="0" w:color="auto"/>
            <w:right w:val="none" w:sz="0" w:space="0" w:color="auto"/>
          </w:divBdr>
          <w:divsChild>
            <w:div w:id="1428887040">
              <w:marLeft w:val="-225"/>
              <w:marRight w:val="-225"/>
              <w:marTop w:val="0"/>
              <w:marBottom w:val="0"/>
              <w:divBdr>
                <w:top w:val="none" w:sz="0" w:space="0" w:color="auto"/>
                <w:left w:val="none" w:sz="0" w:space="0" w:color="auto"/>
                <w:bottom w:val="none" w:sz="0" w:space="0" w:color="auto"/>
                <w:right w:val="none" w:sz="0" w:space="0" w:color="auto"/>
              </w:divBdr>
              <w:divsChild>
                <w:div w:id="624700801">
                  <w:marLeft w:val="0"/>
                  <w:marRight w:val="0"/>
                  <w:marTop w:val="0"/>
                  <w:marBottom w:val="0"/>
                  <w:divBdr>
                    <w:top w:val="none" w:sz="0" w:space="0" w:color="auto"/>
                    <w:left w:val="none" w:sz="0" w:space="0" w:color="auto"/>
                    <w:bottom w:val="none" w:sz="0" w:space="0" w:color="auto"/>
                    <w:right w:val="none" w:sz="0" w:space="0" w:color="auto"/>
                  </w:divBdr>
                  <w:divsChild>
                    <w:div w:id="1146043674">
                      <w:marLeft w:val="-225"/>
                      <w:marRight w:val="-225"/>
                      <w:marTop w:val="0"/>
                      <w:marBottom w:val="0"/>
                      <w:divBdr>
                        <w:top w:val="none" w:sz="0" w:space="0" w:color="auto"/>
                        <w:left w:val="none" w:sz="0" w:space="0" w:color="auto"/>
                        <w:bottom w:val="none" w:sz="0" w:space="0" w:color="auto"/>
                        <w:right w:val="none" w:sz="0" w:space="0" w:color="auto"/>
                      </w:divBdr>
                      <w:divsChild>
                        <w:div w:id="1782139423">
                          <w:marLeft w:val="0"/>
                          <w:marRight w:val="0"/>
                          <w:marTop w:val="0"/>
                          <w:marBottom w:val="0"/>
                          <w:divBdr>
                            <w:top w:val="none" w:sz="0" w:space="0" w:color="auto"/>
                            <w:left w:val="none" w:sz="0" w:space="0" w:color="auto"/>
                            <w:bottom w:val="single" w:sz="6" w:space="0" w:color="D8D8D8"/>
                            <w:right w:val="none" w:sz="0" w:space="0" w:color="auto"/>
                          </w:divBdr>
                          <w:divsChild>
                            <w:div w:id="1655525965">
                              <w:marLeft w:val="0"/>
                              <w:marRight w:val="0"/>
                              <w:marTop w:val="0"/>
                              <w:marBottom w:val="0"/>
                              <w:divBdr>
                                <w:top w:val="none" w:sz="0" w:space="0" w:color="auto"/>
                                <w:left w:val="none" w:sz="0" w:space="0" w:color="auto"/>
                                <w:bottom w:val="none" w:sz="0" w:space="0" w:color="auto"/>
                                <w:right w:val="none" w:sz="0" w:space="0" w:color="auto"/>
                              </w:divBdr>
                            </w:div>
                          </w:divsChild>
                        </w:div>
                        <w:div w:id="1624071240">
                          <w:marLeft w:val="0"/>
                          <w:marRight w:val="0"/>
                          <w:marTop w:val="0"/>
                          <w:marBottom w:val="0"/>
                          <w:divBdr>
                            <w:top w:val="none" w:sz="0" w:space="0" w:color="auto"/>
                            <w:left w:val="none" w:sz="0" w:space="0" w:color="auto"/>
                            <w:bottom w:val="single" w:sz="6" w:space="0" w:color="D8D8D8"/>
                            <w:right w:val="none" w:sz="0" w:space="0" w:color="auto"/>
                          </w:divBdr>
                          <w:divsChild>
                            <w:div w:id="778378868">
                              <w:marLeft w:val="0"/>
                              <w:marRight w:val="0"/>
                              <w:marTop w:val="0"/>
                              <w:marBottom w:val="0"/>
                              <w:divBdr>
                                <w:top w:val="none" w:sz="0" w:space="0" w:color="auto"/>
                                <w:left w:val="none" w:sz="0" w:space="0" w:color="auto"/>
                                <w:bottom w:val="none" w:sz="0" w:space="0" w:color="auto"/>
                                <w:right w:val="none" w:sz="0" w:space="0" w:color="auto"/>
                              </w:divBdr>
                            </w:div>
                          </w:divsChild>
                        </w:div>
                        <w:div w:id="685791972">
                          <w:marLeft w:val="0"/>
                          <w:marRight w:val="0"/>
                          <w:marTop w:val="0"/>
                          <w:marBottom w:val="0"/>
                          <w:divBdr>
                            <w:top w:val="none" w:sz="0" w:space="0" w:color="auto"/>
                            <w:left w:val="none" w:sz="0" w:space="0" w:color="auto"/>
                            <w:bottom w:val="single" w:sz="6" w:space="0" w:color="D8D8D8"/>
                            <w:right w:val="none" w:sz="0" w:space="0" w:color="auto"/>
                          </w:divBdr>
                          <w:divsChild>
                            <w:div w:id="1740908031">
                              <w:marLeft w:val="0"/>
                              <w:marRight w:val="0"/>
                              <w:marTop w:val="0"/>
                              <w:marBottom w:val="0"/>
                              <w:divBdr>
                                <w:top w:val="none" w:sz="0" w:space="0" w:color="auto"/>
                                <w:left w:val="none" w:sz="0" w:space="0" w:color="auto"/>
                                <w:bottom w:val="none" w:sz="0" w:space="0" w:color="auto"/>
                                <w:right w:val="none" w:sz="0" w:space="0" w:color="auto"/>
                              </w:divBdr>
                            </w:div>
                          </w:divsChild>
                        </w:div>
                        <w:div w:id="1477600903">
                          <w:marLeft w:val="0"/>
                          <w:marRight w:val="0"/>
                          <w:marTop w:val="0"/>
                          <w:marBottom w:val="0"/>
                          <w:divBdr>
                            <w:top w:val="none" w:sz="0" w:space="0" w:color="auto"/>
                            <w:left w:val="none" w:sz="0" w:space="0" w:color="auto"/>
                            <w:bottom w:val="single" w:sz="6" w:space="0" w:color="D8D8D8"/>
                            <w:right w:val="none" w:sz="0" w:space="0" w:color="auto"/>
                          </w:divBdr>
                          <w:divsChild>
                            <w:div w:id="30620104">
                              <w:marLeft w:val="0"/>
                              <w:marRight w:val="0"/>
                              <w:marTop w:val="0"/>
                              <w:marBottom w:val="0"/>
                              <w:divBdr>
                                <w:top w:val="none" w:sz="0" w:space="0" w:color="auto"/>
                                <w:left w:val="none" w:sz="0" w:space="0" w:color="auto"/>
                                <w:bottom w:val="none" w:sz="0" w:space="0" w:color="auto"/>
                                <w:right w:val="none" w:sz="0" w:space="0" w:color="auto"/>
                              </w:divBdr>
                            </w:div>
                          </w:divsChild>
                        </w:div>
                        <w:div w:id="730545186">
                          <w:marLeft w:val="0"/>
                          <w:marRight w:val="0"/>
                          <w:marTop w:val="0"/>
                          <w:marBottom w:val="0"/>
                          <w:divBdr>
                            <w:top w:val="none" w:sz="0" w:space="0" w:color="auto"/>
                            <w:left w:val="none" w:sz="0" w:space="0" w:color="auto"/>
                            <w:bottom w:val="single" w:sz="6" w:space="0" w:color="D8D8D8"/>
                            <w:right w:val="none" w:sz="0" w:space="0" w:color="auto"/>
                          </w:divBdr>
                          <w:divsChild>
                            <w:div w:id="1924602933">
                              <w:marLeft w:val="0"/>
                              <w:marRight w:val="0"/>
                              <w:marTop w:val="0"/>
                              <w:marBottom w:val="0"/>
                              <w:divBdr>
                                <w:top w:val="none" w:sz="0" w:space="0" w:color="auto"/>
                                <w:left w:val="none" w:sz="0" w:space="0" w:color="auto"/>
                                <w:bottom w:val="none" w:sz="0" w:space="0" w:color="auto"/>
                                <w:right w:val="none" w:sz="0" w:space="0" w:color="auto"/>
                              </w:divBdr>
                            </w:div>
                          </w:divsChild>
                        </w:div>
                        <w:div w:id="125247923">
                          <w:marLeft w:val="0"/>
                          <w:marRight w:val="0"/>
                          <w:marTop w:val="0"/>
                          <w:marBottom w:val="0"/>
                          <w:divBdr>
                            <w:top w:val="none" w:sz="0" w:space="0" w:color="auto"/>
                            <w:left w:val="none" w:sz="0" w:space="0" w:color="auto"/>
                            <w:bottom w:val="single" w:sz="6" w:space="0" w:color="D8D8D8"/>
                            <w:right w:val="none" w:sz="0" w:space="0" w:color="auto"/>
                          </w:divBdr>
                          <w:divsChild>
                            <w:div w:id="240062335">
                              <w:marLeft w:val="0"/>
                              <w:marRight w:val="0"/>
                              <w:marTop w:val="0"/>
                              <w:marBottom w:val="0"/>
                              <w:divBdr>
                                <w:top w:val="none" w:sz="0" w:space="0" w:color="auto"/>
                                <w:left w:val="none" w:sz="0" w:space="0" w:color="auto"/>
                                <w:bottom w:val="none" w:sz="0" w:space="0" w:color="auto"/>
                                <w:right w:val="none" w:sz="0" w:space="0" w:color="auto"/>
                              </w:divBdr>
                            </w:div>
                          </w:divsChild>
                        </w:div>
                        <w:div w:id="297421858">
                          <w:marLeft w:val="0"/>
                          <w:marRight w:val="0"/>
                          <w:marTop w:val="0"/>
                          <w:marBottom w:val="0"/>
                          <w:divBdr>
                            <w:top w:val="none" w:sz="0" w:space="0" w:color="auto"/>
                            <w:left w:val="none" w:sz="0" w:space="0" w:color="auto"/>
                            <w:bottom w:val="none" w:sz="0" w:space="0" w:color="auto"/>
                            <w:right w:val="none" w:sz="0" w:space="0" w:color="auto"/>
                          </w:divBdr>
                          <w:divsChild>
                            <w:div w:id="1190879326">
                              <w:marLeft w:val="0"/>
                              <w:marRight w:val="0"/>
                              <w:marTop w:val="0"/>
                              <w:marBottom w:val="0"/>
                              <w:divBdr>
                                <w:top w:val="none" w:sz="0" w:space="0" w:color="auto"/>
                                <w:left w:val="none" w:sz="0" w:space="0" w:color="auto"/>
                                <w:bottom w:val="none" w:sz="0" w:space="0" w:color="auto"/>
                                <w:right w:val="none" w:sz="0" w:space="0" w:color="auto"/>
                              </w:divBdr>
                              <w:divsChild>
                                <w:div w:id="1578128215">
                                  <w:marLeft w:val="-75"/>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4730114">
          <w:marLeft w:val="0"/>
          <w:marRight w:val="0"/>
          <w:marTop w:val="0"/>
          <w:marBottom w:val="0"/>
          <w:divBdr>
            <w:top w:val="none" w:sz="0" w:space="0" w:color="auto"/>
            <w:left w:val="none" w:sz="0" w:space="0" w:color="auto"/>
            <w:bottom w:val="none" w:sz="0" w:space="0" w:color="auto"/>
            <w:right w:val="none" w:sz="0" w:space="0" w:color="auto"/>
          </w:divBdr>
          <w:divsChild>
            <w:div w:id="252397271">
              <w:marLeft w:val="-225"/>
              <w:marRight w:val="-225"/>
              <w:marTop w:val="0"/>
              <w:marBottom w:val="0"/>
              <w:divBdr>
                <w:top w:val="none" w:sz="0" w:space="0" w:color="auto"/>
                <w:left w:val="none" w:sz="0" w:space="0" w:color="auto"/>
                <w:bottom w:val="none" w:sz="0" w:space="0" w:color="auto"/>
                <w:right w:val="none" w:sz="0" w:space="0" w:color="auto"/>
              </w:divBdr>
              <w:divsChild>
                <w:div w:id="1622421137">
                  <w:marLeft w:val="0"/>
                  <w:marRight w:val="0"/>
                  <w:marTop w:val="0"/>
                  <w:marBottom w:val="0"/>
                  <w:divBdr>
                    <w:top w:val="none" w:sz="0" w:space="0" w:color="auto"/>
                    <w:left w:val="none" w:sz="0" w:space="0" w:color="auto"/>
                    <w:bottom w:val="none" w:sz="0" w:space="0" w:color="auto"/>
                    <w:right w:val="none" w:sz="0" w:space="0" w:color="auto"/>
                  </w:divBdr>
                  <w:divsChild>
                    <w:div w:id="1411540224">
                      <w:marLeft w:val="0"/>
                      <w:marRight w:val="0"/>
                      <w:marTop w:val="0"/>
                      <w:marBottom w:val="225"/>
                      <w:divBdr>
                        <w:top w:val="none" w:sz="0" w:space="0" w:color="auto"/>
                        <w:left w:val="none" w:sz="0" w:space="0" w:color="auto"/>
                        <w:bottom w:val="none" w:sz="0" w:space="0" w:color="auto"/>
                        <w:right w:val="none" w:sz="0" w:space="0" w:color="auto"/>
                      </w:divBdr>
                      <w:divsChild>
                        <w:div w:id="439646383">
                          <w:marLeft w:val="0"/>
                          <w:marRight w:val="0"/>
                          <w:marTop w:val="0"/>
                          <w:marBottom w:val="0"/>
                          <w:divBdr>
                            <w:top w:val="none" w:sz="0" w:space="0" w:color="auto"/>
                            <w:left w:val="none" w:sz="0" w:space="0" w:color="auto"/>
                            <w:bottom w:val="none" w:sz="0" w:space="0" w:color="auto"/>
                            <w:right w:val="none" w:sz="0" w:space="0" w:color="auto"/>
                          </w:divBdr>
                        </w:div>
                        <w:div w:id="1843206281">
                          <w:marLeft w:val="0"/>
                          <w:marRight w:val="0"/>
                          <w:marTop w:val="0"/>
                          <w:marBottom w:val="0"/>
                          <w:divBdr>
                            <w:top w:val="none" w:sz="0" w:space="0" w:color="auto"/>
                            <w:left w:val="none" w:sz="0" w:space="0" w:color="auto"/>
                            <w:bottom w:val="none" w:sz="0" w:space="0" w:color="auto"/>
                            <w:right w:val="none" w:sz="0" w:space="0" w:color="auto"/>
                          </w:divBdr>
                        </w:div>
                        <w:div w:id="1113133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509460">
                  <w:marLeft w:val="0"/>
                  <w:marRight w:val="0"/>
                  <w:marTop w:val="0"/>
                  <w:marBottom w:val="0"/>
                  <w:divBdr>
                    <w:top w:val="none" w:sz="0" w:space="0" w:color="auto"/>
                    <w:left w:val="none" w:sz="0" w:space="0" w:color="auto"/>
                    <w:bottom w:val="none" w:sz="0" w:space="0" w:color="auto"/>
                    <w:right w:val="none" w:sz="0" w:space="0" w:color="auto"/>
                  </w:divBdr>
                  <w:divsChild>
                    <w:div w:id="694623533">
                      <w:marLeft w:val="0"/>
                      <w:marRight w:val="0"/>
                      <w:marTop w:val="0"/>
                      <w:marBottom w:val="225"/>
                      <w:divBdr>
                        <w:top w:val="none" w:sz="0" w:space="0" w:color="auto"/>
                        <w:left w:val="none" w:sz="0" w:space="0" w:color="auto"/>
                        <w:bottom w:val="none" w:sz="0" w:space="0" w:color="auto"/>
                        <w:right w:val="none" w:sz="0" w:space="0" w:color="auto"/>
                      </w:divBdr>
                      <w:divsChild>
                        <w:div w:id="533231375">
                          <w:marLeft w:val="0"/>
                          <w:marRight w:val="0"/>
                          <w:marTop w:val="0"/>
                          <w:marBottom w:val="0"/>
                          <w:divBdr>
                            <w:top w:val="none" w:sz="0" w:space="0" w:color="auto"/>
                            <w:left w:val="none" w:sz="0" w:space="0" w:color="auto"/>
                            <w:bottom w:val="none" w:sz="0" w:space="0" w:color="auto"/>
                            <w:right w:val="none" w:sz="0" w:space="0" w:color="auto"/>
                          </w:divBdr>
                        </w:div>
                        <w:div w:id="191693519">
                          <w:marLeft w:val="0"/>
                          <w:marRight w:val="0"/>
                          <w:marTop w:val="0"/>
                          <w:marBottom w:val="0"/>
                          <w:divBdr>
                            <w:top w:val="none" w:sz="0" w:space="0" w:color="auto"/>
                            <w:left w:val="none" w:sz="0" w:space="0" w:color="auto"/>
                            <w:bottom w:val="none" w:sz="0" w:space="0" w:color="auto"/>
                            <w:right w:val="none" w:sz="0" w:space="0" w:color="auto"/>
                          </w:divBdr>
                        </w:div>
                        <w:div w:id="1016689343">
                          <w:marLeft w:val="0"/>
                          <w:marRight w:val="0"/>
                          <w:marTop w:val="0"/>
                          <w:marBottom w:val="0"/>
                          <w:divBdr>
                            <w:top w:val="none" w:sz="0" w:space="0" w:color="auto"/>
                            <w:left w:val="none" w:sz="0" w:space="0" w:color="auto"/>
                            <w:bottom w:val="none" w:sz="0" w:space="0" w:color="auto"/>
                            <w:right w:val="none" w:sz="0" w:space="0" w:color="auto"/>
                          </w:divBdr>
                          <w:divsChild>
                            <w:div w:id="1372994242">
                              <w:marLeft w:val="0"/>
                              <w:marRight w:val="105"/>
                              <w:marTop w:val="0"/>
                              <w:marBottom w:val="0"/>
                              <w:divBdr>
                                <w:top w:val="none" w:sz="0" w:space="0" w:color="auto"/>
                                <w:left w:val="none" w:sz="0" w:space="0" w:color="auto"/>
                                <w:bottom w:val="none" w:sz="0" w:space="0" w:color="auto"/>
                                <w:right w:val="none" w:sz="0" w:space="0" w:color="auto"/>
                              </w:divBdr>
                            </w:div>
                          </w:divsChild>
                        </w:div>
                      </w:divsChild>
                    </w:div>
                  </w:divsChild>
                </w:div>
                <w:div w:id="340862986">
                  <w:marLeft w:val="0"/>
                  <w:marRight w:val="0"/>
                  <w:marTop w:val="0"/>
                  <w:marBottom w:val="0"/>
                  <w:divBdr>
                    <w:top w:val="none" w:sz="0" w:space="0" w:color="auto"/>
                    <w:left w:val="none" w:sz="0" w:space="0" w:color="auto"/>
                    <w:bottom w:val="none" w:sz="0" w:space="0" w:color="auto"/>
                    <w:right w:val="none" w:sz="0" w:space="0" w:color="auto"/>
                  </w:divBdr>
                  <w:divsChild>
                    <w:div w:id="433064030">
                      <w:marLeft w:val="0"/>
                      <w:marRight w:val="0"/>
                      <w:marTop w:val="0"/>
                      <w:marBottom w:val="225"/>
                      <w:divBdr>
                        <w:top w:val="none" w:sz="0" w:space="0" w:color="auto"/>
                        <w:left w:val="none" w:sz="0" w:space="0" w:color="auto"/>
                        <w:bottom w:val="none" w:sz="0" w:space="0" w:color="auto"/>
                        <w:right w:val="none" w:sz="0" w:space="0" w:color="auto"/>
                      </w:divBdr>
                      <w:divsChild>
                        <w:div w:id="865943258">
                          <w:marLeft w:val="0"/>
                          <w:marRight w:val="0"/>
                          <w:marTop w:val="0"/>
                          <w:marBottom w:val="0"/>
                          <w:divBdr>
                            <w:top w:val="none" w:sz="0" w:space="0" w:color="auto"/>
                            <w:left w:val="none" w:sz="0" w:space="0" w:color="auto"/>
                            <w:bottom w:val="none" w:sz="0" w:space="0" w:color="auto"/>
                            <w:right w:val="none" w:sz="0" w:space="0" w:color="auto"/>
                          </w:divBdr>
                        </w:div>
                        <w:div w:id="1704791857">
                          <w:marLeft w:val="0"/>
                          <w:marRight w:val="0"/>
                          <w:marTop w:val="0"/>
                          <w:marBottom w:val="0"/>
                          <w:divBdr>
                            <w:top w:val="none" w:sz="0" w:space="0" w:color="auto"/>
                            <w:left w:val="none" w:sz="0" w:space="0" w:color="auto"/>
                            <w:bottom w:val="none" w:sz="0" w:space="0" w:color="auto"/>
                            <w:right w:val="none" w:sz="0" w:space="0" w:color="auto"/>
                          </w:divBdr>
                        </w:div>
                        <w:div w:id="994724783">
                          <w:marLeft w:val="0"/>
                          <w:marRight w:val="0"/>
                          <w:marTop w:val="0"/>
                          <w:marBottom w:val="0"/>
                          <w:divBdr>
                            <w:top w:val="none" w:sz="0" w:space="0" w:color="auto"/>
                            <w:left w:val="none" w:sz="0" w:space="0" w:color="auto"/>
                            <w:bottom w:val="none" w:sz="0" w:space="0" w:color="auto"/>
                            <w:right w:val="none" w:sz="0" w:space="0" w:color="auto"/>
                          </w:divBdr>
                          <w:divsChild>
                            <w:div w:id="1576092405">
                              <w:marLeft w:val="0"/>
                              <w:marRight w:val="105"/>
                              <w:marTop w:val="0"/>
                              <w:marBottom w:val="0"/>
                              <w:divBdr>
                                <w:top w:val="none" w:sz="0" w:space="0" w:color="auto"/>
                                <w:left w:val="none" w:sz="0" w:space="0" w:color="auto"/>
                                <w:bottom w:val="none" w:sz="0" w:space="0" w:color="auto"/>
                                <w:right w:val="none" w:sz="0" w:space="0" w:color="auto"/>
                              </w:divBdr>
                            </w:div>
                          </w:divsChild>
                        </w:div>
                      </w:divsChild>
                    </w:div>
                  </w:divsChild>
                </w:div>
                <w:div w:id="619190087">
                  <w:marLeft w:val="0"/>
                  <w:marRight w:val="0"/>
                  <w:marTop w:val="0"/>
                  <w:marBottom w:val="0"/>
                  <w:divBdr>
                    <w:top w:val="none" w:sz="0" w:space="0" w:color="auto"/>
                    <w:left w:val="none" w:sz="0" w:space="0" w:color="auto"/>
                    <w:bottom w:val="none" w:sz="0" w:space="0" w:color="auto"/>
                    <w:right w:val="none" w:sz="0" w:space="0" w:color="auto"/>
                  </w:divBdr>
                  <w:divsChild>
                    <w:div w:id="1162742485">
                      <w:marLeft w:val="0"/>
                      <w:marRight w:val="0"/>
                      <w:marTop w:val="0"/>
                      <w:marBottom w:val="225"/>
                      <w:divBdr>
                        <w:top w:val="none" w:sz="0" w:space="0" w:color="auto"/>
                        <w:left w:val="none" w:sz="0" w:space="0" w:color="auto"/>
                        <w:bottom w:val="none" w:sz="0" w:space="0" w:color="auto"/>
                        <w:right w:val="none" w:sz="0" w:space="0" w:color="auto"/>
                      </w:divBdr>
                      <w:divsChild>
                        <w:div w:id="380711180">
                          <w:marLeft w:val="0"/>
                          <w:marRight w:val="0"/>
                          <w:marTop w:val="0"/>
                          <w:marBottom w:val="0"/>
                          <w:divBdr>
                            <w:top w:val="none" w:sz="0" w:space="0" w:color="auto"/>
                            <w:left w:val="none" w:sz="0" w:space="0" w:color="auto"/>
                            <w:bottom w:val="none" w:sz="0" w:space="0" w:color="auto"/>
                            <w:right w:val="none" w:sz="0" w:space="0" w:color="auto"/>
                          </w:divBdr>
                        </w:div>
                        <w:div w:id="784734777">
                          <w:marLeft w:val="0"/>
                          <w:marRight w:val="0"/>
                          <w:marTop w:val="0"/>
                          <w:marBottom w:val="0"/>
                          <w:divBdr>
                            <w:top w:val="none" w:sz="0" w:space="0" w:color="auto"/>
                            <w:left w:val="none" w:sz="0" w:space="0" w:color="auto"/>
                            <w:bottom w:val="none" w:sz="0" w:space="0" w:color="auto"/>
                            <w:right w:val="none" w:sz="0" w:space="0" w:color="auto"/>
                          </w:divBdr>
                        </w:div>
                        <w:div w:id="1565141013">
                          <w:marLeft w:val="0"/>
                          <w:marRight w:val="0"/>
                          <w:marTop w:val="0"/>
                          <w:marBottom w:val="0"/>
                          <w:divBdr>
                            <w:top w:val="none" w:sz="0" w:space="0" w:color="auto"/>
                            <w:left w:val="none" w:sz="0" w:space="0" w:color="auto"/>
                            <w:bottom w:val="none" w:sz="0" w:space="0" w:color="auto"/>
                            <w:right w:val="none" w:sz="0" w:space="0" w:color="auto"/>
                          </w:divBdr>
                          <w:divsChild>
                            <w:div w:id="78409538">
                              <w:marLeft w:val="0"/>
                              <w:marRight w:val="10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3696350">
      <w:bodyDiv w:val="1"/>
      <w:marLeft w:val="0"/>
      <w:marRight w:val="0"/>
      <w:marTop w:val="0"/>
      <w:marBottom w:val="0"/>
      <w:divBdr>
        <w:top w:val="none" w:sz="0" w:space="0" w:color="auto"/>
        <w:left w:val="none" w:sz="0" w:space="0" w:color="auto"/>
        <w:bottom w:val="none" w:sz="0" w:space="0" w:color="auto"/>
        <w:right w:val="none" w:sz="0" w:space="0" w:color="auto"/>
      </w:divBdr>
    </w:div>
    <w:div w:id="2048946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78D737-7263-433E-ABFA-A1480A36DF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9</Pages>
  <Words>1402</Words>
  <Characters>7994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2023-10-11T17:20:00Z</dcterms:created>
  <dcterms:modified xsi:type="dcterms:W3CDTF">2023-10-11T18:00:00Z</dcterms:modified>
</cp:coreProperties>
</file>