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RRR-</w:t>
      </w:r>
      <w:r>
        <w:t xml:space="preserve"> </w:t>
      </w:r>
      <w:r>
        <w:t xml:space="preserve">session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Chandra</w:t>
      </w:r>
      <w:r>
        <w:t xml:space="preserve"> </w:t>
      </w:r>
      <w:r>
        <w:t xml:space="preserve">Chilamakuri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Nov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intro-link"/>
    <w:p>
      <w:pPr>
        <w:pStyle w:val="Heading1"/>
      </w:pPr>
      <w:r>
        <w:t xml:space="preserve">Introduction</w:t>
      </w:r>
    </w:p>
    <w:bookmarkStart w:id="25" w:name="headding-2"/>
    <w:p>
      <w:pPr>
        <w:pStyle w:val="Heading2"/>
      </w:pPr>
      <w:r>
        <w:t xml:space="preserve">Headding 2</w:t>
      </w:r>
    </w:p>
    <w:p>
      <w:pPr>
        <w:pStyle w:val="FirstParagraph"/>
      </w:pPr>
      <w:r>
        <w:t xml:space="preserve">You do not need to put footnotes at the end of the document for them to be rendered there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. This example is rendered as follows:</w:t>
      </w:r>
    </w:p>
    <w:p>
      <w:pPr>
        <w:pStyle w:val="BodyText"/>
      </w:pPr>
      <w:r>
        <w:t xml:space="preserve">To indicate a footnote use1 and, for example, indicate another one as2 and then specify the wordings of the footnotes as:</w:t>
      </w:r>
    </w:p>
    <w:bookmarkStart w:id="24" w:name="heading-3"/>
    <w:p>
      <w:pPr>
        <w:pStyle w:val="Heading3"/>
      </w:pPr>
      <w:r>
        <w:t xml:space="preserve">Heading 3</w:t>
      </w:r>
    </w:p>
    <w:bookmarkStart w:id="21" w:name="heading-4"/>
    <w:p>
      <w:pPr>
        <w:pStyle w:val="Heading4"/>
      </w:pPr>
      <w:r>
        <w:t xml:space="preserve">Heading 4</w:t>
      </w:r>
    </w:p>
    <w:bookmarkEnd w:id="21"/>
    <w:bookmarkStart w:id="23" w:name="heading-5"/>
    <w:p>
      <w:pPr>
        <w:pStyle w:val="Heading4"/>
      </w:pPr>
      <w:r>
        <w:t xml:space="preserve">Heading 5</w:t>
      </w:r>
    </w:p>
    <w:bookmarkStart w:id="22" w:name="references"/>
    <w:p>
      <w:pPr>
        <w:pStyle w:val="Heading6"/>
      </w:pPr>
      <w:r>
        <w:t xml:space="preserve">References</w:t>
      </w:r>
    </w:p>
    <w:bookmarkEnd w:id="22"/>
    <w:bookmarkEnd w:id="23"/>
    <w:bookmarkEnd w:id="24"/>
    <w:bookmarkEnd w:id="25"/>
    <w:bookmarkStart w:id="26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bookmarkEnd w:id="26"/>
    <w:bookmarkStart w:id="27" w:name="superscript"/>
    <w:p>
      <w:pPr>
        <w:pStyle w:val="Heading2"/>
      </w:pPr>
      <w:r>
        <w:t xml:space="preserve">Superscript</w:t>
      </w:r>
    </w:p>
    <w:p>
      <w:pPr>
        <w:pStyle w:val="FirstParagraph"/>
      </w:pPr>
      <w:r>
        <w:t xml:space="preserve">2</w:t>
      </w:r>
      <w:r>
        <w:rPr>
          <w:vertAlign w:val="superscript"/>
        </w:rPr>
        <w:t xml:space="preserve">100</w:t>
      </w:r>
    </w:p>
    <w:bookmarkEnd w:id="27"/>
    <w:bookmarkStart w:id="28" w:name="subscript"/>
    <w:p>
      <w:pPr>
        <w:pStyle w:val="Heading2"/>
      </w:pPr>
      <w:r>
        <w:t xml:space="preserve">Subscript</w:t>
      </w:r>
    </w:p>
    <w:p>
      <w:pPr>
        <w:pStyle w:val="FirstParagraph"/>
      </w:pPr>
      <w:r>
        <w:t xml:space="preserve">beta</w:t>
      </w:r>
      <w:r>
        <w:rPr>
          <w:vertAlign w:val="subscript"/>
        </w:rPr>
        <w:t xml:space="preserve">1</w:t>
      </w:r>
    </w:p>
    <w:p>
      <w:pPr>
        <w:pStyle w:val="BodyText"/>
      </w:pPr>
      <w:r>
        <w:rPr>
          <w:strike/>
        </w:rPr>
        <w:t xml:space="preserve">This is wrong</w:t>
      </w:r>
    </w:p>
    <w:p>
      <w:pPr>
        <w:pStyle w:val="BodyText"/>
      </w:pPr>
      <w:r>
        <w:t xml:space="preserve">I am chandra chilamakuri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I am from CRUKCI</w:t>
      </w:r>
    </w:p>
    <w:bookmarkEnd w:id="28"/>
    <w:bookmarkStart w:id="33" w:name="headding-2-1"/>
    <w:p>
      <w:pPr>
        <w:pStyle w:val="Heading2"/>
      </w:pPr>
      <w:r>
        <w:t xml:space="preserve">Headding 2</w:t>
      </w:r>
    </w:p>
    <w:bookmarkStart w:id="32" w:name="heading-3-1"/>
    <w:p>
      <w:pPr>
        <w:pStyle w:val="Heading3"/>
      </w:pPr>
      <w:r>
        <w:t xml:space="preserve">Heading 3</w:t>
      </w:r>
    </w:p>
    <w:bookmarkStart w:id="29" w:name="heading-4-1"/>
    <w:p>
      <w:pPr>
        <w:pStyle w:val="Heading4"/>
      </w:pPr>
      <w:r>
        <w:t xml:space="preserve">Heading 4</w:t>
      </w:r>
    </w:p>
    <w:bookmarkEnd w:id="29"/>
    <w:bookmarkStart w:id="31" w:name="heading-5-1"/>
    <w:p>
      <w:pPr>
        <w:pStyle w:val="Heading4"/>
      </w:pPr>
      <w:r>
        <w:t xml:space="preserve">Heading 5</w:t>
      </w:r>
    </w:p>
    <w:bookmarkStart w:id="30" w:name="references-1"/>
    <w:p>
      <w:pPr>
        <w:pStyle w:val="Heading6"/>
      </w:pPr>
      <w:r>
        <w:t xml:space="preserve">References</w:t>
      </w:r>
    </w:p>
    <w:bookmarkEnd w:id="30"/>
    <w:bookmarkEnd w:id="31"/>
    <w:bookmarkEnd w:id="32"/>
    <w:bookmarkEnd w:id="33"/>
    <w:bookmarkStart w:id="34" w:name="formatting-1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bookmarkEnd w:id="34"/>
    <w:bookmarkStart w:id="35" w:name="superscript-1"/>
    <w:p>
      <w:pPr>
        <w:pStyle w:val="Heading2"/>
      </w:pPr>
      <w:r>
        <w:t xml:space="preserve">Superscript</w:t>
      </w:r>
    </w:p>
    <w:p>
      <w:pPr>
        <w:pStyle w:val="FirstParagraph"/>
      </w:pPr>
      <w:r>
        <w:t xml:space="preserve">2</w:t>
      </w:r>
      <w:r>
        <w:rPr>
          <w:vertAlign w:val="superscript"/>
        </w:rPr>
        <w:t xml:space="preserve">100</w:t>
      </w:r>
    </w:p>
    <w:bookmarkEnd w:id="35"/>
    <w:bookmarkStart w:id="36" w:name="subscript-1"/>
    <w:p>
      <w:pPr>
        <w:pStyle w:val="Heading2"/>
      </w:pPr>
      <w:r>
        <w:t xml:space="preserve">Subscript</w:t>
      </w:r>
    </w:p>
    <w:p>
      <w:pPr>
        <w:pStyle w:val="FirstParagraph"/>
      </w:pPr>
      <w:r>
        <w:t xml:space="preserve">beta</w:t>
      </w:r>
      <w:r>
        <w:rPr>
          <w:vertAlign w:val="subscript"/>
        </w:rPr>
        <w:t xml:space="preserve">1</w:t>
      </w:r>
    </w:p>
    <w:p>
      <w:pPr>
        <w:pStyle w:val="BodyText"/>
      </w:pPr>
      <w:r>
        <w:rPr>
          <w:strike/>
        </w:rPr>
        <w:t xml:space="preserve">This is wrong</w:t>
      </w:r>
    </w:p>
    <w:p>
      <w:pPr>
        <w:pStyle w:val="BodyText"/>
      </w:pPr>
      <w:r>
        <w:t xml:space="preserve">I am chandra chilamakuri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I am from CRUKCI</w:t>
      </w:r>
    </w:p>
    <w:bookmarkEnd w:id="36"/>
    <w:bookmarkStart w:id="41" w:name="headding-2-2"/>
    <w:p>
      <w:pPr>
        <w:pStyle w:val="Heading2"/>
      </w:pPr>
      <w:r>
        <w:t xml:space="preserve">Headding 2</w:t>
      </w:r>
    </w:p>
    <w:bookmarkStart w:id="40" w:name="heading-3-2"/>
    <w:p>
      <w:pPr>
        <w:pStyle w:val="Heading3"/>
      </w:pPr>
      <w:r>
        <w:t xml:space="preserve">Heading 3</w:t>
      </w:r>
    </w:p>
    <w:bookmarkStart w:id="37" w:name="heading-4-2"/>
    <w:p>
      <w:pPr>
        <w:pStyle w:val="Heading4"/>
      </w:pPr>
      <w:r>
        <w:t xml:space="preserve">Heading 4</w:t>
      </w:r>
    </w:p>
    <w:bookmarkEnd w:id="37"/>
    <w:bookmarkStart w:id="39" w:name="heading-5-2"/>
    <w:p>
      <w:pPr>
        <w:pStyle w:val="Heading4"/>
      </w:pPr>
      <w:r>
        <w:t xml:space="preserve">Heading 5</w:t>
      </w:r>
    </w:p>
    <w:bookmarkStart w:id="38" w:name="references-2"/>
    <w:p>
      <w:pPr>
        <w:pStyle w:val="Heading6"/>
      </w:pPr>
      <w:r>
        <w:t xml:space="preserve">References</w:t>
      </w:r>
    </w:p>
    <w:bookmarkEnd w:id="38"/>
    <w:bookmarkEnd w:id="39"/>
    <w:bookmarkEnd w:id="40"/>
    <w:bookmarkEnd w:id="41"/>
    <w:bookmarkStart w:id="42" w:name="formatting-2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b/>
          <w:bCs/>
        </w:rPr>
        <w:t xml:space="preserve">Chandra Chilamakuri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p>
      <w:pPr>
        <w:pStyle w:val="BodyText"/>
      </w:pPr>
      <w:r>
        <w:t xml:space="preserve">I am from</w:t>
      </w:r>
      <w:r>
        <w:t xml:space="preserve"> </w:t>
      </w:r>
      <w:r>
        <w:rPr>
          <w:i/>
          <w:iCs/>
        </w:rPr>
        <w:t xml:space="preserve">CRUK CI</w:t>
      </w:r>
    </w:p>
    <w:bookmarkEnd w:id="42"/>
    <w:bookmarkStart w:id="43" w:name="superscript-2"/>
    <w:p>
      <w:pPr>
        <w:pStyle w:val="Heading2"/>
      </w:pPr>
      <w:r>
        <w:t xml:space="preserve">Superscript</w:t>
      </w:r>
    </w:p>
    <w:p>
      <w:pPr>
        <w:pStyle w:val="FirstParagraph"/>
      </w:pPr>
      <w:r>
        <w:t xml:space="preserve">2</w:t>
      </w:r>
      <w:r>
        <w:rPr>
          <w:vertAlign w:val="superscript"/>
        </w:rPr>
        <w:t xml:space="preserve">100</w:t>
      </w:r>
    </w:p>
    <w:bookmarkEnd w:id="43"/>
    <w:bookmarkStart w:id="45" w:name="subscript-2"/>
    <w:p>
      <w:pPr>
        <w:pStyle w:val="Heading2"/>
      </w:pPr>
      <w:r>
        <w:t xml:space="preserve">Subscript</w:t>
      </w:r>
    </w:p>
    <w:p>
      <w:pPr>
        <w:pStyle w:val="FirstParagraph"/>
      </w:pPr>
      <w:r>
        <w:t xml:space="preserve">beta</w:t>
      </w:r>
      <w:r>
        <w:rPr>
          <w:vertAlign w:val="subscript"/>
        </w:rPr>
        <w:t xml:space="preserve">1</w:t>
      </w:r>
    </w:p>
    <w:p>
      <w:pPr>
        <w:pStyle w:val="BodyText"/>
      </w:pPr>
      <w:r>
        <w:rPr>
          <w:strike/>
        </w:rPr>
        <w:t xml:space="preserve">This is wrong</w:t>
      </w:r>
    </w:p>
    <w:p>
      <w:pPr>
        <w:pStyle w:val="BodyText"/>
      </w:pPr>
      <w:r>
        <w:t xml:space="preserve">I am chandra chilamakuri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I am from CRUKCI</w:t>
      </w:r>
    </w:p>
    <w:p>
      <w:pPr>
        <w:pStyle w:val="BodyText"/>
      </w:pPr>
      <w:hyperlink w:anchor="intro-link">
        <w:r>
          <w:rPr>
            <w:rStyle w:val="Hyperlink"/>
          </w:rPr>
          <w:t xml:space="preserve">Go to Intro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Link Sanger</w:t>
        </w:r>
      </w:hyperlink>
    </w:p>
    <w:bookmarkEnd w:id="45"/>
    <w:bookmarkStart w:id="46" w:name="ordered-lists"/>
    <w:p>
      <w:pPr>
        <w:pStyle w:val="Heading2"/>
      </w:pPr>
      <w:r>
        <w:t xml:space="preserve">Ordered Lists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1"/>
          <w:numId w:val="1002"/>
        </w:numPr>
      </w:pPr>
      <w:r>
        <w:t xml:space="preserve">Itema 2 a</w:t>
      </w:r>
    </w:p>
    <w:p>
      <w:pPr>
        <w:pStyle w:val="Compact"/>
        <w:numPr>
          <w:ilvl w:val="1"/>
          <w:numId w:val="1002"/>
        </w:numPr>
      </w:pPr>
      <w:r>
        <w:t xml:space="preserve">Item 2 b</w:t>
      </w:r>
    </w:p>
    <w:p>
      <w:pPr>
        <w:pStyle w:val="Compact"/>
        <w:numPr>
          <w:ilvl w:val="0"/>
          <w:numId w:val="1001"/>
        </w:numPr>
      </w:pPr>
      <w:r>
        <w:t xml:space="preserve">Item 3</w:t>
      </w:r>
    </w:p>
    <w:p>
      <w:pPr>
        <w:pStyle w:val="Compact"/>
        <w:numPr>
          <w:ilvl w:val="1"/>
          <w:numId w:val="1003"/>
        </w:numPr>
      </w:pPr>
      <w:r>
        <w:t xml:space="preserve">Item 3 i</w:t>
      </w:r>
    </w:p>
    <w:p>
      <w:pPr>
        <w:pStyle w:val="Compact"/>
        <w:numPr>
          <w:ilvl w:val="1"/>
          <w:numId w:val="1003"/>
        </w:numPr>
      </w:pPr>
      <w:r>
        <w:t xml:space="preserve">Item 3 ii</w:t>
      </w:r>
    </w:p>
    <w:bookmarkEnd w:id="46"/>
    <w:bookmarkStart w:id="47" w:name="unordered-list"/>
    <w:p>
      <w:pPr>
        <w:pStyle w:val="Heading2"/>
      </w:pPr>
      <w:r>
        <w:t xml:space="preserve">Unordered list</w:t>
      </w:r>
    </w:p>
    <w:p>
      <w:pPr>
        <w:pStyle w:val="Compact"/>
        <w:numPr>
          <w:ilvl w:val="0"/>
          <w:numId w:val="1004"/>
        </w:numPr>
      </w:pPr>
      <w:r>
        <w:t xml:space="preserve">Item 1</w:t>
      </w:r>
    </w:p>
    <w:p>
      <w:pPr>
        <w:pStyle w:val="Compact"/>
        <w:numPr>
          <w:ilvl w:val="1"/>
          <w:numId w:val="1005"/>
        </w:numPr>
      </w:pPr>
      <w:r>
        <w:t xml:space="preserve">A</w:t>
      </w:r>
    </w:p>
    <w:p>
      <w:pPr>
        <w:pStyle w:val="Compact"/>
        <w:numPr>
          <w:ilvl w:val="1"/>
          <w:numId w:val="1005"/>
        </w:numPr>
      </w:pPr>
      <w:r>
        <w:t xml:space="preserve">B</w:t>
      </w:r>
    </w:p>
    <w:p>
      <w:pPr>
        <w:pStyle w:val="Compact"/>
        <w:numPr>
          <w:ilvl w:val="1"/>
          <w:numId w:val="1005"/>
        </w:numPr>
      </w:pPr>
      <w:r>
        <w:t xml:space="preserve">C</w:t>
      </w:r>
    </w:p>
    <w:p>
      <w:pPr>
        <w:pStyle w:val="Compact"/>
        <w:numPr>
          <w:ilvl w:val="0"/>
          <w:numId w:val="1004"/>
        </w:numPr>
      </w:pPr>
      <w:r>
        <w:t xml:space="preserve">Item 2</w:t>
      </w:r>
    </w:p>
    <w:p>
      <w:pPr>
        <w:pStyle w:val="Compact"/>
        <w:numPr>
          <w:ilvl w:val="0"/>
          <w:numId w:val="1004"/>
        </w:numPr>
      </w:pPr>
      <w:r>
        <w:t xml:space="preserve">Item 3</w:t>
      </w:r>
    </w:p>
    <w:bookmarkEnd w:id="47"/>
    <w:bookmarkStart w:id="48" w:name="tasks-list"/>
    <w:p>
      <w:pPr>
        <w:pStyle w:val="Heading2"/>
      </w:pPr>
      <w:r>
        <w:t xml:space="preserve">Tasks list</w:t>
      </w:r>
    </w:p>
    <w:p>
      <w:pPr>
        <w:pStyle w:val="Compact"/>
        <w:numPr>
          <w:ilvl w:val="0"/>
          <w:numId w:val="1006"/>
        </w:numPr>
      </w:pPr>
      <w:r>
        <w:t xml:space="preserve">☒ Task 1</w:t>
      </w:r>
    </w:p>
    <w:p>
      <w:pPr>
        <w:pStyle w:val="Compact"/>
        <w:numPr>
          <w:ilvl w:val="0"/>
          <w:numId w:val="1006"/>
        </w:numPr>
      </w:pPr>
      <w:r>
        <w:t xml:space="preserve">☒ Task 2</w:t>
      </w:r>
    </w:p>
    <w:p>
      <w:pPr>
        <w:pStyle w:val="Compact"/>
        <w:numPr>
          <w:ilvl w:val="0"/>
          <w:numId w:val="1006"/>
        </w:numPr>
      </w:pPr>
      <w:r>
        <w:t xml:space="preserve">☒ Task 3</w:t>
      </w:r>
    </w:p>
    <w:bookmarkEnd w:id="48"/>
    <w:bookmarkStart w:id="52" w:name="inserting-images"/>
    <w:p>
      <w:pPr>
        <w:pStyle w:val="Heading2"/>
      </w:pPr>
      <w:r>
        <w:t xml:space="preserve">Inserting images</w:t>
      </w:r>
    </w:p>
    <w:p>
      <w:pPr>
        <w:pStyle w:val="CaptionedFigure"/>
      </w:pPr>
      <w:r>
        <w:drawing>
          <wp:inline>
            <wp:extent cx="2540000" cy="1968500"/>
            <wp:effectExtent b="0" l="0" r="0" t="0"/>
            <wp:docPr descr="Rlogo" title="" id="50" name="Picture"/>
            <a:graphic>
              <a:graphicData uri="http://schemas.openxmlformats.org/drawingml/2006/picture">
                <pic:pic>
                  <pic:nvPicPr>
                    <pic:cNvPr descr="downloa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Rlogo</w:t>
      </w:r>
    </w:p>
    <w:bookmarkEnd w:id="52"/>
    <w:bookmarkStart w:id="53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Clolumn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Clolumn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r1c2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 c2</w:t>
            </w:r>
          </w:p>
        </w:tc>
      </w:tr>
    </w:tbl>
    <w:bookmarkEnd w:id="53"/>
    <w:bookmarkStart w:id="54" w:name="blocks"/>
    <w:p>
      <w:pPr>
        <w:pStyle w:val="Heading2"/>
      </w:pPr>
      <w:r>
        <w:t xml:space="preserve">Blocks</w:t>
      </w:r>
    </w:p>
    <w:p>
      <w:pPr>
        <w:pStyle w:val="SourceCode"/>
      </w:pPr>
      <w:r>
        <w:rPr>
          <w:rStyle w:val="VerbatimChar"/>
        </w:rPr>
        <w:t xml:space="preserve">plot(1:100)</w:t>
      </w:r>
      <w:r>
        <w:br/>
      </w:r>
      <w:r>
        <w:rPr>
          <w:rStyle w:val="VerbatimChar"/>
        </w:rPr>
        <w:t xml:space="preserve">hist(rnorm(1000))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my first foot notes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hyperlink" Id="rId44" Target="https://www.sanger.ac.u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ww.sanger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RRR- session 1</dc:title>
  <dc:creator>Chandra Chilamakuri</dc:creator>
  <cp:keywords/>
  <dcterms:created xsi:type="dcterms:W3CDTF">2024-12-03T11:36:34Z</dcterms:created>
  <dcterms:modified xsi:type="dcterms:W3CDTF">2024-12-03T11:36:34Z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Nov 2024</vt:lpwstr>
  </property>
  <property fmtid="{D5CDD505-2E9C-101B-9397-08002B2CF9AE}" pid="3" name="output">
    <vt:lpwstr/>
  </property>
</Properties>
</file>