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summary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12/1/2020</w:t>
      </w:r>
    </w:p>
    <w:tbl>
      <w:tblPr>
        <w:tblStyle w:val="Table"/>
        <w:tblW w:type="pct" w:w="3680.5555555555557"/>
        <w:tblLook w:firstRow="1"/>
      </w:tblPr>
      <w:tblGrid>
        <w:gridCol w:w="1980"/>
        <w:gridCol w:w="165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manuscript_cohort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BURKINA FASO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GAMBIA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NEPAL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ZIMBABWE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657"/>
        <w:gridCol w:w="828"/>
        <w:gridCol w:w="920"/>
        <w:gridCol w:w="1013"/>
        <w:gridCol w:w="1105"/>
        <w:gridCol w:w="1105"/>
        <w:gridCol w:w="12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(365,730]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4447</w:t>
            </w:r>
          </w:p>
        </w:tc>
        <w:tc>
          <w:p>
            <w:pPr>
              <w:pStyle w:val="Compact"/>
              <w:jc w:val="center"/>
            </w:pPr>
            <w:r>
              <w:t xml:space="preserve">10662</w:t>
            </w:r>
          </w:p>
        </w:tc>
        <w:tc>
          <w:p>
            <w:pPr>
              <w:pStyle w:val="Compact"/>
              <w:jc w:val="center"/>
            </w:pPr>
            <w:r>
              <w:t xml:space="preserve">3814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1364</w:t>
            </w:r>
          </w:p>
        </w:tc>
        <w:tc>
          <w:p>
            <w:pPr>
              <w:pStyle w:val="Compact"/>
              <w:jc w:val="center"/>
            </w:pPr>
            <w:r>
              <w:t xml:space="preserve">1593</w:t>
            </w:r>
          </w:p>
        </w:tc>
        <w:tc>
          <w:p>
            <w:pPr>
              <w:pStyle w:val="Compact"/>
              <w:jc w:val="center"/>
            </w:pPr>
            <w:r>
              <w:t xml:space="preserve">3174</w:t>
            </w:r>
          </w:p>
        </w:tc>
        <w:tc>
          <w:p>
            <w:pPr>
              <w:pStyle w:val="Compact"/>
              <w:jc w:val="center"/>
            </w:pPr>
            <w:r>
              <w:t xml:space="preserve">6463</w:t>
            </w:r>
          </w:p>
        </w:tc>
        <w:tc>
          <w:p>
            <w:pPr>
              <w:pStyle w:val="Compact"/>
              <w:jc w:val="center"/>
            </w:pPr>
            <w:r>
              <w:t xml:space="preserve">669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1361</w:t>
            </w:r>
          </w:p>
        </w:tc>
        <w:tc>
          <w:p>
            <w:pPr>
              <w:pStyle w:val="Compact"/>
              <w:jc w:val="center"/>
            </w:pPr>
            <w:r>
              <w:t xml:space="preserve">6209</w:t>
            </w:r>
          </w:p>
        </w:tc>
        <w:tc>
          <w:p>
            <w:pPr>
              <w:pStyle w:val="Compact"/>
              <w:jc w:val="center"/>
            </w:pPr>
            <w:r>
              <w:t xml:space="preserve">6314</w:t>
            </w:r>
          </w:p>
        </w:tc>
        <w:tc>
          <w:p>
            <w:pPr>
              <w:pStyle w:val="Compact"/>
              <w:jc w:val="center"/>
            </w:pPr>
            <w:r>
              <w:t xml:space="preserve">5181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2421</w:t>
            </w:r>
          </w:p>
        </w:tc>
        <w:tc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p>
            <w:pPr>
              <w:pStyle w:val="Compact"/>
              <w:jc w:val="center"/>
            </w:pPr>
            <w:r>
              <w:t xml:space="preserve">870</w:t>
            </w:r>
          </w:p>
        </w:tc>
        <w:tc>
          <w:p>
            <w:pPr>
              <w:pStyle w:val="Compact"/>
              <w:jc w:val="center"/>
            </w:pPr>
            <w:r>
              <w:t xml:space="preserve">2492</w:t>
            </w:r>
          </w:p>
        </w:tc>
        <w:tc>
          <w:p>
            <w:pPr>
              <w:pStyle w:val="Compact"/>
              <w:jc w:val="center"/>
            </w:pPr>
            <w:r>
              <w:t xml:space="preserve">2947</w:t>
            </w:r>
          </w:p>
        </w:tc>
        <w:tc>
          <w:p>
            <w:pPr>
              <w:pStyle w:val="Compact"/>
              <w:jc w:val="center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25592</w:t>
            </w:r>
          </w:p>
        </w:tc>
        <w:tc>
          <w:p>
            <w:pPr>
              <w:pStyle w:val="Compact"/>
              <w:jc w:val="center"/>
            </w:pPr>
            <w:r>
              <w:t xml:space="preserve">32179</w:t>
            </w:r>
          </w:p>
        </w:tc>
        <w:tc>
          <w:p>
            <w:pPr>
              <w:pStyle w:val="Compact"/>
              <w:jc w:val="center"/>
            </w:pPr>
            <w:r>
              <w:t xml:space="preserve">19725</w:t>
            </w:r>
          </w:p>
        </w:tc>
        <w:tc>
          <w:p>
            <w:pPr>
              <w:pStyle w:val="Compact"/>
              <w:jc w:val="center"/>
            </w:pPr>
            <w:r>
              <w:t xml:space="preserve">17100</w:t>
            </w:r>
          </w:p>
        </w:tc>
        <w:tc>
          <w:p>
            <w:pPr>
              <w:pStyle w:val="Compact"/>
              <w:jc w:val="center"/>
            </w:pPr>
            <w:r>
              <w:t xml:space="preserve">15097</w:t>
            </w:r>
          </w:p>
        </w:tc>
        <w:tc>
          <w:p>
            <w:pPr>
              <w:pStyle w:val="Compact"/>
              <w:jc w:val="center"/>
            </w:pPr>
            <w:r>
              <w:t xml:space="preserve">13564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3792</w:t>
            </w:r>
          </w:p>
        </w:tc>
        <w:tc>
          <w:p>
            <w:pPr>
              <w:pStyle w:val="Compact"/>
              <w:jc w:val="center"/>
            </w:pPr>
            <w:r>
              <w:t xml:space="preserve">805</w:t>
            </w:r>
          </w:p>
        </w:tc>
        <w:tc>
          <w:p>
            <w:pPr>
              <w:pStyle w:val="Compact"/>
              <w:jc w:val="center"/>
            </w:pPr>
            <w:r>
              <w:t xml:space="preserve">4648</w:t>
            </w:r>
          </w:p>
        </w:tc>
        <w:tc>
          <w:p>
            <w:pPr>
              <w:pStyle w:val="Compact"/>
              <w:jc w:val="center"/>
            </w:pPr>
            <w:r>
              <w:t xml:space="preserve">11422</w:t>
            </w:r>
          </w:p>
        </w:tc>
        <w:tc>
          <w:p>
            <w:pPr>
              <w:pStyle w:val="Compact"/>
              <w:jc w:val="center"/>
            </w:pPr>
            <w:r>
              <w:t xml:space="preserve">15507</w:t>
            </w:r>
          </w:p>
        </w:tc>
        <w:tc>
          <w:p>
            <w:pPr>
              <w:pStyle w:val="Compact"/>
              <w:jc w:val="center"/>
            </w:pPr>
            <w:r>
              <w:t xml:space="preserve">3640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3111</w:t>
            </w:r>
          </w:p>
        </w:tc>
        <w:tc>
          <w:p>
            <w:pPr>
              <w:pStyle w:val="Compact"/>
              <w:jc w:val="center"/>
            </w:pPr>
            <w:r>
              <w:t xml:space="preserve">5692</w:t>
            </w:r>
          </w:p>
        </w:tc>
        <w:tc>
          <w:p>
            <w:pPr>
              <w:pStyle w:val="Compact"/>
              <w:jc w:val="center"/>
            </w:pPr>
            <w:r>
              <w:t xml:space="preserve">6603</w:t>
            </w:r>
          </w:p>
        </w:tc>
        <w:tc>
          <w:p>
            <w:pPr>
              <w:pStyle w:val="Compact"/>
              <w:jc w:val="center"/>
            </w:pPr>
            <w:r>
              <w:t xml:space="preserve">10932</w:t>
            </w:r>
          </w:p>
        </w:tc>
        <w:tc>
          <w:p>
            <w:pPr>
              <w:pStyle w:val="Compact"/>
              <w:jc w:val="center"/>
            </w:pPr>
            <w:r>
              <w:t xml:space="preserve">14623</w:t>
            </w:r>
          </w:p>
        </w:tc>
        <w:tc>
          <w:p>
            <w:pPr>
              <w:pStyle w:val="Compact"/>
              <w:jc w:val="center"/>
            </w:pPr>
            <w:r>
              <w:t xml:space="preserve">2759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755</w:t>
            </w:r>
          </w:p>
        </w:tc>
        <w:tc>
          <w:p>
            <w:pPr>
              <w:pStyle w:val="Compact"/>
              <w:jc w:val="center"/>
            </w:pPr>
            <w:r>
              <w:t xml:space="preserve">1783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center"/>
            </w:pPr>
            <w:r>
              <w:t xml:space="preserve">2161</w:t>
            </w:r>
          </w:p>
        </w:tc>
        <w:tc>
          <w:p>
            <w:pPr>
              <w:pStyle w:val="Compact"/>
              <w:jc w:val="center"/>
            </w:pPr>
            <w:r>
              <w:t xml:space="preserve">4375</w:t>
            </w:r>
          </w:p>
        </w:tc>
        <w:tc>
          <w:p>
            <w:pPr>
              <w:pStyle w:val="Compact"/>
              <w:jc w:val="center"/>
            </w:pPr>
            <w:r>
              <w:t xml:space="preserve">2642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1480</w:t>
            </w:r>
          </w:p>
        </w:tc>
        <w:tc>
          <w:p>
            <w:pPr>
              <w:pStyle w:val="Compact"/>
              <w:jc w:val="center"/>
            </w:pPr>
            <w:r>
              <w:t xml:space="preserve">852</w:t>
            </w:r>
          </w:p>
        </w:tc>
        <w:tc>
          <w:p>
            <w:pPr>
              <w:pStyle w:val="Compact"/>
              <w:jc w:val="center"/>
            </w:pPr>
            <w:r>
              <w:t xml:space="preserve">1703</w:t>
            </w:r>
          </w:p>
        </w:tc>
        <w:tc>
          <w:p>
            <w:pPr>
              <w:pStyle w:val="Compact"/>
              <w:jc w:val="center"/>
            </w:pPr>
            <w:r>
              <w:t xml:space="preserve">2779</w:t>
            </w:r>
          </w:p>
        </w:tc>
        <w:tc>
          <w:p>
            <w:pPr>
              <w:pStyle w:val="Compact"/>
              <w:jc w:val="center"/>
            </w:pPr>
            <w:r>
              <w:t xml:space="preserve">2727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1068</w:t>
            </w:r>
          </w:p>
        </w:tc>
        <w:tc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4472</w:t>
            </w:r>
          </w:p>
        </w:tc>
        <w:tc>
          <w:p>
            <w:pPr>
              <w:pStyle w:val="Compact"/>
              <w:jc w:val="center"/>
            </w:pPr>
            <w:r>
              <w:t xml:space="preserve">8506</w:t>
            </w:r>
          </w:p>
        </w:tc>
        <w:tc>
          <w:p>
            <w:pPr>
              <w:pStyle w:val="Compact"/>
              <w:jc w:val="center"/>
            </w:pPr>
            <w:r>
              <w:t xml:space="preserve">6254</w:t>
            </w:r>
          </w:p>
        </w:tc>
        <w:tc>
          <w:p>
            <w:pPr>
              <w:pStyle w:val="Compact"/>
              <w:jc w:val="center"/>
            </w:pPr>
            <w:r>
              <w:t xml:space="preserve">12378</w:t>
            </w:r>
          </w:p>
        </w:tc>
        <w:tc>
          <w:p>
            <w:pPr>
              <w:pStyle w:val="Compact"/>
              <w:jc w:val="center"/>
            </w:pPr>
            <w:r>
              <w:t xml:space="preserve">1164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14326</w:t>
            </w:r>
          </w:p>
        </w:tc>
        <w:tc>
          <w:p>
            <w:pPr>
              <w:pStyle w:val="Compact"/>
              <w:jc w:val="center"/>
            </w:pPr>
            <w:r>
              <w:t xml:space="preserve">11480</w:t>
            </w:r>
          </w:p>
        </w:tc>
        <w:tc>
          <w:p>
            <w:pPr>
              <w:pStyle w:val="Compact"/>
              <w:jc w:val="center"/>
            </w:pPr>
            <w:r>
              <w:t xml:space="preserve">10214</w:t>
            </w:r>
          </w:p>
        </w:tc>
        <w:tc>
          <w:p>
            <w:pPr>
              <w:pStyle w:val="Compact"/>
              <w:jc w:val="center"/>
            </w:pPr>
            <w:r>
              <w:t xml:space="preserve">19642</w:t>
            </w:r>
          </w:p>
        </w:tc>
        <w:tc>
          <w:p>
            <w:pPr>
              <w:pStyle w:val="Compact"/>
              <w:jc w:val="center"/>
            </w:pPr>
            <w:r>
              <w:t xml:space="preserve">18115</w:t>
            </w:r>
          </w:p>
        </w:tc>
        <w:tc>
          <w:p>
            <w:pPr>
              <w:pStyle w:val="Compact"/>
              <w:jc w:val="center"/>
            </w:pPr>
            <w:r>
              <w:t xml:space="preserve">2047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657"/>
        <w:gridCol w:w="828"/>
        <w:gridCol w:w="920"/>
        <w:gridCol w:w="1013"/>
        <w:gridCol w:w="1105"/>
        <w:gridCol w:w="1105"/>
        <w:gridCol w:w="12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(365,730]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GMS-Nepal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SAS-CompFeed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SAS-FoodSuppl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296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4375.0"/>
        <w:tblLook w:firstRow="1"/>
        <w:tblCaption w:val="Table continues below"/>
      </w:tblPr>
      <w:tblGrid>
        <w:gridCol w:w="1980"/>
        <w:gridCol w:w="165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N_children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mortality_rate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BURKINA FASO</w:t>
            </w:r>
          </w:p>
        </w:tc>
        <w:tc>
          <w:p>
            <w:pPr>
              <w:pStyle w:val="Compact"/>
              <w:jc w:val="center"/>
            </w:pPr>
            <w:r>
              <w:t xml:space="preserve">7167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700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5444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GAMBIA</w:t>
            </w:r>
          </w:p>
        </w:tc>
        <w:tc>
          <w:p>
            <w:pPr>
              <w:pStyle w:val="Compact"/>
              <w:jc w:val="center"/>
            </w:pPr>
            <w:r>
              <w:t xml:space="preserve">2932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1932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4000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27399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1237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ZIMBABWE</w:t>
            </w:r>
          </w:p>
        </w:tc>
        <w:tc>
          <w:p>
            <w:pPr>
              <w:pStyle w:val="Compact"/>
              <w:jc w:val="center"/>
            </w:pPr>
            <w:r>
              <w:t xml:space="preserve">14104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2178"/>
        <w:gridCol w:w="1386"/>
        <w:gridCol w:w="1683"/>
        <w:gridCol w:w="26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N_with_age_of_death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postnatal_N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mean_age_death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mean_age_postnatal_death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center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423</w:t>
            </w:r>
          </w:p>
        </w:tc>
        <w:tc>
          <w:p>
            <w:pPr>
              <w:pStyle w:val="Compact"/>
              <w:jc w:val="center"/>
            </w:pPr>
            <w:r>
              <w:t xml:space="preserve">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325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p>
            <w:pPr>
              <w:pStyle w:val="Compact"/>
              <w:jc w:val="center"/>
            </w:pPr>
            <w:r>
              <w:t xml:space="preserve">294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p>
            <w:pPr>
              <w:pStyle w:val="Compact"/>
              <w:jc w:val="center"/>
            </w:pPr>
            <w:r>
              <w:t xml:space="preserve">302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p>
            <w:pPr>
              <w:pStyle w:val="Compact"/>
              <w:jc w:val="center"/>
            </w:pPr>
            <w:r>
              <w:t xml:space="preserve">539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237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523"/>
        <w:gridCol w:w="2030"/>
        <w:gridCol w:w="1929"/>
        <w:gridCol w:w="24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wasting_rate_muac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sev_wasting_rate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sev_wasting_rate_muac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12.3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9.7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15.9</w:t>
            </w:r>
          </w:p>
        </w:tc>
        <w:tc>
          <w:p>
            <w:pPr>
              <w:pStyle w:val="Compact"/>
              <w:jc w:val="center"/>
            </w:pPr>
            <w:r>
              <w:t xml:space="preserve">12.4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11.1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18.2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  <w:tc>
          <w:p>
            <w:pPr>
              <w:pStyle w:val="Compact"/>
              <w:jc w:val="center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952"/>
        <w:gridCol w:w="1627"/>
        <w:gridCol w:w="759"/>
        <w:gridCol w:w="867"/>
        <w:gridCol w:w="1301"/>
        <w:gridCol w:w="1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swast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wast_muac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swast_muac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Burkina Faso Zn</w:t>
            </w:r>
          </w:p>
        </w:tc>
        <w:tc>
          <w:p>
            <w:pPr>
              <w:pStyle w:val="Compact"/>
              <w:jc w:val="center"/>
            </w:pPr>
            <w:r>
              <w:t xml:space="preserve">BURKINA FASO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iLiNS-DOSE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iLiNS-DYAD-M</w:t>
            </w:r>
          </w:p>
        </w:tc>
        <w:tc>
          <w:p>
            <w:pPr>
              <w:pStyle w:val="Compact"/>
              <w:jc w:val="center"/>
            </w:pPr>
            <w:r>
              <w:t xml:space="preserve">MALAWI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JiVitA-3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JiVitA-4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Keneba</w:t>
            </w:r>
          </w:p>
        </w:tc>
        <w:tc>
          <w:p>
            <w:pPr>
              <w:pStyle w:val="Compact"/>
              <w:jc w:val="center"/>
            </w:pPr>
            <w:r>
              <w:t xml:space="preserve">GAMBIA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PROVIDE</w:t>
            </w:r>
          </w:p>
        </w:tc>
        <w:tc>
          <w:p>
            <w:pPr>
              <w:pStyle w:val="Compact"/>
              <w:jc w:val="center"/>
            </w:pPr>
            <w:r>
              <w:t xml:space="preserve">BANGLADESH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VITAMIN-A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ZVITAMBO</w:t>
            </w:r>
          </w:p>
        </w:tc>
        <w:tc>
          <w:p>
            <w:pPr>
              <w:pStyle w:val="Compact"/>
              <w:jc w:val="center"/>
            </w:pPr>
            <w:r>
              <w:t xml:space="preserve">ZIMBABWE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manuscript_cohort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left"/>
            </w:pPr>
            <w:r>
              <w:t xml:space="preserve">NEPAL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(365,730]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4447</w:t>
            </w:r>
          </w:p>
        </w:tc>
        <w:tc>
          <w:p>
            <w:pPr>
              <w:pStyle w:val="Compact"/>
              <w:jc w:val="right"/>
            </w:pPr>
            <w:r>
              <w:t xml:space="preserve">10662</w:t>
            </w:r>
          </w:p>
        </w:tc>
        <w:tc>
          <w:p>
            <w:pPr>
              <w:pStyle w:val="Compact"/>
              <w:jc w:val="right"/>
            </w:pPr>
            <w:r>
              <w:t xml:space="preserve">3814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p>
            <w:pPr>
              <w:pStyle w:val="Compact"/>
              <w:jc w:val="right"/>
            </w:pPr>
            <w:r>
              <w:t xml:space="preserve">1364</w:t>
            </w:r>
          </w:p>
        </w:tc>
        <w:tc>
          <w:p>
            <w:pPr>
              <w:pStyle w:val="Compact"/>
              <w:jc w:val="right"/>
            </w:pPr>
            <w:r>
              <w:t xml:space="preserve">1593</w:t>
            </w:r>
          </w:p>
        </w:tc>
        <w:tc>
          <w:p>
            <w:pPr>
              <w:pStyle w:val="Compact"/>
              <w:jc w:val="right"/>
            </w:pPr>
            <w:r>
              <w:t xml:space="preserve">3174</w:t>
            </w:r>
          </w:p>
        </w:tc>
        <w:tc>
          <w:p>
            <w:pPr>
              <w:pStyle w:val="Compact"/>
              <w:jc w:val="right"/>
            </w:pPr>
            <w:r>
              <w:t xml:space="preserve">6463</w:t>
            </w:r>
          </w:p>
        </w:tc>
        <w:tc>
          <w:p>
            <w:pPr>
              <w:pStyle w:val="Compact"/>
              <w:jc w:val="right"/>
            </w:pPr>
            <w:r>
              <w:t xml:space="preserve">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1361</w:t>
            </w:r>
          </w:p>
        </w:tc>
        <w:tc>
          <w:p>
            <w:pPr>
              <w:pStyle w:val="Compact"/>
              <w:jc w:val="right"/>
            </w:pPr>
            <w:r>
              <w:t xml:space="preserve">6209</w:t>
            </w:r>
          </w:p>
        </w:tc>
        <w:tc>
          <w:p>
            <w:pPr>
              <w:pStyle w:val="Compact"/>
              <w:jc w:val="right"/>
            </w:pPr>
            <w:r>
              <w:t xml:space="preserve">6314</w:t>
            </w:r>
          </w:p>
        </w:tc>
        <w:tc>
          <w:p>
            <w:pPr>
              <w:pStyle w:val="Compact"/>
              <w:jc w:val="right"/>
            </w:pPr>
            <w:r>
              <w:t xml:space="preserve">5181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right"/>
            </w:pPr>
            <w:r>
              <w:t xml:space="preserve">2421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p>
            <w:pPr>
              <w:pStyle w:val="Compact"/>
              <w:jc w:val="right"/>
            </w:pPr>
            <w:r>
              <w:t xml:space="preserve">2492</w:t>
            </w:r>
          </w:p>
        </w:tc>
        <w:tc>
          <w:p>
            <w:pPr>
              <w:pStyle w:val="Compact"/>
              <w:jc w:val="right"/>
            </w:pPr>
            <w:r>
              <w:t xml:space="preserve">2947</w:t>
            </w:r>
          </w:p>
        </w:tc>
        <w:tc>
          <w:p>
            <w:pPr>
              <w:pStyle w:val="Compact"/>
              <w:jc w:val="right"/>
            </w:pPr>
            <w:r>
              <w:t xml:space="preserve">1149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right"/>
            </w:pPr>
            <w:r>
              <w:t xml:space="preserve">25592</w:t>
            </w:r>
          </w:p>
        </w:tc>
        <w:tc>
          <w:p>
            <w:pPr>
              <w:pStyle w:val="Compact"/>
              <w:jc w:val="right"/>
            </w:pPr>
            <w:r>
              <w:t xml:space="preserve">32179</w:t>
            </w:r>
          </w:p>
        </w:tc>
        <w:tc>
          <w:p>
            <w:pPr>
              <w:pStyle w:val="Compact"/>
              <w:jc w:val="right"/>
            </w:pPr>
            <w:r>
              <w:t xml:space="preserve">19725</w:t>
            </w:r>
          </w:p>
        </w:tc>
        <w:tc>
          <w:p>
            <w:pPr>
              <w:pStyle w:val="Compact"/>
              <w:jc w:val="right"/>
            </w:pPr>
            <w:r>
              <w:t xml:space="preserve">17100</w:t>
            </w:r>
          </w:p>
        </w:tc>
        <w:tc>
          <w:p>
            <w:pPr>
              <w:pStyle w:val="Compact"/>
              <w:jc w:val="right"/>
            </w:pPr>
            <w:r>
              <w:t xml:space="preserve">15097</w:t>
            </w:r>
          </w:p>
        </w:tc>
        <w:tc>
          <w:p>
            <w:pPr>
              <w:pStyle w:val="Compact"/>
              <w:jc w:val="right"/>
            </w:pPr>
            <w:r>
              <w:t xml:space="preserve">13564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right"/>
            </w:pPr>
            <w:r>
              <w:t xml:space="preserve">3792</w:t>
            </w:r>
          </w:p>
        </w:tc>
        <w:tc>
          <w:p>
            <w:pPr>
              <w:pStyle w:val="Compact"/>
              <w:jc w:val="right"/>
            </w:pPr>
            <w:r>
              <w:t xml:space="preserve">805</w:t>
            </w:r>
          </w:p>
        </w:tc>
        <w:tc>
          <w:p>
            <w:pPr>
              <w:pStyle w:val="Compact"/>
              <w:jc w:val="right"/>
            </w:pPr>
            <w:r>
              <w:t xml:space="preserve">4648</w:t>
            </w:r>
          </w:p>
        </w:tc>
        <w:tc>
          <w:p>
            <w:pPr>
              <w:pStyle w:val="Compact"/>
              <w:jc w:val="right"/>
            </w:pPr>
            <w:r>
              <w:t xml:space="preserve">11422</w:t>
            </w:r>
          </w:p>
        </w:tc>
        <w:tc>
          <w:p>
            <w:pPr>
              <w:pStyle w:val="Compact"/>
              <w:jc w:val="right"/>
            </w:pPr>
            <w:r>
              <w:t xml:space="preserve">15507</w:t>
            </w:r>
          </w:p>
        </w:tc>
        <w:tc>
          <w:p>
            <w:pPr>
              <w:pStyle w:val="Compact"/>
              <w:jc w:val="right"/>
            </w:pPr>
            <w:r>
              <w:t xml:space="preserve">3640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p>
            <w:pPr>
              <w:pStyle w:val="Compact"/>
              <w:jc w:val="right"/>
            </w:pPr>
            <w:r>
              <w:t xml:space="preserve">5692</w:t>
            </w:r>
          </w:p>
        </w:tc>
        <w:tc>
          <w:p>
            <w:pPr>
              <w:pStyle w:val="Compact"/>
              <w:jc w:val="right"/>
            </w:pPr>
            <w:r>
              <w:t xml:space="preserve">6603</w:t>
            </w:r>
          </w:p>
        </w:tc>
        <w:tc>
          <w:p>
            <w:pPr>
              <w:pStyle w:val="Compact"/>
              <w:jc w:val="right"/>
            </w:pPr>
            <w:r>
              <w:t xml:space="preserve">10932</w:t>
            </w:r>
          </w:p>
        </w:tc>
        <w:tc>
          <w:p>
            <w:pPr>
              <w:pStyle w:val="Compact"/>
              <w:jc w:val="right"/>
            </w:pPr>
            <w:r>
              <w:t xml:space="preserve">14623</w:t>
            </w:r>
          </w:p>
        </w:tc>
        <w:tc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1783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p>
            <w:pPr>
              <w:pStyle w:val="Compact"/>
              <w:jc w:val="right"/>
            </w:pPr>
            <w:r>
              <w:t xml:space="preserve">4375</w:t>
            </w:r>
          </w:p>
        </w:tc>
        <w:tc>
          <w:p>
            <w:pPr>
              <w:pStyle w:val="Compact"/>
              <w:jc w:val="right"/>
            </w:pPr>
            <w:r>
              <w:t xml:space="preserve">2642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right"/>
            </w:pPr>
            <w:r>
              <w:t xml:space="preserve">1480</w:t>
            </w:r>
          </w:p>
        </w:tc>
        <w:tc>
          <w:p>
            <w:pPr>
              <w:pStyle w:val="Compact"/>
              <w:jc w:val="right"/>
            </w:pPr>
            <w:r>
              <w:t xml:space="preserve">852</w:t>
            </w:r>
          </w:p>
        </w:tc>
        <w:tc>
          <w:p>
            <w:pPr>
              <w:pStyle w:val="Compact"/>
              <w:jc w:val="right"/>
            </w:pPr>
            <w:r>
              <w:t xml:space="preserve">1703</w:t>
            </w:r>
          </w:p>
        </w:tc>
        <w:tc>
          <w:p>
            <w:pPr>
              <w:pStyle w:val="Compact"/>
              <w:jc w:val="right"/>
            </w:pPr>
            <w:r>
              <w:t xml:space="preserve">2779</w:t>
            </w:r>
          </w:p>
        </w:tc>
        <w:tc>
          <w:p>
            <w:pPr>
              <w:pStyle w:val="Compact"/>
              <w:jc w:val="right"/>
            </w:pPr>
            <w:r>
              <w:t xml:space="preserve">2727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p>
            <w:pPr>
              <w:pStyle w:val="Compact"/>
              <w:jc w:val="right"/>
            </w:pPr>
            <w:r>
              <w:t xml:space="preserve">1068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right"/>
            </w:pPr>
            <w:r>
              <w:t xml:space="preserve">4472</w:t>
            </w:r>
          </w:p>
        </w:tc>
        <w:tc>
          <w:p>
            <w:pPr>
              <w:pStyle w:val="Compact"/>
              <w:jc w:val="right"/>
            </w:pPr>
            <w:r>
              <w:t xml:space="preserve">8506</w:t>
            </w:r>
          </w:p>
        </w:tc>
        <w:tc>
          <w:p>
            <w:pPr>
              <w:pStyle w:val="Compact"/>
              <w:jc w:val="right"/>
            </w:pPr>
            <w:r>
              <w:t xml:space="preserve">6254</w:t>
            </w:r>
          </w:p>
        </w:tc>
        <w:tc>
          <w:p>
            <w:pPr>
              <w:pStyle w:val="Compact"/>
              <w:jc w:val="right"/>
            </w:pPr>
            <w:r>
              <w:t xml:space="preserve">12378</w:t>
            </w:r>
          </w:p>
        </w:tc>
        <w:tc>
          <w:p>
            <w:pPr>
              <w:pStyle w:val="Compact"/>
              <w:jc w:val="right"/>
            </w:pPr>
            <w:r>
              <w:t xml:space="preserve">1164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right"/>
            </w:pPr>
            <w:r>
              <w:t xml:space="preserve">14326</w:t>
            </w:r>
          </w:p>
        </w:tc>
        <w:tc>
          <w:p>
            <w:pPr>
              <w:pStyle w:val="Compact"/>
              <w:jc w:val="right"/>
            </w:pPr>
            <w:r>
              <w:t xml:space="preserve">11480</w:t>
            </w:r>
          </w:p>
        </w:tc>
        <w:tc>
          <w:p>
            <w:pPr>
              <w:pStyle w:val="Compact"/>
              <w:jc w:val="right"/>
            </w:pPr>
            <w:r>
              <w:t xml:space="preserve">10214</w:t>
            </w:r>
          </w:p>
        </w:tc>
        <w:tc>
          <w:p>
            <w:pPr>
              <w:pStyle w:val="Compact"/>
              <w:jc w:val="right"/>
            </w:pPr>
            <w:r>
              <w:t xml:space="preserve">19642</w:t>
            </w:r>
          </w:p>
        </w:tc>
        <w:tc>
          <w:p>
            <w:pPr>
              <w:pStyle w:val="Compact"/>
              <w:jc w:val="right"/>
            </w:pPr>
            <w:r>
              <w:t xml:space="preserve">18115</w:t>
            </w:r>
          </w:p>
        </w:tc>
        <w:tc>
          <w:p>
            <w:pPr>
              <w:pStyle w:val="Compact"/>
              <w:jc w:val="right"/>
            </w:pPr>
            <w:r>
              <w:t xml:space="preserve">2047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(0,30]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(30,91]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(91,182]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(182,365]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(365,730]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(730,7e+03]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GMS-Nepal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right"/>
            </w:pPr>
            <w:r>
              <w:t xml:space="preserve">491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SAS-CompFeed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SAS-FoodSuppl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N_children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mortality_rate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N_with_age_of_death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postnatal_N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mean_age_death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mean_age_postnatal_death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wasting_rate_muac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sev_wasting_rate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sev_wasting_rate_muac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7167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5444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2932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1932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27399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13.9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1237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14104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wast_muac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swast_muac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 Zn</w:t>
            </w:r>
          </w:p>
        </w:tc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iLiNS-DOSE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iLiNS-DYAD-M</w:t>
            </w:r>
          </w:p>
        </w:tc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JiVitA-3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JiVitA-4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Keneba</w:t>
            </w:r>
          </w:p>
        </w:tc>
        <w:tc>
          <w:p>
            <w:pPr>
              <w:pStyle w:val="Compact"/>
              <w:jc w:val="left"/>
            </w:pPr>
            <w:r>
              <w:t xml:space="preserve">GAMBIA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PROVIDE</w:t>
            </w:r>
          </w:p>
        </w:tc>
        <w:tc>
          <w:p>
            <w:pPr>
              <w:pStyle w:val="Compact"/>
              <w:jc w:val="left"/>
            </w:pPr>
            <w:r>
              <w:t xml:space="preserve">BANGLADESH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VITAMIN-A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ZVITAMBO</w:t>
            </w:r>
          </w:p>
        </w:tc>
        <w:tc>
          <w:p>
            <w:pPr>
              <w:pStyle w:val="Compact"/>
              <w:jc w:val="left"/>
            </w:pPr>
            <w:r>
              <w:t xml:space="preserve">ZIMBABWE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summary stats</dc:title>
  <dc:creator>Andrew Mertens</dc:creator>
  <cp:keywords/>
  <dcterms:created xsi:type="dcterms:W3CDTF">2020-12-16T05:06:20Z</dcterms:created>
  <dcterms:modified xsi:type="dcterms:W3CDTF">2020-12-16T05:06:20Z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12/1/2020</vt:lpwstr>
  </property>
  <property fmtid="{D5CDD505-2E9C-101B-9397-08002B2CF9AE}" pid="3" name="output">
    <vt:lpwstr/>
  </property>
</Properties>
</file>