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5D6F" w14:textId="0AA77369" w:rsidR="007457F2" w:rsidRDefault="007457F2" w:rsidP="00B14DFC">
      <w:pPr>
        <w:spacing w:after="160" w:line="259" w:lineRule="auto"/>
        <w:rPr>
          <w:b/>
        </w:rPr>
      </w:pPr>
      <w:r>
        <w:rPr>
          <w:b/>
        </w:rPr>
        <w:t>Fi</w:t>
      </w:r>
      <w:r w:rsidR="0015279A">
        <w:rPr>
          <w:b/>
        </w:rPr>
        <w:t>gure 1 Legend</w:t>
      </w:r>
    </w:p>
    <w:p w14:paraId="4CD6546E" w14:textId="506319F9" w:rsidR="00E42AA4" w:rsidRDefault="00C93BDF" w:rsidP="00B14DFC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132A2ED8" wp14:editId="58CAB9CC">
            <wp:extent cx="1911427" cy="23861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P_Tukey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26" t="37572" b="35814"/>
                    <a:stretch/>
                  </pic:blipFill>
                  <pic:spPr bwMode="auto">
                    <a:xfrm>
                      <a:off x="0" y="0"/>
                      <a:ext cx="1956175" cy="244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84CA3" w14:textId="77777777" w:rsidR="00E42AA4" w:rsidRDefault="00E42AA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0CFD675" w14:textId="2DE6161D" w:rsidR="0015663E" w:rsidRDefault="00E42AA4" w:rsidP="00B14DFC">
      <w:pPr>
        <w:spacing w:after="160" w:line="259" w:lineRule="auto"/>
        <w:rPr>
          <w:b/>
        </w:rPr>
      </w:pPr>
      <w:r>
        <w:rPr>
          <w:b/>
        </w:rPr>
        <w:lastRenderedPageBreak/>
        <w:t xml:space="preserve">Figure </w:t>
      </w:r>
      <w:r w:rsidR="007C2873">
        <w:rPr>
          <w:b/>
        </w:rPr>
        <w:t>3</w:t>
      </w:r>
      <w:r>
        <w:rPr>
          <w:b/>
        </w:rPr>
        <w:t xml:space="preserve"> Legend</w:t>
      </w:r>
    </w:p>
    <w:p w14:paraId="002A3BC0" w14:textId="1B345C1B" w:rsidR="00D85BBA" w:rsidRDefault="007C2873" w:rsidP="00B14DF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F077546" wp14:editId="2FD023AE">
            <wp:extent cx="2605489" cy="2261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P_Loess_Subject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7" t="41601" b="43176"/>
                    <a:stretch/>
                  </pic:blipFill>
                  <pic:spPr bwMode="auto">
                    <a:xfrm>
                      <a:off x="0" y="0"/>
                      <a:ext cx="2650887" cy="230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E30E7" w14:textId="77777777" w:rsidR="00D85BBA" w:rsidRDefault="00D85BB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AA585FF" w14:textId="2FF3F766" w:rsidR="0047714B" w:rsidRDefault="00D85BBA" w:rsidP="00B14DFC">
      <w:pPr>
        <w:spacing w:after="160" w:line="259" w:lineRule="auto"/>
        <w:rPr>
          <w:b/>
        </w:rPr>
      </w:pPr>
      <w:r>
        <w:rPr>
          <w:b/>
        </w:rPr>
        <w:lastRenderedPageBreak/>
        <w:t xml:space="preserve">Figure 4a </w:t>
      </w:r>
      <w:r w:rsidR="0047714B">
        <w:rPr>
          <w:b/>
        </w:rPr>
        <w:t>Tukey AGP</w:t>
      </w:r>
      <w:r w:rsidR="004E3D02">
        <w:rPr>
          <w:b/>
        </w:rPr>
        <w:t xml:space="preserve"> (Top Left)</w:t>
      </w:r>
      <w:r w:rsidR="0047714B">
        <w:rPr>
          <w:b/>
        </w:rPr>
        <w:t xml:space="preserve"> Legend</w:t>
      </w:r>
    </w:p>
    <w:p w14:paraId="3D4BACE3" w14:textId="55D5F21F" w:rsidR="004E3D02" w:rsidRDefault="0047714B" w:rsidP="00B14DF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2BB6DB9E" wp14:editId="0FCF2886">
            <wp:extent cx="1243221" cy="1558886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comp (dragged)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0" t="37282" b="36659"/>
                    <a:stretch/>
                  </pic:blipFill>
                  <pic:spPr bwMode="auto">
                    <a:xfrm>
                      <a:off x="0" y="0"/>
                      <a:ext cx="1262477" cy="158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7E02" w14:textId="77777777" w:rsidR="004E3D02" w:rsidRDefault="004E3D0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ABDA598" w14:textId="77777777" w:rsidR="00D46571" w:rsidRDefault="004E3D02" w:rsidP="004E3D02">
      <w:pPr>
        <w:spacing w:after="160" w:line="259" w:lineRule="auto"/>
        <w:rPr>
          <w:b/>
        </w:rPr>
      </w:pPr>
      <w:r>
        <w:rPr>
          <w:b/>
        </w:rPr>
        <w:lastRenderedPageBreak/>
        <w:t>Figure 4</w:t>
      </w:r>
      <w:r>
        <w:rPr>
          <w:b/>
        </w:rPr>
        <w:t>b</w:t>
      </w:r>
      <w:r>
        <w:rPr>
          <w:b/>
        </w:rPr>
        <w:t xml:space="preserve"> Tukey AGP (Top Left) Legend</w:t>
      </w:r>
    </w:p>
    <w:p w14:paraId="2C8CA0B0" w14:textId="60A926DF" w:rsidR="00A362B4" w:rsidRDefault="00D46571" w:rsidP="004E3D02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0ABFD75" wp14:editId="24DB1918">
            <wp:extent cx="1360583" cy="1704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5" t="37750" b="36524"/>
                    <a:stretch/>
                  </pic:blipFill>
                  <pic:spPr bwMode="auto">
                    <a:xfrm>
                      <a:off x="0" y="0"/>
                      <a:ext cx="1371632" cy="1718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520A3" w14:textId="77777777" w:rsidR="00A362B4" w:rsidRDefault="00A362B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32C1471" w14:textId="035B6C29" w:rsidR="00A362B4" w:rsidRDefault="00A362B4" w:rsidP="00A362B4">
      <w:pPr>
        <w:spacing w:after="160" w:line="259" w:lineRule="auto"/>
        <w:rPr>
          <w:b/>
        </w:rPr>
      </w:pPr>
      <w:r>
        <w:rPr>
          <w:b/>
        </w:rPr>
        <w:lastRenderedPageBreak/>
        <w:t>Figure 4</w:t>
      </w:r>
      <w:r>
        <w:rPr>
          <w:b/>
        </w:rPr>
        <w:t>c</w:t>
      </w:r>
      <w:r>
        <w:rPr>
          <w:b/>
        </w:rPr>
        <w:t xml:space="preserve"> Tukey AGP (Top Left) Legend</w:t>
      </w:r>
    </w:p>
    <w:p w14:paraId="74F4713D" w14:textId="428F0BB6" w:rsidR="00286CD5" w:rsidRDefault="00451428" w:rsidP="004E3D02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4708C89" wp14:editId="1D8830BC">
            <wp:extent cx="1294482" cy="169424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P_Tukey.pd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3" t="37233" b="36295"/>
                    <a:stretch/>
                  </pic:blipFill>
                  <pic:spPr bwMode="auto">
                    <a:xfrm>
                      <a:off x="0" y="0"/>
                      <a:ext cx="1299155" cy="170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10DF4" w14:textId="77777777" w:rsidR="00286CD5" w:rsidRDefault="00286CD5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5F9EEB3" w14:textId="1D9C6C4D" w:rsidR="00286CD5" w:rsidRDefault="00286CD5" w:rsidP="00286CD5">
      <w:pPr>
        <w:spacing w:after="160" w:line="259" w:lineRule="auto"/>
        <w:rPr>
          <w:b/>
        </w:rPr>
      </w:pPr>
      <w:r>
        <w:rPr>
          <w:b/>
        </w:rPr>
        <w:lastRenderedPageBreak/>
        <w:t>Figure 4</w:t>
      </w:r>
      <w:r w:rsidR="00D579D1">
        <w:rPr>
          <w:b/>
        </w:rPr>
        <w:t>c</w:t>
      </w:r>
      <w:r>
        <w:rPr>
          <w:b/>
        </w:rPr>
        <w:t xml:space="preserve"> </w:t>
      </w:r>
      <w:r w:rsidR="00D579D1">
        <w:rPr>
          <w:b/>
        </w:rPr>
        <w:t>Dexcom Clarity</w:t>
      </w:r>
      <w:r>
        <w:rPr>
          <w:b/>
        </w:rPr>
        <w:t xml:space="preserve"> (</w:t>
      </w:r>
      <w:r w:rsidR="00D579D1">
        <w:rPr>
          <w:b/>
        </w:rPr>
        <w:t>Bottom</w:t>
      </w:r>
      <w:r>
        <w:rPr>
          <w:b/>
        </w:rPr>
        <w:t>) Legend</w:t>
      </w:r>
    </w:p>
    <w:p w14:paraId="21512F44" w14:textId="480E1B4B" w:rsidR="004C1BDD" w:rsidRDefault="00D579D1" w:rsidP="004E3D02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57F06D9A" wp14:editId="3DA98B21">
            <wp:extent cx="1145332" cy="177335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9 at 2.54.51 PM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50" t="8441" b="21889"/>
                    <a:stretch/>
                  </pic:blipFill>
                  <pic:spPr bwMode="auto">
                    <a:xfrm>
                      <a:off x="0" y="0"/>
                      <a:ext cx="1146196" cy="177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9F85E" w14:textId="77777777" w:rsidR="004C1BDD" w:rsidRDefault="004C1BD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A3946B2" w14:textId="7DA18614" w:rsidR="004C1BDD" w:rsidRDefault="004C1BDD" w:rsidP="004C1BDD">
      <w:pPr>
        <w:spacing w:after="160" w:line="259" w:lineRule="auto"/>
        <w:rPr>
          <w:b/>
        </w:rPr>
      </w:pPr>
      <w:r>
        <w:rPr>
          <w:b/>
        </w:rPr>
        <w:lastRenderedPageBreak/>
        <w:t>Figure 4</w:t>
      </w:r>
      <w:r>
        <w:rPr>
          <w:b/>
        </w:rPr>
        <w:t>d</w:t>
      </w:r>
      <w:r>
        <w:rPr>
          <w:b/>
        </w:rPr>
        <w:t xml:space="preserve"> Tukey AGP (Top Left) Legend</w:t>
      </w:r>
    </w:p>
    <w:p w14:paraId="477E018B" w14:textId="35B4DB0C" w:rsidR="004E3D02" w:rsidRDefault="004C1BDD" w:rsidP="004E3D02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6442FF3" wp14:editId="3A0EB4DD">
            <wp:extent cx="938854" cy="11567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P_Tukey.pd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6" t="37292" b="36778"/>
                    <a:stretch/>
                  </pic:blipFill>
                  <pic:spPr bwMode="auto">
                    <a:xfrm>
                      <a:off x="0" y="0"/>
                      <a:ext cx="942475" cy="116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38F1B" w14:textId="0486464D" w:rsidR="0002652A" w:rsidRDefault="0002652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6CFD888" w14:textId="378F7B6D" w:rsidR="0002652A" w:rsidRDefault="0002652A" w:rsidP="0002652A">
      <w:pPr>
        <w:spacing w:after="160" w:line="259" w:lineRule="auto"/>
        <w:rPr>
          <w:b/>
        </w:rPr>
      </w:pPr>
      <w:r>
        <w:rPr>
          <w:b/>
        </w:rPr>
        <w:lastRenderedPageBreak/>
        <w:t>Figure 4d Tukey AGP (</w:t>
      </w:r>
      <w:r>
        <w:rPr>
          <w:b/>
        </w:rPr>
        <w:t>Bottom</w:t>
      </w:r>
      <w:bookmarkStart w:id="0" w:name="_GoBack"/>
      <w:bookmarkEnd w:id="0"/>
      <w:r>
        <w:rPr>
          <w:b/>
        </w:rPr>
        <w:t>) Legend</w:t>
      </w:r>
    </w:p>
    <w:p w14:paraId="2E43B6FD" w14:textId="4FC42963" w:rsidR="00E42AA4" w:rsidRPr="00B14DFC" w:rsidRDefault="0002652A" w:rsidP="00B14DF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33748C57" wp14:editId="1A71774A">
            <wp:extent cx="5943600" cy="25089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19 at 3.07.51 P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93" b="2646"/>
                    <a:stretch/>
                  </pic:blipFill>
                  <pic:spPr bwMode="auto">
                    <a:xfrm>
                      <a:off x="0" y="0"/>
                      <a:ext cx="5943600" cy="25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2AA4" w:rsidRPr="00B14DFC" w:rsidSect="00D85BBA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2E23" w14:textId="77777777" w:rsidR="00ED470F" w:rsidRDefault="00ED470F">
      <w:r>
        <w:separator/>
      </w:r>
    </w:p>
  </w:endnote>
  <w:endnote w:type="continuationSeparator" w:id="0">
    <w:p w14:paraId="08DD4021" w14:textId="77777777" w:rsidR="00ED470F" w:rsidRDefault="00E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10871" w14:textId="77777777" w:rsidR="00ED470F" w:rsidRDefault="00ED470F">
      <w:r>
        <w:separator/>
      </w:r>
    </w:p>
  </w:footnote>
  <w:footnote w:type="continuationSeparator" w:id="0">
    <w:p w14:paraId="7D81595B" w14:textId="77777777" w:rsidR="00ED470F" w:rsidRDefault="00ED4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2652A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279A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86CD5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D6807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1428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7714B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1BDD"/>
    <w:rsid w:val="004C238A"/>
    <w:rsid w:val="004C3C32"/>
    <w:rsid w:val="004C4C84"/>
    <w:rsid w:val="004C536E"/>
    <w:rsid w:val="004C53BF"/>
    <w:rsid w:val="004C626D"/>
    <w:rsid w:val="004C6E67"/>
    <w:rsid w:val="004D2C06"/>
    <w:rsid w:val="004D41B6"/>
    <w:rsid w:val="004D53D7"/>
    <w:rsid w:val="004D5B5D"/>
    <w:rsid w:val="004E3200"/>
    <w:rsid w:val="004E3D02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0670"/>
    <w:rsid w:val="00621A52"/>
    <w:rsid w:val="006229F9"/>
    <w:rsid w:val="00622E89"/>
    <w:rsid w:val="006262AA"/>
    <w:rsid w:val="00633378"/>
    <w:rsid w:val="006358C1"/>
    <w:rsid w:val="00637437"/>
    <w:rsid w:val="00643D56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457F2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8783A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873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6BAF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362B4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17D3"/>
    <w:rsid w:val="00AF7AD6"/>
    <w:rsid w:val="00B14DFC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3D38"/>
    <w:rsid w:val="00CA504A"/>
    <w:rsid w:val="00CC0D54"/>
    <w:rsid w:val="00CC1AE3"/>
    <w:rsid w:val="00CC3CA4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46571"/>
    <w:rsid w:val="00D52C12"/>
    <w:rsid w:val="00D55A32"/>
    <w:rsid w:val="00D579D1"/>
    <w:rsid w:val="00D57B93"/>
    <w:rsid w:val="00D63F34"/>
    <w:rsid w:val="00D65E60"/>
    <w:rsid w:val="00D702A8"/>
    <w:rsid w:val="00D83025"/>
    <w:rsid w:val="00D85BBA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E5711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42AA4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70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499B-1F69-1646-A710-A29A6C6C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21</cp:revision>
  <cp:lastPrinted>2019-02-01T19:05:00Z</cp:lastPrinted>
  <dcterms:created xsi:type="dcterms:W3CDTF">2019-02-04T15:42:00Z</dcterms:created>
  <dcterms:modified xsi:type="dcterms:W3CDTF">2019-02-04T16:17:00Z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