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90" w:rsidRPr="005E5A76" w:rsidRDefault="005E5A76">
      <w:pPr>
        <w:rPr>
          <w:sz w:val="72"/>
          <w:szCs w:val="72"/>
        </w:rPr>
      </w:pPr>
      <w:r w:rsidRPr="005E5A76">
        <w:rPr>
          <w:rFonts w:hint="eastAsia"/>
          <w:sz w:val="72"/>
          <w:szCs w:val="72"/>
        </w:rPr>
        <w:t>理解</w:t>
      </w:r>
      <w:r w:rsidRPr="005E5A76">
        <w:rPr>
          <w:rFonts w:hint="eastAsia"/>
          <w:sz w:val="72"/>
          <w:szCs w:val="72"/>
        </w:rPr>
        <w:t>IIS 7</w:t>
      </w:r>
      <w:r w:rsidRPr="005E5A76">
        <w:rPr>
          <w:rFonts w:hint="eastAsia"/>
          <w:sz w:val="72"/>
          <w:szCs w:val="72"/>
        </w:rPr>
        <w:t>中的网站、应用程序和虚拟目录</w:t>
      </w:r>
    </w:p>
    <w:p w:rsidR="005E5A76" w:rsidRDefault="00640BDF">
      <w:r w:rsidRPr="00640BDF">
        <w:t>http://www.iis.net/learn/get-started/planning-your-iis-architecture/understanding-sites-applications-and-virtual-directories-on-iis</w:t>
      </w:r>
    </w:p>
    <w:p w:rsidR="005E5A76" w:rsidRPr="005E5A76" w:rsidRDefault="005E5A76">
      <w:pPr>
        <w:rPr>
          <w:sz w:val="52"/>
          <w:szCs w:val="52"/>
        </w:rPr>
      </w:pPr>
      <w:r w:rsidRPr="005E5A76">
        <w:rPr>
          <w:rFonts w:hint="eastAsia"/>
          <w:sz w:val="52"/>
          <w:szCs w:val="52"/>
        </w:rPr>
        <w:t>介绍</w:t>
      </w:r>
    </w:p>
    <w:p w:rsidR="005E5A76" w:rsidRDefault="005E5A76" w:rsidP="000F7F2B">
      <w:pPr>
        <w:ind w:firstLine="420"/>
      </w:pPr>
      <w:r>
        <w:rPr>
          <w:rFonts w:hint="eastAsia"/>
        </w:rPr>
        <w:t>在</w:t>
      </w:r>
      <w:r>
        <w:rPr>
          <w:rFonts w:hint="eastAsia"/>
        </w:rPr>
        <w:t>IIS</w:t>
      </w:r>
      <w:r>
        <w:rPr>
          <w:rFonts w:hint="eastAsia"/>
        </w:rPr>
        <w:t>中，你可以通过创建网站、应用程序、虚拟目录来通过互联网、内网或外网向用户共享信息。</w:t>
      </w:r>
      <w:r w:rsidR="00E64A9B">
        <w:rPr>
          <w:rFonts w:hint="eastAsia"/>
        </w:rPr>
        <w:t>尽管这些概念也存在于早些版本的</w:t>
      </w:r>
      <w:r w:rsidR="00E64A9B">
        <w:rPr>
          <w:rFonts w:hint="eastAsia"/>
        </w:rPr>
        <w:t>IIS</w:t>
      </w:r>
      <w:r w:rsidR="00E64A9B">
        <w:rPr>
          <w:rFonts w:hint="eastAsia"/>
        </w:rPr>
        <w:t>中，</w:t>
      </w:r>
      <w:r w:rsidR="00E64A9B">
        <w:rPr>
          <w:rFonts w:hint="eastAsia"/>
        </w:rPr>
        <w:t>IIS 7</w:t>
      </w:r>
      <w:r w:rsidR="00E64A9B">
        <w:rPr>
          <w:rFonts w:hint="eastAsia"/>
        </w:rPr>
        <w:t>及以上版本中的一些改变，影响着这些概念的定义与</w:t>
      </w:r>
      <w:r w:rsidR="00FC618F">
        <w:rPr>
          <w:rFonts w:hint="eastAsia"/>
        </w:rPr>
        <w:t>功能</w:t>
      </w:r>
      <w:r w:rsidR="00E64A9B">
        <w:rPr>
          <w:rFonts w:hint="eastAsia"/>
        </w:rPr>
        <w:t>。</w:t>
      </w:r>
      <w:r w:rsidR="00FC618F">
        <w:rPr>
          <w:rFonts w:hint="eastAsia"/>
        </w:rPr>
        <w:t>最为重要的就是，网站、应用程序、虚拟目录，现在</w:t>
      </w:r>
      <w:proofErr w:type="gramStart"/>
      <w:r w:rsidR="00FC618F">
        <w:rPr>
          <w:rFonts w:hint="eastAsia"/>
        </w:rPr>
        <w:t>在</w:t>
      </w:r>
      <w:proofErr w:type="gramEnd"/>
      <w:r w:rsidR="00FC618F">
        <w:rPr>
          <w:rFonts w:hint="eastAsia"/>
        </w:rPr>
        <w:t>用于在线内容的主机及提供在线服务的基本建造模块的层级关系下一起工作。</w:t>
      </w:r>
    </w:p>
    <w:p w:rsidR="00FC618F" w:rsidRDefault="009E051B" w:rsidP="000F7F2B">
      <w:pPr>
        <w:ind w:firstLine="420"/>
      </w:pPr>
      <w:r>
        <w:rPr>
          <w:rFonts w:hint="eastAsia"/>
        </w:rPr>
        <w:t>本文提供了一个对</w:t>
      </w:r>
      <w:r>
        <w:rPr>
          <w:rFonts w:hint="eastAsia"/>
        </w:rPr>
        <w:t xml:space="preserve">IIS 6 </w:t>
      </w:r>
      <w:r>
        <w:rPr>
          <w:rFonts w:hint="eastAsia"/>
        </w:rPr>
        <w:t>中的应用的快速浏览，这样你可以更好地理解它与</w:t>
      </w:r>
      <w:r>
        <w:rPr>
          <w:rFonts w:hint="eastAsia"/>
        </w:rPr>
        <w:t>IIS 7</w:t>
      </w:r>
      <w:r>
        <w:rPr>
          <w:rFonts w:hint="eastAsia"/>
        </w:rPr>
        <w:t>中的不同。然后再介绍网站、应用程序和虚拟目录，以及配置文件中的</w:t>
      </w:r>
      <w:r>
        <w:rPr>
          <w:rFonts w:hint="eastAsia"/>
        </w:rPr>
        <w:t>&lt;site&gt;</w:t>
      </w:r>
      <w:r>
        <w:rPr>
          <w:rFonts w:hint="eastAsia"/>
        </w:rPr>
        <w:t>节点。</w:t>
      </w:r>
    </w:p>
    <w:p w:rsidR="009E051B" w:rsidRDefault="009E051B" w:rsidP="000F7F2B">
      <w:pPr>
        <w:ind w:firstLine="420"/>
      </w:pPr>
    </w:p>
    <w:p w:rsidR="003A1C92" w:rsidRDefault="003A1C92" w:rsidP="000F7F2B">
      <w:pPr>
        <w:ind w:firstLine="420"/>
      </w:pPr>
      <w:r>
        <w:rPr>
          <w:rFonts w:hint="eastAsia"/>
        </w:rPr>
        <w:t>本文包含：</w:t>
      </w:r>
    </w:p>
    <w:p w:rsidR="003A1C92" w:rsidRDefault="003A1C92" w:rsidP="008A74D6">
      <w:pPr>
        <w:pStyle w:val="a3"/>
        <w:numPr>
          <w:ilvl w:val="0"/>
          <w:numId w:val="1"/>
        </w:numPr>
        <w:ind w:firstLineChars="0"/>
      </w:pPr>
      <w:r>
        <w:rPr>
          <w:rFonts w:hint="eastAsia"/>
        </w:rPr>
        <w:t xml:space="preserve">IIS 6 </w:t>
      </w:r>
      <w:r>
        <w:rPr>
          <w:rFonts w:hint="eastAsia"/>
        </w:rPr>
        <w:t>中的</w:t>
      </w:r>
      <w:r w:rsidR="008A74D6">
        <w:rPr>
          <w:rFonts w:hint="eastAsia"/>
        </w:rPr>
        <w:t>网站、应用程序及虚拟目录</w:t>
      </w:r>
    </w:p>
    <w:p w:rsidR="008A74D6" w:rsidRDefault="008A74D6" w:rsidP="008A74D6">
      <w:pPr>
        <w:pStyle w:val="a3"/>
        <w:numPr>
          <w:ilvl w:val="0"/>
          <w:numId w:val="1"/>
        </w:numPr>
        <w:ind w:firstLineChars="0"/>
      </w:pPr>
      <w:r>
        <w:rPr>
          <w:rFonts w:hint="eastAsia"/>
        </w:rPr>
        <w:t>IIS 7</w:t>
      </w:r>
      <w:r>
        <w:rPr>
          <w:rFonts w:hint="eastAsia"/>
        </w:rPr>
        <w:t>及以上版本中的网站、应用程序及虚拟目录</w:t>
      </w:r>
    </w:p>
    <w:p w:rsidR="008A74D6" w:rsidRDefault="008A74D6" w:rsidP="008A74D6">
      <w:pPr>
        <w:pStyle w:val="a3"/>
        <w:numPr>
          <w:ilvl w:val="0"/>
          <w:numId w:val="1"/>
        </w:numPr>
        <w:ind w:firstLineChars="0"/>
      </w:pPr>
      <w:r>
        <w:rPr>
          <w:rFonts w:hint="eastAsia"/>
        </w:rPr>
        <w:t>网站</w:t>
      </w:r>
    </w:p>
    <w:p w:rsidR="008A74D6" w:rsidRDefault="008A74D6" w:rsidP="008A74D6">
      <w:pPr>
        <w:pStyle w:val="a3"/>
        <w:numPr>
          <w:ilvl w:val="0"/>
          <w:numId w:val="1"/>
        </w:numPr>
        <w:ind w:firstLineChars="0"/>
      </w:pPr>
      <w:r>
        <w:rPr>
          <w:rFonts w:hint="eastAsia"/>
        </w:rPr>
        <w:t>应用程序</w:t>
      </w:r>
    </w:p>
    <w:p w:rsidR="008A74D6" w:rsidRDefault="008A74D6" w:rsidP="008A74D6">
      <w:pPr>
        <w:pStyle w:val="a3"/>
        <w:numPr>
          <w:ilvl w:val="0"/>
          <w:numId w:val="1"/>
        </w:numPr>
        <w:ind w:firstLineChars="0"/>
      </w:pPr>
      <w:r>
        <w:rPr>
          <w:rFonts w:hint="eastAsia"/>
        </w:rPr>
        <w:t>虚拟目录</w:t>
      </w:r>
    </w:p>
    <w:p w:rsidR="008A74D6" w:rsidRDefault="008A74D6" w:rsidP="008A74D6">
      <w:pPr>
        <w:pStyle w:val="a3"/>
        <w:numPr>
          <w:ilvl w:val="0"/>
          <w:numId w:val="1"/>
        </w:numPr>
        <w:ind w:firstLineChars="0"/>
      </w:pPr>
      <w:r>
        <w:rPr>
          <w:rFonts w:hint="eastAsia"/>
        </w:rPr>
        <w:t>IIS</w:t>
      </w:r>
      <w:r>
        <w:rPr>
          <w:rFonts w:hint="eastAsia"/>
        </w:rPr>
        <w:t>配置文件中的</w:t>
      </w:r>
      <w:r>
        <w:rPr>
          <w:rFonts w:hint="eastAsia"/>
        </w:rPr>
        <w:t>&lt;site&gt;</w:t>
      </w:r>
      <w:r>
        <w:rPr>
          <w:rFonts w:hint="eastAsia"/>
        </w:rPr>
        <w:t>节点</w:t>
      </w:r>
    </w:p>
    <w:p w:rsidR="008A74D6" w:rsidRDefault="008A74D6" w:rsidP="008A74D6">
      <w:pPr>
        <w:pStyle w:val="a3"/>
        <w:numPr>
          <w:ilvl w:val="0"/>
          <w:numId w:val="1"/>
        </w:numPr>
        <w:ind w:firstLineChars="0"/>
      </w:pPr>
      <w:r>
        <w:rPr>
          <w:rFonts w:hint="eastAsia"/>
        </w:rPr>
        <w:t>总结</w:t>
      </w:r>
    </w:p>
    <w:p w:rsidR="008A74D6" w:rsidRDefault="008A74D6" w:rsidP="008A74D6">
      <w:pPr>
        <w:ind w:firstLine="420"/>
      </w:pPr>
    </w:p>
    <w:p w:rsidR="008A74D6" w:rsidRPr="00E53AD6" w:rsidRDefault="00E53AD6" w:rsidP="00E53AD6">
      <w:pPr>
        <w:rPr>
          <w:sz w:val="52"/>
          <w:szCs w:val="52"/>
        </w:rPr>
      </w:pPr>
      <w:r w:rsidRPr="00E53AD6">
        <w:rPr>
          <w:rFonts w:hint="eastAsia"/>
          <w:sz w:val="52"/>
          <w:szCs w:val="52"/>
        </w:rPr>
        <w:t xml:space="preserve">IIS 6 </w:t>
      </w:r>
      <w:r w:rsidRPr="00E53AD6">
        <w:rPr>
          <w:rFonts w:hint="eastAsia"/>
          <w:sz w:val="52"/>
          <w:szCs w:val="52"/>
        </w:rPr>
        <w:t>中的网站、应用程序及虚拟目录</w:t>
      </w:r>
    </w:p>
    <w:p w:rsidR="008A74D6" w:rsidRDefault="00E34697" w:rsidP="000F7F2B">
      <w:pPr>
        <w:ind w:firstLine="420"/>
      </w:pPr>
      <w:r>
        <w:rPr>
          <w:rFonts w:hint="eastAsia"/>
        </w:rPr>
        <w:t>在</w:t>
      </w:r>
      <w:r>
        <w:rPr>
          <w:rFonts w:hint="eastAsia"/>
        </w:rPr>
        <w:t>IIS 6</w:t>
      </w:r>
      <w:r>
        <w:rPr>
          <w:rFonts w:hint="eastAsia"/>
        </w:rPr>
        <w:t>中</w:t>
      </w:r>
      <w:r w:rsidR="003F3AF0">
        <w:rPr>
          <w:rFonts w:hint="eastAsia"/>
        </w:rPr>
        <w:t>，应用程序及虚拟目录的定义是比较混乱的。</w:t>
      </w:r>
      <w:r w:rsidR="00B82A09">
        <w:rPr>
          <w:rFonts w:hint="eastAsia"/>
        </w:rPr>
        <w:t>尽管它们被当作独立的概念在讨论，（并且它们从概念上是有别于功能观点的），</w:t>
      </w:r>
      <w:r w:rsidR="00804D92">
        <w:rPr>
          <w:rFonts w:hint="eastAsia"/>
        </w:rPr>
        <w:t>一个应用程序并没有作为物理性的独立对象从虚拟目录中分离</w:t>
      </w:r>
      <w:r w:rsidR="008678AF">
        <w:rPr>
          <w:rFonts w:hint="eastAsia"/>
        </w:rPr>
        <w:t>出来。在</w:t>
      </w:r>
      <w:r w:rsidR="008678AF">
        <w:rPr>
          <w:rFonts w:hint="eastAsia"/>
        </w:rPr>
        <w:t>IIS 6</w:t>
      </w:r>
      <w:r w:rsidR="008678AF">
        <w:rPr>
          <w:rFonts w:hint="eastAsia"/>
        </w:rPr>
        <w:t>中，一个应用程序只是虚拟目录，只不过在</w:t>
      </w:r>
      <w:r w:rsidR="008678AF">
        <w:rPr>
          <w:rFonts w:hint="eastAsia"/>
        </w:rPr>
        <w:t>metabase</w:t>
      </w:r>
      <w:r w:rsidR="008678AF">
        <w:rPr>
          <w:rFonts w:hint="eastAsia"/>
        </w:rPr>
        <w:t>中带有一个或以下属性</w:t>
      </w:r>
      <w:r w:rsidR="002F771C">
        <w:rPr>
          <w:rFonts w:hint="eastAsia"/>
        </w:rPr>
        <w:t>的联合</w:t>
      </w:r>
      <w:r w:rsidR="008678AF">
        <w:rPr>
          <w:rFonts w:hint="eastAsia"/>
        </w:rPr>
        <w:t>而已：</w:t>
      </w:r>
      <w:r w:rsidR="002F771C">
        <w:rPr>
          <w:rFonts w:hint="eastAsia"/>
        </w:rPr>
        <w:t>AppFriendlyName</w:t>
      </w:r>
      <w:r w:rsidR="002F771C">
        <w:rPr>
          <w:rFonts w:hint="eastAsia"/>
        </w:rPr>
        <w:t>、</w:t>
      </w:r>
      <w:r w:rsidR="002F771C">
        <w:rPr>
          <w:rFonts w:hint="eastAsia"/>
        </w:rPr>
        <w:t>AppRoot</w:t>
      </w:r>
      <w:r w:rsidR="002F771C">
        <w:rPr>
          <w:rFonts w:hint="eastAsia"/>
        </w:rPr>
        <w:t>、</w:t>
      </w:r>
      <w:r w:rsidR="002F771C">
        <w:rPr>
          <w:rFonts w:hint="eastAsia"/>
        </w:rPr>
        <w:t>AppIsolated</w:t>
      </w:r>
      <w:r w:rsidR="002F771C">
        <w:rPr>
          <w:rFonts w:hint="eastAsia"/>
        </w:rPr>
        <w:t>和</w:t>
      </w:r>
      <w:r w:rsidR="002F771C">
        <w:rPr>
          <w:rFonts w:hint="eastAsia"/>
        </w:rPr>
        <w:t>AppPoolID</w:t>
      </w:r>
      <w:r w:rsidR="002F771C">
        <w:rPr>
          <w:rFonts w:hint="eastAsia"/>
        </w:rPr>
        <w:t>。</w:t>
      </w:r>
    </w:p>
    <w:p w:rsidR="00C04BBE" w:rsidRDefault="00C04BBE" w:rsidP="000F7F2B">
      <w:pPr>
        <w:ind w:firstLine="420"/>
      </w:pPr>
      <w:r>
        <w:rPr>
          <w:rFonts w:hint="eastAsia"/>
        </w:rPr>
        <w:t>注意：网站根目录是个例外，它被隐式地认为是一个应用程序，尽管它不带有这些属性。</w:t>
      </w:r>
    </w:p>
    <w:p w:rsidR="00121FBA" w:rsidRDefault="00495066" w:rsidP="000F7F2B">
      <w:pPr>
        <w:ind w:firstLine="420"/>
      </w:pPr>
      <w:r>
        <w:rPr>
          <w:rFonts w:hint="eastAsia"/>
        </w:rPr>
        <w:t>对于</w:t>
      </w:r>
      <w:r>
        <w:rPr>
          <w:rFonts w:hint="eastAsia"/>
        </w:rPr>
        <w:t>IIS</w:t>
      </w:r>
      <w:r>
        <w:rPr>
          <w:rFonts w:hint="eastAsia"/>
        </w:rPr>
        <w:t>来说，应用程序没有一些扩展网站服务功能的技术重要，这些扩展网站服务的技术包括</w:t>
      </w:r>
      <w:r>
        <w:rPr>
          <w:rFonts w:hint="eastAsia"/>
        </w:rPr>
        <w:t>Active Server Pages</w:t>
      </w:r>
      <w:r>
        <w:rPr>
          <w:rFonts w:hint="eastAsia"/>
        </w:rPr>
        <w:t>、</w:t>
      </w:r>
      <w:r>
        <w:rPr>
          <w:rFonts w:hint="eastAsia"/>
        </w:rPr>
        <w:t>ISAPI</w:t>
      </w:r>
      <w:r>
        <w:rPr>
          <w:rFonts w:hint="eastAsia"/>
        </w:rPr>
        <w:t>和</w:t>
      </w:r>
      <w:r w:rsidR="002410FF">
        <w:rPr>
          <w:rFonts w:hint="eastAsia"/>
        </w:rPr>
        <w:t>Asp.Net</w:t>
      </w:r>
      <w:r w:rsidR="002410FF">
        <w:rPr>
          <w:rFonts w:hint="eastAsia"/>
        </w:rPr>
        <w:t>。</w:t>
      </w:r>
      <w:r w:rsidR="00013B9A">
        <w:rPr>
          <w:rFonts w:hint="eastAsia"/>
        </w:rPr>
        <w:t>这些技术为</w:t>
      </w:r>
      <w:r w:rsidR="00013B9A">
        <w:rPr>
          <w:rFonts w:hint="eastAsia"/>
        </w:rPr>
        <w:t>IIS 6</w:t>
      </w:r>
      <w:r w:rsidR="00013B9A">
        <w:rPr>
          <w:rFonts w:hint="eastAsia"/>
        </w:rPr>
        <w:t>中宿主的应用程序提供额外的特性和处理</w:t>
      </w:r>
      <w:r w:rsidR="000E680D">
        <w:rPr>
          <w:rFonts w:hint="eastAsia"/>
        </w:rPr>
        <w:t>过程，并且允许开发者创建出更复杂的应用程序。</w:t>
      </w:r>
      <w:r w:rsidR="00E62472">
        <w:rPr>
          <w:rFonts w:hint="eastAsia"/>
        </w:rPr>
        <w:t>对于</w:t>
      </w:r>
      <w:r w:rsidR="00E62472">
        <w:rPr>
          <w:rFonts w:hint="eastAsia"/>
        </w:rPr>
        <w:t>IIS 6</w:t>
      </w:r>
      <w:r w:rsidR="00E62472">
        <w:rPr>
          <w:rFonts w:hint="eastAsia"/>
        </w:rPr>
        <w:t>来说最重要的问题就是使用一种方法来隔离这些应用，即阻止一个应用程序池中的应用影响另外一个引用程序池中的应用。</w:t>
      </w:r>
    </w:p>
    <w:p w:rsidR="00121FBA" w:rsidRDefault="00121FBA">
      <w:pPr>
        <w:widowControl/>
        <w:jc w:val="left"/>
      </w:pPr>
      <w:r>
        <w:br w:type="page"/>
      </w:r>
    </w:p>
    <w:p w:rsidR="000C635F" w:rsidRDefault="000C635F" w:rsidP="000F7F2B">
      <w:pPr>
        <w:ind w:firstLine="420"/>
      </w:pPr>
    </w:p>
    <w:p w:rsidR="00E62472" w:rsidRDefault="00E62472" w:rsidP="000F7F2B">
      <w:pPr>
        <w:ind w:firstLine="420"/>
      </w:pPr>
    </w:p>
    <w:p w:rsidR="00495066" w:rsidRPr="004E3BEB" w:rsidRDefault="004E3BEB" w:rsidP="004E3BEB">
      <w:pPr>
        <w:rPr>
          <w:sz w:val="52"/>
          <w:szCs w:val="52"/>
        </w:rPr>
      </w:pPr>
      <w:r w:rsidRPr="004E3BEB">
        <w:rPr>
          <w:rFonts w:hint="eastAsia"/>
          <w:sz w:val="52"/>
          <w:szCs w:val="52"/>
        </w:rPr>
        <w:t>IIS 7</w:t>
      </w:r>
      <w:r w:rsidRPr="004E3BEB">
        <w:rPr>
          <w:rFonts w:hint="eastAsia"/>
          <w:sz w:val="52"/>
          <w:szCs w:val="52"/>
        </w:rPr>
        <w:t>及以上版本中的网站、应用程序及虚拟目录</w:t>
      </w:r>
    </w:p>
    <w:p w:rsidR="004E3BEB" w:rsidRDefault="00954A8F" w:rsidP="000F7F2B">
      <w:pPr>
        <w:ind w:firstLine="420"/>
      </w:pPr>
      <w:r>
        <w:rPr>
          <w:rFonts w:hint="eastAsia"/>
        </w:rPr>
        <w:t>IIS 7</w:t>
      </w:r>
      <w:r>
        <w:rPr>
          <w:rFonts w:hint="eastAsia"/>
        </w:rPr>
        <w:t>及以上版本正式定义了网站、应用程序和虚拟目录这些概念。</w:t>
      </w:r>
      <w:r w:rsidR="009F28C2">
        <w:rPr>
          <w:rFonts w:hint="eastAsia"/>
        </w:rPr>
        <w:t>应用程序和虚拟目录并不是独立的对象，</w:t>
      </w:r>
      <w:r w:rsidR="00BE7D71">
        <w:rPr>
          <w:rFonts w:hint="eastAsia"/>
        </w:rPr>
        <w:t>并且它们存在于</w:t>
      </w:r>
      <w:r w:rsidR="00BE7D71">
        <w:rPr>
          <w:rFonts w:hint="eastAsia"/>
        </w:rPr>
        <w:t>IIS</w:t>
      </w:r>
      <w:r w:rsidR="00BE7D71">
        <w:rPr>
          <w:rFonts w:hint="eastAsia"/>
        </w:rPr>
        <w:t>配置中的</w:t>
      </w:r>
      <w:r w:rsidR="00A87E6A">
        <w:rPr>
          <w:rFonts w:hint="eastAsia"/>
        </w:rPr>
        <w:t>层级关系下。简单地说，就是一个网站包含一个或多个应用程序，一个应用程序包含一个或多个虚拟</w:t>
      </w:r>
      <w:r w:rsidR="00EC4AC2">
        <w:rPr>
          <w:rFonts w:hint="eastAsia"/>
        </w:rPr>
        <w:t>目录，一个虚拟目录映射到一个计算机上的物理路径。</w:t>
      </w:r>
    </w:p>
    <w:p w:rsidR="00EC4AC2" w:rsidRDefault="00D80A1B" w:rsidP="000F7F2B">
      <w:pPr>
        <w:ind w:firstLine="420"/>
      </w:pPr>
      <w:r>
        <w:rPr>
          <w:rFonts w:hint="eastAsia"/>
        </w:rPr>
        <w:t>就像在</w:t>
      </w:r>
      <w:r>
        <w:rPr>
          <w:rFonts w:hint="eastAsia"/>
        </w:rPr>
        <w:t>IIS 6</w:t>
      </w:r>
      <w:r>
        <w:rPr>
          <w:rFonts w:hint="eastAsia"/>
        </w:rPr>
        <w:t>中一样，一个网站包含</w:t>
      </w:r>
      <w:r w:rsidR="0046426E">
        <w:rPr>
          <w:rFonts w:hint="eastAsia"/>
        </w:rPr>
        <w:t>关联到该网站上的</w:t>
      </w:r>
      <w:r>
        <w:rPr>
          <w:rFonts w:hint="eastAsia"/>
        </w:rPr>
        <w:t>所有内容，静态的及动态的。</w:t>
      </w:r>
      <w:r w:rsidR="00113B22">
        <w:rPr>
          <w:rFonts w:hint="eastAsia"/>
        </w:rPr>
        <w:t>但是，一个网站必须包含至少一个应用程序，称之为根应用程序。</w:t>
      </w:r>
      <w:r w:rsidR="009B43E3">
        <w:rPr>
          <w:rFonts w:hint="eastAsia"/>
        </w:rPr>
        <w:t>并且一个应用程序（包括根应用程序）必须包含至少一个虚拟目录，称之为根虚拟目录。</w:t>
      </w:r>
      <w:r w:rsidR="002C390A">
        <w:rPr>
          <w:rFonts w:hint="eastAsia"/>
        </w:rPr>
        <w:t>这些对象一起工作形成网站。</w:t>
      </w:r>
    </w:p>
    <w:p w:rsidR="00B7390B" w:rsidRDefault="00B7390B" w:rsidP="000F7F2B">
      <w:pPr>
        <w:ind w:firstLine="420"/>
      </w:pPr>
      <w:r>
        <w:rPr>
          <w:rFonts w:hint="eastAsia"/>
        </w:rPr>
        <w:t>此外，在</w:t>
      </w:r>
      <w:r>
        <w:rPr>
          <w:rFonts w:hint="eastAsia"/>
        </w:rPr>
        <w:t>IIS 7</w:t>
      </w:r>
      <w:r>
        <w:rPr>
          <w:rFonts w:hint="eastAsia"/>
        </w:rPr>
        <w:t>及以上版本中，应用程序这个概念，已经意味着</w:t>
      </w:r>
      <w:r>
        <w:rPr>
          <w:rFonts w:hint="eastAsia"/>
        </w:rPr>
        <w:t>IIS</w:t>
      </w:r>
      <w:r>
        <w:rPr>
          <w:rFonts w:hint="eastAsia"/>
        </w:rPr>
        <w:t>和扩展</w:t>
      </w:r>
      <w:r>
        <w:rPr>
          <w:rFonts w:hint="eastAsia"/>
        </w:rPr>
        <w:t>IIS</w:t>
      </w:r>
      <w:r>
        <w:rPr>
          <w:rFonts w:hint="eastAsia"/>
        </w:rPr>
        <w:t>功能的技术。</w:t>
      </w:r>
      <w:r w:rsidR="00C74B21">
        <w:rPr>
          <w:rFonts w:hint="eastAsia"/>
        </w:rPr>
        <w:t>一个应用程序是一个对于服务运行时非常重要的对象。</w:t>
      </w:r>
      <w:r w:rsidR="0014478B">
        <w:rPr>
          <w:rFonts w:hint="eastAsia"/>
        </w:rPr>
        <w:t>这是因为</w:t>
      </w:r>
      <w:r w:rsidR="0014478B">
        <w:rPr>
          <w:rFonts w:hint="eastAsia"/>
        </w:rPr>
        <w:t>IIS</w:t>
      </w:r>
      <w:r w:rsidR="0014478B">
        <w:rPr>
          <w:rFonts w:hint="eastAsia"/>
        </w:rPr>
        <w:t>和</w:t>
      </w:r>
      <w:r w:rsidR="0014478B">
        <w:rPr>
          <w:rFonts w:hint="eastAsia"/>
        </w:rPr>
        <w:t>Asp.Net</w:t>
      </w:r>
      <w:r w:rsidR="0014478B">
        <w:rPr>
          <w:rFonts w:hint="eastAsia"/>
        </w:rPr>
        <w:t>请求处理管道已经被集成到</w:t>
      </w:r>
      <w:r w:rsidR="0014478B">
        <w:rPr>
          <w:rFonts w:hint="eastAsia"/>
        </w:rPr>
        <w:t>IIS 7</w:t>
      </w:r>
      <w:r w:rsidR="0014478B">
        <w:rPr>
          <w:rFonts w:hint="eastAsia"/>
        </w:rPr>
        <w:t>及以上版本了，所以内容可以收益于以前只有托管代码才能享受的功能。</w:t>
      </w:r>
      <w:r w:rsidR="0068538A">
        <w:rPr>
          <w:rFonts w:hint="eastAsia"/>
        </w:rPr>
        <w:t>比如，每一个托管代码应用程序运行在</w:t>
      </w:r>
      <w:r w:rsidR="0068538A">
        <w:rPr>
          <w:rFonts w:hint="eastAsia"/>
        </w:rPr>
        <w:t>Application Domain</w:t>
      </w:r>
      <w:r w:rsidR="0068538A">
        <w:rPr>
          <w:rFonts w:hint="eastAsia"/>
        </w:rPr>
        <w:t>（</w:t>
      </w:r>
      <w:r w:rsidR="0068538A">
        <w:rPr>
          <w:rFonts w:hint="eastAsia"/>
        </w:rPr>
        <w:t>AppDomain</w:t>
      </w:r>
      <w:r w:rsidR="0068538A">
        <w:rPr>
          <w:rFonts w:hint="eastAsia"/>
        </w:rPr>
        <w:t>）中。一个应用程序可以包含多个虚拟目录，并且每一个都由它们所属的应用程序的相同的</w:t>
      </w:r>
      <w:r w:rsidR="0068538A">
        <w:rPr>
          <w:rFonts w:hint="eastAsia"/>
        </w:rPr>
        <w:t>AppDomain</w:t>
      </w:r>
      <w:r w:rsidR="0068538A">
        <w:rPr>
          <w:rFonts w:hint="eastAsia"/>
        </w:rPr>
        <w:t>服务。</w:t>
      </w:r>
    </w:p>
    <w:p w:rsidR="001510C8" w:rsidRDefault="001510C8" w:rsidP="000F7F2B">
      <w:pPr>
        <w:ind w:firstLine="420"/>
      </w:pPr>
      <w:r>
        <w:rPr>
          <w:rFonts w:hint="eastAsia"/>
        </w:rPr>
        <w:t>下面几节将详细介绍网站、应用程序、虚拟目录以及它们的关联配置。</w:t>
      </w:r>
    </w:p>
    <w:p w:rsidR="001510C8" w:rsidRDefault="001510C8" w:rsidP="000F7F2B">
      <w:pPr>
        <w:ind w:firstLine="420"/>
      </w:pPr>
    </w:p>
    <w:p w:rsidR="00125301" w:rsidRPr="00125301" w:rsidRDefault="00125301" w:rsidP="00125301">
      <w:pPr>
        <w:rPr>
          <w:sz w:val="52"/>
          <w:szCs w:val="52"/>
        </w:rPr>
      </w:pPr>
      <w:r w:rsidRPr="00125301">
        <w:rPr>
          <w:rFonts w:hint="eastAsia"/>
          <w:sz w:val="52"/>
          <w:szCs w:val="52"/>
        </w:rPr>
        <w:t>网站</w:t>
      </w:r>
    </w:p>
    <w:p w:rsidR="00125301" w:rsidRDefault="00B74B34" w:rsidP="000F7F2B">
      <w:pPr>
        <w:ind w:firstLine="420"/>
      </w:pPr>
      <w:r>
        <w:rPr>
          <w:rFonts w:hint="eastAsia"/>
        </w:rPr>
        <w:t>网站是一个应用程序和虚拟目录的容器。</w:t>
      </w:r>
      <w:r w:rsidR="003C7683">
        <w:rPr>
          <w:rFonts w:hint="eastAsia"/>
        </w:rPr>
        <w:t>你可以通过一个或多个唯一的绑定来访问它。</w:t>
      </w:r>
    </w:p>
    <w:p w:rsidR="003C7683" w:rsidRDefault="00D15C6B" w:rsidP="000F7F2B">
      <w:pPr>
        <w:ind w:firstLine="420"/>
        <w:rPr>
          <w:rFonts w:hint="eastAsia"/>
        </w:rPr>
      </w:pPr>
      <w:r>
        <w:rPr>
          <w:rFonts w:hint="eastAsia"/>
        </w:rPr>
        <w:t>绑定包含两个对于沟通来说很重要的属性：绑定协议和绑定信息。</w:t>
      </w:r>
      <w:r w:rsidR="0049530E">
        <w:rPr>
          <w:rFonts w:hint="eastAsia"/>
        </w:rPr>
        <w:t>绑定协议定义一个服务端与客户端经由它产生通信的协议。绑定信息定义用来访问网站的信息。</w:t>
      </w:r>
      <w:r w:rsidR="001E32C1">
        <w:rPr>
          <w:rFonts w:hint="eastAsia"/>
        </w:rPr>
        <w:t>比如，网站的绑定协议可以是</w:t>
      </w:r>
      <w:r w:rsidR="001E32C1">
        <w:rPr>
          <w:rFonts w:hint="eastAsia"/>
        </w:rPr>
        <w:t>HTTP</w:t>
      </w:r>
      <w:r w:rsidR="001E32C1">
        <w:rPr>
          <w:rFonts w:hint="eastAsia"/>
        </w:rPr>
        <w:t>也可以是</w:t>
      </w:r>
      <w:r w:rsidR="001E32C1">
        <w:rPr>
          <w:rFonts w:hint="eastAsia"/>
        </w:rPr>
        <w:t>HTTPS</w:t>
      </w:r>
      <w:r w:rsidR="00D07687">
        <w:rPr>
          <w:rFonts w:hint="eastAsia"/>
        </w:rPr>
        <w:t>，绑定信息可以是</w:t>
      </w:r>
      <w:r w:rsidR="00D07687">
        <w:rPr>
          <w:rFonts w:hint="eastAsia"/>
        </w:rPr>
        <w:t>IP</w:t>
      </w:r>
      <w:r w:rsidR="00D07687">
        <w:rPr>
          <w:rFonts w:hint="eastAsia"/>
        </w:rPr>
        <w:t>地址、端口号和</w:t>
      </w:r>
      <w:proofErr w:type="gramStart"/>
      <w:r w:rsidR="00D07687">
        <w:rPr>
          <w:rFonts w:hint="eastAsia"/>
        </w:rPr>
        <w:t>可选的头域信息</w:t>
      </w:r>
      <w:proofErr w:type="gramEnd"/>
      <w:r w:rsidR="001E32C1">
        <w:rPr>
          <w:rFonts w:hint="eastAsia"/>
        </w:rPr>
        <w:t>。</w:t>
      </w:r>
    </w:p>
    <w:p w:rsidR="00D07687" w:rsidRDefault="00A8740E" w:rsidP="000F7F2B">
      <w:pPr>
        <w:ind w:firstLine="420"/>
        <w:rPr>
          <w:rFonts w:hint="eastAsia"/>
        </w:rPr>
      </w:pPr>
      <w:r>
        <w:rPr>
          <w:rFonts w:hint="eastAsia"/>
        </w:rPr>
        <w:t>一个站点可以包含多个绑定，根据需要可能需要不同的协议或者绑定信息。</w:t>
      </w:r>
      <w:r w:rsidR="00B339B4">
        <w:rPr>
          <w:rFonts w:hint="eastAsia"/>
        </w:rPr>
        <w:t>在</w:t>
      </w:r>
      <w:r w:rsidR="00B339B4">
        <w:rPr>
          <w:rFonts w:hint="eastAsia"/>
        </w:rPr>
        <w:t>IIS</w:t>
      </w:r>
      <w:r w:rsidR="00B339B4">
        <w:rPr>
          <w:rFonts w:hint="eastAsia"/>
        </w:rPr>
        <w:t>的早期版本中，只有</w:t>
      </w:r>
      <w:r w:rsidR="00B339B4">
        <w:rPr>
          <w:rFonts w:hint="eastAsia"/>
        </w:rPr>
        <w:t>HTTP</w:t>
      </w:r>
      <w:r w:rsidR="00B339B4">
        <w:rPr>
          <w:rFonts w:hint="eastAsia"/>
        </w:rPr>
        <w:t>和</w:t>
      </w:r>
      <w:r w:rsidR="00B339B4">
        <w:rPr>
          <w:rFonts w:hint="eastAsia"/>
        </w:rPr>
        <w:t>HTTPS</w:t>
      </w:r>
      <w:r w:rsidR="00B339B4">
        <w:rPr>
          <w:rFonts w:hint="eastAsia"/>
        </w:rPr>
        <w:t>能被支持。</w:t>
      </w:r>
      <w:r w:rsidR="00595D75">
        <w:rPr>
          <w:rFonts w:hint="eastAsia"/>
        </w:rPr>
        <w:t>比如当网站的一部分需要经由</w:t>
      </w:r>
      <w:r w:rsidR="00595D75">
        <w:rPr>
          <w:rFonts w:hint="eastAsia"/>
        </w:rPr>
        <w:t>HTTPS</w:t>
      </w:r>
      <w:r w:rsidR="00595D75">
        <w:rPr>
          <w:rFonts w:hint="eastAsia"/>
        </w:rPr>
        <w:t>实现安全通信时网站就需要</w:t>
      </w:r>
      <w:r w:rsidR="00595D75">
        <w:rPr>
          <w:rFonts w:hint="eastAsia"/>
        </w:rPr>
        <w:t>HTTP</w:t>
      </w:r>
      <w:r w:rsidR="00595D75">
        <w:rPr>
          <w:rFonts w:hint="eastAsia"/>
        </w:rPr>
        <w:t>绑定和</w:t>
      </w:r>
      <w:r w:rsidR="00595D75">
        <w:rPr>
          <w:rFonts w:hint="eastAsia"/>
        </w:rPr>
        <w:t>HTTPS</w:t>
      </w:r>
      <w:r w:rsidR="00595D75">
        <w:rPr>
          <w:rFonts w:hint="eastAsia"/>
        </w:rPr>
        <w:t>绑定。</w:t>
      </w:r>
    </w:p>
    <w:p w:rsidR="00814C66" w:rsidRDefault="00552106" w:rsidP="000F7F2B">
      <w:pPr>
        <w:ind w:firstLine="420"/>
        <w:rPr>
          <w:rFonts w:hint="eastAsia"/>
        </w:rPr>
      </w:pPr>
      <w:r>
        <w:rPr>
          <w:rFonts w:hint="eastAsia"/>
        </w:rPr>
        <w:t>在</w:t>
      </w:r>
      <w:r>
        <w:rPr>
          <w:rFonts w:hint="eastAsia"/>
        </w:rPr>
        <w:t>IIS 7</w:t>
      </w:r>
      <w:r>
        <w:rPr>
          <w:rFonts w:hint="eastAsia"/>
        </w:rPr>
        <w:t>及以上版本中，绑定可以支持任何协议。</w:t>
      </w:r>
      <w:r w:rsidR="00AB1778">
        <w:rPr>
          <w:rFonts w:hint="eastAsia"/>
        </w:rPr>
        <w:t xml:space="preserve">Windows Process Activation Service </w:t>
      </w:r>
      <w:r w:rsidR="00AB1778">
        <w:rPr>
          <w:rFonts w:hint="eastAsia"/>
        </w:rPr>
        <w:t>（</w:t>
      </w:r>
      <w:r w:rsidR="00AB1778">
        <w:rPr>
          <w:rFonts w:hint="eastAsia"/>
        </w:rPr>
        <w:t>WAS</w:t>
      </w:r>
      <w:r w:rsidR="00AB1778">
        <w:rPr>
          <w:rFonts w:hint="eastAsia"/>
        </w:rPr>
        <w:t>），这一全新服务，使得</w:t>
      </w:r>
      <w:r w:rsidR="00AB1778">
        <w:rPr>
          <w:rFonts w:hint="eastAsia"/>
        </w:rPr>
        <w:t>IIS</w:t>
      </w:r>
      <w:r w:rsidR="00AB1778">
        <w:rPr>
          <w:rFonts w:hint="eastAsia"/>
        </w:rPr>
        <w:t>能够支持额外的协议。</w:t>
      </w:r>
      <w:r w:rsidR="00CA7E7F">
        <w:rPr>
          <w:rFonts w:hint="eastAsia"/>
        </w:rPr>
        <w:t>这个服务保留了</w:t>
      </w:r>
      <w:r w:rsidR="00CA7E7F">
        <w:rPr>
          <w:rFonts w:hint="eastAsia"/>
        </w:rPr>
        <w:t>IIS 6</w:t>
      </w:r>
      <w:r w:rsidR="00CA7E7F">
        <w:rPr>
          <w:rFonts w:hint="eastAsia"/>
        </w:rPr>
        <w:t>的处理模式，比如应用程序池、基于消息的处理活动，以及一些主机特性，比如快速异常保护、健康监测、以及回收。但是，</w:t>
      </w:r>
      <w:r w:rsidR="00CA7E7F">
        <w:rPr>
          <w:rFonts w:hint="eastAsia"/>
        </w:rPr>
        <w:t>WAS</w:t>
      </w:r>
      <w:r w:rsidR="00CA7E7F">
        <w:rPr>
          <w:rFonts w:hint="eastAsia"/>
        </w:rPr>
        <w:t>从</w:t>
      </w:r>
      <w:r w:rsidR="00EC3A88">
        <w:rPr>
          <w:rFonts w:hint="eastAsia"/>
        </w:rPr>
        <w:t>激活体系</w:t>
      </w:r>
      <w:r w:rsidR="00CA7E7F">
        <w:rPr>
          <w:rFonts w:hint="eastAsia"/>
        </w:rPr>
        <w:t>中取消了对</w:t>
      </w:r>
      <w:r w:rsidR="00CA7E7F">
        <w:rPr>
          <w:rFonts w:hint="eastAsia"/>
        </w:rPr>
        <w:t>HTTP</w:t>
      </w:r>
      <w:r w:rsidR="00CA7E7F">
        <w:rPr>
          <w:rFonts w:hint="eastAsia"/>
        </w:rPr>
        <w:t>的依赖。</w:t>
      </w:r>
      <w:r w:rsidR="00490091">
        <w:rPr>
          <w:rFonts w:hint="eastAsia"/>
        </w:rPr>
        <w:t>这对于通过标准协议利用</w:t>
      </w:r>
      <w:r w:rsidR="00490091">
        <w:rPr>
          <w:rFonts w:hint="eastAsia"/>
        </w:rPr>
        <w:t>WebService</w:t>
      </w:r>
      <w:r w:rsidR="00490091">
        <w:rPr>
          <w:rFonts w:hint="eastAsia"/>
        </w:rPr>
        <w:t>提供应用到应用通信的一些技术来说是有好处的。</w:t>
      </w:r>
      <w:r w:rsidR="003C477E">
        <w:rPr>
          <w:rFonts w:hint="eastAsia"/>
        </w:rPr>
        <w:t xml:space="preserve">Windows Communication Foundation </w:t>
      </w:r>
      <w:r w:rsidR="003C477E">
        <w:rPr>
          <w:rFonts w:hint="eastAsia"/>
        </w:rPr>
        <w:t>（</w:t>
      </w:r>
      <w:r w:rsidR="003C477E">
        <w:rPr>
          <w:rFonts w:hint="eastAsia"/>
        </w:rPr>
        <w:t>WCF</w:t>
      </w:r>
      <w:r w:rsidR="003C477E">
        <w:rPr>
          <w:rFonts w:hint="eastAsia"/>
        </w:rPr>
        <w:t>）编程模型就是这样一种技术，能够使通信经由</w:t>
      </w:r>
      <w:r w:rsidR="003C477E">
        <w:rPr>
          <w:rFonts w:hint="eastAsia"/>
        </w:rPr>
        <w:t>TCP</w:t>
      </w:r>
      <w:r w:rsidR="003C477E">
        <w:rPr>
          <w:rFonts w:hint="eastAsia"/>
        </w:rPr>
        <w:t>、</w:t>
      </w:r>
      <w:r w:rsidR="003C477E">
        <w:rPr>
          <w:rFonts w:hint="eastAsia"/>
        </w:rPr>
        <w:t>MSMQ</w:t>
      </w:r>
      <w:r w:rsidR="003C477E">
        <w:rPr>
          <w:rFonts w:hint="eastAsia"/>
        </w:rPr>
        <w:t>、命名管道。</w:t>
      </w:r>
      <w:r w:rsidR="00690135">
        <w:rPr>
          <w:rFonts w:hint="eastAsia"/>
        </w:rPr>
        <w:t>这让使用通信协议的应用程序收益于</w:t>
      </w:r>
      <w:r w:rsidR="00690135">
        <w:rPr>
          <w:rFonts w:hint="eastAsia"/>
        </w:rPr>
        <w:t>IIS</w:t>
      </w:r>
      <w:r w:rsidR="00690135">
        <w:rPr>
          <w:rFonts w:hint="eastAsia"/>
        </w:rPr>
        <w:t>特性，比如进程回收、快速异常保护、配置（原来只对基于</w:t>
      </w:r>
      <w:r w:rsidR="00690135">
        <w:rPr>
          <w:rFonts w:hint="eastAsia"/>
        </w:rPr>
        <w:t>HTTP</w:t>
      </w:r>
      <w:r w:rsidR="00690135">
        <w:rPr>
          <w:rFonts w:hint="eastAsia"/>
        </w:rPr>
        <w:t>的应用有效）。</w:t>
      </w:r>
      <w:r w:rsidR="00814C66">
        <w:rPr>
          <w:rFonts w:hint="eastAsia"/>
        </w:rPr>
        <w:t xml:space="preserve"> </w:t>
      </w:r>
    </w:p>
    <w:p w:rsidR="00595D75" w:rsidRDefault="00814C66" w:rsidP="000F7F2B">
      <w:pPr>
        <w:ind w:firstLine="420"/>
        <w:rPr>
          <w:rFonts w:hint="eastAsia"/>
        </w:rPr>
      </w:pPr>
      <w:r>
        <w:rPr>
          <w:rFonts w:hint="eastAsia"/>
        </w:rPr>
        <w:t>WCF</w:t>
      </w:r>
      <w:r>
        <w:rPr>
          <w:rFonts w:hint="eastAsia"/>
        </w:rPr>
        <w:t>可参考：</w:t>
      </w:r>
      <w:hyperlink r:id="rId6" w:history="1">
        <w:r w:rsidRPr="00CF15A3">
          <w:rPr>
            <w:rStyle w:val="a4"/>
          </w:rPr>
          <w:t>http://msdn.microsoft.com/zh-cn/library/ms735119.aspx</w:t>
        </w:r>
      </w:hyperlink>
    </w:p>
    <w:p w:rsidR="00814C66" w:rsidRDefault="00814C66" w:rsidP="000F7F2B">
      <w:pPr>
        <w:ind w:firstLine="420"/>
        <w:rPr>
          <w:rFonts w:hint="eastAsia"/>
        </w:rPr>
      </w:pPr>
    </w:p>
    <w:p w:rsidR="00814C66" w:rsidRDefault="00814C66" w:rsidP="000F7F2B">
      <w:pPr>
        <w:ind w:firstLine="420"/>
        <w:rPr>
          <w:rFonts w:hint="eastAsia"/>
        </w:rPr>
      </w:pPr>
    </w:p>
    <w:p w:rsidR="005950D2" w:rsidRDefault="005950D2" w:rsidP="000F7F2B">
      <w:pPr>
        <w:ind w:firstLine="420"/>
        <w:rPr>
          <w:rFonts w:hint="eastAsia"/>
        </w:rPr>
      </w:pPr>
      <w:r>
        <w:rPr>
          <w:rFonts w:hint="eastAsia"/>
        </w:rPr>
        <w:lastRenderedPageBreak/>
        <w:t>除了包含应用程序与绑定以外，以下设置属于网站：</w:t>
      </w:r>
    </w:p>
    <w:p w:rsidR="005950D2" w:rsidRDefault="005950D2" w:rsidP="005950D2">
      <w:pPr>
        <w:pStyle w:val="a3"/>
        <w:numPr>
          <w:ilvl w:val="0"/>
          <w:numId w:val="2"/>
        </w:numPr>
        <w:ind w:firstLineChars="0"/>
        <w:rPr>
          <w:rFonts w:hint="eastAsia"/>
        </w:rPr>
      </w:pPr>
      <w:r>
        <w:rPr>
          <w:rFonts w:hint="eastAsia"/>
        </w:rPr>
        <w:t>限定（</w:t>
      </w:r>
      <w:r>
        <w:rPr>
          <w:rFonts w:hint="eastAsia"/>
        </w:rPr>
        <w:t>Limits</w:t>
      </w:r>
      <w:r>
        <w:rPr>
          <w:rFonts w:hint="eastAsia"/>
        </w:rPr>
        <w:t>），对带宽、连接数量、网站连接时长进行限制的配置设定。</w:t>
      </w:r>
    </w:p>
    <w:p w:rsidR="005950D2" w:rsidRDefault="005950D2" w:rsidP="005950D2">
      <w:pPr>
        <w:pStyle w:val="a3"/>
        <w:numPr>
          <w:ilvl w:val="0"/>
          <w:numId w:val="2"/>
        </w:numPr>
        <w:ind w:firstLineChars="0"/>
        <w:rPr>
          <w:rFonts w:hint="eastAsia"/>
        </w:rPr>
      </w:pPr>
      <w:r>
        <w:rPr>
          <w:rFonts w:hint="eastAsia"/>
        </w:rPr>
        <w:t>日志（</w:t>
      </w:r>
      <w:r>
        <w:rPr>
          <w:rFonts w:hint="eastAsia"/>
        </w:rPr>
        <w:t>Logging</w:t>
      </w:r>
      <w:r>
        <w:rPr>
          <w:rFonts w:hint="eastAsia"/>
        </w:rPr>
        <w:t>），处理和存储日志文件的配置设定。</w:t>
      </w:r>
    </w:p>
    <w:p w:rsidR="005950D2" w:rsidRDefault="005950D2" w:rsidP="005950D2">
      <w:pPr>
        <w:pStyle w:val="a3"/>
        <w:numPr>
          <w:ilvl w:val="0"/>
          <w:numId w:val="2"/>
        </w:numPr>
        <w:ind w:firstLineChars="0"/>
        <w:rPr>
          <w:rFonts w:hint="eastAsia"/>
        </w:rPr>
      </w:pPr>
      <w:r>
        <w:rPr>
          <w:rFonts w:hint="eastAsia"/>
        </w:rPr>
        <w:t>失败请求跟踪日志，设定记录失败请求的跟踪信息的配置设定。</w:t>
      </w:r>
    </w:p>
    <w:p w:rsidR="005950D2" w:rsidRDefault="005950D2" w:rsidP="000F7F2B">
      <w:pPr>
        <w:ind w:firstLine="420"/>
        <w:rPr>
          <w:rFonts w:hint="eastAsia"/>
        </w:rPr>
      </w:pPr>
    </w:p>
    <w:p w:rsidR="00F9245A" w:rsidRPr="00125301" w:rsidRDefault="00F9245A" w:rsidP="00F9245A">
      <w:pPr>
        <w:rPr>
          <w:sz w:val="52"/>
          <w:szCs w:val="52"/>
        </w:rPr>
      </w:pPr>
      <w:r>
        <w:rPr>
          <w:rFonts w:hint="eastAsia"/>
          <w:sz w:val="52"/>
          <w:szCs w:val="52"/>
        </w:rPr>
        <w:t>应用程序</w:t>
      </w:r>
    </w:p>
    <w:p w:rsidR="005950D2" w:rsidRDefault="00ED325C" w:rsidP="000F7F2B">
      <w:pPr>
        <w:ind w:firstLine="420"/>
        <w:rPr>
          <w:rFonts w:hint="eastAsia"/>
        </w:rPr>
      </w:pPr>
      <w:r>
        <w:rPr>
          <w:rFonts w:hint="eastAsia"/>
        </w:rPr>
        <w:t>应用程序是一组文件，用来通过协议</w:t>
      </w:r>
      <w:r w:rsidR="00844D3A">
        <w:rPr>
          <w:rFonts w:hint="eastAsia"/>
        </w:rPr>
        <w:t>（比如</w:t>
      </w:r>
      <w:r w:rsidR="00844D3A">
        <w:rPr>
          <w:rFonts w:hint="eastAsia"/>
        </w:rPr>
        <w:t>HTTP</w:t>
      </w:r>
      <w:r w:rsidR="00844D3A">
        <w:rPr>
          <w:rFonts w:hint="eastAsia"/>
        </w:rPr>
        <w:t>）</w:t>
      </w:r>
      <w:r>
        <w:rPr>
          <w:rFonts w:hint="eastAsia"/>
        </w:rPr>
        <w:t>发布内容或者提供服务。</w:t>
      </w:r>
      <w:r w:rsidR="00E701E4">
        <w:rPr>
          <w:rFonts w:hint="eastAsia"/>
        </w:rPr>
        <w:t>当你创建一个应用程序时，应用程序名称变成了网站</w:t>
      </w:r>
      <w:r w:rsidR="00E701E4">
        <w:rPr>
          <w:rFonts w:hint="eastAsia"/>
        </w:rPr>
        <w:t>URL</w:t>
      </w:r>
      <w:r w:rsidR="00E701E4">
        <w:rPr>
          <w:rFonts w:hint="eastAsia"/>
        </w:rPr>
        <w:t>的一部分。</w:t>
      </w:r>
    </w:p>
    <w:p w:rsidR="00E701E4" w:rsidRDefault="00E701E4" w:rsidP="000F7F2B">
      <w:pPr>
        <w:ind w:firstLine="420"/>
        <w:rPr>
          <w:rFonts w:hint="eastAsia"/>
        </w:rPr>
      </w:pPr>
      <w:r>
        <w:rPr>
          <w:rFonts w:hint="eastAsia"/>
        </w:rPr>
        <w:t>在</w:t>
      </w:r>
      <w:r>
        <w:rPr>
          <w:rFonts w:hint="eastAsia"/>
        </w:rPr>
        <w:t>IIS 7</w:t>
      </w:r>
      <w:r>
        <w:rPr>
          <w:rFonts w:hint="eastAsia"/>
        </w:rPr>
        <w:t>及以上版本中，每个站点都必须含有一个应用程序，称之为根应用程序，或者默认应用程序。</w:t>
      </w:r>
      <w:r w:rsidR="00521807">
        <w:rPr>
          <w:rFonts w:hint="eastAsia"/>
        </w:rPr>
        <w:t>但是，一个网站可以拥有多个应用程序。比如，你可能有一个电子商务网站，这个网站拥有若干个应用程序，比如，让客户在购物过程中收集商品用的购物车，和一个当结账时允许用户调出之前保存过的支付信息的登录应用程序。</w:t>
      </w:r>
    </w:p>
    <w:p w:rsidR="00647743" w:rsidRDefault="00647743" w:rsidP="000F7F2B">
      <w:pPr>
        <w:ind w:firstLine="420"/>
        <w:rPr>
          <w:rFonts w:hint="eastAsia"/>
        </w:rPr>
      </w:pPr>
      <w:r>
        <w:rPr>
          <w:rFonts w:hint="eastAsia"/>
        </w:rPr>
        <w:t>除了属于一个网站以外，一个应用程序还属于一个应用程序</w:t>
      </w:r>
      <w:r w:rsidR="003E23A0">
        <w:rPr>
          <w:rFonts w:hint="eastAsia"/>
        </w:rPr>
        <w:t>池，应用程序池隔离了这个应用于服务器上其它应用程序池中的应用。</w:t>
      </w:r>
      <w:r w:rsidR="00087DD0">
        <w:rPr>
          <w:rFonts w:hint="eastAsia"/>
        </w:rPr>
        <w:t>在托管代码应用程序的情况下，确保将这些应用程序一起关联到应用程序池上（应用程序</w:t>
      </w:r>
      <w:proofErr w:type="gramStart"/>
      <w:r w:rsidR="00087DD0">
        <w:rPr>
          <w:rFonts w:hint="eastAsia"/>
        </w:rPr>
        <w:t>池运行</w:t>
      </w:r>
      <w:proofErr w:type="gramEnd"/>
      <w:r w:rsidR="00087DD0">
        <w:rPr>
          <w:rFonts w:hint="eastAsia"/>
        </w:rPr>
        <w:t>了你的应用程序所必需的</w:t>
      </w:r>
      <w:r w:rsidR="00087DD0">
        <w:rPr>
          <w:rFonts w:hint="eastAsia"/>
        </w:rPr>
        <w:t>.NetFramework</w:t>
      </w:r>
      <w:r w:rsidR="00087DD0">
        <w:rPr>
          <w:rFonts w:hint="eastAsia"/>
        </w:rPr>
        <w:t>版本）。</w:t>
      </w:r>
    </w:p>
    <w:p w:rsidR="00890F54" w:rsidRDefault="00890F54" w:rsidP="000F7F2B">
      <w:pPr>
        <w:ind w:firstLine="420"/>
        <w:rPr>
          <w:rFonts w:hint="eastAsia"/>
        </w:rPr>
      </w:pPr>
      <w:r>
        <w:rPr>
          <w:rFonts w:hint="eastAsia"/>
        </w:rPr>
        <w:t>就像在上一节中所描述的一样，</w:t>
      </w:r>
      <w:r>
        <w:rPr>
          <w:rFonts w:hint="eastAsia"/>
        </w:rPr>
        <w:t>IIS</w:t>
      </w:r>
      <w:r>
        <w:rPr>
          <w:rFonts w:hint="eastAsia"/>
        </w:rPr>
        <w:t>默认支持</w:t>
      </w:r>
      <w:r>
        <w:rPr>
          <w:rFonts w:hint="eastAsia"/>
        </w:rPr>
        <w:t>HTTP</w:t>
      </w:r>
      <w:r>
        <w:rPr>
          <w:rFonts w:hint="eastAsia"/>
        </w:rPr>
        <w:t>和</w:t>
      </w:r>
      <w:r>
        <w:rPr>
          <w:rFonts w:hint="eastAsia"/>
        </w:rPr>
        <w:t>HTTPS</w:t>
      </w:r>
      <w:r>
        <w:rPr>
          <w:rFonts w:hint="eastAsia"/>
        </w:rPr>
        <w:t>，但是你可以使用其它协议。</w:t>
      </w:r>
      <w:r w:rsidR="00173925">
        <w:rPr>
          <w:rFonts w:hint="eastAsia"/>
        </w:rPr>
        <w:t>对于每个网站，你定义一个或多个绑定去与服务器通信或者访问内容。</w:t>
      </w:r>
      <w:r w:rsidR="001613EF">
        <w:rPr>
          <w:rFonts w:hint="eastAsia"/>
        </w:rPr>
        <w:t>一个应用程序如果需要使用</w:t>
      </w:r>
      <w:proofErr w:type="gramStart"/>
      <w:r w:rsidR="001613EF">
        <w:rPr>
          <w:rFonts w:hint="eastAsia"/>
        </w:rPr>
        <w:t>它父级网站</w:t>
      </w:r>
      <w:proofErr w:type="gramEnd"/>
      <w:r w:rsidR="001613EF">
        <w:rPr>
          <w:rFonts w:hint="eastAsia"/>
        </w:rPr>
        <w:t>所定义的协议的话，它必须激活这个协议。操作方法就是在应用程序的</w:t>
      </w:r>
      <w:r w:rsidR="001613EF">
        <w:rPr>
          <w:rFonts w:hint="eastAsia"/>
        </w:rPr>
        <w:t>enabledProtocals</w:t>
      </w:r>
      <w:r w:rsidR="001613EF">
        <w:rPr>
          <w:rFonts w:hint="eastAsia"/>
        </w:rPr>
        <w:t>属性中定义这个</w:t>
      </w:r>
      <w:r w:rsidR="00CF13AF">
        <w:rPr>
          <w:rFonts w:hint="eastAsia"/>
        </w:rPr>
        <w:t>协议，并且在配置中定义</w:t>
      </w:r>
      <w:r w:rsidR="00CF13AF" w:rsidRPr="00CF13AF">
        <w:t>&lt;listenerAdapters&gt;</w:t>
      </w:r>
      <w:r w:rsidR="00CF13AF">
        <w:rPr>
          <w:rFonts w:hint="eastAsia"/>
        </w:rPr>
        <w:t>节点。</w:t>
      </w:r>
    </w:p>
    <w:p w:rsidR="003E344D" w:rsidRDefault="003E344D" w:rsidP="000F7F2B">
      <w:pPr>
        <w:ind w:firstLine="420"/>
        <w:rPr>
          <w:rFonts w:hint="eastAsia"/>
        </w:rPr>
      </w:pPr>
    </w:p>
    <w:p w:rsidR="00CF13AF" w:rsidRDefault="003E344D" w:rsidP="003E344D">
      <w:pPr>
        <w:rPr>
          <w:rFonts w:hint="eastAsia"/>
        </w:rPr>
      </w:pPr>
      <w:r>
        <w:rPr>
          <w:rFonts w:hint="eastAsia"/>
          <w:sz w:val="52"/>
          <w:szCs w:val="52"/>
        </w:rPr>
        <w:t>虚拟目录</w:t>
      </w:r>
    </w:p>
    <w:p w:rsidR="003E344D" w:rsidRDefault="007F6FC4" w:rsidP="000F7F2B">
      <w:pPr>
        <w:ind w:firstLine="420"/>
        <w:rPr>
          <w:rFonts w:hint="eastAsia"/>
        </w:rPr>
      </w:pPr>
      <w:r>
        <w:rPr>
          <w:rFonts w:hint="eastAsia"/>
        </w:rPr>
        <w:t>虚拟目录是你定义在</w:t>
      </w:r>
      <w:r>
        <w:rPr>
          <w:rFonts w:hint="eastAsia"/>
        </w:rPr>
        <w:t>IIS</w:t>
      </w:r>
      <w:r>
        <w:rPr>
          <w:rFonts w:hint="eastAsia"/>
        </w:rPr>
        <w:t>中的一个目录名（也叫做路径），并且映射到本地或者远程的物理路径上。目录名称会成为应用程序</w:t>
      </w:r>
      <w:r>
        <w:rPr>
          <w:rFonts w:hint="eastAsia"/>
        </w:rPr>
        <w:t>URL</w:t>
      </w:r>
      <w:r>
        <w:rPr>
          <w:rFonts w:hint="eastAsia"/>
        </w:rPr>
        <w:t>的一部分，并且用户可以在浏览器中请求</w:t>
      </w:r>
      <w:r>
        <w:rPr>
          <w:rFonts w:hint="eastAsia"/>
        </w:rPr>
        <w:t>URL</w:t>
      </w:r>
      <w:r>
        <w:rPr>
          <w:rFonts w:hint="eastAsia"/>
        </w:rPr>
        <w:t>去访问物理目录中的内容，比如网页或者</w:t>
      </w:r>
      <w:r w:rsidR="001839B5">
        <w:rPr>
          <w:rFonts w:hint="eastAsia"/>
        </w:rPr>
        <w:t>其它目录或文件的列表。</w:t>
      </w:r>
      <w:r w:rsidR="00E735C4">
        <w:rPr>
          <w:rFonts w:hint="eastAsia"/>
        </w:rPr>
        <w:t>如果你为虚拟目录顶一个有别于物理路径的名字，就能让用户更加难以猜测物理文件结构，因为</w:t>
      </w:r>
      <w:r w:rsidR="00E735C4">
        <w:rPr>
          <w:rFonts w:hint="eastAsia"/>
        </w:rPr>
        <w:t>URL</w:t>
      </w:r>
      <w:r w:rsidR="00E735C4">
        <w:rPr>
          <w:rFonts w:hint="eastAsia"/>
        </w:rPr>
        <w:t>没有直接映射到网站的根上。</w:t>
      </w:r>
    </w:p>
    <w:p w:rsidR="00E735C4" w:rsidRDefault="004B3DD7" w:rsidP="000F7F2B">
      <w:pPr>
        <w:ind w:firstLine="420"/>
        <w:rPr>
          <w:rFonts w:hint="eastAsia"/>
        </w:rPr>
      </w:pPr>
      <w:r>
        <w:rPr>
          <w:rFonts w:hint="eastAsia"/>
        </w:rPr>
        <w:t>在</w:t>
      </w:r>
      <w:r>
        <w:rPr>
          <w:rFonts w:hint="eastAsia"/>
        </w:rPr>
        <w:t>IIS 7</w:t>
      </w:r>
      <w:r>
        <w:rPr>
          <w:rFonts w:hint="eastAsia"/>
        </w:rPr>
        <w:t>及以上版本中，每个应用程序必须有一个虚拟目录，称之为根虚拟目录，它将应用映射到包含应用内容的物理目录上。</w:t>
      </w:r>
      <w:r w:rsidR="00EB7BD0">
        <w:rPr>
          <w:rFonts w:hint="eastAsia"/>
        </w:rPr>
        <w:t>但是，一个应用可以有超过一个虚拟目录。比如，当你想让你的应用包含文件系统上其它位置的图片，</w:t>
      </w:r>
      <w:r w:rsidR="00EB7BD0">
        <w:rPr>
          <w:rFonts w:hint="eastAsia"/>
        </w:rPr>
        <w:t>但是你不想将图片移动到根虚拟目录所映射的物理目录下</w:t>
      </w:r>
      <w:r w:rsidR="00EB7BD0">
        <w:rPr>
          <w:rFonts w:hint="eastAsia"/>
        </w:rPr>
        <w:t>时，你可能会用虚拟目录。</w:t>
      </w:r>
    </w:p>
    <w:p w:rsidR="00AC2216" w:rsidRPr="00AC2216" w:rsidRDefault="00AC2216" w:rsidP="000F7F2B">
      <w:pPr>
        <w:ind w:firstLine="420"/>
      </w:pPr>
      <w:r>
        <w:rPr>
          <w:rFonts w:hint="eastAsia"/>
        </w:rPr>
        <w:t>默认地，</w:t>
      </w:r>
      <w:bookmarkStart w:id="0" w:name="_GoBack"/>
      <w:bookmarkEnd w:id="0"/>
    </w:p>
    <w:sectPr w:rsidR="00AC2216" w:rsidRPr="00AC2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D7B85"/>
    <w:multiLevelType w:val="hybridMultilevel"/>
    <w:tmpl w:val="B4E2F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74355C9"/>
    <w:multiLevelType w:val="hybridMultilevel"/>
    <w:tmpl w:val="0464C7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DF"/>
    <w:rsid w:val="00013B9A"/>
    <w:rsid w:val="00087DD0"/>
    <w:rsid w:val="000C635F"/>
    <w:rsid w:val="000E680D"/>
    <w:rsid w:val="000F7F2B"/>
    <w:rsid w:val="00113B22"/>
    <w:rsid w:val="00121FBA"/>
    <w:rsid w:val="00125301"/>
    <w:rsid w:val="0014478B"/>
    <w:rsid w:val="001510C8"/>
    <w:rsid w:val="001613EF"/>
    <w:rsid w:val="00173925"/>
    <w:rsid w:val="001839B5"/>
    <w:rsid w:val="001E32C1"/>
    <w:rsid w:val="002410FF"/>
    <w:rsid w:val="002C390A"/>
    <w:rsid w:val="002F771C"/>
    <w:rsid w:val="003A1C92"/>
    <w:rsid w:val="003C477E"/>
    <w:rsid w:val="003C7683"/>
    <w:rsid w:val="003E23A0"/>
    <w:rsid w:val="003E344D"/>
    <w:rsid w:val="003F3AF0"/>
    <w:rsid w:val="0046426E"/>
    <w:rsid w:val="00490091"/>
    <w:rsid w:val="00495066"/>
    <w:rsid w:val="0049530E"/>
    <w:rsid w:val="004B3DD7"/>
    <w:rsid w:val="004E3BEB"/>
    <w:rsid w:val="00521807"/>
    <w:rsid w:val="00552106"/>
    <w:rsid w:val="005950D2"/>
    <w:rsid w:val="00595D75"/>
    <w:rsid w:val="005E5A76"/>
    <w:rsid w:val="00640BDF"/>
    <w:rsid w:val="006424B6"/>
    <w:rsid w:val="00647743"/>
    <w:rsid w:val="0068538A"/>
    <w:rsid w:val="00690135"/>
    <w:rsid w:val="00696A00"/>
    <w:rsid w:val="00764964"/>
    <w:rsid w:val="007F6FC4"/>
    <w:rsid w:val="00804D92"/>
    <w:rsid w:val="00814C66"/>
    <w:rsid w:val="00844D3A"/>
    <w:rsid w:val="008678AF"/>
    <w:rsid w:val="00890F54"/>
    <w:rsid w:val="008A74D6"/>
    <w:rsid w:val="00954A8F"/>
    <w:rsid w:val="009B43E3"/>
    <w:rsid w:val="009E051B"/>
    <w:rsid w:val="009F28C2"/>
    <w:rsid w:val="00A8740E"/>
    <w:rsid w:val="00A87E6A"/>
    <w:rsid w:val="00AB1778"/>
    <w:rsid w:val="00AC2216"/>
    <w:rsid w:val="00B339B4"/>
    <w:rsid w:val="00B7390B"/>
    <w:rsid w:val="00B74B34"/>
    <w:rsid w:val="00B82A09"/>
    <w:rsid w:val="00BE7D71"/>
    <w:rsid w:val="00C04BBE"/>
    <w:rsid w:val="00C74B21"/>
    <w:rsid w:val="00CA7E7F"/>
    <w:rsid w:val="00CF13AF"/>
    <w:rsid w:val="00D07687"/>
    <w:rsid w:val="00D15C6B"/>
    <w:rsid w:val="00D77004"/>
    <w:rsid w:val="00D80A1B"/>
    <w:rsid w:val="00E34697"/>
    <w:rsid w:val="00E53AD6"/>
    <w:rsid w:val="00E62472"/>
    <w:rsid w:val="00E64A9B"/>
    <w:rsid w:val="00E701E4"/>
    <w:rsid w:val="00E735C4"/>
    <w:rsid w:val="00EB7BD0"/>
    <w:rsid w:val="00EC3A88"/>
    <w:rsid w:val="00EC4AC2"/>
    <w:rsid w:val="00ED325C"/>
    <w:rsid w:val="00F54FDF"/>
    <w:rsid w:val="00F9245A"/>
    <w:rsid w:val="00FC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4D6"/>
    <w:pPr>
      <w:ind w:firstLineChars="200" w:firstLine="420"/>
    </w:pPr>
  </w:style>
  <w:style w:type="character" w:styleId="a4">
    <w:name w:val="Hyperlink"/>
    <w:basedOn w:val="a0"/>
    <w:uiPriority w:val="99"/>
    <w:unhideWhenUsed/>
    <w:rsid w:val="00814C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4D6"/>
    <w:pPr>
      <w:ind w:firstLineChars="200" w:firstLine="420"/>
    </w:pPr>
  </w:style>
  <w:style w:type="character" w:styleId="a4">
    <w:name w:val="Hyperlink"/>
    <w:basedOn w:val="a0"/>
    <w:uiPriority w:val="99"/>
    <w:unhideWhenUsed/>
    <w:rsid w:val="00814C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zh-cn/library/ms73511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Aiqing</dc:creator>
  <cp:keywords/>
  <dc:description/>
  <cp:lastModifiedBy>Yuan Aiqing</cp:lastModifiedBy>
  <cp:revision>77</cp:revision>
  <dcterms:created xsi:type="dcterms:W3CDTF">2014-07-30T03:09:00Z</dcterms:created>
  <dcterms:modified xsi:type="dcterms:W3CDTF">2014-07-30T10:12:00Z</dcterms:modified>
</cp:coreProperties>
</file>