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A46" w:rsidRPr="005224C8" w:rsidRDefault="00542A46"/>
    <w:p w:rsidR="00270E02" w:rsidRDefault="00270E02" w:rsidP="00270E02">
      <w:pPr>
        <w:pStyle w:val="Default"/>
      </w:pPr>
    </w:p>
    <w:p w:rsidR="00270E02" w:rsidRDefault="00270E02" w:rsidP="00270E02">
      <w:pPr>
        <w:pStyle w:val="Default"/>
        <w:jc w:val="right"/>
        <w:rPr>
          <w:sz w:val="48"/>
          <w:szCs w:val="48"/>
        </w:rPr>
      </w:pPr>
      <w:r>
        <w:t xml:space="preserve"> </w:t>
      </w:r>
      <w:r>
        <w:rPr>
          <w:b/>
          <w:bCs/>
          <w:sz w:val="48"/>
          <w:szCs w:val="48"/>
        </w:rPr>
        <w:t xml:space="preserve">Java Fresher Program </w:t>
      </w:r>
    </w:p>
    <w:p w:rsidR="00DC5559" w:rsidRDefault="00270E02" w:rsidP="00270E02">
      <w:pPr>
        <w:jc w:val="right"/>
        <w:rPr>
          <w:rFonts w:cs="Arial"/>
          <w:b/>
          <w:bCs/>
          <w:sz w:val="40"/>
          <w:szCs w:val="40"/>
        </w:rPr>
      </w:pPr>
      <w:r>
        <w:rPr>
          <w:rFonts w:cs="Arial"/>
          <w:b/>
          <w:bCs/>
          <w:sz w:val="40"/>
          <w:szCs w:val="40"/>
        </w:rPr>
        <w:t>Project Assignment</w:t>
      </w:r>
    </w:p>
    <w:p w:rsidR="00270E02" w:rsidRDefault="00270E02" w:rsidP="00270E02">
      <w:pPr>
        <w:rPr>
          <w:rFonts w:cs="Arial"/>
          <w:b/>
          <w:bCs/>
          <w:sz w:val="40"/>
          <w:szCs w:val="40"/>
        </w:rPr>
      </w:pPr>
    </w:p>
    <w:p w:rsidR="00270E02" w:rsidRDefault="00270E02" w:rsidP="00270E02">
      <w:pPr>
        <w:rPr>
          <w:rFonts w:cs="Arial"/>
          <w:b/>
          <w:bCs/>
          <w:sz w:val="40"/>
          <w:szCs w:val="40"/>
        </w:rPr>
      </w:pPr>
    </w:p>
    <w:p w:rsidR="00270E02" w:rsidRDefault="00270E02" w:rsidP="00270E02">
      <w:pPr>
        <w:rPr>
          <w:rFonts w:cs="Arial"/>
          <w:b/>
          <w:bCs/>
          <w:sz w:val="40"/>
          <w:szCs w:val="40"/>
        </w:rPr>
      </w:pPr>
    </w:p>
    <w:p w:rsidR="00270E02" w:rsidRDefault="00270E02" w:rsidP="00270E02">
      <w:pPr>
        <w:rPr>
          <w:rFonts w:cs="Arial"/>
          <w:b/>
          <w:bCs/>
          <w:sz w:val="40"/>
          <w:szCs w:val="40"/>
        </w:rPr>
      </w:pPr>
    </w:p>
    <w:p w:rsidR="00270E02" w:rsidRDefault="00270E02" w:rsidP="00270E02">
      <w:pPr>
        <w:rPr>
          <w:rFonts w:cs="Arial"/>
          <w:b/>
          <w:bCs/>
          <w:sz w:val="40"/>
          <w:szCs w:val="40"/>
        </w:rPr>
      </w:pPr>
    </w:p>
    <w:p w:rsidR="00270E02" w:rsidRPr="005224C8" w:rsidRDefault="00270E02" w:rsidP="00270E02"/>
    <w:p w:rsidR="005E790A" w:rsidRPr="00AB42CA" w:rsidRDefault="00C65F5C" w:rsidP="005E790A">
      <w:pPr>
        <w:pStyle w:val="Heading1"/>
        <w:numPr>
          <w:ilvl w:val="0"/>
          <w:numId w:val="0"/>
        </w:numPr>
      </w:pPr>
      <w:bookmarkStart w:id="0" w:name="_Toc504143805"/>
      <w:r>
        <w:rPr>
          <w:noProof/>
        </w:rPr>
        <mc:AlternateContent>
          <mc:Choice Requires="wps">
            <w:drawing>
              <wp:anchor distT="45720" distB="45720" distL="114300" distR="114300" simplePos="0" relativeHeight="251657728" behindDoc="0" locked="0" layoutInCell="1" allowOverlap="1">
                <wp:simplePos x="0" y="0"/>
                <wp:positionH relativeFrom="column">
                  <wp:posOffset>3571875</wp:posOffset>
                </wp:positionH>
                <wp:positionV relativeFrom="paragraph">
                  <wp:posOffset>3078480</wp:posOffset>
                </wp:positionV>
                <wp:extent cx="2373630" cy="751840"/>
                <wp:effectExtent l="0" t="190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51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0E02" w:rsidRDefault="00270E02" w:rsidP="00270E02">
                            <w:pPr>
                              <w:pStyle w:val="Default"/>
                            </w:pPr>
                          </w:p>
                          <w:p w:rsidR="00270E02" w:rsidRDefault="00270E02" w:rsidP="00270E02">
                            <w:r>
                              <w:t xml:space="preserve"> </w:t>
                            </w:r>
                            <w:r>
                              <w:rPr>
                                <w:b/>
                                <w:bCs/>
                                <w:sz w:val="28"/>
                                <w:szCs w:val="28"/>
                              </w:rPr>
                              <w:t>Prepared by DXC Technology</w:t>
                            </w:r>
                            <w:r w:rsidR="00C65F5C">
                              <w:rPr>
                                <w:b/>
                                <w:bCs/>
                                <w:sz w:val="28"/>
                                <w:szCs w:val="28"/>
                              </w:rPr>
                              <w:t xml:space="preserve"> Vietnam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1.25pt;margin-top:242.4pt;width:186.9pt;height:59.2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agwIAAA8FAAAOAAAAZHJzL2Uyb0RvYy54bWysVNmO2yAUfa/Uf0C8Z7yMs9iKM5qlripN&#10;F2mmH0AAx6g2UCCxp6P+ey84ybjLQ1XVDzZwL4dz7zl4fTV0LTpwY4WSJU4uYoy4pIoJuSvx58dq&#10;tsLIOiIZaZXkJX7iFl9tXr9a97rgqWpUy7hBACJt0esSN87pIoosbXhH7IXSXEKwVqYjDqZmFzFD&#10;ekDv2iiN40XUK8O0UZRbC6t3YxBvAn5dc+o+1rXlDrUlBm4uvE14b/072qxJsTNEN4IeaZB/YNER&#10;IeHQM9QdcQTtjfgNqhPUKKtqd0FVF6m6FpSHGqCaJP6lmoeGaB5qgeZYfW6T/X+w9MPhk0GCgXYY&#10;SdKBRI98cOhGDSj13em1LSDpQUOaG2DZZ/pKrb5X9ItFUt02RO74tTGqbzhhwC7xO6PJ1hHHepBt&#10;/14xOIbsnQpAQ206DwjNQIAOKj2dlfFUKCyml8vLxSWEKMSW82SVBekiUpx2a2PdW6465AclNqB8&#10;QCeHe+s8G1KcUgJ71QpWibYNE7Pb3rYGHQi4pApPKACKnKa10idL5beNiOMKkIQzfMzTDao/50ma&#10;xTdpPqsWq+Usq7L5LF/Gq1mc5Df5Is7y7K767gkmWdEIxri8F5KfHJhkf6fw8S6M3gkeRH2J83k6&#10;HyWasrfTIuPw/KnITji4kK3oSrw6J5HCC/tGMiibFI6IdhxHP9MPXYYenL6hK8EGXvnRA27YDoDi&#10;vbFV7AkMYRToBdLCXwQGjTLfMOrhRpbYft0TwzFq30kwVZ5koDpyYZLNlylMzDSynUaIpABVYofR&#10;OLx147XfayN2DZx0svE1GLESwSMvrI72hVsXijn+Ify1ns5D1st/bPMDAAD//wMAUEsDBBQABgAI&#10;AAAAIQAmgqFl4gAAAAsBAAAPAAAAZHJzL2Rvd25yZXYueG1sTI/LTsMwEEX3SPyDNUhsUOs0aaMS&#10;4lTltemuJZVYuvE0CcTjKHbbwNczrGA5mqN7z81Xo+3EGQffOlIwm0YgkCpnWqoVlG+vkyUIHzQZ&#10;3TlCBV/oYVVcX+U6M+5CWzzvQi04hHymFTQh9JmUvmrQaj91PRL/jm6wOvA51NIM+sLhtpNxFKXS&#10;6pa4odE9PjVYfe5OVsH3Y/m8frkLs2Mc3uP91m7K6kMrdXszrh9ABBzDHwy/+qwOBTsd3ImMF52C&#10;RRovGFUwX855AxP3SZqAOChIoyQGWeTy/4biBwAA//8DAFBLAQItABQABgAIAAAAIQC2gziS/gAA&#10;AOEBAAATAAAAAAAAAAAAAAAAAAAAAABbQ29udGVudF9UeXBlc10ueG1sUEsBAi0AFAAGAAgAAAAh&#10;ADj9If/WAAAAlAEAAAsAAAAAAAAAAAAAAAAALwEAAF9yZWxzLy5yZWxzUEsBAi0AFAAGAAgAAAAh&#10;AD9Kb1qDAgAADwUAAA4AAAAAAAAAAAAAAAAALgIAAGRycy9lMm9Eb2MueG1sUEsBAi0AFAAGAAgA&#10;AAAhACaCoWXiAAAACwEAAA8AAAAAAAAAAAAAAAAA3QQAAGRycy9kb3ducmV2LnhtbFBLBQYAAAAA&#10;BAAEAPMAAADsBQAAAAA=&#10;" stroked="f">
                <v:textbox style="mso-fit-shape-to-text:t">
                  <w:txbxContent>
                    <w:p w:rsidR="00270E02" w:rsidRDefault="00270E02" w:rsidP="00270E02">
                      <w:pPr>
                        <w:pStyle w:val="Default"/>
                      </w:pPr>
                    </w:p>
                    <w:p w:rsidR="00270E02" w:rsidRDefault="00270E02" w:rsidP="00270E02">
                      <w:r>
                        <w:t xml:space="preserve"> </w:t>
                      </w:r>
                      <w:r>
                        <w:rPr>
                          <w:b/>
                          <w:bCs/>
                          <w:sz w:val="28"/>
                          <w:szCs w:val="28"/>
                        </w:rPr>
                        <w:t>Prepared by DXC Technology</w:t>
                      </w:r>
                      <w:r w:rsidR="00C65F5C">
                        <w:rPr>
                          <w:b/>
                          <w:bCs/>
                          <w:sz w:val="28"/>
                          <w:szCs w:val="28"/>
                        </w:rPr>
                        <w:t xml:space="preserve"> Vietnam</w:t>
                      </w:r>
                    </w:p>
                  </w:txbxContent>
                </v:textbox>
                <w10:wrap type="square"/>
              </v:shape>
            </w:pict>
          </mc:Fallback>
        </mc:AlternateContent>
      </w:r>
      <w:r w:rsidR="00270E02">
        <w:br w:type="page"/>
      </w:r>
      <w:r w:rsidR="005E790A" w:rsidRPr="00AB42CA">
        <w:lastRenderedPageBreak/>
        <w:t>Table of Contents</w:t>
      </w:r>
      <w:bookmarkEnd w:id="0"/>
    </w:p>
    <w:p w:rsidR="00BF1A84" w:rsidRDefault="005E790A">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143805" w:history="1">
        <w:r w:rsidR="00BF1A84" w:rsidRPr="006F13D8">
          <w:rPr>
            <w:rStyle w:val="Hyperlink"/>
            <w:noProof/>
          </w:rPr>
          <w:t>Table of Contents</w:t>
        </w:r>
        <w:r w:rsidR="00BF1A84">
          <w:rPr>
            <w:noProof/>
            <w:webHidden/>
          </w:rPr>
          <w:tab/>
        </w:r>
        <w:r w:rsidR="00BF1A84">
          <w:rPr>
            <w:noProof/>
            <w:webHidden/>
          </w:rPr>
          <w:fldChar w:fldCharType="begin"/>
        </w:r>
        <w:r w:rsidR="00BF1A84">
          <w:rPr>
            <w:noProof/>
            <w:webHidden/>
          </w:rPr>
          <w:instrText xml:space="preserve"> PAGEREF _Toc504143805 \h </w:instrText>
        </w:r>
        <w:r w:rsidR="00BF1A84">
          <w:rPr>
            <w:noProof/>
            <w:webHidden/>
          </w:rPr>
        </w:r>
        <w:r w:rsidR="00BF1A84">
          <w:rPr>
            <w:noProof/>
            <w:webHidden/>
          </w:rPr>
          <w:fldChar w:fldCharType="separate"/>
        </w:r>
        <w:r w:rsidR="00BF1A84">
          <w:rPr>
            <w:noProof/>
            <w:webHidden/>
          </w:rPr>
          <w:t>i</w:t>
        </w:r>
        <w:r w:rsidR="00BF1A84">
          <w:rPr>
            <w:noProof/>
            <w:webHidden/>
          </w:rPr>
          <w:fldChar w:fldCharType="end"/>
        </w:r>
      </w:hyperlink>
    </w:p>
    <w:p w:rsidR="00BF1A84" w:rsidRDefault="00BF1A84">
      <w:pPr>
        <w:pStyle w:val="TOC1"/>
        <w:rPr>
          <w:rFonts w:asciiTheme="minorHAnsi" w:eastAsiaTheme="minorEastAsia" w:hAnsiTheme="minorHAnsi" w:cstheme="minorBidi"/>
          <w:noProof/>
          <w:szCs w:val="22"/>
        </w:rPr>
      </w:pPr>
      <w:hyperlink w:anchor="_Toc504143806" w:history="1">
        <w:r w:rsidRPr="006F13D8">
          <w:rPr>
            <w:rStyle w:val="Hyperlink"/>
            <w:noProof/>
          </w:rPr>
          <w:t>1</w:t>
        </w:r>
        <w:r>
          <w:rPr>
            <w:rFonts w:asciiTheme="minorHAnsi" w:eastAsiaTheme="minorEastAsia" w:hAnsiTheme="minorHAnsi" w:cstheme="minorBidi"/>
            <w:noProof/>
            <w:szCs w:val="22"/>
          </w:rPr>
          <w:tab/>
        </w:r>
        <w:r w:rsidRPr="006F13D8">
          <w:rPr>
            <w:rStyle w:val="Hyperlink"/>
            <w:noProof/>
          </w:rPr>
          <w:t>Project 1: Library Management System (LMS)</w:t>
        </w:r>
        <w:r>
          <w:rPr>
            <w:noProof/>
            <w:webHidden/>
          </w:rPr>
          <w:tab/>
        </w:r>
        <w:r>
          <w:rPr>
            <w:noProof/>
            <w:webHidden/>
          </w:rPr>
          <w:fldChar w:fldCharType="begin"/>
        </w:r>
        <w:r>
          <w:rPr>
            <w:noProof/>
            <w:webHidden/>
          </w:rPr>
          <w:instrText xml:space="preserve"> PAGEREF _Toc504143806 \h </w:instrText>
        </w:r>
        <w:r>
          <w:rPr>
            <w:noProof/>
            <w:webHidden/>
          </w:rPr>
        </w:r>
        <w:r>
          <w:rPr>
            <w:noProof/>
            <w:webHidden/>
          </w:rPr>
          <w:fldChar w:fldCharType="separate"/>
        </w:r>
        <w:r>
          <w:rPr>
            <w:noProof/>
            <w:webHidden/>
          </w:rPr>
          <w:t>1</w:t>
        </w:r>
        <w:r>
          <w:rPr>
            <w:noProof/>
            <w:webHidden/>
          </w:rPr>
          <w:fldChar w:fldCharType="end"/>
        </w:r>
      </w:hyperlink>
    </w:p>
    <w:p w:rsidR="00BF1A84" w:rsidRDefault="00BF1A84">
      <w:pPr>
        <w:pStyle w:val="TOC2"/>
        <w:rPr>
          <w:rFonts w:asciiTheme="minorHAnsi" w:eastAsiaTheme="minorEastAsia" w:hAnsiTheme="minorHAnsi" w:cstheme="minorBidi"/>
          <w:szCs w:val="22"/>
        </w:rPr>
      </w:pPr>
      <w:hyperlink w:anchor="_Toc504143807" w:history="1">
        <w:r w:rsidRPr="006F13D8">
          <w:rPr>
            <w:rStyle w:val="Hyperlink"/>
          </w:rPr>
          <w:t>1.1</w:t>
        </w:r>
        <w:r>
          <w:rPr>
            <w:rFonts w:asciiTheme="minorHAnsi" w:eastAsiaTheme="minorEastAsia" w:hAnsiTheme="minorHAnsi" w:cstheme="minorBidi"/>
            <w:szCs w:val="22"/>
          </w:rPr>
          <w:tab/>
        </w:r>
        <w:r w:rsidRPr="006F13D8">
          <w:rPr>
            <w:rStyle w:val="Hyperlink"/>
          </w:rPr>
          <w:t>Description</w:t>
        </w:r>
        <w:r>
          <w:rPr>
            <w:webHidden/>
          </w:rPr>
          <w:tab/>
        </w:r>
        <w:r>
          <w:rPr>
            <w:webHidden/>
          </w:rPr>
          <w:fldChar w:fldCharType="begin"/>
        </w:r>
        <w:r>
          <w:rPr>
            <w:webHidden/>
          </w:rPr>
          <w:instrText xml:space="preserve"> PAGEREF _Toc504143807 \h </w:instrText>
        </w:r>
        <w:r>
          <w:rPr>
            <w:webHidden/>
          </w:rPr>
        </w:r>
        <w:r>
          <w:rPr>
            <w:webHidden/>
          </w:rPr>
          <w:fldChar w:fldCharType="separate"/>
        </w:r>
        <w:r>
          <w:rPr>
            <w:webHidden/>
          </w:rPr>
          <w:t>1</w:t>
        </w:r>
        <w:r>
          <w:rPr>
            <w:webHidden/>
          </w:rPr>
          <w:fldChar w:fldCharType="end"/>
        </w:r>
      </w:hyperlink>
    </w:p>
    <w:p w:rsidR="00BF1A84" w:rsidRDefault="00BF1A84">
      <w:pPr>
        <w:pStyle w:val="TOC2"/>
        <w:rPr>
          <w:rFonts w:asciiTheme="minorHAnsi" w:eastAsiaTheme="minorEastAsia" w:hAnsiTheme="minorHAnsi" w:cstheme="minorBidi"/>
          <w:szCs w:val="22"/>
        </w:rPr>
      </w:pPr>
      <w:hyperlink w:anchor="_Toc504143808" w:history="1">
        <w:r w:rsidRPr="006F13D8">
          <w:rPr>
            <w:rStyle w:val="Hyperlink"/>
          </w:rPr>
          <w:t>1.2</w:t>
        </w:r>
        <w:r>
          <w:rPr>
            <w:rFonts w:asciiTheme="minorHAnsi" w:eastAsiaTheme="minorEastAsia" w:hAnsiTheme="minorHAnsi" w:cstheme="minorBidi"/>
            <w:szCs w:val="22"/>
          </w:rPr>
          <w:tab/>
        </w:r>
        <w:r w:rsidRPr="006F13D8">
          <w:rPr>
            <w:rStyle w:val="Hyperlink"/>
          </w:rPr>
          <w:t>Functional Specification</w:t>
        </w:r>
        <w:r>
          <w:rPr>
            <w:webHidden/>
          </w:rPr>
          <w:tab/>
        </w:r>
        <w:r>
          <w:rPr>
            <w:webHidden/>
          </w:rPr>
          <w:fldChar w:fldCharType="begin"/>
        </w:r>
        <w:r>
          <w:rPr>
            <w:webHidden/>
          </w:rPr>
          <w:instrText xml:space="preserve"> PAGEREF _Toc504143808 \h </w:instrText>
        </w:r>
        <w:r>
          <w:rPr>
            <w:webHidden/>
          </w:rPr>
        </w:r>
        <w:r>
          <w:rPr>
            <w:webHidden/>
          </w:rPr>
          <w:fldChar w:fldCharType="separate"/>
        </w:r>
        <w:r>
          <w:rPr>
            <w:webHidden/>
          </w:rPr>
          <w:t>1</w:t>
        </w:r>
        <w:r>
          <w:rPr>
            <w:webHidden/>
          </w:rPr>
          <w:fldChar w:fldCharType="end"/>
        </w:r>
      </w:hyperlink>
    </w:p>
    <w:p w:rsidR="00BF1A84" w:rsidRDefault="00BF1A84">
      <w:pPr>
        <w:pStyle w:val="TOC1"/>
        <w:rPr>
          <w:rFonts w:asciiTheme="minorHAnsi" w:eastAsiaTheme="minorEastAsia" w:hAnsiTheme="minorHAnsi" w:cstheme="minorBidi"/>
          <w:noProof/>
          <w:szCs w:val="22"/>
        </w:rPr>
      </w:pPr>
      <w:hyperlink w:anchor="_Toc504143809" w:history="1">
        <w:r w:rsidRPr="006F13D8">
          <w:rPr>
            <w:rStyle w:val="Hyperlink"/>
            <w:noProof/>
          </w:rPr>
          <w:t>2</w:t>
        </w:r>
        <w:r>
          <w:rPr>
            <w:rFonts w:asciiTheme="minorHAnsi" w:eastAsiaTheme="minorEastAsia" w:hAnsiTheme="minorHAnsi" w:cstheme="minorBidi"/>
            <w:noProof/>
            <w:szCs w:val="22"/>
          </w:rPr>
          <w:tab/>
        </w:r>
        <w:r w:rsidRPr="006F13D8">
          <w:rPr>
            <w:rStyle w:val="Hyperlink"/>
            <w:noProof/>
          </w:rPr>
          <w:t>Project 2: Patients Profile Management (PPM)</w:t>
        </w:r>
        <w:r>
          <w:rPr>
            <w:noProof/>
            <w:webHidden/>
          </w:rPr>
          <w:tab/>
        </w:r>
        <w:r>
          <w:rPr>
            <w:noProof/>
            <w:webHidden/>
          </w:rPr>
          <w:fldChar w:fldCharType="begin"/>
        </w:r>
        <w:r>
          <w:rPr>
            <w:noProof/>
            <w:webHidden/>
          </w:rPr>
          <w:instrText xml:space="preserve"> PAGEREF _Toc504143809 \h </w:instrText>
        </w:r>
        <w:r>
          <w:rPr>
            <w:noProof/>
            <w:webHidden/>
          </w:rPr>
        </w:r>
        <w:r>
          <w:rPr>
            <w:noProof/>
            <w:webHidden/>
          </w:rPr>
          <w:fldChar w:fldCharType="separate"/>
        </w:r>
        <w:r>
          <w:rPr>
            <w:noProof/>
            <w:webHidden/>
          </w:rPr>
          <w:t>2</w:t>
        </w:r>
        <w:r>
          <w:rPr>
            <w:noProof/>
            <w:webHidden/>
          </w:rPr>
          <w:fldChar w:fldCharType="end"/>
        </w:r>
      </w:hyperlink>
    </w:p>
    <w:p w:rsidR="00BF1A84" w:rsidRDefault="00BF1A84">
      <w:pPr>
        <w:pStyle w:val="TOC2"/>
        <w:rPr>
          <w:rFonts w:asciiTheme="minorHAnsi" w:eastAsiaTheme="minorEastAsia" w:hAnsiTheme="minorHAnsi" w:cstheme="minorBidi"/>
          <w:szCs w:val="22"/>
        </w:rPr>
      </w:pPr>
      <w:hyperlink w:anchor="_Toc504143810" w:history="1">
        <w:r w:rsidRPr="006F13D8">
          <w:rPr>
            <w:rStyle w:val="Hyperlink"/>
          </w:rPr>
          <w:t>2.1</w:t>
        </w:r>
        <w:r>
          <w:rPr>
            <w:rFonts w:asciiTheme="minorHAnsi" w:eastAsiaTheme="minorEastAsia" w:hAnsiTheme="minorHAnsi" w:cstheme="minorBidi"/>
            <w:szCs w:val="22"/>
          </w:rPr>
          <w:tab/>
        </w:r>
        <w:r w:rsidRPr="006F13D8">
          <w:rPr>
            <w:rStyle w:val="Hyperlink"/>
          </w:rPr>
          <w:t>Description</w:t>
        </w:r>
        <w:r>
          <w:rPr>
            <w:webHidden/>
          </w:rPr>
          <w:tab/>
        </w:r>
        <w:r>
          <w:rPr>
            <w:webHidden/>
          </w:rPr>
          <w:fldChar w:fldCharType="begin"/>
        </w:r>
        <w:r>
          <w:rPr>
            <w:webHidden/>
          </w:rPr>
          <w:instrText xml:space="preserve"> PAGEREF _Toc504143810 \h </w:instrText>
        </w:r>
        <w:r>
          <w:rPr>
            <w:webHidden/>
          </w:rPr>
        </w:r>
        <w:r>
          <w:rPr>
            <w:webHidden/>
          </w:rPr>
          <w:fldChar w:fldCharType="separate"/>
        </w:r>
        <w:r>
          <w:rPr>
            <w:webHidden/>
          </w:rPr>
          <w:t>2</w:t>
        </w:r>
        <w:r>
          <w:rPr>
            <w:webHidden/>
          </w:rPr>
          <w:fldChar w:fldCharType="end"/>
        </w:r>
      </w:hyperlink>
    </w:p>
    <w:p w:rsidR="00BF1A84" w:rsidRDefault="00BF1A84">
      <w:pPr>
        <w:pStyle w:val="TOC2"/>
        <w:rPr>
          <w:rFonts w:asciiTheme="minorHAnsi" w:eastAsiaTheme="minorEastAsia" w:hAnsiTheme="minorHAnsi" w:cstheme="minorBidi"/>
          <w:szCs w:val="22"/>
        </w:rPr>
      </w:pPr>
      <w:hyperlink w:anchor="_Toc504143811" w:history="1">
        <w:r w:rsidRPr="006F13D8">
          <w:rPr>
            <w:rStyle w:val="Hyperlink"/>
          </w:rPr>
          <w:t>2.2</w:t>
        </w:r>
        <w:r>
          <w:rPr>
            <w:rFonts w:asciiTheme="minorHAnsi" w:eastAsiaTheme="minorEastAsia" w:hAnsiTheme="minorHAnsi" w:cstheme="minorBidi"/>
            <w:szCs w:val="22"/>
          </w:rPr>
          <w:tab/>
        </w:r>
        <w:r w:rsidRPr="006F13D8">
          <w:rPr>
            <w:rStyle w:val="Hyperlink"/>
          </w:rPr>
          <w:t>Functional Specification</w:t>
        </w:r>
        <w:r>
          <w:rPr>
            <w:webHidden/>
          </w:rPr>
          <w:tab/>
        </w:r>
        <w:r>
          <w:rPr>
            <w:webHidden/>
          </w:rPr>
          <w:fldChar w:fldCharType="begin"/>
        </w:r>
        <w:r>
          <w:rPr>
            <w:webHidden/>
          </w:rPr>
          <w:instrText xml:space="preserve"> PAGEREF _Toc504143811 \h </w:instrText>
        </w:r>
        <w:r>
          <w:rPr>
            <w:webHidden/>
          </w:rPr>
        </w:r>
        <w:r>
          <w:rPr>
            <w:webHidden/>
          </w:rPr>
          <w:fldChar w:fldCharType="separate"/>
        </w:r>
        <w:r>
          <w:rPr>
            <w:webHidden/>
          </w:rPr>
          <w:t>2</w:t>
        </w:r>
        <w:r>
          <w:rPr>
            <w:webHidden/>
          </w:rPr>
          <w:fldChar w:fldCharType="end"/>
        </w:r>
      </w:hyperlink>
    </w:p>
    <w:p w:rsidR="00BF1A84" w:rsidRDefault="00BF1A84">
      <w:pPr>
        <w:pStyle w:val="TOC1"/>
        <w:rPr>
          <w:rFonts w:asciiTheme="minorHAnsi" w:eastAsiaTheme="minorEastAsia" w:hAnsiTheme="minorHAnsi" w:cstheme="minorBidi"/>
          <w:noProof/>
          <w:szCs w:val="22"/>
        </w:rPr>
      </w:pPr>
      <w:hyperlink w:anchor="_Toc504143812" w:history="1">
        <w:r w:rsidRPr="006F13D8">
          <w:rPr>
            <w:rStyle w:val="Hyperlink"/>
            <w:noProof/>
          </w:rPr>
          <w:t>3</w:t>
        </w:r>
        <w:r>
          <w:rPr>
            <w:rFonts w:asciiTheme="minorHAnsi" w:eastAsiaTheme="minorEastAsia" w:hAnsiTheme="minorHAnsi" w:cstheme="minorBidi"/>
            <w:noProof/>
            <w:szCs w:val="22"/>
          </w:rPr>
          <w:tab/>
        </w:r>
        <w:r w:rsidRPr="006F13D8">
          <w:rPr>
            <w:rStyle w:val="Hyperlink"/>
            <w:noProof/>
          </w:rPr>
          <w:t>Project 3: E-Invoice System</w:t>
        </w:r>
        <w:r>
          <w:rPr>
            <w:noProof/>
            <w:webHidden/>
          </w:rPr>
          <w:tab/>
        </w:r>
        <w:r>
          <w:rPr>
            <w:noProof/>
            <w:webHidden/>
          </w:rPr>
          <w:fldChar w:fldCharType="begin"/>
        </w:r>
        <w:r>
          <w:rPr>
            <w:noProof/>
            <w:webHidden/>
          </w:rPr>
          <w:instrText xml:space="preserve"> PAGEREF _Toc504143812 \h </w:instrText>
        </w:r>
        <w:r>
          <w:rPr>
            <w:noProof/>
            <w:webHidden/>
          </w:rPr>
        </w:r>
        <w:r>
          <w:rPr>
            <w:noProof/>
            <w:webHidden/>
          </w:rPr>
          <w:fldChar w:fldCharType="separate"/>
        </w:r>
        <w:r>
          <w:rPr>
            <w:noProof/>
            <w:webHidden/>
          </w:rPr>
          <w:t>3</w:t>
        </w:r>
        <w:r>
          <w:rPr>
            <w:noProof/>
            <w:webHidden/>
          </w:rPr>
          <w:fldChar w:fldCharType="end"/>
        </w:r>
      </w:hyperlink>
    </w:p>
    <w:p w:rsidR="00BF1A84" w:rsidRDefault="00BF1A84">
      <w:pPr>
        <w:pStyle w:val="TOC2"/>
        <w:rPr>
          <w:rFonts w:asciiTheme="minorHAnsi" w:eastAsiaTheme="minorEastAsia" w:hAnsiTheme="minorHAnsi" w:cstheme="minorBidi"/>
          <w:szCs w:val="22"/>
        </w:rPr>
      </w:pPr>
      <w:hyperlink w:anchor="_Toc504143813" w:history="1">
        <w:r w:rsidRPr="006F13D8">
          <w:rPr>
            <w:rStyle w:val="Hyperlink"/>
          </w:rPr>
          <w:t>3.1</w:t>
        </w:r>
        <w:r>
          <w:rPr>
            <w:rFonts w:asciiTheme="minorHAnsi" w:eastAsiaTheme="minorEastAsia" w:hAnsiTheme="minorHAnsi" w:cstheme="minorBidi"/>
            <w:szCs w:val="22"/>
          </w:rPr>
          <w:tab/>
        </w:r>
        <w:r w:rsidRPr="006F13D8">
          <w:rPr>
            <w:rStyle w:val="Hyperlink"/>
          </w:rPr>
          <w:t>Description</w:t>
        </w:r>
        <w:r>
          <w:rPr>
            <w:webHidden/>
          </w:rPr>
          <w:tab/>
        </w:r>
        <w:r>
          <w:rPr>
            <w:webHidden/>
          </w:rPr>
          <w:fldChar w:fldCharType="begin"/>
        </w:r>
        <w:r>
          <w:rPr>
            <w:webHidden/>
          </w:rPr>
          <w:instrText xml:space="preserve"> PAGEREF _Toc504143813 \h </w:instrText>
        </w:r>
        <w:r>
          <w:rPr>
            <w:webHidden/>
          </w:rPr>
        </w:r>
        <w:r>
          <w:rPr>
            <w:webHidden/>
          </w:rPr>
          <w:fldChar w:fldCharType="separate"/>
        </w:r>
        <w:r>
          <w:rPr>
            <w:webHidden/>
          </w:rPr>
          <w:t>3</w:t>
        </w:r>
        <w:r>
          <w:rPr>
            <w:webHidden/>
          </w:rPr>
          <w:fldChar w:fldCharType="end"/>
        </w:r>
      </w:hyperlink>
    </w:p>
    <w:p w:rsidR="00BF1A84" w:rsidRDefault="00BF1A84">
      <w:pPr>
        <w:pStyle w:val="TOC2"/>
        <w:rPr>
          <w:rFonts w:asciiTheme="minorHAnsi" w:eastAsiaTheme="minorEastAsia" w:hAnsiTheme="minorHAnsi" w:cstheme="minorBidi"/>
          <w:szCs w:val="22"/>
        </w:rPr>
      </w:pPr>
      <w:hyperlink w:anchor="_Toc504143814" w:history="1">
        <w:r w:rsidRPr="006F13D8">
          <w:rPr>
            <w:rStyle w:val="Hyperlink"/>
          </w:rPr>
          <w:t>3.2</w:t>
        </w:r>
        <w:r>
          <w:rPr>
            <w:rFonts w:asciiTheme="minorHAnsi" w:eastAsiaTheme="minorEastAsia" w:hAnsiTheme="minorHAnsi" w:cstheme="minorBidi"/>
            <w:szCs w:val="22"/>
          </w:rPr>
          <w:tab/>
        </w:r>
        <w:r w:rsidRPr="006F13D8">
          <w:rPr>
            <w:rStyle w:val="Hyperlink"/>
          </w:rPr>
          <w:t>Functional Specification</w:t>
        </w:r>
        <w:r>
          <w:rPr>
            <w:webHidden/>
          </w:rPr>
          <w:tab/>
        </w:r>
        <w:r>
          <w:rPr>
            <w:webHidden/>
          </w:rPr>
          <w:fldChar w:fldCharType="begin"/>
        </w:r>
        <w:r>
          <w:rPr>
            <w:webHidden/>
          </w:rPr>
          <w:instrText xml:space="preserve"> PAGEREF _Toc504143814 \h </w:instrText>
        </w:r>
        <w:r>
          <w:rPr>
            <w:webHidden/>
          </w:rPr>
        </w:r>
        <w:r>
          <w:rPr>
            <w:webHidden/>
          </w:rPr>
          <w:fldChar w:fldCharType="separate"/>
        </w:r>
        <w:r>
          <w:rPr>
            <w:webHidden/>
          </w:rPr>
          <w:t>3</w:t>
        </w:r>
        <w:r>
          <w:rPr>
            <w:webHidden/>
          </w:rPr>
          <w:fldChar w:fldCharType="end"/>
        </w:r>
      </w:hyperlink>
      <w:bookmarkStart w:id="1" w:name="_GoBack"/>
      <w:bookmarkEnd w:id="1"/>
    </w:p>
    <w:p w:rsidR="00BF1A84" w:rsidRDefault="00BF1A84">
      <w:pPr>
        <w:pStyle w:val="TOC1"/>
        <w:rPr>
          <w:rFonts w:asciiTheme="minorHAnsi" w:eastAsiaTheme="minorEastAsia" w:hAnsiTheme="minorHAnsi" w:cstheme="minorBidi"/>
          <w:noProof/>
          <w:szCs w:val="22"/>
        </w:rPr>
      </w:pPr>
      <w:hyperlink w:anchor="_Toc504143815" w:history="1">
        <w:r w:rsidRPr="006F13D8">
          <w:rPr>
            <w:rStyle w:val="Hyperlink"/>
            <w:noProof/>
          </w:rPr>
          <w:t>4</w:t>
        </w:r>
        <w:r>
          <w:rPr>
            <w:rFonts w:asciiTheme="minorHAnsi" w:eastAsiaTheme="minorEastAsia" w:hAnsiTheme="minorHAnsi" w:cstheme="minorBidi"/>
            <w:noProof/>
            <w:szCs w:val="22"/>
          </w:rPr>
          <w:tab/>
        </w:r>
        <w:r w:rsidRPr="006F13D8">
          <w:rPr>
            <w:rStyle w:val="Hyperlink"/>
            <w:noProof/>
          </w:rPr>
          <w:t>Project 4: Mini File Sharing (MFS)</w:t>
        </w:r>
        <w:r>
          <w:rPr>
            <w:noProof/>
            <w:webHidden/>
          </w:rPr>
          <w:tab/>
        </w:r>
        <w:r>
          <w:rPr>
            <w:noProof/>
            <w:webHidden/>
          </w:rPr>
          <w:fldChar w:fldCharType="begin"/>
        </w:r>
        <w:r>
          <w:rPr>
            <w:noProof/>
            <w:webHidden/>
          </w:rPr>
          <w:instrText xml:space="preserve"> PAGEREF _Toc504143815 \h </w:instrText>
        </w:r>
        <w:r>
          <w:rPr>
            <w:noProof/>
            <w:webHidden/>
          </w:rPr>
        </w:r>
        <w:r>
          <w:rPr>
            <w:noProof/>
            <w:webHidden/>
          </w:rPr>
          <w:fldChar w:fldCharType="separate"/>
        </w:r>
        <w:r>
          <w:rPr>
            <w:noProof/>
            <w:webHidden/>
          </w:rPr>
          <w:t>4</w:t>
        </w:r>
        <w:r>
          <w:rPr>
            <w:noProof/>
            <w:webHidden/>
          </w:rPr>
          <w:fldChar w:fldCharType="end"/>
        </w:r>
      </w:hyperlink>
    </w:p>
    <w:p w:rsidR="00BF1A84" w:rsidRDefault="00BF1A84">
      <w:pPr>
        <w:pStyle w:val="TOC2"/>
        <w:rPr>
          <w:rFonts w:asciiTheme="minorHAnsi" w:eastAsiaTheme="minorEastAsia" w:hAnsiTheme="minorHAnsi" w:cstheme="minorBidi"/>
          <w:szCs w:val="22"/>
        </w:rPr>
      </w:pPr>
      <w:hyperlink w:anchor="_Toc504143816" w:history="1">
        <w:r w:rsidRPr="006F13D8">
          <w:rPr>
            <w:rStyle w:val="Hyperlink"/>
          </w:rPr>
          <w:t>4.1</w:t>
        </w:r>
        <w:r>
          <w:rPr>
            <w:rFonts w:asciiTheme="minorHAnsi" w:eastAsiaTheme="minorEastAsia" w:hAnsiTheme="minorHAnsi" w:cstheme="minorBidi"/>
            <w:szCs w:val="22"/>
          </w:rPr>
          <w:tab/>
        </w:r>
        <w:r w:rsidRPr="006F13D8">
          <w:rPr>
            <w:rStyle w:val="Hyperlink"/>
          </w:rPr>
          <w:t>Description</w:t>
        </w:r>
        <w:r>
          <w:rPr>
            <w:webHidden/>
          </w:rPr>
          <w:tab/>
        </w:r>
        <w:r>
          <w:rPr>
            <w:webHidden/>
          </w:rPr>
          <w:fldChar w:fldCharType="begin"/>
        </w:r>
        <w:r>
          <w:rPr>
            <w:webHidden/>
          </w:rPr>
          <w:instrText xml:space="preserve"> PAGEREF _Toc504143816 \h </w:instrText>
        </w:r>
        <w:r>
          <w:rPr>
            <w:webHidden/>
          </w:rPr>
        </w:r>
        <w:r>
          <w:rPr>
            <w:webHidden/>
          </w:rPr>
          <w:fldChar w:fldCharType="separate"/>
        </w:r>
        <w:r>
          <w:rPr>
            <w:webHidden/>
          </w:rPr>
          <w:t>4</w:t>
        </w:r>
        <w:r>
          <w:rPr>
            <w:webHidden/>
          </w:rPr>
          <w:fldChar w:fldCharType="end"/>
        </w:r>
      </w:hyperlink>
    </w:p>
    <w:p w:rsidR="00BF1A84" w:rsidRDefault="00BF1A84">
      <w:pPr>
        <w:pStyle w:val="TOC2"/>
        <w:rPr>
          <w:rFonts w:asciiTheme="minorHAnsi" w:eastAsiaTheme="minorEastAsia" w:hAnsiTheme="minorHAnsi" w:cstheme="minorBidi"/>
          <w:szCs w:val="22"/>
        </w:rPr>
      </w:pPr>
      <w:hyperlink w:anchor="_Toc504143817" w:history="1">
        <w:r w:rsidRPr="006F13D8">
          <w:rPr>
            <w:rStyle w:val="Hyperlink"/>
          </w:rPr>
          <w:t>4.2</w:t>
        </w:r>
        <w:r>
          <w:rPr>
            <w:rFonts w:asciiTheme="minorHAnsi" w:eastAsiaTheme="minorEastAsia" w:hAnsiTheme="minorHAnsi" w:cstheme="minorBidi"/>
            <w:szCs w:val="22"/>
          </w:rPr>
          <w:tab/>
        </w:r>
        <w:r w:rsidRPr="006F13D8">
          <w:rPr>
            <w:rStyle w:val="Hyperlink"/>
          </w:rPr>
          <w:t>Functional Specification</w:t>
        </w:r>
        <w:r>
          <w:rPr>
            <w:webHidden/>
          </w:rPr>
          <w:tab/>
        </w:r>
        <w:r>
          <w:rPr>
            <w:webHidden/>
          </w:rPr>
          <w:fldChar w:fldCharType="begin"/>
        </w:r>
        <w:r>
          <w:rPr>
            <w:webHidden/>
          </w:rPr>
          <w:instrText xml:space="preserve"> PAGEREF _Toc504143817 \h </w:instrText>
        </w:r>
        <w:r>
          <w:rPr>
            <w:webHidden/>
          </w:rPr>
        </w:r>
        <w:r>
          <w:rPr>
            <w:webHidden/>
          </w:rPr>
          <w:fldChar w:fldCharType="separate"/>
        </w:r>
        <w:r>
          <w:rPr>
            <w:webHidden/>
          </w:rPr>
          <w:t>4</w:t>
        </w:r>
        <w:r>
          <w:rPr>
            <w:webHidden/>
          </w:rPr>
          <w:fldChar w:fldCharType="end"/>
        </w:r>
      </w:hyperlink>
    </w:p>
    <w:p w:rsidR="00BF1A84" w:rsidRDefault="00BF1A84">
      <w:pPr>
        <w:pStyle w:val="TOC1"/>
        <w:rPr>
          <w:rFonts w:asciiTheme="minorHAnsi" w:eastAsiaTheme="minorEastAsia" w:hAnsiTheme="minorHAnsi" w:cstheme="minorBidi"/>
          <w:noProof/>
          <w:szCs w:val="22"/>
        </w:rPr>
      </w:pPr>
      <w:hyperlink w:anchor="_Toc504143818" w:history="1">
        <w:r w:rsidRPr="006F13D8">
          <w:rPr>
            <w:rStyle w:val="Hyperlink"/>
            <w:noProof/>
          </w:rPr>
          <w:t>5</w:t>
        </w:r>
        <w:r>
          <w:rPr>
            <w:rFonts w:asciiTheme="minorHAnsi" w:eastAsiaTheme="minorEastAsia" w:hAnsiTheme="minorHAnsi" w:cstheme="minorBidi"/>
            <w:noProof/>
            <w:szCs w:val="22"/>
          </w:rPr>
          <w:tab/>
        </w:r>
        <w:r w:rsidRPr="006F13D8">
          <w:rPr>
            <w:rStyle w:val="Hyperlink"/>
            <w:noProof/>
          </w:rPr>
          <w:t>Technical Requirements</w:t>
        </w:r>
        <w:r>
          <w:rPr>
            <w:noProof/>
            <w:webHidden/>
          </w:rPr>
          <w:tab/>
        </w:r>
        <w:r>
          <w:rPr>
            <w:noProof/>
            <w:webHidden/>
          </w:rPr>
          <w:fldChar w:fldCharType="begin"/>
        </w:r>
        <w:r>
          <w:rPr>
            <w:noProof/>
            <w:webHidden/>
          </w:rPr>
          <w:instrText xml:space="preserve"> PAGEREF _Toc504143818 \h </w:instrText>
        </w:r>
        <w:r>
          <w:rPr>
            <w:noProof/>
            <w:webHidden/>
          </w:rPr>
        </w:r>
        <w:r>
          <w:rPr>
            <w:noProof/>
            <w:webHidden/>
          </w:rPr>
          <w:fldChar w:fldCharType="separate"/>
        </w:r>
        <w:r>
          <w:rPr>
            <w:noProof/>
            <w:webHidden/>
          </w:rPr>
          <w:t>5</w:t>
        </w:r>
        <w:r>
          <w:rPr>
            <w:noProof/>
            <w:webHidden/>
          </w:rPr>
          <w:fldChar w:fldCharType="end"/>
        </w:r>
      </w:hyperlink>
    </w:p>
    <w:p w:rsidR="00BF1A84" w:rsidRDefault="00BF1A84">
      <w:pPr>
        <w:pStyle w:val="TOC1"/>
        <w:rPr>
          <w:rFonts w:asciiTheme="minorHAnsi" w:eastAsiaTheme="minorEastAsia" w:hAnsiTheme="minorHAnsi" w:cstheme="minorBidi"/>
          <w:noProof/>
          <w:szCs w:val="22"/>
        </w:rPr>
      </w:pPr>
      <w:hyperlink w:anchor="_Toc504143819" w:history="1">
        <w:r w:rsidRPr="006F13D8">
          <w:rPr>
            <w:rStyle w:val="Hyperlink"/>
            <w:noProof/>
          </w:rPr>
          <w:t>6</w:t>
        </w:r>
        <w:r>
          <w:rPr>
            <w:rFonts w:asciiTheme="minorHAnsi" w:eastAsiaTheme="minorEastAsia" w:hAnsiTheme="minorHAnsi" w:cstheme="minorBidi"/>
            <w:noProof/>
            <w:szCs w:val="22"/>
          </w:rPr>
          <w:tab/>
        </w:r>
        <w:r w:rsidRPr="006F13D8">
          <w:rPr>
            <w:rStyle w:val="Hyperlink"/>
            <w:noProof/>
          </w:rPr>
          <w:t>Amendment Record</w:t>
        </w:r>
        <w:r>
          <w:rPr>
            <w:noProof/>
            <w:webHidden/>
          </w:rPr>
          <w:tab/>
        </w:r>
        <w:r>
          <w:rPr>
            <w:noProof/>
            <w:webHidden/>
          </w:rPr>
          <w:fldChar w:fldCharType="begin"/>
        </w:r>
        <w:r>
          <w:rPr>
            <w:noProof/>
            <w:webHidden/>
          </w:rPr>
          <w:instrText xml:space="preserve"> PAGEREF _Toc504143819 \h </w:instrText>
        </w:r>
        <w:r>
          <w:rPr>
            <w:noProof/>
            <w:webHidden/>
          </w:rPr>
        </w:r>
        <w:r>
          <w:rPr>
            <w:noProof/>
            <w:webHidden/>
          </w:rPr>
          <w:fldChar w:fldCharType="separate"/>
        </w:r>
        <w:r>
          <w:rPr>
            <w:noProof/>
            <w:webHidden/>
          </w:rPr>
          <w:t>6</w:t>
        </w:r>
        <w:r>
          <w:rPr>
            <w:noProof/>
            <w:webHidden/>
          </w:rPr>
          <w:fldChar w:fldCharType="end"/>
        </w:r>
      </w:hyperlink>
    </w:p>
    <w:p w:rsidR="005E790A" w:rsidRDefault="005E790A" w:rsidP="005E790A">
      <w:r>
        <w:fldChar w:fldCharType="end"/>
      </w:r>
    </w:p>
    <w:p w:rsidR="005E790A" w:rsidRDefault="005E790A" w:rsidP="005E790A">
      <w:pPr>
        <w:sectPr w:rsidR="005E790A" w:rsidSect="00033E2A">
          <w:headerReference w:type="default" r:id="rId12"/>
          <w:footerReference w:type="default" r:id="rId13"/>
          <w:pgSz w:w="12240" w:h="15840"/>
          <w:pgMar w:top="1440" w:right="1440" w:bottom="1440" w:left="1440" w:header="720" w:footer="720" w:gutter="0"/>
          <w:pgNumType w:fmt="lowerRoman" w:start="1"/>
          <w:cols w:space="720"/>
          <w:noEndnote/>
          <w:docGrid w:linePitch="299"/>
        </w:sectPr>
      </w:pPr>
    </w:p>
    <w:p w:rsidR="005E790A" w:rsidRDefault="00EA51CF" w:rsidP="005E790A">
      <w:pPr>
        <w:pStyle w:val="Heading1"/>
        <w:pageBreakBefore/>
        <w:shd w:val="clear" w:color="auto" w:fill="000000"/>
        <w:tabs>
          <w:tab w:val="clear" w:pos="568"/>
        </w:tabs>
        <w:spacing w:before="240" w:after="60"/>
        <w:ind w:left="0" w:firstLine="0"/>
      </w:pPr>
      <w:bookmarkStart w:id="2" w:name="_Toc504143806"/>
      <w:r>
        <w:rPr>
          <w:sz w:val="32"/>
          <w:szCs w:val="32"/>
        </w:rPr>
        <w:lastRenderedPageBreak/>
        <w:t>Project 1: Library Management System (LMS)</w:t>
      </w:r>
      <w:bookmarkEnd w:id="2"/>
    </w:p>
    <w:p w:rsidR="00A464CE" w:rsidRDefault="00A464CE" w:rsidP="005E790A">
      <w:pPr>
        <w:jc w:val="both"/>
      </w:pPr>
    </w:p>
    <w:p w:rsidR="005E790A" w:rsidRPr="00C65F5C" w:rsidRDefault="00A464CE" w:rsidP="005E790A">
      <w:pPr>
        <w:pStyle w:val="Heading2"/>
        <w:shd w:val="clear" w:color="auto" w:fill="7F7F7F"/>
        <w:spacing w:before="240" w:after="60"/>
        <w:ind w:left="0" w:firstLine="0"/>
        <w:rPr>
          <w:color w:val="FFFFFF" w:themeColor="background1"/>
        </w:rPr>
      </w:pPr>
      <w:bookmarkStart w:id="3" w:name="_Toc504143807"/>
      <w:r w:rsidRPr="00C65F5C">
        <w:rPr>
          <w:color w:val="FFFFFF" w:themeColor="background1"/>
        </w:rPr>
        <w:t>Description</w:t>
      </w:r>
      <w:bookmarkEnd w:id="3"/>
    </w:p>
    <w:p w:rsidR="005E790A" w:rsidRDefault="00501F06" w:rsidP="00404F5B">
      <w:pPr>
        <w:pStyle w:val="ListBullet2"/>
        <w:numPr>
          <w:ilvl w:val="0"/>
          <w:numId w:val="0"/>
        </w:numPr>
        <w:spacing w:before="120" w:after="120"/>
        <w:ind w:left="360"/>
        <w:contextualSpacing/>
        <w:jc w:val="both"/>
      </w:pPr>
      <w:r>
        <w:rPr>
          <w:szCs w:val="22"/>
        </w:rPr>
        <w:t xml:space="preserve">We will propose a web-based system to help a library in their management operations. In general, each book borrower will have to register his/her account </w:t>
      </w:r>
      <w:proofErr w:type="gramStart"/>
      <w:r>
        <w:rPr>
          <w:szCs w:val="22"/>
        </w:rPr>
        <w:t>in order to</w:t>
      </w:r>
      <w:proofErr w:type="gramEnd"/>
      <w:r>
        <w:rPr>
          <w:szCs w:val="22"/>
        </w:rPr>
        <w:t xml:space="preserve"> borrow book from the system. LMS will manage all books through their ISBN. There’s a limitation number of books which are allowed a user to borrow at the same time, this number could be changed by admin.</w:t>
      </w:r>
    </w:p>
    <w:p w:rsidR="005E790A" w:rsidRPr="00C65F5C" w:rsidRDefault="00404F5B" w:rsidP="005E790A">
      <w:pPr>
        <w:pStyle w:val="Heading2"/>
        <w:shd w:val="clear" w:color="auto" w:fill="7F7F7F"/>
        <w:spacing w:before="240" w:after="60"/>
        <w:ind w:left="0" w:firstLine="0"/>
        <w:rPr>
          <w:color w:val="FFFFFF" w:themeColor="background1"/>
        </w:rPr>
      </w:pPr>
      <w:bookmarkStart w:id="4" w:name="_Toc504143808"/>
      <w:r w:rsidRPr="00C65F5C">
        <w:rPr>
          <w:color w:val="FFFFFF" w:themeColor="background1"/>
        </w:rPr>
        <w:t>Functional Specification</w:t>
      </w:r>
      <w:bookmarkEnd w:id="4"/>
      <w:r w:rsidRPr="00C65F5C">
        <w:rPr>
          <w:color w:val="FFFFFF" w:themeColor="background1"/>
        </w:rPr>
        <w:t xml:space="preserve"> </w:t>
      </w:r>
    </w:p>
    <w:p w:rsidR="00404F5B" w:rsidRDefault="00404F5B" w:rsidP="00404F5B">
      <w:pPr>
        <w:pStyle w:val="Default"/>
      </w:pP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Borrower functions: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Register account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Browse/Search list of books with information: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Title of book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Author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Publishing Year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ISBN number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Short description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Total number of borrowing tickets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Status: Available or not?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Open ticket to borrow books </w:t>
      </w:r>
    </w:p>
    <w:p w:rsidR="00404F5B" w:rsidRPr="00404F5B" w:rsidRDefault="00404F5B" w:rsidP="00404F5B">
      <w:pPr>
        <w:autoSpaceDE w:val="0"/>
        <w:autoSpaceDN w:val="0"/>
        <w:adjustRightInd w:val="0"/>
        <w:spacing w:after="0"/>
        <w:rPr>
          <w:rFonts w:ascii="Courier New" w:eastAsia="Calibri" w:hAnsi="Courier New" w:cs="Courier New"/>
          <w:color w:val="000000"/>
          <w:sz w:val="24"/>
          <w:szCs w:val="24"/>
        </w:rPr>
      </w:pP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Admin functions: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o Add a book (with ISBN) to the store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o Update/Remove books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o Browse/Search book list (student should think about the details)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o Change the “limitation number of books” in each ticket.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o Reports: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Statistics for number of borrowing tickets weekly/monthly/yearly </w:t>
      </w:r>
    </w:p>
    <w:p w:rsidR="00404F5B" w:rsidRPr="00404F5B" w:rsidRDefault="00404F5B" w:rsidP="00270559">
      <w:pPr>
        <w:pStyle w:val="ListBullet2"/>
        <w:numPr>
          <w:ilvl w:val="2"/>
          <w:numId w:val="11"/>
        </w:numPr>
        <w:spacing w:before="120" w:after="120"/>
        <w:contextualSpacing/>
        <w:jc w:val="both"/>
        <w:rPr>
          <w:szCs w:val="22"/>
        </w:rPr>
      </w:pPr>
      <w:r w:rsidRPr="00404F5B">
        <w:rPr>
          <w:szCs w:val="22"/>
        </w:rPr>
        <w:t xml:space="preserve">Statistics of weekly/monthly/yearly income </w:t>
      </w:r>
    </w:p>
    <w:p w:rsidR="00404F5B" w:rsidRPr="00404F5B" w:rsidRDefault="00404F5B" w:rsidP="00404F5B">
      <w:pPr>
        <w:autoSpaceDE w:val="0"/>
        <w:autoSpaceDN w:val="0"/>
        <w:adjustRightInd w:val="0"/>
        <w:spacing w:after="0"/>
        <w:rPr>
          <w:rFonts w:ascii="Courier New" w:eastAsia="Calibri" w:hAnsi="Courier New" w:cs="Courier New"/>
          <w:color w:val="000000"/>
          <w:sz w:val="24"/>
          <w:szCs w:val="24"/>
        </w:rPr>
      </w:pP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System constraints: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Validate against the limitation number of books when user open a ticket.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Check availability of books (based on time of borrowing in a ticket) to ensure borrowing time of each book is not overlapped with other tickets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ISBN validation </w:t>
      </w:r>
    </w:p>
    <w:p w:rsidR="00404F5B" w:rsidRDefault="00404F5B" w:rsidP="00404F5B">
      <w:pPr>
        <w:pStyle w:val="Default"/>
      </w:pPr>
    </w:p>
    <w:p w:rsidR="00404F5B" w:rsidRDefault="00404F5B" w:rsidP="00404F5B">
      <w:pPr>
        <w:pStyle w:val="Heading1"/>
        <w:pageBreakBefore/>
        <w:shd w:val="clear" w:color="auto" w:fill="000000"/>
        <w:tabs>
          <w:tab w:val="clear" w:pos="568"/>
        </w:tabs>
        <w:spacing w:before="240" w:after="60"/>
        <w:ind w:left="0" w:firstLine="0"/>
      </w:pPr>
      <w:bookmarkStart w:id="5" w:name="_Toc504143809"/>
      <w:r>
        <w:rPr>
          <w:sz w:val="32"/>
          <w:szCs w:val="32"/>
        </w:rPr>
        <w:lastRenderedPageBreak/>
        <w:t>Project 2: Patients Profile Management (PPM)</w:t>
      </w:r>
      <w:bookmarkEnd w:id="5"/>
    </w:p>
    <w:p w:rsidR="00404F5B" w:rsidRDefault="00404F5B" w:rsidP="00404F5B">
      <w:pPr>
        <w:jc w:val="both"/>
      </w:pPr>
    </w:p>
    <w:p w:rsidR="00404F5B" w:rsidRPr="00C65F5C" w:rsidRDefault="00404F5B" w:rsidP="00404F5B">
      <w:pPr>
        <w:pStyle w:val="Heading2"/>
        <w:shd w:val="clear" w:color="auto" w:fill="7F7F7F"/>
        <w:spacing w:before="240" w:after="60"/>
        <w:ind w:left="0" w:firstLine="0"/>
        <w:rPr>
          <w:color w:val="FFFFFF" w:themeColor="background1"/>
        </w:rPr>
      </w:pPr>
      <w:bookmarkStart w:id="6" w:name="_Toc504143810"/>
      <w:r w:rsidRPr="00C65F5C">
        <w:rPr>
          <w:color w:val="FFFFFF" w:themeColor="background1"/>
        </w:rPr>
        <w:t>Description</w:t>
      </w:r>
      <w:bookmarkEnd w:id="6"/>
    </w:p>
    <w:p w:rsidR="00404F5B" w:rsidRPr="00404F5B" w:rsidRDefault="00404F5B" w:rsidP="00404F5B">
      <w:pPr>
        <w:pStyle w:val="ListBullet2"/>
        <w:numPr>
          <w:ilvl w:val="0"/>
          <w:numId w:val="0"/>
        </w:numPr>
        <w:spacing w:before="120" w:after="120"/>
        <w:ind w:left="360"/>
        <w:contextualSpacing/>
        <w:jc w:val="both"/>
        <w:rPr>
          <w:szCs w:val="22"/>
        </w:rPr>
      </w:pPr>
      <w:r w:rsidRPr="00404F5B">
        <w:rPr>
          <w:szCs w:val="22"/>
        </w:rPr>
        <w:t xml:space="preserve">We will build a system which administrates patients profile in a hospital. Each profile will be divided into 2 parts: </w:t>
      </w: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Personal Info: Full name, Address, DOB, Sex, Place of Birth … </w:t>
      </w: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Medical treatment profile: History of diseases, prescriptions, medicines being used or recently used, medical test results... </w:t>
      </w:r>
    </w:p>
    <w:p w:rsidR="00404F5B" w:rsidRPr="00C65F5C" w:rsidRDefault="00404F5B" w:rsidP="00404F5B">
      <w:pPr>
        <w:pStyle w:val="Heading2"/>
        <w:shd w:val="clear" w:color="auto" w:fill="7F7F7F"/>
        <w:spacing w:before="240" w:after="60"/>
        <w:ind w:left="0" w:firstLine="0"/>
        <w:rPr>
          <w:color w:val="FFFFFF" w:themeColor="background1"/>
        </w:rPr>
      </w:pPr>
      <w:bookmarkStart w:id="7" w:name="_Toc504143811"/>
      <w:r w:rsidRPr="00C65F5C">
        <w:rPr>
          <w:color w:val="FFFFFF" w:themeColor="background1"/>
        </w:rPr>
        <w:t>Functional Specification</w:t>
      </w:r>
      <w:bookmarkEnd w:id="7"/>
      <w:r w:rsidRPr="00C65F5C">
        <w:rPr>
          <w:color w:val="FFFFFF" w:themeColor="background1"/>
        </w:rPr>
        <w:t xml:space="preserve"> </w:t>
      </w:r>
    </w:p>
    <w:p w:rsidR="00404F5B" w:rsidRDefault="00404F5B" w:rsidP="00404F5B">
      <w:pPr>
        <w:pStyle w:val="Default"/>
      </w:pP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Nurse functions: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Initial input patient profile.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Only able to update personal info in a patient profile.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Search patient profile (student should think in </w:t>
      </w:r>
      <w:r w:rsidR="00D26CB7" w:rsidRPr="00404F5B">
        <w:rPr>
          <w:szCs w:val="22"/>
        </w:rPr>
        <w:t>detail</w:t>
      </w:r>
      <w:r w:rsidRPr="00404F5B">
        <w:rPr>
          <w:szCs w:val="22"/>
        </w:rPr>
        <w:t xml:space="preserve">). </w:t>
      </w: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Doctor functions: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Search and pickup patient profile: Filter by name, diseases, medicine.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Create/Update a medical treatment profile in a patient profile: Basic information, uploading medical test results (scan or copy of prescriptions, X-Ray pictures…)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Check whether a patient be allergic to a specific medicine. </w:t>
      </w: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Admin functions: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CRUD accounts for nurse and doctor.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Medicine list management (CRUD only)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CRUD on patient profiles. </w:t>
      </w:r>
    </w:p>
    <w:p w:rsidR="00404F5B" w:rsidRPr="00404F5B" w:rsidRDefault="00404F5B" w:rsidP="00270559">
      <w:pPr>
        <w:pStyle w:val="ListBullet2"/>
        <w:numPr>
          <w:ilvl w:val="0"/>
          <w:numId w:val="11"/>
        </w:numPr>
        <w:spacing w:before="120" w:after="120"/>
        <w:contextualSpacing/>
        <w:jc w:val="both"/>
        <w:rPr>
          <w:szCs w:val="22"/>
        </w:rPr>
      </w:pPr>
      <w:r w:rsidRPr="00404F5B">
        <w:rPr>
          <w:szCs w:val="22"/>
        </w:rPr>
        <w:t xml:space="preserve">System constrains: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Each patient profile could have one or many medical treatment profiles.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Medical test result files size is limited to 10 MB. </w:t>
      </w:r>
    </w:p>
    <w:p w:rsidR="00404F5B" w:rsidRPr="00404F5B" w:rsidRDefault="00404F5B" w:rsidP="00270559">
      <w:pPr>
        <w:pStyle w:val="ListBullet2"/>
        <w:numPr>
          <w:ilvl w:val="1"/>
          <w:numId w:val="11"/>
        </w:numPr>
        <w:spacing w:before="120" w:after="120"/>
        <w:contextualSpacing/>
        <w:jc w:val="both"/>
        <w:rPr>
          <w:szCs w:val="22"/>
        </w:rPr>
      </w:pPr>
      <w:r w:rsidRPr="00404F5B">
        <w:rPr>
          <w:szCs w:val="22"/>
        </w:rPr>
        <w:t xml:space="preserve">Tracking changes history in medical treatment profile: Which doctor makes change, Date and time of each change. </w:t>
      </w:r>
    </w:p>
    <w:p w:rsidR="00A95C5F" w:rsidRDefault="00A95C5F"/>
    <w:p w:rsidR="00404F5B" w:rsidRDefault="00CD484A" w:rsidP="00404F5B">
      <w:pPr>
        <w:pStyle w:val="Heading1"/>
        <w:pageBreakBefore/>
        <w:shd w:val="clear" w:color="auto" w:fill="000000"/>
        <w:tabs>
          <w:tab w:val="clear" w:pos="568"/>
        </w:tabs>
        <w:spacing w:before="240" w:after="60"/>
        <w:ind w:left="0" w:firstLine="0"/>
      </w:pPr>
      <w:bookmarkStart w:id="8" w:name="_Toc504143812"/>
      <w:r>
        <w:rPr>
          <w:sz w:val="32"/>
          <w:szCs w:val="32"/>
        </w:rPr>
        <w:lastRenderedPageBreak/>
        <w:t>Project 3: E-Invoice System</w:t>
      </w:r>
      <w:bookmarkEnd w:id="8"/>
    </w:p>
    <w:p w:rsidR="00404F5B" w:rsidRDefault="00404F5B" w:rsidP="00404F5B">
      <w:pPr>
        <w:jc w:val="both"/>
      </w:pPr>
    </w:p>
    <w:p w:rsidR="00404F5B" w:rsidRPr="00C65F5C" w:rsidRDefault="00404F5B" w:rsidP="00404F5B">
      <w:pPr>
        <w:pStyle w:val="Heading2"/>
        <w:shd w:val="clear" w:color="auto" w:fill="7F7F7F"/>
        <w:spacing w:before="240" w:after="60"/>
        <w:ind w:left="0" w:firstLine="0"/>
        <w:rPr>
          <w:color w:val="FFFFFF" w:themeColor="background1"/>
        </w:rPr>
      </w:pPr>
      <w:bookmarkStart w:id="9" w:name="_Toc504143813"/>
      <w:r w:rsidRPr="00C65F5C">
        <w:rPr>
          <w:color w:val="FFFFFF" w:themeColor="background1"/>
        </w:rPr>
        <w:t>Description</w:t>
      </w:r>
      <w:bookmarkEnd w:id="9"/>
    </w:p>
    <w:p w:rsidR="00CD484A" w:rsidRPr="00CD484A" w:rsidRDefault="00CD484A" w:rsidP="00CD484A">
      <w:pPr>
        <w:pStyle w:val="ListBullet2"/>
        <w:numPr>
          <w:ilvl w:val="0"/>
          <w:numId w:val="0"/>
        </w:numPr>
        <w:spacing w:before="120" w:after="120"/>
        <w:ind w:left="360"/>
        <w:contextualSpacing/>
        <w:jc w:val="both"/>
        <w:rPr>
          <w:szCs w:val="22"/>
        </w:rPr>
      </w:pPr>
      <w:r w:rsidRPr="00CD484A">
        <w:rPr>
          <w:szCs w:val="22"/>
        </w:rPr>
        <w:t xml:space="preserve">E-Invoice is built </w:t>
      </w:r>
      <w:proofErr w:type="gramStart"/>
      <w:r w:rsidRPr="00CD484A">
        <w:rPr>
          <w:szCs w:val="22"/>
        </w:rPr>
        <w:t>for the purpose of</w:t>
      </w:r>
      <w:proofErr w:type="gramEnd"/>
      <w:r w:rsidRPr="00CD484A">
        <w:rPr>
          <w:szCs w:val="22"/>
        </w:rPr>
        <w:t xml:space="preserve"> monthly invoice management in a family. It helps us to have an overall report of monthly expenses so that user could make plan to save money. User could set an alert for a limited amount of money consumed every month. Each invoice will have following information: </w:t>
      </w:r>
    </w:p>
    <w:p w:rsidR="00CD484A" w:rsidRPr="00CD484A" w:rsidRDefault="00CD484A" w:rsidP="00270559">
      <w:pPr>
        <w:pStyle w:val="ListBullet2"/>
        <w:numPr>
          <w:ilvl w:val="0"/>
          <w:numId w:val="11"/>
        </w:numPr>
        <w:spacing w:before="120" w:after="120"/>
        <w:contextualSpacing/>
        <w:jc w:val="both"/>
        <w:rPr>
          <w:szCs w:val="22"/>
        </w:rPr>
      </w:pPr>
      <w:r w:rsidRPr="00CD484A">
        <w:rPr>
          <w:szCs w:val="22"/>
        </w:rPr>
        <w:t xml:space="preserve">Type of invoice: Electric, internet, telephone, water, ... </w:t>
      </w:r>
    </w:p>
    <w:p w:rsidR="00CD484A" w:rsidRPr="00CD484A" w:rsidRDefault="00CD484A" w:rsidP="00270559">
      <w:pPr>
        <w:pStyle w:val="ListBullet2"/>
        <w:numPr>
          <w:ilvl w:val="0"/>
          <w:numId w:val="11"/>
        </w:numPr>
        <w:spacing w:before="120" w:after="120"/>
        <w:contextualSpacing/>
        <w:jc w:val="both"/>
        <w:rPr>
          <w:szCs w:val="22"/>
        </w:rPr>
      </w:pPr>
      <w:r w:rsidRPr="00CD484A">
        <w:rPr>
          <w:szCs w:val="22"/>
        </w:rPr>
        <w:t xml:space="preserve">Amount of money. </w:t>
      </w:r>
    </w:p>
    <w:p w:rsidR="00CD484A" w:rsidRPr="00CD484A" w:rsidRDefault="00CD484A" w:rsidP="00270559">
      <w:pPr>
        <w:pStyle w:val="ListBullet2"/>
        <w:numPr>
          <w:ilvl w:val="0"/>
          <w:numId w:val="11"/>
        </w:numPr>
        <w:spacing w:before="120" w:after="120"/>
        <w:contextualSpacing/>
        <w:jc w:val="both"/>
        <w:rPr>
          <w:szCs w:val="22"/>
        </w:rPr>
      </w:pPr>
      <w:r w:rsidRPr="00CD484A">
        <w:rPr>
          <w:szCs w:val="22"/>
        </w:rPr>
        <w:t xml:space="preserve">VAT </w:t>
      </w:r>
    </w:p>
    <w:p w:rsidR="00CD484A" w:rsidRPr="00CD484A" w:rsidRDefault="00CD484A" w:rsidP="00270559">
      <w:pPr>
        <w:pStyle w:val="ListBullet2"/>
        <w:numPr>
          <w:ilvl w:val="0"/>
          <w:numId w:val="11"/>
        </w:numPr>
        <w:spacing w:before="120" w:after="120"/>
        <w:contextualSpacing/>
        <w:jc w:val="both"/>
        <w:rPr>
          <w:szCs w:val="22"/>
        </w:rPr>
      </w:pPr>
      <w:r w:rsidRPr="00CD484A">
        <w:rPr>
          <w:szCs w:val="22"/>
        </w:rPr>
        <w:t xml:space="preserve">Charged period (monthly). </w:t>
      </w:r>
    </w:p>
    <w:p w:rsidR="00CD484A" w:rsidRPr="00CD484A" w:rsidRDefault="00CD484A" w:rsidP="00270559">
      <w:pPr>
        <w:pStyle w:val="ListBullet2"/>
        <w:numPr>
          <w:ilvl w:val="0"/>
          <w:numId w:val="11"/>
        </w:numPr>
        <w:spacing w:before="120" w:after="120"/>
        <w:contextualSpacing/>
        <w:jc w:val="both"/>
        <w:rPr>
          <w:szCs w:val="22"/>
        </w:rPr>
      </w:pPr>
      <w:r w:rsidRPr="00CD484A">
        <w:rPr>
          <w:szCs w:val="22"/>
        </w:rPr>
        <w:t xml:space="preserve">Invoice No. </w:t>
      </w:r>
    </w:p>
    <w:p w:rsidR="00CD484A" w:rsidRPr="00CD484A" w:rsidRDefault="00CD484A" w:rsidP="00270559">
      <w:pPr>
        <w:pStyle w:val="ListBullet2"/>
        <w:numPr>
          <w:ilvl w:val="0"/>
          <w:numId w:val="11"/>
        </w:numPr>
        <w:spacing w:before="120" w:after="120"/>
        <w:contextualSpacing/>
        <w:jc w:val="both"/>
        <w:rPr>
          <w:szCs w:val="22"/>
        </w:rPr>
      </w:pPr>
      <w:r w:rsidRPr="00CD484A">
        <w:rPr>
          <w:szCs w:val="22"/>
        </w:rPr>
        <w:t xml:space="preserve">Customer code (optional). </w:t>
      </w:r>
    </w:p>
    <w:p w:rsidR="00404F5B" w:rsidRPr="00C65F5C" w:rsidRDefault="00404F5B" w:rsidP="00404F5B">
      <w:pPr>
        <w:pStyle w:val="Heading2"/>
        <w:shd w:val="clear" w:color="auto" w:fill="7F7F7F"/>
        <w:spacing w:before="240" w:after="60"/>
        <w:ind w:left="0" w:firstLine="0"/>
        <w:rPr>
          <w:color w:val="FFFFFF" w:themeColor="background1"/>
        </w:rPr>
      </w:pPr>
      <w:bookmarkStart w:id="10" w:name="_Toc504143814"/>
      <w:r w:rsidRPr="00C65F5C">
        <w:rPr>
          <w:color w:val="FFFFFF" w:themeColor="background1"/>
        </w:rPr>
        <w:t>Functional Specification</w:t>
      </w:r>
      <w:bookmarkEnd w:id="10"/>
      <w:r w:rsidRPr="00C65F5C">
        <w:rPr>
          <w:color w:val="FFFFFF" w:themeColor="background1"/>
        </w:rPr>
        <w:t xml:space="preserve"> </w:t>
      </w:r>
    </w:p>
    <w:p w:rsidR="003153AB" w:rsidRPr="003153AB" w:rsidRDefault="003153AB" w:rsidP="003153AB">
      <w:pPr>
        <w:autoSpaceDE w:val="0"/>
        <w:autoSpaceDN w:val="0"/>
        <w:adjustRightInd w:val="0"/>
        <w:spacing w:after="0"/>
        <w:rPr>
          <w:rFonts w:ascii="Courier New" w:eastAsia="Calibri" w:hAnsi="Courier New" w:cs="Courier New"/>
          <w:color w:val="000000"/>
          <w:sz w:val="24"/>
          <w:szCs w:val="24"/>
        </w:rPr>
      </w:pPr>
    </w:p>
    <w:p w:rsidR="003153AB" w:rsidRPr="003153AB" w:rsidRDefault="003153AB" w:rsidP="00270559">
      <w:pPr>
        <w:pStyle w:val="ListBullet2"/>
        <w:numPr>
          <w:ilvl w:val="0"/>
          <w:numId w:val="11"/>
        </w:numPr>
        <w:spacing w:before="120" w:after="120"/>
        <w:contextualSpacing/>
        <w:jc w:val="both"/>
        <w:rPr>
          <w:szCs w:val="22"/>
        </w:rPr>
      </w:pPr>
      <w:r w:rsidRPr="003153AB">
        <w:rPr>
          <w:szCs w:val="22"/>
        </w:rPr>
        <w:t xml:space="preserve">Users: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Register account.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CRUD services.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CRUD invoice consumed by a service.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View expenses report: Monthly, Yearly, or </w:t>
      </w:r>
      <w:proofErr w:type="gramStart"/>
      <w:r w:rsidRPr="003153AB">
        <w:rPr>
          <w:szCs w:val="22"/>
        </w:rPr>
        <w:t>a period of time</w:t>
      </w:r>
      <w:proofErr w:type="gramEnd"/>
      <w:r w:rsidRPr="003153AB">
        <w:rPr>
          <w:szCs w:val="22"/>
        </w:rPr>
        <w:t xml:space="preserve">.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View charts: Bar chart, Pie chart (students should think about the details).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Set the monthly limited expenses for notification (via email). </w:t>
      </w:r>
    </w:p>
    <w:p w:rsidR="003153AB" w:rsidRPr="003153AB" w:rsidRDefault="003153AB" w:rsidP="00270559">
      <w:pPr>
        <w:pStyle w:val="ListBullet2"/>
        <w:numPr>
          <w:ilvl w:val="0"/>
          <w:numId w:val="11"/>
        </w:numPr>
        <w:spacing w:before="120" w:after="120"/>
        <w:contextualSpacing/>
        <w:jc w:val="both"/>
        <w:rPr>
          <w:szCs w:val="22"/>
        </w:rPr>
      </w:pPr>
      <w:r w:rsidRPr="003153AB">
        <w:rPr>
          <w:szCs w:val="22"/>
        </w:rPr>
        <w:t xml:space="preserve">Admin: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Activate/Deactivate a user account.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Configure the trigger point of time for running scheduled job to send email for monthly notification to each user if their monthly expenses exceed the pre-set limited amount of money. </w:t>
      </w:r>
    </w:p>
    <w:p w:rsidR="003153AB" w:rsidRPr="003153AB" w:rsidRDefault="003153AB" w:rsidP="00270559">
      <w:pPr>
        <w:pStyle w:val="ListBullet2"/>
        <w:numPr>
          <w:ilvl w:val="0"/>
          <w:numId w:val="11"/>
        </w:numPr>
        <w:spacing w:before="120" w:after="120"/>
        <w:contextualSpacing/>
        <w:jc w:val="both"/>
        <w:rPr>
          <w:szCs w:val="22"/>
        </w:rPr>
      </w:pPr>
      <w:r w:rsidRPr="003153AB">
        <w:rPr>
          <w:szCs w:val="22"/>
        </w:rPr>
        <w:t xml:space="preserve">System constrains: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Check duplication of monthly invoice when adding an invoice. </w:t>
      </w:r>
    </w:p>
    <w:p w:rsidR="003153AB" w:rsidRPr="003153AB" w:rsidRDefault="003153AB" w:rsidP="00270559">
      <w:pPr>
        <w:pStyle w:val="ListBullet2"/>
        <w:numPr>
          <w:ilvl w:val="1"/>
          <w:numId w:val="11"/>
        </w:numPr>
        <w:spacing w:before="120" w:after="120"/>
        <w:contextualSpacing/>
        <w:jc w:val="both"/>
        <w:rPr>
          <w:szCs w:val="22"/>
        </w:rPr>
      </w:pPr>
      <w:r w:rsidRPr="003153AB">
        <w:rPr>
          <w:szCs w:val="22"/>
        </w:rPr>
        <w:t xml:space="preserve">Able to send email for monthly notification to every user at trigger time (using POP3). </w:t>
      </w:r>
    </w:p>
    <w:p w:rsidR="00404F5B" w:rsidRDefault="00404F5B"/>
    <w:p w:rsidR="00404F5B" w:rsidRDefault="00703B09" w:rsidP="00404F5B">
      <w:pPr>
        <w:pStyle w:val="Heading1"/>
        <w:pageBreakBefore/>
        <w:shd w:val="clear" w:color="auto" w:fill="000000"/>
        <w:tabs>
          <w:tab w:val="clear" w:pos="568"/>
        </w:tabs>
        <w:spacing w:before="240" w:after="60"/>
        <w:ind w:left="0" w:firstLine="0"/>
      </w:pPr>
      <w:bookmarkStart w:id="11" w:name="_Toc504143815"/>
      <w:r>
        <w:rPr>
          <w:sz w:val="32"/>
          <w:szCs w:val="32"/>
        </w:rPr>
        <w:lastRenderedPageBreak/>
        <w:t>Project 4: Mini File Sharing (MFS)</w:t>
      </w:r>
      <w:bookmarkEnd w:id="11"/>
      <w:r>
        <w:rPr>
          <w:sz w:val="32"/>
          <w:szCs w:val="32"/>
        </w:rPr>
        <w:t xml:space="preserve"> </w:t>
      </w:r>
    </w:p>
    <w:p w:rsidR="00404F5B" w:rsidRDefault="00404F5B" w:rsidP="00404F5B">
      <w:pPr>
        <w:jc w:val="both"/>
      </w:pPr>
    </w:p>
    <w:p w:rsidR="00404F5B" w:rsidRPr="00C65F5C" w:rsidRDefault="00404F5B" w:rsidP="00404F5B">
      <w:pPr>
        <w:pStyle w:val="Heading2"/>
        <w:shd w:val="clear" w:color="auto" w:fill="7F7F7F"/>
        <w:spacing w:before="240" w:after="60"/>
        <w:ind w:left="0" w:firstLine="0"/>
        <w:rPr>
          <w:color w:val="FFFFFF" w:themeColor="background1"/>
        </w:rPr>
      </w:pPr>
      <w:bookmarkStart w:id="12" w:name="_Toc504143816"/>
      <w:r w:rsidRPr="00C65F5C">
        <w:rPr>
          <w:color w:val="FFFFFF" w:themeColor="background1"/>
        </w:rPr>
        <w:t>Description</w:t>
      </w:r>
      <w:bookmarkEnd w:id="12"/>
    </w:p>
    <w:p w:rsidR="00974151" w:rsidRDefault="00974151" w:rsidP="00404F5B">
      <w:pPr>
        <w:pStyle w:val="ListBullet2"/>
        <w:numPr>
          <w:ilvl w:val="0"/>
          <w:numId w:val="0"/>
        </w:numPr>
        <w:spacing w:before="120" w:after="120"/>
        <w:ind w:left="360"/>
        <w:contextualSpacing/>
        <w:jc w:val="both"/>
      </w:pPr>
      <w:r>
        <w:rPr>
          <w:szCs w:val="22"/>
        </w:rPr>
        <w:t>MFS is a web application which allows user to share their file to the other over the internet. Users are required to register and login if they want to upload or download any file from MFS. Guest user could browse file by category, size or uploader but cannot download any file from MFS.</w:t>
      </w:r>
    </w:p>
    <w:p w:rsidR="00404F5B" w:rsidRPr="00C65F5C" w:rsidRDefault="00404F5B" w:rsidP="00404F5B">
      <w:pPr>
        <w:pStyle w:val="Heading2"/>
        <w:shd w:val="clear" w:color="auto" w:fill="7F7F7F"/>
        <w:spacing w:before="240" w:after="60"/>
        <w:ind w:left="0" w:firstLine="0"/>
        <w:rPr>
          <w:color w:val="FFFFFF" w:themeColor="background1"/>
        </w:rPr>
      </w:pPr>
      <w:bookmarkStart w:id="13" w:name="_Toc504143817"/>
      <w:r w:rsidRPr="00C65F5C">
        <w:rPr>
          <w:color w:val="FFFFFF" w:themeColor="background1"/>
        </w:rPr>
        <w:t>Functional Specification</w:t>
      </w:r>
      <w:bookmarkEnd w:id="13"/>
      <w:r w:rsidRPr="00C65F5C">
        <w:rPr>
          <w:color w:val="FFFFFF" w:themeColor="background1"/>
        </w:rPr>
        <w:t xml:space="preserve"> </w:t>
      </w:r>
    </w:p>
    <w:p w:rsidR="00404F5B" w:rsidRDefault="00404F5B" w:rsidP="00404F5B">
      <w:pPr>
        <w:pStyle w:val="Default"/>
      </w:pPr>
    </w:p>
    <w:p w:rsidR="00974151" w:rsidRPr="00974151" w:rsidRDefault="00974151" w:rsidP="00270559">
      <w:pPr>
        <w:pStyle w:val="ListBullet2"/>
        <w:numPr>
          <w:ilvl w:val="0"/>
          <w:numId w:val="11"/>
        </w:numPr>
        <w:spacing w:before="120" w:after="120"/>
        <w:contextualSpacing/>
        <w:jc w:val="both"/>
        <w:rPr>
          <w:szCs w:val="22"/>
        </w:rPr>
      </w:pPr>
      <w:r w:rsidRPr="00974151">
        <w:rPr>
          <w:szCs w:val="22"/>
        </w:rPr>
        <w:t xml:space="preserve">Guest (not login):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Search file by name, category, uploader, size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View information of an uploaded file (with comment).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Register new account. </w:t>
      </w:r>
    </w:p>
    <w:p w:rsidR="00974151" w:rsidRPr="00974151" w:rsidRDefault="00974151" w:rsidP="00270559">
      <w:pPr>
        <w:pStyle w:val="ListBullet2"/>
        <w:numPr>
          <w:ilvl w:val="0"/>
          <w:numId w:val="11"/>
        </w:numPr>
        <w:spacing w:before="120" w:after="120"/>
        <w:contextualSpacing/>
        <w:jc w:val="both"/>
        <w:rPr>
          <w:szCs w:val="22"/>
        </w:rPr>
      </w:pPr>
      <w:r w:rsidRPr="00974151">
        <w:rPr>
          <w:szCs w:val="22"/>
        </w:rPr>
        <w:t xml:space="preserve">Registered user: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Search file by name, category, uploader, size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View information of an uploaded file (with comment).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Upload file with a limitation of file size according to account level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Download a file from MFS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CRUD files which have been uploaded by the his/her self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Comment on an uploaded file. </w:t>
      </w:r>
    </w:p>
    <w:p w:rsidR="00974151" w:rsidRPr="00974151" w:rsidRDefault="00974151" w:rsidP="00270559">
      <w:pPr>
        <w:pStyle w:val="ListBullet2"/>
        <w:numPr>
          <w:ilvl w:val="0"/>
          <w:numId w:val="11"/>
        </w:numPr>
        <w:spacing w:before="120" w:after="120"/>
        <w:contextualSpacing/>
        <w:jc w:val="both"/>
        <w:rPr>
          <w:szCs w:val="22"/>
        </w:rPr>
      </w:pPr>
      <w:r w:rsidRPr="00974151">
        <w:rPr>
          <w:szCs w:val="22"/>
        </w:rPr>
        <w:t xml:space="preserve">Admin: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CRUD users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View information of each user from user dashboard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Upgrade/downgrade level of a user </w:t>
      </w:r>
    </w:p>
    <w:p w:rsidR="00974151" w:rsidRPr="00974151" w:rsidRDefault="00974151" w:rsidP="00270559">
      <w:pPr>
        <w:pStyle w:val="ListBullet2"/>
        <w:numPr>
          <w:ilvl w:val="0"/>
          <w:numId w:val="11"/>
        </w:numPr>
        <w:spacing w:before="120" w:after="120"/>
        <w:contextualSpacing/>
        <w:jc w:val="both"/>
        <w:rPr>
          <w:szCs w:val="22"/>
        </w:rPr>
      </w:pPr>
      <w:r w:rsidRPr="00974151">
        <w:rPr>
          <w:szCs w:val="22"/>
        </w:rPr>
        <w:t xml:space="preserve">System constrains </w:t>
      </w:r>
    </w:p>
    <w:p w:rsidR="00974151" w:rsidRPr="00974151" w:rsidRDefault="00974151" w:rsidP="00270559">
      <w:pPr>
        <w:pStyle w:val="ListBullet2"/>
        <w:numPr>
          <w:ilvl w:val="1"/>
          <w:numId w:val="11"/>
        </w:numPr>
        <w:spacing w:before="120" w:after="120"/>
        <w:contextualSpacing/>
        <w:jc w:val="both"/>
        <w:rPr>
          <w:szCs w:val="22"/>
        </w:rPr>
      </w:pPr>
      <w:r w:rsidRPr="00974151">
        <w:rPr>
          <w:szCs w:val="22"/>
        </w:rPr>
        <w:t xml:space="preserve">Checking uploading every level of user </w:t>
      </w:r>
    </w:p>
    <w:p w:rsidR="00974151" w:rsidRPr="00974151" w:rsidRDefault="00974151" w:rsidP="00270559">
      <w:pPr>
        <w:pStyle w:val="ListBullet2"/>
        <w:numPr>
          <w:ilvl w:val="2"/>
          <w:numId w:val="11"/>
        </w:numPr>
        <w:spacing w:before="120" w:after="120"/>
        <w:contextualSpacing/>
        <w:jc w:val="both"/>
        <w:rPr>
          <w:szCs w:val="22"/>
        </w:rPr>
      </w:pPr>
      <w:r w:rsidRPr="00974151">
        <w:rPr>
          <w:szCs w:val="22"/>
        </w:rPr>
        <w:t xml:space="preserve">Bronze: maximum 5MB each upload </w:t>
      </w:r>
    </w:p>
    <w:p w:rsidR="00974151" w:rsidRPr="005553EA" w:rsidRDefault="00974151" w:rsidP="00270559">
      <w:pPr>
        <w:pStyle w:val="ListBullet2"/>
        <w:numPr>
          <w:ilvl w:val="2"/>
          <w:numId w:val="11"/>
        </w:numPr>
        <w:spacing w:before="120" w:after="120"/>
        <w:contextualSpacing/>
        <w:jc w:val="both"/>
        <w:rPr>
          <w:szCs w:val="22"/>
        </w:rPr>
      </w:pPr>
      <w:r w:rsidRPr="005553EA">
        <w:rPr>
          <w:szCs w:val="22"/>
        </w:rPr>
        <w:t xml:space="preserve">Silver: maximum 10MB each upload </w:t>
      </w:r>
    </w:p>
    <w:p w:rsidR="00974151" w:rsidRPr="00974151" w:rsidRDefault="00974151" w:rsidP="00270559">
      <w:pPr>
        <w:pStyle w:val="ListBullet2"/>
        <w:numPr>
          <w:ilvl w:val="2"/>
          <w:numId w:val="11"/>
        </w:numPr>
        <w:spacing w:before="120" w:after="120"/>
        <w:contextualSpacing/>
        <w:jc w:val="both"/>
        <w:rPr>
          <w:szCs w:val="22"/>
        </w:rPr>
      </w:pPr>
      <w:r w:rsidRPr="00974151">
        <w:rPr>
          <w:szCs w:val="22"/>
        </w:rPr>
        <w:t xml:space="preserve">Gold: maximum 20MB each upload </w:t>
      </w:r>
    </w:p>
    <w:p w:rsidR="005553EA" w:rsidRPr="005553EA" w:rsidRDefault="005553EA" w:rsidP="00270559">
      <w:pPr>
        <w:pStyle w:val="ListBullet2"/>
        <w:numPr>
          <w:ilvl w:val="1"/>
          <w:numId w:val="11"/>
        </w:numPr>
        <w:spacing w:before="120" w:after="120"/>
        <w:contextualSpacing/>
        <w:jc w:val="both"/>
        <w:rPr>
          <w:szCs w:val="22"/>
        </w:rPr>
      </w:pPr>
      <w:r w:rsidRPr="005553EA">
        <w:rPr>
          <w:szCs w:val="22"/>
        </w:rPr>
        <w:t xml:space="preserve">Auto upgrade user level following total size of uploaded files: </w:t>
      </w:r>
    </w:p>
    <w:p w:rsidR="005553EA" w:rsidRPr="005553EA" w:rsidRDefault="005553EA" w:rsidP="00270559">
      <w:pPr>
        <w:pStyle w:val="ListBullet2"/>
        <w:numPr>
          <w:ilvl w:val="2"/>
          <w:numId w:val="11"/>
        </w:numPr>
        <w:spacing w:before="120" w:after="120"/>
        <w:contextualSpacing/>
        <w:jc w:val="both"/>
        <w:rPr>
          <w:szCs w:val="22"/>
        </w:rPr>
      </w:pPr>
      <w:r w:rsidRPr="005553EA">
        <w:rPr>
          <w:szCs w:val="22"/>
        </w:rPr>
        <w:t xml:space="preserve">Bronze: 20MB </w:t>
      </w:r>
    </w:p>
    <w:p w:rsidR="005553EA" w:rsidRPr="005553EA" w:rsidRDefault="005553EA" w:rsidP="00270559">
      <w:pPr>
        <w:pStyle w:val="ListBullet2"/>
        <w:numPr>
          <w:ilvl w:val="2"/>
          <w:numId w:val="11"/>
        </w:numPr>
        <w:spacing w:before="120" w:after="120"/>
        <w:contextualSpacing/>
        <w:jc w:val="both"/>
        <w:rPr>
          <w:szCs w:val="22"/>
        </w:rPr>
      </w:pPr>
      <w:r w:rsidRPr="005553EA">
        <w:rPr>
          <w:szCs w:val="22"/>
        </w:rPr>
        <w:t xml:space="preserve">Silver: 50MB </w:t>
      </w:r>
    </w:p>
    <w:p w:rsidR="005553EA" w:rsidRPr="005553EA" w:rsidRDefault="005553EA" w:rsidP="00270559">
      <w:pPr>
        <w:pStyle w:val="ListBullet2"/>
        <w:numPr>
          <w:ilvl w:val="2"/>
          <w:numId w:val="11"/>
        </w:numPr>
        <w:spacing w:before="120" w:after="120"/>
        <w:contextualSpacing/>
        <w:jc w:val="both"/>
        <w:rPr>
          <w:szCs w:val="22"/>
        </w:rPr>
      </w:pPr>
      <w:r w:rsidRPr="005553EA">
        <w:rPr>
          <w:szCs w:val="22"/>
        </w:rPr>
        <w:t xml:space="preserve">Gold: above 100MB </w:t>
      </w:r>
    </w:p>
    <w:p w:rsidR="005553EA" w:rsidRPr="005553EA" w:rsidRDefault="005553EA" w:rsidP="00270559">
      <w:pPr>
        <w:pStyle w:val="ListBullet2"/>
        <w:numPr>
          <w:ilvl w:val="1"/>
          <w:numId w:val="11"/>
        </w:numPr>
        <w:spacing w:before="120" w:after="120"/>
        <w:contextualSpacing/>
        <w:jc w:val="both"/>
        <w:rPr>
          <w:szCs w:val="22"/>
        </w:rPr>
      </w:pPr>
      <w:r w:rsidRPr="005553EA">
        <w:rPr>
          <w:szCs w:val="22"/>
        </w:rPr>
        <w:t xml:space="preserve">Limit on daily downloading quota: </w:t>
      </w:r>
    </w:p>
    <w:p w:rsidR="005553EA" w:rsidRPr="005553EA" w:rsidRDefault="005553EA" w:rsidP="00270559">
      <w:pPr>
        <w:pStyle w:val="ListBullet2"/>
        <w:numPr>
          <w:ilvl w:val="2"/>
          <w:numId w:val="11"/>
        </w:numPr>
        <w:spacing w:before="120" w:after="120"/>
        <w:contextualSpacing/>
        <w:jc w:val="both"/>
        <w:rPr>
          <w:szCs w:val="22"/>
        </w:rPr>
      </w:pPr>
      <w:r w:rsidRPr="005553EA">
        <w:rPr>
          <w:szCs w:val="22"/>
        </w:rPr>
        <w:t xml:space="preserve">Bronze: Below 50 MB </w:t>
      </w:r>
    </w:p>
    <w:p w:rsidR="005553EA" w:rsidRPr="005553EA" w:rsidRDefault="005553EA" w:rsidP="00270559">
      <w:pPr>
        <w:pStyle w:val="ListBullet2"/>
        <w:numPr>
          <w:ilvl w:val="2"/>
          <w:numId w:val="11"/>
        </w:numPr>
        <w:spacing w:before="120" w:after="120"/>
        <w:contextualSpacing/>
        <w:jc w:val="both"/>
        <w:rPr>
          <w:szCs w:val="22"/>
        </w:rPr>
      </w:pPr>
      <w:r w:rsidRPr="005553EA">
        <w:rPr>
          <w:szCs w:val="22"/>
        </w:rPr>
        <w:t xml:space="preserve">Silver: Below 70MB </w:t>
      </w:r>
    </w:p>
    <w:p w:rsidR="005553EA" w:rsidRPr="005553EA" w:rsidRDefault="005553EA" w:rsidP="00270559">
      <w:pPr>
        <w:pStyle w:val="ListBullet2"/>
        <w:numPr>
          <w:ilvl w:val="2"/>
          <w:numId w:val="11"/>
        </w:numPr>
        <w:spacing w:before="120" w:after="120"/>
        <w:contextualSpacing/>
        <w:jc w:val="both"/>
        <w:rPr>
          <w:szCs w:val="22"/>
        </w:rPr>
      </w:pPr>
      <w:r w:rsidRPr="005553EA">
        <w:rPr>
          <w:szCs w:val="22"/>
        </w:rPr>
        <w:t xml:space="preserve">Gold: Unlimited </w:t>
      </w:r>
    </w:p>
    <w:p w:rsidR="005553EA" w:rsidRPr="00404F5B" w:rsidRDefault="005553EA" w:rsidP="00974151">
      <w:pPr>
        <w:pStyle w:val="ListBullet2"/>
        <w:numPr>
          <w:ilvl w:val="0"/>
          <w:numId w:val="0"/>
        </w:numPr>
        <w:spacing w:before="120" w:after="120"/>
        <w:ind w:left="1418" w:hanging="284"/>
        <w:contextualSpacing/>
        <w:jc w:val="both"/>
        <w:rPr>
          <w:szCs w:val="22"/>
        </w:rPr>
      </w:pPr>
    </w:p>
    <w:p w:rsidR="00404F5B" w:rsidRDefault="00404F5B"/>
    <w:p w:rsidR="00404F5B" w:rsidRDefault="005553EA" w:rsidP="00404F5B">
      <w:pPr>
        <w:pStyle w:val="Heading1"/>
        <w:pageBreakBefore/>
        <w:shd w:val="clear" w:color="auto" w:fill="000000"/>
        <w:tabs>
          <w:tab w:val="clear" w:pos="568"/>
        </w:tabs>
        <w:spacing w:before="240" w:after="60"/>
        <w:ind w:left="0" w:firstLine="0"/>
      </w:pPr>
      <w:bookmarkStart w:id="14" w:name="_Toc504143818"/>
      <w:r>
        <w:lastRenderedPageBreak/>
        <w:t>Technical Requirements</w:t>
      </w:r>
      <w:bookmarkEnd w:id="14"/>
    </w:p>
    <w:p w:rsidR="005553EA" w:rsidRPr="005553EA" w:rsidRDefault="005553EA" w:rsidP="005553EA">
      <w:pPr>
        <w:autoSpaceDE w:val="0"/>
        <w:autoSpaceDN w:val="0"/>
        <w:adjustRightInd w:val="0"/>
        <w:spacing w:after="0"/>
        <w:rPr>
          <w:rFonts w:ascii="Calibri" w:eastAsia="Calibri" w:hAnsi="Calibri" w:cs="Calibri"/>
          <w:color w:val="000000"/>
          <w:sz w:val="24"/>
          <w:szCs w:val="24"/>
        </w:rPr>
      </w:pPr>
    </w:p>
    <w:p w:rsidR="005553EA" w:rsidRPr="005553EA" w:rsidRDefault="005553EA" w:rsidP="00270559">
      <w:pPr>
        <w:pStyle w:val="ListBullet2"/>
        <w:numPr>
          <w:ilvl w:val="0"/>
          <w:numId w:val="11"/>
        </w:numPr>
        <w:spacing w:before="120" w:after="120"/>
        <w:contextualSpacing/>
        <w:jc w:val="both"/>
        <w:rPr>
          <w:szCs w:val="22"/>
        </w:rPr>
      </w:pPr>
      <w:r w:rsidRPr="005553EA">
        <w:rPr>
          <w:szCs w:val="22"/>
        </w:rPr>
        <w:t xml:space="preserve">Framework: Spring MVC, Hibernate. (Bonus if: Spring Security, Applying Spring boot) </w:t>
      </w:r>
    </w:p>
    <w:p w:rsidR="005553EA" w:rsidRPr="005553EA" w:rsidRDefault="005553EA" w:rsidP="00270559">
      <w:pPr>
        <w:pStyle w:val="ListBullet2"/>
        <w:numPr>
          <w:ilvl w:val="0"/>
          <w:numId w:val="11"/>
        </w:numPr>
        <w:spacing w:before="120" w:after="120"/>
        <w:contextualSpacing/>
        <w:jc w:val="both"/>
        <w:rPr>
          <w:szCs w:val="22"/>
        </w:rPr>
      </w:pPr>
      <w:r w:rsidRPr="005553EA">
        <w:rPr>
          <w:szCs w:val="22"/>
        </w:rPr>
        <w:t xml:space="preserve">Client side: AngularJS, </w:t>
      </w:r>
      <w:proofErr w:type="spellStart"/>
      <w:r w:rsidRPr="005553EA">
        <w:rPr>
          <w:szCs w:val="22"/>
        </w:rPr>
        <w:t>Boostrap</w:t>
      </w:r>
      <w:proofErr w:type="spellEnd"/>
      <w:r w:rsidRPr="005553EA">
        <w:rPr>
          <w:szCs w:val="22"/>
        </w:rPr>
        <w:t xml:space="preserve">, HTML5/CSS3 </w:t>
      </w:r>
    </w:p>
    <w:p w:rsidR="005553EA" w:rsidRPr="005553EA" w:rsidRDefault="005553EA" w:rsidP="00270559">
      <w:pPr>
        <w:pStyle w:val="ListBullet2"/>
        <w:numPr>
          <w:ilvl w:val="0"/>
          <w:numId w:val="11"/>
        </w:numPr>
        <w:spacing w:before="120" w:after="120"/>
        <w:contextualSpacing/>
        <w:jc w:val="both"/>
        <w:rPr>
          <w:szCs w:val="22"/>
        </w:rPr>
      </w:pPr>
      <w:r w:rsidRPr="005553EA">
        <w:rPr>
          <w:szCs w:val="22"/>
        </w:rPr>
        <w:t xml:space="preserve">Database system: MySQL or MongoDB </w:t>
      </w:r>
    </w:p>
    <w:p w:rsidR="005553EA" w:rsidRPr="005553EA" w:rsidRDefault="005553EA" w:rsidP="00270559">
      <w:pPr>
        <w:pStyle w:val="ListBullet2"/>
        <w:numPr>
          <w:ilvl w:val="0"/>
          <w:numId w:val="11"/>
        </w:numPr>
        <w:spacing w:before="120" w:after="120"/>
        <w:contextualSpacing/>
        <w:jc w:val="both"/>
        <w:rPr>
          <w:szCs w:val="22"/>
        </w:rPr>
      </w:pPr>
      <w:r w:rsidRPr="005553EA">
        <w:rPr>
          <w:szCs w:val="22"/>
        </w:rPr>
        <w:t xml:space="preserve">All CRUD operation should have JUnit tests. </w:t>
      </w:r>
    </w:p>
    <w:p w:rsidR="005553EA" w:rsidRPr="005553EA" w:rsidRDefault="005553EA" w:rsidP="00270559">
      <w:pPr>
        <w:pStyle w:val="ListBullet2"/>
        <w:numPr>
          <w:ilvl w:val="0"/>
          <w:numId w:val="11"/>
        </w:numPr>
        <w:spacing w:before="120" w:after="120"/>
        <w:contextualSpacing/>
        <w:jc w:val="both"/>
        <w:rPr>
          <w:szCs w:val="22"/>
        </w:rPr>
      </w:pPr>
      <w:r w:rsidRPr="005553EA">
        <w:rPr>
          <w:szCs w:val="22"/>
        </w:rPr>
        <w:t xml:space="preserve">Sample data should be prepared before presentation </w:t>
      </w:r>
    </w:p>
    <w:p w:rsidR="005553EA" w:rsidRPr="005553EA" w:rsidRDefault="005553EA" w:rsidP="00270559">
      <w:pPr>
        <w:pStyle w:val="ListBullet2"/>
        <w:numPr>
          <w:ilvl w:val="0"/>
          <w:numId w:val="11"/>
        </w:numPr>
        <w:spacing w:before="120" w:after="120"/>
        <w:contextualSpacing/>
        <w:jc w:val="both"/>
        <w:rPr>
          <w:szCs w:val="22"/>
        </w:rPr>
      </w:pPr>
      <w:r w:rsidRPr="005553EA">
        <w:rPr>
          <w:szCs w:val="22"/>
        </w:rPr>
        <w:t xml:space="preserve">Pagination on returned result in search function. </w:t>
      </w:r>
    </w:p>
    <w:p w:rsidR="005553EA" w:rsidRPr="005553EA" w:rsidRDefault="005553EA" w:rsidP="00270559">
      <w:pPr>
        <w:pStyle w:val="ListBullet2"/>
        <w:numPr>
          <w:ilvl w:val="0"/>
          <w:numId w:val="11"/>
        </w:numPr>
        <w:spacing w:before="120" w:after="120"/>
        <w:contextualSpacing/>
        <w:jc w:val="both"/>
        <w:rPr>
          <w:szCs w:val="22"/>
        </w:rPr>
      </w:pPr>
      <w:r w:rsidRPr="005553EA">
        <w:rPr>
          <w:szCs w:val="22"/>
        </w:rPr>
        <w:t xml:space="preserve">Source control: GitHub </w:t>
      </w:r>
    </w:p>
    <w:p w:rsidR="00404F5B" w:rsidRDefault="00404F5B"/>
    <w:p w:rsidR="00A95C5F" w:rsidRDefault="00A95C5F"/>
    <w:p w:rsidR="00A95C5F" w:rsidRDefault="00A95C5F"/>
    <w:p w:rsidR="00A95C5F" w:rsidRDefault="00A95C5F"/>
    <w:p w:rsidR="00A95C5F" w:rsidRDefault="00A95C5F"/>
    <w:p w:rsidR="00A95C5F" w:rsidRDefault="00A95C5F"/>
    <w:p w:rsidR="00A95C5F" w:rsidRDefault="00A95C5F"/>
    <w:p w:rsidR="00A95C5F" w:rsidRDefault="00A95C5F"/>
    <w:p w:rsidR="00A95C5F" w:rsidRDefault="00A95C5F"/>
    <w:p w:rsidR="00A95C5F" w:rsidRDefault="00A95C5F"/>
    <w:p w:rsidR="00A04E15" w:rsidRPr="005553EA" w:rsidRDefault="00A04E15" w:rsidP="005553EA">
      <w:pPr>
        <w:pStyle w:val="Heading1"/>
        <w:pageBreakBefore/>
        <w:shd w:val="clear" w:color="auto" w:fill="000000"/>
        <w:tabs>
          <w:tab w:val="clear" w:pos="568"/>
        </w:tabs>
        <w:spacing w:before="240" w:after="60"/>
        <w:ind w:left="0" w:firstLine="0"/>
      </w:pPr>
      <w:bookmarkStart w:id="15" w:name="_Toc504143819"/>
      <w:r w:rsidRPr="005553EA">
        <w:lastRenderedPageBreak/>
        <w:t>Amendment Record</w:t>
      </w:r>
      <w:bookmarkEnd w:id="15"/>
    </w:p>
    <w:p w:rsidR="00A04E15" w:rsidRPr="002B3495" w:rsidRDefault="00A04E15" w:rsidP="00A04E15">
      <w:pPr>
        <w:shd w:val="clear" w:color="auto" w:fill="EEECE1"/>
        <w:ind w:left="90"/>
        <w:rPr>
          <w:rFonts w:cs="Arial"/>
          <w:b/>
          <w:color w:val="0070C0"/>
          <w:sz w:val="20"/>
        </w:rPr>
      </w:pPr>
      <w:r>
        <w:rPr>
          <w:rFonts w:cs="Arial"/>
          <w:b/>
          <w:color w:val="0070C0"/>
          <w:sz w:val="20"/>
        </w:rPr>
        <w:t>Versions</w:t>
      </w:r>
      <w:r w:rsidRPr="002B3495">
        <w:rPr>
          <w:rFonts w:cs="Arial"/>
          <w:b/>
          <w:color w:val="0070C0"/>
          <w:sz w:val="20"/>
        </w:rPr>
        <w:t xml:space="preserve"> are incremented to next whole number when there is a major change.  Minor changes are incremented to the next .x of the </w:t>
      </w:r>
      <w:r>
        <w:rPr>
          <w:rFonts w:cs="Arial"/>
          <w:b/>
          <w:color w:val="0070C0"/>
          <w:sz w:val="20"/>
        </w:rPr>
        <w:t>Version</w:t>
      </w:r>
      <w:r w:rsidRPr="002B3495">
        <w:rPr>
          <w:rFonts w:cs="Arial"/>
          <w:b/>
          <w:color w:val="0070C0"/>
          <w:sz w:val="20"/>
        </w:rPr>
        <w:t xml:space="preserve"> (i.e., 1.1 vs 2.0)</w:t>
      </w:r>
    </w:p>
    <w:tbl>
      <w:tblPr>
        <w:tblW w:w="47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966"/>
        <w:gridCol w:w="2794"/>
        <w:gridCol w:w="1289"/>
        <w:gridCol w:w="1279"/>
        <w:gridCol w:w="1369"/>
      </w:tblGrid>
      <w:tr w:rsidR="00404F98" w:rsidRPr="00464024" w:rsidTr="00404F98">
        <w:trPr>
          <w:trHeight w:val="316"/>
          <w:jc w:val="center"/>
        </w:trPr>
        <w:tc>
          <w:tcPr>
            <w:tcW w:w="642" w:type="pct"/>
            <w:vAlign w:val="center"/>
          </w:tcPr>
          <w:p w:rsidR="00404F98" w:rsidRPr="00464024" w:rsidRDefault="00404F98" w:rsidP="001A4F46">
            <w:pPr>
              <w:pStyle w:val="Table2"/>
              <w:jc w:val="center"/>
              <w:rPr>
                <w:b/>
              </w:rPr>
            </w:pPr>
            <w:r w:rsidRPr="00464024">
              <w:rPr>
                <w:b/>
              </w:rPr>
              <w:t>Date</w:t>
            </w:r>
          </w:p>
        </w:tc>
        <w:tc>
          <w:tcPr>
            <w:tcW w:w="547" w:type="pct"/>
            <w:vAlign w:val="center"/>
          </w:tcPr>
          <w:p w:rsidR="00404F98" w:rsidRPr="00464024" w:rsidRDefault="00404F98" w:rsidP="001A4F46">
            <w:pPr>
              <w:pStyle w:val="Table2"/>
              <w:jc w:val="center"/>
              <w:rPr>
                <w:b/>
              </w:rPr>
            </w:pPr>
            <w:r w:rsidRPr="00464024">
              <w:rPr>
                <w:b/>
              </w:rPr>
              <w:t>Version</w:t>
            </w:r>
          </w:p>
        </w:tc>
        <w:tc>
          <w:tcPr>
            <w:tcW w:w="1582" w:type="pct"/>
            <w:vAlign w:val="center"/>
          </w:tcPr>
          <w:p w:rsidR="00404F98" w:rsidRPr="00464024" w:rsidRDefault="00404F98" w:rsidP="001A4F46">
            <w:pPr>
              <w:pStyle w:val="Table2"/>
              <w:jc w:val="center"/>
              <w:rPr>
                <w:b/>
              </w:rPr>
            </w:pPr>
            <w:r w:rsidRPr="00464024">
              <w:rPr>
                <w:b/>
              </w:rPr>
              <w:t>Nature of Change</w:t>
            </w:r>
          </w:p>
        </w:tc>
        <w:tc>
          <w:tcPr>
            <w:tcW w:w="730" w:type="pct"/>
            <w:vAlign w:val="center"/>
          </w:tcPr>
          <w:p w:rsidR="00404F98" w:rsidRPr="00464024" w:rsidRDefault="00404F98" w:rsidP="001A4F46">
            <w:pPr>
              <w:pStyle w:val="Table2"/>
              <w:ind w:left="-108" w:right="-108"/>
              <w:jc w:val="center"/>
              <w:rPr>
                <w:b/>
              </w:rPr>
            </w:pPr>
            <w:r w:rsidRPr="00464024">
              <w:rPr>
                <w:b/>
              </w:rPr>
              <w:t xml:space="preserve">Changed </w:t>
            </w:r>
            <w:r>
              <w:rPr>
                <w:b/>
              </w:rPr>
              <w:t>b</w:t>
            </w:r>
            <w:r w:rsidRPr="00464024">
              <w:rPr>
                <w:b/>
              </w:rPr>
              <w:t>y</w:t>
            </w:r>
          </w:p>
        </w:tc>
        <w:tc>
          <w:tcPr>
            <w:tcW w:w="724" w:type="pct"/>
            <w:vAlign w:val="center"/>
          </w:tcPr>
          <w:p w:rsidR="00404F98" w:rsidRPr="00464024" w:rsidRDefault="00404F98" w:rsidP="001A4F46">
            <w:pPr>
              <w:pStyle w:val="Table2"/>
              <w:ind w:left="-108" w:right="-118"/>
              <w:jc w:val="center"/>
              <w:rPr>
                <w:b/>
              </w:rPr>
            </w:pPr>
            <w:r>
              <w:rPr>
                <w:b/>
              </w:rPr>
              <w:t>Reviewed b</w:t>
            </w:r>
            <w:r w:rsidRPr="00464024">
              <w:rPr>
                <w:b/>
              </w:rPr>
              <w:t>y</w:t>
            </w:r>
          </w:p>
        </w:tc>
        <w:tc>
          <w:tcPr>
            <w:tcW w:w="775" w:type="pct"/>
            <w:vAlign w:val="center"/>
          </w:tcPr>
          <w:p w:rsidR="00404F98" w:rsidRPr="00464024" w:rsidRDefault="00404F98" w:rsidP="001A4F46">
            <w:pPr>
              <w:pStyle w:val="Table2"/>
              <w:ind w:left="-98" w:right="-148"/>
              <w:jc w:val="center"/>
              <w:rPr>
                <w:b/>
              </w:rPr>
            </w:pPr>
            <w:r w:rsidRPr="00464024">
              <w:rPr>
                <w:b/>
              </w:rPr>
              <w:t>Approved</w:t>
            </w:r>
            <w:r>
              <w:rPr>
                <w:b/>
              </w:rPr>
              <w:t xml:space="preserve"> b</w:t>
            </w:r>
            <w:r w:rsidRPr="00464024">
              <w:rPr>
                <w:b/>
              </w:rPr>
              <w:t>y</w:t>
            </w:r>
          </w:p>
        </w:tc>
      </w:tr>
      <w:tr w:rsidR="00404F98" w:rsidRPr="00B10018" w:rsidTr="00404F98">
        <w:trPr>
          <w:jc w:val="center"/>
        </w:trPr>
        <w:tc>
          <w:tcPr>
            <w:tcW w:w="642" w:type="pct"/>
          </w:tcPr>
          <w:p w:rsidR="00404F98" w:rsidRPr="00A90563" w:rsidRDefault="00404F98" w:rsidP="001A4F46">
            <w:pPr>
              <w:pStyle w:val="Table2"/>
            </w:pPr>
            <w:r>
              <w:t>m</w:t>
            </w:r>
            <w:r w:rsidRPr="00A90563">
              <w:t>m</w:t>
            </w:r>
            <w:r>
              <w:t>/</w:t>
            </w:r>
            <w:proofErr w:type="spellStart"/>
            <w:r>
              <w:t>dd</w:t>
            </w:r>
            <w:proofErr w:type="spellEnd"/>
            <w:r>
              <w:t>/</w:t>
            </w:r>
            <w:proofErr w:type="spellStart"/>
            <w:r>
              <w:t>y</w:t>
            </w:r>
            <w:r w:rsidRPr="00A90563">
              <w:t>y</w:t>
            </w:r>
            <w:proofErr w:type="spellEnd"/>
          </w:p>
        </w:tc>
        <w:tc>
          <w:tcPr>
            <w:tcW w:w="547" w:type="pct"/>
          </w:tcPr>
          <w:p w:rsidR="00404F98" w:rsidRPr="00A90563" w:rsidRDefault="00404F98" w:rsidP="001A4F46">
            <w:pPr>
              <w:pStyle w:val="Table2"/>
            </w:pPr>
            <w:r w:rsidRPr="00A90563">
              <w:t>1.0</w:t>
            </w:r>
          </w:p>
        </w:tc>
        <w:tc>
          <w:tcPr>
            <w:tcW w:w="1582" w:type="pct"/>
          </w:tcPr>
          <w:p w:rsidR="00404F98" w:rsidRPr="00A90563" w:rsidRDefault="00404F98" w:rsidP="001A4F46">
            <w:pPr>
              <w:pStyle w:val="Table2"/>
            </w:pPr>
            <w:r w:rsidRPr="00A90563">
              <w:t>Initial Release</w:t>
            </w:r>
          </w:p>
        </w:tc>
        <w:tc>
          <w:tcPr>
            <w:tcW w:w="730" w:type="pct"/>
          </w:tcPr>
          <w:p w:rsidR="00404F98" w:rsidRPr="00A90563" w:rsidRDefault="00404F98" w:rsidP="001A4F46">
            <w:pPr>
              <w:pStyle w:val="Table2"/>
            </w:pPr>
          </w:p>
        </w:tc>
        <w:tc>
          <w:tcPr>
            <w:tcW w:w="724" w:type="pct"/>
          </w:tcPr>
          <w:p w:rsidR="00404F98" w:rsidRPr="00A90563" w:rsidRDefault="00404F98" w:rsidP="001A4F46">
            <w:pPr>
              <w:pStyle w:val="Table2"/>
            </w:pPr>
          </w:p>
        </w:tc>
        <w:tc>
          <w:tcPr>
            <w:tcW w:w="775" w:type="pct"/>
          </w:tcPr>
          <w:p w:rsidR="00404F98" w:rsidRPr="00A90563" w:rsidRDefault="00404F98" w:rsidP="001A4F46">
            <w:pPr>
              <w:pStyle w:val="Table2"/>
            </w:pPr>
          </w:p>
        </w:tc>
      </w:tr>
      <w:tr w:rsidR="00404F98" w:rsidRPr="00B10018" w:rsidTr="00404F98">
        <w:trPr>
          <w:jc w:val="center"/>
        </w:trPr>
        <w:tc>
          <w:tcPr>
            <w:tcW w:w="642" w:type="pct"/>
          </w:tcPr>
          <w:p w:rsidR="00404F98" w:rsidRPr="00A90563" w:rsidRDefault="00EF0955" w:rsidP="001A4F46">
            <w:pPr>
              <w:pStyle w:val="Table2"/>
            </w:pPr>
            <w:r>
              <w:t>01/18/18</w:t>
            </w:r>
          </w:p>
        </w:tc>
        <w:tc>
          <w:tcPr>
            <w:tcW w:w="547" w:type="pct"/>
          </w:tcPr>
          <w:p w:rsidR="00404F98" w:rsidRPr="00A90563" w:rsidRDefault="00404F98" w:rsidP="001A4F46">
            <w:pPr>
              <w:pStyle w:val="Table2"/>
            </w:pPr>
            <w:r w:rsidRPr="00A90563">
              <w:t>1.1</w:t>
            </w:r>
          </w:p>
        </w:tc>
        <w:tc>
          <w:tcPr>
            <w:tcW w:w="1582" w:type="pct"/>
          </w:tcPr>
          <w:p w:rsidR="00404F98" w:rsidRPr="00A90563" w:rsidRDefault="00C65F5C" w:rsidP="001A4F46">
            <w:pPr>
              <w:pStyle w:val="Table2"/>
            </w:pPr>
            <w:r>
              <w:t>Update with</w:t>
            </w:r>
            <w:r w:rsidR="00B00938">
              <w:t xml:space="preserve"> </w:t>
            </w:r>
            <w:r w:rsidR="009915AA">
              <w:t>DXC Template</w:t>
            </w:r>
          </w:p>
        </w:tc>
        <w:tc>
          <w:tcPr>
            <w:tcW w:w="730" w:type="pct"/>
          </w:tcPr>
          <w:p w:rsidR="00404F98" w:rsidRPr="00A90563" w:rsidRDefault="00C65F5C" w:rsidP="001A4F46">
            <w:pPr>
              <w:pStyle w:val="Table2"/>
            </w:pPr>
            <w:r>
              <w:t>Anh Mai</w:t>
            </w:r>
          </w:p>
        </w:tc>
        <w:tc>
          <w:tcPr>
            <w:tcW w:w="724" w:type="pct"/>
          </w:tcPr>
          <w:p w:rsidR="00404F98" w:rsidRPr="00A90563" w:rsidRDefault="00C65F5C" w:rsidP="001A4F46">
            <w:pPr>
              <w:pStyle w:val="Table2"/>
            </w:pPr>
            <w:r>
              <w:t>Anh Mai</w:t>
            </w:r>
          </w:p>
        </w:tc>
        <w:tc>
          <w:tcPr>
            <w:tcW w:w="775" w:type="pct"/>
          </w:tcPr>
          <w:p w:rsidR="00404F98" w:rsidRPr="00A90563" w:rsidRDefault="00C65F5C" w:rsidP="001A4F46">
            <w:pPr>
              <w:pStyle w:val="Table2"/>
            </w:pPr>
            <w:r>
              <w:t>Quang Tran</w:t>
            </w:r>
          </w:p>
        </w:tc>
      </w:tr>
      <w:tr w:rsidR="00404F98" w:rsidRPr="00B10018" w:rsidTr="00404F98">
        <w:trPr>
          <w:jc w:val="center"/>
        </w:trPr>
        <w:tc>
          <w:tcPr>
            <w:tcW w:w="642" w:type="pct"/>
          </w:tcPr>
          <w:p w:rsidR="00404F98" w:rsidRPr="00A90563" w:rsidRDefault="00404F98" w:rsidP="001A4F46">
            <w:pPr>
              <w:pStyle w:val="Table2"/>
            </w:pPr>
          </w:p>
        </w:tc>
        <w:tc>
          <w:tcPr>
            <w:tcW w:w="547" w:type="pct"/>
          </w:tcPr>
          <w:p w:rsidR="00404F98" w:rsidRPr="00A90563" w:rsidRDefault="00404F98" w:rsidP="001A4F46">
            <w:pPr>
              <w:pStyle w:val="Table2"/>
            </w:pPr>
            <w:r w:rsidRPr="00A90563">
              <w:t>2.0</w:t>
            </w:r>
          </w:p>
        </w:tc>
        <w:tc>
          <w:tcPr>
            <w:tcW w:w="1582" w:type="pct"/>
          </w:tcPr>
          <w:p w:rsidR="00404F98" w:rsidRPr="00A90563" w:rsidRDefault="00404F98" w:rsidP="001A4F46">
            <w:pPr>
              <w:pStyle w:val="Table2"/>
            </w:pPr>
          </w:p>
        </w:tc>
        <w:tc>
          <w:tcPr>
            <w:tcW w:w="730" w:type="pct"/>
          </w:tcPr>
          <w:p w:rsidR="00404F98" w:rsidRPr="00A90563" w:rsidRDefault="00404F98" w:rsidP="001A4F46">
            <w:pPr>
              <w:pStyle w:val="Table2"/>
            </w:pPr>
          </w:p>
        </w:tc>
        <w:tc>
          <w:tcPr>
            <w:tcW w:w="724" w:type="pct"/>
          </w:tcPr>
          <w:p w:rsidR="00404F98" w:rsidRPr="00A90563" w:rsidRDefault="00404F98" w:rsidP="001A4F46">
            <w:pPr>
              <w:pStyle w:val="Table2"/>
            </w:pPr>
          </w:p>
        </w:tc>
        <w:tc>
          <w:tcPr>
            <w:tcW w:w="775" w:type="pct"/>
          </w:tcPr>
          <w:p w:rsidR="00404F98" w:rsidRPr="00A90563" w:rsidRDefault="00404F98" w:rsidP="001A4F46">
            <w:pPr>
              <w:pStyle w:val="Table2"/>
            </w:pPr>
          </w:p>
        </w:tc>
      </w:tr>
    </w:tbl>
    <w:p w:rsidR="00DC5559" w:rsidRPr="005224C8" w:rsidRDefault="00DC5559" w:rsidP="00A04E15"/>
    <w:sectPr w:rsidR="00DC5559" w:rsidRPr="005224C8" w:rsidSect="00033E2A">
      <w:headerReference w:type="default" r:id="rId14"/>
      <w:footerReference w:type="default" r:id="rId15"/>
      <w:pgSz w:w="12240" w:h="15840"/>
      <w:pgMar w:top="1440" w:right="1440" w:bottom="144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A73" w:rsidRDefault="00FC6A73" w:rsidP="00317E8D">
      <w:pPr>
        <w:spacing w:after="0"/>
      </w:pPr>
      <w:r>
        <w:separator/>
      </w:r>
    </w:p>
  </w:endnote>
  <w:endnote w:type="continuationSeparator" w:id="0">
    <w:p w:rsidR="00FC6A73" w:rsidRDefault="00FC6A73" w:rsidP="00317E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F5C" w:rsidRDefault="00C65F5C">
    <w:pPr>
      <w:pStyle w:val="Footer"/>
    </w:pPr>
    <w:r>
      <w:fldChar w:fldCharType="begin"/>
    </w:r>
    <w:r>
      <w:instrText xml:space="preserve"> PAGE   \* MERGEFORMAT </w:instrText>
    </w:r>
    <w:r>
      <w:fldChar w:fldCharType="separate"/>
    </w:r>
    <w:r w:rsidR="00BF1A84">
      <w:rPr>
        <w:noProof/>
      </w:rPr>
      <w:t>ii</w:t>
    </w:r>
    <w:r>
      <w:rPr>
        <w:noProof/>
      </w:rPr>
      <w:fldChar w:fldCharType="end"/>
    </w:r>
  </w:p>
  <w:p w:rsidR="005E790A" w:rsidRDefault="005E790A" w:rsidP="00270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34" w:type="dxa"/>
      <w:tblLayout w:type="fixed"/>
      <w:tblLook w:val="0000" w:firstRow="0" w:lastRow="0" w:firstColumn="0" w:lastColumn="0" w:noHBand="0" w:noVBand="0"/>
    </w:tblPr>
    <w:tblGrid>
      <w:gridCol w:w="4111"/>
      <w:gridCol w:w="1560"/>
      <w:gridCol w:w="3969"/>
    </w:tblGrid>
    <w:sdt>
      <w:sdtPr>
        <w:id w:val="-1795365941"/>
        <w:docPartObj>
          <w:docPartGallery w:val="Page Numbers (Bottom of Page)"/>
          <w:docPartUnique/>
        </w:docPartObj>
      </w:sdtPr>
      <w:sdtEndPr>
        <w:rPr>
          <w:noProof/>
          <w:sz w:val="16"/>
        </w:rPr>
      </w:sdtEndPr>
      <w:sdtContent>
        <w:tr w:rsidR="006C0A5D" w:rsidRPr="006C0A5D" w:rsidTr="00ED5DA5">
          <w:trPr>
            <w:cantSplit/>
            <w:trHeight w:val="225"/>
          </w:trPr>
          <w:tc>
            <w:tcPr>
              <w:tcW w:w="4111" w:type="dxa"/>
              <w:tcBorders>
                <w:top w:val="single" w:sz="18" w:space="0" w:color="auto"/>
              </w:tcBorders>
            </w:tcPr>
            <w:p w:rsidR="006C0A5D" w:rsidRPr="006C0A5D" w:rsidRDefault="006C0A5D" w:rsidP="006C0A5D">
              <w:pPr>
                <w:spacing w:after="0"/>
                <w:jc w:val="center"/>
                <w:rPr>
                  <w:sz w:val="16"/>
                </w:rPr>
              </w:pPr>
              <w:r w:rsidRPr="006C0A5D">
                <w:rPr>
                  <w:sz w:val="16"/>
                </w:rPr>
                <w:t>© DXC Technology Services</w:t>
              </w:r>
            </w:p>
            <w:p w:rsidR="006C0A5D" w:rsidRPr="006C0A5D" w:rsidRDefault="006C0A5D" w:rsidP="006C0A5D">
              <w:pPr>
                <w:spacing w:after="0"/>
                <w:jc w:val="center"/>
                <w:rPr>
                  <w:sz w:val="16"/>
                </w:rPr>
              </w:pPr>
              <w:r w:rsidRPr="006C0A5D">
                <w:rPr>
                  <w:sz w:val="16"/>
                </w:rPr>
                <w:t>All rights reserved</w:t>
              </w:r>
            </w:p>
          </w:tc>
          <w:tc>
            <w:tcPr>
              <w:tcW w:w="1560" w:type="dxa"/>
              <w:tcBorders>
                <w:top w:val="single" w:sz="18" w:space="0" w:color="auto"/>
              </w:tcBorders>
            </w:tcPr>
            <w:p w:rsidR="006C0A5D" w:rsidRDefault="006C0A5D" w:rsidP="006C0A5D">
              <w:pPr>
                <w:pStyle w:val="Footer"/>
                <w:tabs>
                  <w:tab w:val="left" w:pos="588"/>
                  <w:tab w:val="center" w:pos="672"/>
                </w:tabs>
                <w:jc w:val="left"/>
              </w:pPr>
              <w:r>
                <w:tab/>
              </w:r>
            </w:p>
            <w:p w:rsidR="006C0A5D" w:rsidRDefault="006C0A5D" w:rsidP="006C0A5D">
              <w:pPr>
                <w:pStyle w:val="Footer"/>
                <w:tabs>
                  <w:tab w:val="left" w:pos="588"/>
                  <w:tab w:val="center" w:pos="672"/>
                </w:tabs>
                <w:jc w:val="left"/>
              </w:pPr>
              <w:r>
                <w:tab/>
              </w:r>
              <w:r>
                <w:fldChar w:fldCharType="begin"/>
              </w:r>
              <w:r>
                <w:instrText xml:space="preserve"> PAGE   \* MERGEFORMAT </w:instrText>
              </w:r>
              <w:r>
                <w:fldChar w:fldCharType="separate"/>
              </w:r>
              <w:r w:rsidR="00BF1A84">
                <w:rPr>
                  <w:noProof/>
                </w:rPr>
                <w:t>6</w:t>
              </w:r>
              <w:r>
                <w:rPr>
                  <w:noProof/>
                </w:rPr>
                <w:fldChar w:fldCharType="end"/>
              </w:r>
            </w:p>
            <w:p w:rsidR="006C0A5D" w:rsidRPr="006C0A5D" w:rsidRDefault="006C0A5D" w:rsidP="006C0A5D">
              <w:pPr>
                <w:spacing w:after="0"/>
                <w:jc w:val="center"/>
                <w:rPr>
                  <w:sz w:val="16"/>
                </w:rPr>
              </w:pPr>
            </w:p>
          </w:tc>
          <w:tc>
            <w:tcPr>
              <w:tcW w:w="3969" w:type="dxa"/>
              <w:tcBorders>
                <w:top w:val="single" w:sz="18" w:space="0" w:color="auto"/>
              </w:tcBorders>
            </w:tcPr>
            <w:p w:rsidR="006C0A5D" w:rsidRPr="006C0A5D" w:rsidRDefault="006C0A5D" w:rsidP="006C0A5D">
              <w:pPr>
                <w:spacing w:after="0"/>
                <w:jc w:val="center"/>
                <w:rPr>
                  <w:sz w:val="16"/>
                </w:rPr>
              </w:pPr>
              <w:r w:rsidRPr="006C0A5D">
                <w:rPr>
                  <w:sz w:val="16"/>
                </w:rPr>
                <w:t>Printed copies of this document</w:t>
              </w:r>
            </w:p>
            <w:p w:rsidR="006C0A5D" w:rsidRPr="006C0A5D" w:rsidRDefault="006C0A5D" w:rsidP="006C0A5D">
              <w:pPr>
                <w:spacing w:after="0"/>
                <w:jc w:val="center"/>
                <w:rPr>
                  <w:sz w:val="16"/>
                </w:rPr>
              </w:pPr>
              <w:r w:rsidRPr="006C0A5D">
                <w:rPr>
                  <w:sz w:val="16"/>
                </w:rPr>
                <w:t>are for reference only</w:t>
              </w:r>
            </w:p>
          </w:tc>
        </w:tr>
      </w:sdtContent>
    </w:sdt>
  </w:tbl>
  <w:p w:rsidR="00317E8D" w:rsidRDefault="0031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A73" w:rsidRDefault="00FC6A73" w:rsidP="00317E8D">
      <w:pPr>
        <w:spacing w:after="0"/>
      </w:pPr>
      <w:r>
        <w:separator/>
      </w:r>
    </w:p>
  </w:footnote>
  <w:footnote w:type="continuationSeparator" w:id="0">
    <w:p w:rsidR="00FC6A73" w:rsidRDefault="00FC6A73" w:rsidP="00317E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22" w:type="dxa"/>
      <w:tblInd w:w="-34" w:type="dxa"/>
      <w:tblBorders>
        <w:bottom w:val="thickThinSmallGap" w:sz="24" w:space="0" w:color="auto"/>
      </w:tblBorders>
      <w:tblLayout w:type="fixed"/>
      <w:tblLook w:val="0000" w:firstRow="0" w:lastRow="0" w:firstColumn="0" w:lastColumn="0" w:noHBand="0" w:noVBand="0"/>
    </w:tblPr>
    <w:tblGrid>
      <w:gridCol w:w="2662"/>
      <w:gridCol w:w="2824"/>
      <w:gridCol w:w="708"/>
      <w:gridCol w:w="4028"/>
    </w:tblGrid>
    <w:tr w:rsidR="00A464CE" w:rsidRPr="005224C8" w:rsidTr="00C65F5C">
      <w:trPr>
        <w:cantSplit/>
        <w:trHeight w:val="622"/>
      </w:trPr>
      <w:tc>
        <w:tcPr>
          <w:tcW w:w="2662" w:type="dxa"/>
        </w:tcPr>
        <w:p w:rsidR="00A464CE" w:rsidRPr="005224C8" w:rsidRDefault="00C65F5C" w:rsidP="00A464CE">
          <w:pPr>
            <w:pStyle w:val="Header"/>
            <w:tabs>
              <w:tab w:val="clear" w:pos="4320"/>
              <w:tab w:val="clear" w:pos="8640"/>
            </w:tabs>
            <w:spacing w:before="240"/>
            <w:rPr>
              <w:i w:val="0"/>
              <w:sz w:val="20"/>
            </w:rPr>
          </w:pPr>
          <w:r>
            <w:rPr>
              <w:noProof/>
            </w:rPr>
            <w:drawing>
              <wp:inline distT="0" distB="0" distL="0" distR="0">
                <wp:extent cx="1316990" cy="234315"/>
                <wp:effectExtent l="0" t="0" r="0" b="0"/>
                <wp:docPr id="19" name="Picture 19" descr="dxc_logo_hz_blk_rgb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xc_logo_hz_blk_rgb_1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6990" cy="234315"/>
                        </a:xfrm>
                        <a:prstGeom prst="rect">
                          <a:avLst/>
                        </a:prstGeom>
                        <a:noFill/>
                        <a:ln>
                          <a:noFill/>
                        </a:ln>
                      </pic:spPr>
                    </pic:pic>
                  </a:graphicData>
                </a:graphic>
              </wp:inline>
            </w:drawing>
          </w:r>
        </w:p>
      </w:tc>
      <w:tc>
        <w:tcPr>
          <w:tcW w:w="2824" w:type="dxa"/>
        </w:tcPr>
        <w:p w:rsidR="00A464CE" w:rsidRPr="005224C8" w:rsidRDefault="00A464CE" w:rsidP="00A464CE">
          <w:pPr>
            <w:pStyle w:val="Header"/>
            <w:tabs>
              <w:tab w:val="clear" w:pos="4320"/>
              <w:tab w:val="clear" w:pos="8640"/>
            </w:tabs>
            <w:jc w:val="center"/>
            <w:rPr>
              <w:i w:val="0"/>
            </w:rPr>
          </w:pPr>
        </w:p>
      </w:tc>
      <w:tc>
        <w:tcPr>
          <w:tcW w:w="708" w:type="dxa"/>
        </w:tcPr>
        <w:p w:rsidR="00A464CE" w:rsidRPr="005224C8" w:rsidRDefault="00A464CE" w:rsidP="00A464CE">
          <w:pPr>
            <w:pStyle w:val="Header"/>
            <w:tabs>
              <w:tab w:val="clear" w:pos="4320"/>
              <w:tab w:val="clear" w:pos="8640"/>
            </w:tabs>
            <w:spacing w:before="240"/>
            <w:rPr>
              <w:i w:val="0"/>
            </w:rPr>
          </w:pPr>
        </w:p>
      </w:tc>
      <w:tc>
        <w:tcPr>
          <w:tcW w:w="4028" w:type="dxa"/>
        </w:tcPr>
        <w:p w:rsidR="00A464CE" w:rsidRPr="005224C8" w:rsidRDefault="00A464CE" w:rsidP="00A464CE">
          <w:pPr>
            <w:pStyle w:val="Header"/>
            <w:tabs>
              <w:tab w:val="clear" w:pos="4320"/>
              <w:tab w:val="clear" w:pos="8640"/>
            </w:tabs>
            <w:spacing w:before="240"/>
            <w:jc w:val="right"/>
            <w:rPr>
              <w:i w:val="0"/>
              <w:sz w:val="20"/>
            </w:rPr>
          </w:pPr>
          <w:r>
            <w:rPr>
              <w:i w:val="0"/>
              <w:sz w:val="20"/>
            </w:rPr>
            <w:t>Project Assignments</w:t>
          </w:r>
        </w:p>
      </w:tc>
    </w:tr>
  </w:tbl>
  <w:p w:rsidR="00A464CE" w:rsidRDefault="00A46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22" w:type="dxa"/>
      <w:tblInd w:w="-34" w:type="dxa"/>
      <w:tblBorders>
        <w:bottom w:val="thickThinSmallGap" w:sz="24" w:space="0" w:color="auto"/>
      </w:tblBorders>
      <w:tblLayout w:type="fixed"/>
      <w:tblLook w:val="0000" w:firstRow="0" w:lastRow="0" w:firstColumn="0" w:lastColumn="0" w:noHBand="0" w:noVBand="0"/>
    </w:tblPr>
    <w:tblGrid>
      <w:gridCol w:w="1942"/>
      <w:gridCol w:w="3544"/>
      <w:gridCol w:w="708"/>
      <w:gridCol w:w="4028"/>
    </w:tblGrid>
    <w:tr w:rsidR="00317E8D" w:rsidRPr="005224C8" w:rsidTr="005C71D2">
      <w:trPr>
        <w:cantSplit/>
        <w:trHeight w:val="622"/>
      </w:trPr>
      <w:tc>
        <w:tcPr>
          <w:tcW w:w="1942" w:type="dxa"/>
        </w:tcPr>
        <w:p w:rsidR="00317E8D" w:rsidRPr="005224C8" w:rsidRDefault="00C65F5C" w:rsidP="009B1188">
          <w:pPr>
            <w:pStyle w:val="Header"/>
            <w:tabs>
              <w:tab w:val="clear" w:pos="4320"/>
              <w:tab w:val="clear" w:pos="8640"/>
            </w:tabs>
            <w:spacing w:before="240"/>
            <w:rPr>
              <w:i w:val="0"/>
              <w:sz w:val="20"/>
            </w:rPr>
          </w:pPr>
          <w:r>
            <w:rPr>
              <w:noProof/>
            </w:rPr>
            <w:drawing>
              <wp:inline distT="0" distB="0" distL="0" distR="0">
                <wp:extent cx="1068070" cy="190500"/>
                <wp:effectExtent l="0" t="0" r="0" b="0"/>
                <wp:docPr id="2" name="Picture 2" descr="dxc_logo_hz_blk_rgb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xc_logo_hz_blk_rgb_1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8070" cy="190500"/>
                        </a:xfrm>
                        <a:prstGeom prst="rect">
                          <a:avLst/>
                        </a:prstGeom>
                        <a:noFill/>
                        <a:ln>
                          <a:noFill/>
                        </a:ln>
                      </pic:spPr>
                    </pic:pic>
                  </a:graphicData>
                </a:graphic>
              </wp:inline>
            </w:drawing>
          </w:r>
        </w:p>
      </w:tc>
      <w:tc>
        <w:tcPr>
          <w:tcW w:w="3544" w:type="dxa"/>
        </w:tcPr>
        <w:p w:rsidR="00317E8D" w:rsidRPr="005224C8" w:rsidRDefault="00317E8D" w:rsidP="008F635B">
          <w:pPr>
            <w:pStyle w:val="Header"/>
            <w:tabs>
              <w:tab w:val="clear" w:pos="4320"/>
              <w:tab w:val="clear" w:pos="8640"/>
            </w:tabs>
            <w:jc w:val="center"/>
            <w:rPr>
              <w:i w:val="0"/>
            </w:rPr>
          </w:pPr>
        </w:p>
      </w:tc>
      <w:tc>
        <w:tcPr>
          <w:tcW w:w="708" w:type="dxa"/>
        </w:tcPr>
        <w:p w:rsidR="00317E8D" w:rsidRPr="005224C8" w:rsidRDefault="00317E8D" w:rsidP="009B1188">
          <w:pPr>
            <w:pStyle w:val="Header"/>
            <w:tabs>
              <w:tab w:val="clear" w:pos="4320"/>
              <w:tab w:val="clear" w:pos="8640"/>
            </w:tabs>
            <w:spacing w:before="240"/>
            <w:rPr>
              <w:i w:val="0"/>
            </w:rPr>
          </w:pPr>
        </w:p>
      </w:tc>
      <w:tc>
        <w:tcPr>
          <w:tcW w:w="4028" w:type="dxa"/>
        </w:tcPr>
        <w:p w:rsidR="00317E8D" w:rsidRPr="005224C8" w:rsidRDefault="00B94F4F" w:rsidP="00B94F4F">
          <w:pPr>
            <w:pStyle w:val="Header"/>
            <w:tabs>
              <w:tab w:val="clear" w:pos="4320"/>
              <w:tab w:val="clear" w:pos="8640"/>
            </w:tabs>
            <w:spacing w:before="240"/>
            <w:jc w:val="right"/>
            <w:rPr>
              <w:i w:val="0"/>
              <w:sz w:val="20"/>
            </w:rPr>
          </w:pPr>
          <w:r>
            <w:rPr>
              <w:i w:val="0"/>
              <w:sz w:val="20"/>
            </w:rPr>
            <w:t>Project Assignments</w:t>
          </w:r>
        </w:p>
      </w:tc>
    </w:tr>
  </w:tbl>
  <w:p w:rsidR="00317E8D" w:rsidRDefault="00317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4408512"/>
    <w:lvl w:ilvl="0">
      <w:start w:val="1"/>
      <w:numFmt w:val="bullet"/>
      <w:pStyle w:val="ListBullet4"/>
      <w:lvlText w:val=""/>
      <w:lvlJc w:val="left"/>
      <w:pPr>
        <w:tabs>
          <w:tab w:val="num" w:pos="3119"/>
        </w:tabs>
        <w:ind w:left="3119" w:hanging="284"/>
      </w:pPr>
      <w:rPr>
        <w:rFonts w:ascii="Symbol" w:hAnsi="Symbol" w:hint="default"/>
      </w:rPr>
    </w:lvl>
  </w:abstractNum>
  <w:abstractNum w:abstractNumId="1" w15:restartNumberingAfterBreak="0">
    <w:nsid w:val="FFFFFF82"/>
    <w:multiLevelType w:val="singleLevel"/>
    <w:tmpl w:val="D564DECE"/>
    <w:lvl w:ilvl="0">
      <w:start w:val="1"/>
      <w:numFmt w:val="bullet"/>
      <w:pStyle w:val="ListBullet3"/>
      <w:lvlText w:val=""/>
      <w:lvlJc w:val="left"/>
      <w:pPr>
        <w:tabs>
          <w:tab w:val="num" w:pos="2268"/>
        </w:tabs>
        <w:ind w:left="2268" w:hanging="283"/>
      </w:pPr>
      <w:rPr>
        <w:rFonts w:ascii="Symbol" w:hAnsi="Symbol" w:hint="default"/>
      </w:rPr>
    </w:lvl>
  </w:abstractNum>
  <w:abstractNum w:abstractNumId="2" w15:restartNumberingAfterBreak="0">
    <w:nsid w:val="FFFFFF83"/>
    <w:multiLevelType w:val="singleLevel"/>
    <w:tmpl w:val="4EEE9364"/>
    <w:lvl w:ilvl="0">
      <w:start w:val="1"/>
      <w:numFmt w:val="bullet"/>
      <w:pStyle w:val="ListBullet2"/>
      <w:lvlText w:val=""/>
      <w:lvlJc w:val="left"/>
      <w:pPr>
        <w:tabs>
          <w:tab w:val="num" w:pos="1418"/>
        </w:tabs>
        <w:ind w:left="1418" w:hanging="284"/>
      </w:pPr>
      <w:rPr>
        <w:rFonts w:ascii="Symbol" w:hAnsi="Symbol" w:hint="default"/>
      </w:rPr>
    </w:lvl>
  </w:abstractNum>
  <w:abstractNum w:abstractNumId="3" w15:restartNumberingAfterBreak="0">
    <w:nsid w:val="FFFFFF89"/>
    <w:multiLevelType w:val="singleLevel"/>
    <w:tmpl w:val="AA8E943E"/>
    <w:lvl w:ilvl="0">
      <w:start w:val="1"/>
      <w:numFmt w:val="bullet"/>
      <w:pStyle w:val="ListBullet"/>
      <w:lvlText w:val=""/>
      <w:lvlJc w:val="left"/>
      <w:pPr>
        <w:tabs>
          <w:tab w:val="num" w:pos="851"/>
        </w:tabs>
        <w:ind w:left="851" w:hanging="284"/>
      </w:pPr>
      <w:rPr>
        <w:rFonts w:ascii="Symbol" w:hAnsi="Symbol" w:hint="default"/>
      </w:rPr>
    </w:lvl>
  </w:abstractNum>
  <w:abstractNum w:abstractNumId="4" w15:restartNumberingAfterBreak="0">
    <w:nsid w:val="0D2B6692"/>
    <w:multiLevelType w:val="multilevel"/>
    <w:tmpl w:val="8E3882E0"/>
    <w:lvl w:ilvl="0">
      <w:start w:val="1"/>
      <w:numFmt w:val="decimal"/>
      <w:pStyle w:val="Heading1"/>
      <w:lvlText w:val="%1"/>
      <w:lvlJc w:val="left"/>
      <w:pPr>
        <w:tabs>
          <w:tab w:val="num" w:pos="568"/>
        </w:tabs>
        <w:ind w:left="568" w:hanging="567"/>
      </w:pPr>
      <w:rPr>
        <w:rFonts w:hint="default"/>
      </w:rPr>
    </w:lvl>
    <w:lvl w:ilvl="1">
      <w:start w:val="1"/>
      <w:numFmt w:val="decimal"/>
      <w:pStyle w:val="Heading2"/>
      <w:lvlText w:val="%1.%2"/>
      <w:lvlJc w:val="left"/>
      <w:pPr>
        <w:tabs>
          <w:tab w:val="num" w:pos="285"/>
        </w:tabs>
        <w:ind w:left="1134" w:hanging="566"/>
      </w:pPr>
      <w:rPr>
        <w:rFonts w:hint="default"/>
      </w:rPr>
    </w:lvl>
    <w:lvl w:ilvl="2">
      <w:start w:val="1"/>
      <w:numFmt w:val="decimal"/>
      <w:pStyle w:val="Heading3"/>
      <w:lvlText w:val="%1.%2.%3"/>
      <w:lvlJc w:val="left"/>
      <w:pPr>
        <w:tabs>
          <w:tab w:val="num" w:pos="1134"/>
        </w:tabs>
        <w:ind w:left="1419" w:hanging="284"/>
      </w:pPr>
      <w:rPr>
        <w:rFonts w:hint="default"/>
      </w:rPr>
    </w:lvl>
    <w:lvl w:ilvl="3">
      <w:start w:val="1"/>
      <w:numFmt w:val="decimal"/>
      <w:pStyle w:val="Heading4"/>
      <w:lvlText w:val="%1.%2.%3.%4"/>
      <w:lvlJc w:val="left"/>
      <w:pPr>
        <w:tabs>
          <w:tab w:val="num" w:pos="2269"/>
        </w:tabs>
        <w:ind w:left="2553" w:hanging="851"/>
      </w:pPr>
      <w:rPr>
        <w:rFonts w:hint="default"/>
      </w:rPr>
    </w:lvl>
    <w:lvl w:ilvl="4">
      <w:start w:val="1"/>
      <w:numFmt w:val="decimal"/>
      <w:pStyle w:val="Heading5"/>
      <w:lvlText w:val="%1.%2.%3.%4.%5"/>
      <w:lvlJc w:val="left"/>
      <w:pPr>
        <w:tabs>
          <w:tab w:val="num" w:pos="1009"/>
        </w:tabs>
        <w:ind w:left="1009" w:hanging="1008"/>
      </w:pPr>
      <w:rPr>
        <w:rFonts w:hint="default"/>
      </w:rPr>
    </w:lvl>
    <w:lvl w:ilvl="5">
      <w:start w:val="1"/>
      <w:numFmt w:val="decimal"/>
      <w:pStyle w:val="Heading6"/>
      <w:lvlText w:val="%1.%2.%3.%4.%5.%6"/>
      <w:lvlJc w:val="left"/>
      <w:pPr>
        <w:tabs>
          <w:tab w:val="num" w:pos="1153"/>
        </w:tabs>
        <w:ind w:left="1153" w:hanging="1152"/>
      </w:pPr>
      <w:rPr>
        <w:rFonts w:hint="default"/>
      </w:rPr>
    </w:lvl>
    <w:lvl w:ilvl="6">
      <w:start w:val="1"/>
      <w:numFmt w:val="decimal"/>
      <w:pStyle w:val="Heading7"/>
      <w:lvlText w:val="%1.%2.%3.%4.%5.%6.%7"/>
      <w:lvlJc w:val="left"/>
      <w:pPr>
        <w:tabs>
          <w:tab w:val="num" w:pos="1297"/>
        </w:tabs>
        <w:ind w:left="1297" w:hanging="1296"/>
      </w:pPr>
      <w:rPr>
        <w:rFonts w:hint="default"/>
      </w:rPr>
    </w:lvl>
    <w:lvl w:ilvl="7">
      <w:start w:val="1"/>
      <w:numFmt w:val="decimal"/>
      <w:pStyle w:val="Heading8"/>
      <w:lvlText w:val="%1.%2.%3.%4.%5.%6.%7.%8"/>
      <w:lvlJc w:val="left"/>
      <w:pPr>
        <w:tabs>
          <w:tab w:val="num" w:pos="1441"/>
        </w:tabs>
        <w:ind w:left="1441" w:hanging="1440"/>
      </w:pPr>
      <w:rPr>
        <w:rFonts w:hint="default"/>
      </w:rPr>
    </w:lvl>
    <w:lvl w:ilvl="8">
      <w:start w:val="1"/>
      <w:numFmt w:val="decimal"/>
      <w:pStyle w:val="Heading9"/>
      <w:lvlText w:val="%1.%2.%3.%4.%5.%6.%7.%8.%9"/>
      <w:lvlJc w:val="left"/>
      <w:pPr>
        <w:tabs>
          <w:tab w:val="num" w:pos="1585"/>
        </w:tabs>
        <w:ind w:left="1585" w:hanging="1584"/>
      </w:pPr>
      <w:rPr>
        <w:rFonts w:hint="default"/>
      </w:rPr>
    </w:lvl>
  </w:abstractNum>
  <w:abstractNum w:abstractNumId="5" w15:restartNumberingAfterBreak="0">
    <w:nsid w:val="20186E68"/>
    <w:multiLevelType w:val="hybridMultilevel"/>
    <w:tmpl w:val="3EF00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A529F"/>
    <w:multiLevelType w:val="multilevel"/>
    <w:tmpl w:val="3408776E"/>
    <w:lvl w:ilvl="0">
      <w:start w:val="1"/>
      <w:numFmt w:val="decimal"/>
      <w:pStyle w:val="List2"/>
      <w:lvlText w:val="%1."/>
      <w:lvlJc w:val="left"/>
      <w:pPr>
        <w:tabs>
          <w:tab w:val="num" w:pos="1701"/>
        </w:tabs>
        <w:ind w:left="1701" w:hanging="567"/>
      </w:pPr>
      <w:rPr>
        <w:rFonts w:hint="default"/>
      </w:rPr>
    </w:lvl>
    <w:lvl w:ilvl="1">
      <w:start w:val="1"/>
      <w:numFmt w:val="decimal"/>
      <w:lvlText w:val="%1.%2"/>
      <w:lvlJc w:val="left"/>
      <w:pPr>
        <w:tabs>
          <w:tab w:val="num" w:pos="2268"/>
        </w:tabs>
        <w:ind w:left="2268" w:hanging="567"/>
      </w:pPr>
      <w:rPr>
        <w:rFonts w:hint="default"/>
      </w:rPr>
    </w:lvl>
    <w:lvl w:ilvl="2">
      <w:start w:val="1"/>
      <w:numFmt w:val="decimal"/>
      <w:lvlText w:val="%1.%2.%3"/>
      <w:lvlJc w:val="left"/>
      <w:pPr>
        <w:tabs>
          <w:tab w:val="num" w:pos="2835"/>
        </w:tabs>
        <w:ind w:left="2835" w:hanging="567"/>
      </w:pPr>
      <w:rPr>
        <w:rFonts w:hint="default"/>
      </w:rPr>
    </w:lvl>
    <w:lvl w:ilvl="3">
      <w:start w:val="1"/>
      <w:numFmt w:val="decimal"/>
      <w:lvlText w:val="%1.%2.%3.%4"/>
      <w:lvlJc w:val="left"/>
      <w:pPr>
        <w:tabs>
          <w:tab w:val="num" w:pos="3686"/>
        </w:tabs>
        <w:ind w:left="3686" w:hanging="851"/>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7" w15:restartNumberingAfterBreak="0">
    <w:nsid w:val="49766E5B"/>
    <w:multiLevelType w:val="multilevel"/>
    <w:tmpl w:val="22FC9544"/>
    <w:lvl w:ilvl="0">
      <w:start w:val="1"/>
      <w:numFmt w:val="decimal"/>
      <w:pStyle w:val="List7"/>
      <w:lvlText w:val="%1."/>
      <w:lvlJc w:val="left"/>
      <w:pPr>
        <w:tabs>
          <w:tab w:val="num" w:pos="3402"/>
        </w:tabs>
        <w:ind w:left="3402" w:hanging="567"/>
      </w:pPr>
      <w:rPr>
        <w:rFonts w:hint="default"/>
      </w:rPr>
    </w:lvl>
    <w:lvl w:ilvl="1">
      <w:start w:val="1"/>
      <w:numFmt w:val="decimal"/>
      <w:lvlText w:val="%1.%2"/>
      <w:lvlJc w:val="left"/>
      <w:pPr>
        <w:tabs>
          <w:tab w:val="num" w:pos="3969"/>
        </w:tabs>
        <w:ind w:left="3969" w:hanging="567"/>
      </w:pPr>
      <w:rPr>
        <w:rFonts w:hint="default"/>
      </w:rPr>
    </w:lvl>
    <w:lvl w:ilvl="2">
      <w:start w:val="1"/>
      <w:numFmt w:val="decimal"/>
      <w:lvlText w:val="%1.%2.%3"/>
      <w:lvlJc w:val="left"/>
      <w:pPr>
        <w:tabs>
          <w:tab w:val="num" w:pos="4536"/>
        </w:tabs>
        <w:ind w:left="4536" w:hanging="567"/>
      </w:pPr>
      <w:rPr>
        <w:rFonts w:hint="default"/>
      </w:rPr>
    </w:lvl>
    <w:lvl w:ilvl="3">
      <w:start w:val="1"/>
      <w:numFmt w:val="decimal"/>
      <w:lvlText w:val="%1.%2.%3.%4"/>
      <w:lvlJc w:val="left"/>
      <w:pPr>
        <w:tabs>
          <w:tab w:val="num" w:pos="5387"/>
        </w:tabs>
        <w:ind w:left="5387" w:hanging="851"/>
      </w:pPr>
      <w:rPr>
        <w:rFonts w:hint="default"/>
      </w:rPr>
    </w:lvl>
    <w:lvl w:ilvl="4">
      <w:start w:val="1"/>
      <w:numFmt w:val="decimal"/>
      <w:lvlText w:val="%1.%2.%3.%4.%5"/>
      <w:lvlJc w:val="left"/>
      <w:pPr>
        <w:tabs>
          <w:tab w:val="num" w:pos="5355"/>
        </w:tabs>
        <w:ind w:left="5067" w:hanging="792"/>
      </w:pPr>
      <w:rPr>
        <w:rFonts w:hint="default"/>
      </w:rPr>
    </w:lvl>
    <w:lvl w:ilvl="5">
      <w:start w:val="1"/>
      <w:numFmt w:val="decimal"/>
      <w:lvlText w:val="%1.%2.%3.%4.%5.%6"/>
      <w:lvlJc w:val="left"/>
      <w:pPr>
        <w:tabs>
          <w:tab w:val="num" w:pos="5715"/>
        </w:tabs>
        <w:ind w:left="5571" w:hanging="936"/>
      </w:pPr>
      <w:rPr>
        <w:rFonts w:hint="default"/>
      </w:rPr>
    </w:lvl>
    <w:lvl w:ilvl="6">
      <w:start w:val="1"/>
      <w:numFmt w:val="decimal"/>
      <w:lvlText w:val="%1.%2.%3.%4.%5.%6.%7"/>
      <w:lvlJc w:val="left"/>
      <w:pPr>
        <w:tabs>
          <w:tab w:val="num" w:pos="6435"/>
        </w:tabs>
        <w:ind w:left="6075" w:hanging="1080"/>
      </w:pPr>
      <w:rPr>
        <w:rFonts w:hint="default"/>
      </w:rPr>
    </w:lvl>
    <w:lvl w:ilvl="7">
      <w:start w:val="1"/>
      <w:numFmt w:val="decimal"/>
      <w:lvlText w:val="%1.%2.%3.%4.%5.%6.%7.%8"/>
      <w:lvlJc w:val="left"/>
      <w:pPr>
        <w:tabs>
          <w:tab w:val="num" w:pos="6795"/>
        </w:tabs>
        <w:ind w:left="6579" w:hanging="1224"/>
      </w:pPr>
      <w:rPr>
        <w:rFonts w:hint="default"/>
      </w:rPr>
    </w:lvl>
    <w:lvl w:ilvl="8">
      <w:start w:val="1"/>
      <w:numFmt w:val="decimal"/>
      <w:lvlText w:val="%1.%2.%3.%4.%5.%6.%7.%8.%9"/>
      <w:lvlJc w:val="left"/>
      <w:pPr>
        <w:tabs>
          <w:tab w:val="num" w:pos="7515"/>
        </w:tabs>
        <w:ind w:left="7155" w:hanging="1440"/>
      </w:pPr>
      <w:rPr>
        <w:rFonts w:hint="default"/>
      </w:rPr>
    </w:lvl>
  </w:abstractNum>
  <w:abstractNum w:abstractNumId="8" w15:restartNumberingAfterBreak="0">
    <w:nsid w:val="4C49442E"/>
    <w:multiLevelType w:val="multilevel"/>
    <w:tmpl w:val="FAFE6462"/>
    <w:lvl w:ilvl="0">
      <w:start w:val="1"/>
      <w:numFmt w:val="decimal"/>
      <w:pStyle w:val="List1"/>
      <w:lvlText w:val="%1."/>
      <w:lvlJc w:val="left"/>
      <w:pPr>
        <w:tabs>
          <w:tab w:val="num" w:pos="1134"/>
        </w:tabs>
        <w:ind w:left="1134" w:hanging="567"/>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3119"/>
        </w:tabs>
        <w:ind w:left="3119" w:hanging="851"/>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9" w15:restartNumberingAfterBreak="0">
    <w:nsid w:val="527E7F21"/>
    <w:multiLevelType w:val="multilevel"/>
    <w:tmpl w:val="74C63D26"/>
    <w:lvl w:ilvl="0">
      <w:start w:val="1"/>
      <w:numFmt w:val="decimal"/>
      <w:pStyle w:val="List3"/>
      <w:lvlText w:val="%1."/>
      <w:lvlJc w:val="left"/>
      <w:pPr>
        <w:tabs>
          <w:tab w:val="num" w:pos="2552"/>
        </w:tabs>
        <w:ind w:left="2552" w:hanging="567"/>
      </w:pPr>
      <w:rPr>
        <w:rFonts w:hint="default"/>
      </w:rPr>
    </w:lvl>
    <w:lvl w:ilvl="1">
      <w:start w:val="1"/>
      <w:numFmt w:val="decimal"/>
      <w:lvlText w:val="%1.%2"/>
      <w:lvlJc w:val="left"/>
      <w:pPr>
        <w:tabs>
          <w:tab w:val="num" w:pos="3119"/>
        </w:tabs>
        <w:ind w:left="3119" w:hanging="567"/>
      </w:pPr>
      <w:rPr>
        <w:rFonts w:hint="default"/>
      </w:rPr>
    </w:lvl>
    <w:lvl w:ilvl="2">
      <w:start w:val="1"/>
      <w:numFmt w:val="decimal"/>
      <w:lvlText w:val="%1.%2.%3"/>
      <w:lvlJc w:val="left"/>
      <w:pPr>
        <w:tabs>
          <w:tab w:val="num" w:pos="3686"/>
        </w:tabs>
        <w:ind w:left="3686" w:hanging="567"/>
      </w:pPr>
      <w:rPr>
        <w:rFonts w:hint="default"/>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05"/>
        </w:tabs>
        <w:ind w:left="4217" w:hanging="792"/>
      </w:pPr>
      <w:rPr>
        <w:rFonts w:hint="default"/>
      </w:rPr>
    </w:lvl>
    <w:lvl w:ilvl="5">
      <w:start w:val="1"/>
      <w:numFmt w:val="decimal"/>
      <w:lvlText w:val="%1.%2.%3.%4.%5.%6"/>
      <w:lvlJc w:val="left"/>
      <w:pPr>
        <w:tabs>
          <w:tab w:val="num" w:pos="4865"/>
        </w:tabs>
        <w:ind w:left="4721" w:hanging="936"/>
      </w:pPr>
      <w:rPr>
        <w:rFonts w:hint="default"/>
      </w:rPr>
    </w:lvl>
    <w:lvl w:ilvl="6">
      <w:start w:val="1"/>
      <w:numFmt w:val="decimal"/>
      <w:lvlText w:val="%1.%2.%3.%4.%5.%6.%7"/>
      <w:lvlJc w:val="left"/>
      <w:pPr>
        <w:tabs>
          <w:tab w:val="num" w:pos="5585"/>
        </w:tabs>
        <w:ind w:left="5225" w:hanging="1080"/>
      </w:pPr>
      <w:rPr>
        <w:rFonts w:hint="default"/>
      </w:rPr>
    </w:lvl>
    <w:lvl w:ilvl="7">
      <w:start w:val="1"/>
      <w:numFmt w:val="decimal"/>
      <w:lvlText w:val="%1.%2.%3.%4.%5.%6.%7.%8"/>
      <w:lvlJc w:val="left"/>
      <w:pPr>
        <w:tabs>
          <w:tab w:val="num" w:pos="5945"/>
        </w:tabs>
        <w:ind w:left="5729" w:hanging="1224"/>
      </w:pPr>
      <w:rPr>
        <w:rFonts w:hint="default"/>
      </w:rPr>
    </w:lvl>
    <w:lvl w:ilvl="8">
      <w:start w:val="1"/>
      <w:numFmt w:val="decimal"/>
      <w:lvlText w:val="%1.%2.%3.%4.%5.%6.%7.%8.%9"/>
      <w:lvlJc w:val="left"/>
      <w:pPr>
        <w:tabs>
          <w:tab w:val="num" w:pos="6665"/>
        </w:tabs>
        <w:ind w:left="6305" w:hanging="1440"/>
      </w:pPr>
      <w:rPr>
        <w:rFonts w:hint="default"/>
      </w:rPr>
    </w:lvl>
  </w:abstractNum>
  <w:abstractNum w:abstractNumId="10" w15:restartNumberingAfterBreak="0">
    <w:nsid w:val="7B1353CE"/>
    <w:multiLevelType w:val="multilevel"/>
    <w:tmpl w:val="8C82D4DE"/>
    <w:lvl w:ilvl="0">
      <w:start w:val="1"/>
      <w:numFmt w:val="decimal"/>
      <w:pStyle w:val="List5"/>
      <w:lvlText w:val="%1."/>
      <w:lvlJc w:val="left"/>
      <w:pPr>
        <w:tabs>
          <w:tab w:val="num" w:pos="4167"/>
        </w:tabs>
        <w:ind w:left="4167" w:hanging="567"/>
      </w:pPr>
      <w:rPr>
        <w:rFonts w:hint="default"/>
      </w:rPr>
    </w:lvl>
    <w:lvl w:ilvl="1">
      <w:start w:val="1"/>
      <w:numFmt w:val="decimal"/>
      <w:lvlText w:val="%1.%2"/>
      <w:lvlJc w:val="left"/>
      <w:pPr>
        <w:tabs>
          <w:tab w:val="num" w:pos="4734"/>
        </w:tabs>
        <w:ind w:left="4734" w:hanging="567"/>
      </w:pPr>
      <w:rPr>
        <w:rFonts w:hint="default"/>
      </w:rPr>
    </w:lvl>
    <w:lvl w:ilvl="2">
      <w:start w:val="1"/>
      <w:numFmt w:val="decimal"/>
      <w:lvlText w:val="%1.%2.%3"/>
      <w:lvlJc w:val="left"/>
      <w:pPr>
        <w:tabs>
          <w:tab w:val="num" w:pos="5301"/>
        </w:tabs>
        <w:ind w:left="5301" w:hanging="567"/>
      </w:pPr>
      <w:rPr>
        <w:rFonts w:hint="default"/>
      </w:rPr>
    </w:lvl>
    <w:lvl w:ilvl="3">
      <w:start w:val="1"/>
      <w:numFmt w:val="decimal"/>
      <w:lvlText w:val="%1.%2.%3.%4"/>
      <w:lvlJc w:val="left"/>
      <w:pPr>
        <w:tabs>
          <w:tab w:val="num" w:pos="6152"/>
        </w:tabs>
        <w:ind w:left="6152" w:hanging="851"/>
      </w:pPr>
      <w:rPr>
        <w:rFonts w:hint="default"/>
      </w:rPr>
    </w:lvl>
    <w:lvl w:ilvl="4">
      <w:start w:val="1"/>
      <w:numFmt w:val="decimal"/>
      <w:lvlText w:val="%1.%2.%3.%4.%5"/>
      <w:lvlJc w:val="left"/>
      <w:pPr>
        <w:tabs>
          <w:tab w:val="num" w:pos="6120"/>
        </w:tabs>
        <w:ind w:left="5832" w:hanging="792"/>
      </w:pPr>
      <w:rPr>
        <w:rFonts w:hint="default"/>
      </w:rPr>
    </w:lvl>
    <w:lvl w:ilvl="5">
      <w:start w:val="1"/>
      <w:numFmt w:val="decimal"/>
      <w:lvlText w:val="%1.%2.%3.%4.%5.%6"/>
      <w:lvlJc w:val="left"/>
      <w:pPr>
        <w:tabs>
          <w:tab w:val="num" w:pos="6480"/>
        </w:tabs>
        <w:ind w:left="6336" w:hanging="936"/>
      </w:pPr>
      <w:rPr>
        <w:rFonts w:hint="default"/>
      </w:rPr>
    </w:lvl>
    <w:lvl w:ilvl="6">
      <w:start w:val="1"/>
      <w:numFmt w:val="decimal"/>
      <w:lvlText w:val="%1.%2.%3.%4.%5.%6.%7"/>
      <w:lvlJc w:val="left"/>
      <w:pPr>
        <w:tabs>
          <w:tab w:val="num" w:pos="7200"/>
        </w:tabs>
        <w:ind w:left="6840" w:hanging="1080"/>
      </w:pPr>
      <w:rPr>
        <w:rFonts w:hint="default"/>
      </w:rPr>
    </w:lvl>
    <w:lvl w:ilvl="7">
      <w:start w:val="1"/>
      <w:numFmt w:val="decimal"/>
      <w:pStyle w:val="List6"/>
      <w:lvlText w:val="%8."/>
      <w:lvlJc w:val="left"/>
      <w:pPr>
        <w:tabs>
          <w:tab w:val="num" w:pos="7560"/>
        </w:tabs>
        <w:ind w:left="7344" w:hanging="1224"/>
      </w:pPr>
      <w:rPr>
        <w:rFonts w:hint="default"/>
      </w:rPr>
    </w:lvl>
    <w:lvl w:ilvl="8">
      <w:start w:val="1"/>
      <w:numFmt w:val="decimal"/>
      <w:lvlText w:val="%1.%2.%3.%4.%5.%6.%7.%8.%9"/>
      <w:lvlJc w:val="left"/>
      <w:pPr>
        <w:tabs>
          <w:tab w:val="num" w:pos="8280"/>
        </w:tabs>
        <w:ind w:left="7920" w:hanging="144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8"/>
  </w:num>
  <w:num w:numId="7">
    <w:abstractNumId w:val="6"/>
  </w:num>
  <w:num w:numId="8">
    <w:abstractNumId w:val="9"/>
  </w:num>
  <w:num w:numId="9">
    <w:abstractNumId w:val="7"/>
  </w:num>
  <w:num w:numId="10">
    <w:abstractNumId w:val="1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yMDc2NzAzMjQytDRW0lEKTi0uzszPAykwrAUAMjflsiwAAAA="/>
  </w:docVars>
  <w:rsids>
    <w:rsidRoot w:val="00AB3344"/>
    <w:rsid w:val="00033E2A"/>
    <w:rsid w:val="00055FE0"/>
    <w:rsid w:val="000775FD"/>
    <w:rsid w:val="000C3E7F"/>
    <w:rsid w:val="000C492B"/>
    <w:rsid w:val="000F6BAF"/>
    <w:rsid w:val="00101D0C"/>
    <w:rsid w:val="00194B11"/>
    <w:rsid w:val="001A4F46"/>
    <w:rsid w:val="001D0485"/>
    <w:rsid w:val="001F4BB8"/>
    <w:rsid w:val="00213350"/>
    <w:rsid w:val="00270559"/>
    <w:rsid w:val="00270E02"/>
    <w:rsid w:val="003153AB"/>
    <w:rsid w:val="00317E8D"/>
    <w:rsid w:val="00336420"/>
    <w:rsid w:val="003B74E8"/>
    <w:rsid w:val="003D76E4"/>
    <w:rsid w:val="00402770"/>
    <w:rsid w:val="00404F5B"/>
    <w:rsid w:val="00404F98"/>
    <w:rsid w:val="00424F32"/>
    <w:rsid w:val="004660FE"/>
    <w:rsid w:val="00481ED3"/>
    <w:rsid w:val="004A0572"/>
    <w:rsid w:val="004B38BD"/>
    <w:rsid w:val="00501F06"/>
    <w:rsid w:val="005224C8"/>
    <w:rsid w:val="00542A46"/>
    <w:rsid w:val="005553EA"/>
    <w:rsid w:val="0059573F"/>
    <w:rsid w:val="005C197F"/>
    <w:rsid w:val="005C71D2"/>
    <w:rsid w:val="005E13E8"/>
    <w:rsid w:val="005E790A"/>
    <w:rsid w:val="00632745"/>
    <w:rsid w:val="00635ABF"/>
    <w:rsid w:val="00696400"/>
    <w:rsid w:val="006C0A5D"/>
    <w:rsid w:val="00703B09"/>
    <w:rsid w:val="00717956"/>
    <w:rsid w:val="00747ABB"/>
    <w:rsid w:val="00787ABB"/>
    <w:rsid w:val="008269C3"/>
    <w:rsid w:val="00832114"/>
    <w:rsid w:val="00835291"/>
    <w:rsid w:val="00863BAA"/>
    <w:rsid w:val="00881A98"/>
    <w:rsid w:val="008F2A3B"/>
    <w:rsid w:val="008F635B"/>
    <w:rsid w:val="00936E63"/>
    <w:rsid w:val="00974151"/>
    <w:rsid w:val="009915AA"/>
    <w:rsid w:val="009B1188"/>
    <w:rsid w:val="009E1FA9"/>
    <w:rsid w:val="009F0D1C"/>
    <w:rsid w:val="00A04E15"/>
    <w:rsid w:val="00A26821"/>
    <w:rsid w:val="00A464CE"/>
    <w:rsid w:val="00A95C5F"/>
    <w:rsid w:val="00AB3344"/>
    <w:rsid w:val="00AB7B1C"/>
    <w:rsid w:val="00AD5BAE"/>
    <w:rsid w:val="00B00938"/>
    <w:rsid w:val="00B15A8C"/>
    <w:rsid w:val="00B24D85"/>
    <w:rsid w:val="00B94F4F"/>
    <w:rsid w:val="00BF07FB"/>
    <w:rsid w:val="00BF1A84"/>
    <w:rsid w:val="00C4192B"/>
    <w:rsid w:val="00C65F5C"/>
    <w:rsid w:val="00CD3370"/>
    <w:rsid w:val="00CD484A"/>
    <w:rsid w:val="00CE509A"/>
    <w:rsid w:val="00D26CB7"/>
    <w:rsid w:val="00D50B96"/>
    <w:rsid w:val="00DA3586"/>
    <w:rsid w:val="00DC1E9B"/>
    <w:rsid w:val="00DC5559"/>
    <w:rsid w:val="00DD1A7D"/>
    <w:rsid w:val="00EA51CF"/>
    <w:rsid w:val="00EB6B5E"/>
    <w:rsid w:val="00EF0955"/>
    <w:rsid w:val="00FC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C3C3"/>
  <w15:chartTrackingRefBased/>
  <w15:docId w15:val="{BDCE4EA4-52CC-482B-9FB1-64B84F64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E7F"/>
    <w:pPr>
      <w:spacing w:after="120"/>
    </w:pPr>
    <w:rPr>
      <w:rFonts w:ascii="Arial" w:eastAsia="Times New Roman" w:hAnsi="Arial"/>
      <w:sz w:val="22"/>
    </w:rPr>
  </w:style>
  <w:style w:type="paragraph" w:styleId="Heading1">
    <w:name w:val="heading 1"/>
    <w:basedOn w:val="Normal"/>
    <w:next w:val="Headingtext1"/>
    <w:link w:val="Heading1Char"/>
    <w:qFormat/>
    <w:rsid w:val="000C3E7F"/>
    <w:pPr>
      <w:keepNext/>
      <w:numPr>
        <w:numId w:val="5"/>
      </w:numPr>
      <w:spacing w:before="120"/>
      <w:outlineLvl w:val="0"/>
    </w:pPr>
    <w:rPr>
      <w:b/>
      <w:kern w:val="28"/>
      <w:sz w:val="28"/>
    </w:rPr>
  </w:style>
  <w:style w:type="paragraph" w:styleId="Heading2">
    <w:name w:val="heading 2"/>
    <w:basedOn w:val="Normal"/>
    <w:next w:val="Headingtext2"/>
    <w:link w:val="Heading2Char"/>
    <w:qFormat/>
    <w:rsid w:val="000C3E7F"/>
    <w:pPr>
      <w:keepNext/>
      <w:numPr>
        <w:ilvl w:val="1"/>
        <w:numId w:val="5"/>
      </w:numPr>
      <w:spacing w:before="120"/>
      <w:outlineLvl w:val="1"/>
    </w:pPr>
    <w:rPr>
      <w:b/>
      <w:sz w:val="24"/>
      <w:szCs w:val="24"/>
    </w:rPr>
  </w:style>
  <w:style w:type="paragraph" w:styleId="Heading3">
    <w:name w:val="heading 3"/>
    <w:basedOn w:val="Normal"/>
    <w:next w:val="Headingtext3"/>
    <w:link w:val="Heading3Char"/>
    <w:qFormat/>
    <w:rsid w:val="000C3E7F"/>
    <w:pPr>
      <w:keepNext/>
      <w:numPr>
        <w:ilvl w:val="2"/>
        <w:numId w:val="5"/>
      </w:numPr>
      <w:tabs>
        <w:tab w:val="clear" w:pos="1134"/>
        <w:tab w:val="num" w:pos="1843"/>
      </w:tabs>
      <w:spacing w:before="120"/>
      <w:ind w:left="1843" w:hanging="709"/>
      <w:outlineLvl w:val="2"/>
    </w:pPr>
    <w:rPr>
      <w:b/>
      <w:sz w:val="24"/>
      <w:szCs w:val="24"/>
    </w:rPr>
  </w:style>
  <w:style w:type="paragraph" w:styleId="Heading4">
    <w:name w:val="heading 4"/>
    <w:basedOn w:val="Normal"/>
    <w:next w:val="Headingtext4"/>
    <w:link w:val="Heading4Char"/>
    <w:qFormat/>
    <w:rsid w:val="000C3E7F"/>
    <w:pPr>
      <w:keepNext/>
      <w:numPr>
        <w:ilvl w:val="3"/>
        <w:numId w:val="5"/>
      </w:numPr>
      <w:tabs>
        <w:tab w:val="clear" w:pos="2269"/>
        <w:tab w:val="num" w:pos="2552"/>
      </w:tabs>
      <w:spacing w:before="120"/>
      <w:ind w:left="2552" w:hanging="850"/>
      <w:outlineLvl w:val="3"/>
    </w:pPr>
    <w:rPr>
      <w:b/>
      <w:sz w:val="24"/>
    </w:rPr>
  </w:style>
  <w:style w:type="paragraph" w:styleId="Heading5">
    <w:name w:val="heading 5"/>
    <w:basedOn w:val="Normal"/>
    <w:next w:val="Normal"/>
    <w:link w:val="Heading5Char"/>
    <w:qFormat/>
    <w:rsid w:val="000C3E7F"/>
    <w:pPr>
      <w:numPr>
        <w:ilvl w:val="4"/>
        <w:numId w:val="5"/>
      </w:numPr>
      <w:tabs>
        <w:tab w:val="clear" w:pos="1009"/>
        <w:tab w:val="num" w:pos="3544"/>
      </w:tabs>
      <w:spacing w:before="240" w:after="60"/>
      <w:ind w:left="3544"/>
      <w:outlineLvl w:val="4"/>
    </w:pPr>
    <w:rPr>
      <w:b/>
      <w:bCs/>
      <w:iCs/>
      <w:sz w:val="24"/>
      <w:szCs w:val="24"/>
    </w:rPr>
  </w:style>
  <w:style w:type="paragraph" w:styleId="Heading6">
    <w:name w:val="heading 6"/>
    <w:basedOn w:val="Normal"/>
    <w:next w:val="Normal"/>
    <w:link w:val="Heading6Char"/>
    <w:qFormat/>
    <w:rsid w:val="000C3E7F"/>
    <w:pPr>
      <w:numPr>
        <w:ilvl w:val="5"/>
        <w:numId w:val="5"/>
      </w:numPr>
      <w:tabs>
        <w:tab w:val="clear" w:pos="1153"/>
        <w:tab w:val="num" w:pos="4678"/>
      </w:tabs>
      <w:spacing w:before="240" w:after="60"/>
      <w:ind w:left="4678" w:hanging="1276"/>
      <w:outlineLvl w:val="5"/>
    </w:pPr>
    <w:rPr>
      <w:rFonts w:cs="Arial"/>
      <w:b/>
      <w:bCs/>
      <w:sz w:val="24"/>
      <w:szCs w:val="24"/>
    </w:rPr>
  </w:style>
  <w:style w:type="paragraph" w:styleId="Heading7">
    <w:name w:val="heading 7"/>
    <w:basedOn w:val="Normal"/>
    <w:next w:val="Normal"/>
    <w:link w:val="Heading7Char"/>
    <w:qFormat/>
    <w:rsid w:val="000C3E7F"/>
    <w:pPr>
      <w:numPr>
        <w:ilvl w:val="6"/>
        <w:numId w:val="5"/>
      </w:numPr>
      <w:tabs>
        <w:tab w:val="clear" w:pos="1297"/>
        <w:tab w:val="num" w:pos="6237"/>
      </w:tabs>
      <w:spacing w:before="240" w:after="60"/>
      <w:ind w:left="6237" w:hanging="1559"/>
      <w:outlineLvl w:val="6"/>
    </w:pPr>
    <w:rPr>
      <w:rFonts w:cs="Arial"/>
      <w:b/>
      <w:sz w:val="24"/>
      <w:szCs w:val="24"/>
    </w:rPr>
  </w:style>
  <w:style w:type="paragraph" w:styleId="Heading8">
    <w:name w:val="heading 8"/>
    <w:basedOn w:val="Normal"/>
    <w:next w:val="Normal"/>
    <w:link w:val="Heading8Char"/>
    <w:qFormat/>
    <w:rsid w:val="000C3E7F"/>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0C3E7F"/>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C3E7F"/>
    <w:pPr>
      <w:tabs>
        <w:tab w:val="center" w:pos="4320"/>
        <w:tab w:val="right" w:pos="8640"/>
      </w:tabs>
      <w:spacing w:after="0"/>
    </w:pPr>
    <w:rPr>
      <w:b/>
      <w:i/>
      <w:sz w:val="24"/>
    </w:rPr>
  </w:style>
  <w:style w:type="character" w:customStyle="1" w:styleId="HeaderChar">
    <w:name w:val="Header Char"/>
    <w:link w:val="Header"/>
    <w:rsid w:val="000C3E7F"/>
    <w:rPr>
      <w:rFonts w:ascii="Arial" w:eastAsia="Times New Roman" w:hAnsi="Arial"/>
      <w:b/>
      <w:i/>
      <w:sz w:val="24"/>
    </w:rPr>
  </w:style>
  <w:style w:type="paragraph" w:styleId="BalloonText">
    <w:name w:val="Balloon Text"/>
    <w:basedOn w:val="Normal"/>
    <w:link w:val="BalloonTextChar"/>
    <w:uiPriority w:val="99"/>
    <w:semiHidden/>
    <w:unhideWhenUsed/>
    <w:rsid w:val="000C3E7F"/>
    <w:pPr>
      <w:spacing w:after="0"/>
    </w:pPr>
    <w:rPr>
      <w:rFonts w:ascii="Tahoma" w:hAnsi="Tahoma" w:cs="Tahoma"/>
      <w:sz w:val="16"/>
      <w:szCs w:val="16"/>
    </w:rPr>
  </w:style>
  <w:style w:type="character" w:customStyle="1" w:styleId="BalloonTextChar">
    <w:name w:val="Balloon Text Char"/>
    <w:link w:val="BalloonText"/>
    <w:uiPriority w:val="99"/>
    <w:semiHidden/>
    <w:rsid w:val="000C3E7F"/>
    <w:rPr>
      <w:rFonts w:ascii="Tahoma" w:eastAsia="Times New Roman" w:hAnsi="Tahoma" w:cs="Tahoma"/>
      <w:sz w:val="16"/>
      <w:szCs w:val="16"/>
    </w:rPr>
  </w:style>
  <w:style w:type="paragraph" w:styleId="Footer">
    <w:name w:val="footer"/>
    <w:basedOn w:val="Normal"/>
    <w:link w:val="FooterChar"/>
    <w:uiPriority w:val="99"/>
    <w:rsid w:val="000C3E7F"/>
    <w:pPr>
      <w:tabs>
        <w:tab w:val="center" w:pos="4320"/>
        <w:tab w:val="right" w:pos="8640"/>
      </w:tabs>
      <w:spacing w:after="0"/>
      <w:jc w:val="center"/>
    </w:pPr>
    <w:rPr>
      <w:sz w:val="16"/>
    </w:rPr>
  </w:style>
  <w:style w:type="character" w:customStyle="1" w:styleId="FooterChar">
    <w:name w:val="Footer Char"/>
    <w:link w:val="Footer"/>
    <w:uiPriority w:val="99"/>
    <w:rsid w:val="000C3E7F"/>
    <w:rPr>
      <w:rFonts w:ascii="Arial" w:eastAsia="Times New Roman" w:hAnsi="Arial"/>
      <w:sz w:val="16"/>
    </w:rPr>
  </w:style>
  <w:style w:type="table" w:styleId="TableGrid">
    <w:name w:val="Table Grid"/>
    <w:basedOn w:val="TableNormal"/>
    <w:uiPriority w:val="59"/>
    <w:rsid w:val="00747A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Blue">
    <w:name w:val="Normal + Blue"/>
    <w:basedOn w:val="Normal"/>
    <w:rsid w:val="000C3E7F"/>
    <w:rPr>
      <w:color w:val="0000FF"/>
      <w:szCs w:val="22"/>
    </w:rPr>
  </w:style>
  <w:style w:type="paragraph" w:customStyle="1" w:styleId="titlepage">
    <w:name w:val="title page"/>
    <w:basedOn w:val="Normal"/>
    <w:rsid w:val="00A04E15"/>
    <w:pPr>
      <w:spacing w:before="120"/>
      <w:ind w:left="3780" w:hanging="3780"/>
    </w:pPr>
    <w:rPr>
      <w:rFonts w:ascii="Times New Roman" w:hAnsi="Times New Roman"/>
      <w:b/>
      <w:sz w:val="24"/>
    </w:rPr>
  </w:style>
  <w:style w:type="paragraph" w:customStyle="1" w:styleId="TableHeader">
    <w:name w:val="Table Header"/>
    <w:basedOn w:val="Normal"/>
    <w:next w:val="Normal"/>
    <w:rsid w:val="000C3E7F"/>
    <w:pPr>
      <w:spacing w:before="120"/>
    </w:pPr>
    <w:rPr>
      <w:rFonts w:ascii="Arial Narrow" w:hAnsi="Arial Narrow"/>
      <w:b/>
    </w:rPr>
  </w:style>
  <w:style w:type="paragraph" w:customStyle="1" w:styleId="Tablebody">
    <w:name w:val="Table body"/>
    <w:basedOn w:val="Normal"/>
    <w:rsid w:val="000C3E7F"/>
    <w:pPr>
      <w:spacing w:before="120"/>
    </w:pPr>
    <w:rPr>
      <w:rFonts w:ascii="Arial Narrow" w:hAnsi="Arial Narrow"/>
    </w:rPr>
  </w:style>
  <w:style w:type="character" w:customStyle="1" w:styleId="Heading1Char">
    <w:name w:val="Heading 1 Char"/>
    <w:link w:val="Heading1"/>
    <w:rsid w:val="000C3E7F"/>
    <w:rPr>
      <w:rFonts w:ascii="Arial" w:eastAsia="Times New Roman" w:hAnsi="Arial"/>
      <w:b/>
      <w:kern w:val="28"/>
      <w:sz w:val="28"/>
    </w:rPr>
  </w:style>
  <w:style w:type="character" w:customStyle="1" w:styleId="Heading2Char">
    <w:name w:val="Heading 2 Char"/>
    <w:link w:val="Heading2"/>
    <w:rsid w:val="000C3E7F"/>
    <w:rPr>
      <w:rFonts w:ascii="Arial" w:eastAsia="Times New Roman" w:hAnsi="Arial"/>
      <w:b/>
      <w:sz w:val="24"/>
      <w:szCs w:val="24"/>
    </w:rPr>
  </w:style>
  <w:style w:type="character" w:customStyle="1" w:styleId="Heading3Char">
    <w:name w:val="Heading 3 Char"/>
    <w:link w:val="Heading3"/>
    <w:rsid w:val="000C3E7F"/>
    <w:rPr>
      <w:rFonts w:ascii="Arial" w:eastAsia="Times New Roman" w:hAnsi="Arial"/>
      <w:b/>
      <w:sz w:val="24"/>
      <w:szCs w:val="24"/>
    </w:rPr>
  </w:style>
  <w:style w:type="character" w:customStyle="1" w:styleId="Heading4Char">
    <w:name w:val="Heading 4 Char"/>
    <w:link w:val="Heading4"/>
    <w:rsid w:val="000C3E7F"/>
    <w:rPr>
      <w:rFonts w:ascii="Arial" w:eastAsia="Times New Roman" w:hAnsi="Arial"/>
      <w:b/>
      <w:sz w:val="24"/>
    </w:rPr>
  </w:style>
  <w:style w:type="character" w:customStyle="1" w:styleId="Heading5Char">
    <w:name w:val="Heading 5 Char"/>
    <w:link w:val="Heading5"/>
    <w:rsid w:val="000C3E7F"/>
    <w:rPr>
      <w:rFonts w:ascii="Arial" w:eastAsia="Times New Roman" w:hAnsi="Arial"/>
      <w:b/>
      <w:bCs/>
      <w:iCs/>
      <w:sz w:val="24"/>
      <w:szCs w:val="24"/>
    </w:rPr>
  </w:style>
  <w:style w:type="character" w:customStyle="1" w:styleId="Heading6Char">
    <w:name w:val="Heading 6 Char"/>
    <w:link w:val="Heading6"/>
    <w:rsid w:val="000C3E7F"/>
    <w:rPr>
      <w:rFonts w:ascii="Arial" w:eastAsia="Times New Roman" w:hAnsi="Arial" w:cs="Arial"/>
      <w:b/>
      <w:bCs/>
      <w:sz w:val="24"/>
      <w:szCs w:val="24"/>
    </w:rPr>
  </w:style>
  <w:style w:type="character" w:customStyle="1" w:styleId="Heading7Char">
    <w:name w:val="Heading 7 Char"/>
    <w:link w:val="Heading7"/>
    <w:rsid w:val="000C3E7F"/>
    <w:rPr>
      <w:rFonts w:ascii="Arial" w:eastAsia="Times New Roman" w:hAnsi="Arial" w:cs="Arial"/>
      <w:b/>
      <w:sz w:val="24"/>
      <w:szCs w:val="24"/>
    </w:rPr>
  </w:style>
  <w:style w:type="character" w:customStyle="1" w:styleId="Heading8Char">
    <w:name w:val="Heading 8 Char"/>
    <w:link w:val="Heading8"/>
    <w:rsid w:val="000C3E7F"/>
    <w:rPr>
      <w:rFonts w:ascii="Times New Roman" w:eastAsia="Times New Roman" w:hAnsi="Times New Roman"/>
      <w:i/>
      <w:iCs/>
      <w:sz w:val="24"/>
      <w:szCs w:val="24"/>
    </w:rPr>
  </w:style>
  <w:style w:type="character" w:customStyle="1" w:styleId="Heading9Char">
    <w:name w:val="Heading 9 Char"/>
    <w:link w:val="Heading9"/>
    <w:rsid w:val="000C3E7F"/>
    <w:rPr>
      <w:rFonts w:ascii="Arial" w:eastAsia="Times New Roman" w:hAnsi="Arial" w:cs="Arial"/>
      <w:sz w:val="22"/>
      <w:szCs w:val="22"/>
    </w:rPr>
  </w:style>
  <w:style w:type="character" w:styleId="PageNumber">
    <w:name w:val="page number"/>
    <w:rsid w:val="000C3E7F"/>
    <w:rPr>
      <w:rFonts w:ascii="Arial" w:hAnsi="Arial"/>
      <w:sz w:val="16"/>
    </w:rPr>
  </w:style>
  <w:style w:type="character" w:styleId="Hyperlink">
    <w:name w:val="Hyperlink"/>
    <w:uiPriority w:val="99"/>
    <w:rsid w:val="000C3E7F"/>
    <w:rPr>
      <w:color w:val="0000FF"/>
      <w:u w:val="single"/>
    </w:rPr>
  </w:style>
  <w:style w:type="character" w:styleId="CommentReference">
    <w:name w:val="annotation reference"/>
    <w:semiHidden/>
    <w:rsid w:val="000C3E7F"/>
    <w:rPr>
      <w:sz w:val="16"/>
      <w:szCs w:val="16"/>
    </w:rPr>
  </w:style>
  <w:style w:type="paragraph" w:customStyle="1" w:styleId="Table2">
    <w:name w:val="Table2"/>
    <w:basedOn w:val="Normal"/>
    <w:rsid w:val="000C3E7F"/>
    <w:pPr>
      <w:spacing w:before="60" w:after="60"/>
    </w:pPr>
    <w:rPr>
      <w:sz w:val="20"/>
    </w:rPr>
  </w:style>
  <w:style w:type="paragraph" w:customStyle="1" w:styleId="Headingtext1">
    <w:name w:val="Heading text 1"/>
    <w:link w:val="Headingtext1Char"/>
    <w:rsid w:val="000C3E7F"/>
    <w:pPr>
      <w:spacing w:after="120"/>
    </w:pPr>
    <w:rPr>
      <w:rFonts w:ascii="Arial" w:eastAsia="Times New Roman" w:hAnsi="Arial"/>
      <w:sz w:val="22"/>
    </w:rPr>
  </w:style>
  <w:style w:type="paragraph" w:customStyle="1" w:styleId="Headingtext2">
    <w:name w:val="Heading text 2"/>
    <w:link w:val="Headingtext2Char"/>
    <w:rsid w:val="000C3E7F"/>
    <w:pPr>
      <w:spacing w:after="120"/>
      <w:ind w:left="567"/>
    </w:pPr>
    <w:rPr>
      <w:rFonts w:ascii="Arial" w:eastAsia="Times New Roman" w:hAnsi="Arial"/>
      <w:sz w:val="22"/>
      <w:lang w:val="en-AU"/>
    </w:rPr>
  </w:style>
  <w:style w:type="paragraph" w:customStyle="1" w:styleId="Headingtext3">
    <w:name w:val="Heading text 3"/>
    <w:rsid w:val="000C3E7F"/>
    <w:pPr>
      <w:spacing w:after="120"/>
      <w:ind w:left="1134"/>
    </w:pPr>
    <w:rPr>
      <w:rFonts w:ascii="Arial" w:eastAsia="Times New Roman" w:hAnsi="Arial"/>
      <w:sz w:val="22"/>
    </w:rPr>
  </w:style>
  <w:style w:type="paragraph" w:styleId="ListBullet">
    <w:name w:val="List Bullet"/>
    <w:basedOn w:val="Normal"/>
    <w:uiPriority w:val="99"/>
    <w:qFormat/>
    <w:rsid w:val="000C3E7F"/>
    <w:pPr>
      <w:numPr>
        <w:numId w:val="1"/>
      </w:numPr>
      <w:spacing w:after="60"/>
    </w:pPr>
    <w:rPr>
      <w:rFonts w:cs="Arial"/>
    </w:rPr>
  </w:style>
  <w:style w:type="paragraph" w:styleId="ListBullet3">
    <w:name w:val="List Bullet 3"/>
    <w:basedOn w:val="Normal"/>
    <w:rsid w:val="000C3E7F"/>
    <w:pPr>
      <w:numPr>
        <w:numId w:val="2"/>
      </w:numPr>
      <w:tabs>
        <w:tab w:val="clear" w:pos="2268"/>
        <w:tab w:val="num" w:pos="2127"/>
      </w:tabs>
      <w:spacing w:after="60"/>
      <w:ind w:left="2127" w:hanging="284"/>
    </w:pPr>
  </w:style>
  <w:style w:type="paragraph" w:styleId="ListBullet2">
    <w:name w:val="List Bullet 2"/>
    <w:basedOn w:val="Normal"/>
    <w:uiPriority w:val="99"/>
    <w:rsid w:val="000C3E7F"/>
    <w:pPr>
      <w:numPr>
        <w:numId w:val="3"/>
      </w:numPr>
      <w:spacing w:after="60"/>
    </w:pPr>
  </w:style>
  <w:style w:type="paragraph" w:customStyle="1" w:styleId="Headingtext4">
    <w:name w:val="Heading text 4"/>
    <w:rsid w:val="000C3E7F"/>
    <w:pPr>
      <w:spacing w:after="120"/>
      <w:ind w:left="1701"/>
    </w:pPr>
    <w:rPr>
      <w:rFonts w:ascii="Arial" w:eastAsia="Times New Roman" w:hAnsi="Arial"/>
      <w:sz w:val="22"/>
    </w:rPr>
  </w:style>
  <w:style w:type="paragraph" w:styleId="ListBullet4">
    <w:name w:val="List Bullet 4"/>
    <w:basedOn w:val="Normal"/>
    <w:rsid w:val="000C3E7F"/>
    <w:pPr>
      <w:numPr>
        <w:numId w:val="4"/>
      </w:numPr>
      <w:tabs>
        <w:tab w:val="clear" w:pos="3119"/>
        <w:tab w:val="num" w:pos="2835"/>
      </w:tabs>
      <w:spacing w:after="60"/>
      <w:ind w:left="2835"/>
    </w:pPr>
  </w:style>
  <w:style w:type="character" w:customStyle="1" w:styleId="Headingtext1Char">
    <w:name w:val="Heading text 1 Char"/>
    <w:link w:val="Headingtext1"/>
    <w:rsid w:val="000C3E7F"/>
    <w:rPr>
      <w:rFonts w:ascii="Arial" w:eastAsia="Times New Roman" w:hAnsi="Arial"/>
      <w:sz w:val="22"/>
      <w:lang w:val="en-US" w:eastAsia="en-US" w:bidi="ar-SA"/>
    </w:rPr>
  </w:style>
  <w:style w:type="paragraph" w:customStyle="1" w:styleId="Styletable1Centered">
    <w:name w:val="Style table1 + Centered"/>
    <w:basedOn w:val="Normal"/>
    <w:autoRedefine/>
    <w:rsid w:val="000C3E7F"/>
    <w:pPr>
      <w:keepNext/>
      <w:spacing w:before="60" w:after="60"/>
      <w:jc w:val="center"/>
    </w:pPr>
    <w:rPr>
      <w:b/>
      <w:bCs/>
    </w:rPr>
  </w:style>
  <w:style w:type="paragraph" w:customStyle="1" w:styleId="Headingtext2Blue">
    <w:name w:val="Heading text 2 + Blue"/>
    <w:basedOn w:val="Headingtext2"/>
    <w:rsid w:val="000C3E7F"/>
    <w:rPr>
      <w:color w:val="0000FF"/>
      <w:szCs w:val="22"/>
    </w:rPr>
  </w:style>
  <w:style w:type="paragraph" w:customStyle="1" w:styleId="Headingtext3Blue">
    <w:name w:val="Heading text 3 + Blue"/>
    <w:basedOn w:val="Headingtext3"/>
    <w:rsid w:val="000C3E7F"/>
    <w:rPr>
      <w:color w:val="0000FF"/>
      <w:szCs w:val="22"/>
    </w:rPr>
  </w:style>
  <w:style w:type="paragraph" w:customStyle="1" w:styleId="Headingtext4Blue">
    <w:name w:val="Heading text 4 + Blue"/>
    <w:basedOn w:val="Headingtext4"/>
    <w:rsid w:val="000C3E7F"/>
    <w:rPr>
      <w:color w:val="0000FF"/>
      <w:szCs w:val="22"/>
    </w:rPr>
  </w:style>
  <w:style w:type="paragraph" w:customStyle="1" w:styleId="List1">
    <w:name w:val="List1"/>
    <w:rsid w:val="000C3E7F"/>
    <w:pPr>
      <w:numPr>
        <w:numId w:val="6"/>
      </w:numPr>
      <w:spacing w:after="60"/>
    </w:pPr>
    <w:rPr>
      <w:rFonts w:ascii="Arial" w:eastAsia="Times New Roman" w:hAnsi="Arial"/>
      <w:sz w:val="22"/>
    </w:rPr>
  </w:style>
  <w:style w:type="paragraph" w:customStyle="1" w:styleId="List2">
    <w:name w:val="List2"/>
    <w:rsid w:val="000C3E7F"/>
    <w:pPr>
      <w:numPr>
        <w:numId w:val="7"/>
      </w:numPr>
      <w:spacing w:after="60"/>
    </w:pPr>
    <w:rPr>
      <w:rFonts w:ascii="Arial" w:eastAsia="Times New Roman" w:hAnsi="Arial"/>
      <w:sz w:val="22"/>
    </w:rPr>
  </w:style>
  <w:style w:type="paragraph" w:customStyle="1" w:styleId="List3">
    <w:name w:val="List3"/>
    <w:rsid w:val="000C3E7F"/>
    <w:pPr>
      <w:numPr>
        <w:numId w:val="8"/>
      </w:numPr>
      <w:tabs>
        <w:tab w:val="clear" w:pos="2552"/>
        <w:tab w:val="num" w:pos="2410"/>
      </w:tabs>
      <w:ind w:left="2410"/>
    </w:pPr>
    <w:rPr>
      <w:rFonts w:ascii="Arial" w:eastAsia="Times New Roman" w:hAnsi="Arial"/>
      <w:sz w:val="22"/>
    </w:rPr>
  </w:style>
  <w:style w:type="paragraph" w:customStyle="1" w:styleId="List4">
    <w:name w:val="List4"/>
    <w:rsid w:val="000C3E7F"/>
    <w:pPr>
      <w:tabs>
        <w:tab w:val="num" w:pos="3119"/>
      </w:tabs>
      <w:ind w:left="3119" w:hanging="567"/>
    </w:pPr>
    <w:rPr>
      <w:rFonts w:ascii="Arial" w:eastAsia="Times New Roman" w:hAnsi="Arial"/>
      <w:sz w:val="22"/>
    </w:rPr>
  </w:style>
  <w:style w:type="paragraph" w:customStyle="1" w:styleId="Table">
    <w:name w:val="Table"/>
    <w:rsid w:val="000C3E7F"/>
    <w:pPr>
      <w:spacing w:before="120" w:after="120"/>
    </w:pPr>
    <w:rPr>
      <w:rFonts w:ascii="Arial" w:eastAsia="Times New Roman" w:hAnsi="Arial"/>
      <w:sz w:val="24"/>
    </w:rPr>
  </w:style>
  <w:style w:type="paragraph" w:styleId="ListBullet5">
    <w:name w:val="List Bullet 5"/>
    <w:basedOn w:val="Normal"/>
    <w:uiPriority w:val="99"/>
    <w:unhideWhenUsed/>
    <w:rsid w:val="000C3E7F"/>
    <w:pPr>
      <w:tabs>
        <w:tab w:val="num" w:pos="3969"/>
      </w:tabs>
      <w:spacing w:after="60"/>
      <w:ind w:left="4025" w:hanging="425"/>
    </w:pPr>
  </w:style>
  <w:style w:type="character" w:customStyle="1" w:styleId="Headingtext2Char">
    <w:name w:val="Heading text 2 Char"/>
    <w:link w:val="Headingtext2"/>
    <w:rsid w:val="000C3E7F"/>
    <w:rPr>
      <w:rFonts w:ascii="Arial" w:eastAsia="Times New Roman" w:hAnsi="Arial"/>
      <w:sz w:val="22"/>
      <w:lang w:val="en-AU" w:eastAsia="en-US" w:bidi="ar-SA"/>
    </w:rPr>
  </w:style>
  <w:style w:type="paragraph" w:customStyle="1" w:styleId="Headingtext5">
    <w:name w:val="Heading text 5"/>
    <w:basedOn w:val="Headingtext4"/>
    <w:rsid w:val="000C3E7F"/>
    <w:pPr>
      <w:ind w:left="2552"/>
    </w:pPr>
  </w:style>
  <w:style w:type="paragraph" w:customStyle="1" w:styleId="Headingtext6">
    <w:name w:val="Heading text 6"/>
    <w:basedOn w:val="Headingtext5"/>
    <w:rsid w:val="000C3E7F"/>
    <w:pPr>
      <w:ind w:left="3402"/>
    </w:pPr>
  </w:style>
  <w:style w:type="paragraph" w:customStyle="1" w:styleId="ListBullet6">
    <w:name w:val="List Bullet 6"/>
    <w:basedOn w:val="ListBullet4"/>
    <w:rsid w:val="000C3E7F"/>
    <w:pPr>
      <w:ind w:left="4820"/>
    </w:pPr>
  </w:style>
  <w:style w:type="paragraph" w:customStyle="1" w:styleId="ListBullet7">
    <w:name w:val="List Bullet 7"/>
    <w:basedOn w:val="ListBullet6"/>
    <w:rsid w:val="000C3E7F"/>
    <w:pPr>
      <w:ind w:left="6379"/>
    </w:pPr>
  </w:style>
  <w:style w:type="paragraph" w:customStyle="1" w:styleId="Headingtext7">
    <w:name w:val="Heading text 7"/>
    <w:basedOn w:val="Headingtext6"/>
    <w:rsid w:val="000C3E7F"/>
    <w:pPr>
      <w:ind w:left="4678"/>
    </w:pPr>
  </w:style>
  <w:style w:type="paragraph" w:customStyle="1" w:styleId="List5">
    <w:name w:val="List5"/>
    <w:rsid w:val="000C3E7F"/>
    <w:pPr>
      <w:numPr>
        <w:numId w:val="10"/>
      </w:numPr>
    </w:pPr>
    <w:rPr>
      <w:rFonts w:ascii="Arial" w:eastAsia="Times New Roman" w:hAnsi="Arial"/>
      <w:sz w:val="22"/>
    </w:rPr>
  </w:style>
  <w:style w:type="paragraph" w:customStyle="1" w:styleId="List6">
    <w:name w:val="List6"/>
    <w:rsid w:val="000C3E7F"/>
    <w:pPr>
      <w:numPr>
        <w:ilvl w:val="7"/>
        <w:numId w:val="10"/>
      </w:numPr>
      <w:tabs>
        <w:tab w:val="clear" w:pos="7560"/>
        <w:tab w:val="num" w:pos="5103"/>
      </w:tabs>
      <w:ind w:left="5103" w:hanging="567"/>
    </w:pPr>
    <w:rPr>
      <w:rFonts w:ascii="Arial" w:eastAsia="Times New Roman" w:hAnsi="Arial"/>
      <w:sz w:val="22"/>
    </w:rPr>
  </w:style>
  <w:style w:type="paragraph" w:customStyle="1" w:styleId="List7">
    <w:name w:val="List7"/>
    <w:rsid w:val="000C3E7F"/>
    <w:pPr>
      <w:numPr>
        <w:numId w:val="9"/>
      </w:numPr>
      <w:tabs>
        <w:tab w:val="clear" w:pos="3402"/>
        <w:tab w:val="num" w:pos="6663"/>
      </w:tabs>
      <w:ind w:left="6663"/>
    </w:pPr>
    <w:rPr>
      <w:rFonts w:ascii="Arial" w:eastAsia="Times New Roman" w:hAnsi="Arial"/>
      <w:sz w:val="22"/>
    </w:rPr>
  </w:style>
  <w:style w:type="table" w:styleId="MediumGrid3-Accent6">
    <w:name w:val="Medium Grid 3 Accent 6"/>
    <w:basedOn w:val="TableNormal"/>
    <w:uiPriority w:val="69"/>
    <w:rsid w:val="000C3E7F"/>
    <w:rPr>
      <w:rFonts w:ascii="Times New Roman" w:eastAsia="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customStyle="1" w:styleId="Chapter">
    <w:name w:val="Chapter"/>
    <w:basedOn w:val="Normal"/>
    <w:qFormat/>
    <w:rsid w:val="000C3E7F"/>
    <w:pPr>
      <w:spacing w:before="600"/>
      <w:jc w:val="center"/>
    </w:pPr>
    <w:rPr>
      <w:b/>
      <w:noProof/>
      <w:sz w:val="48"/>
    </w:rPr>
  </w:style>
  <w:style w:type="paragraph" w:styleId="TOC1">
    <w:name w:val="toc 1"/>
    <w:basedOn w:val="Normal"/>
    <w:next w:val="Normal"/>
    <w:autoRedefine/>
    <w:uiPriority w:val="39"/>
    <w:unhideWhenUsed/>
    <w:qFormat/>
    <w:rsid w:val="000C3E7F"/>
    <w:pPr>
      <w:tabs>
        <w:tab w:val="left" w:pos="432"/>
        <w:tab w:val="right" w:leader="dot" w:pos="9360"/>
      </w:tabs>
    </w:pPr>
  </w:style>
  <w:style w:type="paragraph" w:styleId="TOC2">
    <w:name w:val="toc 2"/>
    <w:basedOn w:val="Normal"/>
    <w:next w:val="Normal"/>
    <w:autoRedefine/>
    <w:uiPriority w:val="39"/>
    <w:unhideWhenUsed/>
    <w:qFormat/>
    <w:rsid w:val="000C3E7F"/>
    <w:pPr>
      <w:tabs>
        <w:tab w:val="left" w:pos="1008"/>
        <w:tab w:val="right" w:leader="dot" w:pos="9360"/>
      </w:tabs>
      <w:ind w:left="220"/>
    </w:pPr>
    <w:rPr>
      <w:rFonts w:cs="Arial"/>
      <w:noProof/>
    </w:rPr>
  </w:style>
  <w:style w:type="paragraph" w:styleId="BodyText">
    <w:name w:val="Body Text"/>
    <w:basedOn w:val="Normal"/>
    <w:link w:val="BodyTextChar"/>
    <w:uiPriority w:val="99"/>
    <w:semiHidden/>
    <w:unhideWhenUsed/>
    <w:rsid w:val="000C3E7F"/>
  </w:style>
  <w:style w:type="character" w:customStyle="1" w:styleId="BodyTextChar">
    <w:name w:val="Body Text Char"/>
    <w:link w:val="BodyText"/>
    <w:uiPriority w:val="99"/>
    <w:semiHidden/>
    <w:rsid w:val="000C3E7F"/>
    <w:rPr>
      <w:rFonts w:ascii="Arial" w:eastAsia="Times New Roman" w:hAnsi="Arial"/>
      <w:sz w:val="22"/>
    </w:rPr>
  </w:style>
  <w:style w:type="paragraph" w:styleId="TOC3">
    <w:name w:val="toc 3"/>
    <w:basedOn w:val="Normal"/>
    <w:next w:val="Normal"/>
    <w:autoRedefine/>
    <w:uiPriority w:val="39"/>
    <w:unhideWhenUsed/>
    <w:rsid w:val="000C3E7F"/>
    <w:pPr>
      <w:tabs>
        <w:tab w:val="left" w:pos="1320"/>
        <w:tab w:val="right" w:leader="dot" w:pos="9360"/>
      </w:tabs>
      <w:ind w:left="440"/>
    </w:pPr>
  </w:style>
  <w:style w:type="paragraph" w:styleId="TOCHeading">
    <w:name w:val="TOC Heading"/>
    <w:basedOn w:val="Normal"/>
    <w:next w:val="Normal"/>
    <w:uiPriority w:val="39"/>
    <w:unhideWhenUsed/>
    <w:rsid w:val="000C3E7F"/>
    <w:pPr>
      <w:spacing w:before="240" w:after="240"/>
    </w:pPr>
    <w:rPr>
      <w:rFonts w:cs="Arial"/>
      <w:b/>
      <w:sz w:val="28"/>
      <w:szCs w:val="28"/>
    </w:rPr>
  </w:style>
  <w:style w:type="paragraph" w:customStyle="1" w:styleId="table20">
    <w:name w:val="table2"/>
    <w:basedOn w:val="Normal"/>
    <w:rsid w:val="00404F98"/>
    <w:pPr>
      <w:spacing w:before="60" w:after="60"/>
    </w:pPr>
    <w:rPr>
      <w:sz w:val="20"/>
    </w:rPr>
  </w:style>
  <w:style w:type="paragraph" w:styleId="ListNumber">
    <w:name w:val="List Number"/>
    <w:basedOn w:val="Normal"/>
    <w:uiPriority w:val="99"/>
    <w:qFormat/>
    <w:rsid w:val="005E790A"/>
    <w:pPr>
      <w:tabs>
        <w:tab w:val="num" w:pos="720"/>
      </w:tabs>
      <w:spacing w:before="120"/>
      <w:ind w:left="720" w:hanging="360"/>
    </w:pPr>
    <w:rPr>
      <w:rFonts w:ascii="Calibri" w:eastAsia="Calibri" w:hAnsi="Calibri"/>
      <w:szCs w:val="22"/>
    </w:rPr>
  </w:style>
  <w:style w:type="paragraph" w:customStyle="1" w:styleId="Default">
    <w:name w:val="Default"/>
    <w:rsid w:val="00270E02"/>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hasslin\Application%20Data\Microsoft\Templates\Master%20GO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QMS" ma:contentTypeID="0x010100A31FA0CB0E4CBE459B38259D35882BB600FFB568017D1470408E1C90BFEFAEF7F2" ma:contentTypeVersion="1" ma:contentTypeDescription="" ma:contentTypeScope="" ma:versionID="39de79ded574be79a5dd587dcff1b1c1">
  <xsd:schema xmlns:xsd="http://www.w3.org/2001/XMLSchema" xmlns:xs="http://www.w3.org/2001/XMLSchema" xmlns:p="http://schemas.microsoft.com/office/2006/metadata/properties" xmlns:ns2="34d5d833-8621-4338-ba40-4b59c98f9fb8" targetNamespace="http://schemas.microsoft.com/office/2006/metadata/properties" ma:root="true" ma:fieldsID="fd69486dc6b04fe2bab4b3ca4a21c5bb" ns2:_="">
    <xsd:import namespace="34d5d833-8621-4338-ba40-4b59c98f9fb8"/>
    <xsd:element name="properties">
      <xsd:complexType>
        <xsd:sequence>
          <xsd:element name="documentManagement">
            <xsd:complexType>
              <xsd:all>
                <xsd:element ref="ns2:Document_x0020_Code" minOccurs="0"/>
                <xsd:element ref="ns2:Issue_x0020_Date" minOccurs="0"/>
                <xsd:element ref="ns2:Label" minOccurs="0"/>
                <xsd:element ref="ns2:Version_x0020_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5d833-8621-4338-ba40-4b59c98f9fb8" elementFormDefault="qualified">
    <xsd:import namespace="http://schemas.microsoft.com/office/2006/documentManagement/types"/>
    <xsd:import namespace="http://schemas.microsoft.com/office/infopath/2007/PartnerControls"/>
    <xsd:element name="Document_x0020_Code" ma:index="8" nillable="true" ma:displayName="Document Code" ma:internalName="Document_x0020_Code">
      <xsd:simpleType>
        <xsd:restriction base="dms:Text">
          <xsd:maxLength value="255"/>
        </xsd:restriction>
      </xsd:simpleType>
    </xsd:element>
    <xsd:element name="Issue_x0020_Date" ma:index="9" nillable="true" ma:displayName="Issue Date" ma:internalName="Issue_x0020_Date">
      <xsd:simpleType>
        <xsd:restriction base="dms:Text">
          <xsd:maxLength value="255"/>
        </xsd:restriction>
      </xsd:simpleType>
    </xsd:element>
    <xsd:element name="Label" ma:index="10" nillable="true" ma:displayName="Label" ma:internalName="Label">
      <xsd:simpleType>
        <xsd:restriction base="dms:Text">
          <xsd:maxLength value="255"/>
        </xsd:restriction>
      </xsd:simpleType>
    </xsd:element>
    <xsd:element name="Version_x0020_Number" ma:index="11" nillable="true" ma:displayName="Version Number" ma:internalName="Version_x0020_Numb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rsion_x0020_Number xmlns="34d5d833-8621-4338-ba40-4b59c98f9fb8" xsi:nil="true"/>
    <Label xmlns="34d5d833-8621-4338-ba40-4b59c98f9fb8" xsi:nil="true"/>
    <Issue_x0020_Date xmlns="34d5d833-8621-4338-ba40-4b59c98f9fb8" xsi:nil="true"/>
    <Document_x0020_Code xmlns="34d5d833-8621-4338-ba40-4b59c98f9fb8"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CB0B4-8660-4EB7-9836-C0DF5ABDD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5d833-8621-4338-ba40-4b59c98f9f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952A72-3CA7-43B1-8B3D-ACAAE1A288C5}">
  <ds:schemaRefs>
    <ds:schemaRef ds:uri="http://schemas.microsoft.com/sharepoint/v3/contenttype/forms"/>
  </ds:schemaRefs>
</ds:datastoreItem>
</file>

<file path=customXml/itemProps3.xml><?xml version="1.0" encoding="utf-8"?>
<ds:datastoreItem xmlns:ds="http://schemas.openxmlformats.org/officeDocument/2006/customXml" ds:itemID="{D1793662-A7A1-4512-8BA3-CA3FAB8CBD6F}">
  <ds:schemaRefs>
    <ds:schemaRef ds:uri="http://schemas.microsoft.com/office/2006/metadata/properties"/>
    <ds:schemaRef ds:uri="http://schemas.microsoft.com/office/infopath/2007/PartnerControls"/>
    <ds:schemaRef ds:uri="34d5d833-8621-4338-ba40-4b59c98f9fb8"/>
  </ds:schemaRefs>
</ds:datastoreItem>
</file>

<file path=customXml/itemProps4.xml><?xml version="1.0" encoding="utf-8"?>
<ds:datastoreItem xmlns:ds="http://schemas.openxmlformats.org/officeDocument/2006/customXml" ds:itemID="{7758F6BB-4F35-4654-A8BC-786B6D5BD4BF}">
  <ds:schemaRefs>
    <ds:schemaRef ds:uri="http://schemas.microsoft.com/office/2006/metadata/longProperties"/>
  </ds:schemaRefs>
</ds:datastoreItem>
</file>

<file path=customXml/itemProps5.xml><?xml version="1.0" encoding="utf-8"?>
<ds:datastoreItem xmlns:ds="http://schemas.openxmlformats.org/officeDocument/2006/customXml" ds:itemID="{D1932218-979E-44A7-89E0-5DE14ACB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GOS Template.dotx</Template>
  <TotalTime>18</TotalTime>
  <Pages>8</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TEMP-Form Template</vt:lpstr>
    </vt:vector>
  </TitlesOfParts>
  <Company/>
  <LinksUpToDate>false</LinksUpToDate>
  <CharactersWithSpaces>7230</CharactersWithSpaces>
  <SharedDoc>false</SharedDoc>
  <HLinks>
    <vt:vector size="90" baseType="variant">
      <vt:variant>
        <vt:i4>1245236</vt:i4>
      </vt:variant>
      <vt:variant>
        <vt:i4>86</vt:i4>
      </vt:variant>
      <vt:variant>
        <vt:i4>0</vt:i4>
      </vt:variant>
      <vt:variant>
        <vt:i4>5</vt:i4>
      </vt:variant>
      <vt:variant>
        <vt:lpwstr/>
      </vt:variant>
      <vt:variant>
        <vt:lpwstr>_Toc504035612</vt:lpwstr>
      </vt:variant>
      <vt:variant>
        <vt:i4>1245236</vt:i4>
      </vt:variant>
      <vt:variant>
        <vt:i4>80</vt:i4>
      </vt:variant>
      <vt:variant>
        <vt:i4>0</vt:i4>
      </vt:variant>
      <vt:variant>
        <vt:i4>5</vt:i4>
      </vt:variant>
      <vt:variant>
        <vt:lpwstr/>
      </vt:variant>
      <vt:variant>
        <vt:lpwstr>_Toc504035611</vt:lpwstr>
      </vt:variant>
      <vt:variant>
        <vt:i4>1245236</vt:i4>
      </vt:variant>
      <vt:variant>
        <vt:i4>74</vt:i4>
      </vt:variant>
      <vt:variant>
        <vt:i4>0</vt:i4>
      </vt:variant>
      <vt:variant>
        <vt:i4>5</vt:i4>
      </vt:variant>
      <vt:variant>
        <vt:lpwstr/>
      </vt:variant>
      <vt:variant>
        <vt:lpwstr>_Toc504035610</vt:lpwstr>
      </vt:variant>
      <vt:variant>
        <vt:i4>1179700</vt:i4>
      </vt:variant>
      <vt:variant>
        <vt:i4>68</vt:i4>
      </vt:variant>
      <vt:variant>
        <vt:i4>0</vt:i4>
      </vt:variant>
      <vt:variant>
        <vt:i4>5</vt:i4>
      </vt:variant>
      <vt:variant>
        <vt:lpwstr/>
      </vt:variant>
      <vt:variant>
        <vt:lpwstr>_Toc504035609</vt:lpwstr>
      </vt:variant>
      <vt:variant>
        <vt:i4>1179700</vt:i4>
      </vt:variant>
      <vt:variant>
        <vt:i4>62</vt:i4>
      </vt:variant>
      <vt:variant>
        <vt:i4>0</vt:i4>
      </vt:variant>
      <vt:variant>
        <vt:i4>5</vt:i4>
      </vt:variant>
      <vt:variant>
        <vt:lpwstr/>
      </vt:variant>
      <vt:variant>
        <vt:lpwstr>_Toc504035608</vt:lpwstr>
      </vt:variant>
      <vt:variant>
        <vt:i4>1179700</vt:i4>
      </vt:variant>
      <vt:variant>
        <vt:i4>56</vt:i4>
      </vt:variant>
      <vt:variant>
        <vt:i4>0</vt:i4>
      </vt:variant>
      <vt:variant>
        <vt:i4>5</vt:i4>
      </vt:variant>
      <vt:variant>
        <vt:lpwstr/>
      </vt:variant>
      <vt:variant>
        <vt:lpwstr>_Toc504035607</vt:lpwstr>
      </vt:variant>
      <vt:variant>
        <vt:i4>1179700</vt:i4>
      </vt:variant>
      <vt:variant>
        <vt:i4>50</vt:i4>
      </vt:variant>
      <vt:variant>
        <vt:i4>0</vt:i4>
      </vt:variant>
      <vt:variant>
        <vt:i4>5</vt:i4>
      </vt:variant>
      <vt:variant>
        <vt:lpwstr/>
      </vt:variant>
      <vt:variant>
        <vt:lpwstr>_Toc504035606</vt:lpwstr>
      </vt:variant>
      <vt:variant>
        <vt:i4>1179700</vt:i4>
      </vt:variant>
      <vt:variant>
        <vt:i4>44</vt:i4>
      </vt:variant>
      <vt:variant>
        <vt:i4>0</vt:i4>
      </vt:variant>
      <vt:variant>
        <vt:i4>5</vt:i4>
      </vt:variant>
      <vt:variant>
        <vt:lpwstr/>
      </vt:variant>
      <vt:variant>
        <vt:lpwstr>_Toc504035605</vt:lpwstr>
      </vt:variant>
      <vt:variant>
        <vt:i4>1179700</vt:i4>
      </vt:variant>
      <vt:variant>
        <vt:i4>38</vt:i4>
      </vt:variant>
      <vt:variant>
        <vt:i4>0</vt:i4>
      </vt:variant>
      <vt:variant>
        <vt:i4>5</vt:i4>
      </vt:variant>
      <vt:variant>
        <vt:lpwstr/>
      </vt:variant>
      <vt:variant>
        <vt:lpwstr>_Toc504035604</vt:lpwstr>
      </vt:variant>
      <vt:variant>
        <vt:i4>1179700</vt:i4>
      </vt:variant>
      <vt:variant>
        <vt:i4>32</vt:i4>
      </vt:variant>
      <vt:variant>
        <vt:i4>0</vt:i4>
      </vt:variant>
      <vt:variant>
        <vt:i4>5</vt:i4>
      </vt:variant>
      <vt:variant>
        <vt:lpwstr/>
      </vt:variant>
      <vt:variant>
        <vt:lpwstr>_Toc504035603</vt:lpwstr>
      </vt:variant>
      <vt:variant>
        <vt:i4>1179700</vt:i4>
      </vt:variant>
      <vt:variant>
        <vt:i4>26</vt:i4>
      </vt:variant>
      <vt:variant>
        <vt:i4>0</vt:i4>
      </vt:variant>
      <vt:variant>
        <vt:i4>5</vt:i4>
      </vt:variant>
      <vt:variant>
        <vt:lpwstr/>
      </vt:variant>
      <vt:variant>
        <vt:lpwstr>_Toc504035602</vt:lpwstr>
      </vt:variant>
      <vt:variant>
        <vt:i4>1179700</vt:i4>
      </vt:variant>
      <vt:variant>
        <vt:i4>20</vt:i4>
      </vt:variant>
      <vt:variant>
        <vt:i4>0</vt:i4>
      </vt:variant>
      <vt:variant>
        <vt:i4>5</vt:i4>
      </vt:variant>
      <vt:variant>
        <vt:lpwstr/>
      </vt:variant>
      <vt:variant>
        <vt:lpwstr>_Toc504035601</vt:lpwstr>
      </vt:variant>
      <vt:variant>
        <vt:i4>1179700</vt:i4>
      </vt:variant>
      <vt:variant>
        <vt:i4>14</vt:i4>
      </vt:variant>
      <vt:variant>
        <vt:i4>0</vt:i4>
      </vt:variant>
      <vt:variant>
        <vt:i4>5</vt:i4>
      </vt:variant>
      <vt:variant>
        <vt:lpwstr/>
      </vt:variant>
      <vt:variant>
        <vt:lpwstr>_Toc504035600</vt:lpwstr>
      </vt:variant>
      <vt:variant>
        <vt:i4>1769527</vt:i4>
      </vt:variant>
      <vt:variant>
        <vt:i4>8</vt:i4>
      </vt:variant>
      <vt:variant>
        <vt:i4>0</vt:i4>
      </vt:variant>
      <vt:variant>
        <vt:i4>5</vt:i4>
      </vt:variant>
      <vt:variant>
        <vt:lpwstr/>
      </vt:variant>
      <vt:variant>
        <vt:lpwstr>_Toc504035599</vt:lpwstr>
      </vt:variant>
      <vt:variant>
        <vt:i4>1769527</vt:i4>
      </vt:variant>
      <vt:variant>
        <vt:i4>2</vt:i4>
      </vt:variant>
      <vt:variant>
        <vt:i4>0</vt:i4>
      </vt:variant>
      <vt:variant>
        <vt:i4>5</vt:i4>
      </vt:variant>
      <vt:variant>
        <vt:lpwstr/>
      </vt:variant>
      <vt:variant>
        <vt:lpwstr>_Toc504035598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TEMP-Form Template</dc:title>
  <dc:subject/>
  <dc:creator>CSCV SEPG</dc:creator>
  <cp:keywords/>
  <dc:description>Version 1.3: change Doc code/name to new format</dc:description>
  <cp:lastModifiedBy>Mai, Anh Hoang</cp:lastModifiedBy>
  <cp:revision>6</cp:revision>
  <dcterms:created xsi:type="dcterms:W3CDTF">2018-01-18T07:22:00Z</dcterms:created>
  <dcterms:modified xsi:type="dcterms:W3CDTF">2018-01-19T09:48:00Z</dcterms:modified>
</cp:coreProperties>
</file>