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40722" w14:textId="77777777" w:rsidR="00A51933" w:rsidRPr="009607CD" w:rsidRDefault="00A51933">
      <w:pPr>
        <w:rPr>
          <w:rFonts w:ascii="Arial" w:hAnsi="Arial" w:cs="Arial"/>
          <w:b/>
          <w:bCs/>
          <w:color w:val="333333"/>
          <w:shd w:val="clear" w:color="auto" w:fill="FFFFFF"/>
        </w:rPr>
      </w:pPr>
    </w:p>
    <w:p w14:paraId="1B4225C9" w14:textId="58D7E796" w:rsidR="00A51933" w:rsidRPr="009607CD" w:rsidRDefault="00A51933">
      <w:pPr>
        <w:rPr>
          <w:rFonts w:ascii="Arial" w:hAnsi="Arial" w:cs="Arial"/>
          <w:b/>
          <w:bCs/>
          <w:color w:val="333333"/>
          <w:shd w:val="clear" w:color="auto" w:fill="FFFFFF"/>
        </w:rPr>
      </w:pPr>
      <w:r w:rsidRPr="009607CD">
        <w:rPr>
          <w:rFonts w:ascii="Arial" w:hAnsi="Arial" w:cs="Arial"/>
          <w:b/>
          <w:bCs/>
          <w:color w:val="333333"/>
          <w:shd w:val="clear" w:color="auto" w:fill="FFFFFF"/>
        </w:rPr>
        <w:t xml:space="preserve">SESSION </w:t>
      </w:r>
    </w:p>
    <w:p w14:paraId="6DDC3F2E" w14:textId="3F6233D5" w:rsidR="008509AC" w:rsidRPr="009607CD" w:rsidRDefault="008509AC">
      <w:pPr>
        <w:rPr>
          <w:rFonts w:ascii="Arial" w:hAnsi="Arial" w:cs="Arial"/>
          <w:b/>
          <w:bCs/>
          <w:color w:val="333333"/>
          <w:shd w:val="clear" w:color="auto" w:fill="FFFFFF"/>
        </w:rPr>
      </w:pPr>
      <w:r w:rsidRPr="009607CD">
        <w:rPr>
          <w:rFonts w:ascii="Arial" w:hAnsi="Arial" w:cs="Arial"/>
          <w:color w:val="333333"/>
        </w:rPr>
        <w:t xml:space="preserve">Sesion cung cấp cho ta cách duy trì trạng thái/dữ liệu người dùng </w:t>
      </w:r>
    </w:p>
    <w:p w14:paraId="0950723D" w14:textId="4595444F" w:rsidR="008509AC" w:rsidRPr="009607CD" w:rsidRDefault="00C63EC4">
      <w:pPr>
        <w:rPr>
          <w:rFonts w:ascii="Arial" w:hAnsi="Arial" w:cs="Arial"/>
          <w:color w:val="333333"/>
          <w:shd w:val="clear" w:color="auto" w:fill="FFFFFF"/>
        </w:rPr>
      </w:pPr>
      <w:r w:rsidRPr="009607CD">
        <w:rPr>
          <w:rFonts w:ascii="Arial" w:hAnsi="Arial" w:cs="Arial"/>
          <w:b/>
          <w:bCs/>
          <w:color w:val="333333"/>
          <w:shd w:val="clear" w:color="auto" w:fill="FFFFFF"/>
        </w:rPr>
        <w:t xml:space="preserve">Ưu </w:t>
      </w:r>
      <w:r w:rsidR="008509AC" w:rsidRPr="009607CD">
        <w:rPr>
          <w:rFonts w:ascii="Arial" w:hAnsi="Arial" w:cs="Arial"/>
          <w:b/>
          <w:bCs/>
          <w:color w:val="333333"/>
          <w:shd w:val="clear" w:color="auto" w:fill="FFFFFF"/>
        </w:rPr>
        <w:t xml:space="preserve">điểm </w:t>
      </w:r>
      <w:r w:rsidR="000D5CA2" w:rsidRPr="009607CD">
        <w:rPr>
          <w:rFonts w:ascii="Arial" w:hAnsi="Arial" w:cs="Arial"/>
          <w:b/>
          <w:bCs/>
          <w:color w:val="333333"/>
          <w:shd w:val="clear" w:color="auto" w:fill="FFFFFF"/>
        </w:rPr>
        <w:t>:</w:t>
      </w:r>
    </w:p>
    <w:p w14:paraId="654C4CE0" w14:textId="77777777" w:rsidR="008509AC" w:rsidRPr="009607CD" w:rsidRDefault="008509AC" w:rsidP="008509AC">
      <w:pPr>
        <w:pStyle w:val="ListParagraph"/>
        <w:numPr>
          <w:ilvl w:val="0"/>
          <w:numId w:val="4"/>
        </w:numPr>
        <w:rPr>
          <w:rFonts w:ascii="Arial" w:hAnsi="Arial" w:cs="Arial"/>
          <w:b/>
          <w:bCs/>
          <w:color w:val="333333"/>
          <w:shd w:val="clear" w:color="auto" w:fill="FFFFFF"/>
        </w:rPr>
      </w:pPr>
      <w:r w:rsidRPr="009607CD">
        <w:rPr>
          <w:rFonts w:ascii="Arial" w:hAnsi="Arial" w:cs="Arial"/>
          <w:color w:val="333333"/>
        </w:rPr>
        <w:t>Dễ dàng triển khai. Có thể lưu trữ bất kì loại đối tượng nào trên session</w:t>
      </w:r>
    </w:p>
    <w:p w14:paraId="6482662F" w14:textId="77777777" w:rsidR="008509AC" w:rsidRPr="009607CD" w:rsidRDefault="008509AC" w:rsidP="008509AC">
      <w:pPr>
        <w:pStyle w:val="ListParagraph"/>
        <w:numPr>
          <w:ilvl w:val="0"/>
          <w:numId w:val="4"/>
        </w:numPr>
        <w:rPr>
          <w:rFonts w:ascii="Arial" w:hAnsi="Arial" w:cs="Arial"/>
          <w:b/>
          <w:bCs/>
          <w:color w:val="333333"/>
          <w:shd w:val="clear" w:color="auto" w:fill="FFFFFF"/>
        </w:rPr>
      </w:pPr>
      <w:r w:rsidRPr="009607CD">
        <w:rPr>
          <w:rFonts w:ascii="Arial" w:hAnsi="Arial" w:cs="Arial"/>
          <w:color w:val="333333"/>
        </w:rPr>
        <w:t>Không cần lo lắng về việc thu thập dữ liệu , bởi vì nó lưu trữ dữ liệu khách hàng một cách riêng biệt</w:t>
      </w:r>
    </w:p>
    <w:p w14:paraId="451FDF22" w14:textId="72BFF27E" w:rsidR="00C1486C" w:rsidRPr="009607CD" w:rsidRDefault="008509AC" w:rsidP="008509AC">
      <w:pPr>
        <w:pStyle w:val="ListParagraph"/>
        <w:numPr>
          <w:ilvl w:val="0"/>
          <w:numId w:val="4"/>
        </w:numPr>
        <w:rPr>
          <w:rFonts w:ascii="Arial" w:hAnsi="Arial" w:cs="Arial"/>
          <w:b/>
          <w:bCs/>
          <w:color w:val="333333"/>
          <w:shd w:val="clear" w:color="auto" w:fill="FFFFFF"/>
        </w:rPr>
      </w:pPr>
      <w:r w:rsidRPr="009607CD">
        <w:rPr>
          <w:rFonts w:ascii="Arial" w:hAnsi="Arial" w:cs="Arial"/>
          <w:color w:val="333333"/>
        </w:rPr>
        <w:t>Session là an toàn và minh bạch</w:t>
      </w:r>
    </w:p>
    <w:p w14:paraId="48C6AF21" w14:textId="5FB832EC" w:rsidR="00C1486C" w:rsidRPr="009607CD" w:rsidRDefault="00C1486C" w:rsidP="00C1486C">
      <w:pPr>
        <w:rPr>
          <w:rFonts w:ascii="Arial" w:hAnsi="Arial" w:cs="Arial"/>
          <w:b/>
          <w:bCs/>
          <w:color w:val="333333"/>
          <w:shd w:val="clear" w:color="auto" w:fill="FFFFFF"/>
        </w:rPr>
      </w:pPr>
      <w:r w:rsidRPr="009607CD">
        <w:rPr>
          <w:rFonts w:ascii="Arial" w:hAnsi="Arial" w:cs="Arial"/>
          <w:b/>
          <w:bCs/>
          <w:color w:val="333333"/>
          <w:shd w:val="clear" w:color="auto" w:fill="FFFFFF"/>
        </w:rPr>
        <w:t>Nhược điểm:</w:t>
      </w:r>
    </w:p>
    <w:p w14:paraId="38866EB0" w14:textId="66E5ED86" w:rsidR="00C1486C" w:rsidRPr="009607CD" w:rsidRDefault="00C1486C" w:rsidP="00C1486C">
      <w:pPr>
        <w:pStyle w:val="ListParagraph"/>
        <w:numPr>
          <w:ilvl w:val="0"/>
          <w:numId w:val="5"/>
        </w:numPr>
        <w:rPr>
          <w:rFonts w:ascii="Arial" w:hAnsi="Arial" w:cs="Arial"/>
          <w:b/>
          <w:bCs/>
          <w:color w:val="333333"/>
          <w:shd w:val="clear" w:color="auto" w:fill="FFFFFF"/>
        </w:rPr>
      </w:pPr>
      <w:r w:rsidRPr="009607CD">
        <w:rPr>
          <w:rFonts w:ascii="Arial" w:hAnsi="Arial" w:cs="Arial"/>
          <w:bCs/>
          <w:color w:val="333333"/>
          <w:shd w:val="clear" w:color="auto" w:fill="FFFFFF"/>
        </w:rPr>
        <w:t>Hiệu suất không cao trong trường hợp dữ liệu người dùng lớn, bởi vì session được lưu trữ trong bộ nhớ máy chủ</w:t>
      </w:r>
    </w:p>
    <w:p w14:paraId="1DD61768" w14:textId="3BDE67C2" w:rsidR="001F4043" w:rsidRPr="009607CD" w:rsidRDefault="001F4043" w:rsidP="001F4043">
      <w:pPr>
        <w:rPr>
          <w:rFonts w:ascii="Arial" w:hAnsi="Arial" w:cs="Arial"/>
          <w:b/>
          <w:bCs/>
          <w:color w:val="333333"/>
          <w:shd w:val="clear" w:color="auto" w:fill="FFFFFF"/>
        </w:rPr>
      </w:pPr>
      <w:r w:rsidRPr="009607CD">
        <w:rPr>
          <w:rFonts w:ascii="Arial" w:hAnsi="Arial" w:cs="Arial"/>
          <w:b/>
          <w:bCs/>
          <w:color w:val="333333"/>
          <w:shd w:val="clear" w:color="auto" w:fill="FFFFFF"/>
        </w:rPr>
        <w:t xml:space="preserve">Sử dụng : </w:t>
      </w:r>
    </w:p>
    <w:p w14:paraId="5BAAB4EE" w14:textId="72A0AE50" w:rsidR="001F4043" w:rsidRPr="009607CD" w:rsidRDefault="001F4043" w:rsidP="001F4043">
      <w:pPr>
        <w:pStyle w:val="ListParagraph"/>
        <w:numPr>
          <w:ilvl w:val="0"/>
          <w:numId w:val="5"/>
        </w:numPr>
        <w:rPr>
          <w:rFonts w:ascii="Arial" w:hAnsi="Arial" w:cs="Arial"/>
          <w:b/>
          <w:bCs/>
          <w:color w:val="333333"/>
          <w:shd w:val="clear" w:color="auto" w:fill="FFFFFF"/>
        </w:rPr>
      </w:pPr>
      <w:r w:rsidRPr="009607CD">
        <w:rPr>
          <w:rFonts w:ascii="Arial" w:hAnsi="Arial" w:cs="Arial"/>
          <w:bCs/>
          <w:color w:val="333333"/>
          <w:shd w:val="clear" w:color="auto" w:fill="FFFFFF"/>
        </w:rPr>
        <w:t>Phân biệt được các máy tính ( trình duyệt ) khác nhau request tới máy chủ</w:t>
      </w:r>
    </w:p>
    <w:p w14:paraId="194C36A4" w14:textId="4609EFAF" w:rsidR="001F4043" w:rsidRPr="009607CD" w:rsidRDefault="00536F35" w:rsidP="001F4043">
      <w:pPr>
        <w:pStyle w:val="ListParagraph"/>
        <w:numPr>
          <w:ilvl w:val="0"/>
          <w:numId w:val="5"/>
        </w:numPr>
        <w:rPr>
          <w:rFonts w:ascii="Arial" w:hAnsi="Arial" w:cs="Arial"/>
          <w:b/>
          <w:bCs/>
          <w:color w:val="333333"/>
          <w:shd w:val="clear" w:color="auto" w:fill="FFFFFF"/>
        </w:rPr>
      </w:pPr>
      <w:r w:rsidRPr="009607CD">
        <w:rPr>
          <w:rFonts w:ascii="Arial" w:hAnsi="Arial" w:cs="Arial"/>
          <w:bCs/>
          <w:color w:val="333333"/>
          <w:shd w:val="clear" w:color="auto" w:fill="FFFFFF"/>
        </w:rPr>
        <w:t xml:space="preserve">Đăng nhập đăng xuất , </w:t>
      </w:r>
      <w:r w:rsidR="001F4043" w:rsidRPr="009607CD">
        <w:rPr>
          <w:rFonts w:ascii="Arial" w:hAnsi="Arial" w:cs="Arial"/>
          <w:bCs/>
          <w:color w:val="333333"/>
          <w:shd w:val="clear" w:color="auto" w:fill="FFFFFF"/>
        </w:rPr>
        <w:t xml:space="preserve">Lưu thông tin của giỏ hàng </w:t>
      </w:r>
      <w:r w:rsidR="00987EA0" w:rsidRPr="009607CD">
        <w:rPr>
          <w:rFonts w:ascii="Arial" w:hAnsi="Arial" w:cs="Arial"/>
          <w:bCs/>
          <w:color w:val="333333"/>
          <w:shd w:val="clear" w:color="auto" w:fill="FFFFFF"/>
        </w:rPr>
        <w:t>…</w:t>
      </w:r>
    </w:p>
    <w:p w14:paraId="3648E434" w14:textId="0A4AF53E" w:rsidR="00166B6A" w:rsidRPr="009607CD" w:rsidRDefault="00A51933">
      <w:pPr>
        <w:rPr>
          <w:rFonts w:ascii="Arial" w:hAnsi="Arial" w:cs="Arial"/>
          <w:b/>
          <w:color w:val="333333"/>
          <w:shd w:val="clear" w:color="auto" w:fill="FFFFFF"/>
        </w:rPr>
      </w:pPr>
      <w:r w:rsidRPr="009607CD">
        <w:rPr>
          <w:rFonts w:ascii="Arial" w:hAnsi="Arial" w:cs="Arial"/>
          <w:b/>
          <w:color w:val="333333"/>
          <w:shd w:val="clear" w:color="auto" w:fill="FFFFFF"/>
        </w:rPr>
        <w:t>COOKIES</w:t>
      </w:r>
      <w:r w:rsidR="004D5466" w:rsidRPr="009607CD">
        <w:rPr>
          <w:rFonts w:ascii="Arial" w:hAnsi="Arial" w:cs="Arial"/>
          <w:b/>
          <w:color w:val="333333"/>
          <w:shd w:val="clear" w:color="auto" w:fill="FFFFFF"/>
        </w:rPr>
        <w:t xml:space="preserve"> </w:t>
      </w:r>
    </w:p>
    <w:p w14:paraId="03528DA4" w14:textId="43AB2CA1" w:rsidR="004D5466" w:rsidRPr="009607CD" w:rsidRDefault="004D5466">
      <w:pPr>
        <w:rPr>
          <w:rFonts w:ascii="Arial" w:hAnsi="Arial" w:cs="Arial"/>
          <w:b/>
          <w:color w:val="333333"/>
          <w:shd w:val="clear" w:color="auto" w:fill="FFFFFF"/>
        </w:rPr>
      </w:pPr>
      <w:r w:rsidRPr="009607CD">
        <w:rPr>
          <w:rFonts w:ascii="Arial" w:hAnsi="Arial" w:cs="Arial"/>
          <w:b/>
          <w:color w:val="333333"/>
          <w:shd w:val="clear" w:color="auto" w:fill="FFFFFF"/>
        </w:rPr>
        <w:t>Ưu điểm:</w:t>
      </w:r>
    </w:p>
    <w:p w14:paraId="18DBE565" w14:textId="4461B734" w:rsidR="004D5466" w:rsidRPr="009607CD" w:rsidRDefault="004D5466" w:rsidP="00F877A8">
      <w:pPr>
        <w:pStyle w:val="ListParagraph"/>
        <w:numPr>
          <w:ilvl w:val="0"/>
          <w:numId w:val="3"/>
        </w:numPr>
        <w:rPr>
          <w:rFonts w:ascii="Arial" w:hAnsi="Arial" w:cs="Arial"/>
          <w:color w:val="333333"/>
          <w:shd w:val="clear" w:color="auto" w:fill="FFFFFF"/>
        </w:rPr>
      </w:pPr>
      <w:r w:rsidRPr="009607CD">
        <w:rPr>
          <w:rFonts w:ascii="Arial" w:hAnsi="Arial" w:cs="Arial"/>
          <w:color w:val="333333"/>
          <w:shd w:val="clear" w:color="auto" w:fill="FFFFFF"/>
        </w:rPr>
        <w:t xml:space="preserve">Khi cookies được lưu </w:t>
      </w:r>
      <w:bookmarkStart w:id="0" w:name="_GoBack"/>
      <w:bookmarkEnd w:id="0"/>
      <w:r w:rsidRPr="009607CD">
        <w:rPr>
          <w:rFonts w:ascii="Arial" w:hAnsi="Arial" w:cs="Arial"/>
          <w:color w:val="333333"/>
          <w:shd w:val="clear" w:color="auto" w:fill="FFFFFF"/>
        </w:rPr>
        <w:t>trên client’browser , nó giúp bạn dễ dàng lưu các tùy chọn người dung và truy cập thông tin cũng như giữ các thông tin này có sẵn mỗi khi người dùng quay lại trang web của bạn . Hơn nữa vì cookies được lưu trữ trên hard-disk nên nếu server bị crash ( treo ) thì những thông tin đó vẫn có sẵn.</w:t>
      </w:r>
    </w:p>
    <w:p w14:paraId="469D41CC" w14:textId="67CFD7C5" w:rsidR="004D5466" w:rsidRPr="009607CD" w:rsidRDefault="004D5466" w:rsidP="00F877A8">
      <w:pPr>
        <w:pStyle w:val="ListParagraph"/>
        <w:numPr>
          <w:ilvl w:val="0"/>
          <w:numId w:val="3"/>
        </w:numPr>
        <w:rPr>
          <w:rFonts w:ascii="Arial" w:hAnsi="Arial" w:cs="Arial"/>
          <w:color w:val="333333"/>
          <w:shd w:val="clear" w:color="auto" w:fill="FFFFFF"/>
        </w:rPr>
      </w:pPr>
      <w:r w:rsidRPr="009607CD">
        <w:rPr>
          <w:rFonts w:ascii="Arial" w:hAnsi="Arial" w:cs="Arial"/>
          <w:color w:val="333333"/>
          <w:shd w:val="clear" w:color="auto" w:fill="FFFFFF"/>
        </w:rPr>
        <w:t xml:space="preserve">Cookies hoạt động một cách minh bạch mà không cần người dùng biết rằng thông tin được lưu trữ . Chúng làm nhẹ tải trên bô nhớ máy chủ </w:t>
      </w:r>
    </w:p>
    <w:p w14:paraId="1EB9336C" w14:textId="0E1D6903" w:rsidR="00145B0C" w:rsidRPr="009607CD" w:rsidRDefault="00145B0C">
      <w:pPr>
        <w:rPr>
          <w:rFonts w:ascii="Arial" w:hAnsi="Arial" w:cs="Arial"/>
          <w:b/>
          <w:color w:val="333333"/>
          <w:shd w:val="clear" w:color="auto" w:fill="FFFFFF"/>
        </w:rPr>
      </w:pPr>
      <w:r w:rsidRPr="009607CD">
        <w:rPr>
          <w:rFonts w:ascii="Arial" w:hAnsi="Arial" w:cs="Arial"/>
          <w:b/>
          <w:color w:val="333333"/>
          <w:shd w:val="clear" w:color="auto" w:fill="FFFFFF"/>
        </w:rPr>
        <w:t>Nhược điểm:</w:t>
      </w:r>
    </w:p>
    <w:p w14:paraId="19524B45" w14:textId="67A2AB74" w:rsidR="00145B0C" w:rsidRPr="009607CD" w:rsidRDefault="000749FE" w:rsidP="000749FE">
      <w:pPr>
        <w:pStyle w:val="ListParagraph"/>
        <w:numPr>
          <w:ilvl w:val="0"/>
          <w:numId w:val="1"/>
        </w:numPr>
        <w:rPr>
          <w:rFonts w:ascii="Arial" w:hAnsi="Arial" w:cs="Arial"/>
          <w:color w:val="333333"/>
          <w:shd w:val="clear" w:color="auto" w:fill="FFFFFF"/>
        </w:rPr>
      </w:pPr>
      <w:r w:rsidRPr="009607CD">
        <w:rPr>
          <w:rFonts w:ascii="Arial" w:hAnsi="Arial" w:cs="Arial"/>
          <w:color w:val="333333"/>
          <w:shd w:val="clear" w:color="auto" w:fill="FFFFFF"/>
        </w:rPr>
        <w:t>Thỉnh thoảng người dùng disable cookies trên trình duyệt của vì lý do an ninh , điều này sẽ gây ra vấn đề cho ứng dụng web cần cookies</w:t>
      </w:r>
    </w:p>
    <w:p w14:paraId="66987D85" w14:textId="204B167A" w:rsidR="00300EB5" w:rsidRPr="009607CD" w:rsidRDefault="00300EB5" w:rsidP="000749FE">
      <w:pPr>
        <w:pStyle w:val="ListParagraph"/>
        <w:numPr>
          <w:ilvl w:val="0"/>
          <w:numId w:val="1"/>
        </w:numPr>
        <w:rPr>
          <w:rFonts w:ascii="Arial" w:hAnsi="Arial" w:cs="Arial"/>
          <w:color w:val="333333"/>
          <w:shd w:val="clear" w:color="auto" w:fill="FFFFFF"/>
        </w:rPr>
      </w:pPr>
      <w:r w:rsidRPr="009607CD">
        <w:rPr>
          <w:rFonts w:ascii="Arial" w:hAnsi="Arial" w:cs="Arial"/>
          <w:color w:val="333333"/>
          <w:shd w:val="clear" w:color="auto" w:fill="FFFFFF"/>
        </w:rPr>
        <w:t>Những cookies các nhân có thể chứa thông tin giới hạn ( không nhiều hơn 4kb )</w:t>
      </w:r>
    </w:p>
    <w:p w14:paraId="7BAA1BBC" w14:textId="155BE8F4" w:rsidR="00300EB5" w:rsidRPr="009607CD" w:rsidRDefault="00300EB5" w:rsidP="000749FE">
      <w:pPr>
        <w:pStyle w:val="ListParagraph"/>
        <w:numPr>
          <w:ilvl w:val="0"/>
          <w:numId w:val="1"/>
        </w:numPr>
        <w:rPr>
          <w:rFonts w:ascii="Arial" w:hAnsi="Arial" w:cs="Arial"/>
          <w:color w:val="333333"/>
          <w:shd w:val="clear" w:color="auto" w:fill="FFFFFF"/>
        </w:rPr>
      </w:pPr>
      <w:r w:rsidRPr="009607CD">
        <w:rPr>
          <w:rFonts w:ascii="Arial" w:hAnsi="Arial" w:cs="Arial"/>
          <w:color w:val="333333"/>
          <w:shd w:val="clear" w:color="auto" w:fill="FFFFFF"/>
        </w:rPr>
        <w:t>Chỉ lưu trữ thông tin đơn giản (simple string information) , không thể chứa thông tin phức tạp ( complex information)</w:t>
      </w:r>
    </w:p>
    <w:p w14:paraId="0204A43F" w14:textId="4CF05CA2" w:rsidR="00300EB5" w:rsidRPr="009607CD" w:rsidRDefault="00300EB5" w:rsidP="000749FE">
      <w:pPr>
        <w:pStyle w:val="ListParagraph"/>
        <w:numPr>
          <w:ilvl w:val="0"/>
          <w:numId w:val="1"/>
        </w:numPr>
        <w:rPr>
          <w:rFonts w:ascii="Arial" w:hAnsi="Arial" w:cs="Arial"/>
          <w:color w:val="333333"/>
          <w:shd w:val="clear" w:color="auto" w:fill="FFFFFF"/>
        </w:rPr>
      </w:pPr>
      <w:r w:rsidRPr="009607CD">
        <w:rPr>
          <w:rFonts w:ascii="Arial" w:hAnsi="Arial" w:cs="Arial"/>
          <w:color w:val="333333"/>
          <w:shd w:val="clear" w:color="auto" w:fill="FFFFFF"/>
        </w:rPr>
        <w:t>Cookies dễ dàng truy cập nếu người nào đó tìm thấy và mở lai ( reopens)</w:t>
      </w:r>
    </w:p>
    <w:p w14:paraId="2C121872" w14:textId="78AF0883" w:rsidR="00300EB5" w:rsidRPr="009607CD" w:rsidRDefault="00300EB5" w:rsidP="00300EB5">
      <w:pPr>
        <w:pStyle w:val="ListParagraph"/>
        <w:numPr>
          <w:ilvl w:val="0"/>
          <w:numId w:val="1"/>
        </w:numPr>
        <w:rPr>
          <w:rFonts w:ascii="Arial" w:hAnsi="Arial" w:cs="Arial"/>
          <w:color w:val="333333"/>
          <w:shd w:val="clear" w:color="auto" w:fill="FFFFFF"/>
        </w:rPr>
      </w:pPr>
      <w:r w:rsidRPr="009607CD">
        <w:rPr>
          <w:rFonts w:ascii="Arial" w:hAnsi="Arial" w:cs="Arial"/>
          <w:color w:val="333333"/>
          <w:shd w:val="clear" w:color="auto" w:fill="FFFFFF"/>
        </w:rPr>
        <w:t>Nhiều trình duyệt hạn chế số lượng cookies có thể được đặt bởi một tên miền không quá 20 cookies (ngoại trừ Internet Explorer).Nếu bạn cố gắng set nhiều hơn 20 cookies các cookies cũ trước đó sẽ bị xóa bỏ</w:t>
      </w:r>
    </w:p>
    <w:p w14:paraId="6DE6843F" w14:textId="3FADCB84" w:rsidR="00166B6A" w:rsidRPr="009607CD" w:rsidRDefault="00166B6A" w:rsidP="00166B6A">
      <w:pPr>
        <w:rPr>
          <w:rFonts w:ascii="Arial" w:hAnsi="Arial" w:cs="Arial"/>
          <w:b/>
          <w:color w:val="333333"/>
          <w:shd w:val="clear" w:color="auto" w:fill="FFFFFF"/>
        </w:rPr>
      </w:pPr>
      <w:r w:rsidRPr="009607CD">
        <w:rPr>
          <w:rFonts w:ascii="Arial" w:hAnsi="Arial" w:cs="Arial"/>
          <w:b/>
          <w:color w:val="333333"/>
          <w:shd w:val="clear" w:color="auto" w:fill="FFFFFF"/>
        </w:rPr>
        <w:t xml:space="preserve">Sử dụng </w:t>
      </w:r>
      <w:r w:rsidR="00F877A8" w:rsidRPr="009607CD">
        <w:rPr>
          <w:rFonts w:ascii="Arial" w:hAnsi="Arial" w:cs="Arial"/>
          <w:b/>
          <w:color w:val="333333"/>
          <w:shd w:val="clear" w:color="auto" w:fill="FFFFFF"/>
        </w:rPr>
        <w:t>:</w:t>
      </w:r>
    </w:p>
    <w:p w14:paraId="103C690F" w14:textId="77777777" w:rsidR="00F877A8" w:rsidRPr="009607CD" w:rsidRDefault="004D5466" w:rsidP="004D5466">
      <w:pPr>
        <w:rPr>
          <w:rFonts w:ascii="Arial" w:hAnsi="Arial" w:cs="Arial"/>
        </w:rPr>
      </w:pPr>
      <w:r w:rsidRPr="009607CD">
        <w:rPr>
          <w:rFonts w:ascii="Arial" w:hAnsi="Arial" w:cs="Arial"/>
        </w:rPr>
        <w:t xml:space="preserve">Cookie được sử dụng trong những trường hợp: </w:t>
      </w:r>
    </w:p>
    <w:p w14:paraId="5B438551" w14:textId="6457DF19" w:rsidR="00F877A8" w:rsidRPr="009607CD" w:rsidRDefault="004D5466" w:rsidP="00F877A8">
      <w:pPr>
        <w:pStyle w:val="ListParagraph"/>
        <w:numPr>
          <w:ilvl w:val="0"/>
          <w:numId w:val="2"/>
        </w:numPr>
        <w:rPr>
          <w:rFonts w:ascii="Arial" w:hAnsi="Arial" w:cs="Arial"/>
        </w:rPr>
      </w:pPr>
      <w:r w:rsidRPr="009607CD">
        <w:rPr>
          <w:rFonts w:ascii="Arial" w:hAnsi="Arial" w:cs="Arial"/>
        </w:rPr>
        <w:t xml:space="preserve">Xác thực người dùng. </w:t>
      </w:r>
    </w:p>
    <w:p w14:paraId="344CC98F" w14:textId="73B59862" w:rsidR="004D5466" w:rsidRPr="009607CD" w:rsidRDefault="004D5466" w:rsidP="00F877A8">
      <w:pPr>
        <w:pStyle w:val="ListParagraph"/>
        <w:numPr>
          <w:ilvl w:val="0"/>
          <w:numId w:val="2"/>
        </w:numPr>
        <w:rPr>
          <w:rFonts w:ascii="Arial" w:hAnsi="Arial" w:cs="Arial"/>
        </w:rPr>
      </w:pPr>
      <w:r w:rsidRPr="009607CD">
        <w:rPr>
          <w:rFonts w:ascii="Arial" w:hAnsi="Arial" w:cs="Arial"/>
        </w:rPr>
        <w:t>Lưu giữ các cấu hình của người dùng, ứng dụng giỏ hàng,…</w:t>
      </w:r>
    </w:p>
    <w:p w14:paraId="086D0768" w14:textId="77777777" w:rsidR="004D5466" w:rsidRPr="009607CD" w:rsidRDefault="004D5466" w:rsidP="004D5466">
      <w:pPr>
        <w:rPr>
          <w:rFonts w:ascii="Arial" w:hAnsi="Arial" w:cs="Arial"/>
          <w:color w:val="333333"/>
          <w:shd w:val="clear" w:color="auto" w:fill="FFFFFF"/>
        </w:rPr>
      </w:pPr>
    </w:p>
    <w:sectPr w:rsidR="004D5466" w:rsidRPr="00960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79D0"/>
    <w:multiLevelType w:val="hybridMultilevel"/>
    <w:tmpl w:val="EBE41650"/>
    <w:lvl w:ilvl="0" w:tplc="DC867BB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07B2F"/>
    <w:multiLevelType w:val="hybridMultilevel"/>
    <w:tmpl w:val="7BDC158E"/>
    <w:lvl w:ilvl="0" w:tplc="DC867BB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A1211"/>
    <w:multiLevelType w:val="hybridMultilevel"/>
    <w:tmpl w:val="572A490E"/>
    <w:lvl w:ilvl="0" w:tplc="DC867BB6">
      <w:numFmt w:val="bullet"/>
      <w:lvlText w:val="-"/>
      <w:lvlJc w:val="left"/>
      <w:pPr>
        <w:ind w:left="780" w:hanging="360"/>
      </w:pPr>
      <w:rPr>
        <w:rFonts w:ascii="Arial" w:eastAsiaTheme="minorHAnsi" w:hAnsi="Arial" w:cs="Ari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5B314254"/>
    <w:multiLevelType w:val="hybridMultilevel"/>
    <w:tmpl w:val="8B024EAA"/>
    <w:lvl w:ilvl="0" w:tplc="DC867BB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8B0771"/>
    <w:multiLevelType w:val="hybridMultilevel"/>
    <w:tmpl w:val="1214CA1E"/>
    <w:lvl w:ilvl="0" w:tplc="DC867BB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9FB"/>
    <w:rsid w:val="000749FE"/>
    <w:rsid w:val="000D5CA2"/>
    <w:rsid w:val="00145B0C"/>
    <w:rsid w:val="00166B6A"/>
    <w:rsid w:val="001F4043"/>
    <w:rsid w:val="00300EB5"/>
    <w:rsid w:val="004D5466"/>
    <w:rsid w:val="00536F35"/>
    <w:rsid w:val="005F39FB"/>
    <w:rsid w:val="008509AC"/>
    <w:rsid w:val="009607CD"/>
    <w:rsid w:val="00987EA0"/>
    <w:rsid w:val="00A51933"/>
    <w:rsid w:val="00B77EF4"/>
    <w:rsid w:val="00BD5DA2"/>
    <w:rsid w:val="00C1486C"/>
    <w:rsid w:val="00C63EC4"/>
    <w:rsid w:val="00E36D35"/>
    <w:rsid w:val="00F87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105BB"/>
  <w15:chartTrackingRefBased/>
  <w15:docId w15:val="{378D4DBF-50DB-4E3E-BEB3-AF7BF860E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14</cp:revision>
  <dcterms:created xsi:type="dcterms:W3CDTF">2018-11-28T08:44:00Z</dcterms:created>
  <dcterms:modified xsi:type="dcterms:W3CDTF">2018-11-28T09:37:00Z</dcterms:modified>
</cp:coreProperties>
</file>