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76AB" w14:textId="77777777" w:rsidR="00410669" w:rsidRPr="0077652F" w:rsidRDefault="00410669" w:rsidP="00410669">
      <w:pPr>
        <w:pStyle w:val="NormalWeb"/>
        <w:ind w:left="360"/>
        <w:rPr>
          <w:b/>
          <w:bCs/>
          <w:sz w:val="22"/>
          <w:szCs w:val="22"/>
        </w:rPr>
      </w:pPr>
      <w:r w:rsidRPr="0077652F">
        <w:rPr>
          <w:b/>
          <w:bCs/>
          <w:sz w:val="22"/>
          <w:szCs w:val="22"/>
        </w:rPr>
        <w:t>Michael Chillemi</w:t>
      </w:r>
    </w:p>
    <w:p w14:paraId="6F7FCF3B" w14:textId="77777777" w:rsidR="00410669" w:rsidRPr="0077652F" w:rsidRDefault="00410669" w:rsidP="00410669">
      <w:pPr>
        <w:pStyle w:val="NormalWeb"/>
        <w:ind w:left="360"/>
        <w:rPr>
          <w:b/>
          <w:bCs/>
          <w:sz w:val="22"/>
          <w:szCs w:val="22"/>
        </w:rPr>
      </w:pPr>
      <w:r w:rsidRPr="0077652F">
        <w:rPr>
          <w:b/>
          <w:bCs/>
          <w:sz w:val="22"/>
          <w:szCs w:val="22"/>
        </w:rPr>
        <w:t>Hw10</w:t>
      </w:r>
    </w:p>
    <w:p w14:paraId="2D159A05" w14:textId="3A3D566E" w:rsidR="00410669" w:rsidRPr="0077652F" w:rsidRDefault="00410669" w:rsidP="00410669">
      <w:pPr>
        <w:pStyle w:val="NormalWeb"/>
        <w:ind w:left="360"/>
        <w:rPr>
          <w:b/>
          <w:bCs/>
          <w:sz w:val="22"/>
          <w:szCs w:val="22"/>
        </w:rPr>
      </w:pPr>
      <w:r w:rsidRPr="0077652F">
        <w:rPr>
          <w:b/>
          <w:bCs/>
          <w:sz w:val="22"/>
          <w:szCs w:val="22"/>
        </w:rPr>
        <w:t xml:space="preserve">Comp Net </w:t>
      </w:r>
    </w:p>
    <w:p w14:paraId="72983C3E" w14:textId="5E29832A" w:rsidR="00410669" w:rsidRPr="0077652F" w:rsidRDefault="00410669" w:rsidP="00410669">
      <w:pPr>
        <w:pStyle w:val="NormalWeb"/>
        <w:ind w:left="360" w:firstLine="360"/>
        <w:rPr>
          <w:sz w:val="22"/>
          <w:szCs w:val="22"/>
        </w:rPr>
      </w:pPr>
      <w:r w:rsidRPr="0077652F">
        <w:rPr>
          <w:b/>
          <w:bCs/>
          <w:sz w:val="22"/>
          <w:szCs w:val="22"/>
        </w:rPr>
        <w:t>29.17</w:t>
      </w:r>
      <w:r w:rsidRPr="0077652F">
        <w:rPr>
          <w:b/>
          <w:bCs/>
          <w:sz w:val="22"/>
          <w:szCs w:val="22"/>
        </w:rPr>
        <w:t>:</w:t>
      </w:r>
      <w:r w:rsidRPr="0077652F">
        <w:rPr>
          <w:b/>
          <w:bCs/>
          <w:sz w:val="22"/>
          <w:szCs w:val="22"/>
        </w:rPr>
        <w:t xml:space="preserve">  </w:t>
      </w:r>
      <w:r w:rsidRPr="0077652F">
        <w:rPr>
          <w:sz w:val="22"/>
          <w:szCs w:val="22"/>
        </w:rPr>
        <w:t xml:space="preserve">Many commercial firewall products allow a manager to specify packets to </w:t>
      </w:r>
      <w:r w:rsidRPr="0077652F">
        <w:rPr>
          <w:i/>
          <w:iCs/>
          <w:sz w:val="22"/>
          <w:szCs w:val="22"/>
        </w:rPr>
        <w:t xml:space="preserve">deny </w:t>
      </w:r>
      <w:r w:rsidRPr="0077652F">
        <w:rPr>
          <w:sz w:val="22"/>
          <w:szCs w:val="22"/>
        </w:rPr>
        <w:t xml:space="preserve">as well </w:t>
      </w:r>
    </w:p>
    <w:p w14:paraId="554C147A" w14:textId="289A171D" w:rsidR="00410669" w:rsidRDefault="00410669" w:rsidP="00410669">
      <w:pPr>
        <w:pStyle w:val="NormalWeb"/>
        <w:ind w:left="720"/>
        <w:rPr>
          <w:sz w:val="22"/>
          <w:szCs w:val="22"/>
        </w:rPr>
      </w:pPr>
      <w:r w:rsidRPr="0077652F">
        <w:rPr>
          <w:sz w:val="22"/>
          <w:szCs w:val="22"/>
        </w:rPr>
        <w:t xml:space="preserve">as packets to </w:t>
      </w:r>
      <w:r w:rsidRPr="0077652F">
        <w:rPr>
          <w:i/>
          <w:iCs/>
          <w:sz w:val="22"/>
          <w:szCs w:val="22"/>
        </w:rPr>
        <w:t>accept</w:t>
      </w:r>
      <w:r w:rsidRPr="0077652F">
        <w:rPr>
          <w:sz w:val="22"/>
          <w:szCs w:val="22"/>
        </w:rPr>
        <w:t xml:space="preserve">. What is the disadvantage of a configuration that allows denial? </w:t>
      </w:r>
    </w:p>
    <w:p w14:paraId="3A757446" w14:textId="11FBDBE1" w:rsidR="0001678F" w:rsidRDefault="0001678F" w:rsidP="0001678F">
      <w:pPr>
        <w:pStyle w:val="NormalWeb"/>
        <w:ind w:left="720"/>
        <w:rPr>
          <w:sz w:val="22"/>
          <w:szCs w:val="22"/>
        </w:rPr>
      </w:pPr>
      <w:r>
        <w:rPr>
          <w:sz w:val="22"/>
          <w:szCs w:val="22"/>
        </w:rPr>
        <w:t>ANS:</w:t>
      </w:r>
    </w:p>
    <w:p w14:paraId="53894DE9" w14:textId="4AF5C5F8" w:rsidR="0077652F" w:rsidRPr="0077652F" w:rsidRDefault="00302FBE" w:rsidP="00410669">
      <w:pPr>
        <w:pStyle w:val="NormalWeb"/>
        <w:ind w:left="720"/>
        <w:rPr>
          <w:sz w:val="22"/>
          <w:szCs w:val="22"/>
        </w:rPr>
      </w:pPr>
      <w:r>
        <w:rPr>
          <w:sz w:val="22"/>
          <w:szCs w:val="22"/>
        </w:rPr>
        <w:t xml:space="preserve">The disadvantage is it is easier to write a rule of the packets that are allowed rather </w:t>
      </w:r>
      <w:proofErr w:type="spellStart"/>
      <w:r>
        <w:rPr>
          <w:sz w:val="22"/>
          <w:szCs w:val="22"/>
        </w:rPr>
        <w:t>then</w:t>
      </w:r>
      <w:proofErr w:type="spellEnd"/>
      <w:r>
        <w:rPr>
          <w:sz w:val="22"/>
          <w:szCs w:val="22"/>
        </w:rPr>
        <w:t xml:space="preserve"> specify a set of packets that are denied.</w:t>
      </w:r>
    </w:p>
    <w:p w14:paraId="62BA7332" w14:textId="0C3CFE7B" w:rsidR="00410669" w:rsidRPr="0077652F" w:rsidRDefault="00410669" w:rsidP="00410669">
      <w:pPr>
        <w:pStyle w:val="NormalWeb"/>
        <w:rPr>
          <w:sz w:val="22"/>
          <w:szCs w:val="22"/>
        </w:rPr>
      </w:pPr>
      <w:r w:rsidRPr="0077652F">
        <w:rPr>
          <w:b/>
          <w:bCs/>
          <w:sz w:val="22"/>
          <w:szCs w:val="22"/>
        </w:rPr>
        <w:t xml:space="preserve">       </w:t>
      </w:r>
      <w:r w:rsidRPr="0077652F">
        <w:rPr>
          <w:b/>
          <w:bCs/>
          <w:sz w:val="22"/>
          <w:szCs w:val="22"/>
        </w:rPr>
        <w:tab/>
        <w:t xml:space="preserve"> </w:t>
      </w:r>
      <w:r w:rsidRPr="0077652F">
        <w:rPr>
          <w:b/>
          <w:bCs/>
          <w:sz w:val="22"/>
          <w:szCs w:val="22"/>
        </w:rPr>
        <w:t>29.18</w:t>
      </w:r>
      <w:r w:rsidRPr="0077652F">
        <w:rPr>
          <w:b/>
          <w:bCs/>
          <w:sz w:val="22"/>
          <w:szCs w:val="22"/>
        </w:rPr>
        <w:t>:</w:t>
      </w:r>
      <w:r w:rsidRPr="0077652F">
        <w:rPr>
          <w:b/>
          <w:bCs/>
          <w:sz w:val="22"/>
          <w:szCs w:val="22"/>
        </w:rPr>
        <w:t xml:space="preserve">  </w:t>
      </w:r>
      <w:r w:rsidRPr="0077652F">
        <w:rPr>
          <w:sz w:val="22"/>
          <w:szCs w:val="22"/>
        </w:rPr>
        <w:t xml:space="preserve">Rewrite the firewall configuration in Figure 29.9 to allow an outsider to </w:t>
      </w:r>
      <w:r w:rsidRPr="0077652F">
        <w:rPr>
          <w:i/>
          <w:iCs/>
          <w:sz w:val="22"/>
          <w:szCs w:val="22"/>
        </w:rPr>
        <w:t xml:space="preserve">ping </w:t>
      </w:r>
      <w:r w:rsidRPr="0077652F">
        <w:rPr>
          <w:sz w:val="22"/>
          <w:szCs w:val="22"/>
        </w:rPr>
        <w:t xml:space="preserve">each of the </w:t>
      </w:r>
    </w:p>
    <w:p w14:paraId="25E22E11" w14:textId="18150217" w:rsidR="00410669" w:rsidRDefault="00410669" w:rsidP="00410669">
      <w:pPr>
        <w:pStyle w:val="NormalWeb"/>
        <w:ind w:left="720"/>
        <w:rPr>
          <w:sz w:val="22"/>
          <w:szCs w:val="22"/>
        </w:rPr>
      </w:pPr>
      <w:r w:rsidRPr="0077652F">
        <w:rPr>
          <w:sz w:val="22"/>
          <w:szCs w:val="22"/>
        </w:rPr>
        <w:t xml:space="preserve">three servers. </w:t>
      </w:r>
    </w:p>
    <w:p w14:paraId="78FDFB1A" w14:textId="56E6DB01" w:rsidR="00D47869" w:rsidRPr="0077652F" w:rsidRDefault="00D47869" w:rsidP="00410669">
      <w:pPr>
        <w:pStyle w:val="NormalWeb"/>
        <w:ind w:left="720"/>
        <w:rPr>
          <w:sz w:val="22"/>
          <w:szCs w:val="22"/>
        </w:rPr>
      </w:pPr>
      <w:r>
        <w:rPr>
          <w:sz w:val="22"/>
          <w:szCs w:val="22"/>
        </w:rPr>
        <w:t>ANS:</w:t>
      </w:r>
    </w:p>
    <w:tbl>
      <w:tblPr>
        <w:tblStyle w:val="TableGrid"/>
        <w:tblW w:w="0" w:type="auto"/>
        <w:tblInd w:w="720" w:type="dxa"/>
        <w:tblLook w:val="04A0" w:firstRow="1" w:lastRow="0" w:firstColumn="1" w:lastColumn="0" w:noHBand="0" w:noVBand="1"/>
      </w:tblPr>
      <w:tblGrid>
        <w:gridCol w:w="1192"/>
        <w:gridCol w:w="1259"/>
        <w:gridCol w:w="1317"/>
        <w:gridCol w:w="1236"/>
        <w:gridCol w:w="1218"/>
        <w:gridCol w:w="1200"/>
        <w:gridCol w:w="1208"/>
      </w:tblGrid>
      <w:tr w:rsidR="0004422F" w:rsidRPr="0077652F" w14:paraId="41A1D947" w14:textId="77777777" w:rsidTr="0004422F">
        <w:tc>
          <w:tcPr>
            <w:tcW w:w="1192" w:type="dxa"/>
          </w:tcPr>
          <w:p w14:paraId="1A82D886" w14:textId="3A1EB52A" w:rsidR="00733806" w:rsidRPr="0077652F" w:rsidRDefault="00733806" w:rsidP="00410669">
            <w:pPr>
              <w:pStyle w:val="NormalWeb"/>
              <w:rPr>
                <w:sz w:val="22"/>
                <w:szCs w:val="22"/>
              </w:rPr>
            </w:pPr>
            <w:r w:rsidRPr="0077652F">
              <w:rPr>
                <w:sz w:val="22"/>
                <w:szCs w:val="22"/>
              </w:rPr>
              <w:t>Dir</w:t>
            </w:r>
          </w:p>
        </w:tc>
        <w:tc>
          <w:tcPr>
            <w:tcW w:w="1259" w:type="dxa"/>
          </w:tcPr>
          <w:p w14:paraId="28B94673" w14:textId="2C035F21" w:rsidR="00733806" w:rsidRPr="0077652F" w:rsidRDefault="00733806" w:rsidP="00410669">
            <w:pPr>
              <w:pStyle w:val="NormalWeb"/>
              <w:rPr>
                <w:sz w:val="22"/>
                <w:szCs w:val="22"/>
              </w:rPr>
            </w:pPr>
            <w:r w:rsidRPr="0077652F">
              <w:rPr>
                <w:sz w:val="22"/>
                <w:szCs w:val="22"/>
              </w:rPr>
              <w:t>Frame Type</w:t>
            </w:r>
          </w:p>
        </w:tc>
        <w:tc>
          <w:tcPr>
            <w:tcW w:w="1317" w:type="dxa"/>
          </w:tcPr>
          <w:p w14:paraId="66D08556" w14:textId="3B4AF9E0" w:rsidR="00733806" w:rsidRPr="0077652F" w:rsidRDefault="00733806" w:rsidP="00410669">
            <w:pPr>
              <w:pStyle w:val="NormalWeb"/>
              <w:rPr>
                <w:sz w:val="22"/>
                <w:szCs w:val="22"/>
              </w:rPr>
            </w:pPr>
            <w:r w:rsidRPr="0077652F">
              <w:rPr>
                <w:sz w:val="22"/>
                <w:szCs w:val="22"/>
              </w:rPr>
              <w:t xml:space="preserve">IP </w:t>
            </w:r>
            <w:proofErr w:type="spellStart"/>
            <w:r w:rsidRPr="0077652F">
              <w:rPr>
                <w:sz w:val="22"/>
                <w:szCs w:val="22"/>
              </w:rPr>
              <w:t>Src</w:t>
            </w:r>
            <w:proofErr w:type="spellEnd"/>
          </w:p>
        </w:tc>
        <w:tc>
          <w:tcPr>
            <w:tcW w:w="1236" w:type="dxa"/>
          </w:tcPr>
          <w:p w14:paraId="68983318" w14:textId="3348D292" w:rsidR="00733806" w:rsidRPr="0077652F" w:rsidRDefault="00733806" w:rsidP="00410669">
            <w:pPr>
              <w:pStyle w:val="NormalWeb"/>
              <w:rPr>
                <w:sz w:val="22"/>
                <w:szCs w:val="22"/>
              </w:rPr>
            </w:pPr>
            <w:r w:rsidRPr="0077652F">
              <w:rPr>
                <w:sz w:val="22"/>
                <w:szCs w:val="22"/>
              </w:rPr>
              <w:t xml:space="preserve">IP </w:t>
            </w:r>
            <w:proofErr w:type="spellStart"/>
            <w:r w:rsidRPr="0077652F">
              <w:rPr>
                <w:sz w:val="22"/>
                <w:szCs w:val="22"/>
              </w:rPr>
              <w:t>Dst</w:t>
            </w:r>
            <w:proofErr w:type="spellEnd"/>
          </w:p>
        </w:tc>
        <w:tc>
          <w:tcPr>
            <w:tcW w:w="1218" w:type="dxa"/>
          </w:tcPr>
          <w:p w14:paraId="31ED0D6A" w14:textId="4A56293F" w:rsidR="00733806" w:rsidRPr="0077652F" w:rsidRDefault="00733806" w:rsidP="00410669">
            <w:pPr>
              <w:pStyle w:val="NormalWeb"/>
              <w:rPr>
                <w:sz w:val="22"/>
                <w:szCs w:val="22"/>
              </w:rPr>
            </w:pPr>
            <w:r w:rsidRPr="0077652F">
              <w:rPr>
                <w:sz w:val="22"/>
                <w:szCs w:val="22"/>
              </w:rPr>
              <w:t>IP Type</w:t>
            </w:r>
          </w:p>
        </w:tc>
        <w:tc>
          <w:tcPr>
            <w:tcW w:w="1200" w:type="dxa"/>
          </w:tcPr>
          <w:p w14:paraId="6E287259" w14:textId="37531FE5" w:rsidR="00733806" w:rsidRPr="0077652F" w:rsidRDefault="0004422F" w:rsidP="00410669">
            <w:pPr>
              <w:pStyle w:val="NormalWeb"/>
              <w:rPr>
                <w:sz w:val="22"/>
                <w:szCs w:val="22"/>
              </w:rPr>
            </w:pPr>
            <w:proofErr w:type="spellStart"/>
            <w:r w:rsidRPr="0077652F">
              <w:rPr>
                <w:sz w:val="22"/>
                <w:szCs w:val="22"/>
              </w:rPr>
              <w:t>Src</w:t>
            </w:r>
            <w:proofErr w:type="spellEnd"/>
            <w:r w:rsidRPr="0077652F">
              <w:rPr>
                <w:sz w:val="22"/>
                <w:szCs w:val="22"/>
              </w:rPr>
              <w:t xml:space="preserve"> Port</w:t>
            </w:r>
          </w:p>
        </w:tc>
        <w:tc>
          <w:tcPr>
            <w:tcW w:w="1208" w:type="dxa"/>
          </w:tcPr>
          <w:p w14:paraId="20B7AE2E" w14:textId="6127AD42" w:rsidR="00733806" w:rsidRPr="0077652F" w:rsidRDefault="0004422F" w:rsidP="00410669">
            <w:pPr>
              <w:pStyle w:val="NormalWeb"/>
              <w:rPr>
                <w:sz w:val="22"/>
                <w:szCs w:val="22"/>
              </w:rPr>
            </w:pPr>
            <w:proofErr w:type="spellStart"/>
            <w:r w:rsidRPr="0077652F">
              <w:rPr>
                <w:sz w:val="22"/>
                <w:szCs w:val="22"/>
              </w:rPr>
              <w:t>Dest</w:t>
            </w:r>
            <w:proofErr w:type="spellEnd"/>
            <w:r w:rsidRPr="0077652F">
              <w:rPr>
                <w:sz w:val="22"/>
                <w:szCs w:val="22"/>
              </w:rPr>
              <w:t xml:space="preserve"> port</w:t>
            </w:r>
          </w:p>
        </w:tc>
      </w:tr>
      <w:tr w:rsidR="0004422F" w:rsidRPr="0077652F" w14:paraId="1B0385E5" w14:textId="77777777" w:rsidTr="0004422F">
        <w:tc>
          <w:tcPr>
            <w:tcW w:w="1192" w:type="dxa"/>
          </w:tcPr>
          <w:p w14:paraId="791945F7" w14:textId="3FEC9068" w:rsidR="0004422F" w:rsidRPr="0077652F" w:rsidRDefault="0004422F" w:rsidP="0004422F">
            <w:pPr>
              <w:pStyle w:val="NormalWeb"/>
              <w:rPr>
                <w:sz w:val="22"/>
                <w:szCs w:val="22"/>
              </w:rPr>
            </w:pPr>
            <w:r w:rsidRPr="0077652F">
              <w:rPr>
                <w:sz w:val="22"/>
                <w:szCs w:val="22"/>
              </w:rPr>
              <w:t>In</w:t>
            </w:r>
          </w:p>
        </w:tc>
        <w:tc>
          <w:tcPr>
            <w:tcW w:w="1259" w:type="dxa"/>
          </w:tcPr>
          <w:p w14:paraId="599E1861" w14:textId="15DB0DBF" w:rsidR="0004422F" w:rsidRPr="0077652F" w:rsidRDefault="0004422F" w:rsidP="0004422F">
            <w:pPr>
              <w:pStyle w:val="NormalWeb"/>
              <w:rPr>
                <w:sz w:val="22"/>
                <w:szCs w:val="22"/>
              </w:rPr>
            </w:pPr>
            <w:r w:rsidRPr="0077652F">
              <w:rPr>
                <w:sz w:val="22"/>
                <w:szCs w:val="22"/>
              </w:rPr>
              <w:t>0x0800</w:t>
            </w:r>
          </w:p>
        </w:tc>
        <w:tc>
          <w:tcPr>
            <w:tcW w:w="1317" w:type="dxa"/>
          </w:tcPr>
          <w:p w14:paraId="211A20A0" w14:textId="0A4BD646" w:rsidR="0004422F" w:rsidRPr="0077652F" w:rsidRDefault="0004422F" w:rsidP="0004422F">
            <w:pPr>
              <w:pStyle w:val="NormalWeb"/>
              <w:rPr>
                <w:sz w:val="22"/>
                <w:szCs w:val="22"/>
              </w:rPr>
            </w:pPr>
            <w:r w:rsidRPr="0077652F">
              <w:rPr>
                <w:sz w:val="22"/>
                <w:szCs w:val="22"/>
              </w:rPr>
              <w:t>*</w:t>
            </w:r>
          </w:p>
        </w:tc>
        <w:tc>
          <w:tcPr>
            <w:tcW w:w="1236" w:type="dxa"/>
          </w:tcPr>
          <w:p w14:paraId="0262565F" w14:textId="2D32BAF2" w:rsidR="0004422F" w:rsidRPr="0077652F" w:rsidRDefault="0004422F" w:rsidP="0004422F">
            <w:pPr>
              <w:pStyle w:val="NormalWeb"/>
              <w:rPr>
                <w:sz w:val="22"/>
                <w:szCs w:val="22"/>
              </w:rPr>
            </w:pPr>
            <w:r w:rsidRPr="0077652F">
              <w:rPr>
                <w:sz w:val="22"/>
                <w:szCs w:val="22"/>
              </w:rPr>
              <w:t>192.5.48.1</w:t>
            </w:r>
          </w:p>
        </w:tc>
        <w:tc>
          <w:tcPr>
            <w:tcW w:w="1218" w:type="dxa"/>
          </w:tcPr>
          <w:p w14:paraId="11982F7D" w14:textId="69EA27F9" w:rsidR="0004422F" w:rsidRPr="0077652F" w:rsidRDefault="0004422F" w:rsidP="0004422F">
            <w:pPr>
              <w:pStyle w:val="NormalWeb"/>
              <w:rPr>
                <w:sz w:val="22"/>
                <w:szCs w:val="22"/>
              </w:rPr>
            </w:pPr>
            <w:r w:rsidRPr="0077652F">
              <w:rPr>
                <w:sz w:val="22"/>
                <w:szCs w:val="22"/>
              </w:rPr>
              <w:t>TCP</w:t>
            </w:r>
          </w:p>
        </w:tc>
        <w:tc>
          <w:tcPr>
            <w:tcW w:w="1200" w:type="dxa"/>
          </w:tcPr>
          <w:p w14:paraId="16629200" w14:textId="2E302EE8" w:rsidR="0004422F" w:rsidRPr="0077652F" w:rsidRDefault="0004422F" w:rsidP="0004422F">
            <w:pPr>
              <w:pStyle w:val="NormalWeb"/>
              <w:rPr>
                <w:sz w:val="22"/>
                <w:szCs w:val="22"/>
              </w:rPr>
            </w:pPr>
            <w:r w:rsidRPr="0077652F">
              <w:rPr>
                <w:sz w:val="22"/>
                <w:szCs w:val="22"/>
              </w:rPr>
              <w:t>*</w:t>
            </w:r>
          </w:p>
        </w:tc>
        <w:tc>
          <w:tcPr>
            <w:tcW w:w="1208" w:type="dxa"/>
          </w:tcPr>
          <w:p w14:paraId="5E87CE55" w14:textId="785067BD" w:rsidR="0004422F" w:rsidRPr="0077652F" w:rsidRDefault="0004422F" w:rsidP="0004422F">
            <w:pPr>
              <w:pStyle w:val="NormalWeb"/>
              <w:rPr>
                <w:sz w:val="22"/>
                <w:szCs w:val="22"/>
              </w:rPr>
            </w:pPr>
            <w:r w:rsidRPr="0077652F">
              <w:rPr>
                <w:sz w:val="22"/>
                <w:szCs w:val="22"/>
              </w:rPr>
              <w:t>80</w:t>
            </w:r>
          </w:p>
        </w:tc>
      </w:tr>
      <w:tr w:rsidR="0004422F" w:rsidRPr="0077652F" w14:paraId="13828CE2" w14:textId="77777777" w:rsidTr="0004422F">
        <w:tc>
          <w:tcPr>
            <w:tcW w:w="1192" w:type="dxa"/>
          </w:tcPr>
          <w:p w14:paraId="7134750F" w14:textId="63276969" w:rsidR="0004422F" w:rsidRPr="0077652F" w:rsidRDefault="0004422F" w:rsidP="0004422F">
            <w:pPr>
              <w:pStyle w:val="NormalWeb"/>
              <w:rPr>
                <w:sz w:val="22"/>
                <w:szCs w:val="22"/>
              </w:rPr>
            </w:pPr>
            <w:r w:rsidRPr="0077652F">
              <w:rPr>
                <w:sz w:val="22"/>
                <w:szCs w:val="22"/>
              </w:rPr>
              <w:t>In</w:t>
            </w:r>
          </w:p>
        </w:tc>
        <w:tc>
          <w:tcPr>
            <w:tcW w:w="1259" w:type="dxa"/>
          </w:tcPr>
          <w:p w14:paraId="047BBC9C" w14:textId="2F2C97E2" w:rsidR="0004422F" w:rsidRPr="0077652F" w:rsidRDefault="0004422F" w:rsidP="0004422F">
            <w:pPr>
              <w:pStyle w:val="NormalWeb"/>
              <w:rPr>
                <w:sz w:val="22"/>
                <w:szCs w:val="22"/>
              </w:rPr>
            </w:pPr>
            <w:r w:rsidRPr="0077652F">
              <w:rPr>
                <w:sz w:val="22"/>
                <w:szCs w:val="22"/>
              </w:rPr>
              <w:t>0x0800</w:t>
            </w:r>
          </w:p>
        </w:tc>
        <w:tc>
          <w:tcPr>
            <w:tcW w:w="1317" w:type="dxa"/>
          </w:tcPr>
          <w:p w14:paraId="19FF5F67" w14:textId="1A67FFB1" w:rsidR="0004422F" w:rsidRPr="0077652F" w:rsidRDefault="0004422F" w:rsidP="0004422F">
            <w:pPr>
              <w:pStyle w:val="NormalWeb"/>
              <w:rPr>
                <w:sz w:val="22"/>
                <w:szCs w:val="22"/>
              </w:rPr>
            </w:pPr>
            <w:r w:rsidRPr="0077652F">
              <w:rPr>
                <w:sz w:val="22"/>
                <w:szCs w:val="22"/>
              </w:rPr>
              <w:t>*</w:t>
            </w:r>
          </w:p>
        </w:tc>
        <w:tc>
          <w:tcPr>
            <w:tcW w:w="1236" w:type="dxa"/>
          </w:tcPr>
          <w:p w14:paraId="74FBA4C4" w14:textId="5BBDA61F" w:rsidR="0004422F" w:rsidRPr="0077652F" w:rsidRDefault="0004422F" w:rsidP="0004422F">
            <w:pPr>
              <w:pStyle w:val="NormalWeb"/>
              <w:rPr>
                <w:sz w:val="22"/>
                <w:szCs w:val="22"/>
              </w:rPr>
            </w:pPr>
            <w:r w:rsidRPr="0077652F">
              <w:rPr>
                <w:sz w:val="22"/>
                <w:szCs w:val="22"/>
              </w:rPr>
              <w:t>192.5.48.</w:t>
            </w:r>
            <w:r w:rsidRPr="0077652F">
              <w:rPr>
                <w:sz w:val="22"/>
                <w:szCs w:val="22"/>
              </w:rPr>
              <w:t>2</w:t>
            </w:r>
          </w:p>
        </w:tc>
        <w:tc>
          <w:tcPr>
            <w:tcW w:w="1218" w:type="dxa"/>
          </w:tcPr>
          <w:p w14:paraId="74ECF5CD" w14:textId="5738D139" w:rsidR="0004422F" w:rsidRPr="0077652F" w:rsidRDefault="0004422F" w:rsidP="0004422F">
            <w:pPr>
              <w:pStyle w:val="NormalWeb"/>
              <w:rPr>
                <w:sz w:val="22"/>
                <w:szCs w:val="22"/>
              </w:rPr>
            </w:pPr>
            <w:r w:rsidRPr="0077652F">
              <w:rPr>
                <w:sz w:val="22"/>
                <w:szCs w:val="22"/>
              </w:rPr>
              <w:t>TCP</w:t>
            </w:r>
          </w:p>
        </w:tc>
        <w:tc>
          <w:tcPr>
            <w:tcW w:w="1200" w:type="dxa"/>
          </w:tcPr>
          <w:p w14:paraId="419EAA64" w14:textId="098442BE" w:rsidR="0004422F" w:rsidRPr="0077652F" w:rsidRDefault="0004422F" w:rsidP="0004422F">
            <w:pPr>
              <w:pStyle w:val="NormalWeb"/>
              <w:rPr>
                <w:sz w:val="22"/>
                <w:szCs w:val="22"/>
              </w:rPr>
            </w:pPr>
            <w:r w:rsidRPr="0077652F">
              <w:rPr>
                <w:sz w:val="22"/>
                <w:szCs w:val="22"/>
              </w:rPr>
              <w:t>*</w:t>
            </w:r>
          </w:p>
        </w:tc>
        <w:tc>
          <w:tcPr>
            <w:tcW w:w="1208" w:type="dxa"/>
          </w:tcPr>
          <w:p w14:paraId="7EFB8DF9" w14:textId="48BF0B11" w:rsidR="0004422F" w:rsidRPr="0077652F" w:rsidRDefault="0004422F" w:rsidP="0004422F">
            <w:pPr>
              <w:pStyle w:val="NormalWeb"/>
              <w:rPr>
                <w:sz w:val="22"/>
                <w:szCs w:val="22"/>
              </w:rPr>
            </w:pPr>
            <w:r w:rsidRPr="0077652F">
              <w:rPr>
                <w:sz w:val="22"/>
                <w:szCs w:val="22"/>
              </w:rPr>
              <w:t>25</w:t>
            </w:r>
          </w:p>
        </w:tc>
      </w:tr>
      <w:tr w:rsidR="0004422F" w:rsidRPr="0077652F" w14:paraId="57CAA29A" w14:textId="77777777" w:rsidTr="0004422F">
        <w:tc>
          <w:tcPr>
            <w:tcW w:w="1192" w:type="dxa"/>
          </w:tcPr>
          <w:p w14:paraId="126384A9" w14:textId="5A7B2EA7" w:rsidR="0004422F" w:rsidRPr="0077652F" w:rsidRDefault="0004422F" w:rsidP="0004422F">
            <w:pPr>
              <w:pStyle w:val="NormalWeb"/>
              <w:rPr>
                <w:sz w:val="22"/>
                <w:szCs w:val="22"/>
              </w:rPr>
            </w:pPr>
            <w:r w:rsidRPr="0077652F">
              <w:rPr>
                <w:sz w:val="22"/>
                <w:szCs w:val="22"/>
              </w:rPr>
              <w:t>In</w:t>
            </w:r>
          </w:p>
        </w:tc>
        <w:tc>
          <w:tcPr>
            <w:tcW w:w="1259" w:type="dxa"/>
          </w:tcPr>
          <w:p w14:paraId="0EE4F09C" w14:textId="5CCB7BF0" w:rsidR="0004422F" w:rsidRPr="0077652F" w:rsidRDefault="0004422F" w:rsidP="0004422F">
            <w:pPr>
              <w:pStyle w:val="NormalWeb"/>
              <w:rPr>
                <w:sz w:val="22"/>
                <w:szCs w:val="22"/>
              </w:rPr>
            </w:pPr>
            <w:r w:rsidRPr="0077652F">
              <w:rPr>
                <w:sz w:val="22"/>
                <w:szCs w:val="22"/>
              </w:rPr>
              <w:t>0x0800</w:t>
            </w:r>
          </w:p>
        </w:tc>
        <w:tc>
          <w:tcPr>
            <w:tcW w:w="1317" w:type="dxa"/>
          </w:tcPr>
          <w:p w14:paraId="7FEF4066" w14:textId="22C8EEFC" w:rsidR="0004422F" w:rsidRPr="0077652F" w:rsidRDefault="0004422F" w:rsidP="0004422F">
            <w:pPr>
              <w:pStyle w:val="NormalWeb"/>
              <w:rPr>
                <w:sz w:val="22"/>
                <w:szCs w:val="22"/>
              </w:rPr>
            </w:pPr>
            <w:r w:rsidRPr="0077652F">
              <w:rPr>
                <w:sz w:val="22"/>
                <w:szCs w:val="22"/>
              </w:rPr>
              <w:t>*</w:t>
            </w:r>
          </w:p>
        </w:tc>
        <w:tc>
          <w:tcPr>
            <w:tcW w:w="1236" w:type="dxa"/>
          </w:tcPr>
          <w:p w14:paraId="18867DF2" w14:textId="76038313" w:rsidR="0004422F" w:rsidRPr="0077652F" w:rsidRDefault="0004422F" w:rsidP="0004422F">
            <w:pPr>
              <w:pStyle w:val="NormalWeb"/>
              <w:rPr>
                <w:sz w:val="22"/>
                <w:szCs w:val="22"/>
              </w:rPr>
            </w:pPr>
            <w:r w:rsidRPr="0077652F">
              <w:rPr>
                <w:sz w:val="22"/>
                <w:szCs w:val="22"/>
              </w:rPr>
              <w:t>192.5.48.</w:t>
            </w:r>
            <w:r w:rsidRPr="0077652F">
              <w:rPr>
                <w:sz w:val="22"/>
                <w:szCs w:val="22"/>
              </w:rPr>
              <w:t>3</w:t>
            </w:r>
          </w:p>
        </w:tc>
        <w:tc>
          <w:tcPr>
            <w:tcW w:w="1218" w:type="dxa"/>
          </w:tcPr>
          <w:p w14:paraId="7A9A6E2C" w14:textId="5466F91B" w:rsidR="0004422F" w:rsidRPr="0077652F" w:rsidRDefault="0004422F" w:rsidP="0004422F">
            <w:pPr>
              <w:pStyle w:val="NormalWeb"/>
              <w:rPr>
                <w:sz w:val="22"/>
                <w:szCs w:val="22"/>
              </w:rPr>
            </w:pPr>
            <w:r w:rsidRPr="0077652F">
              <w:rPr>
                <w:sz w:val="22"/>
                <w:szCs w:val="22"/>
              </w:rPr>
              <w:t>TCP</w:t>
            </w:r>
          </w:p>
        </w:tc>
        <w:tc>
          <w:tcPr>
            <w:tcW w:w="1200" w:type="dxa"/>
          </w:tcPr>
          <w:p w14:paraId="11819635" w14:textId="320118F0" w:rsidR="0004422F" w:rsidRPr="0077652F" w:rsidRDefault="0004422F" w:rsidP="0004422F">
            <w:pPr>
              <w:pStyle w:val="NormalWeb"/>
              <w:rPr>
                <w:sz w:val="22"/>
                <w:szCs w:val="22"/>
              </w:rPr>
            </w:pPr>
            <w:r w:rsidRPr="0077652F">
              <w:rPr>
                <w:sz w:val="22"/>
                <w:szCs w:val="22"/>
              </w:rPr>
              <w:t>*</w:t>
            </w:r>
          </w:p>
        </w:tc>
        <w:tc>
          <w:tcPr>
            <w:tcW w:w="1208" w:type="dxa"/>
          </w:tcPr>
          <w:p w14:paraId="336C2B6C" w14:textId="146CD8B5" w:rsidR="0004422F" w:rsidRPr="0077652F" w:rsidRDefault="0004422F" w:rsidP="0004422F">
            <w:pPr>
              <w:pStyle w:val="NormalWeb"/>
              <w:rPr>
                <w:sz w:val="22"/>
                <w:szCs w:val="22"/>
              </w:rPr>
            </w:pPr>
            <w:r w:rsidRPr="0077652F">
              <w:rPr>
                <w:sz w:val="22"/>
                <w:szCs w:val="22"/>
              </w:rPr>
              <w:t>53</w:t>
            </w:r>
          </w:p>
        </w:tc>
      </w:tr>
      <w:tr w:rsidR="0004422F" w:rsidRPr="0077652F" w14:paraId="6B6BF921" w14:textId="77777777" w:rsidTr="0004422F">
        <w:tc>
          <w:tcPr>
            <w:tcW w:w="1192" w:type="dxa"/>
          </w:tcPr>
          <w:p w14:paraId="13CCDC05" w14:textId="6D7C46A9" w:rsidR="0004422F" w:rsidRPr="0077652F" w:rsidRDefault="0004422F" w:rsidP="0004422F">
            <w:pPr>
              <w:pStyle w:val="NormalWeb"/>
              <w:rPr>
                <w:sz w:val="22"/>
                <w:szCs w:val="22"/>
              </w:rPr>
            </w:pPr>
            <w:r w:rsidRPr="0077652F">
              <w:rPr>
                <w:sz w:val="22"/>
                <w:szCs w:val="22"/>
              </w:rPr>
              <w:t>In</w:t>
            </w:r>
          </w:p>
        </w:tc>
        <w:tc>
          <w:tcPr>
            <w:tcW w:w="1259" w:type="dxa"/>
          </w:tcPr>
          <w:p w14:paraId="352158C6" w14:textId="055E80EE" w:rsidR="0004422F" w:rsidRPr="0077652F" w:rsidRDefault="0004422F" w:rsidP="0004422F">
            <w:pPr>
              <w:pStyle w:val="NormalWeb"/>
              <w:rPr>
                <w:sz w:val="22"/>
                <w:szCs w:val="22"/>
              </w:rPr>
            </w:pPr>
            <w:r w:rsidRPr="0077652F">
              <w:rPr>
                <w:sz w:val="22"/>
                <w:szCs w:val="22"/>
              </w:rPr>
              <w:t>0x0800</w:t>
            </w:r>
          </w:p>
        </w:tc>
        <w:tc>
          <w:tcPr>
            <w:tcW w:w="1317" w:type="dxa"/>
          </w:tcPr>
          <w:p w14:paraId="5B577D2B" w14:textId="1185108B" w:rsidR="0004422F" w:rsidRPr="0077652F" w:rsidRDefault="0004422F" w:rsidP="0004422F">
            <w:pPr>
              <w:pStyle w:val="NormalWeb"/>
              <w:rPr>
                <w:sz w:val="22"/>
                <w:szCs w:val="22"/>
              </w:rPr>
            </w:pPr>
            <w:r w:rsidRPr="0077652F">
              <w:rPr>
                <w:sz w:val="22"/>
                <w:szCs w:val="22"/>
              </w:rPr>
              <w:t>*</w:t>
            </w:r>
          </w:p>
        </w:tc>
        <w:tc>
          <w:tcPr>
            <w:tcW w:w="1236" w:type="dxa"/>
          </w:tcPr>
          <w:p w14:paraId="4669C146" w14:textId="1B8464B9" w:rsidR="0004422F" w:rsidRPr="0077652F" w:rsidRDefault="0004422F" w:rsidP="0004422F">
            <w:pPr>
              <w:pStyle w:val="NormalWeb"/>
              <w:rPr>
                <w:sz w:val="22"/>
                <w:szCs w:val="22"/>
              </w:rPr>
            </w:pPr>
            <w:r w:rsidRPr="0077652F">
              <w:rPr>
                <w:sz w:val="22"/>
                <w:szCs w:val="22"/>
              </w:rPr>
              <w:t>192.5.48.</w:t>
            </w:r>
            <w:r w:rsidRPr="0077652F">
              <w:rPr>
                <w:sz w:val="22"/>
                <w:szCs w:val="22"/>
              </w:rPr>
              <w:t>3</w:t>
            </w:r>
          </w:p>
        </w:tc>
        <w:tc>
          <w:tcPr>
            <w:tcW w:w="1218" w:type="dxa"/>
          </w:tcPr>
          <w:p w14:paraId="62286E6C" w14:textId="56008AA0" w:rsidR="0004422F" w:rsidRPr="0077652F" w:rsidRDefault="0004422F" w:rsidP="0004422F">
            <w:pPr>
              <w:pStyle w:val="NormalWeb"/>
              <w:rPr>
                <w:sz w:val="22"/>
                <w:szCs w:val="22"/>
              </w:rPr>
            </w:pPr>
            <w:r w:rsidRPr="0077652F">
              <w:rPr>
                <w:sz w:val="22"/>
                <w:szCs w:val="22"/>
              </w:rPr>
              <w:t>UDP</w:t>
            </w:r>
          </w:p>
        </w:tc>
        <w:tc>
          <w:tcPr>
            <w:tcW w:w="1200" w:type="dxa"/>
          </w:tcPr>
          <w:p w14:paraId="442116D3" w14:textId="6F268594" w:rsidR="0004422F" w:rsidRPr="0077652F" w:rsidRDefault="0004422F" w:rsidP="0004422F">
            <w:pPr>
              <w:pStyle w:val="NormalWeb"/>
              <w:rPr>
                <w:sz w:val="22"/>
                <w:szCs w:val="22"/>
              </w:rPr>
            </w:pPr>
            <w:r w:rsidRPr="0077652F">
              <w:rPr>
                <w:sz w:val="22"/>
                <w:szCs w:val="22"/>
              </w:rPr>
              <w:t>*</w:t>
            </w:r>
          </w:p>
        </w:tc>
        <w:tc>
          <w:tcPr>
            <w:tcW w:w="1208" w:type="dxa"/>
          </w:tcPr>
          <w:p w14:paraId="44758494" w14:textId="72FD17DD" w:rsidR="0004422F" w:rsidRPr="0077652F" w:rsidRDefault="0004422F" w:rsidP="0004422F">
            <w:pPr>
              <w:pStyle w:val="NormalWeb"/>
              <w:rPr>
                <w:sz w:val="22"/>
                <w:szCs w:val="22"/>
              </w:rPr>
            </w:pPr>
            <w:r w:rsidRPr="0077652F">
              <w:rPr>
                <w:sz w:val="22"/>
                <w:szCs w:val="22"/>
              </w:rPr>
              <w:t>53</w:t>
            </w:r>
          </w:p>
        </w:tc>
      </w:tr>
      <w:tr w:rsidR="0004422F" w:rsidRPr="0077652F" w14:paraId="2E3CE9BB" w14:textId="77777777" w:rsidTr="0004422F">
        <w:tc>
          <w:tcPr>
            <w:tcW w:w="1192" w:type="dxa"/>
          </w:tcPr>
          <w:p w14:paraId="28415F40" w14:textId="3287213E" w:rsidR="0004422F" w:rsidRPr="0077652F" w:rsidRDefault="0004422F" w:rsidP="0004422F">
            <w:pPr>
              <w:pStyle w:val="NormalWeb"/>
              <w:rPr>
                <w:sz w:val="22"/>
                <w:szCs w:val="22"/>
              </w:rPr>
            </w:pPr>
            <w:r w:rsidRPr="0077652F">
              <w:rPr>
                <w:sz w:val="22"/>
                <w:szCs w:val="22"/>
              </w:rPr>
              <w:t>In</w:t>
            </w:r>
          </w:p>
        </w:tc>
        <w:tc>
          <w:tcPr>
            <w:tcW w:w="1259" w:type="dxa"/>
          </w:tcPr>
          <w:p w14:paraId="6EEFE241" w14:textId="1584DCAA" w:rsidR="0004422F" w:rsidRPr="0077652F" w:rsidRDefault="0004422F" w:rsidP="0004422F">
            <w:pPr>
              <w:pStyle w:val="NormalWeb"/>
              <w:rPr>
                <w:sz w:val="22"/>
                <w:szCs w:val="22"/>
              </w:rPr>
            </w:pPr>
            <w:r w:rsidRPr="0077652F">
              <w:rPr>
                <w:sz w:val="22"/>
                <w:szCs w:val="22"/>
              </w:rPr>
              <w:t>0x0800</w:t>
            </w:r>
          </w:p>
        </w:tc>
        <w:tc>
          <w:tcPr>
            <w:tcW w:w="1317" w:type="dxa"/>
          </w:tcPr>
          <w:p w14:paraId="03C7C6D0" w14:textId="38D8538D" w:rsidR="0004422F" w:rsidRPr="0077652F" w:rsidRDefault="0004422F" w:rsidP="0004422F">
            <w:pPr>
              <w:pStyle w:val="NormalWeb"/>
              <w:rPr>
                <w:sz w:val="22"/>
                <w:szCs w:val="22"/>
              </w:rPr>
            </w:pPr>
            <w:r w:rsidRPr="0077652F">
              <w:rPr>
                <w:sz w:val="22"/>
                <w:szCs w:val="22"/>
              </w:rPr>
              <w:t>*</w:t>
            </w:r>
          </w:p>
        </w:tc>
        <w:tc>
          <w:tcPr>
            <w:tcW w:w="1236" w:type="dxa"/>
          </w:tcPr>
          <w:p w14:paraId="2222BBF5" w14:textId="22DD08ED" w:rsidR="0004422F" w:rsidRPr="0077652F" w:rsidRDefault="0004422F" w:rsidP="0004422F">
            <w:pPr>
              <w:pStyle w:val="NormalWeb"/>
              <w:rPr>
                <w:sz w:val="22"/>
                <w:szCs w:val="22"/>
              </w:rPr>
            </w:pPr>
            <w:r w:rsidRPr="0077652F">
              <w:rPr>
                <w:sz w:val="22"/>
                <w:szCs w:val="22"/>
              </w:rPr>
              <w:t>192.5.48.1</w:t>
            </w:r>
          </w:p>
        </w:tc>
        <w:tc>
          <w:tcPr>
            <w:tcW w:w="1218" w:type="dxa"/>
          </w:tcPr>
          <w:p w14:paraId="299167CB" w14:textId="1BC2505C" w:rsidR="0004422F" w:rsidRPr="0077652F" w:rsidRDefault="0004422F" w:rsidP="0004422F">
            <w:pPr>
              <w:pStyle w:val="NormalWeb"/>
              <w:rPr>
                <w:sz w:val="22"/>
                <w:szCs w:val="22"/>
              </w:rPr>
            </w:pPr>
            <w:r w:rsidRPr="0077652F">
              <w:rPr>
                <w:sz w:val="22"/>
                <w:szCs w:val="22"/>
              </w:rPr>
              <w:t>ICMP</w:t>
            </w:r>
          </w:p>
        </w:tc>
        <w:tc>
          <w:tcPr>
            <w:tcW w:w="1200" w:type="dxa"/>
          </w:tcPr>
          <w:p w14:paraId="4A479CA7" w14:textId="77777777" w:rsidR="0004422F" w:rsidRPr="0077652F" w:rsidRDefault="0004422F" w:rsidP="0004422F">
            <w:pPr>
              <w:pStyle w:val="NormalWeb"/>
              <w:rPr>
                <w:sz w:val="22"/>
                <w:szCs w:val="22"/>
              </w:rPr>
            </w:pPr>
          </w:p>
        </w:tc>
        <w:tc>
          <w:tcPr>
            <w:tcW w:w="1208" w:type="dxa"/>
          </w:tcPr>
          <w:p w14:paraId="38519E91" w14:textId="77777777" w:rsidR="0004422F" w:rsidRPr="0077652F" w:rsidRDefault="0004422F" w:rsidP="0004422F">
            <w:pPr>
              <w:pStyle w:val="NormalWeb"/>
              <w:rPr>
                <w:sz w:val="22"/>
                <w:szCs w:val="22"/>
              </w:rPr>
            </w:pPr>
          </w:p>
        </w:tc>
      </w:tr>
      <w:tr w:rsidR="0004422F" w:rsidRPr="0077652F" w14:paraId="00C4E1A3" w14:textId="77777777" w:rsidTr="0004422F">
        <w:tc>
          <w:tcPr>
            <w:tcW w:w="1192" w:type="dxa"/>
          </w:tcPr>
          <w:p w14:paraId="71DF8897" w14:textId="3E3B33A7" w:rsidR="0004422F" w:rsidRPr="0077652F" w:rsidRDefault="0004422F" w:rsidP="0004422F">
            <w:pPr>
              <w:pStyle w:val="NormalWeb"/>
              <w:rPr>
                <w:sz w:val="22"/>
                <w:szCs w:val="22"/>
              </w:rPr>
            </w:pPr>
            <w:r w:rsidRPr="0077652F">
              <w:rPr>
                <w:sz w:val="22"/>
                <w:szCs w:val="22"/>
              </w:rPr>
              <w:t>In</w:t>
            </w:r>
          </w:p>
        </w:tc>
        <w:tc>
          <w:tcPr>
            <w:tcW w:w="1259" w:type="dxa"/>
          </w:tcPr>
          <w:p w14:paraId="27880B02" w14:textId="2512340F" w:rsidR="0004422F" w:rsidRPr="0077652F" w:rsidRDefault="0004422F" w:rsidP="0004422F">
            <w:pPr>
              <w:pStyle w:val="NormalWeb"/>
              <w:rPr>
                <w:sz w:val="22"/>
                <w:szCs w:val="22"/>
              </w:rPr>
            </w:pPr>
            <w:r w:rsidRPr="0077652F">
              <w:rPr>
                <w:sz w:val="22"/>
                <w:szCs w:val="22"/>
              </w:rPr>
              <w:t>0x0800</w:t>
            </w:r>
          </w:p>
        </w:tc>
        <w:tc>
          <w:tcPr>
            <w:tcW w:w="1317" w:type="dxa"/>
          </w:tcPr>
          <w:p w14:paraId="291B12D6" w14:textId="5E0A24C2" w:rsidR="0004422F" w:rsidRPr="0077652F" w:rsidRDefault="0004422F" w:rsidP="0004422F">
            <w:pPr>
              <w:pStyle w:val="NormalWeb"/>
              <w:rPr>
                <w:sz w:val="22"/>
                <w:szCs w:val="22"/>
              </w:rPr>
            </w:pPr>
            <w:r w:rsidRPr="0077652F">
              <w:rPr>
                <w:sz w:val="22"/>
                <w:szCs w:val="22"/>
              </w:rPr>
              <w:t>*</w:t>
            </w:r>
          </w:p>
        </w:tc>
        <w:tc>
          <w:tcPr>
            <w:tcW w:w="1236" w:type="dxa"/>
          </w:tcPr>
          <w:p w14:paraId="0EAE5DAF" w14:textId="798AC2BB" w:rsidR="0004422F" w:rsidRPr="0077652F" w:rsidRDefault="0004422F" w:rsidP="0004422F">
            <w:pPr>
              <w:pStyle w:val="NormalWeb"/>
              <w:rPr>
                <w:sz w:val="22"/>
                <w:szCs w:val="22"/>
              </w:rPr>
            </w:pPr>
            <w:r w:rsidRPr="0077652F">
              <w:rPr>
                <w:sz w:val="22"/>
                <w:szCs w:val="22"/>
              </w:rPr>
              <w:t>192.5.48.</w:t>
            </w:r>
            <w:r w:rsidRPr="0077652F">
              <w:rPr>
                <w:sz w:val="22"/>
                <w:szCs w:val="22"/>
              </w:rPr>
              <w:t>2</w:t>
            </w:r>
          </w:p>
        </w:tc>
        <w:tc>
          <w:tcPr>
            <w:tcW w:w="1218" w:type="dxa"/>
          </w:tcPr>
          <w:p w14:paraId="524CB00E" w14:textId="7916E9A8" w:rsidR="0004422F" w:rsidRPr="0077652F" w:rsidRDefault="0004422F" w:rsidP="0004422F">
            <w:pPr>
              <w:pStyle w:val="NormalWeb"/>
              <w:rPr>
                <w:sz w:val="22"/>
                <w:szCs w:val="22"/>
              </w:rPr>
            </w:pPr>
            <w:r w:rsidRPr="0077652F">
              <w:rPr>
                <w:sz w:val="22"/>
                <w:szCs w:val="22"/>
              </w:rPr>
              <w:t>ICMP</w:t>
            </w:r>
          </w:p>
        </w:tc>
        <w:tc>
          <w:tcPr>
            <w:tcW w:w="1200" w:type="dxa"/>
          </w:tcPr>
          <w:p w14:paraId="630AECBD" w14:textId="77777777" w:rsidR="0004422F" w:rsidRPr="0077652F" w:rsidRDefault="0004422F" w:rsidP="0004422F">
            <w:pPr>
              <w:pStyle w:val="NormalWeb"/>
              <w:rPr>
                <w:sz w:val="22"/>
                <w:szCs w:val="22"/>
              </w:rPr>
            </w:pPr>
          </w:p>
        </w:tc>
        <w:tc>
          <w:tcPr>
            <w:tcW w:w="1208" w:type="dxa"/>
          </w:tcPr>
          <w:p w14:paraId="3528FED4" w14:textId="77777777" w:rsidR="0004422F" w:rsidRPr="0077652F" w:rsidRDefault="0004422F" w:rsidP="0004422F">
            <w:pPr>
              <w:pStyle w:val="NormalWeb"/>
              <w:rPr>
                <w:sz w:val="22"/>
                <w:szCs w:val="22"/>
              </w:rPr>
            </w:pPr>
          </w:p>
        </w:tc>
      </w:tr>
      <w:tr w:rsidR="0004422F" w:rsidRPr="0077652F" w14:paraId="6367D48F" w14:textId="77777777" w:rsidTr="0004422F">
        <w:tc>
          <w:tcPr>
            <w:tcW w:w="1192" w:type="dxa"/>
          </w:tcPr>
          <w:p w14:paraId="1C10DCCB" w14:textId="6AEEED41" w:rsidR="0004422F" w:rsidRPr="0077652F" w:rsidRDefault="0004422F" w:rsidP="0004422F">
            <w:pPr>
              <w:pStyle w:val="NormalWeb"/>
              <w:rPr>
                <w:sz w:val="22"/>
                <w:szCs w:val="22"/>
              </w:rPr>
            </w:pPr>
            <w:r w:rsidRPr="0077652F">
              <w:rPr>
                <w:sz w:val="22"/>
                <w:szCs w:val="22"/>
              </w:rPr>
              <w:t>In</w:t>
            </w:r>
          </w:p>
        </w:tc>
        <w:tc>
          <w:tcPr>
            <w:tcW w:w="1259" w:type="dxa"/>
          </w:tcPr>
          <w:p w14:paraId="4DF32286" w14:textId="4663F62C" w:rsidR="0004422F" w:rsidRPr="0077652F" w:rsidRDefault="0004422F" w:rsidP="0004422F">
            <w:pPr>
              <w:pStyle w:val="NormalWeb"/>
              <w:rPr>
                <w:sz w:val="22"/>
                <w:szCs w:val="22"/>
              </w:rPr>
            </w:pPr>
            <w:r w:rsidRPr="0077652F">
              <w:rPr>
                <w:sz w:val="22"/>
                <w:szCs w:val="22"/>
              </w:rPr>
              <w:t>0x0800</w:t>
            </w:r>
          </w:p>
        </w:tc>
        <w:tc>
          <w:tcPr>
            <w:tcW w:w="1317" w:type="dxa"/>
          </w:tcPr>
          <w:p w14:paraId="03805EAA" w14:textId="46310CD4" w:rsidR="0004422F" w:rsidRPr="0077652F" w:rsidRDefault="0004422F" w:rsidP="0004422F">
            <w:pPr>
              <w:pStyle w:val="NormalWeb"/>
              <w:rPr>
                <w:sz w:val="22"/>
                <w:szCs w:val="22"/>
              </w:rPr>
            </w:pPr>
            <w:r w:rsidRPr="0077652F">
              <w:rPr>
                <w:sz w:val="22"/>
                <w:szCs w:val="22"/>
              </w:rPr>
              <w:t>*</w:t>
            </w:r>
          </w:p>
        </w:tc>
        <w:tc>
          <w:tcPr>
            <w:tcW w:w="1236" w:type="dxa"/>
          </w:tcPr>
          <w:p w14:paraId="6EBC51CF" w14:textId="1383BC69" w:rsidR="0004422F" w:rsidRPr="0077652F" w:rsidRDefault="0004422F" w:rsidP="0004422F">
            <w:pPr>
              <w:pStyle w:val="NormalWeb"/>
              <w:rPr>
                <w:sz w:val="22"/>
                <w:szCs w:val="22"/>
              </w:rPr>
            </w:pPr>
            <w:r w:rsidRPr="0077652F">
              <w:rPr>
                <w:sz w:val="22"/>
                <w:szCs w:val="22"/>
              </w:rPr>
              <w:t>192.5.48.</w:t>
            </w:r>
            <w:r w:rsidRPr="0077652F">
              <w:rPr>
                <w:sz w:val="22"/>
                <w:szCs w:val="22"/>
              </w:rPr>
              <w:t>3</w:t>
            </w:r>
          </w:p>
        </w:tc>
        <w:tc>
          <w:tcPr>
            <w:tcW w:w="1218" w:type="dxa"/>
          </w:tcPr>
          <w:p w14:paraId="499B58ED" w14:textId="001C3D6D" w:rsidR="0004422F" w:rsidRPr="0077652F" w:rsidRDefault="0004422F" w:rsidP="0004422F">
            <w:pPr>
              <w:pStyle w:val="NormalWeb"/>
              <w:rPr>
                <w:sz w:val="22"/>
                <w:szCs w:val="22"/>
              </w:rPr>
            </w:pPr>
            <w:r w:rsidRPr="0077652F">
              <w:rPr>
                <w:sz w:val="22"/>
                <w:szCs w:val="22"/>
              </w:rPr>
              <w:t>ICMP</w:t>
            </w:r>
          </w:p>
        </w:tc>
        <w:tc>
          <w:tcPr>
            <w:tcW w:w="1200" w:type="dxa"/>
          </w:tcPr>
          <w:p w14:paraId="67AF5722" w14:textId="77777777" w:rsidR="0004422F" w:rsidRPr="0077652F" w:rsidRDefault="0004422F" w:rsidP="0004422F">
            <w:pPr>
              <w:pStyle w:val="NormalWeb"/>
              <w:rPr>
                <w:sz w:val="22"/>
                <w:szCs w:val="22"/>
              </w:rPr>
            </w:pPr>
          </w:p>
        </w:tc>
        <w:tc>
          <w:tcPr>
            <w:tcW w:w="1208" w:type="dxa"/>
          </w:tcPr>
          <w:p w14:paraId="4CAEA7CA" w14:textId="77777777" w:rsidR="0004422F" w:rsidRPr="0077652F" w:rsidRDefault="0004422F" w:rsidP="0004422F">
            <w:pPr>
              <w:pStyle w:val="NormalWeb"/>
              <w:rPr>
                <w:sz w:val="22"/>
                <w:szCs w:val="22"/>
              </w:rPr>
            </w:pPr>
          </w:p>
        </w:tc>
      </w:tr>
      <w:tr w:rsidR="0004422F" w:rsidRPr="0077652F" w14:paraId="6C63E950" w14:textId="77777777" w:rsidTr="0004422F">
        <w:tc>
          <w:tcPr>
            <w:tcW w:w="1192" w:type="dxa"/>
          </w:tcPr>
          <w:p w14:paraId="21526C89" w14:textId="27D74924" w:rsidR="0004422F" w:rsidRPr="0077652F" w:rsidRDefault="0004422F" w:rsidP="0004422F">
            <w:pPr>
              <w:pStyle w:val="NormalWeb"/>
              <w:rPr>
                <w:sz w:val="22"/>
                <w:szCs w:val="22"/>
              </w:rPr>
            </w:pPr>
            <w:r w:rsidRPr="0077652F">
              <w:rPr>
                <w:sz w:val="22"/>
                <w:szCs w:val="22"/>
              </w:rPr>
              <w:t>Out</w:t>
            </w:r>
          </w:p>
        </w:tc>
        <w:tc>
          <w:tcPr>
            <w:tcW w:w="1259" w:type="dxa"/>
          </w:tcPr>
          <w:p w14:paraId="721A7D89" w14:textId="03E7BDD8" w:rsidR="0004422F" w:rsidRPr="0077652F" w:rsidRDefault="0004422F" w:rsidP="0004422F">
            <w:pPr>
              <w:pStyle w:val="NormalWeb"/>
              <w:rPr>
                <w:sz w:val="22"/>
                <w:szCs w:val="22"/>
              </w:rPr>
            </w:pPr>
            <w:r w:rsidRPr="0077652F">
              <w:rPr>
                <w:sz w:val="22"/>
                <w:szCs w:val="22"/>
              </w:rPr>
              <w:t>0x0800</w:t>
            </w:r>
          </w:p>
        </w:tc>
        <w:tc>
          <w:tcPr>
            <w:tcW w:w="1317" w:type="dxa"/>
          </w:tcPr>
          <w:p w14:paraId="7D4EF2B1" w14:textId="2C310BBF" w:rsidR="0004422F" w:rsidRPr="0077652F" w:rsidRDefault="0004422F" w:rsidP="0004422F">
            <w:pPr>
              <w:pStyle w:val="NormalWeb"/>
              <w:rPr>
                <w:sz w:val="22"/>
                <w:szCs w:val="22"/>
              </w:rPr>
            </w:pPr>
            <w:r w:rsidRPr="0077652F">
              <w:rPr>
                <w:sz w:val="22"/>
                <w:szCs w:val="22"/>
              </w:rPr>
              <w:t>192.5.48.1</w:t>
            </w:r>
          </w:p>
        </w:tc>
        <w:tc>
          <w:tcPr>
            <w:tcW w:w="1236" w:type="dxa"/>
          </w:tcPr>
          <w:p w14:paraId="58C16F4E" w14:textId="4689226A" w:rsidR="0004422F" w:rsidRPr="0077652F" w:rsidRDefault="0004422F" w:rsidP="0004422F">
            <w:pPr>
              <w:pStyle w:val="NormalWeb"/>
              <w:rPr>
                <w:sz w:val="22"/>
                <w:szCs w:val="22"/>
              </w:rPr>
            </w:pPr>
            <w:r w:rsidRPr="0077652F">
              <w:rPr>
                <w:sz w:val="22"/>
                <w:szCs w:val="22"/>
              </w:rPr>
              <w:t>*</w:t>
            </w:r>
          </w:p>
        </w:tc>
        <w:tc>
          <w:tcPr>
            <w:tcW w:w="1218" w:type="dxa"/>
          </w:tcPr>
          <w:p w14:paraId="0FD7D8AF" w14:textId="22A48D8E" w:rsidR="0004422F" w:rsidRPr="0077652F" w:rsidRDefault="0004422F" w:rsidP="0004422F">
            <w:pPr>
              <w:pStyle w:val="NormalWeb"/>
              <w:rPr>
                <w:sz w:val="22"/>
                <w:szCs w:val="22"/>
              </w:rPr>
            </w:pPr>
            <w:r w:rsidRPr="0077652F">
              <w:rPr>
                <w:sz w:val="22"/>
                <w:szCs w:val="22"/>
              </w:rPr>
              <w:t>TCP</w:t>
            </w:r>
          </w:p>
        </w:tc>
        <w:tc>
          <w:tcPr>
            <w:tcW w:w="1200" w:type="dxa"/>
          </w:tcPr>
          <w:p w14:paraId="66A060C7" w14:textId="74A56F12" w:rsidR="0004422F" w:rsidRPr="0077652F" w:rsidRDefault="0004422F" w:rsidP="0004422F">
            <w:pPr>
              <w:pStyle w:val="NormalWeb"/>
              <w:rPr>
                <w:sz w:val="22"/>
                <w:szCs w:val="22"/>
              </w:rPr>
            </w:pPr>
            <w:r w:rsidRPr="0077652F">
              <w:rPr>
                <w:sz w:val="22"/>
                <w:szCs w:val="22"/>
              </w:rPr>
              <w:t>80</w:t>
            </w:r>
          </w:p>
        </w:tc>
        <w:tc>
          <w:tcPr>
            <w:tcW w:w="1208" w:type="dxa"/>
          </w:tcPr>
          <w:p w14:paraId="31AD9CC4" w14:textId="09A2F0FE" w:rsidR="0004422F" w:rsidRPr="0077652F" w:rsidRDefault="0004422F" w:rsidP="0004422F">
            <w:pPr>
              <w:pStyle w:val="NormalWeb"/>
              <w:rPr>
                <w:sz w:val="22"/>
                <w:szCs w:val="22"/>
              </w:rPr>
            </w:pPr>
            <w:r w:rsidRPr="0077652F">
              <w:rPr>
                <w:sz w:val="22"/>
                <w:szCs w:val="22"/>
              </w:rPr>
              <w:t>*</w:t>
            </w:r>
          </w:p>
        </w:tc>
      </w:tr>
      <w:tr w:rsidR="0004422F" w:rsidRPr="0077652F" w14:paraId="3FB602F9" w14:textId="77777777" w:rsidTr="0004422F">
        <w:tc>
          <w:tcPr>
            <w:tcW w:w="1192" w:type="dxa"/>
          </w:tcPr>
          <w:p w14:paraId="4FFA814C" w14:textId="44487883" w:rsidR="0004422F" w:rsidRPr="0077652F" w:rsidRDefault="0004422F" w:rsidP="0004422F">
            <w:pPr>
              <w:pStyle w:val="NormalWeb"/>
              <w:rPr>
                <w:sz w:val="22"/>
                <w:szCs w:val="22"/>
              </w:rPr>
            </w:pPr>
            <w:r w:rsidRPr="0077652F">
              <w:rPr>
                <w:sz w:val="22"/>
                <w:szCs w:val="22"/>
              </w:rPr>
              <w:t>Out</w:t>
            </w:r>
          </w:p>
        </w:tc>
        <w:tc>
          <w:tcPr>
            <w:tcW w:w="1259" w:type="dxa"/>
          </w:tcPr>
          <w:p w14:paraId="583F155A" w14:textId="6C6AC25C" w:rsidR="0004422F" w:rsidRPr="0077652F" w:rsidRDefault="0004422F" w:rsidP="0004422F">
            <w:pPr>
              <w:pStyle w:val="NormalWeb"/>
              <w:rPr>
                <w:sz w:val="22"/>
                <w:szCs w:val="22"/>
              </w:rPr>
            </w:pPr>
            <w:r w:rsidRPr="0077652F">
              <w:rPr>
                <w:sz w:val="22"/>
                <w:szCs w:val="22"/>
              </w:rPr>
              <w:t>0x0800</w:t>
            </w:r>
          </w:p>
        </w:tc>
        <w:tc>
          <w:tcPr>
            <w:tcW w:w="1317" w:type="dxa"/>
          </w:tcPr>
          <w:p w14:paraId="0723083F" w14:textId="4C56FF54" w:rsidR="0004422F" w:rsidRPr="0077652F" w:rsidRDefault="0004422F" w:rsidP="0004422F">
            <w:pPr>
              <w:pStyle w:val="NormalWeb"/>
              <w:rPr>
                <w:sz w:val="22"/>
                <w:szCs w:val="22"/>
              </w:rPr>
            </w:pPr>
            <w:r w:rsidRPr="0077652F">
              <w:rPr>
                <w:sz w:val="22"/>
                <w:szCs w:val="22"/>
              </w:rPr>
              <w:t>192.5.48.</w:t>
            </w:r>
            <w:r w:rsidRPr="0077652F">
              <w:rPr>
                <w:sz w:val="22"/>
                <w:szCs w:val="22"/>
              </w:rPr>
              <w:t>2</w:t>
            </w:r>
          </w:p>
        </w:tc>
        <w:tc>
          <w:tcPr>
            <w:tcW w:w="1236" w:type="dxa"/>
          </w:tcPr>
          <w:p w14:paraId="6600179A" w14:textId="15FA26AF" w:rsidR="0004422F" w:rsidRPr="0077652F" w:rsidRDefault="0004422F" w:rsidP="0004422F">
            <w:pPr>
              <w:pStyle w:val="NormalWeb"/>
              <w:rPr>
                <w:sz w:val="22"/>
                <w:szCs w:val="22"/>
              </w:rPr>
            </w:pPr>
            <w:r w:rsidRPr="0077652F">
              <w:rPr>
                <w:sz w:val="22"/>
                <w:szCs w:val="22"/>
              </w:rPr>
              <w:t>*</w:t>
            </w:r>
          </w:p>
        </w:tc>
        <w:tc>
          <w:tcPr>
            <w:tcW w:w="1218" w:type="dxa"/>
          </w:tcPr>
          <w:p w14:paraId="2C964A0F" w14:textId="056C1941" w:rsidR="0004422F" w:rsidRPr="0077652F" w:rsidRDefault="0004422F" w:rsidP="0004422F">
            <w:pPr>
              <w:pStyle w:val="NormalWeb"/>
              <w:rPr>
                <w:sz w:val="22"/>
                <w:szCs w:val="22"/>
              </w:rPr>
            </w:pPr>
            <w:r w:rsidRPr="0077652F">
              <w:rPr>
                <w:sz w:val="22"/>
                <w:szCs w:val="22"/>
              </w:rPr>
              <w:t>TCP</w:t>
            </w:r>
          </w:p>
        </w:tc>
        <w:tc>
          <w:tcPr>
            <w:tcW w:w="1200" w:type="dxa"/>
          </w:tcPr>
          <w:p w14:paraId="1CA3F67F" w14:textId="7CD492D2" w:rsidR="0004422F" w:rsidRPr="0077652F" w:rsidRDefault="0004422F" w:rsidP="0004422F">
            <w:pPr>
              <w:pStyle w:val="NormalWeb"/>
              <w:rPr>
                <w:sz w:val="22"/>
                <w:szCs w:val="22"/>
              </w:rPr>
            </w:pPr>
            <w:r w:rsidRPr="0077652F">
              <w:rPr>
                <w:sz w:val="22"/>
                <w:szCs w:val="22"/>
              </w:rPr>
              <w:t>25</w:t>
            </w:r>
          </w:p>
        </w:tc>
        <w:tc>
          <w:tcPr>
            <w:tcW w:w="1208" w:type="dxa"/>
          </w:tcPr>
          <w:p w14:paraId="59341FD5" w14:textId="4B03F699" w:rsidR="0004422F" w:rsidRPr="0077652F" w:rsidRDefault="0004422F" w:rsidP="0004422F">
            <w:pPr>
              <w:pStyle w:val="NormalWeb"/>
              <w:rPr>
                <w:sz w:val="22"/>
                <w:szCs w:val="22"/>
              </w:rPr>
            </w:pPr>
            <w:r w:rsidRPr="0077652F">
              <w:rPr>
                <w:sz w:val="22"/>
                <w:szCs w:val="22"/>
              </w:rPr>
              <w:t>*</w:t>
            </w:r>
          </w:p>
        </w:tc>
      </w:tr>
      <w:tr w:rsidR="0004422F" w:rsidRPr="0077652F" w14:paraId="108659CC" w14:textId="77777777" w:rsidTr="0004422F">
        <w:tc>
          <w:tcPr>
            <w:tcW w:w="1192" w:type="dxa"/>
          </w:tcPr>
          <w:p w14:paraId="449CE712" w14:textId="12EF0BB4" w:rsidR="0004422F" w:rsidRPr="0077652F" w:rsidRDefault="0004422F" w:rsidP="0004422F">
            <w:pPr>
              <w:pStyle w:val="NormalWeb"/>
              <w:rPr>
                <w:sz w:val="22"/>
                <w:szCs w:val="22"/>
              </w:rPr>
            </w:pPr>
            <w:r w:rsidRPr="0077652F">
              <w:rPr>
                <w:sz w:val="22"/>
                <w:szCs w:val="22"/>
              </w:rPr>
              <w:t>Out</w:t>
            </w:r>
          </w:p>
        </w:tc>
        <w:tc>
          <w:tcPr>
            <w:tcW w:w="1259" w:type="dxa"/>
          </w:tcPr>
          <w:p w14:paraId="5259647F" w14:textId="56AF3AC8" w:rsidR="0004422F" w:rsidRPr="0077652F" w:rsidRDefault="0004422F" w:rsidP="0004422F">
            <w:pPr>
              <w:pStyle w:val="NormalWeb"/>
              <w:rPr>
                <w:sz w:val="22"/>
                <w:szCs w:val="22"/>
              </w:rPr>
            </w:pPr>
            <w:r w:rsidRPr="0077652F">
              <w:rPr>
                <w:sz w:val="22"/>
                <w:szCs w:val="22"/>
              </w:rPr>
              <w:t>0x0800</w:t>
            </w:r>
          </w:p>
        </w:tc>
        <w:tc>
          <w:tcPr>
            <w:tcW w:w="1317" w:type="dxa"/>
          </w:tcPr>
          <w:p w14:paraId="4A713680" w14:textId="0128B023" w:rsidR="0004422F" w:rsidRPr="0077652F" w:rsidRDefault="0004422F" w:rsidP="0004422F">
            <w:pPr>
              <w:pStyle w:val="NormalWeb"/>
              <w:rPr>
                <w:sz w:val="22"/>
                <w:szCs w:val="22"/>
              </w:rPr>
            </w:pPr>
            <w:r w:rsidRPr="0077652F">
              <w:rPr>
                <w:sz w:val="22"/>
                <w:szCs w:val="22"/>
              </w:rPr>
              <w:t>192.5.48.</w:t>
            </w:r>
            <w:r w:rsidRPr="0077652F">
              <w:rPr>
                <w:sz w:val="22"/>
                <w:szCs w:val="22"/>
              </w:rPr>
              <w:t>3</w:t>
            </w:r>
          </w:p>
        </w:tc>
        <w:tc>
          <w:tcPr>
            <w:tcW w:w="1236" w:type="dxa"/>
          </w:tcPr>
          <w:p w14:paraId="7444A896" w14:textId="38AAC9D0" w:rsidR="0004422F" w:rsidRPr="0077652F" w:rsidRDefault="0004422F" w:rsidP="0004422F">
            <w:pPr>
              <w:pStyle w:val="NormalWeb"/>
              <w:rPr>
                <w:sz w:val="22"/>
                <w:szCs w:val="22"/>
              </w:rPr>
            </w:pPr>
            <w:r w:rsidRPr="0077652F">
              <w:rPr>
                <w:sz w:val="22"/>
                <w:szCs w:val="22"/>
              </w:rPr>
              <w:t>*</w:t>
            </w:r>
          </w:p>
        </w:tc>
        <w:tc>
          <w:tcPr>
            <w:tcW w:w="1218" w:type="dxa"/>
          </w:tcPr>
          <w:p w14:paraId="09046567" w14:textId="4A0CDDE0" w:rsidR="0004422F" w:rsidRPr="0077652F" w:rsidRDefault="0004422F" w:rsidP="0004422F">
            <w:pPr>
              <w:pStyle w:val="NormalWeb"/>
              <w:rPr>
                <w:sz w:val="22"/>
                <w:szCs w:val="22"/>
              </w:rPr>
            </w:pPr>
            <w:r w:rsidRPr="0077652F">
              <w:rPr>
                <w:sz w:val="22"/>
                <w:szCs w:val="22"/>
              </w:rPr>
              <w:t>TCP</w:t>
            </w:r>
          </w:p>
        </w:tc>
        <w:tc>
          <w:tcPr>
            <w:tcW w:w="1200" w:type="dxa"/>
          </w:tcPr>
          <w:p w14:paraId="08B2CAE8" w14:textId="7B654B70" w:rsidR="0004422F" w:rsidRPr="0077652F" w:rsidRDefault="0004422F" w:rsidP="0004422F">
            <w:pPr>
              <w:pStyle w:val="NormalWeb"/>
              <w:rPr>
                <w:sz w:val="22"/>
                <w:szCs w:val="22"/>
              </w:rPr>
            </w:pPr>
            <w:r w:rsidRPr="0077652F">
              <w:rPr>
                <w:sz w:val="22"/>
                <w:szCs w:val="22"/>
              </w:rPr>
              <w:t>53</w:t>
            </w:r>
          </w:p>
        </w:tc>
        <w:tc>
          <w:tcPr>
            <w:tcW w:w="1208" w:type="dxa"/>
          </w:tcPr>
          <w:p w14:paraId="4E1ED962" w14:textId="046FEE9B" w:rsidR="0004422F" w:rsidRPr="0077652F" w:rsidRDefault="0004422F" w:rsidP="0004422F">
            <w:pPr>
              <w:pStyle w:val="NormalWeb"/>
              <w:rPr>
                <w:sz w:val="22"/>
                <w:szCs w:val="22"/>
              </w:rPr>
            </w:pPr>
            <w:r w:rsidRPr="0077652F">
              <w:rPr>
                <w:sz w:val="22"/>
                <w:szCs w:val="22"/>
              </w:rPr>
              <w:t>*</w:t>
            </w:r>
          </w:p>
        </w:tc>
      </w:tr>
      <w:tr w:rsidR="0004422F" w:rsidRPr="0077652F" w14:paraId="6092D8F7" w14:textId="77777777" w:rsidTr="0004422F">
        <w:tc>
          <w:tcPr>
            <w:tcW w:w="1192" w:type="dxa"/>
          </w:tcPr>
          <w:p w14:paraId="0D2FAEBF" w14:textId="59240DF1" w:rsidR="0004422F" w:rsidRPr="0077652F" w:rsidRDefault="0004422F" w:rsidP="0004422F">
            <w:pPr>
              <w:pStyle w:val="NormalWeb"/>
              <w:rPr>
                <w:sz w:val="22"/>
                <w:szCs w:val="22"/>
              </w:rPr>
            </w:pPr>
            <w:r w:rsidRPr="0077652F">
              <w:rPr>
                <w:sz w:val="22"/>
                <w:szCs w:val="22"/>
              </w:rPr>
              <w:t>Out</w:t>
            </w:r>
          </w:p>
        </w:tc>
        <w:tc>
          <w:tcPr>
            <w:tcW w:w="1259" w:type="dxa"/>
          </w:tcPr>
          <w:p w14:paraId="794F7B5F" w14:textId="1B6EF223" w:rsidR="0004422F" w:rsidRPr="0077652F" w:rsidRDefault="0004422F" w:rsidP="0004422F">
            <w:pPr>
              <w:pStyle w:val="NormalWeb"/>
              <w:rPr>
                <w:sz w:val="22"/>
                <w:szCs w:val="22"/>
              </w:rPr>
            </w:pPr>
            <w:r w:rsidRPr="0077652F">
              <w:rPr>
                <w:sz w:val="22"/>
                <w:szCs w:val="22"/>
              </w:rPr>
              <w:t>0x0800</w:t>
            </w:r>
          </w:p>
        </w:tc>
        <w:tc>
          <w:tcPr>
            <w:tcW w:w="1317" w:type="dxa"/>
          </w:tcPr>
          <w:p w14:paraId="793CEF3C" w14:textId="455E1CF1" w:rsidR="0004422F" w:rsidRPr="0077652F" w:rsidRDefault="0004422F" w:rsidP="0004422F">
            <w:pPr>
              <w:pStyle w:val="NormalWeb"/>
              <w:rPr>
                <w:sz w:val="22"/>
                <w:szCs w:val="22"/>
              </w:rPr>
            </w:pPr>
            <w:r w:rsidRPr="0077652F">
              <w:rPr>
                <w:sz w:val="22"/>
                <w:szCs w:val="22"/>
              </w:rPr>
              <w:t>192.5.48.</w:t>
            </w:r>
            <w:r w:rsidRPr="0077652F">
              <w:rPr>
                <w:sz w:val="22"/>
                <w:szCs w:val="22"/>
              </w:rPr>
              <w:t>3</w:t>
            </w:r>
          </w:p>
        </w:tc>
        <w:tc>
          <w:tcPr>
            <w:tcW w:w="1236" w:type="dxa"/>
          </w:tcPr>
          <w:p w14:paraId="31B2B73A" w14:textId="0B0CF9EC" w:rsidR="0004422F" w:rsidRPr="0077652F" w:rsidRDefault="0004422F" w:rsidP="0004422F">
            <w:pPr>
              <w:pStyle w:val="NormalWeb"/>
              <w:rPr>
                <w:sz w:val="22"/>
                <w:szCs w:val="22"/>
              </w:rPr>
            </w:pPr>
            <w:r w:rsidRPr="0077652F">
              <w:rPr>
                <w:sz w:val="22"/>
                <w:szCs w:val="22"/>
              </w:rPr>
              <w:t>*</w:t>
            </w:r>
          </w:p>
        </w:tc>
        <w:tc>
          <w:tcPr>
            <w:tcW w:w="1218" w:type="dxa"/>
          </w:tcPr>
          <w:p w14:paraId="302BEB3C" w14:textId="6CB67194" w:rsidR="0004422F" w:rsidRPr="0077652F" w:rsidRDefault="0004422F" w:rsidP="0004422F">
            <w:pPr>
              <w:pStyle w:val="NormalWeb"/>
              <w:rPr>
                <w:sz w:val="22"/>
                <w:szCs w:val="22"/>
              </w:rPr>
            </w:pPr>
            <w:r w:rsidRPr="0077652F">
              <w:rPr>
                <w:sz w:val="22"/>
                <w:szCs w:val="22"/>
              </w:rPr>
              <w:t>TCP</w:t>
            </w:r>
          </w:p>
        </w:tc>
        <w:tc>
          <w:tcPr>
            <w:tcW w:w="1200" w:type="dxa"/>
          </w:tcPr>
          <w:p w14:paraId="1FEC3B5C" w14:textId="1CD24767" w:rsidR="0004422F" w:rsidRPr="0077652F" w:rsidRDefault="0004422F" w:rsidP="0004422F">
            <w:pPr>
              <w:pStyle w:val="NormalWeb"/>
              <w:rPr>
                <w:sz w:val="22"/>
                <w:szCs w:val="22"/>
              </w:rPr>
            </w:pPr>
            <w:r w:rsidRPr="0077652F">
              <w:rPr>
                <w:sz w:val="22"/>
                <w:szCs w:val="22"/>
              </w:rPr>
              <w:t>53</w:t>
            </w:r>
          </w:p>
        </w:tc>
        <w:tc>
          <w:tcPr>
            <w:tcW w:w="1208" w:type="dxa"/>
          </w:tcPr>
          <w:p w14:paraId="44ADF4BD" w14:textId="55216F66" w:rsidR="0004422F" w:rsidRPr="0077652F" w:rsidRDefault="0004422F" w:rsidP="0004422F">
            <w:pPr>
              <w:pStyle w:val="NormalWeb"/>
              <w:rPr>
                <w:sz w:val="22"/>
                <w:szCs w:val="22"/>
              </w:rPr>
            </w:pPr>
            <w:r w:rsidRPr="0077652F">
              <w:rPr>
                <w:sz w:val="22"/>
                <w:szCs w:val="22"/>
              </w:rPr>
              <w:t>*</w:t>
            </w:r>
          </w:p>
        </w:tc>
      </w:tr>
    </w:tbl>
    <w:p w14:paraId="5D3364AE" w14:textId="77777777" w:rsidR="00733806" w:rsidRPr="0077652F" w:rsidRDefault="00733806" w:rsidP="00410669">
      <w:pPr>
        <w:pStyle w:val="NormalWeb"/>
        <w:ind w:left="720"/>
        <w:rPr>
          <w:sz w:val="22"/>
          <w:szCs w:val="22"/>
        </w:rPr>
      </w:pPr>
    </w:p>
    <w:p w14:paraId="414AC5AF" w14:textId="7E3FFAEF" w:rsidR="00410669" w:rsidRDefault="00410669" w:rsidP="00774D23">
      <w:pPr>
        <w:pStyle w:val="NormalWeb"/>
        <w:ind w:left="720"/>
        <w:rPr>
          <w:sz w:val="22"/>
          <w:szCs w:val="22"/>
        </w:rPr>
      </w:pPr>
      <w:r w:rsidRPr="0077652F">
        <w:rPr>
          <w:b/>
          <w:bCs/>
          <w:sz w:val="22"/>
          <w:szCs w:val="22"/>
        </w:rPr>
        <w:t>29.19</w:t>
      </w:r>
      <w:r w:rsidRPr="0077652F">
        <w:rPr>
          <w:b/>
          <w:bCs/>
          <w:sz w:val="22"/>
          <w:szCs w:val="22"/>
        </w:rPr>
        <w:t>:</w:t>
      </w:r>
      <w:r w:rsidRPr="0077652F">
        <w:rPr>
          <w:b/>
          <w:bCs/>
          <w:sz w:val="22"/>
          <w:szCs w:val="22"/>
        </w:rPr>
        <w:t xml:space="preserve">  </w:t>
      </w:r>
      <w:r w:rsidRPr="0077652F">
        <w:rPr>
          <w:sz w:val="22"/>
          <w:szCs w:val="22"/>
        </w:rPr>
        <w:t xml:space="preserve">Rewrite the firewall configuration in Figure 29.9 to move the email server to the computer running the web server. </w:t>
      </w:r>
    </w:p>
    <w:p w14:paraId="778AAB1E" w14:textId="44DBD789" w:rsidR="00D47869" w:rsidRPr="0077652F" w:rsidRDefault="00D47869" w:rsidP="00D47869">
      <w:pPr>
        <w:pStyle w:val="NormalWeb"/>
        <w:ind w:left="720"/>
        <w:rPr>
          <w:sz w:val="22"/>
          <w:szCs w:val="22"/>
        </w:rPr>
      </w:pPr>
      <w:r>
        <w:rPr>
          <w:sz w:val="22"/>
          <w:szCs w:val="22"/>
        </w:rPr>
        <w:t>ANS:</w:t>
      </w:r>
    </w:p>
    <w:tbl>
      <w:tblPr>
        <w:tblStyle w:val="TableGrid"/>
        <w:tblW w:w="0" w:type="auto"/>
        <w:tblInd w:w="720" w:type="dxa"/>
        <w:tblLook w:val="04A0" w:firstRow="1" w:lastRow="0" w:firstColumn="1" w:lastColumn="0" w:noHBand="0" w:noVBand="1"/>
      </w:tblPr>
      <w:tblGrid>
        <w:gridCol w:w="1192"/>
        <w:gridCol w:w="1259"/>
        <w:gridCol w:w="1317"/>
        <w:gridCol w:w="1236"/>
        <w:gridCol w:w="1218"/>
        <w:gridCol w:w="1200"/>
        <w:gridCol w:w="1208"/>
      </w:tblGrid>
      <w:tr w:rsidR="00774D23" w:rsidRPr="0077652F" w14:paraId="09A96A17" w14:textId="77777777" w:rsidTr="00E51840">
        <w:tc>
          <w:tcPr>
            <w:tcW w:w="1192" w:type="dxa"/>
          </w:tcPr>
          <w:p w14:paraId="039BC7DF" w14:textId="77777777" w:rsidR="00774D23" w:rsidRPr="0077652F" w:rsidRDefault="00774D23" w:rsidP="00E51840">
            <w:pPr>
              <w:pStyle w:val="NormalWeb"/>
              <w:rPr>
                <w:sz w:val="22"/>
                <w:szCs w:val="22"/>
              </w:rPr>
            </w:pPr>
            <w:r w:rsidRPr="0077652F">
              <w:rPr>
                <w:sz w:val="22"/>
                <w:szCs w:val="22"/>
              </w:rPr>
              <w:t>Dir</w:t>
            </w:r>
          </w:p>
        </w:tc>
        <w:tc>
          <w:tcPr>
            <w:tcW w:w="1259" w:type="dxa"/>
          </w:tcPr>
          <w:p w14:paraId="0A4F6BBD" w14:textId="77777777" w:rsidR="00774D23" w:rsidRPr="0077652F" w:rsidRDefault="00774D23" w:rsidP="00E51840">
            <w:pPr>
              <w:pStyle w:val="NormalWeb"/>
              <w:rPr>
                <w:sz w:val="22"/>
                <w:szCs w:val="22"/>
              </w:rPr>
            </w:pPr>
            <w:r w:rsidRPr="0077652F">
              <w:rPr>
                <w:sz w:val="22"/>
                <w:szCs w:val="22"/>
              </w:rPr>
              <w:t>Frame Type</w:t>
            </w:r>
          </w:p>
        </w:tc>
        <w:tc>
          <w:tcPr>
            <w:tcW w:w="1317" w:type="dxa"/>
          </w:tcPr>
          <w:p w14:paraId="23E4EE34" w14:textId="77777777" w:rsidR="00774D23" w:rsidRPr="0077652F" w:rsidRDefault="00774D23" w:rsidP="00E51840">
            <w:pPr>
              <w:pStyle w:val="NormalWeb"/>
              <w:rPr>
                <w:sz w:val="22"/>
                <w:szCs w:val="22"/>
              </w:rPr>
            </w:pPr>
            <w:r w:rsidRPr="0077652F">
              <w:rPr>
                <w:sz w:val="22"/>
                <w:szCs w:val="22"/>
              </w:rPr>
              <w:t xml:space="preserve">IP </w:t>
            </w:r>
            <w:proofErr w:type="spellStart"/>
            <w:r w:rsidRPr="0077652F">
              <w:rPr>
                <w:sz w:val="22"/>
                <w:szCs w:val="22"/>
              </w:rPr>
              <w:t>Src</w:t>
            </w:r>
            <w:proofErr w:type="spellEnd"/>
          </w:p>
        </w:tc>
        <w:tc>
          <w:tcPr>
            <w:tcW w:w="1236" w:type="dxa"/>
          </w:tcPr>
          <w:p w14:paraId="209311BE" w14:textId="77777777" w:rsidR="00774D23" w:rsidRPr="0077652F" w:rsidRDefault="00774D23" w:rsidP="00E51840">
            <w:pPr>
              <w:pStyle w:val="NormalWeb"/>
              <w:rPr>
                <w:sz w:val="22"/>
                <w:szCs w:val="22"/>
              </w:rPr>
            </w:pPr>
            <w:r w:rsidRPr="0077652F">
              <w:rPr>
                <w:sz w:val="22"/>
                <w:szCs w:val="22"/>
              </w:rPr>
              <w:t xml:space="preserve">IP </w:t>
            </w:r>
            <w:proofErr w:type="spellStart"/>
            <w:r w:rsidRPr="0077652F">
              <w:rPr>
                <w:sz w:val="22"/>
                <w:szCs w:val="22"/>
              </w:rPr>
              <w:t>Dst</w:t>
            </w:r>
            <w:proofErr w:type="spellEnd"/>
          </w:p>
        </w:tc>
        <w:tc>
          <w:tcPr>
            <w:tcW w:w="1218" w:type="dxa"/>
          </w:tcPr>
          <w:p w14:paraId="451C5920" w14:textId="77777777" w:rsidR="00774D23" w:rsidRPr="0077652F" w:rsidRDefault="00774D23" w:rsidP="00E51840">
            <w:pPr>
              <w:pStyle w:val="NormalWeb"/>
              <w:rPr>
                <w:sz w:val="22"/>
                <w:szCs w:val="22"/>
              </w:rPr>
            </w:pPr>
            <w:r w:rsidRPr="0077652F">
              <w:rPr>
                <w:sz w:val="22"/>
                <w:szCs w:val="22"/>
              </w:rPr>
              <w:t>IP Type</w:t>
            </w:r>
          </w:p>
        </w:tc>
        <w:tc>
          <w:tcPr>
            <w:tcW w:w="1200" w:type="dxa"/>
          </w:tcPr>
          <w:p w14:paraId="6B93F5D1" w14:textId="77777777" w:rsidR="00774D23" w:rsidRPr="0077652F" w:rsidRDefault="00774D23" w:rsidP="00E51840">
            <w:pPr>
              <w:pStyle w:val="NormalWeb"/>
              <w:rPr>
                <w:sz w:val="22"/>
                <w:szCs w:val="22"/>
              </w:rPr>
            </w:pPr>
            <w:proofErr w:type="spellStart"/>
            <w:r w:rsidRPr="0077652F">
              <w:rPr>
                <w:sz w:val="22"/>
                <w:szCs w:val="22"/>
              </w:rPr>
              <w:t>Src</w:t>
            </w:r>
            <w:proofErr w:type="spellEnd"/>
            <w:r w:rsidRPr="0077652F">
              <w:rPr>
                <w:sz w:val="22"/>
                <w:szCs w:val="22"/>
              </w:rPr>
              <w:t xml:space="preserve"> Port</w:t>
            </w:r>
          </w:p>
        </w:tc>
        <w:tc>
          <w:tcPr>
            <w:tcW w:w="1208" w:type="dxa"/>
          </w:tcPr>
          <w:p w14:paraId="264A40EC" w14:textId="77777777" w:rsidR="00774D23" w:rsidRPr="0077652F" w:rsidRDefault="00774D23" w:rsidP="00E51840">
            <w:pPr>
              <w:pStyle w:val="NormalWeb"/>
              <w:rPr>
                <w:sz w:val="22"/>
                <w:szCs w:val="22"/>
              </w:rPr>
            </w:pPr>
            <w:proofErr w:type="spellStart"/>
            <w:r w:rsidRPr="0077652F">
              <w:rPr>
                <w:sz w:val="22"/>
                <w:szCs w:val="22"/>
              </w:rPr>
              <w:t>Dest</w:t>
            </w:r>
            <w:proofErr w:type="spellEnd"/>
            <w:r w:rsidRPr="0077652F">
              <w:rPr>
                <w:sz w:val="22"/>
                <w:szCs w:val="22"/>
              </w:rPr>
              <w:t xml:space="preserve"> port</w:t>
            </w:r>
          </w:p>
        </w:tc>
      </w:tr>
      <w:tr w:rsidR="00774D23" w:rsidRPr="0077652F" w14:paraId="3C4F4C23" w14:textId="77777777" w:rsidTr="00E51840">
        <w:tc>
          <w:tcPr>
            <w:tcW w:w="1192" w:type="dxa"/>
          </w:tcPr>
          <w:p w14:paraId="4357AB5A" w14:textId="77777777" w:rsidR="00774D23" w:rsidRPr="0077652F" w:rsidRDefault="00774D23" w:rsidP="00E51840">
            <w:pPr>
              <w:pStyle w:val="NormalWeb"/>
              <w:rPr>
                <w:sz w:val="22"/>
                <w:szCs w:val="22"/>
              </w:rPr>
            </w:pPr>
            <w:r w:rsidRPr="0077652F">
              <w:rPr>
                <w:sz w:val="22"/>
                <w:szCs w:val="22"/>
              </w:rPr>
              <w:t>In</w:t>
            </w:r>
          </w:p>
        </w:tc>
        <w:tc>
          <w:tcPr>
            <w:tcW w:w="1259" w:type="dxa"/>
          </w:tcPr>
          <w:p w14:paraId="155581FA" w14:textId="77777777" w:rsidR="00774D23" w:rsidRPr="0077652F" w:rsidRDefault="00774D23" w:rsidP="00E51840">
            <w:pPr>
              <w:pStyle w:val="NormalWeb"/>
              <w:rPr>
                <w:sz w:val="22"/>
                <w:szCs w:val="22"/>
              </w:rPr>
            </w:pPr>
            <w:r w:rsidRPr="0077652F">
              <w:rPr>
                <w:sz w:val="22"/>
                <w:szCs w:val="22"/>
              </w:rPr>
              <w:t>0x0800</w:t>
            </w:r>
          </w:p>
        </w:tc>
        <w:tc>
          <w:tcPr>
            <w:tcW w:w="1317" w:type="dxa"/>
          </w:tcPr>
          <w:p w14:paraId="0C6804FA" w14:textId="77777777" w:rsidR="00774D23" w:rsidRPr="0077652F" w:rsidRDefault="00774D23" w:rsidP="00E51840">
            <w:pPr>
              <w:pStyle w:val="NormalWeb"/>
              <w:rPr>
                <w:sz w:val="22"/>
                <w:szCs w:val="22"/>
              </w:rPr>
            </w:pPr>
            <w:r w:rsidRPr="0077652F">
              <w:rPr>
                <w:sz w:val="22"/>
                <w:szCs w:val="22"/>
              </w:rPr>
              <w:t>*</w:t>
            </w:r>
          </w:p>
        </w:tc>
        <w:tc>
          <w:tcPr>
            <w:tcW w:w="1236" w:type="dxa"/>
          </w:tcPr>
          <w:p w14:paraId="0D93A44B" w14:textId="77777777" w:rsidR="00774D23" w:rsidRPr="0077652F" w:rsidRDefault="00774D23" w:rsidP="00E51840">
            <w:pPr>
              <w:pStyle w:val="NormalWeb"/>
              <w:rPr>
                <w:sz w:val="22"/>
                <w:szCs w:val="22"/>
              </w:rPr>
            </w:pPr>
            <w:r w:rsidRPr="0077652F">
              <w:rPr>
                <w:sz w:val="22"/>
                <w:szCs w:val="22"/>
              </w:rPr>
              <w:t>192.5.48.1</w:t>
            </w:r>
          </w:p>
        </w:tc>
        <w:tc>
          <w:tcPr>
            <w:tcW w:w="1218" w:type="dxa"/>
          </w:tcPr>
          <w:p w14:paraId="741290EF" w14:textId="77777777" w:rsidR="00774D23" w:rsidRPr="0077652F" w:rsidRDefault="00774D23" w:rsidP="00E51840">
            <w:pPr>
              <w:pStyle w:val="NormalWeb"/>
              <w:rPr>
                <w:sz w:val="22"/>
                <w:szCs w:val="22"/>
              </w:rPr>
            </w:pPr>
            <w:r w:rsidRPr="0077652F">
              <w:rPr>
                <w:sz w:val="22"/>
                <w:szCs w:val="22"/>
              </w:rPr>
              <w:t>TCP</w:t>
            </w:r>
          </w:p>
        </w:tc>
        <w:tc>
          <w:tcPr>
            <w:tcW w:w="1200" w:type="dxa"/>
          </w:tcPr>
          <w:p w14:paraId="074F09CD" w14:textId="77777777" w:rsidR="00774D23" w:rsidRPr="0077652F" w:rsidRDefault="00774D23" w:rsidP="00E51840">
            <w:pPr>
              <w:pStyle w:val="NormalWeb"/>
              <w:rPr>
                <w:sz w:val="22"/>
                <w:szCs w:val="22"/>
              </w:rPr>
            </w:pPr>
            <w:r w:rsidRPr="0077652F">
              <w:rPr>
                <w:sz w:val="22"/>
                <w:szCs w:val="22"/>
              </w:rPr>
              <w:t>*</w:t>
            </w:r>
          </w:p>
        </w:tc>
        <w:tc>
          <w:tcPr>
            <w:tcW w:w="1208" w:type="dxa"/>
          </w:tcPr>
          <w:p w14:paraId="7E37C361" w14:textId="77777777" w:rsidR="00774D23" w:rsidRPr="0077652F" w:rsidRDefault="00774D23" w:rsidP="00E51840">
            <w:pPr>
              <w:pStyle w:val="NormalWeb"/>
              <w:rPr>
                <w:sz w:val="22"/>
                <w:szCs w:val="22"/>
              </w:rPr>
            </w:pPr>
            <w:r w:rsidRPr="0077652F">
              <w:rPr>
                <w:sz w:val="22"/>
                <w:szCs w:val="22"/>
              </w:rPr>
              <w:t>80</w:t>
            </w:r>
          </w:p>
        </w:tc>
      </w:tr>
      <w:tr w:rsidR="00774D23" w:rsidRPr="0077652F" w14:paraId="41478048" w14:textId="77777777" w:rsidTr="00E51840">
        <w:tc>
          <w:tcPr>
            <w:tcW w:w="1192" w:type="dxa"/>
          </w:tcPr>
          <w:p w14:paraId="4928A3C5" w14:textId="77777777" w:rsidR="00774D23" w:rsidRPr="0077652F" w:rsidRDefault="00774D23" w:rsidP="00E51840">
            <w:pPr>
              <w:pStyle w:val="NormalWeb"/>
              <w:rPr>
                <w:sz w:val="22"/>
                <w:szCs w:val="22"/>
              </w:rPr>
            </w:pPr>
            <w:r w:rsidRPr="0077652F">
              <w:rPr>
                <w:sz w:val="22"/>
                <w:szCs w:val="22"/>
              </w:rPr>
              <w:t>In</w:t>
            </w:r>
          </w:p>
        </w:tc>
        <w:tc>
          <w:tcPr>
            <w:tcW w:w="1259" w:type="dxa"/>
          </w:tcPr>
          <w:p w14:paraId="371F9A3A" w14:textId="77777777" w:rsidR="00774D23" w:rsidRPr="0077652F" w:rsidRDefault="00774D23" w:rsidP="00E51840">
            <w:pPr>
              <w:pStyle w:val="NormalWeb"/>
              <w:rPr>
                <w:sz w:val="22"/>
                <w:szCs w:val="22"/>
              </w:rPr>
            </w:pPr>
            <w:r w:rsidRPr="0077652F">
              <w:rPr>
                <w:sz w:val="22"/>
                <w:szCs w:val="22"/>
              </w:rPr>
              <w:t>0x0800</w:t>
            </w:r>
          </w:p>
        </w:tc>
        <w:tc>
          <w:tcPr>
            <w:tcW w:w="1317" w:type="dxa"/>
          </w:tcPr>
          <w:p w14:paraId="526C7EDB" w14:textId="77777777" w:rsidR="00774D23" w:rsidRPr="0077652F" w:rsidRDefault="00774D23" w:rsidP="00E51840">
            <w:pPr>
              <w:pStyle w:val="NormalWeb"/>
              <w:rPr>
                <w:sz w:val="22"/>
                <w:szCs w:val="22"/>
              </w:rPr>
            </w:pPr>
            <w:r w:rsidRPr="0077652F">
              <w:rPr>
                <w:sz w:val="22"/>
                <w:szCs w:val="22"/>
              </w:rPr>
              <w:t>*</w:t>
            </w:r>
          </w:p>
        </w:tc>
        <w:tc>
          <w:tcPr>
            <w:tcW w:w="1236" w:type="dxa"/>
          </w:tcPr>
          <w:p w14:paraId="274B84F5" w14:textId="77777777" w:rsidR="00774D23" w:rsidRPr="0077652F" w:rsidRDefault="00774D23" w:rsidP="00E51840">
            <w:pPr>
              <w:pStyle w:val="NormalWeb"/>
              <w:rPr>
                <w:sz w:val="22"/>
                <w:szCs w:val="22"/>
              </w:rPr>
            </w:pPr>
            <w:r w:rsidRPr="0077652F">
              <w:rPr>
                <w:sz w:val="22"/>
                <w:szCs w:val="22"/>
              </w:rPr>
              <w:t>192.5.48.2</w:t>
            </w:r>
          </w:p>
        </w:tc>
        <w:tc>
          <w:tcPr>
            <w:tcW w:w="1218" w:type="dxa"/>
          </w:tcPr>
          <w:p w14:paraId="173865FA" w14:textId="77777777" w:rsidR="00774D23" w:rsidRPr="0077652F" w:rsidRDefault="00774D23" w:rsidP="00E51840">
            <w:pPr>
              <w:pStyle w:val="NormalWeb"/>
              <w:rPr>
                <w:sz w:val="22"/>
                <w:szCs w:val="22"/>
              </w:rPr>
            </w:pPr>
            <w:r w:rsidRPr="0077652F">
              <w:rPr>
                <w:sz w:val="22"/>
                <w:szCs w:val="22"/>
              </w:rPr>
              <w:t>TCP</w:t>
            </w:r>
          </w:p>
        </w:tc>
        <w:tc>
          <w:tcPr>
            <w:tcW w:w="1200" w:type="dxa"/>
          </w:tcPr>
          <w:p w14:paraId="69ACD96C" w14:textId="77777777" w:rsidR="00774D23" w:rsidRPr="0077652F" w:rsidRDefault="00774D23" w:rsidP="00E51840">
            <w:pPr>
              <w:pStyle w:val="NormalWeb"/>
              <w:rPr>
                <w:sz w:val="22"/>
                <w:szCs w:val="22"/>
              </w:rPr>
            </w:pPr>
            <w:r w:rsidRPr="0077652F">
              <w:rPr>
                <w:sz w:val="22"/>
                <w:szCs w:val="22"/>
              </w:rPr>
              <w:t>*</w:t>
            </w:r>
          </w:p>
        </w:tc>
        <w:tc>
          <w:tcPr>
            <w:tcW w:w="1208" w:type="dxa"/>
          </w:tcPr>
          <w:p w14:paraId="271DE784" w14:textId="77777777" w:rsidR="00774D23" w:rsidRPr="0077652F" w:rsidRDefault="00774D23" w:rsidP="00E51840">
            <w:pPr>
              <w:pStyle w:val="NormalWeb"/>
              <w:rPr>
                <w:sz w:val="22"/>
                <w:szCs w:val="22"/>
              </w:rPr>
            </w:pPr>
            <w:r w:rsidRPr="0077652F">
              <w:rPr>
                <w:sz w:val="22"/>
                <w:szCs w:val="22"/>
              </w:rPr>
              <w:t>25</w:t>
            </w:r>
          </w:p>
        </w:tc>
      </w:tr>
      <w:tr w:rsidR="00774D23" w:rsidRPr="0077652F" w14:paraId="18885D3E" w14:textId="77777777" w:rsidTr="00E51840">
        <w:tc>
          <w:tcPr>
            <w:tcW w:w="1192" w:type="dxa"/>
          </w:tcPr>
          <w:p w14:paraId="6F110F03" w14:textId="77777777" w:rsidR="00774D23" w:rsidRPr="0077652F" w:rsidRDefault="00774D23" w:rsidP="00E51840">
            <w:pPr>
              <w:pStyle w:val="NormalWeb"/>
              <w:rPr>
                <w:sz w:val="22"/>
                <w:szCs w:val="22"/>
              </w:rPr>
            </w:pPr>
            <w:r w:rsidRPr="0077652F">
              <w:rPr>
                <w:sz w:val="22"/>
                <w:szCs w:val="22"/>
              </w:rPr>
              <w:t>In</w:t>
            </w:r>
          </w:p>
        </w:tc>
        <w:tc>
          <w:tcPr>
            <w:tcW w:w="1259" w:type="dxa"/>
          </w:tcPr>
          <w:p w14:paraId="7C79E384" w14:textId="77777777" w:rsidR="00774D23" w:rsidRPr="0077652F" w:rsidRDefault="00774D23" w:rsidP="00E51840">
            <w:pPr>
              <w:pStyle w:val="NormalWeb"/>
              <w:rPr>
                <w:sz w:val="22"/>
                <w:szCs w:val="22"/>
              </w:rPr>
            </w:pPr>
            <w:r w:rsidRPr="0077652F">
              <w:rPr>
                <w:sz w:val="22"/>
                <w:szCs w:val="22"/>
              </w:rPr>
              <w:t>0x0800</w:t>
            </w:r>
          </w:p>
        </w:tc>
        <w:tc>
          <w:tcPr>
            <w:tcW w:w="1317" w:type="dxa"/>
          </w:tcPr>
          <w:p w14:paraId="6B1A41DA" w14:textId="77777777" w:rsidR="00774D23" w:rsidRPr="0077652F" w:rsidRDefault="00774D23" w:rsidP="00E51840">
            <w:pPr>
              <w:pStyle w:val="NormalWeb"/>
              <w:rPr>
                <w:sz w:val="22"/>
                <w:szCs w:val="22"/>
              </w:rPr>
            </w:pPr>
            <w:r w:rsidRPr="0077652F">
              <w:rPr>
                <w:sz w:val="22"/>
                <w:szCs w:val="22"/>
              </w:rPr>
              <w:t>*</w:t>
            </w:r>
          </w:p>
        </w:tc>
        <w:tc>
          <w:tcPr>
            <w:tcW w:w="1236" w:type="dxa"/>
          </w:tcPr>
          <w:p w14:paraId="695D2E9F" w14:textId="77777777" w:rsidR="00774D23" w:rsidRPr="0077652F" w:rsidRDefault="00774D23" w:rsidP="00E51840">
            <w:pPr>
              <w:pStyle w:val="NormalWeb"/>
              <w:rPr>
                <w:sz w:val="22"/>
                <w:szCs w:val="22"/>
              </w:rPr>
            </w:pPr>
            <w:r w:rsidRPr="0077652F">
              <w:rPr>
                <w:sz w:val="22"/>
                <w:szCs w:val="22"/>
              </w:rPr>
              <w:t>192.5.48.3</w:t>
            </w:r>
          </w:p>
        </w:tc>
        <w:tc>
          <w:tcPr>
            <w:tcW w:w="1218" w:type="dxa"/>
          </w:tcPr>
          <w:p w14:paraId="36D26F4A" w14:textId="77777777" w:rsidR="00774D23" w:rsidRPr="0077652F" w:rsidRDefault="00774D23" w:rsidP="00E51840">
            <w:pPr>
              <w:pStyle w:val="NormalWeb"/>
              <w:rPr>
                <w:sz w:val="22"/>
                <w:szCs w:val="22"/>
              </w:rPr>
            </w:pPr>
            <w:r w:rsidRPr="0077652F">
              <w:rPr>
                <w:sz w:val="22"/>
                <w:szCs w:val="22"/>
              </w:rPr>
              <w:t>TCP</w:t>
            </w:r>
          </w:p>
        </w:tc>
        <w:tc>
          <w:tcPr>
            <w:tcW w:w="1200" w:type="dxa"/>
          </w:tcPr>
          <w:p w14:paraId="42044871" w14:textId="77777777" w:rsidR="00774D23" w:rsidRPr="0077652F" w:rsidRDefault="00774D23" w:rsidP="00E51840">
            <w:pPr>
              <w:pStyle w:val="NormalWeb"/>
              <w:rPr>
                <w:sz w:val="22"/>
                <w:szCs w:val="22"/>
              </w:rPr>
            </w:pPr>
            <w:r w:rsidRPr="0077652F">
              <w:rPr>
                <w:sz w:val="22"/>
                <w:szCs w:val="22"/>
              </w:rPr>
              <w:t>*</w:t>
            </w:r>
          </w:p>
        </w:tc>
        <w:tc>
          <w:tcPr>
            <w:tcW w:w="1208" w:type="dxa"/>
          </w:tcPr>
          <w:p w14:paraId="395BF9BB" w14:textId="77777777" w:rsidR="00774D23" w:rsidRPr="0077652F" w:rsidRDefault="00774D23" w:rsidP="00E51840">
            <w:pPr>
              <w:pStyle w:val="NormalWeb"/>
              <w:rPr>
                <w:sz w:val="22"/>
                <w:szCs w:val="22"/>
              </w:rPr>
            </w:pPr>
            <w:r w:rsidRPr="0077652F">
              <w:rPr>
                <w:sz w:val="22"/>
                <w:szCs w:val="22"/>
              </w:rPr>
              <w:t>53</w:t>
            </w:r>
          </w:p>
        </w:tc>
      </w:tr>
      <w:tr w:rsidR="00774D23" w:rsidRPr="0077652F" w14:paraId="056CFE26" w14:textId="77777777" w:rsidTr="00E51840">
        <w:tc>
          <w:tcPr>
            <w:tcW w:w="1192" w:type="dxa"/>
          </w:tcPr>
          <w:p w14:paraId="426DD2FD" w14:textId="77777777" w:rsidR="00774D23" w:rsidRPr="0077652F" w:rsidRDefault="00774D23" w:rsidP="00E51840">
            <w:pPr>
              <w:pStyle w:val="NormalWeb"/>
              <w:rPr>
                <w:sz w:val="22"/>
                <w:szCs w:val="22"/>
              </w:rPr>
            </w:pPr>
            <w:r w:rsidRPr="0077652F">
              <w:rPr>
                <w:sz w:val="22"/>
                <w:szCs w:val="22"/>
              </w:rPr>
              <w:t>In</w:t>
            </w:r>
          </w:p>
        </w:tc>
        <w:tc>
          <w:tcPr>
            <w:tcW w:w="1259" w:type="dxa"/>
          </w:tcPr>
          <w:p w14:paraId="0A4407FC" w14:textId="77777777" w:rsidR="00774D23" w:rsidRPr="0077652F" w:rsidRDefault="00774D23" w:rsidP="00E51840">
            <w:pPr>
              <w:pStyle w:val="NormalWeb"/>
              <w:rPr>
                <w:sz w:val="22"/>
                <w:szCs w:val="22"/>
              </w:rPr>
            </w:pPr>
            <w:r w:rsidRPr="0077652F">
              <w:rPr>
                <w:sz w:val="22"/>
                <w:szCs w:val="22"/>
              </w:rPr>
              <w:t>0x0800</w:t>
            </w:r>
          </w:p>
        </w:tc>
        <w:tc>
          <w:tcPr>
            <w:tcW w:w="1317" w:type="dxa"/>
          </w:tcPr>
          <w:p w14:paraId="6EF2FA61" w14:textId="77777777" w:rsidR="00774D23" w:rsidRPr="0077652F" w:rsidRDefault="00774D23" w:rsidP="00E51840">
            <w:pPr>
              <w:pStyle w:val="NormalWeb"/>
              <w:rPr>
                <w:sz w:val="22"/>
                <w:szCs w:val="22"/>
              </w:rPr>
            </w:pPr>
            <w:r w:rsidRPr="0077652F">
              <w:rPr>
                <w:sz w:val="22"/>
                <w:szCs w:val="22"/>
              </w:rPr>
              <w:t>*</w:t>
            </w:r>
          </w:p>
        </w:tc>
        <w:tc>
          <w:tcPr>
            <w:tcW w:w="1236" w:type="dxa"/>
          </w:tcPr>
          <w:p w14:paraId="7A7C3F0A" w14:textId="77777777" w:rsidR="00774D23" w:rsidRPr="0077652F" w:rsidRDefault="00774D23" w:rsidP="00E51840">
            <w:pPr>
              <w:pStyle w:val="NormalWeb"/>
              <w:rPr>
                <w:sz w:val="22"/>
                <w:szCs w:val="22"/>
              </w:rPr>
            </w:pPr>
            <w:r w:rsidRPr="0077652F">
              <w:rPr>
                <w:sz w:val="22"/>
                <w:szCs w:val="22"/>
              </w:rPr>
              <w:t>192.5.48.3</w:t>
            </w:r>
          </w:p>
        </w:tc>
        <w:tc>
          <w:tcPr>
            <w:tcW w:w="1218" w:type="dxa"/>
          </w:tcPr>
          <w:p w14:paraId="0B8B60BE" w14:textId="77777777" w:rsidR="00774D23" w:rsidRPr="0077652F" w:rsidRDefault="00774D23" w:rsidP="00E51840">
            <w:pPr>
              <w:pStyle w:val="NormalWeb"/>
              <w:rPr>
                <w:sz w:val="22"/>
                <w:szCs w:val="22"/>
              </w:rPr>
            </w:pPr>
            <w:r w:rsidRPr="0077652F">
              <w:rPr>
                <w:sz w:val="22"/>
                <w:szCs w:val="22"/>
              </w:rPr>
              <w:t>UDP</w:t>
            </w:r>
          </w:p>
        </w:tc>
        <w:tc>
          <w:tcPr>
            <w:tcW w:w="1200" w:type="dxa"/>
          </w:tcPr>
          <w:p w14:paraId="7D0B011B" w14:textId="77777777" w:rsidR="00774D23" w:rsidRPr="0077652F" w:rsidRDefault="00774D23" w:rsidP="00E51840">
            <w:pPr>
              <w:pStyle w:val="NormalWeb"/>
              <w:rPr>
                <w:sz w:val="22"/>
                <w:szCs w:val="22"/>
              </w:rPr>
            </w:pPr>
            <w:r w:rsidRPr="0077652F">
              <w:rPr>
                <w:sz w:val="22"/>
                <w:szCs w:val="22"/>
              </w:rPr>
              <w:t>*</w:t>
            </w:r>
          </w:p>
        </w:tc>
        <w:tc>
          <w:tcPr>
            <w:tcW w:w="1208" w:type="dxa"/>
          </w:tcPr>
          <w:p w14:paraId="2A366FD5" w14:textId="77777777" w:rsidR="00774D23" w:rsidRPr="0077652F" w:rsidRDefault="00774D23" w:rsidP="00E51840">
            <w:pPr>
              <w:pStyle w:val="NormalWeb"/>
              <w:rPr>
                <w:sz w:val="22"/>
                <w:szCs w:val="22"/>
              </w:rPr>
            </w:pPr>
            <w:r w:rsidRPr="0077652F">
              <w:rPr>
                <w:sz w:val="22"/>
                <w:szCs w:val="22"/>
              </w:rPr>
              <w:t>53</w:t>
            </w:r>
          </w:p>
        </w:tc>
      </w:tr>
      <w:tr w:rsidR="00774D23" w:rsidRPr="0077652F" w14:paraId="7945DDFF" w14:textId="77777777" w:rsidTr="00E51840">
        <w:tc>
          <w:tcPr>
            <w:tcW w:w="1192" w:type="dxa"/>
          </w:tcPr>
          <w:p w14:paraId="415E9B05" w14:textId="77777777" w:rsidR="00774D23" w:rsidRPr="0077652F" w:rsidRDefault="00774D23" w:rsidP="00E51840">
            <w:pPr>
              <w:pStyle w:val="NormalWeb"/>
              <w:rPr>
                <w:sz w:val="22"/>
                <w:szCs w:val="22"/>
              </w:rPr>
            </w:pPr>
            <w:r w:rsidRPr="0077652F">
              <w:rPr>
                <w:sz w:val="22"/>
                <w:szCs w:val="22"/>
              </w:rPr>
              <w:lastRenderedPageBreak/>
              <w:t>In</w:t>
            </w:r>
          </w:p>
        </w:tc>
        <w:tc>
          <w:tcPr>
            <w:tcW w:w="1259" w:type="dxa"/>
          </w:tcPr>
          <w:p w14:paraId="656DF6E4" w14:textId="77777777" w:rsidR="00774D23" w:rsidRPr="0077652F" w:rsidRDefault="00774D23" w:rsidP="00E51840">
            <w:pPr>
              <w:pStyle w:val="NormalWeb"/>
              <w:rPr>
                <w:sz w:val="22"/>
                <w:szCs w:val="22"/>
              </w:rPr>
            </w:pPr>
            <w:r w:rsidRPr="0077652F">
              <w:rPr>
                <w:sz w:val="22"/>
                <w:szCs w:val="22"/>
              </w:rPr>
              <w:t>0x0800</w:t>
            </w:r>
          </w:p>
        </w:tc>
        <w:tc>
          <w:tcPr>
            <w:tcW w:w="1317" w:type="dxa"/>
          </w:tcPr>
          <w:p w14:paraId="46A56E22" w14:textId="77777777" w:rsidR="00774D23" w:rsidRPr="0077652F" w:rsidRDefault="00774D23" w:rsidP="00E51840">
            <w:pPr>
              <w:pStyle w:val="NormalWeb"/>
              <w:rPr>
                <w:sz w:val="22"/>
                <w:szCs w:val="22"/>
              </w:rPr>
            </w:pPr>
            <w:r w:rsidRPr="0077652F">
              <w:rPr>
                <w:sz w:val="22"/>
                <w:szCs w:val="22"/>
              </w:rPr>
              <w:t>*</w:t>
            </w:r>
          </w:p>
        </w:tc>
        <w:tc>
          <w:tcPr>
            <w:tcW w:w="1236" w:type="dxa"/>
          </w:tcPr>
          <w:p w14:paraId="537ED801" w14:textId="77777777" w:rsidR="00774D23" w:rsidRPr="0077652F" w:rsidRDefault="00774D23" w:rsidP="00E51840">
            <w:pPr>
              <w:pStyle w:val="NormalWeb"/>
              <w:rPr>
                <w:sz w:val="22"/>
                <w:szCs w:val="22"/>
              </w:rPr>
            </w:pPr>
            <w:r w:rsidRPr="0077652F">
              <w:rPr>
                <w:sz w:val="22"/>
                <w:szCs w:val="22"/>
              </w:rPr>
              <w:t>192.5.48.1</w:t>
            </w:r>
          </w:p>
        </w:tc>
        <w:tc>
          <w:tcPr>
            <w:tcW w:w="1218" w:type="dxa"/>
          </w:tcPr>
          <w:p w14:paraId="44318D68" w14:textId="77777777" w:rsidR="00774D23" w:rsidRPr="0077652F" w:rsidRDefault="00774D23" w:rsidP="00E51840">
            <w:pPr>
              <w:pStyle w:val="NormalWeb"/>
              <w:rPr>
                <w:sz w:val="22"/>
                <w:szCs w:val="22"/>
              </w:rPr>
            </w:pPr>
            <w:r w:rsidRPr="0077652F">
              <w:rPr>
                <w:sz w:val="22"/>
                <w:szCs w:val="22"/>
              </w:rPr>
              <w:t>ICMP</w:t>
            </w:r>
          </w:p>
        </w:tc>
        <w:tc>
          <w:tcPr>
            <w:tcW w:w="1200" w:type="dxa"/>
          </w:tcPr>
          <w:p w14:paraId="3C0AAFF7" w14:textId="77777777" w:rsidR="00774D23" w:rsidRPr="0077652F" w:rsidRDefault="00774D23" w:rsidP="00E51840">
            <w:pPr>
              <w:pStyle w:val="NormalWeb"/>
              <w:rPr>
                <w:sz w:val="22"/>
                <w:szCs w:val="22"/>
              </w:rPr>
            </w:pPr>
          </w:p>
        </w:tc>
        <w:tc>
          <w:tcPr>
            <w:tcW w:w="1208" w:type="dxa"/>
          </w:tcPr>
          <w:p w14:paraId="010D60C4" w14:textId="77777777" w:rsidR="00774D23" w:rsidRPr="0077652F" w:rsidRDefault="00774D23" w:rsidP="00E51840">
            <w:pPr>
              <w:pStyle w:val="NormalWeb"/>
              <w:rPr>
                <w:sz w:val="22"/>
                <w:szCs w:val="22"/>
              </w:rPr>
            </w:pPr>
          </w:p>
        </w:tc>
      </w:tr>
      <w:tr w:rsidR="00774D23" w:rsidRPr="0077652F" w14:paraId="602FC588" w14:textId="77777777" w:rsidTr="00E51840">
        <w:tc>
          <w:tcPr>
            <w:tcW w:w="1192" w:type="dxa"/>
          </w:tcPr>
          <w:p w14:paraId="08627295" w14:textId="77777777" w:rsidR="00774D23" w:rsidRPr="0077652F" w:rsidRDefault="00774D23" w:rsidP="00E51840">
            <w:pPr>
              <w:pStyle w:val="NormalWeb"/>
              <w:rPr>
                <w:sz w:val="22"/>
                <w:szCs w:val="22"/>
              </w:rPr>
            </w:pPr>
            <w:r w:rsidRPr="0077652F">
              <w:rPr>
                <w:sz w:val="22"/>
                <w:szCs w:val="22"/>
              </w:rPr>
              <w:t>In</w:t>
            </w:r>
          </w:p>
        </w:tc>
        <w:tc>
          <w:tcPr>
            <w:tcW w:w="1259" w:type="dxa"/>
          </w:tcPr>
          <w:p w14:paraId="43D26F35" w14:textId="77777777" w:rsidR="00774D23" w:rsidRPr="0077652F" w:rsidRDefault="00774D23" w:rsidP="00E51840">
            <w:pPr>
              <w:pStyle w:val="NormalWeb"/>
              <w:rPr>
                <w:sz w:val="22"/>
                <w:szCs w:val="22"/>
              </w:rPr>
            </w:pPr>
            <w:r w:rsidRPr="0077652F">
              <w:rPr>
                <w:sz w:val="22"/>
                <w:szCs w:val="22"/>
              </w:rPr>
              <w:t>0x0800</w:t>
            </w:r>
          </w:p>
        </w:tc>
        <w:tc>
          <w:tcPr>
            <w:tcW w:w="1317" w:type="dxa"/>
          </w:tcPr>
          <w:p w14:paraId="7B011D1E" w14:textId="77777777" w:rsidR="00774D23" w:rsidRPr="0077652F" w:rsidRDefault="00774D23" w:rsidP="00E51840">
            <w:pPr>
              <w:pStyle w:val="NormalWeb"/>
              <w:rPr>
                <w:sz w:val="22"/>
                <w:szCs w:val="22"/>
              </w:rPr>
            </w:pPr>
            <w:r w:rsidRPr="0077652F">
              <w:rPr>
                <w:sz w:val="22"/>
                <w:szCs w:val="22"/>
              </w:rPr>
              <w:t>*</w:t>
            </w:r>
          </w:p>
        </w:tc>
        <w:tc>
          <w:tcPr>
            <w:tcW w:w="1236" w:type="dxa"/>
          </w:tcPr>
          <w:p w14:paraId="74C6F212" w14:textId="77777777" w:rsidR="00774D23" w:rsidRPr="0077652F" w:rsidRDefault="00774D23" w:rsidP="00E51840">
            <w:pPr>
              <w:pStyle w:val="NormalWeb"/>
              <w:rPr>
                <w:sz w:val="22"/>
                <w:szCs w:val="22"/>
              </w:rPr>
            </w:pPr>
            <w:r w:rsidRPr="0077652F">
              <w:rPr>
                <w:sz w:val="22"/>
                <w:szCs w:val="22"/>
              </w:rPr>
              <w:t>192.5.48.2</w:t>
            </w:r>
          </w:p>
        </w:tc>
        <w:tc>
          <w:tcPr>
            <w:tcW w:w="1218" w:type="dxa"/>
          </w:tcPr>
          <w:p w14:paraId="0F418538" w14:textId="77777777" w:rsidR="00774D23" w:rsidRPr="0077652F" w:rsidRDefault="00774D23" w:rsidP="00E51840">
            <w:pPr>
              <w:pStyle w:val="NormalWeb"/>
              <w:rPr>
                <w:sz w:val="22"/>
                <w:szCs w:val="22"/>
              </w:rPr>
            </w:pPr>
            <w:r w:rsidRPr="0077652F">
              <w:rPr>
                <w:sz w:val="22"/>
                <w:szCs w:val="22"/>
              </w:rPr>
              <w:t>ICMP</w:t>
            </w:r>
          </w:p>
        </w:tc>
        <w:tc>
          <w:tcPr>
            <w:tcW w:w="1200" w:type="dxa"/>
          </w:tcPr>
          <w:p w14:paraId="5FA05F60" w14:textId="77777777" w:rsidR="00774D23" w:rsidRPr="0077652F" w:rsidRDefault="00774D23" w:rsidP="00E51840">
            <w:pPr>
              <w:pStyle w:val="NormalWeb"/>
              <w:rPr>
                <w:sz w:val="22"/>
                <w:szCs w:val="22"/>
              </w:rPr>
            </w:pPr>
          </w:p>
        </w:tc>
        <w:tc>
          <w:tcPr>
            <w:tcW w:w="1208" w:type="dxa"/>
          </w:tcPr>
          <w:p w14:paraId="2677E242" w14:textId="77777777" w:rsidR="00774D23" w:rsidRPr="0077652F" w:rsidRDefault="00774D23" w:rsidP="00E51840">
            <w:pPr>
              <w:pStyle w:val="NormalWeb"/>
              <w:rPr>
                <w:sz w:val="22"/>
                <w:szCs w:val="22"/>
              </w:rPr>
            </w:pPr>
          </w:p>
        </w:tc>
      </w:tr>
      <w:tr w:rsidR="00774D23" w:rsidRPr="0077652F" w14:paraId="6857D032" w14:textId="77777777" w:rsidTr="00E51840">
        <w:tc>
          <w:tcPr>
            <w:tcW w:w="1192" w:type="dxa"/>
          </w:tcPr>
          <w:p w14:paraId="23B9DE28" w14:textId="77777777" w:rsidR="00774D23" w:rsidRPr="0077652F" w:rsidRDefault="00774D23" w:rsidP="00E51840">
            <w:pPr>
              <w:pStyle w:val="NormalWeb"/>
              <w:rPr>
                <w:sz w:val="22"/>
                <w:szCs w:val="22"/>
              </w:rPr>
            </w:pPr>
            <w:r w:rsidRPr="0077652F">
              <w:rPr>
                <w:sz w:val="22"/>
                <w:szCs w:val="22"/>
              </w:rPr>
              <w:t>In</w:t>
            </w:r>
          </w:p>
        </w:tc>
        <w:tc>
          <w:tcPr>
            <w:tcW w:w="1259" w:type="dxa"/>
          </w:tcPr>
          <w:p w14:paraId="2C8C5FA7" w14:textId="77777777" w:rsidR="00774D23" w:rsidRPr="0077652F" w:rsidRDefault="00774D23" w:rsidP="00E51840">
            <w:pPr>
              <w:pStyle w:val="NormalWeb"/>
              <w:rPr>
                <w:sz w:val="22"/>
                <w:szCs w:val="22"/>
              </w:rPr>
            </w:pPr>
            <w:r w:rsidRPr="0077652F">
              <w:rPr>
                <w:sz w:val="22"/>
                <w:szCs w:val="22"/>
              </w:rPr>
              <w:t>0x0800</w:t>
            </w:r>
          </w:p>
        </w:tc>
        <w:tc>
          <w:tcPr>
            <w:tcW w:w="1317" w:type="dxa"/>
          </w:tcPr>
          <w:p w14:paraId="203E4936" w14:textId="77777777" w:rsidR="00774D23" w:rsidRPr="0077652F" w:rsidRDefault="00774D23" w:rsidP="00E51840">
            <w:pPr>
              <w:pStyle w:val="NormalWeb"/>
              <w:rPr>
                <w:sz w:val="22"/>
                <w:szCs w:val="22"/>
              </w:rPr>
            </w:pPr>
            <w:r w:rsidRPr="0077652F">
              <w:rPr>
                <w:sz w:val="22"/>
                <w:szCs w:val="22"/>
              </w:rPr>
              <w:t>*</w:t>
            </w:r>
          </w:p>
        </w:tc>
        <w:tc>
          <w:tcPr>
            <w:tcW w:w="1236" w:type="dxa"/>
          </w:tcPr>
          <w:p w14:paraId="108B514C" w14:textId="77777777" w:rsidR="00774D23" w:rsidRPr="0077652F" w:rsidRDefault="00774D23" w:rsidP="00E51840">
            <w:pPr>
              <w:pStyle w:val="NormalWeb"/>
              <w:rPr>
                <w:sz w:val="22"/>
                <w:szCs w:val="22"/>
              </w:rPr>
            </w:pPr>
            <w:r w:rsidRPr="0077652F">
              <w:rPr>
                <w:sz w:val="22"/>
                <w:szCs w:val="22"/>
              </w:rPr>
              <w:t>192.5.48.3</w:t>
            </w:r>
          </w:p>
        </w:tc>
        <w:tc>
          <w:tcPr>
            <w:tcW w:w="1218" w:type="dxa"/>
          </w:tcPr>
          <w:p w14:paraId="4BBA7852" w14:textId="77777777" w:rsidR="00774D23" w:rsidRPr="0077652F" w:rsidRDefault="00774D23" w:rsidP="00E51840">
            <w:pPr>
              <w:pStyle w:val="NormalWeb"/>
              <w:rPr>
                <w:sz w:val="22"/>
                <w:szCs w:val="22"/>
              </w:rPr>
            </w:pPr>
            <w:r w:rsidRPr="0077652F">
              <w:rPr>
                <w:sz w:val="22"/>
                <w:szCs w:val="22"/>
              </w:rPr>
              <w:t>ICMP</w:t>
            </w:r>
          </w:p>
        </w:tc>
        <w:tc>
          <w:tcPr>
            <w:tcW w:w="1200" w:type="dxa"/>
          </w:tcPr>
          <w:p w14:paraId="4BA6C5F8" w14:textId="77777777" w:rsidR="00774D23" w:rsidRPr="0077652F" w:rsidRDefault="00774D23" w:rsidP="00E51840">
            <w:pPr>
              <w:pStyle w:val="NormalWeb"/>
              <w:rPr>
                <w:sz w:val="22"/>
                <w:szCs w:val="22"/>
              </w:rPr>
            </w:pPr>
          </w:p>
        </w:tc>
        <w:tc>
          <w:tcPr>
            <w:tcW w:w="1208" w:type="dxa"/>
          </w:tcPr>
          <w:p w14:paraId="58058F50" w14:textId="77777777" w:rsidR="00774D23" w:rsidRPr="0077652F" w:rsidRDefault="00774D23" w:rsidP="00E51840">
            <w:pPr>
              <w:pStyle w:val="NormalWeb"/>
              <w:rPr>
                <w:sz w:val="22"/>
                <w:szCs w:val="22"/>
              </w:rPr>
            </w:pPr>
          </w:p>
        </w:tc>
      </w:tr>
      <w:tr w:rsidR="00774D23" w:rsidRPr="0077652F" w14:paraId="48660DB8" w14:textId="77777777" w:rsidTr="00E51840">
        <w:tc>
          <w:tcPr>
            <w:tcW w:w="1192" w:type="dxa"/>
          </w:tcPr>
          <w:p w14:paraId="0BDAE9BB" w14:textId="77777777" w:rsidR="00774D23" w:rsidRPr="0077652F" w:rsidRDefault="00774D23" w:rsidP="00E51840">
            <w:pPr>
              <w:pStyle w:val="NormalWeb"/>
              <w:rPr>
                <w:sz w:val="22"/>
                <w:szCs w:val="22"/>
              </w:rPr>
            </w:pPr>
            <w:r w:rsidRPr="0077652F">
              <w:rPr>
                <w:sz w:val="22"/>
                <w:szCs w:val="22"/>
              </w:rPr>
              <w:t>Out</w:t>
            </w:r>
          </w:p>
        </w:tc>
        <w:tc>
          <w:tcPr>
            <w:tcW w:w="1259" w:type="dxa"/>
          </w:tcPr>
          <w:p w14:paraId="68455D0F" w14:textId="77777777" w:rsidR="00774D23" w:rsidRPr="0077652F" w:rsidRDefault="00774D23" w:rsidP="00E51840">
            <w:pPr>
              <w:pStyle w:val="NormalWeb"/>
              <w:rPr>
                <w:sz w:val="22"/>
                <w:szCs w:val="22"/>
              </w:rPr>
            </w:pPr>
            <w:r w:rsidRPr="0077652F">
              <w:rPr>
                <w:sz w:val="22"/>
                <w:szCs w:val="22"/>
              </w:rPr>
              <w:t>0x0800</w:t>
            </w:r>
          </w:p>
        </w:tc>
        <w:tc>
          <w:tcPr>
            <w:tcW w:w="1317" w:type="dxa"/>
          </w:tcPr>
          <w:p w14:paraId="480FF625" w14:textId="77777777" w:rsidR="00774D23" w:rsidRPr="0077652F" w:rsidRDefault="00774D23" w:rsidP="00E51840">
            <w:pPr>
              <w:pStyle w:val="NormalWeb"/>
              <w:rPr>
                <w:sz w:val="22"/>
                <w:szCs w:val="22"/>
              </w:rPr>
            </w:pPr>
            <w:r w:rsidRPr="0077652F">
              <w:rPr>
                <w:sz w:val="22"/>
                <w:szCs w:val="22"/>
              </w:rPr>
              <w:t>192.5.48.1</w:t>
            </w:r>
          </w:p>
        </w:tc>
        <w:tc>
          <w:tcPr>
            <w:tcW w:w="1236" w:type="dxa"/>
          </w:tcPr>
          <w:p w14:paraId="2762C049" w14:textId="77777777" w:rsidR="00774D23" w:rsidRPr="0077652F" w:rsidRDefault="00774D23" w:rsidP="00E51840">
            <w:pPr>
              <w:pStyle w:val="NormalWeb"/>
              <w:rPr>
                <w:sz w:val="22"/>
                <w:szCs w:val="22"/>
              </w:rPr>
            </w:pPr>
            <w:r w:rsidRPr="0077652F">
              <w:rPr>
                <w:sz w:val="22"/>
                <w:szCs w:val="22"/>
              </w:rPr>
              <w:t>*</w:t>
            </w:r>
          </w:p>
        </w:tc>
        <w:tc>
          <w:tcPr>
            <w:tcW w:w="1218" w:type="dxa"/>
          </w:tcPr>
          <w:p w14:paraId="12777801" w14:textId="77777777" w:rsidR="00774D23" w:rsidRPr="0077652F" w:rsidRDefault="00774D23" w:rsidP="00E51840">
            <w:pPr>
              <w:pStyle w:val="NormalWeb"/>
              <w:rPr>
                <w:sz w:val="22"/>
                <w:szCs w:val="22"/>
              </w:rPr>
            </w:pPr>
            <w:r w:rsidRPr="0077652F">
              <w:rPr>
                <w:sz w:val="22"/>
                <w:szCs w:val="22"/>
              </w:rPr>
              <w:t>TCP</w:t>
            </w:r>
          </w:p>
        </w:tc>
        <w:tc>
          <w:tcPr>
            <w:tcW w:w="1200" w:type="dxa"/>
          </w:tcPr>
          <w:p w14:paraId="0C437CC8" w14:textId="77777777" w:rsidR="00774D23" w:rsidRPr="0077652F" w:rsidRDefault="00774D23" w:rsidP="00E51840">
            <w:pPr>
              <w:pStyle w:val="NormalWeb"/>
              <w:rPr>
                <w:sz w:val="22"/>
                <w:szCs w:val="22"/>
              </w:rPr>
            </w:pPr>
            <w:r w:rsidRPr="0077652F">
              <w:rPr>
                <w:sz w:val="22"/>
                <w:szCs w:val="22"/>
              </w:rPr>
              <w:t>80</w:t>
            </w:r>
          </w:p>
        </w:tc>
        <w:tc>
          <w:tcPr>
            <w:tcW w:w="1208" w:type="dxa"/>
          </w:tcPr>
          <w:p w14:paraId="1416C3E6" w14:textId="77777777" w:rsidR="00774D23" w:rsidRPr="0077652F" w:rsidRDefault="00774D23" w:rsidP="00E51840">
            <w:pPr>
              <w:pStyle w:val="NormalWeb"/>
              <w:rPr>
                <w:sz w:val="22"/>
                <w:szCs w:val="22"/>
              </w:rPr>
            </w:pPr>
            <w:r w:rsidRPr="0077652F">
              <w:rPr>
                <w:sz w:val="22"/>
                <w:szCs w:val="22"/>
              </w:rPr>
              <w:t>*</w:t>
            </w:r>
          </w:p>
        </w:tc>
      </w:tr>
      <w:tr w:rsidR="00774D23" w:rsidRPr="0077652F" w14:paraId="75621D2F" w14:textId="77777777" w:rsidTr="00E51840">
        <w:tc>
          <w:tcPr>
            <w:tcW w:w="1192" w:type="dxa"/>
          </w:tcPr>
          <w:p w14:paraId="0E292A68" w14:textId="77777777" w:rsidR="00774D23" w:rsidRPr="0077652F" w:rsidRDefault="00774D23" w:rsidP="00E51840">
            <w:pPr>
              <w:pStyle w:val="NormalWeb"/>
              <w:rPr>
                <w:sz w:val="22"/>
                <w:szCs w:val="22"/>
              </w:rPr>
            </w:pPr>
            <w:r w:rsidRPr="0077652F">
              <w:rPr>
                <w:sz w:val="22"/>
                <w:szCs w:val="22"/>
              </w:rPr>
              <w:t>Out</w:t>
            </w:r>
          </w:p>
        </w:tc>
        <w:tc>
          <w:tcPr>
            <w:tcW w:w="1259" w:type="dxa"/>
          </w:tcPr>
          <w:p w14:paraId="5C4C9419" w14:textId="77777777" w:rsidR="00774D23" w:rsidRPr="0077652F" w:rsidRDefault="00774D23" w:rsidP="00E51840">
            <w:pPr>
              <w:pStyle w:val="NormalWeb"/>
              <w:rPr>
                <w:sz w:val="22"/>
                <w:szCs w:val="22"/>
              </w:rPr>
            </w:pPr>
            <w:r w:rsidRPr="0077652F">
              <w:rPr>
                <w:sz w:val="22"/>
                <w:szCs w:val="22"/>
              </w:rPr>
              <w:t>0x0800</w:t>
            </w:r>
          </w:p>
        </w:tc>
        <w:tc>
          <w:tcPr>
            <w:tcW w:w="1317" w:type="dxa"/>
          </w:tcPr>
          <w:p w14:paraId="00DA6564" w14:textId="77777777" w:rsidR="00774D23" w:rsidRPr="0077652F" w:rsidRDefault="00774D23" w:rsidP="00E51840">
            <w:pPr>
              <w:pStyle w:val="NormalWeb"/>
              <w:rPr>
                <w:sz w:val="22"/>
                <w:szCs w:val="22"/>
              </w:rPr>
            </w:pPr>
            <w:r w:rsidRPr="0077652F">
              <w:rPr>
                <w:sz w:val="22"/>
                <w:szCs w:val="22"/>
              </w:rPr>
              <w:t>192.5.48.2</w:t>
            </w:r>
          </w:p>
        </w:tc>
        <w:tc>
          <w:tcPr>
            <w:tcW w:w="1236" w:type="dxa"/>
          </w:tcPr>
          <w:p w14:paraId="55706CCB" w14:textId="77777777" w:rsidR="00774D23" w:rsidRPr="0077652F" w:rsidRDefault="00774D23" w:rsidP="00E51840">
            <w:pPr>
              <w:pStyle w:val="NormalWeb"/>
              <w:rPr>
                <w:sz w:val="22"/>
                <w:szCs w:val="22"/>
              </w:rPr>
            </w:pPr>
            <w:r w:rsidRPr="0077652F">
              <w:rPr>
                <w:sz w:val="22"/>
                <w:szCs w:val="22"/>
              </w:rPr>
              <w:t>*</w:t>
            </w:r>
          </w:p>
        </w:tc>
        <w:tc>
          <w:tcPr>
            <w:tcW w:w="1218" w:type="dxa"/>
          </w:tcPr>
          <w:p w14:paraId="550A7BD1" w14:textId="77777777" w:rsidR="00774D23" w:rsidRPr="0077652F" w:rsidRDefault="00774D23" w:rsidP="00E51840">
            <w:pPr>
              <w:pStyle w:val="NormalWeb"/>
              <w:rPr>
                <w:sz w:val="22"/>
                <w:szCs w:val="22"/>
              </w:rPr>
            </w:pPr>
            <w:r w:rsidRPr="0077652F">
              <w:rPr>
                <w:sz w:val="22"/>
                <w:szCs w:val="22"/>
              </w:rPr>
              <w:t>TCP</w:t>
            </w:r>
          </w:p>
        </w:tc>
        <w:tc>
          <w:tcPr>
            <w:tcW w:w="1200" w:type="dxa"/>
          </w:tcPr>
          <w:p w14:paraId="0E3CDE97" w14:textId="77777777" w:rsidR="00774D23" w:rsidRPr="0077652F" w:rsidRDefault="00774D23" w:rsidP="00E51840">
            <w:pPr>
              <w:pStyle w:val="NormalWeb"/>
              <w:rPr>
                <w:sz w:val="22"/>
                <w:szCs w:val="22"/>
              </w:rPr>
            </w:pPr>
            <w:r w:rsidRPr="0077652F">
              <w:rPr>
                <w:sz w:val="22"/>
                <w:szCs w:val="22"/>
              </w:rPr>
              <w:t>25</w:t>
            </w:r>
          </w:p>
        </w:tc>
        <w:tc>
          <w:tcPr>
            <w:tcW w:w="1208" w:type="dxa"/>
          </w:tcPr>
          <w:p w14:paraId="5033FC47" w14:textId="77777777" w:rsidR="00774D23" w:rsidRPr="0077652F" w:rsidRDefault="00774D23" w:rsidP="00E51840">
            <w:pPr>
              <w:pStyle w:val="NormalWeb"/>
              <w:rPr>
                <w:sz w:val="22"/>
                <w:szCs w:val="22"/>
              </w:rPr>
            </w:pPr>
            <w:r w:rsidRPr="0077652F">
              <w:rPr>
                <w:sz w:val="22"/>
                <w:szCs w:val="22"/>
              </w:rPr>
              <w:t>*</w:t>
            </w:r>
          </w:p>
        </w:tc>
      </w:tr>
      <w:tr w:rsidR="00774D23" w:rsidRPr="0077652F" w14:paraId="41F08CB2" w14:textId="77777777" w:rsidTr="00E51840">
        <w:tc>
          <w:tcPr>
            <w:tcW w:w="1192" w:type="dxa"/>
          </w:tcPr>
          <w:p w14:paraId="50069BC5" w14:textId="77777777" w:rsidR="00774D23" w:rsidRPr="0077652F" w:rsidRDefault="00774D23" w:rsidP="00E51840">
            <w:pPr>
              <w:pStyle w:val="NormalWeb"/>
              <w:rPr>
                <w:sz w:val="22"/>
                <w:szCs w:val="22"/>
              </w:rPr>
            </w:pPr>
            <w:r w:rsidRPr="0077652F">
              <w:rPr>
                <w:sz w:val="22"/>
                <w:szCs w:val="22"/>
              </w:rPr>
              <w:t>Out</w:t>
            </w:r>
          </w:p>
        </w:tc>
        <w:tc>
          <w:tcPr>
            <w:tcW w:w="1259" w:type="dxa"/>
          </w:tcPr>
          <w:p w14:paraId="2892AC9C" w14:textId="77777777" w:rsidR="00774D23" w:rsidRPr="0077652F" w:rsidRDefault="00774D23" w:rsidP="00E51840">
            <w:pPr>
              <w:pStyle w:val="NormalWeb"/>
              <w:rPr>
                <w:sz w:val="22"/>
                <w:szCs w:val="22"/>
              </w:rPr>
            </w:pPr>
            <w:r w:rsidRPr="0077652F">
              <w:rPr>
                <w:sz w:val="22"/>
                <w:szCs w:val="22"/>
              </w:rPr>
              <w:t>0x0800</w:t>
            </w:r>
          </w:p>
        </w:tc>
        <w:tc>
          <w:tcPr>
            <w:tcW w:w="1317" w:type="dxa"/>
          </w:tcPr>
          <w:p w14:paraId="1DF4A08F" w14:textId="77777777" w:rsidR="00774D23" w:rsidRPr="0077652F" w:rsidRDefault="00774D23" w:rsidP="00E51840">
            <w:pPr>
              <w:pStyle w:val="NormalWeb"/>
              <w:rPr>
                <w:sz w:val="22"/>
                <w:szCs w:val="22"/>
              </w:rPr>
            </w:pPr>
            <w:r w:rsidRPr="0077652F">
              <w:rPr>
                <w:sz w:val="22"/>
                <w:szCs w:val="22"/>
              </w:rPr>
              <w:t>192.5.48.3</w:t>
            </w:r>
          </w:p>
        </w:tc>
        <w:tc>
          <w:tcPr>
            <w:tcW w:w="1236" w:type="dxa"/>
          </w:tcPr>
          <w:p w14:paraId="4CC05727" w14:textId="77777777" w:rsidR="00774D23" w:rsidRPr="0077652F" w:rsidRDefault="00774D23" w:rsidP="00E51840">
            <w:pPr>
              <w:pStyle w:val="NormalWeb"/>
              <w:rPr>
                <w:sz w:val="22"/>
                <w:szCs w:val="22"/>
              </w:rPr>
            </w:pPr>
            <w:r w:rsidRPr="0077652F">
              <w:rPr>
                <w:sz w:val="22"/>
                <w:szCs w:val="22"/>
              </w:rPr>
              <w:t>*</w:t>
            </w:r>
          </w:p>
        </w:tc>
        <w:tc>
          <w:tcPr>
            <w:tcW w:w="1218" w:type="dxa"/>
          </w:tcPr>
          <w:p w14:paraId="09DC5EC5" w14:textId="77777777" w:rsidR="00774D23" w:rsidRPr="0077652F" w:rsidRDefault="00774D23" w:rsidP="00E51840">
            <w:pPr>
              <w:pStyle w:val="NormalWeb"/>
              <w:rPr>
                <w:sz w:val="22"/>
                <w:szCs w:val="22"/>
              </w:rPr>
            </w:pPr>
            <w:r w:rsidRPr="0077652F">
              <w:rPr>
                <w:sz w:val="22"/>
                <w:szCs w:val="22"/>
              </w:rPr>
              <w:t>TCP</w:t>
            </w:r>
          </w:p>
        </w:tc>
        <w:tc>
          <w:tcPr>
            <w:tcW w:w="1200" w:type="dxa"/>
          </w:tcPr>
          <w:p w14:paraId="662C58BF" w14:textId="77777777" w:rsidR="00774D23" w:rsidRPr="0077652F" w:rsidRDefault="00774D23" w:rsidP="00E51840">
            <w:pPr>
              <w:pStyle w:val="NormalWeb"/>
              <w:rPr>
                <w:sz w:val="22"/>
                <w:szCs w:val="22"/>
              </w:rPr>
            </w:pPr>
            <w:r w:rsidRPr="0077652F">
              <w:rPr>
                <w:sz w:val="22"/>
                <w:szCs w:val="22"/>
              </w:rPr>
              <w:t>53</w:t>
            </w:r>
          </w:p>
        </w:tc>
        <w:tc>
          <w:tcPr>
            <w:tcW w:w="1208" w:type="dxa"/>
          </w:tcPr>
          <w:p w14:paraId="4E558588" w14:textId="77777777" w:rsidR="00774D23" w:rsidRPr="0077652F" w:rsidRDefault="00774D23" w:rsidP="00E51840">
            <w:pPr>
              <w:pStyle w:val="NormalWeb"/>
              <w:rPr>
                <w:sz w:val="22"/>
                <w:szCs w:val="22"/>
              </w:rPr>
            </w:pPr>
            <w:r w:rsidRPr="0077652F">
              <w:rPr>
                <w:sz w:val="22"/>
                <w:szCs w:val="22"/>
              </w:rPr>
              <w:t>*</w:t>
            </w:r>
          </w:p>
        </w:tc>
      </w:tr>
      <w:tr w:rsidR="00774D23" w:rsidRPr="0077652F" w14:paraId="51BC82D5" w14:textId="77777777" w:rsidTr="00E51840">
        <w:tc>
          <w:tcPr>
            <w:tcW w:w="1192" w:type="dxa"/>
          </w:tcPr>
          <w:p w14:paraId="44525DC8" w14:textId="77777777" w:rsidR="00774D23" w:rsidRPr="0077652F" w:rsidRDefault="00774D23" w:rsidP="00E51840">
            <w:pPr>
              <w:pStyle w:val="NormalWeb"/>
              <w:rPr>
                <w:sz w:val="22"/>
                <w:szCs w:val="22"/>
              </w:rPr>
            </w:pPr>
            <w:r w:rsidRPr="0077652F">
              <w:rPr>
                <w:sz w:val="22"/>
                <w:szCs w:val="22"/>
              </w:rPr>
              <w:t>Out</w:t>
            </w:r>
          </w:p>
        </w:tc>
        <w:tc>
          <w:tcPr>
            <w:tcW w:w="1259" w:type="dxa"/>
          </w:tcPr>
          <w:p w14:paraId="26E4A8AF" w14:textId="77777777" w:rsidR="00774D23" w:rsidRPr="0077652F" w:rsidRDefault="00774D23" w:rsidP="00E51840">
            <w:pPr>
              <w:pStyle w:val="NormalWeb"/>
              <w:rPr>
                <w:sz w:val="22"/>
                <w:szCs w:val="22"/>
              </w:rPr>
            </w:pPr>
            <w:r w:rsidRPr="0077652F">
              <w:rPr>
                <w:sz w:val="22"/>
                <w:szCs w:val="22"/>
              </w:rPr>
              <w:t>0x0800</w:t>
            </w:r>
          </w:p>
        </w:tc>
        <w:tc>
          <w:tcPr>
            <w:tcW w:w="1317" w:type="dxa"/>
          </w:tcPr>
          <w:p w14:paraId="2D28120C" w14:textId="77777777" w:rsidR="00774D23" w:rsidRPr="0077652F" w:rsidRDefault="00774D23" w:rsidP="00E51840">
            <w:pPr>
              <w:pStyle w:val="NormalWeb"/>
              <w:rPr>
                <w:sz w:val="22"/>
                <w:szCs w:val="22"/>
              </w:rPr>
            </w:pPr>
            <w:r w:rsidRPr="0077652F">
              <w:rPr>
                <w:sz w:val="22"/>
                <w:szCs w:val="22"/>
              </w:rPr>
              <w:t>192.5.48.3</w:t>
            </w:r>
          </w:p>
        </w:tc>
        <w:tc>
          <w:tcPr>
            <w:tcW w:w="1236" w:type="dxa"/>
          </w:tcPr>
          <w:p w14:paraId="75493358" w14:textId="77777777" w:rsidR="00774D23" w:rsidRPr="0077652F" w:rsidRDefault="00774D23" w:rsidP="00E51840">
            <w:pPr>
              <w:pStyle w:val="NormalWeb"/>
              <w:rPr>
                <w:sz w:val="22"/>
                <w:szCs w:val="22"/>
              </w:rPr>
            </w:pPr>
            <w:r w:rsidRPr="0077652F">
              <w:rPr>
                <w:sz w:val="22"/>
                <w:szCs w:val="22"/>
              </w:rPr>
              <w:t>*</w:t>
            </w:r>
          </w:p>
        </w:tc>
        <w:tc>
          <w:tcPr>
            <w:tcW w:w="1218" w:type="dxa"/>
          </w:tcPr>
          <w:p w14:paraId="1443A0C5" w14:textId="77777777" w:rsidR="00774D23" w:rsidRPr="0077652F" w:rsidRDefault="00774D23" w:rsidP="00E51840">
            <w:pPr>
              <w:pStyle w:val="NormalWeb"/>
              <w:rPr>
                <w:sz w:val="22"/>
                <w:szCs w:val="22"/>
              </w:rPr>
            </w:pPr>
            <w:r w:rsidRPr="0077652F">
              <w:rPr>
                <w:sz w:val="22"/>
                <w:szCs w:val="22"/>
              </w:rPr>
              <w:t>TCP</w:t>
            </w:r>
          </w:p>
        </w:tc>
        <w:tc>
          <w:tcPr>
            <w:tcW w:w="1200" w:type="dxa"/>
          </w:tcPr>
          <w:p w14:paraId="017B6B54" w14:textId="77777777" w:rsidR="00774D23" w:rsidRPr="0077652F" w:rsidRDefault="00774D23" w:rsidP="00E51840">
            <w:pPr>
              <w:pStyle w:val="NormalWeb"/>
              <w:rPr>
                <w:sz w:val="22"/>
                <w:szCs w:val="22"/>
              </w:rPr>
            </w:pPr>
            <w:r w:rsidRPr="0077652F">
              <w:rPr>
                <w:sz w:val="22"/>
                <w:szCs w:val="22"/>
              </w:rPr>
              <w:t>53</w:t>
            </w:r>
          </w:p>
        </w:tc>
        <w:tc>
          <w:tcPr>
            <w:tcW w:w="1208" w:type="dxa"/>
          </w:tcPr>
          <w:p w14:paraId="76D12D1C" w14:textId="77777777" w:rsidR="00774D23" w:rsidRPr="0077652F" w:rsidRDefault="00774D23" w:rsidP="00E51840">
            <w:pPr>
              <w:pStyle w:val="NormalWeb"/>
              <w:rPr>
                <w:sz w:val="22"/>
                <w:szCs w:val="22"/>
              </w:rPr>
            </w:pPr>
            <w:r w:rsidRPr="0077652F">
              <w:rPr>
                <w:sz w:val="22"/>
                <w:szCs w:val="22"/>
              </w:rPr>
              <w:t>*</w:t>
            </w:r>
          </w:p>
        </w:tc>
      </w:tr>
    </w:tbl>
    <w:p w14:paraId="0532A976" w14:textId="77777777" w:rsidR="00774D23" w:rsidRPr="0077652F" w:rsidRDefault="00774D23" w:rsidP="00774D23">
      <w:pPr>
        <w:pStyle w:val="NormalWeb"/>
        <w:ind w:left="720"/>
        <w:rPr>
          <w:sz w:val="22"/>
          <w:szCs w:val="22"/>
        </w:rPr>
      </w:pPr>
    </w:p>
    <w:p w14:paraId="6C8E9786" w14:textId="56FB4482" w:rsidR="00410669" w:rsidRDefault="00410669" w:rsidP="00410669">
      <w:pPr>
        <w:pStyle w:val="NormalWeb"/>
        <w:ind w:left="720"/>
        <w:rPr>
          <w:sz w:val="22"/>
          <w:szCs w:val="22"/>
        </w:rPr>
      </w:pPr>
      <w:r w:rsidRPr="0077652F">
        <w:rPr>
          <w:b/>
          <w:bCs/>
          <w:sz w:val="22"/>
          <w:szCs w:val="22"/>
        </w:rPr>
        <w:t>29.20</w:t>
      </w:r>
      <w:r w:rsidRPr="0077652F">
        <w:rPr>
          <w:b/>
          <w:bCs/>
          <w:sz w:val="22"/>
          <w:szCs w:val="22"/>
        </w:rPr>
        <w:t>:</w:t>
      </w:r>
      <w:r w:rsidRPr="0077652F">
        <w:rPr>
          <w:b/>
          <w:bCs/>
          <w:sz w:val="22"/>
          <w:szCs w:val="22"/>
        </w:rPr>
        <w:t xml:space="preserve">  </w:t>
      </w:r>
      <w:r w:rsidRPr="0077652F">
        <w:rPr>
          <w:sz w:val="22"/>
          <w:szCs w:val="22"/>
        </w:rPr>
        <w:t xml:space="preserve">Read about commercial IDS systems, and make a list of attacks the systems can detect. </w:t>
      </w:r>
    </w:p>
    <w:p w14:paraId="00800267" w14:textId="335E547C" w:rsidR="00D47869" w:rsidRPr="0077652F" w:rsidRDefault="00D47869" w:rsidP="00D47869">
      <w:pPr>
        <w:pStyle w:val="NormalWeb"/>
        <w:ind w:left="720"/>
        <w:rPr>
          <w:sz w:val="22"/>
          <w:szCs w:val="22"/>
        </w:rPr>
      </w:pPr>
      <w:r>
        <w:rPr>
          <w:sz w:val="22"/>
          <w:szCs w:val="22"/>
        </w:rPr>
        <w:t>ANS:</w:t>
      </w:r>
    </w:p>
    <w:p w14:paraId="364DFF67" w14:textId="283A50A8" w:rsidR="00774D23" w:rsidRPr="0077652F" w:rsidRDefault="00774D23" w:rsidP="00774D23">
      <w:pPr>
        <w:pStyle w:val="NormalWeb"/>
        <w:numPr>
          <w:ilvl w:val="0"/>
          <w:numId w:val="3"/>
        </w:numPr>
        <w:rPr>
          <w:sz w:val="22"/>
          <w:szCs w:val="22"/>
        </w:rPr>
      </w:pPr>
      <w:r w:rsidRPr="0077652F">
        <w:rPr>
          <w:sz w:val="22"/>
          <w:szCs w:val="22"/>
        </w:rPr>
        <w:t xml:space="preserve">Port scanning </w:t>
      </w:r>
    </w:p>
    <w:p w14:paraId="60350BC7" w14:textId="1E83A12B" w:rsidR="00D76B0D" w:rsidRPr="0077652F" w:rsidRDefault="00D76B0D" w:rsidP="00774D23">
      <w:pPr>
        <w:pStyle w:val="NormalWeb"/>
        <w:numPr>
          <w:ilvl w:val="0"/>
          <w:numId w:val="3"/>
        </w:numPr>
        <w:rPr>
          <w:sz w:val="22"/>
          <w:szCs w:val="22"/>
        </w:rPr>
      </w:pPr>
      <w:r w:rsidRPr="0077652F">
        <w:rPr>
          <w:sz w:val="22"/>
          <w:szCs w:val="22"/>
        </w:rPr>
        <w:t>SYN Flooding</w:t>
      </w:r>
    </w:p>
    <w:p w14:paraId="3ACAB701" w14:textId="720AE0ED" w:rsidR="00D76B0D" w:rsidRPr="0077652F" w:rsidRDefault="00D76B0D" w:rsidP="00774D23">
      <w:pPr>
        <w:pStyle w:val="NormalWeb"/>
        <w:numPr>
          <w:ilvl w:val="0"/>
          <w:numId w:val="3"/>
        </w:numPr>
        <w:rPr>
          <w:sz w:val="22"/>
          <w:szCs w:val="22"/>
        </w:rPr>
      </w:pPr>
      <w:r w:rsidRPr="0077652F">
        <w:rPr>
          <w:sz w:val="22"/>
          <w:szCs w:val="22"/>
        </w:rPr>
        <w:t xml:space="preserve">Open TCP connection </w:t>
      </w:r>
    </w:p>
    <w:p w14:paraId="2663DCF5" w14:textId="1BE6FE64" w:rsidR="00D76B0D" w:rsidRPr="0077652F" w:rsidRDefault="00D76B0D" w:rsidP="00774D23">
      <w:pPr>
        <w:pStyle w:val="NormalWeb"/>
        <w:numPr>
          <w:ilvl w:val="0"/>
          <w:numId w:val="3"/>
        </w:numPr>
        <w:rPr>
          <w:sz w:val="22"/>
          <w:szCs w:val="22"/>
        </w:rPr>
      </w:pPr>
      <w:r w:rsidRPr="0077652F">
        <w:rPr>
          <w:sz w:val="22"/>
          <w:szCs w:val="22"/>
        </w:rPr>
        <w:t>Send UDP datagrams</w:t>
      </w:r>
    </w:p>
    <w:p w14:paraId="55816555" w14:textId="034167F5" w:rsidR="00410669" w:rsidRDefault="00410669" w:rsidP="00410669">
      <w:pPr>
        <w:pStyle w:val="NormalWeb"/>
        <w:ind w:left="720"/>
        <w:rPr>
          <w:sz w:val="22"/>
          <w:szCs w:val="22"/>
        </w:rPr>
      </w:pPr>
      <w:r w:rsidRPr="0077652F">
        <w:rPr>
          <w:sz w:val="22"/>
          <w:szCs w:val="22"/>
        </w:rPr>
        <w:t xml:space="preserve">29.22: </w:t>
      </w:r>
      <w:r w:rsidRPr="0077652F">
        <w:rPr>
          <w:sz w:val="22"/>
          <w:szCs w:val="22"/>
        </w:rPr>
        <w:t xml:space="preserve">Why isn’t deep packet inspection used on the highest-speed networks? </w:t>
      </w:r>
    </w:p>
    <w:p w14:paraId="7F3DDA59" w14:textId="11A2F359" w:rsidR="00D47869" w:rsidRPr="0077652F" w:rsidRDefault="00D47869" w:rsidP="00D47869">
      <w:pPr>
        <w:pStyle w:val="NormalWeb"/>
        <w:ind w:left="720"/>
        <w:rPr>
          <w:sz w:val="22"/>
          <w:szCs w:val="22"/>
        </w:rPr>
      </w:pPr>
      <w:r>
        <w:rPr>
          <w:sz w:val="22"/>
          <w:szCs w:val="22"/>
        </w:rPr>
        <w:t>ANS:</w:t>
      </w:r>
    </w:p>
    <w:p w14:paraId="048D8C36" w14:textId="653A8741" w:rsidR="00D76B0D" w:rsidRPr="0077652F" w:rsidRDefault="00FC5E7A" w:rsidP="00410669">
      <w:pPr>
        <w:pStyle w:val="NormalWeb"/>
        <w:ind w:left="720"/>
        <w:rPr>
          <w:sz w:val="22"/>
          <w:szCs w:val="22"/>
        </w:rPr>
      </w:pPr>
      <w:r w:rsidRPr="0077652F">
        <w:rPr>
          <w:sz w:val="22"/>
          <w:szCs w:val="22"/>
        </w:rPr>
        <w:t>They are not used on the highest speed networks they examine packet payloads which are much larger than packet headers and not organized into fixed fields, Deep Packet Inspection (DPI) mechanisms are limited to lower-speed networks.</w:t>
      </w:r>
    </w:p>
    <w:p w14:paraId="6019452B" w14:textId="40E88F57" w:rsidR="00410669" w:rsidRDefault="00410669" w:rsidP="00410669">
      <w:pPr>
        <w:pStyle w:val="NormalWeb"/>
        <w:ind w:left="720"/>
        <w:rPr>
          <w:sz w:val="22"/>
          <w:szCs w:val="22"/>
        </w:rPr>
      </w:pPr>
      <w:r w:rsidRPr="0077652F">
        <w:rPr>
          <w:b/>
          <w:bCs/>
          <w:sz w:val="22"/>
          <w:szCs w:val="22"/>
        </w:rPr>
        <w:t>29.23  </w:t>
      </w:r>
      <w:r w:rsidRPr="0077652F">
        <w:rPr>
          <w:sz w:val="22"/>
          <w:szCs w:val="22"/>
        </w:rPr>
        <w:t xml:space="preserve">What are the two goals of a VPN system? </w:t>
      </w:r>
    </w:p>
    <w:p w14:paraId="34CFDE03" w14:textId="792BDD56" w:rsidR="00D47869" w:rsidRPr="0077652F" w:rsidRDefault="00D47869" w:rsidP="00D47869">
      <w:pPr>
        <w:pStyle w:val="NormalWeb"/>
        <w:ind w:left="720"/>
        <w:rPr>
          <w:sz w:val="22"/>
          <w:szCs w:val="22"/>
        </w:rPr>
      </w:pPr>
      <w:r>
        <w:rPr>
          <w:sz w:val="22"/>
          <w:szCs w:val="22"/>
        </w:rPr>
        <w:t>ANS:</w:t>
      </w:r>
    </w:p>
    <w:p w14:paraId="6C9503C4" w14:textId="77777777" w:rsidR="00FC5E7A" w:rsidRPr="0077652F" w:rsidRDefault="00FC5E7A" w:rsidP="00FC5E7A">
      <w:pPr>
        <w:pStyle w:val="NormalWeb"/>
        <w:numPr>
          <w:ilvl w:val="0"/>
          <w:numId w:val="4"/>
        </w:numPr>
        <w:rPr>
          <w:sz w:val="22"/>
          <w:szCs w:val="22"/>
        </w:rPr>
      </w:pPr>
      <w:r w:rsidRPr="0077652F">
        <w:rPr>
          <w:sz w:val="22"/>
          <w:szCs w:val="22"/>
        </w:rPr>
        <w:t>Extended connections across multiple geographic locations without using a leased line.</w:t>
      </w:r>
    </w:p>
    <w:p w14:paraId="38494981" w14:textId="2BBE54D7" w:rsidR="00FC5E7A" w:rsidRPr="0077652F" w:rsidRDefault="00FC5E7A" w:rsidP="00FC5E7A">
      <w:pPr>
        <w:pStyle w:val="NormalWeb"/>
        <w:numPr>
          <w:ilvl w:val="0"/>
          <w:numId w:val="4"/>
        </w:numPr>
        <w:rPr>
          <w:sz w:val="22"/>
          <w:szCs w:val="22"/>
        </w:rPr>
      </w:pPr>
      <w:r w:rsidRPr="0077652F">
        <w:rPr>
          <w:sz w:val="22"/>
          <w:szCs w:val="22"/>
        </w:rPr>
        <w:t>Improved security for exchanging data.</w:t>
      </w:r>
    </w:p>
    <w:p w14:paraId="447F73EA" w14:textId="22D7204F" w:rsidR="00410669" w:rsidRDefault="00410669" w:rsidP="00410669">
      <w:pPr>
        <w:pStyle w:val="NormalWeb"/>
        <w:ind w:left="720"/>
        <w:rPr>
          <w:sz w:val="22"/>
          <w:szCs w:val="22"/>
        </w:rPr>
      </w:pPr>
      <w:r w:rsidRPr="0077652F">
        <w:rPr>
          <w:b/>
          <w:bCs/>
          <w:sz w:val="22"/>
          <w:szCs w:val="22"/>
        </w:rPr>
        <w:t>29.24  </w:t>
      </w:r>
      <w:r w:rsidRPr="0077652F">
        <w:rPr>
          <w:sz w:val="22"/>
          <w:szCs w:val="22"/>
        </w:rPr>
        <w:t xml:space="preserve">What are the three ways a VPN can transfer data across the Internet? </w:t>
      </w:r>
    </w:p>
    <w:p w14:paraId="31FF381D" w14:textId="710BD2DE" w:rsidR="00D47869" w:rsidRPr="0077652F" w:rsidRDefault="00D47869" w:rsidP="00D47869">
      <w:pPr>
        <w:pStyle w:val="NormalWeb"/>
        <w:ind w:left="720"/>
        <w:rPr>
          <w:sz w:val="22"/>
          <w:szCs w:val="22"/>
        </w:rPr>
      </w:pPr>
      <w:r>
        <w:rPr>
          <w:sz w:val="22"/>
          <w:szCs w:val="22"/>
        </w:rPr>
        <w:t>ANS:</w:t>
      </w:r>
    </w:p>
    <w:p w14:paraId="654A9A79" w14:textId="77777777" w:rsidR="006A3B0A" w:rsidRPr="0077652F" w:rsidRDefault="006A3B0A" w:rsidP="006A3B0A">
      <w:pPr>
        <w:pStyle w:val="NormalWeb"/>
        <w:numPr>
          <w:ilvl w:val="0"/>
          <w:numId w:val="5"/>
        </w:numPr>
        <w:rPr>
          <w:sz w:val="22"/>
          <w:szCs w:val="22"/>
        </w:rPr>
      </w:pPr>
      <w:r w:rsidRPr="0077652F">
        <w:rPr>
          <w:sz w:val="22"/>
          <w:szCs w:val="22"/>
        </w:rPr>
        <w:t xml:space="preserve">Payload encryption </w:t>
      </w:r>
    </w:p>
    <w:p w14:paraId="14DE8424" w14:textId="77777777" w:rsidR="006A3B0A" w:rsidRPr="0077652F" w:rsidRDefault="006A3B0A" w:rsidP="006A3B0A">
      <w:pPr>
        <w:pStyle w:val="NormalWeb"/>
        <w:numPr>
          <w:ilvl w:val="0"/>
          <w:numId w:val="5"/>
        </w:numPr>
        <w:rPr>
          <w:sz w:val="22"/>
          <w:szCs w:val="22"/>
        </w:rPr>
      </w:pPr>
      <w:r w:rsidRPr="0077652F">
        <w:rPr>
          <w:sz w:val="22"/>
          <w:szCs w:val="22"/>
        </w:rPr>
        <w:t xml:space="preserve">IP-in-IP tunneling </w:t>
      </w:r>
    </w:p>
    <w:p w14:paraId="4886056F" w14:textId="7A150E9D" w:rsidR="006A3B0A" w:rsidRPr="0077652F" w:rsidRDefault="006A3B0A" w:rsidP="006A3B0A">
      <w:pPr>
        <w:pStyle w:val="NormalWeb"/>
        <w:numPr>
          <w:ilvl w:val="0"/>
          <w:numId w:val="5"/>
        </w:numPr>
        <w:rPr>
          <w:sz w:val="22"/>
          <w:szCs w:val="22"/>
        </w:rPr>
      </w:pPr>
      <w:r w:rsidRPr="0077652F">
        <w:rPr>
          <w:sz w:val="22"/>
          <w:szCs w:val="22"/>
        </w:rPr>
        <w:t>IP-in-TCP tunneling</w:t>
      </w:r>
    </w:p>
    <w:p w14:paraId="688EA40F" w14:textId="77777777" w:rsidR="00410669" w:rsidRPr="0077652F" w:rsidRDefault="00410669" w:rsidP="00410669">
      <w:pPr>
        <w:pStyle w:val="NormalWeb"/>
        <w:ind w:left="720"/>
        <w:rPr>
          <w:sz w:val="22"/>
          <w:szCs w:val="22"/>
        </w:rPr>
      </w:pPr>
      <w:r w:rsidRPr="0077652F">
        <w:rPr>
          <w:b/>
          <w:bCs/>
          <w:sz w:val="22"/>
          <w:szCs w:val="22"/>
        </w:rPr>
        <w:t>29.25  </w:t>
      </w:r>
      <w:r w:rsidRPr="0077652F">
        <w:rPr>
          <w:sz w:val="22"/>
          <w:szCs w:val="22"/>
        </w:rPr>
        <w:t xml:space="preserve">When a VPN uses IP-in-IP tunneling, what prevents an attacker from reading the header </w:t>
      </w:r>
    </w:p>
    <w:p w14:paraId="4338BB4D" w14:textId="6DA57C31" w:rsidR="00410669" w:rsidRDefault="00410669" w:rsidP="00410669">
      <w:pPr>
        <w:pStyle w:val="NormalWeb"/>
        <w:ind w:left="720"/>
        <w:rPr>
          <w:sz w:val="22"/>
          <w:szCs w:val="22"/>
        </w:rPr>
      </w:pPr>
      <w:r w:rsidRPr="0077652F">
        <w:rPr>
          <w:sz w:val="22"/>
          <w:szCs w:val="22"/>
        </w:rPr>
        <w:t xml:space="preserve">of the original datagram? </w:t>
      </w:r>
    </w:p>
    <w:p w14:paraId="009A5339" w14:textId="6F070705" w:rsidR="00D47869" w:rsidRPr="0077652F" w:rsidRDefault="00D47869" w:rsidP="00D47869">
      <w:pPr>
        <w:pStyle w:val="NormalWeb"/>
        <w:ind w:left="720"/>
        <w:rPr>
          <w:sz w:val="22"/>
          <w:szCs w:val="22"/>
        </w:rPr>
      </w:pPr>
      <w:r>
        <w:rPr>
          <w:sz w:val="22"/>
          <w:szCs w:val="22"/>
        </w:rPr>
        <w:t>ANS:</w:t>
      </w:r>
    </w:p>
    <w:p w14:paraId="46127965" w14:textId="0A8D46DC" w:rsidR="006A3B0A" w:rsidRPr="0077652F" w:rsidRDefault="006A3B0A" w:rsidP="00410669">
      <w:pPr>
        <w:pStyle w:val="NormalWeb"/>
        <w:ind w:left="720"/>
        <w:rPr>
          <w:sz w:val="22"/>
          <w:szCs w:val="22"/>
        </w:rPr>
      </w:pPr>
      <w:r w:rsidRPr="0077652F">
        <w:rPr>
          <w:sz w:val="22"/>
          <w:szCs w:val="22"/>
        </w:rPr>
        <w:lastRenderedPageBreak/>
        <w:t xml:space="preserve">It encrypts the entire datagram including the header. </w:t>
      </w:r>
    </w:p>
    <w:p w14:paraId="3EE99788" w14:textId="7BA53F8D" w:rsidR="00410669" w:rsidRDefault="00410669" w:rsidP="006A3B0A">
      <w:pPr>
        <w:pStyle w:val="NormalWeb"/>
        <w:ind w:left="720"/>
        <w:rPr>
          <w:sz w:val="22"/>
          <w:szCs w:val="22"/>
        </w:rPr>
      </w:pPr>
      <w:r w:rsidRPr="0077652F">
        <w:rPr>
          <w:b/>
          <w:bCs/>
          <w:sz w:val="22"/>
          <w:szCs w:val="22"/>
        </w:rPr>
        <w:t>29.26  </w:t>
      </w:r>
      <w:r w:rsidRPr="0077652F">
        <w:rPr>
          <w:sz w:val="22"/>
          <w:szCs w:val="22"/>
        </w:rPr>
        <w:t xml:space="preserve">In some VPN systems, a sender appends a random number of extra zero bits to a datagram before encrypting, and the receiver uses the datagram length field to discards the extra bits after the datagram has been decrypted. Thus, the only effect of the random padding is to make the length of the encrypted datagram independent of the length of the unencrypted version. Why is the length important? </w:t>
      </w:r>
    </w:p>
    <w:p w14:paraId="0D84046E" w14:textId="58165F53" w:rsidR="00D47869" w:rsidRPr="0077652F" w:rsidRDefault="00D47869" w:rsidP="00D47869">
      <w:pPr>
        <w:pStyle w:val="NormalWeb"/>
        <w:ind w:left="720"/>
        <w:rPr>
          <w:sz w:val="22"/>
          <w:szCs w:val="22"/>
        </w:rPr>
      </w:pPr>
      <w:r>
        <w:rPr>
          <w:sz w:val="22"/>
          <w:szCs w:val="22"/>
        </w:rPr>
        <w:t>ANS:</w:t>
      </w:r>
    </w:p>
    <w:p w14:paraId="7A89A742" w14:textId="33B6B6EB" w:rsidR="001805A4" w:rsidRPr="0077652F" w:rsidRDefault="001805A4" w:rsidP="006A3B0A">
      <w:pPr>
        <w:pStyle w:val="NormalWeb"/>
        <w:ind w:left="720"/>
        <w:rPr>
          <w:sz w:val="22"/>
          <w:szCs w:val="22"/>
        </w:rPr>
      </w:pPr>
      <w:r w:rsidRPr="0077652F">
        <w:rPr>
          <w:sz w:val="22"/>
          <w:szCs w:val="22"/>
        </w:rPr>
        <w:t>Datagrams come in a variety of block sizes, which makes encrypting the data difficult. Because datagrams have a header and length field that aid in determining the data's original length, zeros are added to make the total length an exact multiple of block size. To make the plain text the exact multiple of the block size, a random length of padding is added. When a datagram packet is retrieved and encrypted, the extraneous zeroes are deleted, allowing the original content to be decoded. Extra padding zeroes are eliminated during decryption because they aren't required</w:t>
      </w:r>
      <w:r w:rsidR="009577F0" w:rsidRPr="0077652F">
        <w:rPr>
          <w:sz w:val="22"/>
          <w:szCs w:val="22"/>
        </w:rPr>
        <w:t xml:space="preserve">. </w:t>
      </w:r>
      <w:r w:rsidR="009577F0" w:rsidRPr="0077652F">
        <w:rPr>
          <w:sz w:val="22"/>
          <w:szCs w:val="22"/>
        </w:rPr>
        <w:t>This emphasizes the importance of length and the size of the correct multiple of block size.</w:t>
      </w:r>
    </w:p>
    <w:p w14:paraId="226703F7" w14:textId="6D53E39E" w:rsidR="00410669" w:rsidRDefault="00410669" w:rsidP="00410669">
      <w:pPr>
        <w:pStyle w:val="NormalWeb"/>
        <w:ind w:left="720"/>
        <w:rPr>
          <w:sz w:val="22"/>
          <w:szCs w:val="22"/>
        </w:rPr>
      </w:pPr>
      <w:r w:rsidRPr="0077652F">
        <w:rPr>
          <w:b/>
          <w:bCs/>
          <w:sz w:val="22"/>
          <w:szCs w:val="22"/>
        </w:rPr>
        <w:t>29.27  </w:t>
      </w:r>
      <w:r w:rsidRPr="0077652F">
        <w:rPr>
          <w:sz w:val="22"/>
          <w:szCs w:val="22"/>
        </w:rPr>
        <w:t xml:space="preserve">List eight security technologies used in the Internet, and describe the purpose of each. </w:t>
      </w:r>
    </w:p>
    <w:p w14:paraId="465016E4" w14:textId="325749CC" w:rsidR="00D47869" w:rsidRPr="0077652F" w:rsidRDefault="00D47869" w:rsidP="00D47869">
      <w:pPr>
        <w:pStyle w:val="NormalWeb"/>
        <w:ind w:left="720"/>
        <w:rPr>
          <w:sz w:val="22"/>
          <w:szCs w:val="22"/>
        </w:rPr>
      </w:pPr>
      <w:r>
        <w:rPr>
          <w:sz w:val="22"/>
          <w:szCs w:val="22"/>
        </w:rPr>
        <w:t>ANS:</w:t>
      </w:r>
    </w:p>
    <w:p w14:paraId="6A056CD0" w14:textId="7E60A148" w:rsidR="009577F0" w:rsidRPr="0077652F" w:rsidRDefault="009577F0" w:rsidP="009577F0">
      <w:pPr>
        <w:pStyle w:val="NormalWeb"/>
        <w:numPr>
          <w:ilvl w:val="0"/>
          <w:numId w:val="6"/>
        </w:numPr>
        <w:rPr>
          <w:sz w:val="22"/>
          <w:szCs w:val="22"/>
        </w:rPr>
      </w:pPr>
      <w:r w:rsidRPr="0077652F">
        <w:rPr>
          <w:i/>
          <w:iCs/>
          <w:sz w:val="22"/>
          <w:szCs w:val="22"/>
        </w:rPr>
        <w:t xml:space="preserve">PGP </w:t>
      </w:r>
      <w:r w:rsidRPr="0077652F">
        <w:rPr>
          <w:sz w:val="22"/>
          <w:szCs w:val="22"/>
        </w:rPr>
        <w:t>(</w:t>
      </w:r>
      <w:r w:rsidRPr="0077652F">
        <w:rPr>
          <w:i/>
          <w:iCs/>
          <w:sz w:val="22"/>
          <w:szCs w:val="22"/>
        </w:rPr>
        <w:t>Pretty Good Privacy</w:t>
      </w:r>
      <w:r w:rsidRPr="0077652F">
        <w:rPr>
          <w:sz w:val="22"/>
          <w:szCs w:val="22"/>
        </w:rPr>
        <w:t xml:space="preserve">). A cryptographic system that applications can use to encrypt data before transmission. PGP was developed at MIT, and is especially popular among computer scientists. </w:t>
      </w:r>
    </w:p>
    <w:p w14:paraId="6D2C4AFD" w14:textId="2C031453" w:rsidR="009577F0" w:rsidRPr="0077652F" w:rsidRDefault="009577F0" w:rsidP="009577F0">
      <w:pPr>
        <w:pStyle w:val="NormalWeb"/>
        <w:numPr>
          <w:ilvl w:val="0"/>
          <w:numId w:val="6"/>
        </w:numPr>
        <w:rPr>
          <w:sz w:val="22"/>
          <w:szCs w:val="22"/>
        </w:rPr>
      </w:pPr>
      <w:r w:rsidRPr="0077652F">
        <w:rPr>
          <w:i/>
          <w:iCs/>
          <w:sz w:val="22"/>
          <w:szCs w:val="22"/>
        </w:rPr>
        <w:t xml:space="preserve">SSH </w:t>
      </w:r>
      <w:r w:rsidRPr="0077652F">
        <w:rPr>
          <w:sz w:val="22"/>
          <w:szCs w:val="22"/>
        </w:rPr>
        <w:t>(</w:t>
      </w:r>
      <w:r w:rsidRPr="0077652F">
        <w:rPr>
          <w:i/>
          <w:iCs/>
          <w:sz w:val="22"/>
          <w:szCs w:val="22"/>
        </w:rPr>
        <w:t>Secure Shell</w:t>
      </w:r>
      <w:r w:rsidRPr="0077652F">
        <w:rPr>
          <w:sz w:val="22"/>
          <w:szCs w:val="22"/>
        </w:rPr>
        <w:t xml:space="preserve">). An application-layer protocol for remote login that guarantees confidentiality by encrypting data before transmission across the Internet. </w:t>
      </w:r>
    </w:p>
    <w:p w14:paraId="3E6DCCA2" w14:textId="0C818C07" w:rsidR="009577F0" w:rsidRPr="0077652F" w:rsidRDefault="009577F0" w:rsidP="009577F0">
      <w:pPr>
        <w:pStyle w:val="NormalWeb"/>
        <w:numPr>
          <w:ilvl w:val="0"/>
          <w:numId w:val="6"/>
        </w:numPr>
        <w:rPr>
          <w:sz w:val="22"/>
          <w:szCs w:val="22"/>
        </w:rPr>
      </w:pPr>
      <w:r w:rsidRPr="0077652F">
        <w:rPr>
          <w:i/>
          <w:iCs/>
          <w:sz w:val="22"/>
          <w:szCs w:val="22"/>
        </w:rPr>
        <w:t xml:space="preserve">SSL </w:t>
      </w:r>
      <w:r w:rsidRPr="0077652F">
        <w:rPr>
          <w:sz w:val="22"/>
          <w:szCs w:val="22"/>
        </w:rPr>
        <w:t>(</w:t>
      </w:r>
      <w:r w:rsidRPr="0077652F">
        <w:rPr>
          <w:i/>
          <w:iCs/>
          <w:sz w:val="22"/>
          <w:szCs w:val="22"/>
        </w:rPr>
        <w:t>Secure Socket Layer</w:t>
      </w:r>
      <w:r w:rsidRPr="0077652F">
        <w:rPr>
          <w:sz w:val="22"/>
          <w:szCs w:val="22"/>
        </w:rPr>
        <w:t xml:space="preserve">). A technology originally designed by Netscape Communications that uses encryption to provide authentication and confidentiality. SSL software fits between an application and the socket API, and encrypts data before transmitting over the Internet. SSL is used on a web connection to allow users to conduct financial transactions safely (e.g., send a credit card number to a web server). </w:t>
      </w:r>
    </w:p>
    <w:p w14:paraId="1550410A" w14:textId="77777777" w:rsidR="009577F0" w:rsidRPr="0077652F" w:rsidRDefault="009577F0" w:rsidP="009577F0">
      <w:pPr>
        <w:pStyle w:val="NormalWeb"/>
        <w:numPr>
          <w:ilvl w:val="0"/>
          <w:numId w:val="6"/>
        </w:numPr>
        <w:rPr>
          <w:sz w:val="22"/>
          <w:szCs w:val="22"/>
        </w:rPr>
      </w:pPr>
      <w:r w:rsidRPr="0077652F">
        <w:rPr>
          <w:i/>
          <w:iCs/>
          <w:sz w:val="22"/>
          <w:szCs w:val="22"/>
        </w:rPr>
        <w:t xml:space="preserve">TLS </w:t>
      </w:r>
      <w:r w:rsidRPr="0077652F">
        <w:rPr>
          <w:sz w:val="22"/>
          <w:szCs w:val="22"/>
        </w:rPr>
        <w:t>(</w:t>
      </w:r>
      <w:r w:rsidRPr="0077652F">
        <w:rPr>
          <w:i/>
          <w:iCs/>
          <w:sz w:val="22"/>
          <w:szCs w:val="22"/>
        </w:rPr>
        <w:t>Transport Layer Security</w:t>
      </w:r>
      <w:r w:rsidRPr="0077652F">
        <w:rPr>
          <w:sz w:val="22"/>
          <w:szCs w:val="22"/>
        </w:rPr>
        <w:t xml:space="preserve">). Designed by the IETF in the late 1990s as a successor to SSL, TLS builds on version 3 of SSL. Both SSL and TLS are available for use with HTTPS. </w:t>
      </w:r>
    </w:p>
    <w:p w14:paraId="42DBDC79" w14:textId="49F4AC40" w:rsidR="009577F0" w:rsidRPr="0077652F" w:rsidRDefault="009577F0" w:rsidP="009577F0">
      <w:pPr>
        <w:pStyle w:val="NormalWeb"/>
        <w:numPr>
          <w:ilvl w:val="0"/>
          <w:numId w:val="6"/>
        </w:numPr>
        <w:rPr>
          <w:sz w:val="22"/>
          <w:szCs w:val="22"/>
        </w:rPr>
      </w:pPr>
      <w:r w:rsidRPr="0077652F">
        <w:rPr>
          <w:i/>
          <w:iCs/>
          <w:sz w:val="22"/>
          <w:szCs w:val="22"/>
        </w:rPr>
        <w:t xml:space="preserve">HTTPS </w:t>
      </w:r>
      <w:r w:rsidRPr="0077652F">
        <w:rPr>
          <w:sz w:val="22"/>
          <w:szCs w:val="22"/>
        </w:rPr>
        <w:t>(</w:t>
      </w:r>
      <w:r w:rsidRPr="0077652F">
        <w:rPr>
          <w:i/>
          <w:iCs/>
          <w:sz w:val="22"/>
          <w:szCs w:val="22"/>
        </w:rPr>
        <w:t>HTTP Security</w:t>
      </w:r>
      <w:r w:rsidRPr="0077652F">
        <w:rPr>
          <w:sz w:val="22"/>
          <w:szCs w:val="22"/>
        </w:rPr>
        <w:t xml:space="preserve">). Not really a separate technology, HTTPS combines HTTP with either SSL or TLS and a certificate mechanism to provide users with authenticated, confidential communication over the Web. HTTPS uses TCP port 443 instead of port 80. </w:t>
      </w:r>
    </w:p>
    <w:p w14:paraId="07A5DE82" w14:textId="7720B4A5" w:rsidR="009577F0" w:rsidRPr="0077652F" w:rsidRDefault="009577F0" w:rsidP="009577F0">
      <w:pPr>
        <w:pStyle w:val="NormalWeb"/>
        <w:numPr>
          <w:ilvl w:val="0"/>
          <w:numId w:val="6"/>
        </w:numPr>
        <w:rPr>
          <w:sz w:val="22"/>
          <w:szCs w:val="22"/>
        </w:rPr>
      </w:pPr>
      <w:r w:rsidRPr="0077652F">
        <w:rPr>
          <w:i/>
          <w:iCs/>
          <w:sz w:val="22"/>
          <w:szCs w:val="22"/>
        </w:rPr>
        <w:t xml:space="preserve">IPsec </w:t>
      </w:r>
      <w:r w:rsidRPr="0077652F">
        <w:rPr>
          <w:sz w:val="22"/>
          <w:szCs w:val="22"/>
        </w:rPr>
        <w:t>(</w:t>
      </w:r>
      <w:r w:rsidRPr="0077652F">
        <w:rPr>
          <w:i/>
          <w:iCs/>
          <w:sz w:val="22"/>
          <w:szCs w:val="22"/>
        </w:rPr>
        <w:t>IP security</w:t>
      </w:r>
      <w:r w:rsidRPr="0077652F">
        <w:rPr>
          <w:sz w:val="22"/>
          <w:szCs w:val="22"/>
        </w:rPr>
        <w:t xml:space="preserve">). A security standard used with IP datagrams. IPsec uses cryptographic techniques, and allows the sender to choose authentication (i.e., validate the datagram’s sender and recipient) or confidentiality (i.e., encrypt the datagram payload). </w:t>
      </w:r>
    </w:p>
    <w:p w14:paraId="0155DED2" w14:textId="77777777" w:rsidR="009577F0" w:rsidRPr="0077652F" w:rsidRDefault="009577F0" w:rsidP="009577F0">
      <w:pPr>
        <w:pStyle w:val="NormalWeb"/>
        <w:numPr>
          <w:ilvl w:val="0"/>
          <w:numId w:val="6"/>
        </w:numPr>
        <w:rPr>
          <w:sz w:val="22"/>
          <w:szCs w:val="22"/>
        </w:rPr>
      </w:pPr>
      <w:r w:rsidRPr="0077652F">
        <w:rPr>
          <w:i/>
          <w:iCs/>
          <w:sz w:val="22"/>
          <w:szCs w:val="22"/>
        </w:rPr>
        <w:t xml:space="preserve">RADIUS </w:t>
      </w:r>
      <w:r w:rsidRPr="0077652F">
        <w:rPr>
          <w:sz w:val="22"/>
          <w:szCs w:val="22"/>
        </w:rPr>
        <w:t>(</w:t>
      </w:r>
      <w:r w:rsidRPr="0077652F">
        <w:rPr>
          <w:i/>
          <w:iCs/>
          <w:sz w:val="22"/>
          <w:szCs w:val="22"/>
        </w:rPr>
        <w:t>Remote Authentication Dial-In User Service</w:t>
      </w:r>
      <w:r w:rsidRPr="0077652F">
        <w:rPr>
          <w:sz w:val="22"/>
          <w:szCs w:val="22"/>
        </w:rPr>
        <w:t xml:space="preserve">). A protocol used to provide centralized authentication, authorization, and ac- counting. RADIUS is popular with ISPs that have dialup users and with VPN systems that provide access to remote users. </w:t>
      </w:r>
    </w:p>
    <w:p w14:paraId="1B2C5DE6" w14:textId="5DBE94DC" w:rsidR="001602E5" w:rsidRPr="00302FBE" w:rsidRDefault="009577F0" w:rsidP="00302FBE">
      <w:pPr>
        <w:pStyle w:val="NormalWeb"/>
        <w:numPr>
          <w:ilvl w:val="0"/>
          <w:numId w:val="6"/>
        </w:numPr>
        <w:rPr>
          <w:sz w:val="22"/>
          <w:szCs w:val="22"/>
        </w:rPr>
      </w:pPr>
      <w:r w:rsidRPr="0077652F">
        <w:rPr>
          <w:i/>
          <w:iCs/>
          <w:sz w:val="22"/>
          <w:szCs w:val="22"/>
        </w:rPr>
        <w:t xml:space="preserve">WEP </w:t>
      </w:r>
      <w:r w:rsidRPr="0077652F">
        <w:rPr>
          <w:sz w:val="22"/>
          <w:szCs w:val="22"/>
        </w:rPr>
        <w:t xml:space="preserve">and </w:t>
      </w:r>
      <w:r w:rsidRPr="0077652F">
        <w:rPr>
          <w:i/>
          <w:iCs/>
          <w:sz w:val="22"/>
          <w:szCs w:val="22"/>
        </w:rPr>
        <w:t xml:space="preserve">WPA </w:t>
      </w:r>
      <w:r w:rsidRPr="0077652F">
        <w:rPr>
          <w:sz w:val="22"/>
          <w:szCs w:val="22"/>
        </w:rPr>
        <w:t>(</w:t>
      </w:r>
      <w:r w:rsidRPr="0077652F">
        <w:rPr>
          <w:i/>
          <w:iCs/>
          <w:sz w:val="22"/>
          <w:szCs w:val="22"/>
        </w:rPr>
        <w:t xml:space="preserve">Wired Equivalent Privacy </w:t>
      </w:r>
      <w:r w:rsidRPr="0077652F">
        <w:rPr>
          <w:sz w:val="22"/>
          <w:szCs w:val="22"/>
        </w:rPr>
        <w:t xml:space="preserve">and </w:t>
      </w:r>
      <w:r w:rsidRPr="0077652F">
        <w:rPr>
          <w:i/>
          <w:iCs/>
          <w:sz w:val="22"/>
          <w:szCs w:val="22"/>
        </w:rPr>
        <w:t>Wi-Fi Protected Access</w:t>
      </w:r>
      <w:r w:rsidRPr="0077652F">
        <w:rPr>
          <w:sz w:val="22"/>
          <w:szCs w:val="22"/>
        </w:rPr>
        <w:t>). WEP was originally part of the Wi-Fi wireless LAN standard, and was used to keep transmissions confidential. Researc</w:t>
      </w:r>
      <w:r w:rsidRPr="0077652F">
        <w:rPr>
          <w:sz w:val="22"/>
          <w:szCs w:val="22"/>
        </w:rPr>
        <w:t>h</w:t>
      </w:r>
      <w:r w:rsidRPr="0077652F">
        <w:rPr>
          <w:sz w:val="22"/>
          <w:szCs w:val="22"/>
        </w:rPr>
        <w:t xml:space="preserve">ers at U.C. Berkeley found several weaknesses in WEP, and WPA (later </w:t>
      </w:r>
      <w:r w:rsidRPr="0077652F">
        <w:rPr>
          <w:i/>
          <w:iCs/>
          <w:sz w:val="22"/>
          <w:szCs w:val="22"/>
        </w:rPr>
        <w:t>WPA2</w:t>
      </w:r>
      <w:r w:rsidRPr="0077652F">
        <w:rPr>
          <w:sz w:val="22"/>
          <w:szCs w:val="22"/>
        </w:rPr>
        <w:t xml:space="preserve">) was developed as a replacement. </w:t>
      </w:r>
    </w:p>
    <w:sectPr w:rsidR="001602E5" w:rsidRPr="00302FBE" w:rsidSect="007B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FAA"/>
    <w:multiLevelType w:val="multilevel"/>
    <w:tmpl w:val="542ED3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46F08"/>
    <w:multiLevelType w:val="hybridMultilevel"/>
    <w:tmpl w:val="9132B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C15803"/>
    <w:multiLevelType w:val="multilevel"/>
    <w:tmpl w:val="7E68CD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8302B"/>
    <w:multiLevelType w:val="hybridMultilevel"/>
    <w:tmpl w:val="E3FCF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DF5299"/>
    <w:multiLevelType w:val="hybridMultilevel"/>
    <w:tmpl w:val="05608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4B1F57"/>
    <w:multiLevelType w:val="hybridMultilevel"/>
    <w:tmpl w:val="FFA4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69"/>
    <w:rsid w:val="0001678F"/>
    <w:rsid w:val="0004422F"/>
    <w:rsid w:val="001805A4"/>
    <w:rsid w:val="00302FBE"/>
    <w:rsid w:val="0036328C"/>
    <w:rsid w:val="003A286B"/>
    <w:rsid w:val="00410669"/>
    <w:rsid w:val="006A3B0A"/>
    <w:rsid w:val="00733806"/>
    <w:rsid w:val="00774D23"/>
    <w:rsid w:val="0077652F"/>
    <w:rsid w:val="007B0957"/>
    <w:rsid w:val="009577F0"/>
    <w:rsid w:val="00CE58D6"/>
    <w:rsid w:val="00D47869"/>
    <w:rsid w:val="00D76B0D"/>
    <w:rsid w:val="00FC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4A690"/>
  <w14:defaultImageDpi w14:val="32767"/>
  <w15:chartTrackingRefBased/>
  <w15:docId w15:val="{9CAA4BEC-62FD-E34C-A941-543BFA68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66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33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585">
      <w:bodyDiv w:val="1"/>
      <w:marLeft w:val="0"/>
      <w:marRight w:val="0"/>
      <w:marTop w:val="0"/>
      <w:marBottom w:val="0"/>
      <w:divBdr>
        <w:top w:val="none" w:sz="0" w:space="0" w:color="auto"/>
        <w:left w:val="none" w:sz="0" w:space="0" w:color="auto"/>
        <w:bottom w:val="none" w:sz="0" w:space="0" w:color="auto"/>
        <w:right w:val="none" w:sz="0" w:space="0" w:color="auto"/>
      </w:divBdr>
      <w:divsChild>
        <w:div w:id="606234221">
          <w:marLeft w:val="0"/>
          <w:marRight w:val="0"/>
          <w:marTop w:val="0"/>
          <w:marBottom w:val="0"/>
          <w:divBdr>
            <w:top w:val="none" w:sz="0" w:space="0" w:color="auto"/>
            <w:left w:val="none" w:sz="0" w:space="0" w:color="auto"/>
            <w:bottom w:val="none" w:sz="0" w:space="0" w:color="auto"/>
            <w:right w:val="none" w:sz="0" w:space="0" w:color="auto"/>
          </w:divBdr>
          <w:divsChild>
            <w:div w:id="495536738">
              <w:marLeft w:val="0"/>
              <w:marRight w:val="0"/>
              <w:marTop w:val="0"/>
              <w:marBottom w:val="0"/>
              <w:divBdr>
                <w:top w:val="none" w:sz="0" w:space="0" w:color="auto"/>
                <w:left w:val="none" w:sz="0" w:space="0" w:color="auto"/>
                <w:bottom w:val="none" w:sz="0" w:space="0" w:color="auto"/>
                <w:right w:val="none" w:sz="0" w:space="0" w:color="auto"/>
              </w:divBdr>
              <w:divsChild>
                <w:div w:id="694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7590">
      <w:bodyDiv w:val="1"/>
      <w:marLeft w:val="0"/>
      <w:marRight w:val="0"/>
      <w:marTop w:val="0"/>
      <w:marBottom w:val="0"/>
      <w:divBdr>
        <w:top w:val="none" w:sz="0" w:space="0" w:color="auto"/>
        <w:left w:val="none" w:sz="0" w:space="0" w:color="auto"/>
        <w:bottom w:val="none" w:sz="0" w:space="0" w:color="auto"/>
        <w:right w:val="none" w:sz="0" w:space="0" w:color="auto"/>
      </w:divBdr>
      <w:divsChild>
        <w:div w:id="2134202778">
          <w:marLeft w:val="0"/>
          <w:marRight w:val="0"/>
          <w:marTop w:val="0"/>
          <w:marBottom w:val="0"/>
          <w:divBdr>
            <w:top w:val="none" w:sz="0" w:space="0" w:color="auto"/>
            <w:left w:val="none" w:sz="0" w:space="0" w:color="auto"/>
            <w:bottom w:val="none" w:sz="0" w:space="0" w:color="auto"/>
            <w:right w:val="none" w:sz="0" w:space="0" w:color="auto"/>
          </w:divBdr>
          <w:divsChild>
            <w:div w:id="1155755449">
              <w:marLeft w:val="0"/>
              <w:marRight w:val="0"/>
              <w:marTop w:val="0"/>
              <w:marBottom w:val="0"/>
              <w:divBdr>
                <w:top w:val="none" w:sz="0" w:space="0" w:color="auto"/>
                <w:left w:val="none" w:sz="0" w:space="0" w:color="auto"/>
                <w:bottom w:val="none" w:sz="0" w:space="0" w:color="auto"/>
                <w:right w:val="none" w:sz="0" w:space="0" w:color="auto"/>
              </w:divBdr>
              <w:divsChild>
                <w:div w:id="589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4072">
      <w:bodyDiv w:val="1"/>
      <w:marLeft w:val="0"/>
      <w:marRight w:val="0"/>
      <w:marTop w:val="0"/>
      <w:marBottom w:val="0"/>
      <w:divBdr>
        <w:top w:val="none" w:sz="0" w:space="0" w:color="auto"/>
        <w:left w:val="none" w:sz="0" w:space="0" w:color="auto"/>
        <w:bottom w:val="none" w:sz="0" w:space="0" w:color="auto"/>
        <w:right w:val="none" w:sz="0" w:space="0" w:color="auto"/>
      </w:divBdr>
    </w:div>
    <w:div w:id="844050254">
      <w:bodyDiv w:val="1"/>
      <w:marLeft w:val="0"/>
      <w:marRight w:val="0"/>
      <w:marTop w:val="0"/>
      <w:marBottom w:val="0"/>
      <w:divBdr>
        <w:top w:val="none" w:sz="0" w:space="0" w:color="auto"/>
        <w:left w:val="none" w:sz="0" w:space="0" w:color="auto"/>
        <w:bottom w:val="none" w:sz="0" w:space="0" w:color="auto"/>
        <w:right w:val="none" w:sz="0" w:space="0" w:color="auto"/>
      </w:divBdr>
      <w:divsChild>
        <w:div w:id="28650820">
          <w:marLeft w:val="0"/>
          <w:marRight w:val="0"/>
          <w:marTop w:val="0"/>
          <w:marBottom w:val="0"/>
          <w:divBdr>
            <w:top w:val="none" w:sz="0" w:space="0" w:color="auto"/>
            <w:left w:val="none" w:sz="0" w:space="0" w:color="auto"/>
            <w:bottom w:val="none" w:sz="0" w:space="0" w:color="auto"/>
            <w:right w:val="none" w:sz="0" w:space="0" w:color="auto"/>
          </w:divBdr>
          <w:divsChild>
            <w:div w:id="1876191596">
              <w:marLeft w:val="0"/>
              <w:marRight w:val="0"/>
              <w:marTop w:val="0"/>
              <w:marBottom w:val="0"/>
              <w:divBdr>
                <w:top w:val="none" w:sz="0" w:space="0" w:color="auto"/>
                <w:left w:val="none" w:sz="0" w:space="0" w:color="auto"/>
                <w:bottom w:val="none" w:sz="0" w:space="0" w:color="auto"/>
                <w:right w:val="none" w:sz="0" w:space="0" w:color="auto"/>
              </w:divBdr>
              <w:divsChild>
                <w:div w:id="5890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91327">
      <w:bodyDiv w:val="1"/>
      <w:marLeft w:val="0"/>
      <w:marRight w:val="0"/>
      <w:marTop w:val="0"/>
      <w:marBottom w:val="0"/>
      <w:divBdr>
        <w:top w:val="none" w:sz="0" w:space="0" w:color="auto"/>
        <w:left w:val="none" w:sz="0" w:space="0" w:color="auto"/>
        <w:bottom w:val="none" w:sz="0" w:space="0" w:color="auto"/>
        <w:right w:val="none" w:sz="0" w:space="0" w:color="auto"/>
      </w:divBdr>
      <w:divsChild>
        <w:div w:id="1284725985">
          <w:marLeft w:val="0"/>
          <w:marRight w:val="0"/>
          <w:marTop w:val="0"/>
          <w:marBottom w:val="0"/>
          <w:divBdr>
            <w:top w:val="none" w:sz="0" w:space="0" w:color="auto"/>
            <w:left w:val="none" w:sz="0" w:space="0" w:color="auto"/>
            <w:bottom w:val="none" w:sz="0" w:space="0" w:color="auto"/>
            <w:right w:val="none" w:sz="0" w:space="0" w:color="auto"/>
          </w:divBdr>
          <w:divsChild>
            <w:div w:id="1507985504">
              <w:marLeft w:val="0"/>
              <w:marRight w:val="0"/>
              <w:marTop w:val="0"/>
              <w:marBottom w:val="0"/>
              <w:divBdr>
                <w:top w:val="none" w:sz="0" w:space="0" w:color="auto"/>
                <w:left w:val="none" w:sz="0" w:space="0" w:color="auto"/>
                <w:bottom w:val="none" w:sz="0" w:space="0" w:color="auto"/>
                <w:right w:val="none" w:sz="0" w:space="0" w:color="auto"/>
              </w:divBdr>
              <w:divsChild>
                <w:div w:id="396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84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195">
          <w:marLeft w:val="0"/>
          <w:marRight w:val="0"/>
          <w:marTop w:val="0"/>
          <w:marBottom w:val="0"/>
          <w:divBdr>
            <w:top w:val="none" w:sz="0" w:space="0" w:color="auto"/>
            <w:left w:val="none" w:sz="0" w:space="0" w:color="auto"/>
            <w:bottom w:val="none" w:sz="0" w:space="0" w:color="auto"/>
            <w:right w:val="none" w:sz="0" w:space="0" w:color="auto"/>
          </w:divBdr>
          <w:divsChild>
            <w:div w:id="1362899831">
              <w:marLeft w:val="0"/>
              <w:marRight w:val="0"/>
              <w:marTop w:val="0"/>
              <w:marBottom w:val="0"/>
              <w:divBdr>
                <w:top w:val="none" w:sz="0" w:space="0" w:color="auto"/>
                <w:left w:val="none" w:sz="0" w:space="0" w:color="auto"/>
                <w:bottom w:val="none" w:sz="0" w:space="0" w:color="auto"/>
                <w:right w:val="none" w:sz="0" w:space="0" w:color="auto"/>
              </w:divBdr>
              <w:divsChild>
                <w:div w:id="18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18290">
      <w:bodyDiv w:val="1"/>
      <w:marLeft w:val="0"/>
      <w:marRight w:val="0"/>
      <w:marTop w:val="0"/>
      <w:marBottom w:val="0"/>
      <w:divBdr>
        <w:top w:val="none" w:sz="0" w:space="0" w:color="auto"/>
        <w:left w:val="none" w:sz="0" w:space="0" w:color="auto"/>
        <w:bottom w:val="none" w:sz="0" w:space="0" w:color="auto"/>
        <w:right w:val="none" w:sz="0" w:space="0" w:color="auto"/>
      </w:divBdr>
      <w:divsChild>
        <w:div w:id="130295800">
          <w:marLeft w:val="0"/>
          <w:marRight w:val="0"/>
          <w:marTop w:val="0"/>
          <w:marBottom w:val="0"/>
          <w:divBdr>
            <w:top w:val="none" w:sz="0" w:space="0" w:color="auto"/>
            <w:left w:val="none" w:sz="0" w:space="0" w:color="auto"/>
            <w:bottom w:val="none" w:sz="0" w:space="0" w:color="auto"/>
            <w:right w:val="none" w:sz="0" w:space="0" w:color="auto"/>
          </w:divBdr>
          <w:divsChild>
            <w:div w:id="2128700523">
              <w:marLeft w:val="0"/>
              <w:marRight w:val="0"/>
              <w:marTop w:val="0"/>
              <w:marBottom w:val="0"/>
              <w:divBdr>
                <w:top w:val="none" w:sz="0" w:space="0" w:color="auto"/>
                <w:left w:val="none" w:sz="0" w:space="0" w:color="auto"/>
                <w:bottom w:val="none" w:sz="0" w:space="0" w:color="auto"/>
                <w:right w:val="none" w:sz="0" w:space="0" w:color="auto"/>
              </w:divBdr>
              <w:divsChild>
                <w:div w:id="386681231">
                  <w:marLeft w:val="0"/>
                  <w:marRight w:val="0"/>
                  <w:marTop w:val="0"/>
                  <w:marBottom w:val="0"/>
                  <w:divBdr>
                    <w:top w:val="none" w:sz="0" w:space="0" w:color="auto"/>
                    <w:left w:val="none" w:sz="0" w:space="0" w:color="auto"/>
                    <w:bottom w:val="none" w:sz="0" w:space="0" w:color="auto"/>
                    <w:right w:val="none" w:sz="0" w:space="0" w:color="auto"/>
                  </w:divBdr>
                  <w:divsChild>
                    <w:div w:id="10997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Chillemi</dc:creator>
  <cp:keywords/>
  <dc:description/>
  <cp:lastModifiedBy>Michael A Chillemi</cp:lastModifiedBy>
  <cp:revision>20</cp:revision>
  <dcterms:created xsi:type="dcterms:W3CDTF">2021-11-21T19:51:00Z</dcterms:created>
  <dcterms:modified xsi:type="dcterms:W3CDTF">2021-11-21T22:21:00Z</dcterms:modified>
</cp:coreProperties>
</file>