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D5DF" w14:textId="02599625" w:rsidR="00661681" w:rsidRDefault="00531E13" w:rsidP="00531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Benigno Ledesma III</w:t>
      </w:r>
    </w:p>
    <w:p w14:paraId="41E1CA8E" w14:textId="2D4F3549" w:rsidR="00531E13" w:rsidRDefault="00531E13" w:rsidP="00531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Networking Principles</w:t>
      </w:r>
    </w:p>
    <w:p w14:paraId="52BBFB19" w14:textId="4917DA4C" w:rsidR="00531E13" w:rsidRDefault="00531E13" w:rsidP="00531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7, 2021</w:t>
      </w:r>
    </w:p>
    <w:p w14:paraId="331E76F1" w14:textId="770CBBA1" w:rsidR="00531E13" w:rsidRDefault="00531E13" w:rsidP="00531E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</w:t>
      </w:r>
    </w:p>
    <w:p w14:paraId="3E86FA69" w14:textId="5B416FC6" w:rsidR="00531E13" w:rsidRDefault="00531E13" w:rsidP="00531E13">
      <w:pPr>
        <w:spacing w:line="480" w:lineRule="auto"/>
        <w:rPr>
          <w:rFonts w:ascii="Times New Roman" w:hAnsi="Times New Roman" w:cs="Times New Roman"/>
        </w:rPr>
      </w:pPr>
    </w:p>
    <w:p w14:paraId="2FFF8C52" w14:textId="0D34D1DD" w:rsidR="00531E13" w:rsidRDefault="0098192F" w:rsidP="00531E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range values: </w:t>
      </w:r>
    </w:p>
    <w:p w14:paraId="0BEF1F9A" w14:textId="51D4DC5A" w:rsidR="0098192F" w:rsidRDefault="0098192F" w:rsidP="00981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A: 1 to 126</w:t>
      </w:r>
    </w:p>
    <w:p w14:paraId="6E164D3F" w14:textId="34F1EC56" w:rsidR="0098192F" w:rsidRDefault="0098192F" w:rsidP="00981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B: 128 to 191</w:t>
      </w:r>
    </w:p>
    <w:p w14:paraId="40047D6D" w14:textId="74449842" w:rsidR="0098192F" w:rsidRDefault="0098192F" w:rsidP="00981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C: 192 to 223</w:t>
      </w:r>
    </w:p>
    <w:p w14:paraId="06922207" w14:textId="28EFB784" w:rsidR="0098192F" w:rsidRDefault="0098192F" w:rsidP="00981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D: 224 to 239</w:t>
      </w:r>
    </w:p>
    <w:p w14:paraId="6447D5C2" w14:textId="6F4B6ED4" w:rsidR="003438C1" w:rsidRDefault="0098192F" w:rsidP="003438C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E: 240 to 254</w:t>
      </w:r>
    </w:p>
    <w:p w14:paraId="79F2152F" w14:textId="65E7BA08" w:rsidR="003438C1" w:rsidRPr="00CD17D3" w:rsidRDefault="003438C1" w:rsidP="00CD17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D17D3">
        <w:rPr>
          <w:rFonts w:ascii="Times New Roman" w:hAnsi="Times New Roman" w:cs="Times New Roman"/>
        </w:rPr>
        <w:t>a) 128.64.12.12 – belongs to Class B because its first octet values is within the range</w:t>
      </w:r>
      <w:r w:rsidR="00CD17D3" w:rsidRPr="00CD17D3">
        <w:rPr>
          <w:rFonts w:ascii="Times New Roman" w:hAnsi="Times New Roman" w:cs="Times New Roman"/>
        </w:rPr>
        <w:t xml:space="preserve"> of Class B.</w:t>
      </w:r>
    </w:p>
    <w:p w14:paraId="14CFDABA" w14:textId="6C31D731" w:rsidR="00CD17D3" w:rsidRDefault="00CD17D3" w:rsidP="00CD17D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224.1.1.1- belongs to Class D since its first octet values is within range.</w:t>
      </w:r>
    </w:p>
    <w:p w14:paraId="4F196358" w14:textId="3F5B3A13" w:rsidR="00CD17D3" w:rsidRDefault="00CD17D3" w:rsidP="00CD17D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1.1.1.1 – belongs to Class A because its octet values is in range.</w:t>
      </w:r>
    </w:p>
    <w:p w14:paraId="1F45D2AC" w14:textId="7A6A1315" w:rsidR="00CD17D3" w:rsidRDefault="00CD17D3" w:rsidP="00CD17D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200.1.1.1 – belongs to Class C because its octet vales is within range of Class C.</w:t>
      </w:r>
    </w:p>
    <w:p w14:paraId="526AFFF1" w14:textId="6DE9AF5E" w:rsidR="00CD17D3" w:rsidRDefault="00CD17D3" w:rsidP="00CD17D3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7DEF3C2" w14:textId="5BA5B163" w:rsidR="00ED0A30" w:rsidRPr="00ED0A30" w:rsidRDefault="00CD17D3" w:rsidP="00ED0A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A30">
        <w:rPr>
          <w:rFonts w:ascii="Times New Roman" w:hAnsi="Times New Roman" w:cs="Times New Roman"/>
        </w:rPr>
        <w:t>The prefixes for the address 255.255.255.252 is</w:t>
      </w:r>
      <w:r w:rsidR="00ED0A30">
        <w:rPr>
          <w:rFonts w:ascii="Times New Roman" w:hAnsi="Times New Roman" w:cs="Times New Roman"/>
        </w:rPr>
        <w:t xml:space="preserve"> </w:t>
      </w:r>
      <w:r w:rsidR="00ED0A30" w:rsidRPr="00ED0A30">
        <w:rPr>
          <w:rFonts w:ascii="Times New Roman" w:eastAsia="Times New Roman" w:hAnsi="Times New Roman" w:cs="Times New Roman"/>
          <w:color w:val="333333"/>
          <w:shd w:val="clear" w:color="auto" w:fill="FFFFFF"/>
        </w:rPr>
        <w:t>11111111.11111111.11111111.11111100</w:t>
      </w:r>
    </w:p>
    <w:p w14:paraId="38F99BCA" w14:textId="7E9312AE" w:rsidR="00CD17D3" w:rsidRDefault="00CD17D3" w:rsidP="00ED0A30">
      <w:pPr>
        <w:pStyle w:val="ListParagraph"/>
        <w:rPr>
          <w:rFonts w:ascii="Times New Roman" w:eastAsia="Times New Roman" w:hAnsi="Times New Roman" w:cs="Times New Roman"/>
        </w:rPr>
      </w:pPr>
    </w:p>
    <w:p w14:paraId="6B4096BE" w14:textId="3C21F5B5" w:rsidR="00ED0A30" w:rsidRDefault="00851C82" w:rsidP="00ED0A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256 subnets are needed to number 128 subnets because although 2^7 does equal to 128 subnets, it does not allow room for reserved hosts.</w:t>
      </w:r>
    </w:p>
    <w:p w14:paraId="7CA7B9B0" w14:textId="77777777" w:rsidR="00851C82" w:rsidRPr="00851C82" w:rsidRDefault="00851C82" w:rsidP="00851C82">
      <w:pPr>
        <w:pStyle w:val="ListParagraph"/>
        <w:rPr>
          <w:rFonts w:ascii="Times New Roman" w:eastAsia="Times New Roman" w:hAnsi="Times New Roman" w:cs="Times New Roman"/>
        </w:rPr>
      </w:pPr>
    </w:p>
    <w:p w14:paraId="7DDC048E" w14:textId="171F7CF7" w:rsidR="00851C82" w:rsidRDefault="00851C82" w:rsidP="00ED0A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7 bits to number 128 hosts per </w:t>
      </w:r>
      <w:r w:rsidR="00587273">
        <w:rPr>
          <w:rFonts w:ascii="Times New Roman" w:eastAsia="Times New Roman" w:hAnsi="Times New Roman" w:cs="Times New Roman"/>
        </w:rPr>
        <w:t>subnet.</w:t>
      </w:r>
    </w:p>
    <w:p w14:paraId="43F91A4E" w14:textId="77777777" w:rsidR="00587273" w:rsidRPr="00587273" w:rsidRDefault="00587273" w:rsidP="00587273">
      <w:pPr>
        <w:pStyle w:val="ListParagraph"/>
        <w:rPr>
          <w:rFonts w:ascii="Times New Roman" w:eastAsia="Times New Roman" w:hAnsi="Times New Roman" w:cs="Times New Roman"/>
        </w:rPr>
      </w:pPr>
    </w:p>
    <w:p w14:paraId="5FAE7CDD" w14:textId="3646218D" w:rsidR="00587273" w:rsidRDefault="00587273" w:rsidP="00ED0A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Subnet mask of 172.16.0.0</w:t>
      </w:r>
      <w:r w:rsidR="00274AEB"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</w:rPr>
        <w:t xml:space="preserve"> 255.255.0.0</w:t>
      </w:r>
    </w:p>
    <w:p w14:paraId="1CD66075" w14:textId="77777777" w:rsidR="008C28EA" w:rsidRPr="008C28EA" w:rsidRDefault="008C28EA" w:rsidP="008C28EA">
      <w:pPr>
        <w:pStyle w:val="ListParagraph"/>
        <w:rPr>
          <w:rFonts w:ascii="Times New Roman" w:eastAsia="Times New Roman" w:hAnsi="Times New Roman" w:cs="Times New Roman"/>
        </w:rPr>
      </w:pPr>
    </w:p>
    <w:p w14:paraId="1288955A" w14:textId="6F1CB4EB" w:rsidR="008C28EA" w:rsidRDefault="008C28EA" w:rsidP="008C28EA">
      <w:pPr>
        <w:pStyle w:val="ListParagraph"/>
        <w:rPr>
          <w:rFonts w:ascii="Times New Roman" w:eastAsia="Times New Roman" w:hAnsi="Times New Roman" w:cs="Times New Roman"/>
        </w:rPr>
      </w:pPr>
    </w:p>
    <w:p w14:paraId="3B55A05F" w14:textId="5EF61FDF" w:rsidR="008C28EA" w:rsidRDefault="008C28EA" w:rsidP="008C28EA">
      <w:pPr>
        <w:pStyle w:val="ListParagraph"/>
        <w:rPr>
          <w:rFonts w:ascii="Times New Roman" w:eastAsia="Times New Roman" w:hAnsi="Times New Roman" w:cs="Times New Roman"/>
        </w:rPr>
      </w:pPr>
    </w:p>
    <w:p w14:paraId="2331932B" w14:textId="77777777" w:rsidR="008C28EA" w:rsidRDefault="008C28EA" w:rsidP="008C28EA">
      <w:pPr>
        <w:pStyle w:val="ListParagraph"/>
        <w:rPr>
          <w:rFonts w:ascii="Times New Roman" w:eastAsia="Times New Roman" w:hAnsi="Times New Roman" w:cs="Times New Roman"/>
        </w:rPr>
      </w:pPr>
    </w:p>
    <w:p w14:paraId="347681B6" w14:textId="77777777" w:rsidR="00587273" w:rsidRPr="00587273" w:rsidRDefault="00587273" w:rsidP="00587273">
      <w:pPr>
        <w:pStyle w:val="ListParagraph"/>
        <w:rPr>
          <w:rFonts w:ascii="Times New Roman" w:eastAsia="Times New Roman" w:hAnsi="Times New Roman" w:cs="Times New Roman"/>
        </w:rPr>
      </w:pPr>
    </w:p>
    <w:p w14:paraId="5377C2BC" w14:textId="209EAD39" w:rsidR="00587273" w:rsidRDefault="00587273" w:rsidP="00587273">
      <w:pPr>
        <w:rPr>
          <w:rFonts w:ascii="Times New Roman" w:eastAsia="Times New Roman" w:hAnsi="Times New Roman" w:cs="Times New Roman"/>
        </w:rPr>
      </w:pPr>
    </w:p>
    <w:p w14:paraId="026834C9" w14:textId="61BEF004" w:rsidR="00587273" w:rsidRPr="008C28EA" w:rsidRDefault="00587273" w:rsidP="008C28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6"/>
        <w:gridCol w:w="1345"/>
        <w:gridCol w:w="1414"/>
        <w:gridCol w:w="1414"/>
        <w:gridCol w:w="1475"/>
        <w:gridCol w:w="1836"/>
      </w:tblGrid>
      <w:tr w:rsidR="008C28EA" w14:paraId="1A83E5D1" w14:textId="77777777" w:rsidTr="008C28EA">
        <w:tc>
          <w:tcPr>
            <w:tcW w:w="1506" w:type="dxa"/>
          </w:tcPr>
          <w:p w14:paraId="0C48E941" w14:textId="08A48847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IP address</w:t>
            </w:r>
          </w:p>
        </w:tc>
        <w:tc>
          <w:tcPr>
            <w:tcW w:w="1345" w:type="dxa"/>
          </w:tcPr>
          <w:p w14:paraId="642928E5" w14:textId="521FDAE9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1414" w:type="dxa"/>
          </w:tcPr>
          <w:p w14:paraId="1A12C192" w14:textId="1C529E42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Octets</w:t>
            </w:r>
          </w:p>
        </w:tc>
        <w:tc>
          <w:tcPr>
            <w:tcW w:w="1414" w:type="dxa"/>
          </w:tcPr>
          <w:p w14:paraId="5C98B27D" w14:textId="3B441B5B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Host Octets</w:t>
            </w:r>
          </w:p>
        </w:tc>
        <w:tc>
          <w:tcPr>
            <w:tcW w:w="1475" w:type="dxa"/>
          </w:tcPr>
          <w:p w14:paraId="690444F1" w14:textId="38C5B6B8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Network ID</w:t>
            </w:r>
          </w:p>
        </w:tc>
        <w:tc>
          <w:tcPr>
            <w:tcW w:w="1836" w:type="dxa"/>
          </w:tcPr>
          <w:p w14:paraId="63D5C217" w14:textId="15975434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Network Broadcast Address</w:t>
            </w:r>
          </w:p>
        </w:tc>
      </w:tr>
      <w:tr w:rsidR="008C28EA" w14:paraId="760654F2" w14:textId="77777777" w:rsidTr="008C28EA">
        <w:tc>
          <w:tcPr>
            <w:tcW w:w="1506" w:type="dxa"/>
          </w:tcPr>
          <w:p w14:paraId="51144742" w14:textId="6A7761AD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1.12.1.1</w:t>
            </w:r>
          </w:p>
        </w:tc>
        <w:tc>
          <w:tcPr>
            <w:tcW w:w="1345" w:type="dxa"/>
          </w:tcPr>
          <w:p w14:paraId="11FEA1FF" w14:textId="6985FF4B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414" w:type="dxa"/>
          </w:tcPr>
          <w:p w14:paraId="70996024" w14:textId="70B662EB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470A413C" w14:textId="742429F0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5" w:type="dxa"/>
          </w:tcPr>
          <w:p w14:paraId="6F7573E2" w14:textId="3ADE97FB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1.0.0.0</w:t>
            </w:r>
          </w:p>
        </w:tc>
        <w:tc>
          <w:tcPr>
            <w:tcW w:w="1836" w:type="dxa"/>
          </w:tcPr>
          <w:p w14:paraId="07EBA42F" w14:textId="35E92756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1.255.255.255</w:t>
            </w:r>
          </w:p>
        </w:tc>
      </w:tr>
      <w:tr w:rsidR="008C28EA" w14:paraId="50D170B1" w14:textId="77777777" w:rsidTr="008C28EA">
        <w:tc>
          <w:tcPr>
            <w:tcW w:w="1506" w:type="dxa"/>
          </w:tcPr>
          <w:p w14:paraId="6BF5B8C1" w14:textId="5321C76A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128.16.6.1</w:t>
            </w:r>
          </w:p>
        </w:tc>
        <w:tc>
          <w:tcPr>
            <w:tcW w:w="1345" w:type="dxa"/>
          </w:tcPr>
          <w:p w14:paraId="4CBDB33B" w14:textId="6BE5DF1F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414" w:type="dxa"/>
          </w:tcPr>
          <w:p w14:paraId="2491C6A9" w14:textId="1FFDCE21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077F0E46" w14:textId="2A69BFC5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5" w:type="dxa"/>
          </w:tcPr>
          <w:p w14:paraId="305354D8" w14:textId="1EE5C4F2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128.16.0.0</w:t>
            </w:r>
          </w:p>
        </w:tc>
        <w:tc>
          <w:tcPr>
            <w:tcW w:w="1836" w:type="dxa"/>
          </w:tcPr>
          <w:p w14:paraId="07EAABE7" w14:textId="124CE4E0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128.16.255.255</w:t>
            </w:r>
          </w:p>
        </w:tc>
      </w:tr>
      <w:tr w:rsidR="008C28EA" w14:paraId="16D2AE47" w14:textId="77777777" w:rsidTr="008C28EA">
        <w:tc>
          <w:tcPr>
            <w:tcW w:w="1506" w:type="dxa"/>
          </w:tcPr>
          <w:p w14:paraId="0DDD23D9" w14:textId="4AD5A956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200.31.2.19</w:t>
            </w:r>
          </w:p>
        </w:tc>
        <w:tc>
          <w:tcPr>
            <w:tcW w:w="1345" w:type="dxa"/>
          </w:tcPr>
          <w:p w14:paraId="77B504BC" w14:textId="6CAD914F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414" w:type="dxa"/>
          </w:tcPr>
          <w:p w14:paraId="76839661" w14:textId="66D98C19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312D11A2" w14:textId="35EEAB7A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5" w:type="dxa"/>
          </w:tcPr>
          <w:p w14:paraId="290A3A36" w14:textId="4FD310FB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200.31.2.0</w:t>
            </w:r>
          </w:p>
        </w:tc>
        <w:tc>
          <w:tcPr>
            <w:tcW w:w="1836" w:type="dxa"/>
          </w:tcPr>
          <w:p w14:paraId="0867F29A" w14:textId="57C22C0D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200.31.2.255</w:t>
            </w:r>
          </w:p>
        </w:tc>
      </w:tr>
      <w:tr w:rsidR="008C28EA" w14:paraId="6F66B07E" w14:textId="77777777" w:rsidTr="008C28EA">
        <w:tc>
          <w:tcPr>
            <w:tcW w:w="1506" w:type="dxa"/>
          </w:tcPr>
          <w:p w14:paraId="2B749357" w14:textId="0A3F2D35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192.11.1.12</w:t>
            </w:r>
          </w:p>
        </w:tc>
        <w:tc>
          <w:tcPr>
            <w:tcW w:w="1345" w:type="dxa"/>
          </w:tcPr>
          <w:p w14:paraId="32453744" w14:textId="59AC7703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414" w:type="dxa"/>
          </w:tcPr>
          <w:p w14:paraId="2465EA32" w14:textId="42E07931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74D6465E" w14:textId="20354907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5" w:type="dxa"/>
          </w:tcPr>
          <w:p w14:paraId="5B568BEB" w14:textId="770E96B3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192.11.1.0</w:t>
            </w:r>
          </w:p>
        </w:tc>
        <w:tc>
          <w:tcPr>
            <w:tcW w:w="1836" w:type="dxa"/>
          </w:tcPr>
          <w:p w14:paraId="2242954F" w14:textId="5810E49E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192.11.1.255</w:t>
            </w:r>
          </w:p>
        </w:tc>
      </w:tr>
      <w:tr w:rsidR="008C28EA" w14:paraId="116E538C" w14:textId="77777777" w:rsidTr="008C28EA">
        <w:tc>
          <w:tcPr>
            <w:tcW w:w="1506" w:type="dxa"/>
          </w:tcPr>
          <w:p w14:paraId="518DC5D6" w14:textId="541C4A30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126.5.7.9</w:t>
            </w:r>
          </w:p>
        </w:tc>
        <w:tc>
          <w:tcPr>
            <w:tcW w:w="1345" w:type="dxa"/>
          </w:tcPr>
          <w:p w14:paraId="46EB8A85" w14:textId="485E9CE9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414" w:type="dxa"/>
          </w:tcPr>
          <w:p w14:paraId="552DD9BF" w14:textId="38962C09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5B074E86" w14:textId="373F65FD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5" w:type="dxa"/>
          </w:tcPr>
          <w:p w14:paraId="425C583A" w14:textId="4BB414C9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126.0.0.0</w:t>
            </w:r>
          </w:p>
        </w:tc>
        <w:tc>
          <w:tcPr>
            <w:tcW w:w="1836" w:type="dxa"/>
          </w:tcPr>
          <w:p w14:paraId="6BB171F9" w14:textId="47CCEE00" w:rsidR="008C28EA" w:rsidRDefault="008C28EA" w:rsidP="008C28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126.255.255.255</w:t>
            </w:r>
          </w:p>
        </w:tc>
      </w:tr>
    </w:tbl>
    <w:p w14:paraId="34B06762" w14:textId="4E2F0335" w:rsidR="008C28EA" w:rsidRDefault="008C28EA" w:rsidP="008C28EA">
      <w:pPr>
        <w:pStyle w:val="ListParagraph"/>
        <w:rPr>
          <w:rFonts w:ascii="Times New Roman" w:eastAsia="Times New Roman" w:hAnsi="Times New Roman" w:cs="Times New Roman"/>
        </w:rPr>
      </w:pPr>
    </w:p>
    <w:p w14:paraId="4C28679B" w14:textId="16252388" w:rsidR="00036D18" w:rsidRDefault="008C28EA" w:rsidP="00036D1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main difference between classful and classless addressing </w:t>
      </w:r>
      <w:r w:rsidR="00036D18">
        <w:rPr>
          <w:rFonts w:ascii="Times New Roman" w:eastAsia="Times New Roman" w:hAnsi="Times New Roman" w:cs="Times New Roman"/>
        </w:rPr>
        <w:t>is that classful addressing is divided into 3 parts: network, subnets, and hosts. Meanwhile, classless addressing divided addresses only into 2 parts: subnets and host.</w:t>
      </w:r>
    </w:p>
    <w:p w14:paraId="29D0C451" w14:textId="3033595F" w:rsidR="00036D18" w:rsidRDefault="00036D18" w:rsidP="00036D1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 address: 192.2.1.61, subnet mask: 255.255.255.0</w:t>
      </w:r>
    </w:p>
    <w:p w14:paraId="3CF85180" w14:textId="0E1FE9B7" w:rsidR="00036D18" w:rsidRDefault="00D629F6" w:rsidP="00036D18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11111111.11111111.11111111.0 /24</w:t>
      </w:r>
    </w:p>
    <w:p w14:paraId="7955C687" w14:textId="33D66819" w:rsidR="00D629F6" w:rsidRDefault="00D629F6" w:rsidP="00036D18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24 since it’s a Class C and Class C is the first three octets.</w:t>
      </w:r>
    </w:p>
    <w:p w14:paraId="4364669E" w14:textId="6EB253F2" w:rsidR="00D629F6" w:rsidRDefault="00D629F6" w:rsidP="00036D18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 = 8, H = 0</w:t>
      </w:r>
    </w:p>
    <w:p w14:paraId="4A4B5D41" w14:textId="0CA80723" w:rsidR="00D629F6" w:rsidRDefault="00D629F6" w:rsidP="00036D18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hosts per subnet</w:t>
      </w:r>
    </w:p>
    <w:p w14:paraId="25268AD4" w14:textId="4A431BBD" w:rsidR="00D629F6" w:rsidRDefault="00D629F6" w:rsidP="00036D18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subnets = 256</w:t>
      </w:r>
    </w:p>
    <w:p w14:paraId="0B8C0C70" w14:textId="16C5D1F2" w:rsidR="00D629F6" w:rsidRDefault="00D629F6" w:rsidP="00D629F6">
      <w:pPr>
        <w:pStyle w:val="ListParagraph"/>
        <w:spacing w:line="480" w:lineRule="auto"/>
        <w:ind w:left="1080"/>
        <w:rPr>
          <w:rFonts w:ascii="Times New Roman" w:eastAsia="Times New Roman" w:hAnsi="Times New Roman" w:cs="Times New Roman"/>
        </w:rPr>
      </w:pPr>
    </w:p>
    <w:p w14:paraId="3E13FFAA" w14:textId="5936B8AB" w:rsidR="00D629F6" w:rsidRDefault="00D629F6" w:rsidP="00D629F6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 address: 192.168.18.0</w:t>
      </w:r>
    </w:p>
    <w:p w14:paraId="23576E49" w14:textId="009435BF" w:rsidR="00D629F6" w:rsidRDefault="00D629F6" w:rsidP="00D629F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subnet bits</w:t>
      </w:r>
    </w:p>
    <w:p w14:paraId="50DE8912" w14:textId="3365D3A9" w:rsidR="00D629F6" w:rsidRDefault="00D629F6" w:rsidP="00D629F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16,382 bits</w:t>
      </w:r>
    </w:p>
    <w:p w14:paraId="6475D43B" w14:textId="7A6B0A7B" w:rsidR="00D629F6" w:rsidRDefault="00D629F6" w:rsidP="00D629F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255.255.255.0</w:t>
      </w:r>
    </w:p>
    <w:p w14:paraId="777E002D" w14:textId="5876EAB0" w:rsidR="00D629F6" w:rsidRDefault="00D629F6" w:rsidP="00D629F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/7</w:t>
      </w:r>
    </w:p>
    <w:p w14:paraId="65163BA0" w14:textId="43725FCC" w:rsidR="00D629F6" w:rsidRPr="00D629F6" w:rsidRDefault="00D629F6" w:rsidP="00D629F6">
      <w:pPr>
        <w:pStyle w:val="ListParagraph"/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Ranges from 1 - 126</w:t>
      </w:r>
    </w:p>
    <w:sectPr w:rsidR="00D629F6" w:rsidRPr="00D629F6" w:rsidSect="00E0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2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B12861"/>
    <w:multiLevelType w:val="hybridMultilevel"/>
    <w:tmpl w:val="8A349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6EAF"/>
    <w:multiLevelType w:val="hybridMultilevel"/>
    <w:tmpl w:val="966636A8"/>
    <w:lvl w:ilvl="0" w:tplc="F440BA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3A0"/>
    <w:multiLevelType w:val="hybridMultilevel"/>
    <w:tmpl w:val="1426567C"/>
    <w:lvl w:ilvl="0" w:tplc="0A6C34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9B5344"/>
    <w:multiLevelType w:val="hybridMultilevel"/>
    <w:tmpl w:val="45900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06341B"/>
    <w:multiLevelType w:val="hybridMultilevel"/>
    <w:tmpl w:val="08E4683E"/>
    <w:lvl w:ilvl="0" w:tplc="3230DE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81619"/>
    <w:multiLevelType w:val="hybridMultilevel"/>
    <w:tmpl w:val="C34AA368"/>
    <w:lvl w:ilvl="0" w:tplc="77C2E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13"/>
    <w:rsid w:val="00036D18"/>
    <w:rsid w:val="001804C1"/>
    <w:rsid w:val="00274AEB"/>
    <w:rsid w:val="002A42A7"/>
    <w:rsid w:val="003438C1"/>
    <w:rsid w:val="00467BE2"/>
    <w:rsid w:val="00531E13"/>
    <w:rsid w:val="00556D11"/>
    <w:rsid w:val="00564144"/>
    <w:rsid w:val="00587273"/>
    <w:rsid w:val="00851C82"/>
    <w:rsid w:val="0088099A"/>
    <w:rsid w:val="008C28EA"/>
    <w:rsid w:val="0098192F"/>
    <w:rsid w:val="00BA2DF3"/>
    <w:rsid w:val="00CD17D3"/>
    <w:rsid w:val="00D629F6"/>
    <w:rsid w:val="00E04FDC"/>
    <w:rsid w:val="00E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DFABE"/>
  <w15:chartTrackingRefBased/>
  <w15:docId w15:val="{7391F274-9883-7249-844A-D94ECFA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13"/>
    <w:pPr>
      <w:ind w:left="720"/>
      <w:contextualSpacing/>
    </w:pPr>
  </w:style>
  <w:style w:type="table" w:styleId="TableGrid">
    <w:name w:val="Table Grid"/>
    <w:basedOn w:val="TableNormal"/>
    <w:uiPriority w:val="39"/>
    <w:rsid w:val="00587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Benigno N Ledesma</dc:creator>
  <cp:keywords/>
  <dc:description/>
  <cp:lastModifiedBy>Benigno N Ledesma</cp:lastModifiedBy>
  <cp:revision>2</cp:revision>
  <dcterms:created xsi:type="dcterms:W3CDTF">2021-10-07T14:27:00Z</dcterms:created>
  <dcterms:modified xsi:type="dcterms:W3CDTF">2021-10-09T23:01:00Z</dcterms:modified>
</cp:coreProperties>
</file>