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Michael Chillemi</w:t>
      </w:r>
    </w:p>
    <w:p>
      <w:pPr>
        <w:pStyle w:val="Normal"/>
        <w:bidi w:val="0"/>
        <w:jc w:val="left"/>
        <w:rPr/>
      </w:pPr>
      <w:r>
        <w:rPr/>
        <w:t>0412/2021</w:t>
      </w:r>
    </w:p>
    <w:p>
      <w:pPr>
        <w:pStyle w:val="Normal"/>
        <w:bidi w:val="0"/>
        <w:jc w:val="left"/>
        <w:rPr/>
      </w:pPr>
      <w:r>
        <w:rPr/>
        <w:t>Artificial Intelligence</w:t>
      </w:r>
    </w:p>
    <w:p>
      <w:pPr>
        <w:pStyle w:val="Normal"/>
        <w:bidi w:val="0"/>
        <w:jc w:val="left"/>
        <w:rPr/>
      </w:pPr>
      <w:r>
        <w:rPr/>
        <w:t>Professor Cic</w:t>
      </w:r>
      <w:r>
        <w:rPr/>
        <w:t>irello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Homework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  <w:tab/>
        <w:t>Parent 1: 00000011|10010100</w:t>
      </w:r>
    </w:p>
    <w:p>
      <w:pPr>
        <w:pStyle w:val="Normal"/>
        <w:bidi w:val="0"/>
        <w:jc w:val="left"/>
        <w:rPr/>
      </w:pPr>
      <w:r>
        <w:rPr/>
        <w:tab/>
        <w:t>Parent 2: 10110111|11111111</w:t>
      </w:r>
    </w:p>
    <w:p>
      <w:pPr>
        <w:pStyle w:val="Normal"/>
        <w:bidi w:val="0"/>
        <w:jc w:val="left"/>
        <w:rPr/>
      </w:pPr>
      <w:r>
        <w:rPr/>
        <w:tab/>
        <w:t>ANSWER:</w:t>
      </w:r>
    </w:p>
    <w:p>
      <w:pPr>
        <w:pStyle w:val="Normal"/>
        <w:bidi w:val="0"/>
        <w:jc w:val="left"/>
        <w:rPr/>
      </w:pPr>
      <w:r>
        <w:rPr/>
        <w:tab/>
        <w:tab/>
        <w:t>Child 1: 0000001111111111</w:t>
      </w:r>
    </w:p>
    <w:p>
      <w:pPr>
        <w:pStyle w:val="Normal"/>
        <w:bidi w:val="0"/>
        <w:jc w:val="left"/>
        <w:rPr/>
      </w:pPr>
      <w:r>
        <w:rPr/>
        <w:tab/>
        <w:tab/>
        <w:t>Child 2: 1011011110010100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  <w:tab/>
        <w:t>Parent 1: 00000|00000000000</w:t>
      </w:r>
    </w:p>
    <w:p>
      <w:pPr>
        <w:pStyle w:val="Normal"/>
        <w:bidi w:val="0"/>
        <w:jc w:val="left"/>
        <w:rPr/>
      </w:pPr>
      <w:r>
        <w:rPr/>
        <w:tab/>
        <w:t>Parent 2: 11111|11111111111</w:t>
      </w:r>
    </w:p>
    <w:p>
      <w:pPr>
        <w:pStyle w:val="Normal"/>
        <w:bidi w:val="0"/>
        <w:jc w:val="left"/>
        <w:rPr/>
      </w:pPr>
      <w:r>
        <w:rPr/>
        <w:tab/>
        <w:t>ANSWER:</w:t>
      </w:r>
    </w:p>
    <w:p>
      <w:pPr>
        <w:pStyle w:val="Normal"/>
        <w:bidi w:val="0"/>
        <w:jc w:val="left"/>
        <w:rPr/>
      </w:pPr>
      <w:r>
        <w:rPr/>
        <w:tab/>
        <w:tab/>
        <w:t>Child 1: 0000011111111111</w:t>
      </w:r>
    </w:p>
    <w:p>
      <w:pPr>
        <w:pStyle w:val="Normal"/>
        <w:bidi w:val="0"/>
        <w:jc w:val="left"/>
        <w:rPr/>
      </w:pPr>
      <w:r>
        <w:rPr/>
        <w:tab/>
        <w:tab/>
        <w:t>Child 2:1111100000000000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  <w:tab/>
        <w:t>Parent 1: 000|0000|000000000</w:t>
      </w:r>
    </w:p>
    <w:p>
      <w:pPr>
        <w:pStyle w:val="Normal"/>
        <w:bidi w:val="0"/>
        <w:jc w:val="left"/>
        <w:rPr/>
      </w:pPr>
      <w:r>
        <w:rPr/>
        <w:tab/>
        <w:t>Parent 2: 111|1111|111111111</w:t>
      </w:r>
    </w:p>
    <w:p>
      <w:pPr>
        <w:pStyle w:val="Normal"/>
        <w:bidi w:val="0"/>
        <w:jc w:val="left"/>
        <w:rPr/>
      </w:pPr>
      <w:r>
        <w:rPr/>
        <w:tab/>
        <w:t>ANSWER:</w:t>
      </w:r>
    </w:p>
    <w:p>
      <w:pPr>
        <w:pStyle w:val="Normal"/>
        <w:bidi w:val="0"/>
        <w:jc w:val="left"/>
        <w:rPr/>
      </w:pPr>
      <w:r>
        <w:rPr/>
        <w:tab/>
        <w:tab/>
        <w:t>Child 1: 0001111000000000</w:t>
      </w:r>
    </w:p>
    <w:p>
      <w:pPr>
        <w:pStyle w:val="Normal"/>
        <w:bidi w:val="0"/>
        <w:jc w:val="left"/>
        <w:rPr/>
      </w:pPr>
      <w:r>
        <w:rPr/>
        <w:tab/>
        <w:tab/>
        <w:t>Child 2: 1110000000000000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  <w:tab/>
        <w:t>Parent 1: 000|0000|000000000</w:t>
      </w:r>
    </w:p>
    <w:p>
      <w:pPr>
        <w:pStyle w:val="Normal"/>
        <w:bidi w:val="0"/>
        <w:jc w:val="left"/>
        <w:rPr/>
      </w:pPr>
      <w:r>
        <w:rPr/>
        <w:tab/>
        <w:t>Parent 2: 111|1111|111111111</w:t>
      </w:r>
    </w:p>
    <w:p>
      <w:pPr>
        <w:pStyle w:val="Normal"/>
        <w:bidi w:val="0"/>
        <w:jc w:val="left"/>
        <w:rPr/>
      </w:pPr>
      <w:r>
        <w:rPr/>
        <w:tab/>
        <w:t>ANSWER:</w:t>
      </w:r>
    </w:p>
    <w:p>
      <w:pPr>
        <w:pStyle w:val="Normal"/>
        <w:bidi w:val="0"/>
        <w:jc w:val="left"/>
        <w:rPr/>
      </w:pPr>
      <w:r>
        <w:rPr/>
        <w:tab/>
        <w:tab/>
        <w:t>Child 1:0001111000000000</w:t>
      </w:r>
    </w:p>
    <w:p>
      <w:pPr>
        <w:pStyle w:val="Normal"/>
        <w:bidi w:val="0"/>
        <w:jc w:val="left"/>
        <w:rPr/>
      </w:pPr>
      <w:r>
        <w:rPr/>
        <w:tab/>
        <w:tab/>
        <w:t>Child 2:1110000111111111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  <w:tab/>
        <w:t>U(0.5)</w:t>
      </w:r>
    </w:p>
    <w:p>
      <w:pPr>
        <w:pStyle w:val="Normal"/>
        <w:bidi w:val="0"/>
        <w:jc w:val="left"/>
        <w:rPr/>
      </w:pPr>
      <w:r>
        <w:rPr/>
        <w:tab/>
        <w:t xml:space="preserve">Parent 1: </w:t>
      </w:r>
      <w:r>
        <w:rPr>
          <w:color w:val="FF0000"/>
        </w:rPr>
        <w:t xml:space="preserve">0000 </w:t>
      </w:r>
      <w:r>
        <w:rPr/>
        <w:t xml:space="preserve">0 </w:t>
      </w:r>
      <w:r>
        <w:rPr>
          <w:color w:val="FF0000"/>
        </w:rPr>
        <w:t xml:space="preserve">0 </w:t>
      </w:r>
      <w:r>
        <w:rPr/>
        <w:t xml:space="preserve">111 </w:t>
      </w:r>
      <w:r>
        <w:rPr>
          <w:color w:val="FF0000"/>
        </w:rPr>
        <w:t xml:space="preserve">0 </w:t>
      </w:r>
      <w:r>
        <w:rPr/>
        <w:t xml:space="preserve">01 </w:t>
      </w:r>
      <w:r>
        <w:rPr>
          <w:color w:val="FF0000"/>
        </w:rPr>
        <w:t xml:space="preserve">010 </w:t>
      </w:r>
      <w:r>
        <w:rPr/>
        <w:t>0</w:t>
      </w:r>
    </w:p>
    <w:p>
      <w:pPr>
        <w:pStyle w:val="Normal"/>
        <w:bidi w:val="0"/>
        <w:jc w:val="left"/>
        <w:rPr/>
      </w:pPr>
      <w:r>
        <w:rPr/>
        <w:tab/>
        <w:t xml:space="preserve">Parent 2: </w:t>
      </w:r>
      <w:r>
        <w:rPr>
          <w:color w:val="FF0000"/>
        </w:rPr>
        <w:t xml:space="preserve">1011 </w:t>
      </w:r>
      <w:r>
        <w:rPr/>
        <w:t xml:space="preserve">0 </w:t>
      </w:r>
      <w:r>
        <w:rPr>
          <w:color w:val="FF0000"/>
        </w:rPr>
        <w:t xml:space="preserve">1 </w:t>
      </w:r>
      <w:r>
        <w:rPr/>
        <w:t xml:space="preserve">111 </w:t>
      </w:r>
      <w:r>
        <w:rPr>
          <w:color w:val="FF0000"/>
        </w:rPr>
        <w:t xml:space="preserve">1 </w:t>
      </w:r>
      <w:r>
        <w:rPr/>
        <w:t xml:space="preserve">11 </w:t>
      </w:r>
      <w:r>
        <w:rPr>
          <w:color w:val="FF0000"/>
        </w:rPr>
        <w:t xml:space="preserve">111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ab/>
        <w:t xml:space="preserve">Compare:X0.2,X 0.45, X0.1, X0.48, 0.6, X0.13, 0.75, 0.68, 0.9,X 0.01, 0.51, 0.82, X0.1, X0.23, </w:t>
        <w:tab/>
        <w:t>X0.32,0.66</w:t>
      </w:r>
    </w:p>
    <w:p>
      <w:pPr>
        <w:pStyle w:val="Normal"/>
        <w:bidi w:val="0"/>
        <w:jc w:val="left"/>
        <w:rPr/>
      </w:pPr>
      <w:r>
        <w:rPr/>
        <w:tab/>
        <w:t>Child 1:1011011111011110</w:t>
      </w:r>
    </w:p>
    <w:p>
      <w:pPr>
        <w:pStyle w:val="Normal"/>
        <w:bidi w:val="0"/>
        <w:jc w:val="left"/>
        <w:rPr/>
      </w:pPr>
      <w:r>
        <w:rPr/>
        <w:tab/>
        <w:t>Child 2:</w:t>
      </w:r>
      <w:r>
        <w:rPr>
          <w:color w:val="FF0000"/>
        </w:rPr>
        <w:t>0000001110110101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 xml:space="preserve">Parent 1: 0 </w:t>
      </w:r>
      <w:r>
        <w:rPr>
          <w:color w:val="FF0000"/>
        </w:rPr>
        <w:t xml:space="preserve">0 </w:t>
      </w:r>
      <w:r>
        <w:rPr>
          <w:color w:val="000000"/>
        </w:rPr>
        <w:t xml:space="preserve">0 </w:t>
      </w:r>
      <w:r>
        <w:rPr>
          <w:color w:val="FF0000"/>
        </w:rPr>
        <w:t xml:space="preserve">0 </w:t>
      </w:r>
      <w:r>
        <w:rPr>
          <w:color w:val="000000"/>
        </w:rPr>
        <w:t xml:space="preserve">0 </w:t>
      </w:r>
      <w:r>
        <w:rPr>
          <w:color w:val="FF0000"/>
        </w:rPr>
        <w:t xml:space="preserve">01 </w:t>
      </w:r>
      <w:r>
        <w:rPr>
          <w:color w:val="000000"/>
        </w:rPr>
        <w:t xml:space="preserve">110 </w:t>
      </w:r>
      <w:r>
        <w:rPr>
          <w:color w:val="FF0000"/>
        </w:rPr>
        <w:t xml:space="preserve">0 </w:t>
      </w:r>
      <w:r>
        <w:rPr>
          <w:color w:val="000000"/>
        </w:rPr>
        <w:t xml:space="preserve">1 </w:t>
      </w:r>
      <w:r>
        <w:rPr>
          <w:color w:val="FF0000"/>
        </w:rPr>
        <w:t xml:space="preserve">0 </w:t>
      </w:r>
      <w:r>
        <w:rPr>
          <w:color w:val="000000"/>
        </w:rPr>
        <w:t xml:space="preserve">1 </w:t>
      </w:r>
      <w:r>
        <w:rPr>
          <w:color w:val="FF0000"/>
        </w:rPr>
        <w:t>00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 xml:space="preserve">Parent 2: 1 </w:t>
      </w:r>
      <w:r>
        <w:rPr>
          <w:color w:val="FF0000"/>
        </w:rPr>
        <w:t xml:space="preserve">0 </w:t>
      </w:r>
      <w:r>
        <w:rPr>
          <w:color w:val="000000"/>
        </w:rPr>
        <w:t xml:space="preserve">1 </w:t>
      </w:r>
      <w:r>
        <w:rPr>
          <w:color w:val="FF0000"/>
        </w:rPr>
        <w:t xml:space="preserve">1 </w:t>
      </w:r>
      <w:r>
        <w:rPr>
          <w:color w:val="000000"/>
        </w:rPr>
        <w:t xml:space="preserve">0 </w:t>
      </w:r>
      <w:r>
        <w:rPr>
          <w:color w:val="FF0000"/>
        </w:rPr>
        <w:t xml:space="preserve">11 </w:t>
      </w:r>
      <w:r>
        <w:rPr>
          <w:color w:val="000000"/>
        </w:rPr>
        <w:t xml:space="preserve">111 </w:t>
      </w:r>
      <w:r>
        <w:rPr>
          <w:color w:val="FF0000"/>
        </w:rPr>
        <w:t xml:space="preserve">1 </w:t>
      </w:r>
      <w:r>
        <w:rPr>
          <w:color w:val="000000"/>
        </w:rPr>
        <w:t xml:space="preserve">1 </w:t>
      </w:r>
      <w:r>
        <w:rPr>
          <w:color w:val="FF0000"/>
        </w:rPr>
        <w:t xml:space="preserve">1 </w:t>
      </w:r>
      <w:r>
        <w:rPr>
          <w:color w:val="000000"/>
        </w:rPr>
        <w:t xml:space="preserve">1 </w:t>
      </w:r>
      <w:r>
        <w:rPr>
          <w:color w:val="FF0000"/>
        </w:rPr>
        <w:t>11</w:t>
      </w:r>
    </w:p>
    <w:p>
      <w:pPr>
        <w:pStyle w:val="Normal"/>
        <w:bidi w:val="0"/>
        <w:jc w:val="left"/>
        <w:rPr/>
      </w:pPr>
      <w:r>
        <w:rPr/>
        <w:tab/>
        <w:t xml:space="preserve">Compare:0.71, X0.09, 0.99, X0.11,0.68,X 0.21,X 0.34, 0.55, 0.52, 0.56, X0.48, 0.99,X 0.43, </w:t>
        <w:tab/>
        <w:t>0.88, X0.47 ,X0.31</w:t>
      </w:r>
    </w:p>
    <w:p>
      <w:pPr>
        <w:pStyle w:val="Normal"/>
        <w:bidi w:val="0"/>
        <w:jc w:val="left"/>
        <w:rPr/>
      </w:pPr>
      <w:r>
        <w:rPr/>
        <w:tab/>
        <w:t>Child 1:1010001111010100</w:t>
      </w:r>
    </w:p>
    <w:p>
      <w:pPr>
        <w:pStyle w:val="Normal"/>
        <w:bidi w:val="0"/>
        <w:jc w:val="left"/>
        <w:rPr/>
      </w:pPr>
      <w:r>
        <w:rPr/>
        <w:tab/>
        <w:t>Child 2:000101111011100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 xml:space="preserve">Parent 1: </w:t>
      </w:r>
      <w:r>
        <w:rPr>
          <w:color w:val="FF0000"/>
        </w:rPr>
        <w:t xml:space="preserve">00000 </w:t>
      </w:r>
      <w:r>
        <w:rPr>
          <w:color w:val="000000"/>
        </w:rPr>
        <w:t xml:space="preserve">0 </w:t>
      </w:r>
      <w:r>
        <w:rPr>
          <w:color w:val="FF0000"/>
        </w:rPr>
        <w:t>1</w:t>
      </w:r>
      <w:r>
        <w:rPr>
          <w:color w:val="000000"/>
        </w:rPr>
        <w:t xml:space="preserve"> 110 </w:t>
      </w:r>
      <w:r>
        <w:rPr>
          <w:color w:val="FF0000"/>
        </w:rPr>
        <w:t xml:space="preserve">01 </w:t>
      </w:r>
      <w:r>
        <w:rPr>
          <w:color w:val="000000"/>
        </w:rPr>
        <w:t xml:space="preserve">0 </w:t>
      </w:r>
      <w:r>
        <w:rPr>
          <w:color w:val="FF0000"/>
        </w:rPr>
        <w:t xml:space="preserve">1 </w:t>
      </w:r>
      <w:r>
        <w:rPr>
          <w:color w:val="000000"/>
        </w:rPr>
        <w:t xml:space="preserve">0 </w:t>
      </w:r>
      <w:r>
        <w:rPr>
          <w:color w:val="FF0000"/>
        </w:rPr>
        <w:t>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 xml:space="preserve">Parent 2: </w:t>
      </w:r>
      <w:r>
        <w:rPr>
          <w:color w:val="FF0000"/>
        </w:rPr>
        <w:t>10110</w:t>
      </w:r>
      <w:r>
        <w:rPr>
          <w:color w:val="000000"/>
        </w:rPr>
        <w:t xml:space="preserve"> 1 </w:t>
      </w:r>
      <w:r>
        <w:rPr>
          <w:color w:val="FF0000"/>
        </w:rPr>
        <w:t>1</w:t>
      </w:r>
      <w:r>
        <w:rPr>
          <w:color w:val="000000"/>
        </w:rPr>
        <w:t xml:space="preserve"> 111 </w:t>
      </w:r>
      <w:r>
        <w:rPr>
          <w:color w:val="FF0000"/>
        </w:rPr>
        <w:t>11</w:t>
      </w:r>
      <w:r>
        <w:rPr>
          <w:color w:val="000000"/>
        </w:rPr>
        <w:t xml:space="preserve"> 1 </w:t>
      </w:r>
      <w:r>
        <w:rPr>
          <w:color w:val="FF0000"/>
        </w:rPr>
        <w:t>1</w:t>
      </w:r>
      <w:r>
        <w:rPr>
          <w:color w:val="000000"/>
        </w:rPr>
        <w:t xml:space="preserve"> 1 </w:t>
      </w:r>
      <w:r>
        <w:rPr>
          <w:color w:val="FF0000"/>
        </w:rPr>
        <w:t>1</w:t>
      </w:r>
    </w:p>
    <w:p>
      <w:pPr>
        <w:pStyle w:val="Normal"/>
        <w:bidi w:val="0"/>
        <w:jc w:val="left"/>
        <w:rPr/>
      </w:pPr>
      <w:r>
        <w:rPr/>
        <w:tab/>
        <w:t xml:space="preserve">Compare:X0.31,X 0.36,X 0.45,X 0.1,X 0.48, 0.6, X0.13, 0.75, 0.68, 0.9, X0.01, X0.09, 0.99, </w:t>
        <w:tab/>
        <w:t>X0.11, 0.68, X0.2</w:t>
      </w:r>
    </w:p>
    <w:p>
      <w:pPr>
        <w:pStyle w:val="Normal"/>
        <w:bidi w:val="0"/>
        <w:jc w:val="left"/>
        <w:rPr/>
      </w:pPr>
      <w:r>
        <w:rPr/>
        <w:tab/>
        <w:t>Child 1: 1011001110110101</w:t>
      </w:r>
    </w:p>
    <w:p>
      <w:pPr>
        <w:pStyle w:val="Normal"/>
        <w:bidi w:val="0"/>
        <w:jc w:val="left"/>
        <w:rPr/>
      </w:pPr>
      <w:r>
        <w:rPr/>
        <w:tab/>
        <w:t>Child 2: 0000011111011110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  <w:tab/>
        <w:t>U(0.5)</w:t>
      </w:r>
    </w:p>
    <w:p>
      <w:pPr>
        <w:pStyle w:val="Normal"/>
        <w:bidi w:val="0"/>
        <w:jc w:val="left"/>
        <w:rPr/>
      </w:pPr>
      <w:r>
        <w:rPr/>
        <w:tab/>
        <w:t xml:space="preserve">Parent 1: </w:t>
      </w:r>
      <w:r>
        <w:rPr>
          <w:color w:val="FF0000"/>
        </w:rPr>
        <w:t>0000</w:t>
      </w:r>
      <w:r>
        <w:rPr/>
        <w:t xml:space="preserve"> 0 </w:t>
      </w:r>
      <w:r>
        <w:rPr>
          <w:color w:val="FF0000"/>
        </w:rPr>
        <w:t xml:space="preserve">0 </w:t>
      </w:r>
      <w:r>
        <w:rPr/>
        <w:t xml:space="preserve">000 </w:t>
      </w:r>
      <w:r>
        <w:rPr>
          <w:color w:val="FF0000"/>
        </w:rPr>
        <w:t xml:space="preserve">0 </w:t>
      </w:r>
      <w:r>
        <w:rPr/>
        <w:t xml:space="preserve">00 </w:t>
      </w:r>
      <w:r>
        <w:rPr>
          <w:color w:val="FF0000"/>
        </w:rPr>
        <w:t xml:space="preserve">000 </w:t>
      </w:r>
      <w:r>
        <w:rPr/>
        <w:t>0</w:t>
      </w:r>
    </w:p>
    <w:p>
      <w:pPr>
        <w:pStyle w:val="Normal"/>
        <w:bidi w:val="0"/>
        <w:jc w:val="left"/>
        <w:rPr/>
      </w:pPr>
      <w:r>
        <w:rPr/>
        <w:tab/>
        <w:t xml:space="preserve">Parent 2: </w:t>
      </w:r>
      <w:r>
        <w:rPr>
          <w:color w:val="FF0000"/>
        </w:rPr>
        <w:t>1111</w:t>
      </w:r>
      <w:r>
        <w:rPr/>
        <w:t xml:space="preserve"> 1 </w:t>
      </w:r>
      <w:r>
        <w:rPr>
          <w:color w:val="FF0000"/>
        </w:rPr>
        <w:t xml:space="preserve">1 </w:t>
      </w:r>
      <w:r>
        <w:rPr/>
        <w:t xml:space="preserve">111 </w:t>
      </w:r>
      <w:r>
        <w:rPr>
          <w:color w:val="FF0000"/>
        </w:rPr>
        <w:t xml:space="preserve">1 </w:t>
      </w:r>
      <w:r>
        <w:rPr/>
        <w:t xml:space="preserve">11 </w:t>
      </w:r>
      <w:r>
        <w:rPr>
          <w:color w:val="FF0000"/>
        </w:rPr>
        <w:t>111</w:t>
      </w:r>
      <w:r>
        <w:rPr/>
        <w:t xml:space="preserve"> 1</w:t>
      </w:r>
    </w:p>
    <w:p>
      <w:pPr>
        <w:pStyle w:val="Normal"/>
        <w:bidi w:val="0"/>
        <w:jc w:val="left"/>
        <w:rPr/>
      </w:pPr>
      <w:r>
        <w:rPr/>
        <w:tab/>
        <w:t xml:space="preserve">Compare:X0.2,X 0.45, X0.1, X0.48, 0.6, X0.13, 0.75, 0.68, 0.9,X 0.01, 0.51, 0.82, X0.1, X0.23, </w:t>
        <w:tab/>
        <w:t>X0.32,0.66</w:t>
      </w:r>
    </w:p>
    <w:p>
      <w:pPr>
        <w:pStyle w:val="Normal"/>
        <w:bidi w:val="0"/>
        <w:jc w:val="left"/>
        <w:rPr/>
      </w:pPr>
      <w:r>
        <w:rPr/>
        <w:tab/>
        <w:t>Child 1: 1111010001001110</w:t>
      </w:r>
    </w:p>
    <w:p>
      <w:pPr>
        <w:pStyle w:val="Normal"/>
        <w:bidi w:val="0"/>
        <w:jc w:val="left"/>
        <w:rPr/>
      </w:pPr>
      <w:r>
        <w:rPr/>
        <w:tab/>
        <w:t>Child 2: 0000101110110001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Parent 1: 0 </w:t>
      </w:r>
      <w:r>
        <w:rPr>
          <w:color w:val="FF0000"/>
        </w:rPr>
        <w:t>0</w:t>
      </w:r>
      <w:r>
        <w:rPr/>
        <w:t xml:space="preserve"> 0 </w:t>
      </w:r>
      <w:r>
        <w:rPr>
          <w:color w:val="FF0000"/>
        </w:rPr>
        <w:t xml:space="preserve">0 </w:t>
      </w:r>
      <w:r>
        <w:rPr/>
        <w:t xml:space="preserve">0 </w:t>
      </w:r>
      <w:r>
        <w:rPr>
          <w:color w:val="FF0000"/>
        </w:rPr>
        <w:t xml:space="preserve">00 </w:t>
      </w:r>
      <w:r>
        <w:rPr/>
        <w:t xml:space="preserve">000 </w:t>
      </w:r>
      <w:r>
        <w:rPr>
          <w:color w:val="FF0000"/>
        </w:rPr>
        <w:t xml:space="preserve">0 </w:t>
      </w:r>
      <w:r>
        <w:rPr/>
        <w:t xml:space="preserve">0 </w:t>
      </w:r>
      <w:r>
        <w:rPr>
          <w:color w:val="FF0000"/>
        </w:rPr>
        <w:t xml:space="preserve">0 </w:t>
      </w:r>
      <w:r>
        <w:rPr/>
        <w:t xml:space="preserve">0 </w:t>
      </w:r>
      <w:r>
        <w:rPr>
          <w:color w:val="FF0000"/>
        </w:rPr>
        <w:t>00</w:t>
      </w:r>
    </w:p>
    <w:p>
      <w:pPr>
        <w:pStyle w:val="Normal"/>
        <w:bidi w:val="0"/>
        <w:jc w:val="left"/>
        <w:rPr/>
      </w:pPr>
      <w:r>
        <w:rPr/>
        <w:tab/>
        <w:t xml:space="preserve">Parent 2: 1 </w:t>
      </w:r>
      <w:r>
        <w:rPr>
          <w:color w:val="FF0000"/>
        </w:rPr>
        <w:t xml:space="preserve">1 </w:t>
      </w:r>
      <w:r>
        <w:rPr/>
        <w:t xml:space="preserve">1 </w:t>
      </w:r>
      <w:r>
        <w:rPr>
          <w:color w:val="FF0000"/>
        </w:rPr>
        <w:t xml:space="preserve">1 </w:t>
      </w:r>
      <w:r>
        <w:rPr/>
        <w:t xml:space="preserve">1 </w:t>
      </w:r>
      <w:r>
        <w:rPr>
          <w:color w:val="FF0000"/>
        </w:rPr>
        <w:t xml:space="preserve">11 </w:t>
      </w:r>
      <w:r>
        <w:rPr/>
        <w:t xml:space="preserve">111 </w:t>
      </w:r>
      <w:r>
        <w:rPr>
          <w:color w:val="FF0000"/>
        </w:rPr>
        <w:t xml:space="preserve">1 </w:t>
      </w:r>
      <w:r>
        <w:rPr/>
        <w:t xml:space="preserve">1 </w:t>
      </w:r>
      <w:r>
        <w:rPr>
          <w:color w:val="FF0000"/>
        </w:rPr>
        <w:t xml:space="preserve">1 </w:t>
      </w:r>
      <w:r>
        <w:rPr/>
        <w:t xml:space="preserve">1 </w:t>
      </w:r>
      <w:r>
        <w:rPr>
          <w:color w:val="FF0000"/>
        </w:rPr>
        <w:t>11</w:t>
      </w:r>
    </w:p>
    <w:p>
      <w:pPr>
        <w:pStyle w:val="Normal"/>
        <w:bidi w:val="0"/>
        <w:jc w:val="left"/>
        <w:rPr/>
      </w:pPr>
      <w:r>
        <w:rPr/>
        <w:tab/>
        <w:t xml:space="preserve">Compare:0.71, X0.09, 0.99, X0.11,0.68,X 0.21,X 0.34, 0.55, 0.52, 0.56, X0.48, 0.99,X 0.43, </w:t>
        <w:tab/>
        <w:t>0.88, X0.47 ,X0.31</w:t>
      </w:r>
    </w:p>
    <w:p>
      <w:pPr>
        <w:pStyle w:val="Normal"/>
        <w:bidi w:val="0"/>
        <w:jc w:val="left"/>
        <w:rPr/>
      </w:pPr>
      <w:r>
        <w:rPr/>
        <w:tab/>
        <w:t>Child 1: 1010100111010100</w:t>
      </w:r>
    </w:p>
    <w:p>
      <w:pPr>
        <w:pStyle w:val="Normal"/>
        <w:bidi w:val="0"/>
        <w:jc w:val="left"/>
        <w:rPr/>
      </w:pPr>
      <w:r>
        <w:rPr/>
        <w:tab/>
        <w:t>Child 2: 0101011000101011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Parent 1: </w:t>
      </w:r>
      <w:r>
        <w:rPr>
          <w:color w:val="FF0000"/>
        </w:rPr>
        <w:t xml:space="preserve">00000 </w:t>
      </w:r>
      <w:r>
        <w:rPr/>
        <w:t xml:space="preserve">0 </w:t>
      </w:r>
      <w:r>
        <w:rPr>
          <w:color w:val="FF0000"/>
        </w:rPr>
        <w:t xml:space="preserve">0 </w:t>
      </w:r>
      <w:r>
        <w:rPr/>
        <w:t xml:space="preserve">000 </w:t>
      </w:r>
      <w:r>
        <w:rPr>
          <w:color w:val="FF0000"/>
        </w:rPr>
        <w:t xml:space="preserve">00 </w:t>
      </w:r>
      <w:r>
        <w:rPr/>
        <w:t xml:space="preserve">0 </w:t>
      </w:r>
      <w:r>
        <w:rPr>
          <w:color w:val="FF0000"/>
        </w:rPr>
        <w:t xml:space="preserve">0 </w:t>
      </w:r>
      <w:r>
        <w:rPr/>
        <w:t xml:space="preserve">0 </w:t>
      </w:r>
      <w:r>
        <w:rPr>
          <w:color w:val="FF0000"/>
        </w:rPr>
        <w:t>0</w:t>
      </w:r>
    </w:p>
    <w:p>
      <w:pPr>
        <w:pStyle w:val="Normal"/>
        <w:bidi w:val="0"/>
        <w:jc w:val="left"/>
        <w:rPr/>
      </w:pPr>
      <w:r>
        <w:rPr/>
        <w:tab/>
        <w:t xml:space="preserve">Parent 2: </w:t>
      </w:r>
      <w:r>
        <w:rPr>
          <w:color w:val="FF0000"/>
        </w:rPr>
        <w:t xml:space="preserve">11111 </w:t>
      </w:r>
      <w:r>
        <w:rPr/>
        <w:t xml:space="preserve">1 </w:t>
      </w:r>
      <w:r>
        <w:rPr>
          <w:color w:val="FF0000"/>
        </w:rPr>
        <w:t xml:space="preserve">1 </w:t>
      </w:r>
      <w:r>
        <w:rPr/>
        <w:t xml:space="preserve">111 </w:t>
      </w:r>
      <w:r>
        <w:rPr>
          <w:color w:val="FF0000"/>
        </w:rPr>
        <w:t xml:space="preserve">11 </w:t>
      </w:r>
      <w:r>
        <w:rPr/>
        <w:t xml:space="preserve">1 </w:t>
      </w:r>
      <w:r>
        <w:rPr>
          <w:color w:val="FF0000"/>
        </w:rPr>
        <w:t xml:space="preserve">1 </w:t>
      </w:r>
      <w:r>
        <w:rPr/>
        <w:t xml:space="preserve">1 </w:t>
      </w:r>
      <w:r>
        <w:rPr>
          <w:color w:val="FF0000"/>
        </w:rPr>
        <w:t>1</w:t>
      </w:r>
    </w:p>
    <w:p>
      <w:pPr>
        <w:pStyle w:val="Normal"/>
        <w:bidi w:val="0"/>
        <w:jc w:val="left"/>
        <w:rPr/>
      </w:pPr>
      <w:r>
        <w:rPr/>
        <w:tab/>
        <w:t xml:space="preserve">Compare:X0.31,X 0.36,X 0.45,X 0.1,X 0.48, 0.6, X0.13, 0.75, 0.68, 0.9, X0.01, X0.09, 0.99, </w:t>
        <w:tab/>
        <w:t>X0.11, 0.68, X0.2</w:t>
      </w:r>
    </w:p>
    <w:p>
      <w:pPr>
        <w:pStyle w:val="Normal"/>
        <w:bidi w:val="0"/>
        <w:jc w:val="left"/>
        <w:rPr/>
      </w:pPr>
      <w:r>
        <w:rPr/>
        <w:tab/>
        <w:t>Child 1: 1111101000110101</w:t>
      </w:r>
    </w:p>
    <w:p>
      <w:pPr>
        <w:pStyle w:val="Normal"/>
        <w:bidi w:val="0"/>
        <w:jc w:val="left"/>
        <w:rPr/>
      </w:pPr>
      <w:r>
        <w:rPr/>
        <w:tab/>
        <w:t>Child 2:0000010111001010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  <w:tab/>
        <w:t>Population Member ID = {1,2,3,4,5,6,7,8,9,10}</w:t>
      </w:r>
    </w:p>
    <w:p>
      <w:pPr>
        <w:pStyle w:val="Normal"/>
        <w:bidi w:val="0"/>
        <w:jc w:val="left"/>
        <w:rPr/>
      </w:pPr>
      <w:r>
        <w:rPr/>
        <w:tab/>
        <w:t>Fitness = {5,5,5,12,10,8,7,20,10,6}</w:t>
      </w:r>
    </w:p>
    <w:p>
      <w:pPr>
        <w:pStyle w:val="Normal"/>
        <w:bidi w:val="0"/>
        <w:jc w:val="left"/>
        <w:rPr/>
      </w:pPr>
      <w:r>
        <w:rPr/>
        <w:tab/>
        <w:t>Total = 88</w:t>
      </w:r>
    </w:p>
    <w:p>
      <w:pPr>
        <w:pStyle w:val="Normal"/>
        <w:bidi w:val="0"/>
        <w:jc w:val="left"/>
        <w:rPr/>
      </w:pPr>
      <w:r>
        <w:rPr/>
        <w:tab/>
        <w:t>Selection Probability = {0.056, 0.056, 0.056, 0.136, 0.113, 0.090, 0.079, 0.227, 0.113, 0.068}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bidi w:val="0"/>
        <w:jc w:val="left"/>
        <w:rPr/>
      </w:pPr>
      <w:r>
        <w:rPr/>
        <w:tab/>
        <w:t>Population Member ID = {1,2,3,4,5,6,7,8,9,10}</w:t>
      </w:r>
    </w:p>
    <w:p>
      <w:pPr>
        <w:pStyle w:val="Normal"/>
        <w:bidi w:val="0"/>
        <w:jc w:val="left"/>
        <w:rPr/>
      </w:pPr>
      <w:r>
        <w:rPr/>
        <w:tab/>
        <w:t>Fitness = {5,5,5,12,10,8,7,20,10,6}</w:t>
      </w:r>
    </w:p>
    <w:p>
      <w:pPr>
        <w:pStyle w:val="Normal"/>
        <w:bidi w:val="0"/>
        <w:jc w:val="left"/>
        <w:rPr/>
      </w:pPr>
      <w:r>
        <w:rPr/>
        <w:tab/>
        <w:t>Total = 88</w:t>
      </w:r>
    </w:p>
    <w:p>
      <w:pPr>
        <w:pStyle w:val="Normal"/>
        <w:bidi w:val="0"/>
        <w:jc w:val="left"/>
        <w:rPr/>
      </w:pPr>
      <w:r>
        <w:rPr/>
        <w:tab/>
        <w:t>Selection Probability = {0.056, 0.056, 0.056, 0.136, 0.113, 0.090, 0.079, 0.227, 0.113, 0.068}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9.</w:t>
        <w:tab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Schema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Defining Length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Order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1010***01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***11100***1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***1*1*********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0</w:t>
      </w:r>
    </w:p>
    <w:p>
      <w:pPr>
        <w:pStyle w:val="Normal"/>
        <w:bidi w:val="0"/>
        <w:jc w:val="left"/>
        <w:rPr/>
      </w:pPr>
      <w:r>
        <w:rPr/>
        <w:t>B = 0</w:t>
      </w:r>
    </w:p>
    <w:p>
      <w:pPr>
        <w:pStyle w:val="Normal"/>
        <w:bidi w:val="0"/>
        <w:jc w:val="left"/>
        <w:rPr/>
      </w:pPr>
      <w:r>
        <w:rPr/>
        <w:t>C = 0</w:t>
      </w:r>
    </w:p>
    <w:p>
      <w:pPr>
        <w:pStyle w:val="Normal"/>
        <w:bidi w:val="0"/>
        <w:jc w:val="left"/>
        <w:rPr/>
      </w:pPr>
      <w:r>
        <w:rPr/>
        <w:t>D = *</w:t>
      </w:r>
    </w:p>
    <w:p>
      <w:pPr>
        <w:pStyle w:val="Normal"/>
        <w:bidi w:val="0"/>
        <w:jc w:val="left"/>
        <w:rPr/>
      </w:pPr>
      <w:r>
        <w:rPr/>
        <w:t>E = 1</w:t>
      </w:r>
    </w:p>
    <w:p>
      <w:pPr>
        <w:pStyle w:val="Normal"/>
        <w:bidi w:val="0"/>
        <w:jc w:val="left"/>
        <w:rPr/>
      </w:pPr>
      <w:r>
        <w:rPr/>
        <w:t>F = *</w:t>
      </w:r>
    </w:p>
    <w:p>
      <w:pPr>
        <w:pStyle w:val="Normal"/>
        <w:bidi w:val="0"/>
        <w:jc w:val="left"/>
        <w:rPr/>
      </w:pPr>
      <w:r>
        <w:rPr/>
        <w:t>G = 0</w:t>
      </w:r>
    </w:p>
    <w:p>
      <w:pPr>
        <w:pStyle w:val="Normal"/>
        <w:bidi w:val="0"/>
        <w:jc w:val="left"/>
        <w:rPr/>
      </w:pPr>
      <w:r>
        <w:rPr/>
        <w:t>H = 0</w:t>
      </w:r>
    </w:p>
    <w:p>
      <w:pPr>
        <w:pStyle w:val="Normal"/>
        <w:bidi w:val="0"/>
        <w:jc w:val="left"/>
        <w:rPr/>
      </w:pPr>
      <w:r>
        <w:rPr/>
        <w:t>Boolean Function: A or B or C) and (~A or ~B or ~C) and (C or D or E) and (~C or ~D or ~E) and (E or F or G) and (~E or G or H) and (G or H or A) and (F or H or 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(A or B or C)  = 0 or 0 or 0 = 0</w:t>
      </w:r>
    </w:p>
    <w:p>
      <w:pPr>
        <w:pStyle w:val="Normal"/>
        <w:bidi w:val="0"/>
        <w:jc w:val="left"/>
        <w:rPr/>
      </w:pPr>
      <w:r>
        <w:rPr/>
        <w:t>(~A or ~B or ~C)  = 1 or 1 or 1 = 1</w:t>
      </w:r>
    </w:p>
    <w:p>
      <w:pPr>
        <w:pStyle w:val="Normal"/>
        <w:bidi w:val="0"/>
        <w:jc w:val="left"/>
        <w:rPr/>
      </w:pPr>
      <w:r>
        <w:rPr/>
        <w:t>(C or D or E) = 0 or * or 1 = 1</w:t>
      </w:r>
    </w:p>
    <w:p>
      <w:pPr>
        <w:pStyle w:val="Normal"/>
        <w:bidi w:val="0"/>
        <w:jc w:val="left"/>
        <w:rPr/>
      </w:pPr>
      <w:r>
        <w:rPr/>
        <w:t>(~C or ~D or ~E)  = 1 or * or 0 = 1</w:t>
      </w:r>
    </w:p>
    <w:p>
      <w:pPr>
        <w:pStyle w:val="Normal"/>
        <w:bidi w:val="0"/>
        <w:jc w:val="left"/>
        <w:rPr/>
      </w:pPr>
      <w:r>
        <w:rPr/>
        <w:t>(E or F or G)  = 1 or * or 0 = 1</w:t>
      </w:r>
    </w:p>
    <w:p>
      <w:pPr>
        <w:pStyle w:val="Normal"/>
        <w:bidi w:val="0"/>
        <w:jc w:val="left"/>
        <w:rPr/>
      </w:pPr>
      <w:r>
        <w:rPr/>
        <w:t>(~E or G or H) = 0 or 0 or 0 = 0</w:t>
      </w:r>
    </w:p>
    <w:p>
      <w:pPr>
        <w:pStyle w:val="Normal"/>
        <w:bidi w:val="0"/>
        <w:jc w:val="left"/>
        <w:rPr/>
      </w:pPr>
      <w:r>
        <w:rPr/>
        <w:t>(G or H or A) = 0 or 0 or 0 = 0</w:t>
      </w:r>
    </w:p>
    <w:p>
      <w:pPr>
        <w:pStyle w:val="Normal"/>
        <w:bidi w:val="0"/>
        <w:jc w:val="left"/>
        <w:rPr/>
      </w:pPr>
      <w:r>
        <w:rPr/>
        <w:t xml:space="preserve">(F or H or B) = * or 0 or 0 = 0 if F is 0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1 if F is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1 means that it was satisfied </w:t>
      </w:r>
    </w:p>
    <w:p>
      <w:pPr>
        <w:pStyle w:val="Normal"/>
        <w:bidi w:val="0"/>
        <w:jc w:val="left"/>
        <w:rPr/>
      </w:pPr>
      <w:r>
        <w:rPr/>
        <w:t xml:space="preserve">A 0 means that it was not satisfied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Final Answer: 5 clauses were satisfied and the fitness schema for 000*1*00 is 4 or 5 depending on the value of F in the last case.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LibreOffice/7.2.6.2$Linux_X86_64 LibreOffice_project/20$Build-2</Application>
  <AppVersion>15.0000</AppVersion>
  <Pages>3</Pages>
  <Words>621</Words>
  <Characters>2508</Characters>
  <CharactersWithSpaces>3114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2022-04-13T18:11:04Z</dcterms:created>
  <dc:creator/>
  <dc:description/>
  <dc:language>en-US</dc:language>
  <cp:lastModifiedBy/>
  <dcterms:modified xsi:type="dcterms:W3CDTF">2022-04-13T21:13:26Z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