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Read the chapter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Write your questions (3 multiple-choice and 2 true-false) for the chapter and save the file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Please refer “ProposedQuizQuestionTemplate.docx” available in the left panel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Michael Chillemi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1.  Which of the answer choices is </w:t>
      </w:r>
      <w:r>
        <w:rPr>
          <w:rFonts w:cs="Times New Roman" w:ascii="Times New Roman" w:hAnsi="Times New Roman"/>
          <w:color w:val="000000"/>
          <w:sz w:val="24"/>
          <w:szCs w:val="24"/>
        </w:rPr>
        <w:t>a major type of vulnerability scan</w:t>
      </w:r>
      <w:r>
        <w:rPr>
          <w:rFonts w:cs="Times New Roman" w:ascii="Times New Roman" w:hAnsi="Times New Roman"/>
          <w:color w:val="000000"/>
          <w:sz w:val="24"/>
          <w:szCs w:val="24"/>
        </w:rPr>
        <w:t>?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A-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credentialed*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B-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nmap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C-  </w:t>
      </w:r>
      <w:r>
        <w:rPr>
          <w:rFonts w:cs="Times New Roman" w:ascii="Times New Roman" w:hAnsi="Times New Roman"/>
          <w:color w:val="000000"/>
          <w:sz w:val="24"/>
          <w:szCs w:val="24"/>
        </w:rPr>
        <w:t>Scanning the network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D- </w:t>
      </w:r>
      <w:r>
        <w:rPr>
          <w:rFonts w:cs="Times New Roman" w:ascii="Times New Roman" w:hAnsi="Times New Roman"/>
          <w:color w:val="000000"/>
          <w:sz w:val="24"/>
          <w:szCs w:val="24"/>
        </w:rPr>
        <w:t>ping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2. 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Penetration testing attempts to exploit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______________ .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Users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B-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Businesses 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C-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Vulnerabilities*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D-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Databases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</w:rPr>
        <w:t>A C</w:t>
      </w:r>
      <w:bookmarkStart w:id="1" w:name="SNNXUHTBZD0LCZMVB563"/>
      <w:bookmarkStart w:id="2" w:name="KLMTDJSEFJ7JRLL4X785"/>
      <w:bookmarkEnd w:id="1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color w:val="575757"/>
          <w:spacing w:val="0"/>
          <w:sz w:val="24"/>
          <w:szCs w:val="24"/>
        </w:rPr>
        <w:t>ybersecurity _________ is a series of documented processes used to define policies and procedures for implementing and managing security controls in an enterprise environment.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A -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defense-plan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B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layout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C -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framework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*</w:t>
      </w:r>
    </w:p>
    <w:p>
      <w:pPr>
        <w:pStyle w:val="Normal"/>
        <w:rPr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D –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portfolio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 xml:space="preserve">4.  True or False? </w:t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The first step in a penetration test is to scan the network.</w:t>
      </w:r>
    </w:p>
    <w:p>
      <w:pPr>
        <w:pStyle w:val="Normal"/>
        <w:rPr>
          <w:rFonts w:ascii="Times New Roman" w:hAnsi="Times New Roman"/>
          <w:color w:val="000000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A – True</w:t>
      </w:r>
    </w:p>
    <w:p>
      <w:pPr>
        <w:pStyle w:val="Normal"/>
        <w:rPr>
          <w:rFonts w:ascii="Times New Roman" w:hAnsi="Times New Roman"/>
          <w:color w:val="000000"/>
          <w:u w:val="non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none"/>
        </w:rPr>
        <w:t>B- False*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 xml:space="preserve">5. True or False? </w:t>
      </w: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>A vulnerability scan and penetration test are similar in some ways?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none"/>
        </w:rPr>
        <w:t>A- True*</w:t>
      </w:r>
    </w:p>
    <w:p>
      <w:pPr>
        <w:pStyle w:val="Normal"/>
        <w:spacing w:before="0" w:after="200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u w:val="none"/>
        </w:rPr>
        <w:tab/>
        <w:t>B-False</w:t>
      </w:r>
    </w:p>
    <w:sectPr>
      <w:headerReference w:type="default" r:id="rId2"/>
      <w:footerReference w:type="default" r:id="rId3"/>
      <w:type w:val="nextPage"/>
      <w:pgSz w:w="12240" w:h="15840"/>
      <w:pgMar w:left="1440" w:right="1152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Fall 2021</w:t>
    </w:r>
  </w:p>
  <w:p>
    <w:pPr>
      <w:pStyle w:val="Header"/>
      <w:jc w:val="center"/>
      <w:rPr/>
    </w:pPr>
    <w:r>
      <w:rPr>
        <w:rFonts w:cs="Times New Roman" w:ascii="Times New Roman" w:hAnsi="Times New Roman"/>
        <w:b/>
        <w:sz w:val="24"/>
        <w:szCs w:val="24"/>
      </w:rPr>
      <w:t>Module 2: Threat Management &amp; Cybersecurity Resources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5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45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7b6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6278f"/>
    <w:rPr>
      <w:color w:val="808080"/>
    </w:rPr>
  </w:style>
  <w:style w:type="character" w:styleId="Strong">
    <w:name w:val="Strong"/>
    <w:basedOn w:val="DefaultParagraphFont"/>
    <w:uiPriority w:val="22"/>
    <w:qFormat/>
    <w:rsid w:val="00c16d7d"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e3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7b6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46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LibreOffice/7.2.5.2$Linux_X86_64 LibreOffice_project/20$Build-2</Application>
  <AppVersion>15.0000</AppVersion>
  <Pages>2</Pages>
  <Words>178</Words>
  <Characters>938</Characters>
  <CharactersWithSpaces>1114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2021-01-28T07:52:00Z</dcterms:created>
  <dc:creator/>
  <dc:description/>
  <dc:language>en-US</dc:language>
  <cp:lastModifiedBy/>
  <cp:lastPrinted>2020-01-28T07:03:00Z</cp:lastPrinted>
  <dcterms:modified xsi:type="dcterms:W3CDTF">2022-01-29T01:56:21Z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