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Лабортароная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Перейдем в домашний каталог командой cd (рис. ??).</w:t>
      </w:r>
    </w:p>
    <w:p>
      <w:pPr>
        <w:pStyle w:val="CaptionedFigure"/>
      </w:pPr>
      <w:r>
        <w:drawing>
          <wp:inline>
            <wp:extent cx="4800600" cy="482600"/>
            <wp:effectExtent b="0" l="0" r="0" t="0"/>
            <wp:docPr descr="Домашний 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ls выводим на экран содержимое каталога (рис. ??).</w:t>
      </w:r>
    </w:p>
    <w:p>
      <w:pPr>
        <w:pStyle w:val="CaptionedFigure"/>
      </w:pPr>
      <w:r>
        <w:drawing>
          <wp:inline>
            <wp:extent cx="4800600" cy="896188"/>
            <wp:effectExtent b="0" l="0" r="0" t="0"/>
            <wp:docPr descr="Содержимо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9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mkdir создадим новый каталог (рис. ??).</w:t>
      </w:r>
    </w:p>
    <w:p>
      <w:pPr>
        <w:pStyle w:val="CaptionedFigure"/>
      </w:pPr>
      <w:r>
        <w:drawing>
          <wp:inline>
            <wp:extent cx="4800600" cy="229666"/>
            <wp:effectExtent b="0" l="0" r="0" t="0"/>
            <wp:docPr descr="Создание каталога" title="fig:" id="28" name="Picture"/>
            <a:graphic>
              <a:graphicData uri="http://schemas.openxmlformats.org/drawingml/2006/picture">
                <pic:pic>
                  <pic:nvPicPr>
                    <pic:cNvPr descr="image/3.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Перейдем в этот каталог и создадим новый в нем (рис. ??).</w:t>
      </w:r>
    </w:p>
    <w:p>
      <w:pPr>
        <w:pStyle w:val="CaptionedFigure"/>
      </w:pPr>
      <w:r>
        <w:drawing>
          <wp:inline>
            <wp:extent cx="4800600" cy="229666"/>
            <wp:effectExtent b="0" l="0" r="0" t="0"/>
            <wp:docPr descr="Создание каталог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5"/>
        </w:numPr>
        <w:pStyle w:val="Compact"/>
      </w:pPr>
      <w:r>
        <w:t xml:space="preserve">Одной командой mkdir создаем сразу три каталога</w:t>
      </w:r>
    </w:p>
    <w:p>
      <w:pPr>
        <w:pStyle w:val="CaptionedFigure"/>
      </w:pPr>
      <w:r>
        <w:drawing>
          <wp:inline>
            <wp:extent cx="4800600" cy="229666"/>
            <wp:effectExtent b="0" l="0" r="0" t="0"/>
            <wp:docPr descr="Создание 3-х каталогов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3-х каталогов</w:t>
      </w:r>
    </w:p>
    <w:p>
      <w:pPr>
        <w:numPr>
          <w:ilvl w:val="0"/>
          <w:numId w:val="1006"/>
        </w:numPr>
        <w:pStyle w:val="Compact"/>
      </w:pPr>
      <w:r>
        <w:t xml:space="preserve">Удалим командой rm эти же три каталога</w:t>
      </w:r>
    </w:p>
    <w:p>
      <w:pPr>
        <w:pStyle w:val="CaptionedFigure"/>
      </w:pPr>
      <w:r>
        <w:drawing>
          <wp:inline>
            <wp:extent cx="4800600" cy="229666"/>
            <wp:effectExtent b="0" l="0" r="0" t="0"/>
            <wp:docPr descr="Удаление 3-х каталогов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3-х каталогов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узнаем больше подробностей про команду cd (а также pwd mkdir rmdir rm)</w:t>
      </w:r>
    </w:p>
    <w:p>
      <w:pPr>
        <w:pStyle w:val="CaptionedFigure"/>
      </w:pPr>
      <w:r>
        <w:drawing>
          <wp:inline>
            <wp:extent cx="4800600" cy="229666"/>
            <wp:effectExtent b="0" l="0" r="0" t="0"/>
            <wp:docPr descr="Команда man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08"/>
        </w:numPr>
        <w:pStyle w:val="Compact"/>
      </w:pPr>
      <w:r>
        <w:t xml:space="preserve">Увидим что выводит команда man</w:t>
      </w:r>
    </w:p>
    <w:p>
      <w:pPr>
        <w:pStyle w:val="CaptionedFigure"/>
      </w:pPr>
      <w:r>
        <w:drawing>
          <wp:inline>
            <wp:extent cx="4800600" cy="4508974"/>
            <wp:effectExtent b="0" l="0" r="0" t="0"/>
            <wp:docPr descr="Что выводит команда man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0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Что выводит команда man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№4 я приобрел практические навыкы взаимодействия с системой по-</w:t>
      </w:r>
      <w:r>
        <w:t xml:space="preserve"> </w:t>
      </w:r>
      <w:r>
        <w:t xml:space="preserve">средством командной строки. Узнал о команда man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Лабортароная работа №4</dc:title>
  <dc:creator>Дмитрий Владимирович Орлюк</dc:creator>
  <dc:language>ru-RU</dc:language>
  <cp:keywords/>
  <dcterms:created xsi:type="dcterms:W3CDTF">2023-03-02T11:38:44Z</dcterms:created>
  <dcterms:modified xsi:type="dcterms:W3CDTF">2023-03-02T11:38:44Z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