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Aoi Tanaka — Senior Full-Stack Engineer</w:t>
      </w:r>
    </w:p>
    <w:p>
      <w:r>
        <w:t xml:space="preserve">Tokyo, Japan</w:t>
      </w:r>
    </w:p>
    <w:p>
      <w:r>
        <w:t xml:space="preserve"/>
      </w:r>
    </w:p>
    <w:p>
      <w:r>
        <w:t xml:space="preserve">Summary: 7 years of experience building web platforms.</w:t>
      </w:r>
    </w:p>
    <w:p>
      <w:r>
        <w:t xml:space="preserve">Skills: TypeScript, React, Node.js, PostgreSQL, AWS, Docker.</w:t>
      </w:r>
    </w:p>
    <w:p>
      <w:r>
        <w:t xml:space="preserve">Experience:</w:t>
      </w:r>
    </w:p>
    <w:p>
      <w:r>
        <w:t xml:space="preserve">- Led a React + TypeScript frontend team for 4 years.</w:t>
      </w:r>
    </w:p>
    <w:p>
      <w:r>
        <w:t xml:space="preserve">- Built Node.js microservices backed by PostgreSQL.</w:t>
      </w:r>
    </w:p>
    <w:p>
      <w:r>
        <w:t xml:space="preserve">- Deployed services on AWS with Docker and Kubernetes.</w:t>
      </w:r>
    </w:p>
    <w:p>
      <w:r>
        <w:t xml:space="preserve">Languages: Japanese (native), English (business).</w:t>
      </w:r>
    </w:p>
  </w:body>
</w:document>
</file>