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9E75" w14:textId="77777777" w:rsidR="00E86BEA" w:rsidRDefault="00E86BEA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WEB SERVICES</w:t>
      </w:r>
    </w:p>
    <w:p w14:paraId="0CF8C426" w14:textId="77777777" w:rsidR="0029331C" w:rsidRDefault="000D5258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420-511-VA</w:t>
      </w:r>
    </w:p>
    <w:p w14:paraId="3E89B0E2" w14:textId="77777777" w:rsidR="0029331C" w:rsidRDefault="000D5258">
      <w:pPr>
        <w:pStyle w:val="Title"/>
        <w:spacing w:after="400"/>
        <w:jc w:val="center"/>
        <w:rPr>
          <w:sz w:val="36"/>
          <w:szCs w:val="36"/>
        </w:rPr>
      </w:pPr>
      <w:bookmarkStart w:id="0" w:name="_12mqsmai8trr" w:colFirst="0" w:colLast="0"/>
      <w:bookmarkEnd w:id="0"/>
      <w:r>
        <w:rPr>
          <w:sz w:val="36"/>
          <w:szCs w:val="36"/>
        </w:rPr>
        <w:t>PROJECT</w:t>
      </w:r>
    </w:p>
    <w:p w14:paraId="4353A817" w14:textId="77777777" w:rsidR="0029331C" w:rsidRDefault="000D5258">
      <w:pPr>
        <w:pStyle w:val="Subtitle"/>
        <w:spacing w:after="400"/>
        <w:jc w:val="center"/>
        <w:rPr>
          <w:sz w:val="28"/>
          <w:szCs w:val="28"/>
        </w:rPr>
      </w:pPr>
      <w:bookmarkStart w:id="1" w:name="_y8ef13rniw5t" w:colFirst="0" w:colLast="0"/>
      <w:bookmarkEnd w:id="1"/>
      <w:r>
        <w:rPr>
          <w:sz w:val="28"/>
          <w:szCs w:val="28"/>
        </w:rPr>
        <w:t>DELIVERABLE-1-</w:t>
      </w:r>
    </w:p>
    <w:p w14:paraId="7B6459F6" w14:textId="77777777" w:rsidR="0029331C" w:rsidRDefault="000D5258">
      <w:pPr>
        <w:pStyle w:val="Heading2"/>
      </w:pPr>
      <w:bookmarkStart w:id="2" w:name="_k6k2eusmczp4" w:colFirst="0" w:colLast="0"/>
      <w:bookmarkEnd w:id="2"/>
      <w:r>
        <w:t>Team</w:t>
      </w:r>
    </w:p>
    <w:p w14:paraId="53DC29E0" w14:textId="528A1909" w:rsidR="0029331C" w:rsidRDefault="000D5258">
      <w:pPr>
        <w:pStyle w:val="Heading3"/>
      </w:pPr>
      <w:bookmarkStart w:id="3" w:name="_6wxz0kmrre4f" w:colFirst="0" w:colLast="0"/>
      <w:bookmarkEnd w:id="3"/>
      <w:r>
        <w:rPr>
          <w:color w:val="000000"/>
          <w:sz w:val="22"/>
          <w:szCs w:val="22"/>
        </w:rPr>
        <w:t xml:space="preserve">Form a team of three students with your colleagues, as instructed by the </w:t>
      </w:r>
      <w:r w:rsidR="000F3C90">
        <w:rPr>
          <w:color w:val="000000"/>
          <w:sz w:val="22"/>
          <w:szCs w:val="22"/>
        </w:rPr>
        <w:t>teacher.</w:t>
      </w:r>
    </w:p>
    <w:p w14:paraId="403F6BCA" w14:textId="77777777" w:rsidR="0029331C" w:rsidRDefault="000D5258">
      <w:pPr>
        <w:pStyle w:val="Heading2"/>
      </w:pPr>
      <w:bookmarkStart w:id="4" w:name="_j0r0vumgmi4z" w:colFirst="0" w:colLast="0"/>
      <w:bookmarkEnd w:id="4"/>
      <w:r>
        <w:t>Team Name</w:t>
      </w:r>
    </w:p>
    <w:p w14:paraId="5C16F00F" w14:textId="77777777" w:rsidR="0029331C" w:rsidRDefault="000D5258">
      <w:r>
        <w:t>Select a name for the team and write it capitalizing the first letter in your deliverable documents.</w:t>
      </w:r>
    </w:p>
    <w:p w14:paraId="77045AD2" w14:textId="77777777" w:rsidR="0029331C" w:rsidRDefault="000D5258">
      <w:pPr>
        <w:pStyle w:val="Heading2"/>
      </w:pPr>
      <w:bookmarkStart w:id="5" w:name="_7o7ndowopl5k" w:colFirst="0" w:colLast="0"/>
      <w:bookmarkEnd w:id="5"/>
      <w:r>
        <w:t>Project Idea</w:t>
      </w:r>
    </w:p>
    <w:p w14:paraId="7D1D0F4A" w14:textId="77777777" w:rsidR="0029331C" w:rsidRDefault="000D5258">
      <w:r>
        <w:t>Each team member must think of and choose a project idea then work with their teammates to select the more convenient one.</w:t>
      </w:r>
    </w:p>
    <w:p w14:paraId="5EE08464" w14:textId="77777777" w:rsidR="0029331C" w:rsidRDefault="0029331C"/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29331C" w14:paraId="6831B882" w14:textId="77777777" w:rsidTr="1CCAA57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C991" w14:textId="77777777" w:rsidR="0029331C" w:rsidRDefault="000D5258">
            <w:pPr>
              <w:widowControl w:val="0"/>
              <w:spacing w:line="240" w:lineRule="auto"/>
            </w:pPr>
            <w:r>
              <w:t>Team Name: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A654" w14:textId="314C3FBA" w:rsidR="0029331C" w:rsidRDefault="00935A31">
            <w:pPr>
              <w:widowControl w:val="0"/>
              <w:spacing w:line="240" w:lineRule="auto"/>
            </w:pPr>
            <w:r>
              <w:t>Group C</w:t>
            </w:r>
          </w:p>
        </w:tc>
      </w:tr>
      <w:tr w:rsidR="0029331C" w14:paraId="639D9B8F" w14:textId="77777777" w:rsidTr="1CCAA57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44D1" w14:textId="77777777" w:rsidR="0029331C" w:rsidRDefault="000D5258">
            <w:pPr>
              <w:widowControl w:val="0"/>
              <w:spacing w:line="240" w:lineRule="auto"/>
            </w:pPr>
            <w:r>
              <w:t>Team Member’s name and Project Idea 1: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EDDB" w14:textId="16EF5A3E" w:rsidR="0029331C" w:rsidRDefault="0082E2D0">
            <w:pPr>
              <w:widowControl w:val="0"/>
              <w:spacing w:line="240" w:lineRule="auto"/>
            </w:pPr>
            <w:r>
              <w:t>Theodo</w:t>
            </w:r>
            <w:r w:rsidR="60ABE084">
              <w:t>re</w:t>
            </w:r>
            <w:r w:rsidR="6E5783E7">
              <w:t xml:space="preserve"> Tsimiklis</w:t>
            </w:r>
            <w:r w:rsidR="000F3C90">
              <w:t>:</w:t>
            </w:r>
            <w:r>
              <w:t xml:space="preserve"> </w:t>
            </w:r>
            <w:r w:rsidR="5643E534">
              <w:t xml:space="preserve">Chatting </w:t>
            </w:r>
          </w:p>
        </w:tc>
      </w:tr>
      <w:tr w:rsidR="0029331C" w14:paraId="2C4D0316" w14:textId="77777777" w:rsidTr="1CCAA57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B536" w14:textId="77777777" w:rsidR="0029331C" w:rsidRDefault="000D5258">
            <w:pPr>
              <w:widowControl w:val="0"/>
              <w:spacing w:line="240" w:lineRule="auto"/>
            </w:pPr>
            <w:r>
              <w:t>Team Member’s name and Project Idea 2: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A08C" w14:textId="1667554B" w:rsidR="0029331C" w:rsidRDefault="422A6088">
            <w:pPr>
              <w:widowControl w:val="0"/>
              <w:spacing w:line="240" w:lineRule="auto"/>
            </w:pPr>
            <w:r>
              <w:t>Jiahui Xia</w:t>
            </w:r>
            <w:r w:rsidR="000F3C90">
              <w:t xml:space="preserve">: </w:t>
            </w:r>
            <w:r w:rsidR="00132BC8">
              <w:t>Library</w:t>
            </w:r>
          </w:p>
        </w:tc>
      </w:tr>
      <w:tr w:rsidR="0029331C" w14:paraId="5F9F0207" w14:textId="77777777" w:rsidTr="1CCAA57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2FDF" w14:textId="77777777" w:rsidR="0029331C" w:rsidRDefault="000D5258">
            <w:pPr>
              <w:widowControl w:val="0"/>
              <w:spacing w:line="240" w:lineRule="auto"/>
            </w:pPr>
            <w:r>
              <w:t>Team Member’s name and Project Idea 3: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3F6D" w14:textId="153FE8BA" w:rsidR="0029331C" w:rsidRDefault="607C8E13">
            <w:pPr>
              <w:widowControl w:val="0"/>
              <w:spacing w:line="240" w:lineRule="auto"/>
            </w:pPr>
            <w:r>
              <w:t>Chilka Castro</w:t>
            </w:r>
            <w:r w:rsidR="000F3C90">
              <w:t>:</w:t>
            </w:r>
            <w:r>
              <w:t xml:space="preserve"> </w:t>
            </w:r>
            <w:r w:rsidR="00132BC8">
              <w:t>Blood Bank</w:t>
            </w:r>
          </w:p>
        </w:tc>
      </w:tr>
      <w:tr w:rsidR="0029331C" w14:paraId="1AB77B89" w14:textId="77777777" w:rsidTr="1CCAA572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A0AE" w14:textId="77777777" w:rsidR="0029331C" w:rsidRDefault="000D5258">
            <w:pPr>
              <w:widowControl w:val="0"/>
              <w:spacing w:line="240" w:lineRule="auto"/>
            </w:pPr>
            <w:r>
              <w:t>Selected Project Idea and why: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20C1" w14:textId="51749C8A" w:rsidR="0029331C" w:rsidRDefault="1CCAA572">
            <w:pPr>
              <w:widowControl w:val="0"/>
              <w:spacing w:line="240" w:lineRule="auto"/>
            </w:pPr>
            <w:r>
              <w:t xml:space="preserve">Our selected project is the Blood Bank because we think it is the </w:t>
            </w:r>
            <w:r w:rsidR="00B56CF8">
              <w:t>simplest</w:t>
            </w:r>
            <w:r>
              <w:t xml:space="preserve"> to develop for the web client. This would give us more time to focus on the web service.</w:t>
            </w:r>
          </w:p>
        </w:tc>
      </w:tr>
    </w:tbl>
    <w:p w14:paraId="3A70463D" w14:textId="0B89566F" w:rsidR="0CA6986A" w:rsidRDefault="0CA6986A" w:rsidP="0CA6986A">
      <w:pPr>
        <w:pStyle w:val="Heading2"/>
      </w:pPr>
      <w:bookmarkStart w:id="6" w:name="_a1gb9hc35x43" w:colFirst="0" w:colLast="0"/>
      <w:bookmarkEnd w:id="6"/>
    </w:p>
    <w:p w14:paraId="62E95539" w14:textId="216C9041" w:rsidR="0CA6986A" w:rsidRDefault="0CA6986A" w:rsidP="0CA6986A">
      <w:pPr>
        <w:pStyle w:val="Heading2"/>
      </w:pPr>
    </w:p>
    <w:p w14:paraId="49170BDF" w14:textId="72DED780" w:rsidR="0CA6986A" w:rsidRDefault="0CA6986A" w:rsidP="0CA6986A">
      <w:pPr>
        <w:pStyle w:val="Heading2"/>
      </w:pPr>
    </w:p>
    <w:p w14:paraId="02BAACA0" w14:textId="77777777" w:rsidR="000F3C90" w:rsidRPr="000F3C90" w:rsidRDefault="000F3C90" w:rsidP="000F3C90"/>
    <w:p w14:paraId="0C0AEE25" w14:textId="77777777" w:rsidR="0029331C" w:rsidRDefault="000D5258">
      <w:pPr>
        <w:pStyle w:val="Heading2"/>
      </w:pPr>
      <w:r>
        <w:lastRenderedPageBreak/>
        <w:t>Project Outcome Description</w:t>
      </w:r>
    </w:p>
    <w:p w14:paraId="2682E214" w14:textId="7A48430D" w:rsidR="0029331C" w:rsidRDefault="000D5258">
      <w:pPr>
        <w:spacing w:after="200"/>
      </w:pPr>
      <w:r>
        <w:t>Describe you project idea, in brief, all while addressing the following points:</w:t>
      </w:r>
    </w:p>
    <w:p w14:paraId="3FA57DA7" w14:textId="77777777" w:rsidR="0029331C" w:rsidRPr="00C23975" w:rsidRDefault="000D5258">
      <w:pPr>
        <w:pStyle w:val="Heading3"/>
        <w:rPr>
          <w:b/>
          <w:bCs/>
        </w:rPr>
      </w:pPr>
      <w:bookmarkStart w:id="7" w:name="_lo0l7owcscx" w:colFirst="0" w:colLast="0"/>
      <w:bookmarkEnd w:id="7"/>
      <w:r w:rsidRPr="00C23975">
        <w:rPr>
          <w:b/>
          <w:bCs/>
        </w:rPr>
        <w:t>Concept</w:t>
      </w:r>
    </w:p>
    <w:p w14:paraId="4AD25160" w14:textId="77777777" w:rsidR="0029331C" w:rsidRPr="00021A20" w:rsidRDefault="000D5258">
      <w:pPr>
        <w:numPr>
          <w:ilvl w:val="0"/>
          <w:numId w:val="1"/>
        </w:numPr>
        <w:rPr>
          <w:b/>
        </w:rPr>
      </w:pPr>
      <w:r w:rsidRPr="00021A20">
        <w:rPr>
          <w:b/>
        </w:rPr>
        <w:t>Describe the web service, the needs for it, its functions, usage, and data flows.</w:t>
      </w:r>
    </w:p>
    <w:p w14:paraId="5481F600" w14:textId="77777777" w:rsidR="00516D3C" w:rsidRDefault="00516D3C" w:rsidP="00EE4E29">
      <w:pPr>
        <w:ind w:left="720"/>
      </w:pPr>
    </w:p>
    <w:p w14:paraId="6FAEAA99" w14:textId="05213FA5" w:rsidR="00EE4E29" w:rsidRDefault="00B82D5C" w:rsidP="00EE4E29">
      <w:pPr>
        <w:ind w:left="720"/>
      </w:pPr>
      <w:r>
        <w:t>The web ser</w:t>
      </w:r>
      <w:r w:rsidR="001C670A">
        <w:t xml:space="preserve">vice </w:t>
      </w:r>
      <w:r w:rsidR="001A1FEE">
        <w:t xml:space="preserve">will provide all the possible locations that a donor </w:t>
      </w:r>
      <w:r w:rsidR="00320EBE">
        <w:t>could choose</w:t>
      </w:r>
      <w:r w:rsidR="00BD15CD">
        <w:t xml:space="preserve"> </w:t>
      </w:r>
      <w:r w:rsidR="008E775E">
        <w:t xml:space="preserve">from and make an appointment. </w:t>
      </w:r>
      <w:r w:rsidR="0070463D">
        <w:t xml:space="preserve">The </w:t>
      </w:r>
      <w:r w:rsidR="00BE22B1">
        <w:t>data flow</w:t>
      </w:r>
      <w:r w:rsidR="000F3C90">
        <w:t xml:space="preserve"> starts</w:t>
      </w:r>
      <w:r w:rsidR="00CD5D1F">
        <w:t xml:space="preserve"> from the client that makes a request to the</w:t>
      </w:r>
      <w:r w:rsidR="00AA3E45">
        <w:t xml:space="preserve"> </w:t>
      </w:r>
      <w:r w:rsidR="00DC2E27">
        <w:t>web service. When the client clicks the</w:t>
      </w:r>
      <w:r w:rsidR="00FD1D66">
        <w:t xml:space="preserve"> “Book an appointment”, a request will be sent to the web service through the help of the </w:t>
      </w:r>
      <w:r w:rsidR="00C9544F">
        <w:t>API</w:t>
      </w:r>
      <w:r w:rsidR="00033FC1">
        <w:t xml:space="preserve"> and a response</w:t>
      </w:r>
      <w:r w:rsidR="007D19D3">
        <w:t xml:space="preserve"> </w:t>
      </w:r>
      <w:r w:rsidR="006241F2">
        <w:t>that contains the information of all the clinics and hospitals that offer blood donation</w:t>
      </w:r>
      <w:r w:rsidR="00033FC1">
        <w:t xml:space="preserve"> </w:t>
      </w:r>
      <w:r w:rsidR="007D19D3">
        <w:t>will be sent</w:t>
      </w:r>
      <w:r w:rsidR="00446ED1">
        <w:t xml:space="preserve"> back</w:t>
      </w:r>
      <w:r w:rsidR="007D19D3">
        <w:t xml:space="preserve"> to the client</w:t>
      </w:r>
      <w:r w:rsidR="006241F2">
        <w:t>.</w:t>
      </w:r>
    </w:p>
    <w:p w14:paraId="714B82FF" w14:textId="77777777" w:rsidR="00E8550E" w:rsidRDefault="00E8550E" w:rsidP="00E8550E">
      <w:pPr>
        <w:ind w:left="720"/>
      </w:pPr>
    </w:p>
    <w:p w14:paraId="0188A453" w14:textId="7F7B2BD3" w:rsidR="0029331C" w:rsidRPr="00021A20" w:rsidRDefault="000D5258">
      <w:pPr>
        <w:numPr>
          <w:ilvl w:val="0"/>
          <w:numId w:val="1"/>
        </w:numPr>
        <w:rPr>
          <w:b/>
        </w:rPr>
      </w:pPr>
      <w:r w:rsidRPr="00021A20">
        <w:rPr>
          <w:b/>
        </w:rPr>
        <w:t xml:space="preserve">Describe the </w:t>
      </w:r>
      <w:r w:rsidR="0026527A" w:rsidRPr="00021A20">
        <w:rPr>
          <w:b/>
        </w:rPr>
        <w:t xml:space="preserve">client </w:t>
      </w:r>
      <w:r w:rsidRPr="00021A20">
        <w:rPr>
          <w:b/>
        </w:rPr>
        <w:t>that will be implemented and the features that it will support.</w:t>
      </w:r>
    </w:p>
    <w:p w14:paraId="2E8D9B14" w14:textId="77777777" w:rsidR="00516D3C" w:rsidRDefault="00516D3C" w:rsidP="00EE4E29">
      <w:pPr>
        <w:ind w:left="720"/>
      </w:pPr>
    </w:p>
    <w:p w14:paraId="73D43C10" w14:textId="3C5FEA0E" w:rsidR="00D92942" w:rsidRDefault="00EE4E29" w:rsidP="005604DD">
      <w:pPr>
        <w:ind w:left="720"/>
      </w:pPr>
      <w:r>
        <w:t xml:space="preserve">The </w:t>
      </w:r>
      <w:r w:rsidR="001A5C05">
        <w:t xml:space="preserve">client that will be implemented is a </w:t>
      </w:r>
      <w:r w:rsidR="00CD6C74">
        <w:t>b</w:t>
      </w:r>
      <w:r w:rsidR="000C07B2">
        <w:t xml:space="preserve">lood donation web application that helps </w:t>
      </w:r>
      <w:r w:rsidR="00A07B8B">
        <w:t xml:space="preserve">potential </w:t>
      </w:r>
      <w:r w:rsidR="000C07B2">
        <w:t xml:space="preserve">donors </w:t>
      </w:r>
      <w:r w:rsidR="005E3FD6">
        <w:t xml:space="preserve">find </w:t>
      </w:r>
      <w:r w:rsidR="00A07B8B">
        <w:t>a place to donate</w:t>
      </w:r>
      <w:r w:rsidR="00EA13E0">
        <w:t xml:space="preserve"> blood</w:t>
      </w:r>
      <w:r w:rsidR="00A07B8B">
        <w:t xml:space="preserve"> and make an appointment. The donors can </w:t>
      </w:r>
      <w:r w:rsidR="000D7E6B">
        <w:t xml:space="preserve">login and register </w:t>
      </w:r>
      <w:r w:rsidR="00B82D5C">
        <w:t xml:space="preserve">in order to make an appointment. </w:t>
      </w:r>
      <w:r w:rsidR="00EA13E0">
        <w:t>In addition, donors</w:t>
      </w:r>
      <w:r w:rsidR="0014020F">
        <w:t xml:space="preserve"> can also see the history of their appointments</w:t>
      </w:r>
      <w:r w:rsidR="00F10F7B">
        <w:t xml:space="preserve"> once they are logged in.</w:t>
      </w:r>
    </w:p>
    <w:p w14:paraId="7214AC76" w14:textId="38618FDB" w:rsidR="0029331C" w:rsidRPr="00021A20" w:rsidRDefault="1CCAA572" w:rsidP="1CCAA572">
      <w:pPr>
        <w:pStyle w:val="Heading3"/>
        <w:rPr>
          <w:b/>
        </w:rPr>
      </w:pPr>
      <w:bookmarkStart w:id="8" w:name="_vv41ae3n3mkw"/>
      <w:bookmarkEnd w:id="8"/>
      <w:r w:rsidRPr="00021A20">
        <w:rPr>
          <w:b/>
        </w:rPr>
        <w:t>Concept Aspects</w:t>
      </w:r>
    </w:p>
    <w:p w14:paraId="1CDB899C" w14:textId="77777777" w:rsidR="00982829" w:rsidRPr="00021A20" w:rsidRDefault="000D5258" w:rsidP="0CA6986A">
      <w:pPr>
        <w:numPr>
          <w:ilvl w:val="0"/>
          <w:numId w:val="1"/>
        </w:numPr>
        <w:rPr>
          <w:b/>
        </w:rPr>
      </w:pPr>
      <w:r w:rsidRPr="00021A20">
        <w:rPr>
          <w:b/>
        </w:rPr>
        <w:t>Identify and list the main aspects of the concept such as the problem it addresses, the proposed solution, the solution category among other categories or approaches to solve the problem.</w:t>
      </w:r>
    </w:p>
    <w:p w14:paraId="64C4CB95" w14:textId="77777777" w:rsidR="000B4313" w:rsidRDefault="000B4313" w:rsidP="00982829">
      <w:pPr>
        <w:ind w:left="720"/>
      </w:pPr>
    </w:p>
    <w:p w14:paraId="4A4C8311" w14:textId="200E6EFE" w:rsidR="00982829" w:rsidRDefault="00D851CB" w:rsidP="00982829">
      <w:pPr>
        <w:ind w:left="720"/>
      </w:pPr>
      <w:r>
        <w:t>The advantage of doing this approach is</w:t>
      </w:r>
      <w:r w:rsidR="00650EF5">
        <w:t xml:space="preserve"> that</w:t>
      </w:r>
      <w:r>
        <w:t xml:space="preserve"> </w:t>
      </w:r>
      <w:r w:rsidR="00120DA5">
        <w:t xml:space="preserve">it </w:t>
      </w:r>
      <w:r w:rsidR="00C033C1">
        <w:t>helps lessen the load of the client</w:t>
      </w:r>
      <w:r w:rsidR="00F04809">
        <w:t xml:space="preserve"> when it comes to </w:t>
      </w:r>
    </w:p>
    <w:p w14:paraId="4C200373" w14:textId="3D199988" w:rsidR="00E8550E" w:rsidRDefault="00946AF4" w:rsidP="005A2E11">
      <w:pPr>
        <w:ind w:left="720"/>
      </w:pPr>
      <w:r>
        <w:t xml:space="preserve">data because the </w:t>
      </w:r>
      <w:r w:rsidR="00B861DD">
        <w:t xml:space="preserve">list of hospitals and clinics that offer blood donation is in the database of the web service. It </w:t>
      </w:r>
      <w:r w:rsidR="00BC0049">
        <w:t>reduces the implementation needed to be done in the client side</w:t>
      </w:r>
      <w:r w:rsidR="006902AD">
        <w:t xml:space="preserve"> because the web service provides the data that the client requires. In short</w:t>
      </w:r>
      <w:r w:rsidR="005F191E">
        <w:t xml:space="preserve">, it removes the need of the client to have its own list of hospitals and clinics that does blood donation in the </w:t>
      </w:r>
      <w:r w:rsidR="00456DB0">
        <w:t xml:space="preserve">web client </w:t>
      </w:r>
      <w:r w:rsidR="005F191E">
        <w:t>database.</w:t>
      </w:r>
    </w:p>
    <w:p w14:paraId="4694623B" w14:textId="77777777" w:rsidR="00D949E9" w:rsidRDefault="00D949E9" w:rsidP="00D949E9">
      <w:pPr>
        <w:ind w:left="720"/>
      </w:pPr>
    </w:p>
    <w:p w14:paraId="2ACE0131" w14:textId="77777777" w:rsidR="0029331C" w:rsidRPr="00021A20" w:rsidRDefault="000D5258">
      <w:pPr>
        <w:numPr>
          <w:ilvl w:val="0"/>
          <w:numId w:val="1"/>
        </w:numPr>
        <w:rPr>
          <w:b/>
        </w:rPr>
      </w:pPr>
      <w:r w:rsidRPr="00021A20">
        <w:rPr>
          <w:b/>
        </w:rPr>
        <w:t>Describe the possible variable parameters that would control the behavior of the web service.</w:t>
      </w:r>
    </w:p>
    <w:p w14:paraId="6B9CFA9A" w14:textId="77777777" w:rsidR="00BA2970" w:rsidRDefault="00BA2970" w:rsidP="00BA2970">
      <w:pPr>
        <w:ind w:left="720"/>
      </w:pPr>
    </w:p>
    <w:p w14:paraId="36A84337" w14:textId="1F02F64C" w:rsidR="00456DB0" w:rsidRPr="00456DB0" w:rsidRDefault="00E06B5C" w:rsidP="006D6AD2">
      <w:pPr>
        <w:ind w:left="720"/>
      </w:pPr>
      <w:r>
        <w:t xml:space="preserve">The </w:t>
      </w:r>
      <w:r w:rsidR="00E7722F">
        <w:t>possible variable parameters that would control the behavior of the web service would be the input City or the postal code.</w:t>
      </w:r>
      <w:bookmarkStart w:id="9" w:name="_tjk758q28wxx" w:colFirst="0" w:colLast="0"/>
      <w:bookmarkEnd w:id="9"/>
    </w:p>
    <w:p w14:paraId="3C10777D" w14:textId="77777777" w:rsidR="0029331C" w:rsidRPr="00021A20" w:rsidRDefault="000D5258">
      <w:pPr>
        <w:pStyle w:val="Heading3"/>
        <w:rPr>
          <w:b/>
        </w:rPr>
      </w:pPr>
      <w:r w:rsidRPr="00021A20">
        <w:rPr>
          <w:b/>
        </w:rPr>
        <w:t>Typical Input</w:t>
      </w:r>
    </w:p>
    <w:p w14:paraId="5EC4C336" w14:textId="77777777" w:rsidR="0029331C" w:rsidRPr="00021A20" w:rsidRDefault="000D5258">
      <w:pPr>
        <w:numPr>
          <w:ilvl w:val="0"/>
          <w:numId w:val="1"/>
        </w:numPr>
        <w:rPr>
          <w:b/>
        </w:rPr>
      </w:pPr>
      <w:r w:rsidRPr="00021A20">
        <w:rPr>
          <w:b/>
        </w:rPr>
        <w:t>Describe the typical input, or request, for the web service.</w:t>
      </w:r>
    </w:p>
    <w:p w14:paraId="0741B665" w14:textId="77777777" w:rsidR="00456DB0" w:rsidRDefault="00456DB0" w:rsidP="00456DB0"/>
    <w:p w14:paraId="1965239D" w14:textId="116A63E7" w:rsidR="00913090" w:rsidRDefault="00456DB0" w:rsidP="003E744E">
      <w:pPr>
        <w:ind w:left="720"/>
      </w:pPr>
      <w:r>
        <w:t xml:space="preserve">The request would be </w:t>
      </w:r>
      <w:r w:rsidR="008F3144">
        <w:t>GET and POST because we will be getting the list of hospitals and clinics that offer b</w:t>
      </w:r>
      <w:r w:rsidR="008A3347">
        <w:t>lood donation</w:t>
      </w:r>
      <w:r w:rsidR="0029577E">
        <w:t xml:space="preserve"> and making appointments</w:t>
      </w:r>
      <w:r w:rsidR="00825598">
        <w:t xml:space="preserve"> that will be sent as a re</w:t>
      </w:r>
      <w:r w:rsidR="00500AF6">
        <w:t>quest to the web service</w:t>
      </w:r>
      <w:r w:rsidR="008A3347">
        <w:t xml:space="preserve">. For the GET, </w:t>
      </w:r>
      <w:r w:rsidR="00DB40E5">
        <w:t xml:space="preserve">it </w:t>
      </w:r>
      <w:r w:rsidR="00671351">
        <w:t>would</w:t>
      </w:r>
      <w:r w:rsidR="009E0964">
        <w:t xml:space="preserve"> </w:t>
      </w:r>
      <w:r w:rsidR="00416932">
        <w:t>include</w:t>
      </w:r>
      <w:r w:rsidR="00671351">
        <w:t xml:space="preserve"> client details</w:t>
      </w:r>
      <w:r w:rsidR="00D93201">
        <w:t>, license information</w:t>
      </w:r>
      <w:r w:rsidR="00416932">
        <w:t>,</w:t>
      </w:r>
      <w:r w:rsidR="00671351">
        <w:t xml:space="preserve"> API key</w:t>
      </w:r>
      <w:r w:rsidR="00D6185F">
        <w:t>,</w:t>
      </w:r>
      <w:r w:rsidR="006404CB">
        <w:t xml:space="preserve"> r</w:t>
      </w:r>
      <w:r w:rsidR="00D6185F">
        <w:t>equest date</w:t>
      </w:r>
      <w:r w:rsidR="006404CB">
        <w:t xml:space="preserve">, </w:t>
      </w:r>
      <w:r w:rsidR="00A329A6">
        <w:t xml:space="preserve">and </w:t>
      </w:r>
      <w:r w:rsidR="006404CB">
        <w:t>the</w:t>
      </w:r>
      <w:r w:rsidR="00A329A6">
        <w:t xml:space="preserve"> input City/</w:t>
      </w:r>
      <w:r w:rsidR="007243A9">
        <w:t>P</w:t>
      </w:r>
      <w:r w:rsidR="00A329A6">
        <w:t>ostal code</w:t>
      </w:r>
      <w:r w:rsidR="003E744E">
        <w:t xml:space="preserve">. </w:t>
      </w:r>
      <w:r w:rsidR="00913090">
        <w:t xml:space="preserve">For the POST, it would include the date and time of the appointment, the </w:t>
      </w:r>
      <w:r w:rsidR="00B80234">
        <w:t>name and location of the hospital</w:t>
      </w:r>
      <w:r w:rsidR="008524B1">
        <w:t xml:space="preserve">/clinic, </w:t>
      </w:r>
      <w:r w:rsidR="00187D13">
        <w:t xml:space="preserve">client details, license information, API key, </w:t>
      </w:r>
      <w:r w:rsidR="003E744E">
        <w:t xml:space="preserve">and </w:t>
      </w:r>
      <w:r w:rsidR="00187D13">
        <w:t>request date</w:t>
      </w:r>
      <w:r w:rsidR="003E744E">
        <w:t>.</w:t>
      </w:r>
    </w:p>
    <w:p w14:paraId="4A1B1176" w14:textId="77777777" w:rsidR="002743F5" w:rsidRDefault="002743F5" w:rsidP="003E744E">
      <w:pPr>
        <w:ind w:left="720"/>
      </w:pPr>
    </w:p>
    <w:p w14:paraId="6B6EABA9" w14:textId="77777777" w:rsidR="00D949E9" w:rsidRDefault="00D949E9" w:rsidP="00021A20"/>
    <w:p w14:paraId="3D81CF6D" w14:textId="48C30CB1" w:rsidR="0029331C" w:rsidRPr="00C23975" w:rsidRDefault="000D5258">
      <w:pPr>
        <w:numPr>
          <w:ilvl w:val="0"/>
          <w:numId w:val="1"/>
        </w:numPr>
        <w:rPr>
          <w:b/>
          <w:bCs/>
        </w:rPr>
      </w:pPr>
      <w:r w:rsidRPr="00C23975">
        <w:rPr>
          <w:b/>
          <w:bCs/>
        </w:rPr>
        <w:t>Describe the state of the client at the moment of making the request.</w:t>
      </w:r>
    </w:p>
    <w:p w14:paraId="55F633A2" w14:textId="77777777" w:rsidR="003C3DF1" w:rsidRDefault="003C3DF1" w:rsidP="007243A9">
      <w:pPr>
        <w:ind w:left="720"/>
      </w:pPr>
      <w:bookmarkStart w:id="10" w:name="_i1720syrnkzj" w:colFirst="0" w:colLast="0"/>
      <w:bookmarkEnd w:id="10"/>
    </w:p>
    <w:p w14:paraId="2743C9CF" w14:textId="58A6FB18" w:rsidR="007243A9" w:rsidRDefault="007243A9" w:rsidP="007243A9">
      <w:pPr>
        <w:ind w:left="720"/>
      </w:pPr>
      <w:r>
        <w:t xml:space="preserve">The </w:t>
      </w:r>
      <w:r w:rsidR="005C09A4">
        <w:t xml:space="preserve">client that is logged in will be waiting for the result of the request sent to the web service. </w:t>
      </w:r>
    </w:p>
    <w:p w14:paraId="1CD0F966" w14:textId="77777777" w:rsidR="005C09A4" w:rsidRDefault="005C09A4" w:rsidP="007243A9">
      <w:pPr>
        <w:ind w:left="720"/>
      </w:pPr>
    </w:p>
    <w:p w14:paraId="37FF5626" w14:textId="77777777" w:rsidR="0029331C" w:rsidRPr="00021A20" w:rsidRDefault="000D5258">
      <w:pPr>
        <w:pStyle w:val="Heading3"/>
        <w:rPr>
          <w:b/>
        </w:rPr>
      </w:pPr>
      <w:r w:rsidRPr="00021A20">
        <w:rPr>
          <w:b/>
        </w:rPr>
        <w:t>Expected Output</w:t>
      </w:r>
    </w:p>
    <w:p w14:paraId="5998C991" w14:textId="73004B92" w:rsidR="0029331C" w:rsidRPr="00021A20" w:rsidRDefault="000D5258">
      <w:pPr>
        <w:numPr>
          <w:ilvl w:val="0"/>
          <w:numId w:val="1"/>
        </w:numPr>
        <w:rPr>
          <w:b/>
        </w:rPr>
      </w:pPr>
      <w:r w:rsidRPr="00021A20">
        <w:rPr>
          <w:b/>
        </w:rPr>
        <w:t xml:space="preserve">Describe the expected output, or response, and how the client should handle the response and how </w:t>
      </w:r>
      <w:r w:rsidR="007F458A" w:rsidRPr="00021A20">
        <w:rPr>
          <w:b/>
        </w:rPr>
        <w:t>the client</w:t>
      </w:r>
      <w:r w:rsidRPr="00021A20">
        <w:rPr>
          <w:b/>
        </w:rPr>
        <w:t xml:space="preserve"> user interface would look like and what it would allow the user to do.</w:t>
      </w:r>
    </w:p>
    <w:p w14:paraId="7EADA1D9" w14:textId="77777777" w:rsidR="009C2894" w:rsidRDefault="009C2894" w:rsidP="00D841BE">
      <w:pPr>
        <w:ind w:left="720"/>
      </w:pPr>
    </w:p>
    <w:p w14:paraId="52406EDC" w14:textId="6B23DB41" w:rsidR="00D841BE" w:rsidRDefault="00AA51F9" w:rsidP="00D841BE">
      <w:pPr>
        <w:ind w:left="720"/>
      </w:pPr>
      <w:r>
        <w:t>The expected output, or response will be a list of hospital</w:t>
      </w:r>
      <w:r w:rsidR="009C2894">
        <w:t>s</w:t>
      </w:r>
      <w:r>
        <w:t xml:space="preserve">/clinics </w:t>
      </w:r>
      <w:r w:rsidR="009C2894">
        <w:t>information.</w:t>
      </w:r>
      <w:r w:rsidR="00AC254A">
        <w:t xml:space="preserve"> </w:t>
      </w:r>
      <w:r w:rsidR="00AC2302">
        <w:t>The client would handle the response by</w:t>
      </w:r>
      <w:r w:rsidR="00FC6906">
        <w:t xml:space="preserve"> </w:t>
      </w:r>
      <w:r w:rsidR="006E13D2">
        <w:t xml:space="preserve">checking the list of available locations. The client could also handle the response by booking an </w:t>
      </w:r>
      <w:r w:rsidR="00D821A6">
        <w:t>appointment (</w:t>
      </w:r>
      <w:r w:rsidR="006E13D2">
        <w:t>choosing a specific hospital/clinic and picking a date and time).</w:t>
      </w:r>
      <w:r w:rsidR="00D821A6">
        <w:t xml:space="preserve"> </w:t>
      </w:r>
      <w:r w:rsidR="00C62409">
        <w:t xml:space="preserve">And once the client books an appointment, it would be added in the history of appointments which is included in the client user interface. </w:t>
      </w:r>
    </w:p>
    <w:p w14:paraId="011704B4" w14:textId="77777777" w:rsidR="00D841BE" w:rsidRDefault="00D841BE" w:rsidP="00D841BE"/>
    <w:p w14:paraId="5579B0BE" w14:textId="77777777" w:rsidR="0029331C" w:rsidRPr="0012072F" w:rsidRDefault="000D5258">
      <w:pPr>
        <w:pStyle w:val="Heading3"/>
        <w:rPr>
          <w:b/>
        </w:rPr>
      </w:pPr>
      <w:bookmarkStart w:id="11" w:name="_z4fh4ypp05bf" w:colFirst="0" w:colLast="0"/>
      <w:bookmarkEnd w:id="11"/>
      <w:r w:rsidRPr="0012072F">
        <w:rPr>
          <w:b/>
        </w:rPr>
        <w:t>Feasibility</w:t>
      </w:r>
    </w:p>
    <w:p w14:paraId="781386B8" w14:textId="77777777" w:rsidR="00D33393" w:rsidRPr="00D33393" w:rsidRDefault="00D33393" w:rsidP="00D33393"/>
    <w:p w14:paraId="387E4689" w14:textId="48C30CB1" w:rsidR="0029331C" w:rsidRPr="0012072F" w:rsidRDefault="000D5258">
      <w:pPr>
        <w:numPr>
          <w:ilvl w:val="0"/>
          <w:numId w:val="1"/>
        </w:numPr>
        <w:rPr>
          <w:b/>
        </w:rPr>
      </w:pPr>
      <w:r w:rsidRPr="0012072F">
        <w:rPr>
          <w:b/>
        </w:rPr>
        <w:t>List and describe the components that would be implemented in order to develop the web service.</w:t>
      </w:r>
    </w:p>
    <w:p w14:paraId="5B8ED7A9" w14:textId="2712FCDC" w:rsidR="004C1B20" w:rsidRPr="0012072F" w:rsidRDefault="3DFABCA8" w:rsidP="004C1B20">
      <w:pPr>
        <w:ind w:left="720"/>
        <w:rPr>
          <w:b/>
        </w:rPr>
      </w:pPr>
      <w:r w:rsidRPr="0012072F">
        <w:rPr>
          <w:b/>
        </w:rPr>
        <w:t>Is this feasible in the remaining weeks</w:t>
      </w:r>
      <w:r w:rsidR="0065368E" w:rsidRPr="0012072F">
        <w:rPr>
          <w:b/>
        </w:rPr>
        <w:t>.</w:t>
      </w:r>
    </w:p>
    <w:p w14:paraId="6EBC534B" w14:textId="500C1F24" w:rsidR="00907538" w:rsidRPr="0065368E" w:rsidRDefault="00907538" w:rsidP="00C47A73"/>
    <w:p w14:paraId="7EB5C10F" w14:textId="2CA5C67C" w:rsidR="00234648" w:rsidRPr="00907538" w:rsidRDefault="00234648" w:rsidP="00234648">
      <w:pPr>
        <w:ind w:firstLine="720"/>
        <w:rPr>
          <w:b/>
          <w:bCs/>
        </w:rPr>
      </w:pPr>
      <w:r w:rsidRPr="00907538">
        <w:rPr>
          <w:b/>
          <w:bCs/>
        </w:rPr>
        <w:t>Web Service</w:t>
      </w:r>
    </w:p>
    <w:p w14:paraId="1DBC5084" w14:textId="77777777" w:rsidR="00234648" w:rsidRDefault="00234648" w:rsidP="00234648">
      <w:pPr>
        <w:ind w:left="720"/>
      </w:pPr>
      <w:r>
        <w:t>1. Database Development</w:t>
      </w:r>
    </w:p>
    <w:p w14:paraId="5C69995D" w14:textId="4E93D5CB" w:rsidR="00234648" w:rsidRDefault="00234648" w:rsidP="00234648">
      <w:pPr>
        <w:ind w:left="720"/>
      </w:pPr>
      <w:r>
        <w:t>2. Database Connector</w:t>
      </w:r>
    </w:p>
    <w:p w14:paraId="5A2D7494" w14:textId="187DA11E" w:rsidR="00234648" w:rsidRDefault="00234648" w:rsidP="00234648">
      <w:pPr>
        <w:ind w:left="720"/>
      </w:pPr>
      <w:r>
        <w:t xml:space="preserve">3. Data Model </w:t>
      </w:r>
    </w:p>
    <w:p w14:paraId="1CDE2BE8" w14:textId="269AC39B" w:rsidR="00234648" w:rsidRDefault="00234648" w:rsidP="00234648">
      <w:pPr>
        <w:ind w:left="720"/>
      </w:pPr>
      <w:r>
        <w:t>4. Controller</w:t>
      </w:r>
    </w:p>
    <w:p w14:paraId="12472A77" w14:textId="77777777" w:rsidR="00234648" w:rsidRDefault="00234648" w:rsidP="00234648">
      <w:pPr>
        <w:ind w:left="720"/>
      </w:pPr>
      <w:r>
        <w:t>5. API Design and Implementation</w:t>
      </w:r>
    </w:p>
    <w:p w14:paraId="4F34E023" w14:textId="77777777" w:rsidR="00234648" w:rsidRDefault="00234648" w:rsidP="00234648">
      <w:pPr>
        <w:ind w:left="720" w:firstLine="720"/>
      </w:pPr>
      <w:r>
        <w:t>○ Endpoints Implementation</w:t>
      </w:r>
    </w:p>
    <w:p w14:paraId="3A876E70" w14:textId="77777777" w:rsidR="00234648" w:rsidRDefault="00234648" w:rsidP="00234648">
      <w:pPr>
        <w:ind w:left="1440" w:firstLine="720"/>
      </w:pPr>
      <w:r>
        <w:t>■ Canonical URLs processing (URL Rewriting)</w:t>
      </w:r>
    </w:p>
    <w:p w14:paraId="78A4A2B7" w14:textId="77777777" w:rsidR="00234648" w:rsidRDefault="00234648" w:rsidP="00234648">
      <w:pPr>
        <w:ind w:left="1440"/>
      </w:pPr>
      <w:r>
        <w:t>○ Request processing</w:t>
      </w:r>
    </w:p>
    <w:p w14:paraId="5F033320" w14:textId="77777777" w:rsidR="00234648" w:rsidRDefault="00234648" w:rsidP="00234648">
      <w:pPr>
        <w:ind w:left="1440"/>
      </w:pPr>
      <w:r>
        <w:t>○ Controller Selection</w:t>
      </w:r>
    </w:p>
    <w:p w14:paraId="18CD3B27" w14:textId="77777777" w:rsidR="00234648" w:rsidRDefault="00234648" w:rsidP="00234648">
      <w:pPr>
        <w:ind w:left="1440"/>
      </w:pPr>
      <w:r>
        <w:t>○ Response processing</w:t>
      </w:r>
    </w:p>
    <w:p w14:paraId="1463098F" w14:textId="77777777" w:rsidR="00234648" w:rsidRDefault="00234648" w:rsidP="00234648">
      <w:pPr>
        <w:ind w:left="1440"/>
      </w:pPr>
      <w:r>
        <w:t>○ Authentication and Authorization</w:t>
      </w:r>
    </w:p>
    <w:p w14:paraId="367263E1" w14:textId="77777777" w:rsidR="00234648" w:rsidRDefault="00234648" w:rsidP="00234648">
      <w:pPr>
        <w:ind w:left="1440"/>
      </w:pPr>
      <w:r>
        <w:t>○ CDN media storage</w:t>
      </w:r>
    </w:p>
    <w:p w14:paraId="5D6E79AA" w14:textId="77777777" w:rsidR="00234648" w:rsidRDefault="00234648" w:rsidP="00234648">
      <w:pPr>
        <w:ind w:left="720"/>
      </w:pPr>
      <w:r>
        <w:t>6. API Documentation</w:t>
      </w:r>
    </w:p>
    <w:p w14:paraId="5FA5CDBA" w14:textId="77777777" w:rsidR="00234648" w:rsidRDefault="00234648" w:rsidP="00234648">
      <w:pPr>
        <w:ind w:left="720"/>
      </w:pPr>
    </w:p>
    <w:p w14:paraId="723E612C" w14:textId="1A4EE4A2" w:rsidR="00234648" w:rsidRPr="00907538" w:rsidRDefault="00234648" w:rsidP="00234648">
      <w:pPr>
        <w:ind w:left="720"/>
        <w:rPr>
          <w:b/>
          <w:bCs/>
        </w:rPr>
      </w:pPr>
      <w:r w:rsidRPr="00907538">
        <w:rPr>
          <w:b/>
          <w:bCs/>
        </w:rPr>
        <w:t>Web Service Client</w:t>
      </w:r>
    </w:p>
    <w:p w14:paraId="5E22BCD5" w14:textId="77777777" w:rsidR="00234648" w:rsidRDefault="00234648" w:rsidP="00234648">
      <w:pPr>
        <w:ind w:left="720"/>
      </w:pPr>
      <w:r>
        <w:t>7. Client Implementation</w:t>
      </w:r>
    </w:p>
    <w:p w14:paraId="75B32E4A" w14:textId="337C9DB9" w:rsidR="00234648" w:rsidRDefault="00234648" w:rsidP="00234648">
      <w:pPr>
        <w:ind w:left="1440"/>
      </w:pPr>
      <w:r>
        <w:t>○ Front-End (</w:t>
      </w:r>
      <w:r w:rsidR="00907538">
        <w:t>option 1</w:t>
      </w:r>
      <w:r>
        <w:t>: API Client using JavaScript/Ajax)</w:t>
      </w:r>
    </w:p>
    <w:p w14:paraId="1CB2074A" w14:textId="0D0DF92A" w:rsidR="0004294D" w:rsidRDefault="00234648" w:rsidP="00234648">
      <w:pPr>
        <w:ind w:left="1440"/>
      </w:pPr>
      <w:r>
        <w:t>○ Back-End (option</w:t>
      </w:r>
      <w:r w:rsidR="00907538">
        <w:t xml:space="preserve"> </w:t>
      </w:r>
      <w:r>
        <w:t>2: API Client implementation)</w:t>
      </w:r>
    </w:p>
    <w:p w14:paraId="19673C0B" w14:textId="77777777" w:rsidR="00C47A73" w:rsidRPr="00DE4F58" w:rsidRDefault="00C47A73" w:rsidP="0065368E">
      <w:pPr>
        <w:rPr>
          <w:b/>
          <w:bCs/>
        </w:rPr>
      </w:pPr>
    </w:p>
    <w:p w14:paraId="7FE40F9D" w14:textId="1537D15B" w:rsidR="0065368E" w:rsidRPr="00DE4F58" w:rsidRDefault="00C47A73" w:rsidP="00C47A73">
      <w:pPr>
        <w:pStyle w:val="ListParagraph"/>
        <w:numPr>
          <w:ilvl w:val="0"/>
          <w:numId w:val="5"/>
        </w:numPr>
        <w:rPr>
          <w:b/>
          <w:bCs/>
        </w:rPr>
      </w:pPr>
      <w:r w:rsidRPr="00DE4F58">
        <w:rPr>
          <w:b/>
          <w:bCs/>
        </w:rPr>
        <w:t>Justify the feasibility in terms of timeline and team tasks assignment.</w:t>
      </w:r>
    </w:p>
    <w:p w14:paraId="5D8D87A6" w14:textId="1999C37F" w:rsidR="00B02D59" w:rsidRDefault="0065368E" w:rsidP="0065368E">
      <w:r>
        <w:tab/>
      </w:r>
    </w:p>
    <w:p w14:paraId="2B4E74DA" w14:textId="5741DFFD" w:rsidR="0004294D" w:rsidRDefault="00A11DB6" w:rsidP="004C1B20">
      <w:pPr>
        <w:ind w:left="720"/>
      </w:pPr>
      <w:r>
        <w:t xml:space="preserve">The feasibility of </w:t>
      </w:r>
      <w:r w:rsidR="000039E5">
        <w:t>developing the web service would depend on what we will learn during this semester</w:t>
      </w:r>
      <w:r w:rsidR="00F20FBE">
        <w:t xml:space="preserve">, </w:t>
      </w:r>
      <w:r w:rsidR="008E486E">
        <w:t xml:space="preserve">our understanding of the </w:t>
      </w:r>
      <w:r w:rsidR="00D66575">
        <w:t xml:space="preserve">materials and </w:t>
      </w:r>
      <w:r w:rsidR="00B15750">
        <w:t xml:space="preserve">the time </w:t>
      </w:r>
      <w:r w:rsidR="000A3E0A">
        <w:t>we can work on it because we also have other projects</w:t>
      </w:r>
      <w:r w:rsidR="007C7346">
        <w:t xml:space="preserve"> and assignments</w:t>
      </w:r>
      <w:r w:rsidR="00814D89">
        <w:t xml:space="preserve"> that will possibly interfere with </w:t>
      </w:r>
      <w:r w:rsidR="00C4172E">
        <w:t xml:space="preserve">our time to finish the web service project. </w:t>
      </w:r>
    </w:p>
    <w:p w14:paraId="5EE9A297" w14:textId="590D5EA6" w:rsidR="0029331C" w:rsidRDefault="0029331C" w:rsidP="0CA6986A"/>
    <w:sectPr w:rsidR="0029331C">
      <w:footerReference w:type="default" r:id="rId10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4AB2" w14:textId="77777777" w:rsidR="00624C71" w:rsidRDefault="00624C71">
      <w:pPr>
        <w:spacing w:line="240" w:lineRule="auto"/>
      </w:pPr>
      <w:r>
        <w:separator/>
      </w:r>
    </w:p>
  </w:endnote>
  <w:endnote w:type="continuationSeparator" w:id="0">
    <w:p w14:paraId="6E87AB1D" w14:textId="77777777" w:rsidR="00624C71" w:rsidRDefault="00624C71">
      <w:pPr>
        <w:spacing w:line="240" w:lineRule="auto"/>
      </w:pPr>
      <w:r>
        <w:continuationSeparator/>
      </w:r>
    </w:p>
  </w:endnote>
  <w:endnote w:type="continuationNotice" w:id="1">
    <w:p w14:paraId="08BAD150" w14:textId="77777777" w:rsidR="00624C71" w:rsidRDefault="00624C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399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728D0" w14:textId="5421087A" w:rsidR="002743F5" w:rsidRDefault="002743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41DEE" w14:textId="77777777" w:rsidR="002743F5" w:rsidRDefault="00274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6503" w14:textId="77777777" w:rsidR="00624C71" w:rsidRDefault="00624C71">
      <w:pPr>
        <w:spacing w:line="240" w:lineRule="auto"/>
      </w:pPr>
      <w:r>
        <w:separator/>
      </w:r>
    </w:p>
  </w:footnote>
  <w:footnote w:type="continuationSeparator" w:id="0">
    <w:p w14:paraId="7146BE2A" w14:textId="77777777" w:rsidR="00624C71" w:rsidRDefault="00624C71">
      <w:pPr>
        <w:spacing w:line="240" w:lineRule="auto"/>
      </w:pPr>
      <w:r>
        <w:continuationSeparator/>
      </w:r>
    </w:p>
  </w:footnote>
  <w:footnote w:type="continuationNotice" w:id="1">
    <w:p w14:paraId="376AD7C6" w14:textId="77777777" w:rsidR="00624C71" w:rsidRDefault="00624C7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E7F"/>
    <w:multiLevelType w:val="hybridMultilevel"/>
    <w:tmpl w:val="666E017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D16BB"/>
    <w:multiLevelType w:val="hybridMultilevel"/>
    <w:tmpl w:val="915E2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386D"/>
    <w:multiLevelType w:val="hybridMultilevel"/>
    <w:tmpl w:val="BFC21B64"/>
    <w:lvl w:ilvl="0" w:tplc="3E7A1B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745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43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80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2E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E1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0D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C2C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02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F9283"/>
    <w:multiLevelType w:val="hybridMultilevel"/>
    <w:tmpl w:val="6CF67386"/>
    <w:lvl w:ilvl="0" w:tplc="3EDE5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D81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C4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AD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CC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8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04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8A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0F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45C1"/>
    <w:multiLevelType w:val="multilevel"/>
    <w:tmpl w:val="73B2D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500024">
    <w:abstractNumId w:val="4"/>
  </w:num>
  <w:num w:numId="2" w16cid:durableId="1601182411">
    <w:abstractNumId w:val="0"/>
  </w:num>
  <w:num w:numId="3" w16cid:durableId="1612131657">
    <w:abstractNumId w:val="2"/>
  </w:num>
  <w:num w:numId="4" w16cid:durableId="18286413">
    <w:abstractNumId w:val="3"/>
  </w:num>
  <w:num w:numId="5" w16cid:durableId="175389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31C"/>
    <w:rsid w:val="000028A2"/>
    <w:rsid w:val="000039E5"/>
    <w:rsid w:val="00004DA7"/>
    <w:rsid w:val="0001101B"/>
    <w:rsid w:val="00021A20"/>
    <w:rsid w:val="00033FC1"/>
    <w:rsid w:val="0004294D"/>
    <w:rsid w:val="000433F8"/>
    <w:rsid w:val="00054036"/>
    <w:rsid w:val="00072D21"/>
    <w:rsid w:val="00081A45"/>
    <w:rsid w:val="00092759"/>
    <w:rsid w:val="000945F5"/>
    <w:rsid w:val="000A3731"/>
    <w:rsid w:val="000A38C3"/>
    <w:rsid w:val="000A3E0A"/>
    <w:rsid w:val="000B3049"/>
    <w:rsid w:val="000B4313"/>
    <w:rsid w:val="000C07B2"/>
    <w:rsid w:val="000D5258"/>
    <w:rsid w:val="000D6D44"/>
    <w:rsid w:val="000D7E6B"/>
    <w:rsid w:val="000E2B68"/>
    <w:rsid w:val="000F3C90"/>
    <w:rsid w:val="0012072F"/>
    <w:rsid w:val="00120DA5"/>
    <w:rsid w:val="00125E62"/>
    <w:rsid w:val="00127654"/>
    <w:rsid w:val="00131870"/>
    <w:rsid w:val="00131F79"/>
    <w:rsid w:val="00132BC8"/>
    <w:rsid w:val="00132C6A"/>
    <w:rsid w:val="00133CC1"/>
    <w:rsid w:val="0014020F"/>
    <w:rsid w:val="00153068"/>
    <w:rsid w:val="001555C9"/>
    <w:rsid w:val="00183221"/>
    <w:rsid w:val="00187D13"/>
    <w:rsid w:val="00191CB4"/>
    <w:rsid w:val="00192B17"/>
    <w:rsid w:val="00194480"/>
    <w:rsid w:val="00195316"/>
    <w:rsid w:val="001A1FEE"/>
    <w:rsid w:val="001A5C05"/>
    <w:rsid w:val="001B0149"/>
    <w:rsid w:val="001B4F5D"/>
    <w:rsid w:val="001C670A"/>
    <w:rsid w:val="001D0BFE"/>
    <w:rsid w:val="001D7636"/>
    <w:rsid w:val="001E2EA2"/>
    <w:rsid w:val="001E5A16"/>
    <w:rsid w:val="00200F0F"/>
    <w:rsid w:val="0023308E"/>
    <w:rsid w:val="00234648"/>
    <w:rsid w:val="0023792B"/>
    <w:rsid w:val="0024726C"/>
    <w:rsid w:val="00253ED4"/>
    <w:rsid w:val="00256ADB"/>
    <w:rsid w:val="00262666"/>
    <w:rsid w:val="0026527A"/>
    <w:rsid w:val="00265AD0"/>
    <w:rsid w:val="002743F5"/>
    <w:rsid w:val="00286F5B"/>
    <w:rsid w:val="00292DA8"/>
    <w:rsid w:val="0029331C"/>
    <w:rsid w:val="0029577E"/>
    <w:rsid w:val="002A4EBB"/>
    <w:rsid w:val="002A7513"/>
    <w:rsid w:val="002B123D"/>
    <w:rsid w:val="002B7F29"/>
    <w:rsid w:val="002C6BDA"/>
    <w:rsid w:val="002C6CF6"/>
    <w:rsid w:val="002F1C35"/>
    <w:rsid w:val="002F7BD9"/>
    <w:rsid w:val="00320EBE"/>
    <w:rsid w:val="00323D16"/>
    <w:rsid w:val="003272C6"/>
    <w:rsid w:val="003640E4"/>
    <w:rsid w:val="0037108A"/>
    <w:rsid w:val="003A0925"/>
    <w:rsid w:val="003B1D17"/>
    <w:rsid w:val="003C3DF1"/>
    <w:rsid w:val="003E0255"/>
    <w:rsid w:val="003E1CA0"/>
    <w:rsid w:val="003E744E"/>
    <w:rsid w:val="003F1C0B"/>
    <w:rsid w:val="003F1CD4"/>
    <w:rsid w:val="003F270F"/>
    <w:rsid w:val="00404FAF"/>
    <w:rsid w:val="00412939"/>
    <w:rsid w:val="00416717"/>
    <w:rsid w:val="00416932"/>
    <w:rsid w:val="00417A16"/>
    <w:rsid w:val="00423A26"/>
    <w:rsid w:val="00446ED1"/>
    <w:rsid w:val="00455440"/>
    <w:rsid w:val="00456880"/>
    <w:rsid w:val="00456DB0"/>
    <w:rsid w:val="0046612B"/>
    <w:rsid w:val="00472E4F"/>
    <w:rsid w:val="004A2E77"/>
    <w:rsid w:val="004B23A6"/>
    <w:rsid w:val="004B3C31"/>
    <w:rsid w:val="004C1B20"/>
    <w:rsid w:val="004C1D53"/>
    <w:rsid w:val="004C3F68"/>
    <w:rsid w:val="004D1462"/>
    <w:rsid w:val="004F0745"/>
    <w:rsid w:val="00500AF6"/>
    <w:rsid w:val="005045D3"/>
    <w:rsid w:val="00516D3C"/>
    <w:rsid w:val="005263B3"/>
    <w:rsid w:val="00560180"/>
    <w:rsid w:val="005604DD"/>
    <w:rsid w:val="00561907"/>
    <w:rsid w:val="00562DD3"/>
    <w:rsid w:val="00564006"/>
    <w:rsid w:val="00573808"/>
    <w:rsid w:val="005963DC"/>
    <w:rsid w:val="005A2E11"/>
    <w:rsid w:val="005A3144"/>
    <w:rsid w:val="005A4AC5"/>
    <w:rsid w:val="005B2491"/>
    <w:rsid w:val="005C004E"/>
    <w:rsid w:val="005C09A4"/>
    <w:rsid w:val="005C4279"/>
    <w:rsid w:val="005D1DD0"/>
    <w:rsid w:val="005E3FD6"/>
    <w:rsid w:val="005F0F42"/>
    <w:rsid w:val="005F191E"/>
    <w:rsid w:val="005F74C1"/>
    <w:rsid w:val="00602FAF"/>
    <w:rsid w:val="0060352C"/>
    <w:rsid w:val="00610439"/>
    <w:rsid w:val="0061307C"/>
    <w:rsid w:val="006241F2"/>
    <w:rsid w:val="00624C71"/>
    <w:rsid w:val="0063073B"/>
    <w:rsid w:val="0063077E"/>
    <w:rsid w:val="006363EB"/>
    <w:rsid w:val="006404CB"/>
    <w:rsid w:val="00641C1F"/>
    <w:rsid w:val="00650EF5"/>
    <w:rsid w:val="0065368E"/>
    <w:rsid w:val="0065436A"/>
    <w:rsid w:val="006606CB"/>
    <w:rsid w:val="006618D6"/>
    <w:rsid w:val="00666266"/>
    <w:rsid w:val="00671351"/>
    <w:rsid w:val="00673AE2"/>
    <w:rsid w:val="00681680"/>
    <w:rsid w:val="00685ACB"/>
    <w:rsid w:val="00687284"/>
    <w:rsid w:val="006902AD"/>
    <w:rsid w:val="006C5A26"/>
    <w:rsid w:val="006D6AD2"/>
    <w:rsid w:val="006E13D2"/>
    <w:rsid w:val="0070463D"/>
    <w:rsid w:val="0071697F"/>
    <w:rsid w:val="007201C3"/>
    <w:rsid w:val="007243A9"/>
    <w:rsid w:val="0073558C"/>
    <w:rsid w:val="0075413D"/>
    <w:rsid w:val="00756710"/>
    <w:rsid w:val="00774090"/>
    <w:rsid w:val="007819E4"/>
    <w:rsid w:val="00781BEE"/>
    <w:rsid w:val="007952D2"/>
    <w:rsid w:val="00795AA8"/>
    <w:rsid w:val="007B35A7"/>
    <w:rsid w:val="007C7346"/>
    <w:rsid w:val="007D19D3"/>
    <w:rsid w:val="007E7121"/>
    <w:rsid w:val="007F1265"/>
    <w:rsid w:val="007F458A"/>
    <w:rsid w:val="007F79A9"/>
    <w:rsid w:val="0080639B"/>
    <w:rsid w:val="00814D89"/>
    <w:rsid w:val="00824FD5"/>
    <w:rsid w:val="00825598"/>
    <w:rsid w:val="0082E2D0"/>
    <w:rsid w:val="00836416"/>
    <w:rsid w:val="00836817"/>
    <w:rsid w:val="00844491"/>
    <w:rsid w:val="00847643"/>
    <w:rsid w:val="00850053"/>
    <w:rsid w:val="008524B1"/>
    <w:rsid w:val="008528F2"/>
    <w:rsid w:val="00864DEB"/>
    <w:rsid w:val="00866E54"/>
    <w:rsid w:val="00867AB6"/>
    <w:rsid w:val="00872C51"/>
    <w:rsid w:val="008734D1"/>
    <w:rsid w:val="00883890"/>
    <w:rsid w:val="00886630"/>
    <w:rsid w:val="008A3347"/>
    <w:rsid w:val="008A63AF"/>
    <w:rsid w:val="008B543E"/>
    <w:rsid w:val="008C41AC"/>
    <w:rsid w:val="008C5F3A"/>
    <w:rsid w:val="008CFDBA"/>
    <w:rsid w:val="008E0025"/>
    <w:rsid w:val="008E486E"/>
    <w:rsid w:val="008E775E"/>
    <w:rsid w:val="008F12FF"/>
    <w:rsid w:val="008F3144"/>
    <w:rsid w:val="008F7FF1"/>
    <w:rsid w:val="00907538"/>
    <w:rsid w:val="00910EDB"/>
    <w:rsid w:val="00913090"/>
    <w:rsid w:val="00913FE3"/>
    <w:rsid w:val="00935A31"/>
    <w:rsid w:val="009407A1"/>
    <w:rsid w:val="00946AF4"/>
    <w:rsid w:val="00952695"/>
    <w:rsid w:val="00954AB3"/>
    <w:rsid w:val="0096005B"/>
    <w:rsid w:val="009642E5"/>
    <w:rsid w:val="00964DE3"/>
    <w:rsid w:val="0096525F"/>
    <w:rsid w:val="00965549"/>
    <w:rsid w:val="009669A3"/>
    <w:rsid w:val="00981FCC"/>
    <w:rsid w:val="00982829"/>
    <w:rsid w:val="009A0092"/>
    <w:rsid w:val="009A6F0C"/>
    <w:rsid w:val="009B362E"/>
    <w:rsid w:val="009B40F0"/>
    <w:rsid w:val="009B684C"/>
    <w:rsid w:val="009C2894"/>
    <w:rsid w:val="009C34C1"/>
    <w:rsid w:val="009E0265"/>
    <w:rsid w:val="009E0964"/>
    <w:rsid w:val="009E1220"/>
    <w:rsid w:val="009E13D8"/>
    <w:rsid w:val="009F02EC"/>
    <w:rsid w:val="00A04158"/>
    <w:rsid w:val="00A07B8B"/>
    <w:rsid w:val="00A11DB6"/>
    <w:rsid w:val="00A20953"/>
    <w:rsid w:val="00A329A6"/>
    <w:rsid w:val="00A33340"/>
    <w:rsid w:val="00A40B6C"/>
    <w:rsid w:val="00A557F0"/>
    <w:rsid w:val="00A55B9E"/>
    <w:rsid w:val="00A61306"/>
    <w:rsid w:val="00A67522"/>
    <w:rsid w:val="00A71AF9"/>
    <w:rsid w:val="00A7314B"/>
    <w:rsid w:val="00A81DEA"/>
    <w:rsid w:val="00A82CBC"/>
    <w:rsid w:val="00A902C2"/>
    <w:rsid w:val="00A90A8C"/>
    <w:rsid w:val="00A910CA"/>
    <w:rsid w:val="00AA3E45"/>
    <w:rsid w:val="00AA51F9"/>
    <w:rsid w:val="00AC2302"/>
    <w:rsid w:val="00AC254A"/>
    <w:rsid w:val="00AE4116"/>
    <w:rsid w:val="00B02D59"/>
    <w:rsid w:val="00B1047D"/>
    <w:rsid w:val="00B10DDE"/>
    <w:rsid w:val="00B114F9"/>
    <w:rsid w:val="00B15750"/>
    <w:rsid w:val="00B432E0"/>
    <w:rsid w:val="00B46DB7"/>
    <w:rsid w:val="00B53154"/>
    <w:rsid w:val="00B56CF8"/>
    <w:rsid w:val="00B642DF"/>
    <w:rsid w:val="00B651BB"/>
    <w:rsid w:val="00B80234"/>
    <w:rsid w:val="00B82D5C"/>
    <w:rsid w:val="00B83E78"/>
    <w:rsid w:val="00B861DD"/>
    <w:rsid w:val="00B9406C"/>
    <w:rsid w:val="00BA2970"/>
    <w:rsid w:val="00BB5151"/>
    <w:rsid w:val="00BC0049"/>
    <w:rsid w:val="00BC356A"/>
    <w:rsid w:val="00BD15CD"/>
    <w:rsid w:val="00BE22B1"/>
    <w:rsid w:val="00C033C1"/>
    <w:rsid w:val="00C2107A"/>
    <w:rsid w:val="00C22985"/>
    <w:rsid w:val="00C23975"/>
    <w:rsid w:val="00C4172E"/>
    <w:rsid w:val="00C41E38"/>
    <w:rsid w:val="00C423F0"/>
    <w:rsid w:val="00C47A73"/>
    <w:rsid w:val="00C57030"/>
    <w:rsid w:val="00C57E86"/>
    <w:rsid w:val="00C61B6E"/>
    <w:rsid w:val="00C62409"/>
    <w:rsid w:val="00C7459C"/>
    <w:rsid w:val="00C9544F"/>
    <w:rsid w:val="00CB1DE9"/>
    <w:rsid w:val="00CC34C5"/>
    <w:rsid w:val="00CC730D"/>
    <w:rsid w:val="00CD2596"/>
    <w:rsid w:val="00CD5D1F"/>
    <w:rsid w:val="00CD5F39"/>
    <w:rsid w:val="00CD6C74"/>
    <w:rsid w:val="00CD708C"/>
    <w:rsid w:val="00CF0D66"/>
    <w:rsid w:val="00CF1190"/>
    <w:rsid w:val="00D16A0C"/>
    <w:rsid w:val="00D16BAA"/>
    <w:rsid w:val="00D261D5"/>
    <w:rsid w:val="00D30D72"/>
    <w:rsid w:val="00D33393"/>
    <w:rsid w:val="00D40B07"/>
    <w:rsid w:val="00D41CA5"/>
    <w:rsid w:val="00D442E6"/>
    <w:rsid w:val="00D47386"/>
    <w:rsid w:val="00D6185F"/>
    <w:rsid w:val="00D66575"/>
    <w:rsid w:val="00D76476"/>
    <w:rsid w:val="00D81212"/>
    <w:rsid w:val="00D821A6"/>
    <w:rsid w:val="00D841BE"/>
    <w:rsid w:val="00D851CB"/>
    <w:rsid w:val="00D92942"/>
    <w:rsid w:val="00D93201"/>
    <w:rsid w:val="00D949E9"/>
    <w:rsid w:val="00DA26E6"/>
    <w:rsid w:val="00DB40E5"/>
    <w:rsid w:val="00DC2475"/>
    <w:rsid w:val="00DC2E27"/>
    <w:rsid w:val="00DE4F58"/>
    <w:rsid w:val="00DF3DBF"/>
    <w:rsid w:val="00DF56D5"/>
    <w:rsid w:val="00E06B5C"/>
    <w:rsid w:val="00E24259"/>
    <w:rsid w:val="00E243EE"/>
    <w:rsid w:val="00E3380E"/>
    <w:rsid w:val="00E409E1"/>
    <w:rsid w:val="00E5686F"/>
    <w:rsid w:val="00E7722F"/>
    <w:rsid w:val="00E8550E"/>
    <w:rsid w:val="00E86BEA"/>
    <w:rsid w:val="00EA13E0"/>
    <w:rsid w:val="00EA207A"/>
    <w:rsid w:val="00EB141F"/>
    <w:rsid w:val="00EC5053"/>
    <w:rsid w:val="00ED6E30"/>
    <w:rsid w:val="00EE4139"/>
    <w:rsid w:val="00EE4E29"/>
    <w:rsid w:val="00EF119E"/>
    <w:rsid w:val="00EF2831"/>
    <w:rsid w:val="00F0412C"/>
    <w:rsid w:val="00F04809"/>
    <w:rsid w:val="00F10F7B"/>
    <w:rsid w:val="00F117AE"/>
    <w:rsid w:val="00F20FBE"/>
    <w:rsid w:val="00F21672"/>
    <w:rsid w:val="00F21C48"/>
    <w:rsid w:val="00F3695C"/>
    <w:rsid w:val="00F41F0E"/>
    <w:rsid w:val="00F46DA6"/>
    <w:rsid w:val="00F5283B"/>
    <w:rsid w:val="00F631DD"/>
    <w:rsid w:val="00F94268"/>
    <w:rsid w:val="00F961E6"/>
    <w:rsid w:val="00FA1AE0"/>
    <w:rsid w:val="00FA1B66"/>
    <w:rsid w:val="00FA7DB0"/>
    <w:rsid w:val="00FB212F"/>
    <w:rsid w:val="00FC07EA"/>
    <w:rsid w:val="00FC37C8"/>
    <w:rsid w:val="00FC6906"/>
    <w:rsid w:val="00FC70BD"/>
    <w:rsid w:val="00FD1D66"/>
    <w:rsid w:val="00FE0151"/>
    <w:rsid w:val="00FE579D"/>
    <w:rsid w:val="00FE766A"/>
    <w:rsid w:val="03CB72C8"/>
    <w:rsid w:val="05ECC533"/>
    <w:rsid w:val="08C50DA7"/>
    <w:rsid w:val="0A12D67C"/>
    <w:rsid w:val="0C4BCBEF"/>
    <w:rsid w:val="0CA6986A"/>
    <w:rsid w:val="0D2B50B1"/>
    <w:rsid w:val="0E403907"/>
    <w:rsid w:val="0EBD0259"/>
    <w:rsid w:val="0F344F2B"/>
    <w:rsid w:val="12F6BCBE"/>
    <w:rsid w:val="137557DC"/>
    <w:rsid w:val="16924966"/>
    <w:rsid w:val="18BD115B"/>
    <w:rsid w:val="198E0396"/>
    <w:rsid w:val="19AFBB14"/>
    <w:rsid w:val="1A2B1CC4"/>
    <w:rsid w:val="1AC96F43"/>
    <w:rsid w:val="1B4B8B75"/>
    <w:rsid w:val="1BF35BEF"/>
    <w:rsid w:val="1C1ABFB9"/>
    <w:rsid w:val="1C35DCBA"/>
    <w:rsid w:val="1CCAA572"/>
    <w:rsid w:val="1CDD064D"/>
    <w:rsid w:val="1D90665E"/>
    <w:rsid w:val="1EEE9709"/>
    <w:rsid w:val="207A4E3F"/>
    <w:rsid w:val="216DF6BE"/>
    <w:rsid w:val="23EF9A7A"/>
    <w:rsid w:val="248630A3"/>
    <w:rsid w:val="26E964C2"/>
    <w:rsid w:val="2B2B23A3"/>
    <w:rsid w:val="2C14AE7F"/>
    <w:rsid w:val="2D056D26"/>
    <w:rsid w:val="2F4D94FA"/>
    <w:rsid w:val="3068DA27"/>
    <w:rsid w:val="30D61AB1"/>
    <w:rsid w:val="322701A7"/>
    <w:rsid w:val="3398661A"/>
    <w:rsid w:val="33C4AE34"/>
    <w:rsid w:val="34099A83"/>
    <w:rsid w:val="34832178"/>
    <w:rsid w:val="35180134"/>
    <w:rsid w:val="358FFDBC"/>
    <w:rsid w:val="359A9E39"/>
    <w:rsid w:val="3659D033"/>
    <w:rsid w:val="37C4E46C"/>
    <w:rsid w:val="3814305E"/>
    <w:rsid w:val="38280704"/>
    <w:rsid w:val="384E30C0"/>
    <w:rsid w:val="395AA22E"/>
    <w:rsid w:val="39D3535F"/>
    <w:rsid w:val="39EA0121"/>
    <w:rsid w:val="3A4E7961"/>
    <w:rsid w:val="3A7CAFE5"/>
    <w:rsid w:val="3B85D182"/>
    <w:rsid w:val="3CDA2550"/>
    <w:rsid w:val="3D026893"/>
    <w:rsid w:val="3D1C59B8"/>
    <w:rsid w:val="3DA144D0"/>
    <w:rsid w:val="3DFABCA8"/>
    <w:rsid w:val="416DCA83"/>
    <w:rsid w:val="422A6088"/>
    <w:rsid w:val="42CEE3C8"/>
    <w:rsid w:val="43A22850"/>
    <w:rsid w:val="477DA89B"/>
    <w:rsid w:val="48C03328"/>
    <w:rsid w:val="4A030835"/>
    <w:rsid w:val="4ABC39C9"/>
    <w:rsid w:val="4ADA2783"/>
    <w:rsid w:val="4BB596FA"/>
    <w:rsid w:val="4CA42C84"/>
    <w:rsid w:val="4FA0B3ED"/>
    <w:rsid w:val="4FA2521C"/>
    <w:rsid w:val="4FDB8F6B"/>
    <w:rsid w:val="50B531B9"/>
    <w:rsid w:val="50FFEDF2"/>
    <w:rsid w:val="51CB2A52"/>
    <w:rsid w:val="51DC5B1C"/>
    <w:rsid w:val="53306CB8"/>
    <w:rsid w:val="53BD592C"/>
    <w:rsid w:val="55AAE63F"/>
    <w:rsid w:val="5643E534"/>
    <w:rsid w:val="56BDC556"/>
    <w:rsid w:val="5746B6A0"/>
    <w:rsid w:val="57E57637"/>
    <w:rsid w:val="5835BA2D"/>
    <w:rsid w:val="58F4C34B"/>
    <w:rsid w:val="5AC749DA"/>
    <w:rsid w:val="5AEE9078"/>
    <w:rsid w:val="5C1179CA"/>
    <w:rsid w:val="5F09780C"/>
    <w:rsid w:val="607C8E13"/>
    <w:rsid w:val="60ABE084"/>
    <w:rsid w:val="628B2075"/>
    <w:rsid w:val="640CE6A1"/>
    <w:rsid w:val="644C7EAC"/>
    <w:rsid w:val="64628B87"/>
    <w:rsid w:val="6508DB79"/>
    <w:rsid w:val="6620F9CF"/>
    <w:rsid w:val="6635CB13"/>
    <w:rsid w:val="67387690"/>
    <w:rsid w:val="6856B0C5"/>
    <w:rsid w:val="685CEA18"/>
    <w:rsid w:val="68D10669"/>
    <w:rsid w:val="6C6B72E3"/>
    <w:rsid w:val="6C8C229E"/>
    <w:rsid w:val="6D79810A"/>
    <w:rsid w:val="6DF10C64"/>
    <w:rsid w:val="6E074344"/>
    <w:rsid w:val="6E5783E7"/>
    <w:rsid w:val="6F4E6A58"/>
    <w:rsid w:val="701A7C9C"/>
    <w:rsid w:val="70530E99"/>
    <w:rsid w:val="724D2F96"/>
    <w:rsid w:val="742C57BC"/>
    <w:rsid w:val="78FB25EC"/>
    <w:rsid w:val="7A0C274F"/>
    <w:rsid w:val="7A1BE1DB"/>
    <w:rsid w:val="7B70D701"/>
    <w:rsid w:val="7CA47177"/>
    <w:rsid w:val="7ED4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7B08"/>
  <w15:docId w15:val="{24E167FE-C16A-4AC3-B881-EC72D7B2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3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316"/>
  </w:style>
  <w:style w:type="paragraph" w:styleId="Footer">
    <w:name w:val="footer"/>
    <w:basedOn w:val="Normal"/>
    <w:link w:val="FooterChar"/>
    <w:uiPriority w:val="99"/>
    <w:unhideWhenUsed/>
    <w:rsid w:val="001953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316"/>
  </w:style>
  <w:style w:type="paragraph" w:styleId="ListParagraph">
    <w:name w:val="List Paragraph"/>
    <w:basedOn w:val="Normal"/>
    <w:uiPriority w:val="34"/>
    <w:qFormat/>
    <w:rsid w:val="00FA1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FC8D71623F541B6AF37F29B08807B" ma:contentTypeVersion="12" ma:contentTypeDescription="Create a new document." ma:contentTypeScope="" ma:versionID="3ab28df0af43b88fc8e4b62aff3d35c7">
  <xsd:schema xmlns:xsd="http://www.w3.org/2001/XMLSchema" xmlns:xs="http://www.w3.org/2001/XMLSchema" xmlns:p="http://schemas.microsoft.com/office/2006/metadata/properties" xmlns:ns3="27bd979b-05a8-4ef6-8d3e-a63a1010ba32" xmlns:ns4="ff28a835-6fef-4953-a4bc-bea650335759" targetNamespace="http://schemas.microsoft.com/office/2006/metadata/properties" ma:root="true" ma:fieldsID="aaf4cfbd337804bf3acedd2a154c39c9" ns3:_="" ns4:_="">
    <xsd:import namespace="27bd979b-05a8-4ef6-8d3e-a63a1010ba32"/>
    <xsd:import namespace="ff28a835-6fef-4953-a4bc-bea6503357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d979b-05a8-4ef6-8d3e-a63a1010b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8a835-6fef-4953-a4bc-bea650335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88354D-7094-4DD4-8552-4D2B36055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d979b-05a8-4ef6-8d3e-a63a1010ba32"/>
    <ds:schemaRef ds:uri="ff28a835-6fef-4953-a4bc-bea650335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64E689-71F1-478B-81E8-0DECFEBEA951}">
  <ds:schemaRefs>
    <ds:schemaRef ds:uri="27bd979b-05a8-4ef6-8d3e-a63a1010ba32"/>
    <ds:schemaRef ds:uri="http://schemas.microsoft.com/office/2006/documentManagement/types"/>
    <ds:schemaRef ds:uri="ff28a835-6fef-4953-a4bc-bea650335759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D8731F8-C498-4838-BA14-E03564D00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 Joy Libut Castro</dc:creator>
  <cp:keywords/>
  <cp:lastModifiedBy>Chilka Joy Libut Castro</cp:lastModifiedBy>
  <cp:revision>2</cp:revision>
  <dcterms:created xsi:type="dcterms:W3CDTF">2022-09-15T01:35:00Z</dcterms:created>
  <dcterms:modified xsi:type="dcterms:W3CDTF">2022-09-15T01:35:00Z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0x01010029AFC8D71623F541B6AF37F29B08807B</vt:lpwstr>
  </property>
</Properties>
</file>