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E864" w14:textId="65BBADBD" w:rsidR="004622F5" w:rsidRPr="004622F5" w:rsidRDefault="004622F5" w:rsidP="003705DE">
      <w:pPr>
        <w:rPr>
          <w:sz w:val="36"/>
          <w:szCs w:val="36"/>
        </w:rPr>
      </w:pPr>
      <w:r w:rsidRPr="004622F5">
        <w:rPr>
          <w:sz w:val="36"/>
          <w:szCs w:val="36"/>
          <w:lang w:val="en-US"/>
        </w:rPr>
        <w:t>3)</w:t>
      </w:r>
      <w:r>
        <w:rPr>
          <w:sz w:val="36"/>
          <w:szCs w:val="36"/>
          <w:lang w:val="en-US"/>
        </w:rPr>
        <w:t xml:space="preserve"> </w:t>
      </w:r>
      <w:r w:rsidRPr="004622F5">
        <w:rPr>
          <w:b/>
          <w:bCs/>
          <w:sz w:val="36"/>
          <w:szCs w:val="36"/>
        </w:rPr>
        <w:t xml:space="preserve">Programming fun with </w:t>
      </w:r>
      <w:r w:rsidRPr="004622F5">
        <w:rPr>
          <w:rFonts w:ascii="Cambria Math" w:hAnsi="Cambria Math" w:cs="Cambria Math"/>
          <w:sz w:val="36"/>
          <w:szCs w:val="36"/>
        </w:rPr>
        <w:t>𝑭</w:t>
      </w:r>
    </w:p>
    <w:p w14:paraId="2283FF74" w14:textId="1B9D4821" w:rsidR="004622F5" w:rsidRDefault="00795FAC" w:rsidP="003705DE">
      <w:pPr>
        <w:rPr>
          <w:sz w:val="30"/>
          <w:szCs w:val="30"/>
          <w:lang w:val="en-US"/>
        </w:rPr>
      </w:pPr>
      <w:r w:rsidRPr="004622F5">
        <w:rPr>
          <w:b/>
          <w:bCs/>
          <w:sz w:val="30"/>
          <w:szCs w:val="30"/>
          <w:lang w:val="en-US"/>
        </w:rPr>
        <w:t>a)</w:t>
      </w:r>
      <w:r>
        <w:rPr>
          <w:sz w:val="30"/>
          <w:szCs w:val="30"/>
          <w:lang w:val="en-US"/>
        </w:rPr>
        <w:t xml:space="preserve"> </w:t>
      </w:r>
      <w:r w:rsidR="004622F5">
        <w:rPr>
          <w:sz w:val="30"/>
          <w:szCs w:val="30"/>
          <w:lang w:val="en-US"/>
        </w:rPr>
        <w:t xml:space="preserve">Refer png file </w:t>
      </w:r>
      <w:r w:rsidR="004622F5" w:rsidRPr="004622F5">
        <w:rPr>
          <w:b/>
          <w:bCs/>
          <w:sz w:val="30"/>
          <w:szCs w:val="30"/>
          <w:lang w:val="en-US"/>
        </w:rPr>
        <w:t>3</w:t>
      </w:r>
      <w:r w:rsidR="004622F5">
        <w:rPr>
          <w:b/>
          <w:bCs/>
          <w:sz w:val="30"/>
          <w:szCs w:val="30"/>
          <w:lang w:val="en-US"/>
        </w:rPr>
        <w:t>a</w:t>
      </w:r>
      <w:r w:rsidR="004622F5" w:rsidRPr="004622F5">
        <w:rPr>
          <w:b/>
          <w:bCs/>
          <w:sz w:val="30"/>
          <w:szCs w:val="30"/>
          <w:lang w:val="en-US"/>
        </w:rPr>
        <w:t>_</w:t>
      </w:r>
      <w:r w:rsidR="004622F5">
        <w:rPr>
          <w:b/>
          <w:bCs/>
          <w:sz w:val="30"/>
          <w:szCs w:val="30"/>
          <w:lang w:val="en-US"/>
        </w:rPr>
        <w:t>n_10</w:t>
      </w:r>
      <w:r w:rsidR="004622F5" w:rsidRPr="004622F5">
        <w:rPr>
          <w:b/>
          <w:bCs/>
          <w:sz w:val="30"/>
          <w:szCs w:val="30"/>
          <w:lang w:val="en-US"/>
        </w:rPr>
        <w:t>.png</w:t>
      </w:r>
      <w:r w:rsidR="004622F5">
        <w:rPr>
          <w:sz w:val="30"/>
          <w:szCs w:val="30"/>
          <w:lang w:val="en-US"/>
        </w:rPr>
        <w:t xml:space="preserve"> </w:t>
      </w:r>
      <w:proofErr w:type="gramStart"/>
      <w:r w:rsidR="004622F5">
        <w:rPr>
          <w:sz w:val="30"/>
          <w:szCs w:val="30"/>
          <w:lang w:val="en-US"/>
        </w:rPr>
        <w:t xml:space="preserve">under </w:t>
      </w:r>
      <w:r w:rsidR="004622F5" w:rsidRPr="004622F5">
        <w:rPr>
          <w:b/>
          <w:bCs/>
          <w:sz w:val="30"/>
          <w:szCs w:val="30"/>
          <w:lang w:val="en-US"/>
        </w:rPr>
        <w:t>.</w:t>
      </w:r>
      <w:proofErr w:type="gramEnd"/>
      <w:r w:rsidR="004622F5" w:rsidRPr="004622F5">
        <w:rPr>
          <w:b/>
          <w:bCs/>
          <w:sz w:val="30"/>
          <w:szCs w:val="30"/>
          <w:lang w:val="en-US"/>
        </w:rPr>
        <w:t>/Graphs/Q3 path</w:t>
      </w:r>
    </w:p>
    <w:p w14:paraId="7A3D0771" w14:textId="226BF433" w:rsidR="00795FAC" w:rsidRDefault="00CD7E73" w:rsidP="003705D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</w:t>
      </w:r>
      <w:r w:rsidRPr="00CD7E73">
        <w:rPr>
          <w:sz w:val="30"/>
          <w:szCs w:val="30"/>
          <w:lang w:val="en-US"/>
        </w:rPr>
        <w:t>aking arbitrary list of samples</w:t>
      </w:r>
      <w:r>
        <w:rPr>
          <w:sz w:val="30"/>
          <w:szCs w:val="30"/>
          <w:lang w:val="en-US"/>
        </w:rPr>
        <w:br/>
      </w:r>
      <w:r w:rsidRPr="00CD7E73">
        <w:rPr>
          <w:sz w:val="30"/>
          <w:szCs w:val="30"/>
          <w:lang w:val="en-US"/>
        </w:rPr>
        <w:t>sample_list = [2, 56, 24, 67, 8, 24, 72, 24, 10, 45]</w:t>
      </w:r>
    </w:p>
    <w:p w14:paraId="2855B82A" w14:textId="7B86FB85" w:rsidR="00795FAC" w:rsidRDefault="00795FAC" w:rsidP="003705DE">
      <w:pPr>
        <w:rPr>
          <w:sz w:val="30"/>
          <w:szCs w:val="30"/>
          <w:lang w:val="en-US"/>
        </w:rPr>
      </w:pPr>
    </w:p>
    <w:p w14:paraId="399AAA83" w14:textId="77777777" w:rsidR="00A777B9" w:rsidRDefault="004622F5" w:rsidP="003705DE">
      <w:pPr>
        <w:jc w:val="both"/>
        <w:rPr>
          <w:b/>
          <w:bCs/>
          <w:sz w:val="30"/>
          <w:szCs w:val="30"/>
          <w:lang w:val="en-US"/>
        </w:rPr>
      </w:pPr>
      <w:r w:rsidRPr="004622F5">
        <w:rPr>
          <w:b/>
          <w:bCs/>
          <w:sz w:val="30"/>
          <w:szCs w:val="30"/>
          <w:lang w:val="en-US"/>
        </w:rPr>
        <w:t>b)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Refer png files with the file pattern </w:t>
      </w:r>
      <w:r w:rsidRPr="004622F5">
        <w:rPr>
          <w:b/>
          <w:bCs/>
          <w:sz w:val="30"/>
          <w:szCs w:val="30"/>
          <w:lang w:val="en-US"/>
        </w:rPr>
        <w:t>3b_*.png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 xml:space="preserve">under </w:t>
      </w:r>
      <w:r w:rsidRPr="004622F5">
        <w:rPr>
          <w:b/>
          <w:bCs/>
          <w:sz w:val="30"/>
          <w:szCs w:val="30"/>
          <w:lang w:val="en-US"/>
        </w:rPr>
        <w:t>.</w:t>
      </w:r>
      <w:proofErr w:type="gramEnd"/>
      <w:r w:rsidRPr="004622F5">
        <w:rPr>
          <w:b/>
          <w:bCs/>
          <w:sz w:val="30"/>
          <w:szCs w:val="30"/>
          <w:lang w:val="en-US"/>
        </w:rPr>
        <w:t>/Graphs/Q3</w:t>
      </w:r>
      <w:r w:rsidRPr="004622F5">
        <w:rPr>
          <w:b/>
          <w:bCs/>
          <w:sz w:val="30"/>
          <w:szCs w:val="30"/>
          <w:lang w:val="en-US"/>
        </w:rPr>
        <w:t xml:space="preserve"> path</w:t>
      </w:r>
    </w:p>
    <w:p w14:paraId="534C6900" w14:textId="18636EB4" w:rsidR="003371C9" w:rsidRDefault="004622F5" w:rsidP="003705DE">
      <w:pPr>
        <w:jc w:val="both"/>
        <w:rPr>
          <w:sz w:val="30"/>
          <w:szCs w:val="30"/>
        </w:rPr>
      </w:pPr>
      <w:r w:rsidRPr="00A777B9">
        <w:rPr>
          <w:sz w:val="10"/>
          <w:szCs w:val="10"/>
          <w:lang w:val="en-US"/>
        </w:rPr>
        <w:br/>
      </w:r>
      <w:r w:rsidR="00795FAC" w:rsidRPr="00795FAC">
        <w:rPr>
          <w:b/>
          <w:bCs/>
          <w:sz w:val="30"/>
          <w:szCs w:val="30"/>
          <w:lang w:val="en-US"/>
        </w:rPr>
        <w:t>Observation</w:t>
      </w:r>
      <w:r w:rsidR="00795FAC">
        <w:rPr>
          <w:sz w:val="30"/>
          <w:szCs w:val="30"/>
          <w:lang w:val="en-US"/>
        </w:rPr>
        <w:t xml:space="preserve">: </w:t>
      </w:r>
      <w:r>
        <w:rPr>
          <w:sz w:val="30"/>
          <w:szCs w:val="30"/>
          <w:lang w:val="en-US"/>
        </w:rPr>
        <w:br/>
      </w:r>
      <w:r w:rsidR="00795FAC" w:rsidRPr="00795FAC">
        <w:rPr>
          <w:sz w:val="30"/>
          <w:szCs w:val="30"/>
        </w:rPr>
        <w:t xml:space="preserve">As </w:t>
      </w:r>
      <w:r w:rsidR="00795FAC">
        <w:rPr>
          <w:sz w:val="30"/>
          <w:szCs w:val="30"/>
        </w:rPr>
        <w:t>we increase the sample size n,</w:t>
      </w:r>
      <w:r w:rsidR="00795FAC" w:rsidRPr="00795FAC">
        <w:rPr>
          <w:sz w:val="30"/>
          <w:szCs w:val="30"/>
        </w:rPr>
        <w:t xml:space="preserve"> </w:t>
      </w:r>
      <w:r w:rsidR="00795FAC">
        <w:rPr>
          <w:sz w:val="30"/>
          <w:szCs w:val="30"/>
        </w:rPr>
        <w:t xml:space="preserve">the </w:t>
      </w:r>
      <w:r w:rsidR="00795FAC" w:rsidRPr="00795FAC">
        <w:rPr>
          <w:sz w:val="30"/>
          <w:szCs w:val="30"/>
        </w:rPr>
        <w:t>CDF</w:t>
      </w:r>
      <w:r w:rsidR="00795FAC">
        <w:rPr>
          <w:sz w:val="30"/>
          <w:szCs w:val="30"/>
        </w:rPr>
        <w:t xml:space="preserve"> estimate, </w:t>
      </w:r>
      <w:r w:rsidR="003705DE">
        <w:rPr>
          <w:sz w:val="30"/>
          <w:szCs w:val="30"/>
        </w:rPr>
        <w:t>i.e.</w:t>
      </w:r>
      <w:r w:rsidR="00795FAC">
        <w:rPr>
          <w:sz w:val="30"/>
          <w:szCs w:val="30"/>
        </w:rPr>
        <w:t>,</w:t>
      </w:r>
      <w:r w:rsidR="00795FAC" w:rsidRPr="00795FAC">
        <w:rPr>
          <w:sz w:val="30"/>
          <w:szCs w:val="30"/>
        </w:rPr>
        <w:t xml:space="preserve"> </w:t>
      </w:r>
      <w:r w:rsidR="00795FAC">
        <w:rPr>
          <w:sz w:val="30"/>
          <w:szCs w:val="30"/>
        </w:rPr>
        <w:t xml:space="preserve">eCDF </w:t>
      </w:r>
      <w:r w:rsidR="00CD7E73">
        <w:rPr>
          <w:sz w:val="30"/>
          <w:szCs w:val="30"/>
        </w:rPr>
        <w:t>approaches the true CDF</w:t>
      </w:r>
      <w:r w:rsidR="003371C9">
        <w:rPr>
          <w:sz w:val="30"/>
          <w:szCs w:val="30"/>
        </w:rPr>
        <w:t xml:space="preserve"> and</w:t>
      </w:r>
      <w:r w:rsidR="00CD7E73">
        <w:rPr>
          <w:sz w:val="30"/>
          <w:szCs w:val="30"/>
        </w:rPr>
        <w:t xml:space="preserve"> converg</w:t>
      </w:r>
      <w:r w:rsidR="003371C9">
        <w:rPr>
          <w:sz w:val="30"/>
          <w:szCs w:val="30"/>
        </w:rPr>
        <w:t>es</w:t>
      </w:r>
      <w:r w:rsidR="00CD7E73">
        <w:rPr>
          <w:sz w:val="30"/>
          <w:szCs w:val="30"/>
        </w:rPr>
        <w:t xml:space="preserve"> </w:t>
      </w:r>
      <w:r w:rsidR="003371C9">
        <w:rPr>
          <w:sz w:val="30"/>
          <w:szCs w:val="30"/>
        </w:rPr>
        <w:t>towards</w:t>
      </w:r>
      <w:r>
        <w:rPr>
          <w:sz w:val="30"/>
          <w:szCs w:val="30"/>
        </w:rPr>
        <w:t xml:space="preserve"> becoming</w:t>
      </w:r>
      <w:r w:rsidR="00CD7E73">
        <w:rPr>
          <w:sz w:val="30"/>
          <w:szCs w:val="30"/>
        </w:rPr>
        <w:t xml:space="preserve"> a straight line</w:t>
      </w:r>
      <w:r>
        <w:rPr>
          <w:sz w:val="30"/>
          <w:szCs w:val="30"/>
        </w:rPr>
        <w:t xml:space="preserve"> (like the true CDF)</w:t>
      </w:r>
      <w:r w:rsidR="00CD7E73">
        <w:rPr>
          <w:sz w:val="30"/>
          <w:szCs w:val="30"/>
        </w:rPr>
        <w:t>.</w:t>
      </w:r>
    </w:p>
    <w:p w14:paraId="3B1C88FB" w14:textId="50BFE098" w:rsidR="004622F5" w:rsidRDefault="004622F5" w:rsidP="003705DE">
      <w:pPr>
        <w:rPr>
          <w:sz w:val="30"/>
          <w:szCs w:val="30"/>
        </w:rPr>
      </w:pPr>
    </w:p>
    <w:p w14:paraId="6C181822" w14:textId="38B6BAE0" w:rsidR="004622F5" w:rsidRDefault="004622F5" w:rsidP="003705DE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 xml:space="preserve">c) </w:t>
      </w:r>
      <w:r>
        <w:rPr>
          <w:sz w:val="30"/>
          <w:szCs w:val="30"/>
          <w:lang w:val="en-US"/>
        </w:rPr>
        <w:t xml:space="preserve">Refer png file </w:t>
      </w:r>
      <w:r w:rsidRPr="004622F5">
        <w:rPr>
          <w:b/>
          <w:bCs/>
          <w:sz w:val="30"/>
          <w:szCs w:val="30"/>
          <w:lang w:val="en-US"/>
        </w:rPr>
        <w:t>3</w:t>
      </w:r>
      <w:r>
        <w:rPr>
          <w:b/>
          <w:bCs/>
          <w:sz w:val="30"/>
          <w:szCs w:val="30"/>
          <w:lang w:val="en-US"/>
        </w:rPr>
        <w:t>c</w:t>
      </w:r>
      <w:r w:rsidRPr="004622F5">
        <w:rPr>
          <w:b/>
          <w:bCs/>
          <w:sz w:val="30"/>
          <w:szCs w:val="30"/>
          <w:lang w:val="en-US"/>
        </w:rPr>
        <w:t>_</w:t>
      </w:r>
      <w:r>
        <w:rPr>
          <w:b/>
          <w:bCs/>
          <w:sz w:val="30"/>
          <w:szCs w:val="30"/>
          <w:lang w:val="en-US"/>
        </w:rPr>
        <w:t>n_</w:t>
      </w:r>
      <w:r>
        <w:rPr>
          <w:b/>
          <w:bCs/>
          <w:sz w:val="30"/>
          <w:szCs w:val="30"/>
          <w:lang w:val="en-US"/>
        </w:rPr>
        <w:t>5_m_5</w:t>
      </w:r>
      <w:r w:rsidRPr="004622F5">
        <w:rPr>
          <w:b/>
          <w:bCs/>
          <w:sz w:val="30"/>
          <w:szCs w:val="30"/>
          <w:lang w:val="en-US"/>
        </w:rPr>
        <w:t>.png</w:t>
      </w:r>
      <w:r>
        <w:rPr>
          <w:sz w:val="30"/>
          <w:szCs w:val="30"/>
          <w:lang w:val="en-US"/>
        </w:rPr>
        <w:t xml:space="preserve"> under </w:t>
      </w:r>
      <w:r w:rsidRPr="004622F5">
        <w:rPr>
          <w:b/>
          <w:bCs/>
          <w:sz w:val="30"/>
          <w:szCs w:val="30"/>
          <w:lang w:val="en-US"/>
        </w:rPr>
        <w:t>./Graphs/Q3 path</w:t>
      </w:r>
    </w:p>
    <w:p w14:paraId="552BF831" w14:textId="12DD6152" w:rsidR="004622F5" w:rsidRDefault="004622F5" w:rsidP="003705DE">
      <w:pPr>
        <w:rPr>
          <w:b/>
          <w:bCs/>
          <w:sz w:val="30"/>
          <w:szCs w:val="30"/>
          <w:lang w:val="en-US"/>
        </w:rPr>
      </w:pPr>
    </w:p>
    <w:p w14:paraId="574BF784" w14:textId="77777777" w:rsidR="00A777B9" w:rsidRDefault="004622F5" w:rsidP="00A777B9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d) </w:t>
      </w:r>
      <w:r>
        <w:rPr>
          <w:sz w:val="30"/>
          <w:szCs w:val="30"/>
          <w:lang w:val="en-US"/>
        </w:rPr>
        <w:t xml:space="preserve">Refer png files with the file pattern </w:t>
      </w:r>
      <w:r w:rsidRPr="004622F5">
        <w:rPr>
          <w:b/>
          <w:bCs/>
          <w:sz w:val="30"/>
          <w:szCs w:val="30"/>
          <w:lang w:val="en-US"/>
        </w:rPr>
        <w:t>3</w:t>
      </w:r>
      <w:r>
        <w:rPr>
          <w:b/>
          <w:bCs/>
          <w:sz w:val="30"/>
          <w:szCs w:val="30"/>
          <w:lang w:val="en-US"/>
        </w:rPr>
        <w:t>d</w:t>
      </w:r>
      <w:r w:rsidRPr="004622F5">
        <w:rPr>
          <w:b/>
          <w:bCs/>
          <w:sz w:val="30"/>
          <w:szCs w:val="30"/>
          <w:lang w:val="en-US"/>
        </w:rPr>
        <w:t>_*.png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 xml:space="preserve">under </w:t>
      </w:r>
      <w:r w:rsidRPr="004622F5">
        <w:rPr>
          <w:b/>
          <w:bCs/>
          <w:sz w:val="30"/>
          <w:szCs w:val="30"/>
          <w:lang w:val="en-US"/>
        </w:rPr>
        <w:t>.</w:t>
      </w:r>
      <w:proofErr w:type="gramEnd"/>
      <w:r w:rsidRPr="004622F5">
        <w:rPr>
          <w:b/>
          <w:bCs/>
          <w:sz w:val="30"/>
          <w:szCs w:val="30"/>
          <w:lang w:val="en-US"/>
        </w:rPr>
        <w:t>/Graphs/Q3 path</w:t>
      </w:r>
    </w:p>
    <w:p w14:paraId="51EB4162" w14:textId="1E16446E" w:rsidR="004622F5" w:rsidRPr="00A777B9" w:rsidRDefault="004622F5" w:rsidP="00A777B9">
      <w:pPr>
        <w:jc w:val="both"/>
        <w:rPr>
          <w:b/>
          <w:bCs/>
          <w:sz w:val="30"/>
          <w:szCs w:val="30"/>
          <w:lang w:val="en-US"/>
        </w:rPr>
      </w:pPr>
      <w:r w:rsidRPr="00A777B9">
        <w:rPr>
          <w:b/>
          <w:bCs/>
          <w:sz w:val="10"/>
          <w:szCs w:val="10"/>
          <w:lang w:val="en-US"/>
        </w:rPr>
        <w:br/>
      </w:r>
      <w:r w:rsidRPr="00795FAC">
        <w:rPr>
          <w:b/>
          <w:bCs/>
          <w:sz w:val="30"/>
          <w:szCs w:val="30"/>
          <w:lang w:val="en-US"/>
        </w:rPr>
        <w:t>Observation</w:t>
      </w:r>
      <w:r>
        <w:rPr>
          <w:sz w:val="30"/>
          <w:szCs w:val="30"/>
          <w:lang w:val="en-US"/>
        </w:rPr>
        <w:t xml:space="preserve">: </w:t>
      </w:r>
      <w:r>
        <w:rPr>
          <w:sz w:val="30"/>
          <w:szCs w:val="30"/>
          <w:lang w:val="en-US"/>
        </w:rPr>
        <w:br/>
      </w:r>
      <w:r w:rsidRPr="004622F5">
        <w:rPr>
          <w:sz w:val="30"/>
          <w:szCs w:val="30"/>
        </w:rPr>
        <w:t xml:space="preserve">As </w:t>
      </w:r>
      <w:r>
        <w:rPr>
          <w:sz w:val="30"/>
          <w:szCs w:val="30"/>
        </w:rPr>
        <w:t xml:space="preserve">we increase the number of students, </w:t>
      </w:r>
      <w:r w:rsidR="003705DE">
        <w:rPr>
          <w:sz w:val="30"/>
          <w:szCs w:val="30"/>
        </w:rPr>
        <w:t>i.e</w:t>
      </w:r>
      <w:r>
        <w:rPr>
          <w:sz w:val="30"/>
          <w:szCs w:val="30"/>
        </w:rPr>
        <w:t xml:space="preserve">, the number of rows m, </w:t>
      </w:r>
      <w:r>
        <w:rPr>
          <w:sz w:val="30"/>
          <w:szCs w:val="30"/>
        </w:rPr>
        <w:t xml:space="preserve">the </w:t>
      </w:r>
      <w:r w:rsidRPr="00795FAC">
        <w:rPr>
          <w:sz w:val="30"/>
          <w:szCs w:val="30"/>
        </w:rPr>
        <w:t>CDF</w:t>
      </w:r>
      <w:r>
        <w:rPr>
          <w:sz w:val="30"/>
          <w:szCs w:val="30"/>
        </w:rPr>
        <w:t xml:space="preserve"> estimate, i.e,</w:t>
      </w:r>
      <w:r w:rsidRPr="00795FAC">
        <w:rPr>
          <w:sz w:val="30"/>
          <w:szCs w:val="30"/>
        </w:rPr>
        <w:t xml:space="preserve"> </w:t>
      </w:r>
      <w:r>
        <w:rPr>
          <w:sz w:val="30"/>
          <w:szCs w:val="30"/>
        </w:rPr>
        <w:t>eCDF approaches the true CDF</w:t>
      </w:r>
      <w:r w:rsidRPr="004622F5">
        <w:rPr>
          <w:sz w:val="30"/>
          <w:szCs w:val="30"/>
        </w:rPr>
        <w:t xml:space="preserve"> </w:t>
      </w:r>
      <w:r w:rsidR="003705DE">
        <w:rPr>
          <w:sz w:val="30"/>
          <w:szCs w:val="30"/>
        </w:rPr>
        <w:t>and converges towards becoming a straight line (like the true CDF)</w:t>
      </w:r>
      <w:r w:rsidR="003705DE">
        <w:rPr>
          <w:sz w:val="30"/>
          <w:szCs w:val="30"/>
        </w:rPr>
        <w:t xml:space="preserve">, </w:t>
      </w:r>
      <w:r w:rsidRPr="004622F5">
        <w:rPr>
          <w:sz w:val="30"/>
          <w:szCs w:val="30"/>
        </w:rPr>
        <w:t xml:space="preserve">even </w:t>
      </w:r>
      <w:r w:rsidR="003705DE">
        <w:rPr>
          <w:sz w:val="30"/>
          <w:szCs w:val="30"/>
        </w:rPr>
        <w:t>though the number of samples n remains constant. Also, since each row m has n samples, it is effectively equivalent of sampling over n*m samples, which may explain why the eCDF at m=x appears to be sharper than the corresponding graph in 3b) with n=x, where x = {10, 100, 1000}</w:t>
      </w:r>
    </w:p>
    <w:p w14:paraId="6F66AFE5" w14:textId="5176CBE4" w:rsidR="003705DE" w:rsidRDefault="003705DE" w:rsidP="003705DE">
      <w:pPr>
        <w:jc w:val="both"/>
        <w:rPr>
          <w:sz w:val="30"/>
          <w:szCs w:val="30"/>
        </w:rPr>
      </w:pPr>
    </w:p>
    <w:p w14:paraId="5578D2A7" w14:textId="6D4D6A79" w:rsidR="003705DE" w:rsidRPr="003705DE" w:rsidRDefault="003705DE" w:rsidP="003705DE">
      <w:pPr>
        <w:jc w:val="both"/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</w:t>
      </w:r>
      <w:r>
        <w:rPr>
          <w:b/>
          <w:bCs/>
          <w:sz w:val="30"/>
          <w:szCs w:val="30"/>
          <w:lang w:val="en-US"/>
        </w:rPr>
        <w:t xml:space="preserve">) </w:t>
      </w:r>
      <w:r>
        <w:rPr>
          <w:sz w:val="30"/>
          <w:szCs w:val="30"/>
          <w:lang w:val="en-US"/>
        </w:rPr>
        <w:t xml:space="preserve">Refer png file </w:t>
      </w:r>
      <w:r w:rsidRPr="003705DE">
        <w:rPr>
          <w:b/>
          <w:bCs/>
          <w:sz w:val="30"/>
          <w:szCs w:val="30"/>
          <w:lang w:val="en-US"/>
        </w:rPr>
        <w:t>3e_normal_ci</w:t>
      </w:r>
      <w:r w:rsidRPr="004622F5">
        <w:rPr>
          <w:b/>
          <w:bCs/>
          <w:sz w:val="30"/>
          <w:szCs w:val="30"/>
          <w:lang w:val="en-US"/>
        </w:rPr>
        <w:t>.png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 xml:space="preserve">under </w:t>
      </w:r>
      <w:r w:rsidRPr="004622F5">
        <w:rPr>
          <w:b/>
          <w:bCs/>
          <w:sz w:val="30"/>
          <w:szCs w:val="30"/>
          <w:lang w:val="en-US"/>
        </w:rPr>
        <w:t>.</w:t>
      </w:r>
      <w:proofErr w:type="gramEnd"/>
      <w:r w:rsidRPr="004622F5">
        <w:rPr>
          <w:b/>
          <w:bCs/>
          <w:sz w:val="30"/>
          <w:szCs w:val="30"/>
          <w:lang w:val="en-US"/>
        </w:rPr>
        <w:t>/Graphs/Q3 path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for Normal-based CI</w:t>
      </w:r>
    </w:p>
    <w:p w14:paraId="54BF025A" w14:textId="3ECA212B" w:rsidR="003705DE" w:rsidRDefault="003705DE" w:rsidP="003705DE">
      <w:pPr>
        <w:jc w:val="both"/>
        <w:rPr>
          <w:b/>
          <w:bCs/>
          <w:sz w:val="30"/>
          <w:szCs w:val="30"/>
          <w:lang w:val="en-US"/>
        </w:rPr>
      </w:pPr>
    </w:p>
    <w:p w14:paraId="2559C5A2" w14:textId="12131CD8" w:rsidR="003705DE" w:rsidRDefault="003705DE" w:rsidP="003705DE">
      <w:pPr>
        <w:jc w:val="both"/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f) </w:t>
      </w:r>
      <w:r w:rsidR="00A777B9">
        <w:rPr>
          <w:b/>
          <w:bCs/>
          <w:sz w:val="30"/>
          <w:szCs w:val="30"/>
          <w:lang w:val="en-US"/>
        </w:rPr>
        <w:t xml:space="preserve">- </w:t>
      </w:r>
      <w:r>
        <w:rPr>
          <w:sz w:val="30"/>
          <w:szCs w:val="30"/>
          <w:lang w:val="en-US"/>
        </w:rPr>
        <w:t xml:space="preserve">Refer png file </w:t>
      </w:r>
      <w:r w:rsidRPr="003705DE">
        <w:rPr>
          <w:b/>
          <w:bCs/>
          <w:sz w:val="30"/>
          <w:szCs w:val="30"/>
          <w:lang w:val="en-US"/>
        </w:rPr>
        <w:t>3e_</w:t>
      </w:r>
      <w:r>
        <w:rPr>
          <w:b/>
          <w:bCs/>
          <w:sz w:val="30"/>
          <w:szCs w:val="30"/>
          <w:lang w:val="en-US"/>
        </w:rPr>
        <w:t>kdw</w:t>
      </w:r>
      <w:r w:rsidRPr="003705DE">
        <w:rPr>
          <w:b/>
          <w:bCs/>
          <w:sz w:val="30"/>
          <w:szCs w:val="30"/>
          <w:lang w:val="en-US"/>
        </w:rPr>
        <w:t>_ci</w:t>
      </w:r>
      <w:r w:rsidRPr="004622F5">
        <w:rPr>
          <w:b/>
          <w:bCs/>
          <w:sz w:val="30"/>
          <w:szCs w:val="30"/>
          <w:lang w:val="en-US"/>
        </w:rPr>
        <w:t>.png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 xml:space="preserve">under </w:t>
      </w:r>
      <w:r w:rsidRPr="004622F5">
        <w:rPr>
          <w:b/>
          <w:bCs/>
          <w:sz w:val="30"/>
          <w:szCs w:val="30"/>
          <w:lang w:val="en-US"/>
        </w:rPr>
        <w:t>.</w:t>
      </w:r>
      <w:proofErr w:type="gramEnd"/>
      <w:r w:rsidRPr="004622F5">
        <w:rPr>
          <w:b/>
          <w:bCs/>
          <w:sz w:val="30"/>
          <w:szCs w:val="30"/>
          <w:lang w:val="en-US"/>
        </w:rPr>
        <w:t>/Graphs/Q3 path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For KDW-based CI</w:t>
      </w:r>
    </w:p>
    <w:p w14:paraId="753D1707" w14:textId="59D566D8" w:rsidR="003705DE" w:rsidRDefault="00A777B9" w:rsidP="00A777B9">
      <w:pPr>
        <w:ind w:left="28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- </w:t>
      </w:r>
      <w:r w:rsidR="003705DE">
        <w:rPr>
          <w:sz w:val="30"/>
          <w:szCs w:val="30"/>
          <w:lang w:val="en-US"/>
        </w:rPr>
        <w:t xml:space="preserve">Refer png file </w:t>
      </w:r>
      <w:r w:rsidRPr="00A777B9">
        <w:rPr>
          <w:b/>
          <w:bCs/>
          <w:sz w:val="30"/>
          <w:szCs w:val="30"/>
          <w:lang w:val="en-US"/>
        </w:rPr>
        <w:t>3f_normal_kdw_ci</w:t>
      </w:r>
      <w:r w:rsidR="003705DE" w:rsidRPr="004622F5">
        <w:rPr>
          <w:b/>
          <w:bCs/>
          <w:sz w:val="30"/>
          <w:szCs w:val="30"/>
          <w:lang w:val="en-US"/>
        </w:rPr>
        <w:t>.png</w:t>
      </w:r>
      <w:r w:rsidR="003705DE">
        <w:rPr>
          <w:sz w:val="30"/>
          <w:szCs w:val="30"/>
          <w:lang w:val="en-US"/>
        </w:rPr>
        <w:t xml:space="preserve"> </w:t>
      </w:r>
      <w:proofErr w:type="gramStart"/>
      <w:r w:rsidR="003705DE">
        <w:rPr>
          <w:sz w:val="30"/>
          <w:szCs w:val="30"/>
          <w:lang w:val="en-US"/>
        </w:rPr>
        <w:t xml:space="preserve">under </w:t>
      </w:r>
      <w:r w:rsidR="003705DE" w:rsidRPr="004622F5">
        <w:rPr>
          <w:b/>
          <w:bCs/>
          <w:sz w:val="30"/>
          <w:szCs w:val="30"/>
          <w:lang w:val="en-US"/>
        </w:rPr>
        <w:t>.</w:t>
      </w:r>
      <w:proofErr w:type="gramEnd"/>
      <w:r w:rsidR="003705DE" w:rsidRPr="004622F5">
        <w:rPr>
          <w:b/>
          <w:bCs/>
          <w:sz w:val="30"/>
          <w:szCs w:val="30"/>
          <w:lang w:val="en-US"/>
        </w:rPr>
        <w:t>/Graphs/Q3 path</w:t>
      </w:r>
      <w:r w:rsidR="003705DE">
        <w:rPr>
          <w:b/>
          <w:bCs/>
          <w:sz w:val="30"/>
          <w:szCs w:val="30"/>
          <w:lang w:val="en-US"/>
        </w:rPr>
        <w:t xml:space="preserve"> </w:t>
      </w:r>
      <w:r w:rsidR="003705DE">
        <w:rPr>
          <w:sz w:val="30"/>
          <w:szCs w:val="30"/>
          <w:lang w:val="en-US"/>
        </w:rPr>
        <w:t xml:space="preserve">For </w:t>
      </w:r>
      <w:r>
        <w:rPr>
          <w:sz w:val="30"/>
          <w:szCs w:val="30"/>
          <w:lang w:val="en-US"/>
        </w:rPr>
        <w:t>comparison of both normal and DKW-based CIs</w:t>
      </w:r>
    </w:p>
    <w:p w14:paraId="61868218" w14:textId="77777777" w:rsidR="00A777B9" w:rsidRPr="00A777B9" w:rsidRDefault="00A777B9" w:rsidP="00A777B9">
      <w:pPr>
        <w:ind w:left="280"/>
        <w:jc w:val="both"/>
        <w:rPr>
          <w:b/>
          <w:bCs/>
          <w:sz w:val="10"/>
          <w:szCs w:val="10"/>
          <w:lang w:val="en-US"/>
        </w:rPr>
      </w:pPr>
    </w:p>
    <w:p w14:paraId="6AD74E06" w14:textId="62DD5EB0" w:rsidR="00A777B9" w:rsidRDefault="00A777B9" w:rsidP="00A777B9">
      <w:pPr>
        <w:ind w:left="280"/>
        <w:jc w:val="both"/>
        <w:rPr>
          <w:sz w:val="30"/>
          <w:szCs w:val="30"/>
          <w:lang w:val="en-US"/>
        </w:rPr>
      </w:pPr>
      <w:r w:rsidRPr="00795FAC">
        <w:rPr>
          <w:b/>
          <w:bCs/>
          <w:sz w:val="30"/>
          <w:szCs w:val="30"/>
          <w:lang w:val="en-US"/>
        </w:rPr>
        <w:t>Observation</w:t>
      </w:r>
      <w:r>
        <w:rPr>
          <w:sz w:val="30"/>
          <w:szCs w:val="30"/>
          <w:lang w:val="en-US"/>
        </w:rPr>
        <w:t>:</w:t>
      </w:r>
    </w:p>
    <w:p w14:paraId="5B6D4BB5" w14:textId="4F551171" w:rsidR="00A777B9" w:rsidRDefault="00A777B9" w:rsidP="00A777B9">
      <w:pPr>
        <w:ind w:left="28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From </w:t>
      </w:r>
      <w:r w:rsidRPr="00A777B9">
        <w:rPr>
          <w:b/>
          <w:bCs/>
          <w:sz w:val="30"/>
          <w:szCs w:val="30"/>
          <w:lang w:val="en-US"/>
        </w:rPr>
        <w:t>3f_normal_kdw_ci</w:t>
      </w:r>
      <w:r w:rsidRPr="004622F5">
        <w:rPr>
          <w:b/>
          <w:bCs/>
          <w:sz w:val="30"/>
          <w:szCs w:val="30"/>
          <w:lang w:val="en-US"/>
        </w:rPr>
        <w:t>.png</w:t>
      </w:r>
      <w:r>
        <w:rPr>
          <w:b/>
          <w:bCs/>
          <w:sz w:val="30"/>
          <w:szCs w:val="30"/>
          <w:lang w:val="en-US"/>
        </w:rPr>
        <w:t xml:space="preserve">, </w:t>
      </w:r>
      <w:r>
        <w:rPr>
          <w:sz w:val="30"/>
          <w:szCs w:val="30"/>
          <w:lang w:val="en-US"/>
        </w:rPr>
        <w:t>we can see that Normal-based CI is tighter than the DKW-bound one.</w:t>
      </w:r>
    </w:p>
    <w:p w14:paraId="10D4FDD8" w14:textId="1C2FBA58" w:rsidR="008F30C7" w:rsidRPr="00C7585F" w:rsidRDefault="008F30C7" w:rsidP="008F30C7">
      <w:pPr>
        <w:rPr>
          <w:sz w:val="30"/>
          <w:szCs w:val="30"/>
          <w:lang w:val="en-US"/>
        </w:rPr>
      </w:pPr>
    </w:p>
    <w:sectPr w:rsidR="008F30C7" w:rsidRPr="00C7585F" w:rsidSect="00795F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6328"/>
    <w:multiLevelType w:val="multilevel"/>
    <w:tmpl w:val="862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B6831"/>
    <w:multiLevelType w:val="multilevel"/>
    <w:tmpl w:val="F81A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AC"/>
    <w:rsid w:val="00105736"/>
    <w:rsid w:val="0017136E"/>
    <w:rsid w:val="003371C9"/>
    <w:rsid w:val="003705DE"/>
    <w:rsid w:val="004622F5"/>
    <w:rsid w:val="004B56AE"/>
    <w:rsid w:val="004C6EAA"/>
    <w:rsid w:val="0064697A"/>
    <w:rsid w:val="00795FAC"/>
    <w:rsid w:val="008457DF"/>
    <w:rsid w:val="008D11AA"/>
    <w:rsid w:val="008F30C7"/>
    <w:rsid w:val="00A777B9"/>
    <w:rsid w:val="00B94766"/>
    <w:rsid w:val="00C7585F"/>
    <w:rsid w:val="00C8013D"/>
    <w:rsid w:val="00CA766C"/>
    <w:rsid w:val="00CD7E73"/>
    <w:rsid w:val="00F7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A685"/>
  <w15:chartTrackingRefBased/>
  <w15:docId w15:val="{ED615AFA-3D77-4249-B790-50F1599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FA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845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Somayaji (asomayaj)</dc:creator>
  <cp:keywords/>
  <dc:description/>
  <cp:lastModifiedBy>Akshay Somayaji (asomayaj)</cp:lastModifiedBy>
  <cp:revision>5</cp:revision>
  <dcterms:created xsi:type="dcterms:W3CDTF">2021-03-18T14:11:00Z</dcterms:created>
  <dcterms:modified xsi:type="dcterms:W3CDTF">2021-03-18T16:39:00Z</dcterms:modified>
</cp:coreProperties>
</file>