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Malgun Gothic" w:hAnsi="Malgun Gothic" w:eastAsia="Malgun Gothic"/>
          <w:b/>
          <w:color w:val="1428A0"/>
          <w:sz w:val="44"/>
        </w:rPr>
        <w:t>Galaxy Glow Buddy</w:t>
      </w:r>
    </w:p>
    <w:p>
      <w:pPr>
        <w:spacing w:after="200"/>
        <w:jc w:val="center"/>
      </w:pPr>
      <w:r>
        <w:rPr>
          <w:rFonts w:ascii="Malgun Gothic" w:hAnsi="Malgun Gothic" w:eastAsia="Malgun Gothic"/>
          <w:b/>
          <w:color w:val="666670"/>
          <w:sz w:val="26"/>
        </w:rPr>
        <w:t>H8으로 먼저 시작하는 삼성×클레온 디지털 휴먼 파트너십</w:t>
      </w:r>
    </w:p>
    <w:p>
      <w:pPr>
        <w:spacing w:after="100" w:line="307" w:lineRule="auto"/>
      </w:pPr>
      <w:r>
        <w:rPr>
          <w:rFonts w:ascii="Malgun Gothic" w:hAnsi="Malgun Gothic" w:eastAsia="Malgun Gothic"/>
          <w:b w:val="0"/>
          <w:color w:val="22222A"/>
          <w:sz w:val="21"/>
        </w:rPr>
        <w:t>Klleon | 2026.07</w:t>
      </w:r>
    </w:p>
    <w:p>
      <w:pPr>
        <w:spacing w:before="280" w:after="120"/>
        <w:pBdr>
          <w:bottom w:val="single" w:sz="8" w:space="2" w:color="1428A0"/>
        </w:pBdr>
      </w:pPr>
      <w:r>
        <w:rPr>
          <w:rFonts w:ascii="Malgun Gothic" w:hAnsi="Malgun Gothic" w:eastAsia="Malgun Gothic"/>
          <w:b/>
          <w:color w:val="1428A0"/>
          <w:sz w:val="28"/>
        </w:rPr>
        <w:t>한 줄 정의</w:t>
      </w:r>
    </w:p>
    <w:p>
      <w:pPr>
        <w:spacing w:after="100" w:line="307" w:lineRule="auto"/>
      </w:pPr>
      <w:r>
        <w:rPr>
          <w:rFonts w:ascii="Malgun Gothic" w:hAnsi="Malgun Gothic" w:eastAsia="Malgun Gothic"/>
          <w:b w:val="0"/>
          <w:color w:val="22222A"/>
          <w:sz w:val="21"/>
        </w:rPr>
        <w:t>Q8, H8, B8 모두가 대화형 디지털 휴먼을 담을 수 있는 폰이다. 그 첫걸음을 H8으로 먼저 뗀다.</w:t>
      </w:r>
    </w:p>
    <w:p>
      <w:pPr>
        <w:spacing w:before="280" w:after="120"/>
        <w:pBdr>
          <w:bottom w:val="single" w:sz="8" w:space="2" w:color="1428A0"/>
        </w:pBdr>
      </w:pPr>
      <w:r>
        <w:rPr>
          <w:rFonts w:ascii="Malgun Gothic" w:hAnsi="Malgun Gothic" w:eastAsia="Malgun Gothic"/>
          <w:b/>
          <w:color w:val="1428A0"/>
          <w:sz w:val="28"/>
        </w:rPr>
        <w:t>1. 제안 요약</w:t>
      </w:r>
    </w:p>
    <w:p>
      <w:pPr>
        <w:spacing w:after="100" w:line="307" w:lineRule="auto"/>
      </w:pPr>
      <w:r>
        <w:rPr>
          <w:rFonts w:ascii="Malgun Gothic" w:hAnsi="Malgun Gothic" w:eastAsia="Malgun Gothic"/>
          <w:b w:val="0"/>
          <w:color w:val="22222A"/>
          <w:sz w:val="21"/>
        </w:rPr>
        <w:t>Phase 1은 강남 갤럭시 스튜디오의 스페이셜 사이니지에서, 라이브 필터로 사진을 찍어가는 체험을 통해 K컬처 무드와 실시간 촬영 기술이 매장에서 실제로 통한다는 것을 보여주었다. Phase 2는 그 다음 단계다. 사이니지 앞에서 멈춰 서던 걸음을, 전시된 H8을 직접 들어 올리는 손으로 옮긴다.</w:t>
      </w:r>
    </w:p>
    <w:p>
      <w:pPr>
        <w:spacing w:after="100" w:line="307" w:lineRule="auto"/>
      </w:pPr>
      <w:r>
        <w:rPr>
          <w:rFonts w:ascii="Malgun Gothic" w:hAnsi="Malgun Gothic" w:eastAsia="Malgun Gothic"/>
          <w:b w:val="0"/>
          <w:color w:val="22222A"/>
          <w:sz w:val="21"/>
        </w:rPr>
        <w:t>클레온의 대화형 디지털 휴먼을 전시된 H8 안에 넣는다. 고객이 H8을 들어 올리면 가이드가 말을 걸고, 2분에서 2분 30초 사이의 짧은 여행 미션으로 안내한다. 이 여행의 중심에는 H8만의 특징, 즉 접었을 때와 펼쳤을 때 화면 비율이 완전히 달라지는 그 순간이 있다. 고객은 접은 채로 셀피를 찍고, 자개나 서책이나 병풍 중 하나의 세계를 고르고, 직접 H8을 펼쳐 그 세계로 들어가고, 펼친 화면에서 다시 셀피를 찍은 뒤, 그날의 기록이 담긴 여권을 손에 들고 매장을 나선다. 시간을 낼 수 없는 고객에게는 같은 가이드가 버튼 Q&amp;A로 H8에 대한 답을 즉시 건네는 길도 함께 열려 있다.</w:t>
      </w:r>
    </w:p>
    <w:p>
      <w:pPr>
        <w:spacing w:after="100" w:line="307" w:lineRule="auto"/>
      </w:pPr>
      <w:r>
        <w:rPr>
          <w:rFonts w:ascii="Malgun Gothic" w:hAnsi="Malgun Gothic" w:eastAsia="Malgun Gothic"/>
          <w:b w:val="0"/>
          <w:color w:val="22222A"/>
          <w:sz w:val="21"/>
        </w:rPr>
        <w:t>이 제안은 Q8과 B8까지 아우르는 더 큰 그림의 첫 장이지만, 지금은 H8 하나에 모든 역량을 모은다. 이미 웹 기반 프로토타입으로 핵심 동작을 검증해두었고, 한 달 안에 매장에 세울 수 있는 범위로 설계했다. 아래 내용은 그 배경과 설계, 함께 만들어갈 방식을 순서대로 담았다.</w:t>
      </w:r>
    </w:p>
    <w:p>
      <w:pPr>
        <w:spacing w:before="280" w:after="120"/>
        <w:pBdr>
          <w:bottom w:val="single" w:sz="8" w:space="2" w:color="1428A0"/>
        </w:pBdr>
      </w:pPr>
      <w:r>
        <w:rPr>
          <w:rFonts w:ascii="Malgun Gothic" w:hAnsi="Malgun Gothic" w:eastAsia="Malgun Gothic"/>
          <w:b/>
          <w:color w:val="1428A0"/>
          <w:sz w:val="28"/>
        </w:rPr>
        <w:t>2. Phase 1 되짚기와 이어지는 것</w:t>
      </w:r>
    </w:p>
    <w:p>
      <w:pPr>
        <w:spacing w:after="100" w:line="307" w:lineRule="auto"/>
      </w:pPr>
      <w:r>
        <w:rPr>
          <w:rFonts w:ascii="Malgun Gothic" w:hAnsi="Malgun Gothic" w:eastAsia="Malgun Gothic"/>
          <w:b w:val="0"/>
          <w:color w:val="22222A"/>
          <w:sz w:val="21"/>
        </w:rPr>
        <w:t>Phase 1은 매장 입구 사이니지에서 자개, 서책, 병풍을 포함한 여러 한국 전통 소재로 K컬처 무드를 만들고, 실제 B8으로 라이브 필터 사진을 찍어 QR로 가져가게 하는 체험이었다. 이 과정에서 확인한 것은 두 가지다. 하나는 한국 전통 소재를 현대적인 3D 비주얼로 풀어내는 방향이 매장의 프리미엄한 톤과 잘 맞는다는 것이고, 다른 하나는 실시간 촬영과 필터 처리가 리테일 환경에서 안정적으로 작동한다는 것이다.</w:t>
      </w:r>
    </w:p>
    <w:p>
      <w:pPr>
        <w:spacing w:after="100" w:line="307" w:lineRule="auto"/>
      </w:pPr>
      <w:r>
        <w:rPr>
          <w:rFonts w:ascii="Malgun Gothic" w:hAnsi="Malgun Gothic" w:eastAsia="Malgun Gothic"/>
          <w:b w:val="0"/>
          <w:color w:val="22222A"/>
          <w:sz w:val="21"/>
        </w:rPr>
        <w:t>Phase 2는 그 위에 놓이는 다음 장이다. Phase 1이 사이니지 앞에서 확인한 K컬처 무드와 실시간 촬영의 가능성을, Phase 2는 고객이 직접 손에 쥔 H8 안으로 옮겨 놓는다. 사이니지에서 본 자개, 서책, 병풍의 세계를 고객이 집어 든 H8 안에서 계속 이어가게 만드는 것이다. 이미 만들어둔 비주얼 자산을 그대로 가져다 쓸 수 있어 새로 그려야 할 것이 적고, 매장에 들어설 때 본 것과 손에 쥔 것이 하나의 이야기로 자연스럽게 이어진다.</w:t>
      </w:r>
    </w:p>
    <w:p>
      <w:pPr>
        <w:spacing w:before="280" w:after="120"/>
        <w:pBdr>
          <w:bottom w:val="single" w:sz="8" w:space="2" w:color="1428A0"/>
        </w:pBdr>
      </w:pPr>
      <w:r>
        <w:rPr>
          <w:rFonts w:ascii="Malgun Gothic" w:hAnsi="Malgun Gothic" w:eastAsia="Malgun Gothic"/>
          <w:b/>
          <w:color w:val="1428A0"/>
          <w:sz w:val="28"/>
        </w:rPr>
        <w:t>3. Phase 2의 그림: H8으로 먼저 시작하는 이유</w:t>
      </w:r>
    </w:p>
    <w:p>
      <w:pPr>
        <w:spacing w:after="100" w:line="307" w:lineRule="auto"/>
      </w:pPr>
      <w:r>
        <w:rPr>
          <w:rFonts w:ascii="Malgun Gothic" w:hAnsi="Malgun Gothic" w:eastAsia="Malgun Gothic"/>
          <w:b w:val="0"/>
          <w:color w:val="22222A"/>
          <w:sz w:val="21"/>
        </w:rPr>
        <w:t>Q8, H8, B8은 각자 다른 방식으로 화면을 쓰고, 그 차이는 저마다 다른 이야기를 만들 수 있는 여지를 준다. Q8은 넓게 펼쳐지는 화면에서 여러 창을 한번에 쓰는 폰이라, 흩어진 하루를 한눈에 정리해주는 감성으로 풀어낼 수 있다. B8은 이 라인업에서 가장 가볍고 슬림한 플립이라, 커버 화면과 플렉스캠을 살려 나를 가장 나답게 남기는 셀피 경험으로 풀어낼 수 있다. H8은 접었을 때와 펼쳤을 때 화면 비율이 아예 달라지는 폰이라, 접고 펼치는 동작 자체를 하나의 여행으로 풀어낼 수 있는 여지가 가장 크다.</w:t>
      </w:r>
    </w:p>
    <w:p>
      <w:pPr>
        <w:spacing w:after="100" w:line="307" w:lineRule="auto"/>
      </w:pPr>
      <w:r>
        <w:rPr>
          <w:rFonts w:ascii="Malgun Gothic" w:hAnsi="Malgun Gothic" w:eastAsia="Malgun Gothic"/>
          <w:b w:val="0"/>
          <w:color w:val="22222A"/>
          <w:sz w:val="21"/>
        </w:rPr>
        <w:t>세 가지 모두 좋은 방향이지만, 가장 강력한 무대부터 확실하게 완성해서 보여주는 편이 전체 그림에도 유리하다. 이번 실행안은 그 첫 무대로 H8을 고른다. H8은 이번 라인업의 신제품이자 캠페인의 얼굴이고, 접고 펼치는 순간이 그대로 이야기의 전환점이 되는 구조라 첫 시도로 가장 강한 인상을 만들 수 있다.</w:t>
      </w:r>
    </w:p>
    <w:p>
      <w:pPr>
        <w:spacing w:after="100" w:line="307" w:lineRule="auto"/>
      </w:pPr>
      <w:r>
        <w:rPr>
          <w:rFonts w:ascii="Malgun Gothic" w:hAnsi="Malgun Gothic" w:eastAsia="Malgun Gothic"/>
          <w:b w:val="0"/>
          <w:color w:val="22222A"/>
          <w:sz w:val="21"/>
        </w:rPr>
        <w:t>전시된 H8 안에 클레온의 대화형 디지털 휴먼을 넣는다. 이 디지털 휴먼은 여행 가이드처럼 고객을 맞이한다. 고객이 H8을 들어 올리면 먼저 말을 걸고, 두 갈래 길을 보여준다. 시간을 낼 수 있는 고객에게는 짧은 여행 미션을, 그렇지 않은 고객에게는 궁금한 것만 빠르게 묻고 답을 얻어가는 길을 함께 연다. 이 가이드는 자개, 서책, 병풍, 세 세계를 모두 알고 있고, 고객이 어떤 세계를 고르든 그 세계에 맞게 톤과 이야기를 바꿔 안내한다.</w:t>
      </w:r>
    </w:p>
    <w:p>
      <w:pPr>
        <w:spacing w:after="100" w:line="307" w:lineRule="auto"/>
      </w:pPr>
      <w:r>
        <w:rPr>
          <w:rFonts w:ascii="Malgun Gothic" w:hAnsi="Malgun Gothic" w:eastAsia="Malgun Gothic"/>
          <w:b w:val="0"/>
          <w:color w:val="22222A"/>
          <w:sz w:val="21"/>
        </w:rPr>
        <w:t>고객은 세 세계 중 하나를 골라 그 세계로 짧게 떠났다가, 자신의 사진과 그날의 기록이 담긴 여권을 손에 들고 돌아온다. 접고 펼치는 두 번의 셀피, 그 사이 나타났다 사라지는 세계, 그리고 마지막에 손에 남는 한 장의 기록까지, 모든 순간이 H8이 접히고 펼쳐지는 그 동작을 중심에 두고 짜여 있다. 자개, 서책, 병풍은 Phase 1에서는 제품마다 다른 배경으로 쓰였지만, 이번 제안에서는 그런 구분을 두지 않는다. 세 세계 모두 H8 하나의 미션 안에서 고객이 직접 골라 떠나는 여행지가 된다.</w:t>
      </w:r>
    </w:p>
    <w:p>
      <w:pPr>
        <w:spacing w:after="100" w:line="307" w:lineRule="auto"/>
      </w:pPr>
      <w:r>
        <w:rPr>
          <w:rFonts w:ascii="Malgun Gothic" w:hAnsi="Malgun Gothic" w:eastAsia="Malgun Gothic"/>
          <w:b w:val="0"/>
          <w:color w:val="22222A"/>
          <w:sz w:val="21"/>
        </w:rPr>
        <w:t>H8에서 이 방식이 통한다는 것을 확인하면, 같은 틀을 Q8과 B8에도 각자의 감성에 맞게 새로 짜서 넓혀갈 수 있다. Q8은 정리와 몰입을 중심에 둔 미션으로, B8은 스타일과 셀피를 중심에 둔 미션으로 이어질 수 있을 것이다. 이번 제안은 그 확장의 첫 장이며, 아래 내용은 모두 그 첫 장인 H8에 관한 것이다.</w:t>
      </w:r>
    </w:p>
    <w:p>
      <w:pPr>
        <w:spacing w:before="280" w:after="120"/>
        <w:pBdr>
          <w:bottom w:val="single" w:sz="8" w:space="2" w:color="1428A0"/>
        </w:pBdr>
      </w:pPr>
      <w:r>
        <w:rPr>
          <w:rFonts w:ascii="Malgun Gothic" w:hAnsi="Malgun Gothic" w:eastAsia="Malgun Gothic"/>
          <w:b/>
          <w:color w:val="1428A0"/>
          <w:sz w:val="28"/>
        </w:rPr>
        <w:t>4. 왜 지금 H8인가, 왜 삼성과 클레온인가</w:t>
      </w:r>
    </w:p>
    <w:p>
      <w:pPr>
        <w:spacing w:after="100" w:line="307" w:lineRule="auto"/>
      </w:pPr>
      <w:r>
        <w:rPr>
          <w:rFonts w:ascii="Malgun Gothic" w:hAnsi="Malgun Gothic" w:eastAsia="Malgun Gothic"/>
          <w:b w:val="0"/>
          <w:color w:val="22222A"/>
          <w:sz w:val="21"/>
        </w:rPr>
        <w:t>삼성의 26년 하반기 글로벌 마케팅 계획은 H8을 "content-native shape and ratio", 즉 세로와 가로 두 비율 모두를 있는 그대로 담아내는 폰으로 정의하고, 이를 "Galaxy AI의 자동 리프레이밍"과 함께 H8의 핵심 소비자 경험으로 내세운다. 같은 계획은 H8 크리에이티브의 원칙으로 세 가지를 못박는다. 접힘과 펼침이라는 새로운 형태를 1순위 경험 포인트로 강조할 것, 제품만 단독으로 보여주면 비율이 왜곡되어 보이니 반드시 사람의 손이 직접 형태를 바꾸는 장면을 넣을 것, 그리고 커버 화면은 소셜 콘텐츠, 인너 화면은 스트리밍 콘텐츠로 짝지어 "콘텐츠 네이티브"라는 메시지를 시각적으로 증명할 것이다.</w:t>
      </w:r>
    </w:p>
    <w:p>
      <w:pPr>
        <w:spacing w:after="100" w:line="307" w:lineRule="auto"/>
      </w:pPr>
      <w:r>
        <w:rPr>
          <w:rFonts w:ascii="Malgun Gothic" w:hAnsi="Malgun Gothic" w:eastAsia="Malgun Gothic"/>
          <w:b w:val="0"/>
          <w:color w:val="22222A"/>
          <w:sz w:val="21"/>
        </w:rPr>
        <w:t>이 원칙은 우리가 설계한 체험과 거의 그대로 맞아떨어진다. 우리 체험은 고객의 손이 실제로 H8을 접고 펼치는 순간을 미션의 중심에 두고, 그 동작 전후로 화면 비율이 바뀌는 것을 대사와 연출로 강조한다. 세로로 접힌 화면에서 시작해 가로로 펼친 화면에서 끝나는 구조 자체가, 삼성이 이미 정의한 H8의 핵심 메시지를 손으로 직접 겪게 만드는 장치다. 다시 말해 이 제안은 새로운 메시지를 만드는 것이 아니라, 삼성이 이미 확정한 H8의 메시지를 매장 안에서 체험으로 증명하는 일이다.</w:t>
      </w:r>
    </w:p>
    <w:p>
      <w:pPr>
        <w:spacing w:after="100" w:line="307" w:lineRule="auto"/>
      </w:pPr>
      <w:r>
        <w:rPr>
          <w:rFonts w:ascii="Malgun Gothic" w:hAnsi="Malgun Gothic" w:eastAsia="Malgun Gothic"/>
          <w:b w:val="0"/>
          <w:color w:val="22222A"/>
          <w:sz w:val="21"/>
        </w:rPr>
        <w:t>디지털 휴먼이 이 역할에 맞는 이유도 여기에 있다. 챗봇은 화면 위에 뜨는 텍스트 창일 뿐이라 기기의 물리적 상태와 분리되어 있다. 우리의 가이드는 다르다. 가이드의 대사와 연출은 실제 기기가 접혀 있는지 펼쳐져 있는지에 따라 달라지고, 고객이 실제로 손을 움직여야 다음 장면으로 넘어간다. 화면 속 인격체가 처음부터 끝까지 같은 얼굴, 같은 목소리로 고객을 이끈다는 연속성도 텍스트 기반 도구에는 없는 것이다. 결국 이 제안이 파는 것은 대화형 인터페이스가 아니라, H8이라는 하드웨어와 한 몸으로 묶인 안내자다.</w:t>
      </w:r>
    </w:p>
    <w:p>
      <w:pPr>
        <w:spacing w:before="280" w:after="120"/>
        <w:pBdr>
          <w:bottom w:val="single" w:sz="8" w:space="2" w:color="1428A0"/>
        </w:pBdr>
      </w:pPr>
      <w:r>
        <w:rPr>
          <w:rFonts w:ascii="Malgun Gothic" w:hAnsi="Malgun Gothic" w:eastAsia="Malgun Gothic"/>
          <w:b/>
          <w:color w:val="1428A0"/>
          <w:sz w:val="28"/>
        </w:rPr>
        <w:t>5. 체험 흐름</w:t>
      </w:r>
    </w:p>
    <w:p>
      <w:pPr>
        <w:spacing w:after="100" w:line="307" w:lineRule="auto"/>
      </w:pPr>
      <w:r>
        <w:rPr>
          <w:rFonts w:ascii="Malgun Gothic" w:hAnsi="Malgun Gothic" w:eastAsia="Malgun Gothic"/>
          <w:b w:val="0"/>
          <w:color w:val="22222A"/>
          <w:sz w:val="21"/>
        </w:rPr>
        <w:t>전체 체험은 2분에서 2분 30초 사이로 끝난다. 매장에서 오래 붙잡아두는 체험이 아니라, 짧고 확실하게 H8의 접고 펼치는 감각을 느끼게 하는 것이 목표다.</w:t>
      </w:r>
    </w:p>
    <w:p>
      <w:pPr>
        <w:spacing w:after="100" w:line="307" w:lineRule="auto"/>
      </w:pPr>
      <w:r>
        <w:rPr>
          <w:rFonts w:ascii="Malgun Gothic" w:hAnsi="Malgun Gothic" w:eastAsia="Malgun Gothic"/>
          <w:b/>
          <w:color w:val="22222A"/>
          <w:sz w:val="21"/>
        </w:rPr>
        <w:t>① 픽업과 인사 (약 10초)</w:t>
      </w:r>
    </w:p>
    <w:p>
      <w:pPr>
        <w:spacing w:after="100" w:line="307" w:lineRule="auto"/>
      </w:pPr>
      <w:r>
        <w:rPr>
          <w:rFonts w:ascii="Malgun Gothic" w:hAnsi="Malgun Gothic" w:eastAsia="Malgun Gothic"/>
          <w:b w:val="0"/>
          <w:color w:val="22222A"/>
          <w:sz w:val="21"/>
        </w:rPr>
        <w:t>고객이 진열대의 H8을 들어 올리면 화면 속 가이드가 나타나 인사를 건넨다. 여행 가이드 같은 편안한 톤으로 짧은 미션을 제안하고, 시간이 없다면 궁금한 것만 물어봐도 된다고 덧붙인다.</w:t>
      </w:r>
    </w:p>
    <w:p>
      <w:pPr>
        <w:spacing w:after="100" w:line="307" w:lineRule="auto"/>
      </w:pPr>
      <w:r>
        <w:rPr>
          <w:rFonts w:ascii="Malgun Gothic" w:hAnsi="Malgun Gothic" w:eastAsia="Malgun Gothic"/>
          <w:b/>
          <w:color w:val="22222A"/>
          <w:sz w:val="21"/>
        </w:rPr>
        <w:t>② 셀피 미션 1, 접은 상태 (약 20초)</w:t>
      </w:r>
    </w:p>
    <w:p>
      <w:pPr>
        <w:spacing w:after="100" w:line="307" w:lineRule="auto"/>
      </w:pPr>
      <w:r>
        <w:rPr>
          <w:rFonts w:ascii="Malgun Gothic" w:hAnsi="Malgun Gothic" w:eastAsia="Malgun Gothic"/>
          <w:b w:val="0"/>
          <w:color w:val="22222A"/>
          <w:sz w:val="21"/>
        </w:rPr>
        <w:t>H8을 접은 세로 화면 그대로 첫 셀피를 찍는다. 이 사진이 여권의 첫 페이지, 여행자의 얼굴 사진이 된다.</w:t>
      </w:r>
    </w:p>
    <w:p>
      <w:pPr>
        <w:spacing w:after="100" w:line="307" w:lineRule="auto"/>
      </w:pPr>
      <w:r>
        <w:rPr>
          <w:rFonts w:ascii="Malgun Gothic" w:hAnsi="Malgun Gothic" w:eastAsia="Malgun Gothic"/>
          <w:b/>
          <w:color w:val="22222A"/>
          <w:sz w:val="21"/>
        </w:rPr>
        <w:t>③ 세계 선택 (약 15초)</w:t>
      </w:r>
    </w:p>
    <w:p>
      <w:pPr>
        <w:spacing w:after="100" w:line="307" w:lineRule="auto"/>
      </w:pPr>
      <w:r>
        <w:rPr>
          <w:rFonts w:ascii="Malgun Gothic" w:hAnsi="Malgun Gothic" w:eastAsia="Malgun Gothic"/>
          <w:b w:val="0"/>
          <w:color w:val="22222A"/>
          <w:sz w:val="21"/>
        </w:rPr>
        <w:t>자개, 서책, 병풍, 세 세계가 각자의 색과 분위기로 짧게 소개된다. 고객은 그중 하나를 골라 그 세계로 떠날 준비를 한다.</w:t>
      </w:r>
    </w:p>
    <w:p>
      <w:pPr>
        <w:spacing w:after="100" w:line="307" w:lineRule="auto"/>
      </w:pPr>
      <w:r>
        <w:rPr>
          <w:rFonts w:ascii="Malgun Gothic" w:hAnsi="Malgun Gothic" w:eastAsia="Malgun Gothic"/>
          <w:b/>
          <w:color w:val="22222A"/>
          <w:sz w:val="21"/>
        </w:rPr>
        <w:t>④ 펼치기 (약 10초)</w:t>
      </w:r>
    </w:p>
    <w:p>
      <w:pPr>
        <w:spacing w:after="100" w:line="307" w:lineRule="auto"/>
      </w:pPr>
      <w:r>
        <w:rPr>
          <w:rFonts w:ascii="Malgun Gothic" w:hAnsi="Malgun Gothic" w:eastAsia="Malgun Gothic"/>
          <w:b w:val="0"/>
          <w:color w:val="22222A"/>
          <w:sz w:val="21"/>
        </w:rPr>
        <w:t>가이드가 펼쳐달라고 안내한다. 고객이 직접 H8을 펼치는 순간, 화면은 그 자리에서 고른 세계로 바뀐다.</w:t>
      </w:r>
    </w:p>
    <w:p>
      <w:pPr>
        <w:spacing w:after="100" w:line="307" w:lineRule="auto"/>
      </w:pPr>
      <w:r>
        <w:rPr>
          <w:rFonts w:ascii="Malgun Gothic" w:hAnsi="Malgun Gothic" w:eastAsia="Malgun Gothic"/>
          <w:b/>
          <w:color w:val="22222A"/>
          <w:sz w:val="21"/>
        </w:rPr>
        <w:t>⑤ 셀피 미션 2, 펼친 상태 (약 25초)</w:t>
      </w:r>
    </w:p>
    <w:p>
      <w:pPr>
        <w:spacing w:after="100" w:line="307" w:lineRule="auto"/>
      </w:pPr>
      <w:r>
        <w:rPr>
          <w:rFonts w:ascii="Malgun Gothic" w:hAnsi="Malgun Gothic" w:eastAsia="Malgun Gothic"/>
          <w:b w:val="0"/>
          <w:color w:val="22222A"/>
          <w:sz w:val="21"/>
        </w:rPr>
        <w:t>펼친 넓은 화면 안에서 고른 세계의 색과 질감이 담긴 필터로 셀피를 한 장 더 찍는다. 이번에는 가이드가 옆에서 포즈를 취하지 않는다. 오롯이 고객 혼자만의 사진이다.</w:t>
      </w:r>
    </w:p>
    <w:p>
      <w:pPr>
        <w:spacing w:after="100" w:line="307" w:lineRule="auto"/>
      </w:pPr>
      <w:r>
        <w:rPr>
          <w:rFonts w:ascii="Malgun Gothic" w:hAnsi="Malgun Gothic" w:eastAsia="Malgun Gothic"/>
          <w:b/>
          <w:color w:val="22222A"/>
          <w:sz w:val="21"/>
        </w:rPr>
        <w:t>⑥ 여권 완성 (약 25초)</w:t>
      </w:r>
    </w:p>
    <w:p>
      <w:pPr>
        <w:spacing w:after="100" w:line="307" w:lineRule="auto"/>
      </w:pPr>
      <w:r>
        <w:rPr>
          <w:rFonts w:ascii="Malgun Gothic" w:hAnsi="Malgun Gothic" w:eastAsia="Malgun Gothic"/>
          <w:b w:val="0"/>
          <w:color w:val="22222A"/>
          <w:sz w:val="21"/>
        </w:rPr>
        <w:t>두 장의 셀피가 그날 고른 세계의 색과 스티커, 도장과 함께 다이어리처럼 꾸며진 한 장의 여권으로 만들어진다. 여전히 펼친 화면 그대로다.</w:t>
      </w:r>
    </w:p>
    <w:p>
      <w:pPr>
        <w:spacing w:after="100" w:line="307" w:lineRule="auto"/>
      </w:pPr>
      <w:r>
        <w:rPr>
          <w:rFonts w:ascii="Malgun Gothic" w:hAnsi="Malgun Gothic" w:eastAsia="Malgun Gothic"/>
          <w:b/>
          <w:color w:val="22222A"/>
          <w:sz w:val="21"/>
        </w:rPr>
        <w:t>⑦ 저장과 마무리 (약 20초)</w:t>
      </w:r>
    </w:p>
    <w:p>
      <w:pPr>
        <w:spacing w:after="100" w:line="307" w:lineRule="auto"/>
      </w:pPr>
      <w:r>
        <w:rPr>
          <w:rFonts w:ascii="Malgun Gothic" w:hAnsi="Malgun Gothic" w:eastAsia="Malgun Gothic"/>
          <w:b w:val="0"/>
          <w:color w:val="22222A"/>
          <w:sz w:val="21"/>
        </w:rPr>
        <w:t>QR로 여권을 본인 폰에 저장하는 방법을 안내하고, 가이드가 짧은 마무리 인사를 건넨다.</w:t>
      </w:r>
    </w:p>
    <w:p>
      <w:pPr>
        <w:spacing w:after="100" w:line="307" w:lineRule="auto"/>
      </w:pPr>
      <w:r>
        <w:rPr>
          <w:rFonts w:ascii="Malgun Gothic" w:hAnsi="Malgun Gothic" w:eastAsia="Malgun Gothic"/>
          <w:b w:val="0"/>
          <w:color w:val="22222A"/>
          <w:sz w:val="21"/>
        </w:rPr>
        <w:t>체험은 접힌 상태에서 시작해 펼친 상태로 자연스럽게 이어진다. 여권을 완성하기 위해 다시 접는 절차는 두지 않아서, 여행이 중간에 끊기지 않고 하나의 흐름으로 매끄럽게 마무리된다. 다음 고객을 맞이하기 위해 기기를 접어두는 것은 스토리가 아니라 운영상의 절차다.</w:t>
      </w:r>
    </w:p>
    <w:p>
      <w:pPr>
        <w:spacing w:after="100" w:line="307" w:lineRule="auto"/>
      </w:pPr>
      <w:r>
        <w:rPr>
          <w:rFonts w:ascii="Malgun Gothic" w:hAnsi="Malgun Gothic" w:eastAsia="Malgun Gothic"/>
          <w:b w:val="0"/>
          <w:color w:val="22222A"/>
          <w:sz w:val="21"/>
        </w:rPr>
        <w:t>이 흐름은 이미 웹 기반 프로토타입으로 구현해, 접고 펼치는 전환 감지부터 셀피 촬영, 여권 생성까지 실제 동작을 확인했다. 클레온의 실시간 렌더링 기술로 가이드와 세계를 화면 안에서 즉시 전환하고, 각 단계는 매장의 리듬에 맞게 몇 초 안에 끝나도록 짜여 있다. 핵심 기술은 검증을 마쳤고, 남은 과정은 H8 매장 환경에 맞춰 완성도를 높이는 작업이다.</w:t>
      </w:r>
    </w:p>
    <w:p>
      <w:pPr>
        <w:spacing w:before="280" w:after="120"/>
        <w:pBdr>
          <w:bottom w:val="single" w:sz="8" w:space="2" w:color="1428A0"/>
        </w:pBdr>
      </w:pPr>
      <w:r>
        <w:rPr>
          <w:rFonts w:ascii="Malgun Gothic" w:hAnsi="Malgun Gothic" w:eastAsia="Malgun Gothic"/>
          <w:b/>
          <w:color w:val="1428A0"/>
          <w:sz w:val="28"/>
        </w:rPr>
        <w:t>6. 여권, 다이어리처럼 꾸며진 한 장</w:t>
      </w:r>
    </w:p>
    <w:p>
      <w:pPr>
        <w:spacing w:after="100" w:line="307" w:lineRule="auto"/>
      </w:pPr>
      <w:r>
        <w:rPr>
          <w:rFonts w:ascii="Malgun Gothic" w:hAnsi="Malgun Gothic" w:eastAsia="Malgun Gothic"/>
          <w:b w:val="0"/>
          <w:color w:val="22222A"/>
          <w:sz w:val="21"/>
        </w:rPr>
        <w:t>마지막에 완성되는 여권 화면은 정형화된 문서라기보다, 고객이 고른 세계를 바탕으로 그날 하루를 꾸민 다이어리에 가깝다. 자개를 고르면 진주빛 톤으로, 서책을 고르면 세피아 톤으로, 병풍을 고르면 청록빛 수묵 톤으로, 화면 전체의 색이 그 세계를 따라간다. 화면 안에는 접은 채로 찍은 얼굴 사진과 펼친 채로 찍은 테마 셀피, 두 장의 사진이 나란히 놓인다. 그 옆으로 가이드의 모습과 삼성 H8 로고가 자리를 잡고, 고른 세계와 어울리는 흰 테두리 스티커들이 페이지 여백을 채운다. 마지막에는 그 세계를 상징하는 도장, 자개는 나비, 서책은 호랑이, 병풍은 소나무가 찍혀 하루의 기록을 마무리한다.</w:t>
      </w:r>
    </w:p>
    <w:p>
      <w:pPr>
        <w:spacing w:after="100" w:line="307" w:lineRule="auto"/>
      </w:pPr>
      <w:r>
        <w:rPr>
          <w:rFonts w:ascii="Malgun Gothic" w:hAnsi="Malgun Gothic" w:eastAsia="Malgun Gothic"/>
          <w:b w:val="0"/>
          <w:color w:val="22222A"/>
          <w:sz w:val="21"/>
        </w:rPr>
        <w:t>저장은 QR로 처리한다. 고객이 본인 폰으로 QR을 찍으면 이 여권 이미지를 그대로 가져갈 수 있다.</w:t>
      </w:r>
    </w:p>
    <w:p>
      <w:pPr>
        <w:spacing w:before="280" w:after="120"/>
        <w:pBdr>
          <w:bottom w:val="single" w:sz="8" w:space="2" w:color="1428A0"/>
        </w:pBdr>
      </w:pPr>
      <w:r>
        <w:rPr>
          <w:rFonts w:ascii="Malgun Gothic" w:hAnsi="Malgun Gothic" w:eastAsia="Malgun Gothic"/>
          <w:b/>
          <w:color w:val="1428A0"/>
          <w:sz w:val="28"/>
        </w:rPr>
        <w:t>7. 두 갈래 길, 여행과 질문</w:t>
      </w:r>
    </w:p>
    <w:p>
      <w:pPr>
        <w:spacing w:after="100" w:line="307" w:lineRule="auto"/>
      </w:pPr>
      <w:r>
        <w:rPr>
          <w:rFonts w:ascii="Malgun Gothic" w:hAnsi="Malgun Gothic" w:eastAsia="Malgun Gothic"/>
          <w:b w:val="0"/>
          <w:color w:val="22222A"/>
          <w:sz w:val="21"/>
        </w:rPr>
        <w:t>모든 고객이 2분 남짓한 여행에 시간을 낼 수 있는 것은 아니다. 그래서 가이드는 처음 인사를 건네는 순간부터 두 갈래 길을 연다. 여행을 떠날 수도 있고, H8에 대해 궁금한 것만 버튼으로 골라 짧게 묻고 지나갈 수도 있다. 후자를 고르면 화면 비율, 카메라, 배터리, 폴딩 구조 같은 주제가 나오고, 고른 항목에 다듬어진 답이 즉시, 정확하게 돌아온다. 미션을 하지 않아도 H8에 대한 답은 얻어간다.</w:t>
      </w:r>
    </w:p>
    <w:p>
      <w:pPr>
        <w:spacing w:after="100" w:line="307" w:lineRule="auto"/>
      </w:pPr>
      <w:r>
        <w:rPr>
          <w:rFonts w:ascii="Malgun Gothic" w:hAnsi="Malgun Gothic" w:eastAsia="Malgun Gothic"/>
          <w:b w:val="0"/>
          <w:color w:val="22222A"/>
          <w:sz w:val="21"/>
        </w:rPr>
        <w:t>이 구조 덕분에 매장이 붐비는 시간에도, 잠깐 들른 고객에게도 전시대는 여전히 말을 거는 장치로 남는다. 시간을 낼 수 있는 고객에게는 여행을, 그렇지 않은 고객에게는 빠른 답을 주는 두 갈래 모두가 이 체험의 설계다.</w:t>
      </w:r>
    </w:p>
    <w:p>
      <w:pPr>
        <w:spacing w:before="280" w:after="120"/>
        <w:pBdr>
          <w:bottom w:val="single" w:sz="8" w:space="2" w:color="1428A0"/>
        </w:pBdr>
      </w:pPr>
      <w:r>
        <w:rPr>
          <w:rFonts w:ascii="Malgun Gothic" w:hAnsi="Malgun Gothic" w:eastAsia="Malgun Gothic"/>
          <w:b/>
          <w:color w:val="1428A0"/>
          <w:sz w:val="28"/>
        </w:rPr>
        <w:t>8. 파트너십 구조와 진행 방식</w:t>
      </w:r>
    </w:p>
    <w:p>
      <w:pPr>
        <w:spacing w:after="100" w:line="307" w:lineRule="auto"/>
      </w:pPr>
      <w:r>
        <w:rPr>
          <w:rFonts w:ascii="Malgun Gothic" w:hAnsi="Malgun Gothic" w:eastAsia="Malgun Gothic"/>
          <w:b w:val="0"/>
          <w:color w:val="22222A"/>
          <w:sz w:val="21"/>
        </w:rPr>
        <w:t>이번 실행안은 H8 하나를 위한, 범위가 분명한 작업이다. 대본과 세 세계의 비주얼, 여권 생성 로직, 매장 설치까지 하나의 완결된 결과물로 마무리한다. 설날이나 벚꽃 같은 계절 테마를 새로 붙이는 일이나 Q8과 B8로 넓혀가는 일은 이번 범위 밖에 두고, 그 결과를 함께 보고 나서 따로 협의하는 방식을 제안한다.</w:t>
      </w:r>
    </w:p>
    <w:p>
      <w:pPr>
        <w:spacing w:after="100" w:line="307" w:lineRule="auto"/>
      </w:pPr>
      <w:r>
        <w:rPr>
          <w:rFonts w:ascii="Malgun Gothic" w:hAnsi="Malgun Gothic" w:eastAsia="Malgun Gothic"/>
          <w:b w:val="0"/>
          <w:color w:val="22222A"/>
          <w:sz w:val="21"/>
        </w:rPr>
        <w:t>역할도 나눠 맡는다. 클레온은 디지털 휴먼 엔진과 대화 시나리오, 세계별 비주얼과 여권 생성 로직, 앱 개발까지 콘텐츠와 기술 전체를 책임진다. 삼성은 전시 환경과 기기 제공, 앱 설치 정책, 경품과 개인정보 처리 기준처럼 매장 운영과 고객 데이터에 관한 결정을 맡는다. 대본과 세계관, 가이드의 말투 하나하나는 오픈 전에 삼성의 검수를 거친다.</w:t>
      </w:r>
    </w:p>
    <w:p>
      <w:pPr>
        <w:spacing w:after="100" w:line="307" w:lineRule="auto"/>
      </w:pPr>
      <w:r>
        <w:rPr>
          <w:rFonts w:ascii="Malgun Gothic" w:hAnsi="Malgun Gothic" w:eastAsia="Malgun Gothic"/>
          <w:b w:val="0"/>
          <w:color w:val="22222A"/>
          <w:sz w:val="21"/>
        </w:rPr>
        <w:t>진행 방식과 승인 절차는 삼성의 내부 기준에 맞춘다. 클레온 쪽에서는 담당자를 정해 정기적으로 진행 상황과 결과물을 공유하고, 고객에게 직접 노출되는 대본과 비주얼은 오픈 전 최종 검수를 받을 수 있도록 일정에 여유를 두고 미리 전달한다. 한 달이라는 일정을 지키기 위해서는 검토와 피드백이 오갈 수 있는 창구를 양쪽에 하나씩 정해두는 것을 제안한다.</w:t>
      </w:r>
    </w:p>
    <w:p>
      <w:pPr>
        <w:spacing w:after="100" w:line="307" w:lineRule="auto"/>
      </w:pPr>
      <w:r>
        <w:rPr>
          <w:rFonts w:ascii="Malgun Gothic" w:hAnsi="Malgun Gothic" w:eastAsia="Malgun Gothic"/>
          <w:b w:val="0"/>
          <w:color w:val="22222A"/>
          <w:sz w:val="21"/>
        </w:rPr>
        <w:t>이 구조는 이후의 관계도 가볍게 이어갈 수 있게 한다. 지금의 설계는 스크립트와 이미지 자산을 통째로 새로 짜는 방식이 아니라, 대본과 세계, 필터만 갈아 끼우는 구조다. 그래서 새 시즌이나 새 제품이 생길 때마다 처음부터 다시 만들 필요가 없다. 한 번의 이벤트로 끝나는 거래가 아니라, 계속 새로워지는 매장 경험을 함께 만들어가는 관계로 자연스럽게 이어질 수 있다.</w:t>
      </w:r>
    </w:p>
    <w:p>
      <w:pPr>
        <w:spacing w:before="280" w:after="120"/>
        <w:pBdr>
          <w:bottom w:val="single" w:sz="8" w:space="2" w:color="1428A0"/>
        </w:pBdr>
      </w:pPr>
      <w:r>
        <w:rPr>
          <w:rFonts w:ascii="Malgun Gothic" w:hAnsi="Malgun Gothic" w:eastAsia="Malgun Gothic"/>
          <w:b/>
          <w:color w:val="1428A0"/>
          <w:sz w:val="28"/>
        </w:rPr>
        <w:t>9. 제품과 기술 로드맵</w:t>
      </w:r>
    </w:p>
    <w:p>
      <w:pPr>
        <w:spacing w:after="100" w:line="307" w:lineRule="auto"/>
      </w:pPr>
      <w:r>
        <w:rPr>
          <w:rFonts w:ascii="Malgun Gothic" w:hAnsi="Malgun Gothic" w:eastAsia="Malgun Gothic"/>
          <w:b w:val="0"/>
          <w:color w:val="22222A"/>
          <w:sz w:val="21"/>
        </w:rPr>
        <w:t>체험을 이루는 기술은 세 layer로 나뉜다. 가장 아래에는 H8의 폴드 상태를 실시간으로 읽어내는 감지 레이어가 있다. 접힘과 펼침, 그 사이의 전환을 감지해 화면 구성과 가이드의 대사를 그 자리에서 바꾼다. 그 위에 클레온의 실시간 디지털 휴먼 렌더링 레이어가 있고, 가장 위에 세계별 비주얼과 필터, 여권 생성 로직을 담은 콘텐츠 레이어가 있다. 콘텐츠 레이어를 감지·렌더링 레이어와 분리해 설계했기 때문에, 새로운 세계나 시즌 테마를 추가할 때 아래 두 레이어를 건드릴 필요가 없다. 이는 앞서 설명한 가벼운 확장 구조의 기술적 근거이기도 하다.</w:t>
      </w:r>
    </w:p>
    <w:p>
      <w:pPr>
        <w:spacing w:after="100" w:line="307" w:lineRule="auto"/>
      </w:pPr>
      <w:r>
        <w:rPr>
          <w:rFonts w:ascii="Malgun Gothic" w:hAnsi="Malgun Gothic" w:eastAsia="Malgun Gothic"/>
          <w:b w:val="0"/>
          <w:color w:val="22222A"/>
          <w:sz w:val="21"/>
        </w:rPr>
        <w:t>핵심 동작, 즉 폴드 감지와 셀피 촬영, 여권 생성까지는 이미 웹 기반 프로토타입으로 구현해 실제 동작을 확인했다. 남은 일은 H8 실기기와 매장 진열대 환경에 맞춰 완성도를 높이는 것이다.</w:t>
      </w:r>
    </w:p>
    <w:tbl>
      <w:tblPr>
        <w:tblStyle w:val="TableGrid"/>
        <w:tblW w:type="auto" w:w="0"/>
        <w:jc w:val="center"/>
        <w:tblLook w:firstColumn="1" w:firstRow="1" w:lastColumn="0" w:lastRow="0" w:noHBand="0" w:noVBand="1" w:val="04A0"/>
      </w:tblPr>
      <w:tblGrid>
        <w:gridCol w:w="4759"/>
        <w:gridCol w:w="4759"/>
      </w:tblGrid>
      <w:tr>
        <w:tc>
          <w:tcPr>
            <w:tcW w:type="dxa" w:w="4759"/>
            <w:shd w:val="clear" w:fill="1428A0"/>
          </w:tcPr>
          <w:p>
            <w:pPr>
              <w:spacing w:before="40" w:after="40"/>
            </w:pPr>
            <w:r/>
            <w:r>
              <w:rPr>
                <w:rFonts w:ascii="Malgun Gothic" w:hAnsi="Malgun Gothic" w:eastAsia="Malgun Gothic"/>
                <w:b/>
                <w:color w:val="FFFFFF"/>
                <w:sz w:val="19"/>
              </w:rPr>
              <w:t>주차</w:t>
            </w:r>
          </w:p>
        </w:tc>
        <w:tc>
          <w:tcPr>
            <w:tcW w:type="dxa" w:w="4759"/>
            <w:shd w:val="clear" w:fill="1428A0"/>
          </w:tcPr>
          <w:p>
            <w:pPr>
              <w:spacing w:before="40" w:after="40"/>
            </w:pPr>
            <w:r/>
            <w:r>
              <w:rPr>
                <w:rFonts w:ascii="Malgun Gothic" w:hAnsi="Malgun Gothic" w:eastAsia="Malgun Gothic"/>
                <w:b/>
                <w:color w:val="FFFFFF"/>
                <w:sz w:val="19"/>
              </w:rPr>
              <w:t>내용</w:t>
            </w:r>
          </w:p>
        </w:tc>
      </w:tr>
      <w:tr>
        <w:tc>
          <w:tcPr>
            <w:tcW w:type="dxa" w:w="4759"/>
          </w:tcPr>
          <w:p>
            <w:pPr>
              <w:spacing w:before="40" w:after="40"/>
            </w:pPr>
            <w:r/>
            <w:r>
              <w:rPr>
                <w:rFonts w:ascii="Malgun Gothic" w:hAnsi="Malgun Gothic" w:eastAsia="Malgun Gothic"/>
                <w:b w:val="0"/>
                <w:color w:val="22222A"/>
                <w:sz w:val="19"/>
              </w:rPr>
              <w:t>1주차</w:t>
            </w:r>
          </w:p>
        </w:tc>
        <w:tc>
          <w:tcPr>
            <w:tcW w:type="dxa" w:w="4759"/>
          </w:tcPr>
          <w:p>
            <w:pPr>
              <w:spacing w:before="40" w:after="40"/>
            </w:pPr>
            <w:r/>
            <w:r>
              <w:rPr>
                <w:rFonts w:ascii="Malgun Gothic" w:hAnsi="Malgun Gothic" w:eastAsia="Malgun Gothic"/>
                <w:b w:val="0"/>
                <w:color w:val="22222A"/>
                <w:sz w:val="19"/>
              </w:rPr>
              <w:t>세 세계(자개, 서책, 병풍)의 색과 모티프, 가이드 톤 확정. 여권 다이어리 디자인, 대본과 Q&amp;A 문항 정리</w:t>
            </w:r>
          </w:p>
        </w:tc>
      </w:tr>
      <w:tr>
        <w:tc>
          <w:tcPr>
            <w:tcW w:type="dxa" w:w="4759"/>
            <w:shd w:val="clear" w:fill="F2F4FB"/>
          </w:tcPr>
          <w:p>
            <w:pPr>
              <w:spacing w:before="40" w:after="40"/>
            </w:pPr>
            <w:r/>
            <w:r>
              <w:rPr>
                <w:rFonts w:ascii="Malgun Gothic" w:hAnsi="Malgun Gothic" w:eastAsia="Malgun Gothic"/>
                <w:b w:val="0"/>
                <w:color w:val="22222A"/>
                <w:sz w:val="19"/>
              </w:rPr>
              <w:t>2주차</w:t>
            </w:r>
          </w:p>
        </w:tc>
        <w:tc>
          <w:tcPr>
            <w:tcW w:type="dxa" w:w="4759"/>
            <w:shd w:val="clear" w:fill="F2F4FB"/>
          </w:tcPr>
          <w:p>
            <w:pPr>
              <w:spacing w:before="40" w:after="40"/>
            </w:pPr>
            <w:r/>
            <w:r>
              <w:rPr>
                <w:rFonts w:ascii="Malgun Gothic" w:hAnsi="Malgun Gothic" w:eastAsia="Malgun Gothic"/>
                <w:b w:val="0"/>
                <w:color w:val="22222A"/>
                <w:sz w:val="19"/>
              </w:rPr>
              <w:t>가이드 스크립트와 Q&amp;A 탑재, 세계별 필터와 여권 생성 로직 마감</w:t>
            </w:r>
          </w:p>
        </w:tc>
      </w:tr>
      <w:tr>
        <w:tc>
          <w:tcPr>
            <w:tcW w:type="dxa" w:w="4759"/>
          </w:tcPr>
          <w:p>
            <w:pPr>
              <w:spacing w:before="40" w:after="40"/>
            </w:pPr>
            <w:r/>
            <w:r>
              <w:rPr>
                <w:rFonts w:ascii="Malgun Gothic" w:hAnsi="Malgun Gothic" w:eastAsia="Malgun Gothic"/>
                <w:b w:val="0"/>
                <w:color w:val="22222A"/>
                <w:sz w:val="19"/>
              </w:rPr>
              <w:t>3주차</w:t>
            </w:r>
          </w:p>
        </w:tc>
        <w:tc>
          <w:tcPr>
            <w:tcW w:type="dxa" w:w="4759"/>
          </w:tcPr>
          <w:p>
            <w:pPr>
              <w:spacing w:before="40" w:after="40"/>
            </w:pPr>
            <w:r/>
            <w:r>
              <w:rPr>
                <w:rFonts w:ascii="Malgun Gothic" w:hAnsi="Malgun Gothic" w:eastAsia="Malgun Gothic"/>
                <w:b w:val="0"/>
                <w:color w:val="22222A"/>
                <w:sz w:val="19"/>
              </w:rPr>
              <w:t>실제 H8 기기에 설치하고 통합 점검</w:t>
            </w:r>
          </w:p>
        </w:tc>
      </w:tr>
      <w:tr>
        <w:tc>
          <w:tcPr>
            <w:tcW w:type="dxa" w:w="4759"/>
            <w:shd w:val="clear" w:fill="F2F4FB"/>
          </w:tcPr>
          <w:p>
            <w:pPr>
              <w:spacing w:before="40" w:after="40"/>
            </w:pPr>
            <w:r/>
            <w:r>
              <w:rPr>
                <w:rFonts w:ascii="Malgun Gothic" w:hAnsi="Malgun Gothic" w:eastAsia="Malgun Gothic"/>
                <w:b w:val="0"/>
                <w:color w:val="22222A"/>
                <w:sz w:val="19"/>
              </w:rPr>
              <w:t>4주차</w:t>
            </w:r>
          </w:p>
        </w:tc>
        <w:tc>
          <w:tcPr>
            <w:tcW w:type="dxa" w:w="4759"/>
            <w:shd w:val="clear" w:fill="F2F4FB"/>
          </w:tcPr>
          <w:p>
            <w:pPr>
              <w:spacing w:before="40" w:after="40"/>
            </w:pPr>
            <w:r/>
            <w:r>
              <w:rPr>
                <w:rFonts w:ascii="Malgun Gothic" w:hAnsi="Malgun Gothic" w:eastAsia="Malgun Gothic"/>
                <w:b w:val="0"/>
                <w:color w:val="22222A"/>
                <w:sz w:val="19"/>
              </w:rPr>
              <w:t>매장 설치, 리허설, 오픈</w:t>
            </w:r>
          </w:p>
        </w:tc>
      </w:tr>
    </w:tbl>
    <w:p>
      <w:pPr>
        <w:spacing w:after="40"/>
      </w:pPr>
    </w:p>
    <w:p>
      <w:pPr>
        <w:spacing w:after="100" w:line="307" w:lineRule="auto"/>
      </w:pPr>
      <w:r>
        <w:rPr>
          <w:rFonts w:ascii="Malgun Gothic" w:hAnsi="Malgun Gothic" w:eastAsia="Malgun Gothic"/>
          <w:b w:val="0"/>
          <w:color w:val="22222A"/>
          <w:sz w:val="21"/>
        </w:rPr>
        <w:t>H8 하나에 집중하고 핵심 동작은 이미 프로토타입으로 검증해둔 만큼, 빠른 일정으로 진행한다. 한 달 안에 마칠 수 있도록 설계했고, 최대 두 달을 넘기지 않는다.</w:t>
      </w:r>
    </w:p>
    <w:p>
      <w:pPr>
        <w:spacing w:before="280" w:after="120"/>
        <w:pBdr>
          <w:bottom w:val="single" w:sz="8" w:space="2" w:color="1428A0"/>
        </w:pBdr>
      </w:pPr>
      <w:r>
        <w:rPr>
          <w:rFonts w:ascii="Malgun Gothic" w:hAnsi="Malgun Gothic" w:eastAsia="Malgun Gothic"/>
          <w:b/>
          <w:color w:val="1428A0"/>
          <w:sz w:val="28"/>
        </w:rPr>
        <w:t>10. 마케팅과 확산 전략</w:t>
      </w:r>
    </w:p>
    <w:p>
      <w:pPr>
        <w:spacing w:after="100" w:line="307" w:lineRule="auto"/>
      </w:pPr>
      <w:r>
        <w:rPr>
          <w:rFonts w:ascii="Malgun Gothic" w:hAnsi="Malgun Gothic" w:eastAsia="Malgun Gothic"/>
          <w:b w:val="0"/>
          <w:color w:val="22222A"/>
          <w:sz w:val="21"/>
        </w:rPr>
        <w:t>삼성의 마케팅 계획은 H8 옥외광고 비중의 대부분을 Q8과의 콤보 비주얼에 두고, H8 단독 비주얼을 보조로 쓰는 방식을 취하고 있다. 크리에이티브 원칙에서는 손으로 직접 형태를 바꾸는 장면을 강조하고, 출시 전 소셜 확산을 "형태를 각인시키는 단계"에서 "소셜 알고리즘 안으로 들어가는 단계"로 이어가는 흐름을 그리고 있다.</w:t>
      </w:r>
    </w:p>
    <w:p>
      <w:pPr>
        <w:spacing w:after="100" w:line="307" w:lineRule="auto"/>
      </w:pPr>
      <w:r>
        <w:rPr>
          <w:rFonts w:ascii="Malgun Gothic" w:hAnsi="Malgun Gothic" w:eastAsia="Malgun Gothic"/>
          <w:b w:val="0"/>
          <w:color w:val="22222A"/>
          <w:sz w:val="21"/>
        </w:rPr>
        <w:t>우리 체험이 만들어내는 결과물, 즉 고객이 직접 자신의 손으로 H8을 접고 펼치며 완성한 셀피와 여권은 이 흐름과 자연스럽게 맞물릴 수 있는 소재다. 연출된 광고 컷이 아니라 실제 고객이 매장에서 만든 콘텐츠이기 때문에, 동의를 받은 고객에 한해 공유를 유도한다면 삼성이 이미 계획한 소셜 확산 단계에 진정성 있는 소재를 보태는 역할을 할 수 있다. 다만 이 결과물을 삼성의 어느 채널에서 언제 어떻게 활용할지는 이번 제안의 범위가 아니며, 마케팅팀과 별도로 협의할 사안이다.</w:t>
      </w:r>
    </w:p>
    <w:p>
      <w:pPr>
        <w:spacing w:after="100" w:line="307" w:lineRule="auto"/>
      </w:pPr>
      <w:r>
        <w:rPr>
          <w:rFonts w:ascii="Malgun Gothic" w:hAnsi="Malgun Gothic" w:eastAsia="Malgun Gothic"/>
          <w:b w:val="0"/>
          <w:color w:val="22222A"/>
          <w:sz w:val="21"/>
        </w:rPr>
        <w:t>매장 안에서도 이 체험은 그 자체로 작은 이벤트가 된다. 다른 고객이 미션을 수행하는 모습, 화면 속 세계가 펼쳐지는 순간은 지나가는 사람의 시선을 끈다. 이는 전시대를 넘어 매장 전체의 체류와 관심으로 이어질 수 있는 부수적인 효과다.</w:t>
      </w:r>
    </w:p>
    <w:p>
      <w:pPr>
        <w:spacing w:before="280" w:after="120"/>
        <w:pBdr>
          <w:bottom w:val="single" w:sz="8" w:space="2" w:color="1428A0"/>
        </w:pBdr>
      </w:pPr>
      <w:r>
        <w:rPr>
          <w:rFonts w:ascii="Malgun Gothic" w:hAnsi="Malgun Gothic" w:eastAsia="Malgun Gothic"/>
          <w:b/>
          <w:color w:val="1428A0"/>
          <w:sz w:val="28"/>
        </w:rPr>
        <w:t>11. 성과를 보는 방법</w:t>
      </w:r>
    </w:p>
    <w:p>
      <w:pPr>
        <w:spacing w:after="100" w:line="307" w:lineRule="auto"/>
      </w:pPr>
      <w:r>
        <w:rPr>
          <w:rFonts w:ascii="Malgun Gothic" w:hAnsi="Malgun Gothic" w:eastAsia="Malgun Gothic"/>
          <w:b w:val="0"/>
          <w:color w:val="22222A"/>
          <w:sz w:val="21"/>
        </w:rPr>
        <w:t>파일럿을 운영하면서 관찰할 수 있는 것은 크게 네 가지다. 고객이 세 세계 중 무엇을 가장 많이 고르는지, 여행 미션과 빠른 질문 중 어느 쪽을 더 선호하는지, 완주한 고객 중 실제로 QR로 여권을 저장해 가는 비율이 얼마나 되는지, 그리고 매장 직원이 현장에서 체감하는 고객 반응이다.</w:t>
      </w:r>
    </w:p>
    <w:p>
      <w:pPr>
        <w:spacing w:after="100" w:line="307" w:lineRule="auto"/>
      </w:pPr>
      <w:r>
        <w:rPr>
          <w:rFonts w:ascii="Malgun Gothic" w:hAnsi="Malgun Gothic" w:eastAsia="Malgun Gothic"/>
          <w:b w:val="0"/>
          <w:color w:val="22222A"/>
          <w:sz w:val="21"/>
        </w:rPr>
        <w:t>지금 시점에 목표 수치를 미리 정해두지는 않는다. 정확한 목표는 실제 매장에 설치한 뒤 일정 기간의 실측 데이터를 함께 보고, 그 결과를 기준으로 삼성과 협의해 정하는 것이 더 정직한 접근이다. 이 파일럿의 첫 번째 역할은 목표를 달성하는 것이 아니라, 무엇을 목표로 삼을지 판단할 수 있는 실제 데이터를 만드는 것이다.</w:t>
      </w:r>
    </w:p>
    <w:p>
      <w:pPr>
        <w:spacing w:before="280" w:after="120"/>
        <w:pBdr>
          <w:bottom w:val="single" w:sz="8" w:space="2" w:color="1428A0"/>
        </w:pBdr>
      </w:pPr>
      <w:r>
        <w:rPr>
          <w:rFonts w:ascii="Malgun Gothic" w:hAnsi="Malgun Gothic" w:eastAsia="Malgun Gothic"/>
          <w:b/>
          <w:color w:val="1428A0"/>
          <w:sz w:val="28"/>
        </w:rPr>
        <w:t>12. 앞으로 넓힐 수 있는 것들</w:t>
      </w:r>
    </w:p>
    <w:p>
      <w:pPr>
        <w:spacing w:after="100" w:line="307" w:lineRule="auto"/>
      </w:pPr>
      <w:r>
        <w:rPr>
          <w:rFonts w:ascii="Malgun Gothic" w:hAnsi="Malgun Gothic" w:eastAsia="Malgun Gothic"/>
          <w:b w:val="0"/>
          <w:color w:val="22222A"/>
          <w:sz w:val="21"/>
        </w:rPr>
        <w:t>H8에서 이 방식이 자리를 잡으면, 넓혀갈 수 있는 방향은 몇 가지다.</w:t>
      </w:r>
    </w:p>
    <w:p>
      <w:pPr>
        <w:spacing w:after="100" w:line="307" w:lineRule="auto"/>
      </w:pPr>
      <w:r>
        <w:rPr>
          <w:rFonts w:ascii="Malgun Gothic" w:hAnsi="Malgun Gothic" w:eastAsia="Malgun Gothic"/>
          <w:b w:val="0"/>
          <w:color w:val="22222A"/>
          <w:sz w:val="21"/>
        </w:rPr>
        <w:t>가장 먼저는 Q8과 B8이다. Q8은 넓은 화면에서 하루를 정리해주는 감성으로, B8은 가장 나다운 순간을 남기는 셀피 감성으로, 각자에게 맞는 새로운 미션을 짜서 이어갈 수 있다.</w:t>
      </w:r>
    </w:p>
    <w:p>
      <w:pPr>
        <w:spacing w:after="100" w:line="307" w:lineRule="auto"/>
      </w:pPr>
      <w:r>
        <w:rPr>
          <w:rFonts w:ascii="Malgun Gothic" w:hAnsi="Malgun Gothic" w:eastAsia="Malgun Gothic"/>
          <w:b w:val="0"/>
          <w:color w:val="22222A"/>
          <w:sz w:val="21"/>
        </w:rPr>
        <w:t>그 다음은 테마다. 지금의 세 세계, 자개와 서책과 병풍 외에도 설날이나 벚꽃 시즌 같은 새로운 세계를 필요에 따라 만들어 붙일 수 있는 구조로 설계했다. 대본과 비주얼만 바꿔 끼우면 되기 때문에, 시즌이 바뀔 때마다 처음부터 다시 만들 필요가 없다.</w:t>
      </w:r>
    </w:p>
    <w:p>
      <w:pPr>
        <w:spacing w:after="100" w:line="307" w:lineRule="auto"/>
      </w:pPr>
      <w:r>
        <w:rPr>
          <w:rFonts w:ascii="Malgun Gothic" w:hAnsi="Malgun Gothic" w:eastAsia="Malgun Gothic"/>
          <w:b w:val="0"/>
          <w:color w:val="22222A"/>
          <w:sz w:val="21"/>
        </w:rPr>
        <w:t>다만 이런 확장은 H8에서의 결과를 지켜본 뒤에 판단할 문제다. 지금은 H8 하나로 그 첫걸음을 제대로 만드는 데 집중한다.</w:t>
      </w:r>
    </w:p>
    <w:p>
      <w:pPr>
        <w:spacing w:before="280" w:after="120"/>
        <w:pBdr>
          <w:bottom w:val="single" w:sz="8" w:space="2" w:color="1428A0"/>
        </w:pBdr>
      </w:pPr>
      <w:r>
        <w:rPr>
          <w:rFonts w:ascii="Malgun Gothic" w:hAnsi="Malgun Gothic" w:eastAsia="Malgun Gothic"/>
          <w:b/>
          <w:color w:val="1428A0"/>
          <w:sz w:val="28"/>
        </w:rPr>
        <w:t>13. 삼성의 결정이 필요한 부분</w:t>
      </w:r>
    </w:p>
    <w:p>
      <w:pPr>
        <w:spacing w:after="100" w:line="307" w:lineRule="auto"/>
      </w:pPr>
      <w:r>
        <w:rPr>
          <w:rFonts w:ascii="Malgun Gothic" w:hAnsi="Malgun Gothic" w:eastAsia="Malgun Gothic"/>
          <w:b w:val="0"/>
          <w:color w:val="22222A"/>
          <w:sz w:val="21"/>
        </w:rPr>
        <w:t>몇 가지는 삼성의 결정이 필요하다. 미션을 마친 고객에게 소정의 경품을 제공할 수 있을지, 가능하다면 완성된 여권 화면을 보여주는 것만으로 수령이 가능한 방식을 제안드리며, 구체적인 종류와 규모는 삼성의 판단에 따른다. 전시된 H8에 앱을 올리는 절차는 삼성의 리테일 운영 기준을 그대로 따르고, 세부 승인 절차 역시 담당 조직의 안내를 받아 진행한다. 셀피 촬영 전 고객 동의 화면도 삼성의 개인정보 처리 기준에 맞춰 준비한다.</w:t>
      </w:r>
    </w:p>
    <w:p>
      <w:pPr>
        <w:spacing w:before="280" w:after="120"/>
        <w:pBdr>
          <w:bottom w:val="single" w:sz="8" w:space="2" w:color="1428A0"/>
        </w:pBdr>
      </w:pPr>
      <w:r>
        <w:rPr>
          <w:rFonts w:ascii="Malgun Gothic" w:hAnsi="Malgun Gothic" w:eastAsia="Malgun Gothic"/>
          <w:b/>
          <w:color w:val="1428A0"/>
          <w:sz w:val="28"/>
        </w:rPr>
        <w:t>14. 맺음말과 다음 단계</w:t>
      </w:r>
    </w:p>
    <w:p>
      <w:pPr>
        <w:spacing w:after="100" w:line="307" w:lineRule="auto"/>
      </w:pPr>
      <w:r>
        <w:rPr>
          <w:rFonts w:ascii="Malgun Gothic" w:hAnsi="Malgun Gothic" w:eastAsia="Malgun Gothic"/>
          <w:b w:val="0"/>
          <w:color w:val="22222A"/>
          <w:sz w:val="21"/>
        </w:rPr>
        <w:t>폴더블의 경쟁력은 스펙표가 아니라 접고 펼치는 그 순간의 감동에 있다는 것을, 삼성은 이미 H8의 크리에이티브 원칙으로 못박아 두었다. Phase 1이 그 감동을 화면 속 세계로 보여주었다면, Phase 2는 고객이 그 세계를 직접 손에 쥐고 열어보게 만든다.</w:t>
      </w:r>
    </w:p>
    <w:p>
      <w:pPr>
        <w:spacing w:after="100" w:line="307" w:lineRule="auto"/>
      </w:pPr>
      <w:r>
        <w:rPr>
          <w:rFonts w:ascii="Malgun Gothic" w:hAnsi="Malgun Gothic" w:eastAsia="Malgun Gothic"/>
          <w:b w:val="0"/>
          <w:color w:val="22222A"/>
          <w:sz w:val="21"/>
        </w:rPr>
        <w:t>Galaxy Glow Buddy는 Q8, H8, B8 세 대 모두를 향한 아이디어지만, 그 시작은 H8 한 대다. 시간을 낼 수 있는 고객은 H8을 들어 올리고, 가이드와 짧게 인사를 나누고, 접은 채로 한 장, 펼친 채로 한 장 사진을 찍고, 자개나 서책이나 병풍 중 자신이 고른 세계가 담긴 여권을 들고 매장을 나선다. 시간이 없는 고객에게는 같은 가이드가 버튼 하나로 H8에 대한 답을 바로 건넨다. 시간이 있는 고객에게는 감각을, 시간이 없는 고객에게는 답을 건네는 것이 이 첫걸음의 전부다.</w:t>
      </w:r>
    </w:p>
    <w:p>
      <w:pPr>
        <w:spacing w:after="100" w:line="307" w:lineRule="auto"/>
      </w:pPr>
      <w:r>
        <w:rPr>
          <w:rFonts w:ascii="Malgun Gothic" w:hAnsi="Malgun Gothic" w:eastAsia="Malgun Gothic"/>
          <w:b w:val="0"/>
          <w:color w:val="22222A"/>
          <w:sz w:val="21"/>
        </w:rPr>
        <w:t>이 첫걸음이 매장에서 통한다는 것이 확인되면, 같은 방식을 Q8과 B8에도 각자의 색깔로 넓혀간다. 지금은 H8 하나부터 제대로 만든다.</w:t>
      </w:r>
    </w:p>
    <w:p>
      <w:pPr>
        <w:spacing w:after="100" w:line="307" w:lineRule="auto"/>
      </w:pPr>
      <w:r>
        <w:rPr>
          <w:rFonts w:ascii="Malgun Gothic" w:hAnsi="Malgun Gothic" w:eastAsia="Malgun Gothic"/>
          <w:b w:val="0"/>
          <w:color w:val="22222A"/>
          <w:sz w:val="21"/>
        </w:rPr>
        <w:t>다음 단계로, 이 제안의 세부 범위와 일정, 그리고 8번과 13번에서 다룬 사항들을 확정하기 위한 실무 협의를 제안드린다. 편하신 시점을 알려주시면 그에 맞춰 자리를 마련하겠다.</w:t>
      </w:r>
    </w:p>
    <w:p>
      <w:pPr>
        <w:spacing w:after="100" w:line="307" w:lineRule="auto"/>
      </w:pPr>
      <w:r>
        <w:rPr>
          <w:rFonts w:ascii="Malgun Gothic" w:hAnsi="Malgun Gothic" w:eastAsia="Malgun Gothic"/>
          <w:b w:val="0"/>
          <w:color w:val="22222A"/>
          <w:sz w:val="21"/>
        </w:rPr>
        <w:t>클레온 드림</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