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75" w:type="dxa"/>
        <w:tblBorders>
          <w:top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5"/>
      </w:tblGrid>
      <w:tr w:rsidR="001C02A6" w14:paraId="5E9EEFD5" w14:textId="77777777" w:rsidTr="00552BF1">
        <w:trPr>
          <w:cantSplit/>
          <w:trHeight w:hRule="exact" w:val="2036"/>
        </w:trPr>
        <w:tc>
          <w:tcPr>
            <w:tcW w:w="1087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10EB626" w14:textId="77777777" w:rsidR="001C02A6" w:rsidRPr="000B144D" w:rsidRDefault="001C02A6" w:rsidP="007D4A67">
            <w:pPr>
              <w:spacing w:before="0" w:beforeAutospacing="0" w:after="0" w:afterAutospacing="0"/>
              <w:rPr>
                <w:color w:val="000000"/>
                <w:sz w:val="40"/>
                <w:szCs w:val="40"/>
              </w:rPr>
            </w:pPr>
            <w:bookmarkStart w:id="0" w:name="_Toc411145339"/>
            <w:r w:rsidRPr="000B144D">
              <w:rPr>
                <w:color w:val="000000"/>
                <w:sz w:val="40"/>
                <w:szCs w:val="40"/>
              </w:rPr>
              <w:t>Software Design Document</w:t>
            </w:r>
          </w:p>
          <w:p w14:paraId="243786D1" w14:textId="77777777" w:rsidR="00307813" w:rsidRPr="000B144D" w:rsidRDefault="001C02A6" w:rsidP="00A64163">
            <w:pPr>
              <w:spacing w:before="0" w:beforeAutospacing="0" w:after="0" w:afterAutospacing="0"/>
              <w:rPr>
                <w:color w:val="000000"/>
                <w:sz w:val="40"/>
                <w:szCs w:val="40"/>
              </w:rPr>
            </w:pPr>
            <w:r w:rsidRPr="000B144D">
              <w:rPr>
                <w:color w:val="000000"/>
                <w:sz w:val="40"/>
                <w:szCs w:val="40"/>
              </w:rPr>
              <w:t>for the</w:t>
            </w:r>
          </w:p>
          <w:p w14:paraId="3C6EACCB" w14:textId="267F4BD6" w:rsidR="001C02A6" w:rsidRPr="00857B1A" w:rsidRDefault="00EE5004" w:rsidP="007D4A67">
            <w:pPr>
              <w:spacing w:before="0" w:beforeAutospacing="0" w:after="0" w:afterAutospacing="0"/>
              <w:rPr>
                <w:b/>
                <w:color w:val="000000"/>
                <w:sz w:val="40"/>
                <w:szCs w:val="40"/>
              </w:rPr>
            </w:pPr>
            <w:r w:rsidRPr="00857B1A">
              <w:rPr>
                <w:b/>
                <w:color w:val="000000"/>
                <w:sz w:val="40"/>
                <w:szCs w:val="40"/>
              </w:rPr>
              <w:t>C</w:t>
            </w:r>
            <w:r w:rsidR="00274939" w:rsidRPr="00857B1A">
              <w:rPr>
                <w:b/>
                <w:color w:val="000000"/>
                <w:sz w:val="40"/>
                <w:szCs w:val="40"/>
              </w:rPr>
              <w:t>ore Flight System</w:t>
            </w:r>
            <w:r w:rsidRPr="00857B1A">
              <w:rPr>
                <w:b/>
                <w:color w:val="000000"/>
                <w:sz w:val="40"/>
                <w:szCs w:val="40"/>
              </w:rPr>
              <w:t xml:space="preserve"> </w:t>
            </w:r>
            <w:r w:rsidR="00FF7FDE">
              <w:rPr>
                <w:b/>
                <w:color w:val="000000"/>
                <w:sz w:val="40"/>
                <w:szCs w:val="40"/>
              </w:rPr>
              <w:t>SP0-</w:t>
            </w:r>
            <w:r w:rsidR="004E0F48">
              <w:rPr>
                <w:b/>
                <w:color w:val="000000"/>
                <w:sz w:val="40"/>
                <w:szCs w:val="40"/>
              </w:rPr>
              <w:t>VxWorks6.9 Platform</w:t>
            </w:r>
            <w:r w:rsidR="0081372B">
              <w:rPr>
                <w:b/>
                <w:color w:val="000000"/>
                <w:sz w:val="40"/>
                <w:szCs w:val="40"/>
              </w:rPr>
              <w:t xml:space="preserve"> Support</w:t>
            </w:r>
            <w:r w:rsidR="004E0F48">
              <w:rPr>
                <w:b/>
                <w:color w:val="000000"/>
                <w:sz w:val="40"/>
                <w:szCs w:val="40"/>
              </w:rPr>
              <w:t xml:space="preserve"> Package </w:t>
            </w:r>
            <w:r w:rsidR="00C67656" w:rsidRPr="00857B1A">
              <w:rPr>
                <w:b/>
                <w:color w:val="000000"/>
                <w:sz w:val="40"/>
                <w:szCs w:val="40"/>
              </w:rPr>
              <w:t>– Version 1.</w:t>
            </w:r>
            <w:r w:rsidR="00B95934">
              <w:rPr>
                <w:b/>
                <w:color w:val="000000"/>
                <w:sz w:val="40"/>
                <w:szCs w:val="40"/>
              </w:rPr>
              <w:t>5</w:t>
            </w:r>
            <w:r w:rsidR="00C67656" w:rsidRPr="00857B1A">
              <w:rPr>
                <w:b/>
                <w:color w:val="000000"/>
                <w:sz w:val="40"/>
                <w:szCs w:val="40"/>
              </w:rPr>
              <w:t>.</w:t>
            </w:r>
            <w:r w:rsidR="00B95934">
              <w:rPr>
                <w:b/>
                <w:color w:val="000000"/>
                <w:sz w:val="40"/>
                <w:szCs w:val="40"/>
              </w:rPr>
              <w:t>1</w:t>
            </w:r>
            <w:r w:rsidR="00E3775E">
              <w:rPr>
                <w:b/>
                <w:color w:val="000000"/>
                <w:sz w:val="40"/>
                <w:szCs w:val="40"/>
              </w:rPr>
              <w:t>.0</w:t>
            </w:r>
          </w:p>
          <w:p w14:paraId="7CE7AB2E" w14:textId="77777777" w:rsidR="001C02A6" w:rsidRDefault="001C02A6" w:rsidP="001C02A6">
            <w:pPr>
              <w:rPr>
                <w:rFonts w:ascii="Arial" w:hAnsi="Arial"/>
                <w:color w:val="000000"/>
                <w:sz w:val="36"/>
              </w:rPr>
            </w:pPr>
          </w:p>
        </w:tc>
      </w:tr>
      <w:tr w:rsidR="001C02A6" w14:paraId="4FE4800C" w14:textId="77777777" w:rsidTr="00552BF1">
        <w:trPr>
          <w:cantSplit/>
          <w:trHeight w:hRule="exact" w:val="3144"/>
        </w:trPr>
        <w:tc>
          <w:tcPr>
            <w:tcW w:w="1087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2639C6B" w14:textId="019F8744" w:rsidR="001C02A6" w:rsidRPr="000B144D" w:rsidRDefault="001C02A6" w:rsidP="007D4A67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0B144D">
              <w:rPr>
                <w:color w:val="000000"/>
                <w:sz w:val="36"/>
              </w:rPr>
              <w:t>Engineering Dir</w:t>
            </w:r>
            <w:r w:rsidR="00FC14DF">
              <w:rPr>
                <w:color w:val="000000"/>
                <w:sz w:val="36"/>
              </w:rPr>
              <w:t>e</w:t>
            </w:r>
            <w:r w:rsidRPr="000B144D">
              <w:rPr>
                <w:color w:val="000000"/>
                <w:sz w:val="36"/>
              </w:rPr>
              <w:t>ctorate</w:t>
            </w:r>
          </w:p>
          <w:p w14:paraId="169792B9" w14:textId="21074D87" w:rsidR="001C02A6" w:rsidRPr="000B144D" w:rsidRDefault="00274939" w:rsidP="00C03281">
            <w:pPr>
              <w:spacing w:before="0" w:beforeAutospacing="0" w:after="0" w:afterAutospacing="0"/>
              <w:rPr>
                <w:rFonts w:ascii="Arial" w:hAnsi="Arial"/>
                <w:color w:val="000000"/>
                <w:sz w:val="36"/>
              </w:rPr>
            </w:pPr>
            <w:r w:rsidRPr="000B144D">
              <w:rPr>
                <w:color w:val="000000"/>
                <w:sz w:val="36"/>
              </w:rPr>
              <w:t>Software, Robotics and Simulation Division</w:t>
            </w:r>
          </w:p>
        </w:tc>
      </w:tr>
      <w:tr w:rsidR="001C02A6" w14:paraId="4D14F096" w14:textId="77777777" w:rsidTr="00552BF1">
        <w:trPr>
          <w:cantSplit/>
          <w:trHeight w:hRule="exact" w:val="7758"/>
        </w:trPr>
        <w:tc>
          <w:tcPr>
            <w:tcW w:w="1087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C113915" w14:textId="77777777" w:rsidR="001C02A6" w:rsidRPr="00F55D59" w:rsidRDefault="001C02A6" w:rsidP="00A64163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F55D59">
              <w:rPr>
                <w:color w:val="000000"/>
                <w:sz w:val="36"/>
              </w:rPr>
              <w:t xml:space="preserve">Availability: </w:t>
            </w:r>
          </w:p>
          <w:p w14:paraId="0BC7A39D" w14:textId="3B815FD7" w:rsidR="001C02A6" w:rsidRPr="000B144D" w:rsidRDefault="001C02A6" w:rsidP="00C03281">
            <w:pPr>
              <w:spacing w:before="0" w:beforeAutospacing="0" w:after="0" w:afterAutospacing="0"/>
              <w:rPr>
                <w:szCs w:val="24"/>
              </w:rPr>
            </w:pPr>
            <w:r w:rsidRPr="000B144D">
              <w:rPr>
                <w:szCs w:val="24"/>
              </w:rPr>
              <w:t>NASA &amp; NASA contractor employees as required</w:t>
            </w:r>
          </w:p>
          <w:p w14:paraId="4A104536" w14:textId="11D128A7" w:rsidR="001C02A6" w:rsidRPr="000B144D" w:rsidRDefault="001C02A6" w:rsidP="001C02A6">
            <w:pPr>
              <w:spacing w:after="0"/>
              <w:rPr>
                <w:rFonts w:ascii="Arial" w:hAnsi="Arial"/>
                <w:color w:val="000000"/>
                <w:szCs w:val="24"/>
              </w:rPr>
            </w:pPr>
          </w:p>
          <w:p w14:paraId="6083FBD3" w14:textId="3146D40D" w:rsidR="007D4A67" w:rsidRDefault="007D4A67" w:rsidP="001C02A6">
            <w:pPr>
              <w:spacing w:after="0"/>
              <w:rPr>
                <w:color w:val="000000"/>
                <w:sz w:val="36"/>
              </w:rPr>
            </w:pPr>
          </w:p>
          <w:p w14:paraId="4FEC9A70" w14:textId="1A2D3190" w:rsidR="00F80622" w:rsidRDefault="00F80622" w:rsidP="001C02A6">
            <w:pPr>
              <w:spacing w:after="0"/>
              <w:rPr>
                <w:color w:val="000000"/>
                <w:sz w:val="36"/>
              </w:rPr>
            </w:pPr>
          </w:p>
          <w:p w14:paraId="70C5633E" w14:textId="59F75DE4" w:rsidR="005334BD" w:rsidRDefault="005334BD" w:rsidP="001C02A6">
            <w:pPr>
              <w:spacing w:after="0"/>
              <w:rPr>
                <w:color w:val="000000"/>
                <w:sz w:val="36"/>
              </w:rPr>
            </w:pPr>
          </w:p>
          <w:p w14:paraId="6D3C078D" w14:textId="59A5A9DB" w:rsidR="001C02A6" w:rsidRPr="000B144D" w:rsidRDefault="00077598" w:rsidP="00A64163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October</w:t>
            </w:r>
            <w:r w:rsidR="002D2FEB">
              <w:rPr>
                <w:color w:val="000000"/>
                <w:sz w:val="36"/>
              </w:rPr>
              <w:t xml:space="preserve"> 202</w:t>
            </w:r>
            <w:r>
              <w:rPr>
                <w:color w:val="000000"/>
                <w:sz w:val="36"/>
              </w:rPr>
              <w:t>1</w:t>
            </w:r>
            <w:r w:rsidR="001C02A6" w:rsidRPr="000B144D">
              <w:rPr>
                <w:color w:val="000000"/>
                <w:sz w:val="36"/>
                <w:shd w:val="clear" w:color="auto" w:fill="FFFFFF" w:themeFill="background1"/>
              </w:rPr>
              <w:t xml:space="preserve"> </w:t>
            </w:r>
          </w:p>
          <w:p w14:paraId="32FA8B62" w14:textId="20AACB00" w:rsidR="001C02A6" w:rsidRPr="000B144D" w:rsidRDefault="00747601" w:rsidP="00C03281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Draft</w:t>
            </w:r>
          </w:p>
          <w:p w14:paraId="3057C883" w14:textId="4B601FDD" w:rsidR="00EE53C7" w:rsidRDefault="00EE53C7" w:rsidP="001C02A6">
            <w:pPr>
              <w:rPr>
                <w:rFonts w:ascii="Arial" w:hAnsi="Arial"/>
                <w:color w:val="000000"/>
              </w:rPr>
            </w:pPr>
          </w:p>
          <w:p w14:paraId="62942390" w14:textId="6A7E7695" w:rsidR="00EE53C7" w:rsidRDefault="00EE53C7" w:rsidP="001C02A6">
            <w:pPr>
              <w:rPr>
                <w:rFonts w:ascii="Arial" w:hAnsi="Arial"/>
                <w:color w:val="000000"/>
              </w:rPr>
            </w:pPr>
          </w:p>
          <w:p w14:paraId="2F420B9C" w14:textId="19B95076" w:rsidR="00747601" w:rsidRDefault="00F35652" w:rsidP="00552BF1">
            <w:pPr>
              <w:tabs>
                <w:tab w:val="left" w:pos="1440"/>
              </w:tabs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ab/>
            </w:r>
          </w:p>
          <w:p w14:paraId="187B8A50" w14:textId="5B6BE516" w:rsidR="00F35652" w:rsidRDefault="00417117" w:rsidP="001C02A6">
            <w:pPr>
              <w:rPr>
                <w:rFonts w:ascii="Arial" w:hAnsi="Arial"/>
                <w:color w:val="000000"/>
              </w:rPr>
            </w:pPr>
            <w:r w:rsidRPr="00917337">
              <w:rPr>
                <w:rFonts w:ascii="Arial" w:hAnsi="Arial"/>
                <w:noProof/>
                <w:color w:val="000000"/>
              </w:rPr>
              <w:drawing>
                <wp:inline distT="0" distB="0" distL="0" distR="0" wp14:anchorId="4AA3899A" wp14:editId="7EE2C48A">
                  <wp:extent cx="914400" cy="762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56C18" w14:textId="77777777" w:rsidR="001C02A6" w:rsidRPr="000B144D" w:rsidRDefault="001C02A6" w:rsidP="00A64163">
            <w:pPr>
              <w:spacing w:before="0" w:beforeAutospacing="0" w:after="0" w:afterAutospacing="0"/>
              <w:rPr>
                <w:color w:val="000000"/>
                <w:szCs w:val="24"/>
              </w:rPr>
            </w:pPr>
            <w:r w:rsidRPr="000B144D">
              <w:rPr>
                <w:color w:val="000000"/>
                <w:szCs w:val="24"/>
              </w:rPr>
              <w:t>National Aeronautics and</w:t>
            </w:r>
          </w:p>
          <w:p w14:paraId="32008D5E" w14:textId="77777777" w:rsidR="001C02A6" w:rsidRPr="000B144D" w:rsidRDefault="001C02A6" w:rsidP="00C03281">
            <w:pPr>
              <w:spacing w:before="0" w:beforeAutospacing="0" w:after="0" w:afterAutospacing="0"/>
              <w:rPr>
                <w:color w:val="000000"/>
                <w:szCs w:val="24"/>
              </w:rPr>
            </w:pPr>
            <w:r w:rsidRPr="000B144D">
              <w:rPr>
                <w:color w:val="000000"/>
                <w:szCs w:val="24"/>
              </w:rPr>
              <w:t>Space Administration</w:t>
            </w:r>
          </w:p>
          <w:p w14:paraId="4F472085" w14:textId="77777777" w:rsidR="001C02A6" w:rsidRPr="000B144D" w:rsidRDefault="001C02A6" w:rsidP="00C03281">
            <w:pPr>
              <w:spacing w:before="0" w:beforeAutospacing="0" w:after="0" w:afterAutospacing="0"/>
              <w:rPr>
                <w:b/>
                <w:color w:val="000000"/>
                <w:szCs w:val="24"/>
              </w:rPr>
            </w:pPr>
            <w:r w:rsidRPr="000B144D">
              <w:rPr>
                <w:b/>
                <w:color w:val="000000"/>
                <w:szCs w:val="24"/>
              </w:rPr>
              <w:t>Lyndon B. Johnson Space Center</w:t>
            </w:r>
          </w:p>
          <w:p w14:paraId="5A3C0EE9" w14:textId="6F304CDB" w:rsidR="00747601" w:rsidRPr="000B144D" w:rsidRDefault="00747601" w:rsidP="00C03281">
            <w:pPr>
              <w:spacing w:before="0" w:beforeAutospacing="0" w:after="0" w:afterAutospacing="0"/>
              <w:rPr>
                <w:rFonts w:ascii="Arial" w:hAnsi="Arial"/>
                <w:color w:val="000000"/>
                <w:sz w:val="36"/>
              </w:rPr>
            </w:pPr>
            <w:r w:rsidRPr="000B144D">
              <w:rPr>
                <w:color w:val="000000"/>
                <w:szCs w:val="24"/>
              </w:rPr>
              <w:t>Houston, Texas</w:t>
            </w:r>
          </w:p>
        </w:tc>
      </w:tr>
    </w:tbl>
    <w:p w14:paraId="375E9292" w14:textId="1F4ADC53" w:rsidR="001C02A6" w:rsidRPr="00857B1A" w:rsidRDefault="001C02A6" w:rsidP="00C03281">
      <w:pPr>
        <w:pStyle w:val="ProjectTitle"/>
        <w:spacing w:before="0" w:beforeAutospacing="0" w:afterAutospacing="0"/>
        <w:jc w:val="center"/>
        <w:rPr>
          <w:b w:val="0"/>
          <w:szCs w:val="32"/>
        </w:rPr>
      </w:pPr>
      <w:r>
        <w:br w:type="page"/>
      </w:r>
      <w:r w:rsidRPr="00857B1A">
        <w:rPr>
          <w:b w:val="0"/>
          <w:szCs w:val="32"/>
        </w:rPr>
        <w:lastRenderedPageBreak/>
        <w:t>Software Design</w:t>
      </w:r>
      <w:r w:rsidR="00BE444F" w:rsidRPr="00857B1A">
        <w:rPr>
          <w:b w:val="0"/>
          <w:szCs w:val="32"/>
        </w:rPr>
        <w:t xml:space="preserve"> Document</w:t>
      </w:r>
    </w:p>
    <w:p w14:paraId="4229A9FB" w14:textId="77777777" w:rsidR="001C02A6" w:rsidRPr="000B144D" w:rsidRDefault="001C02A6" w:rsidP="00C03281">
      <w:pPr>
        <w:pStyle w:val="ProjectTitle"/>
        <w:spacing w:before="0" w:beforeAutospacing="0" w:afterAutospacing="0"/>
        <w:jc w:val="center"/>
        <w:rPr>
          <w:szCs w:val="32"/>
        </w:rPr>
      </w:pPr>
      <w:r w:rsidRPr="00857B1A">
        <w:rPr>
          <w:b w:val="0"/>
          <w:szCs w:val="32"/>
        </w:rPr>
        <w:t>for the</w:t>
      </w:r>
    </w:p>
    <w:p w14:paraId="536ACBD6" w14:textId="1B4EF2BC" w:rsidR="001C02A6" w:rsidRDefault="00274939" w:rsidP="00C03281">
      <w:pPr>
        <w:pStyle w:val="ProjectTitle"/>
        <w:spacing w:before="0" w:beforeAutospacing="0" w:afterAutospacing="0"/>
        <w:jc w:val="center"/>
        <w:rPr>
          <w:szCs w:val="32"/>
        </w:rPr>
      </w:pPr>
      <w:r w:rsidRPr="000B144D">
        <w:rPr>
          <w:szCs w:val="32"/>
        </w:rPr>
        <w:t>Core Flight System</w:t>
      </w:r>
      <w:r w:rsidR="00EE5004" w:rsidRPr="000B144D">
        <w:rPr>
          <w:szCs w:val="32"/>
        </w:rPr>
        <w:t xml:space="preserve"> </w:t>
      </w:r>
      <w:r w:rsidR="00270D0C">
        <w:rPr>
          <w:szCs w:val="32"/>
        </w:rPr>
        <w:t>SP0-</w:t>
      </w:r>
      <w:r w:rsidR="00077598">
        <w:rPr>
          <w:szCs w:val="32"/>
        </w:rPr>
        <w:t>VxWorks6.9</w:t>
      </w:r>
      <w:r w:rsidR="00270D0C">
        <w:rPr>
          <w:szCs w:val="32"/>
        </w:rPr>
        <w:t xml:space="preserve"> </w:t>
      </w:r>
      <w:r w:rsidR="00077598">
        <w:rPr>
          <w:szCs w:val="32"/>
        </w:rPr>
        <w:t>Platform</w:t>
      </w:r>
      <w:r w:rsidR="0081372B">
        <w:rPr>
          <w:szCs w:val="32"/>
        </w:rPr>
        <w:t xml:space="preserve"> Support</w:t>
      </w:r>
      <w:r w:rsidR="00077598">
        <w:rPr>
          <w:szCs w:val="32"/>
        </w:rPr>
        <w:t xml:space="preserve"> Package</w:t>
      </w:r>
    </w:p>
    <w:p w14:paraId="1ACA2443" w14:textId="00BBF2F3" w:rsidR="006A0854" w:rsidRPr="000B144D" w:rsidRDefault="006A0854" w:rsidP="00C03281">
      <w:pPr>
        <w:pStyle w:val="ProjectTitle"/>
        <w:spacing w:before="0" w:beforeAutospacing="0" w:afterAutospacing="0"/>
        <w:jc w:val="center"/>
        <w:rPr>
          <w:szCs w:val="32"/>
        </w:rPr>
      </w:pPr>
      <w:r>
        <w:rPr>
          <w:szCs w:val="32"/>
        </w:rPr>
        <w:t>Version 1.</w:t>
      </w:r>
      <w:r w:rsidR="00305EB0">
        <w:rPr>
          <w:szCs w:val="32"/>
        </w:rPr>
        <w:t>5</w:t>
      </w:r>
      <w:r>
        <w:rPr>
          <w:szCs w:val="32"/>
        </w:rPr>
        <w:t>.</w:t>
      </w:r>
      <w:r w:rsidR="00305EB0">
        <w:rPr>
          <w:szCs w:val="32"/>
        </w:rPr>
        <w:t>1</w:t>
      </w:r>
      <w:r w:rsidR="00E3775E">
        <w:rPr>
          <w:szCs w:val="32"/>
        </w:rPr>
        <w:t>.0</w:t>
      </w:r>
    </w:p>
    <w:p w14:paraId="4BB68BEB" w14:textId="77777777" w:rsidR="001C02A6" w:rsidRPr="00C50B96" w:rsidRDefault="001C02A6" w:rsidP="00C03281">
      <w:pPr>
        <w:pStyle w:val="ProjectTitle"/>
        <w:rPr>
          <w:b w:val="0"/>
          <w:sz w:val="28"/>
        </w:rPr>
      </w:pPr>
    </w:p>
    <w:p w14:paraId="44F3973A" w14:textId="0E12C052" w:rsidR="001C0C57" w:rsidRDefault="001C02A6" w:rsidP="001C02A6">
      <w:pPr>
        <w:jc w:val="center"/>
      </w:pPr>
      <w:r>
        <w:t>Prepared by:</w:t>
      </w:r>
    </w:p>
    <w:p w14:paraId="0CA99AC6" w14:textId="77777777" w:rsidR="001C02A6" w:rsidRDefault="001C02A6" w:rsidP="00857B1A">
      <w:pPr>
        <w:spacing w:before="0" w:beforeAutospacing="0" w:after="0" w:afterAutospacing="0"/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608"/>
      </w:tblGrid>
      <w:tr w:rsidR="001C02A6" w14:paraId="4F602C82" w14:textId="77777777">
        <w:trPr>
          <w:jc w:val="center"/>
        </w:trPr>
        <w:tc>
          <w:tcPr>
            <w:tcW w:w="5608" w:type="dxa"/>
          </w:tcPr>
          <w:p w14:paraId="61A34378" w14:textId="77777777" w:rsidR="001C02A6" w:rsidRDefault="001C02A6">
            <w:pPr>
              <w:pStyle w:val="SignOffName"/>
              <w:jc w:val="left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________________________________________________</w:t>
            </w:r>
          </w:p>
        </w:tc>
      </w:tr>
      <w:tr w:rsidR="001C02A6" w14:paraId="693CCCEA" w14:textId="77777777">
        <w:trPr>
          <w:jc w:val="center"/>
        </w:trPr>
        <w:tc>
          <w:tcPr>
            <w:tcW w:w="5608" w:type="dxa"/>
          </w:tcPr>
          <w:p w14:paraId="37984FDE" w14:textId="33FBCA4B" w:rsidR="001C02A6" w:rsidRDefault="00D2732E" w:rsidP="00C03281">
            <w:pPr>
              <w:pStyle w:val="SignOffName"/>
              <w:tabs>
                <w:tab w:val="right" w:pos="5237"/>
              </w:tabs>
              <w:spacing w:before="0" w:beforeAutospacing="0" w:after="0" w:afterAutospacing="0"/>
              <w:jc w:val="lef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Tam Ngo</w:t>
            </w:r>
            <w:r w:rsidR="00AB72BA">
              <w:rPr>
                <w:rFonts w:ascii="Times New Roman" w:hAnsi="Times New Roman"/>
              </w:rPr>
              <w:t>/ER6</w:t>
            </w:r>
            <w:r w:rsidR="004B2088" w:rsidDel="004B2088">
              <w:rPr>
                <w:rFonts w:ascii="Times New Roman" w:hAnsi="Times New Roman"/>
                <w:i/>
              </w:rPr>
              <w:t xml:space="preserve"> </w:t>
            </w:r>
            <w:r w:rsidR="001C02A6">
              <w:rPr>
                <w:i/>
                <w:sz w:val="24"/>
                <w:szCs w:val="24"/>
              </w:rPr>
              <w:tab/>
            </w:r>
            <w:r w:rsidR="001C02A6" w:rsidRPr="000B144D">
              <w:rPr>
                <w:rFonts w:ascii="Times New Roman" w:hAnsi="Times New Roman"/>
              </w:rPr>
              <w:t>Date</w:t>
            </w:r>
          </w:p>
        </w:tc>
      </w:tr>
      <w:tr w:rsidR="001C02A6" w14:paraId="53BA15B0" w14:textId="77777777">
        <w:trPr>
          <w:jc w:val="center"/>
        </w:trPr>
        <w:tc>
          <w:tcPr>
            <w:tcW w:w="5608" w:type="dxa"/>
          </w:tcPr>
          <w:p w14:paraId="5C8E21F8" w14:textId="1E3C2157" w:rsidR="001C02A6" w:rsidRPr="000B144D" w:rsidRDefault="001C02A6">
            <w:pPr>
              <w:pStyle w:val="SignOffTitle"/>
              <w:jc w:val="left"/>
              <w:rPr>
                <w:rFonts w:ascii="Times New Roman" w:hAnsi="Times New Roman"/>
              </w:rPr>
            </w:pPr>
          </w:p>
        </w:tc>
      </w:tr>
      <w:tr w:rsidR="00AB72BA" w14:paraId="035AE47F" w14:textId="77777777" w:rsidTr="00AB72BA">
        <w:trPr>
          <w:jc w:val="center"/>
        </w:trPr>
        <w:tc>
          <w:tcPr>
            <w:tcW w:w="5608" w:type="dxa"/>
          </w:tcPr>
          <w:p w14:paraId="2DDFF230" w14:textId="77777777" w:rsidR="00AB72BA" w:rsidRPr="00AB72BA" w:rsidRDefault="00AB72BA" w:rsidP="00AB72BA">
            <w:pPr>
              <w:pStyle w:val="SignOffTitle"/>
              <w:jc w:val="left"/>
              <w:rPr>
                <w:rFonts w:ascii="Times New Roman" w:hAnsi="Times New Roman"/>
                <w:i/>
              </w:rPr>
            </w:pPr>
          </w:p>
        </w:tc>
      </w:tr>
    </w:tbl>
    <w:p w14:paraId="5419C06F" w14:textId="77777777" w:rsidR="001C02A6" w:rsidRDefault="001C02A6" w:rsidP="000B144D">
      <w:pPr>
        <w:pStyle w:val="Concurrence"/>
        <w:spacing w:before="0" w:after="0"/>
        <w:jc w:val="left"/>
        <w:rPr>
          <w:rFonts w:ascii="Times New Roman" w:hAnsi="Times New Roman"/>
        </w:rPr>
      </w:pPr>
    </w:p>
    <w:p w14:paraId="7AF84407" w14:textId="77777777" w:rsidR="001C02A6" w:rsidRDefault="001C02A6" w:rsidP="001C02A6">
      <w:pPr>
        <w:pStyle w:val="Concurrence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Approved by:</w:t>
      </w:r>
    </w:p>
    <w:p w14:paraId="175E3A73" w14:textId="77777777" w:rsidR="001C02A6" w:rsidRDefault="001C02A6" w:rsidP="00C03281">
      <w:pPr>
        <w:pStyle w:val="SignOffName"/>
        <w:jc w:val="left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615"/>
      </w:tblGrid>
      <w:tr w:rsidR="001C02A6" w14:paraId="15B112A0" w14:textId="77777777">
        <w:trPr>
          <w:cantSplit/>
          <w:trHeight w:val="257"/>
          <w:jc w:val="center"/>
        </w:trPr>
        <w:tc>
          <w:tcPr>
            <w:tcW w:w="5615" w:type="dxa"/>
          </w:tcPr>
          <w:p w14:paraId="14F4FD96" w14:textId="77777777" w:rsidR="001C02A6" w:rsidRDefault="001C02A6" w:rsidP="001C02A6">
            <w:pPr>
              <w:pStyle w:val="SignOffNam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________________________________________________</w:t>
            </w:r>
          </w:p>
        </w:tc>
      </w:tr>
      <w:tr w:rsidR="001C02A6" w:rsidRPr="000B144D" w14:paraId="1AE8AFF0" w14:textId="77777777">
        <w:trPr>
          <w:cantSplit/>
          <w:trHeight w:val="337"/>
          <w:jc w:val="center"/>
        </w:trPr>
        <w:tc>
          <w:tcPr>
            <w:tcW w:w="5615" w:type="dxa"/>
          </w:tcPr>
          <w:p w14:paraId="45244144" w14:textId="4CBBACC6" w:rsidR="001C02A6" w:rsidRPr="000B144D" w:rsidRDefault="00C861BF" w:rsidP="00C03281">
            <w:pPr>
              <w:pStyle w:val="SignOffName"/>
              <w:tabs>
                <w:tab w:val="right" w:pos="5227"/>
              </w:tabs>
              <w:spacing w:before="0" w:beforeAutospacing="0" w:after="0" w:afterAutospacing="0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Mark Markovich/NT</w:t>
            </w:r>
            <w:r w:rsidR="001C02A6" w:rsidRPr="000B144D">
              <w:rPr>
                <w:rFonts w:ascii="Times New Roman" w:hAnsi="Times New Roman"/>
                <w:szCs w:val="22"/>
              </w:rPr>
              <w:tab/>
              <w:t>Date</w:t>
            </w:r>
          </w:p>
        </w:tc>
      </w:tr>
      <w:tr w:rsidR="001C02A6" w14:paraId="30B50BC4" w14:textId="77777777">
        <w:trPr>
          <w:cantSplit/>
          <w:trHeight w:val="349"/>
          <w:jc w:val="center"/>
        </w:trPr>
        <w:tc>
          <w:tcPr>
            <w:tcW w:w="5615" w:type="dxa"/>
          </w:tcPr>
          <w:p w14:paraId="6BB242AE" w14:textId="6A8B55EB" w:rsidR="001C02A6" w:rsidRPr="009E02A6" w:rsidRDefault="00C861BF" w:rsidP="00C03281">
            <w:pPr>
              <w:pStyle w:val="SignOffName"/>
              <w:spacing w:before="0" w:beforeAutospacing="0" w:after="0" w:afterAutospacing="0"/>
              <w:jc w:val="left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Project S&amp;MA Representative</w:t>
            </w:r>
          </w:p>
        </w:tc>
      </w:tr>
    </w:tbl>
    <w:p w14:paraId="58EF1D60" w14:textId="77777777" w:rsidR="001C02A6" w:rsidRPr="00C50B96" w:rsidRDefault="001C02A6" w:rsidP="001C02A6">
      <w:pPr>
        <w:pStyle w:val="Concurrence"/>
        <w:spacing w:before="0" w:after="0"/>
        <w:rPr>
          <w:rFonts w:ascii="Times New Roman" w:hAnsi="Times New Roman"/>
          <w:sz w:val="20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501"/>
      </w:tblGrid>
      <w:tr w:rsidR="001C02A6" w14:paraId="0043B653" w14:textId="77777777">
        <w:trPr>
          <w:cantSplit/>
          <w:jc w:val="center"/>
        </w:trPr>
        <w:tc>
          <w:tcPr>
            <w:tcW w:w="5501" w:type="dxa"/>
          </w:tcPr>
          <w:p w14:paraId="6846D419" w14:textId="77777777" w:rsidR="001C02A6" w:rsidRDefault="001C02A6">
            <w:pPr>
              <w:pStyle w:val="SignOffName"/>
              <w:jc w:val="left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________________________________________________</w:t>
            </w:r>
          </w:p>
        </w:tc>
      </w:tr>
      <w:tr w:rsidR="001C02A6" w14:paraId="2D17371C" w14:textId="77777777">
        <w:trPr>
          <w:cantSplit/>
          <w:jc w:val="center"/>
        </w:trPr>
        <w:tc>
          <w:tcPr>
            <w:tcW w:w="5501" w:type="dxa"/>
          </w:tcPr>
          <w:p w14:paraId="40B64F91" w14:textId="79CEDC43" w:rsidR="001C02A6" w:rsidRPr="000519FB" w:rsidRDefault="009E02A6" w:rsidP="00C03281">
            <w:pPr>
              <w:pStyle w:val="SignOffName"/>
              <w:tabs>
                <w:tab w:val="right" w:pos="5212"/>
              </w:tabs>
              <w:spacing w:before="0" w:beforeAutospacing="0" w:after="0" w:afterAutospacing="0"/>
              <w:jc w:val="left"/>
              <w:rPr>
                <w:rFonts w:ascii="Times New Roman" w:hAnsi="Times New Roman"/>
                <w:i/>
                <w:szCs w:val="22"/>
              </w:rPr>
            </w:pPr>
            <w:r w:rsidRPr="000519FB">
              <w:rPr>
                <w:rFonts w:ascii="Times New Roman" w:hAnsi="Times New Roman"/>
                <w:szCs w:val="22"/>
              </w:rPr>
              <w:t>Dave Swartwout</w:t>
            </w:r>
            <w:r w:rsidR="00AB72BA">
              <w:rPr>
                <w:rFonts w:ascii="Times New Roman" w:hAnsi="Times New Roman"/>
                <w:szCs w:val="22"/>
              </w:rPr>
              <w:t>/ER6</w:t>
            </w:r>
            <w:r w:rsidR="001C02A6" w:rsidRPr="000519FB">
              <w:rPr>
                <w:rFonts w:ascii="Times New Roman" w:hAnsi="Times New Roman"/>
                <w:i/>
                <w:szCs w:val="22"/>
              </w:rPr>
              <w:tab/>
            </w:r>
            <w:r w:rsidR="001C02A6" w:rsidRPr="000B144D">
              <w:rPr>
                <w:rFonts w:ascii="Times New Roman" w:hAnsi="Times New Roman"/>
                <w:szCs w:val="22"/>
              </w:rPr>
              <w:t>Date</w:t>
            </w:r>
          </w:p>
        </w:tc>
      </w:tr>
      <w:tr w:rsidR="001C02A6" w14:paraId="084F78A2" w14:textId="77777777">
        <w:trPr>
          <w:cantSplit/>
          <w:jc w:val="center"/>
        </w:trPr>
        <w:tc>
          <w:tcPr>
            <w:tcW w:w="5501" w:type="dxa"/>
          </w:tcPr>
          <w:p w14:paraId="6EA9EF55" w14:textId="6AE113CE" w:rsidR="001C02A6" w:rsidRPr="000519FB" w:rsidRDefault="001C02A6" w:rsidP="00C03281">
            <w:pPr>
              <w:pStyle w:val="SignOffTitle"/>
              <w:spacing w:before="0" w:beforeAutospacing="0" w:after="0" w:afterAutospacing="0"/>
              <w:jc w:val="left"/>
              <w:rPr>
                <w:rFonts w:ascii="Times New Roman" w:hAnsi="Times New Roman"/>
                <w:i/>
                <w:szCs w:val="22"/>
              </w:rPr>
            </w:pPr>
            <w:r w:rsidRPr="000519FB">
              <w:rPr>
                <w:rFonts w:ascii="Times New Roman" w:hAnsi="Times New Roman"/>
                <w:szCs w:val="22"/>
              </w:rPr>
              <w:t>Project Manager</w:t>
            </w:r>
          </w:p>
        </w:tc>
      </w:tr>
    </w:tbl>
    <w:p w14:paraId="6BD38FED" w14:textId="77777777" w:rsidR="001C02A6" w:rsidRDefault="001C02A6" w:rsidP="001C02A6">
      <w:pPr>
        <w:pStyle w:val="SignOffName"/>
        <w:rPr>
          <w:rFonts w:ascii="Times New Roman" w:hAnsi="Times New Roman"/>
          <w:b/>
        </w:rPr>
      </w:pPr>
    </w:p>
    <w:p w14:paraId="2E457654" w14:textId="498819D7" w:rsidR="001C02A6" w:rsidRDefault="001C02A6" w:rsidP="00C03281">
      <w:pPr>
        <w:pStyle w:val="SignOffName"/>
        <w:jc w:val="left"/>
        <w:rPr>
          <w:rFonts w:ascii="Times New Roman" w:hAnsi="Times New Roman"/>
          <w:b/>
        </w:rPr>
      </w:pPr>
    </w:p>
    <w:p w14:paraId="05543A6E" w14:textId="3D779815" w:rsidR="00434631" w:rsidRPr="000B144D" w:rsidRDefault="00434631" w:rsidP="001C02A6">
      <w:pPr>
        <w:pStyle w:val="SignOffName"/>
        <w:rPr>
          <w:rFonts w:ascii="Times New Roman" w:hAnsi="Times New Roman"/>
        </w:rPr>
      </w:pPr>
      <w:r w:rsidRPr="000B144D">
        <w:rPr>
          <w:rFonts w:ascii="Times New Roman" w:hAnsi="Times New Roman"/>
        </w:rPr>
        <w:t>Approved for Release by:</w:t>
      </w:r>
    </w:p>
    <w:p w14:paraId="60764EE7" w14:textId="77777777" w:rsidR="00434631" w:rsidRDefault="00434631" w:rsidP="00C03281">
      <w:pPr>
        <w:pStyle w:val="SignOffName"/>
        <w:jc w:val="left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615"/>
      </w:tblGrid>
      <w:tr w:rsidR="001C02A6" w14:paraId="24E07940" w14:textId="77777777">
        <w:trPr>
          <w:cantSplit/>
          <w:trHeight w:val="257"/>
          <w:jc w:val="center"/>
        </w:trPr>
        <w:tc>
          <w:tcPr>
            <w:tcW w:w="5615" w:type="dxa"/>
          </w:tcPr>
          <w:p w14:paraId="5D58707E" w14:textId="77777777" w:rsidR="001C02A6" w:rsidRDefault="001C02A6" w:rsidP="001C02A6">
            <w:pPr>
              <w:pStyle w:val="SignOffNam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________________________________________________</w:t>
            </w:r>
          </w:p>
        </w:tc>
      </w:tr>
      <w:tr w:rsidR="001C02A6" w14:paraId="3AAE3C3F" w14:textId="77777777">
        <w:trPr>
          <w:cantSplit/>
          <w:trHeight w:val="337"/>
          <w:jc w:val="center"/>
        </w:trPr>
        <w:tc>
          <w:tcPr>
            <w:tcW w:w="5615" w:type="dxa"/>
          </w:tcPr>
          <w:p w14:paraId="5298602B" w14:textId="57C1BE78" w:rsidR="001C02A6" w:rsidRPr="009E02A6" w:rsidRDefault="00A44E76" w:rsidP="00C03281">
            <w:pPr>
              <w:pStyle w:val="SignOffName"/>
              <w:tabs>
                <w:tab w:val="right" w:pos="5227"/>
              </w:tabs>
              <w:spacing w:before="0" w:beforeAutospacing="0" w:after="0" w:afterAutospacing="0"/>
              <w:jc w:val="left"/>
              <w:rPr>
                <w:rFonts w:ascii="Times New Roman" w:hAnsi="Times New Roman"/>
                <w:i/>
                <w:szCs w:val="22"/>
              </w:rPr>
            </w:pPr>
            <w:r w:rsidRPr="000519FB">
              <w:rPr>
                <w:rFonts w:ascii="Times New Roman" w:hAnsi="Times New Roman"/>
                <w:szCs w:val="22"/>
              </w:rPr>
              <w:t>Pedro Martinez</w:t>
            </w:r>
            <w:r w:rsidR="00AB72BA">
              <w:rPr>
                <w:rFonts w:ascii="Times New Roman" w:hAnsi="Times New Roman"/>
                <w:szCs w:val="22"/>
              </w:rPr>
              <w:t>/ER</w:t>
            </w:r>
            <w:r w:rsidR="00C861BF">
              <w:rPr>
                <w:rFonts w:ascii="Times New Roman" w:hAnsi="Times New Roman"/>
                <w:szCs w:val="22"/>
              </w:rPr>
              <w:t>1</w:t>
            </w:r>
            <w:r w:rsidR="001C02A6" w:rsidRPr="000519FB">
              <w:rPr>
                <w:rFonts w:ascii="Times New Roman" w:hAnsi="Times New Roman"/>
                <w:i/>
                <w:szCs w:val="22"/>
              </w:rPr>
              <w:tab/>
            </w:r>
            <w:r w:rsidR="001C02A6" w:rsidRPr="000B144D">
              <w:rPr>
                <w:rFonts w:ascii="Times New Roman" w:hAnsi="Times New Roman"/>
                <w:szCs w:val="22"/>
              </w:rPr>
              <w:t>Date</w:t>
            </w:r>
          </w:p>
        </w:tc>
      </w:tr>
      <w:tr w:rsidR="001C02A6" w14:paraId="37517208" w14:textId="77777777">
        <w:trPr>
          <w:cantSplit/>
          <w:trHeight w:val="349"/>
          <w:jc w:val="center"/>
        </w:trPr>
        <w:tc>
          <w:tcPr>
            <w:tcW w:w="5615" w:type="dxa"/>
          </w:tcPr>
          <w:p w14:paraId="494A0292" w14:textId="0B763570" w:rsidR="001C02A6" w:rsidRPr="009E02A6" w:rsidRDefault="00C861BF" w:rsidP="00C03281">
            <w:pPr>
              <w:pStyle w:val="SignOffName"/>
              <w:spacing w:before="0" w:beforeAutospacing="0" w:after="0" w:afterAutospacing="0"/>
              <w:jc w:val="left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Division</w:t>
            </w:r>
            <w:r w:rsidR="00C067D9">
              <w:rPr>
                <w:rFonts w:ascii="Times New Roman" w:hAnsi="Times New Roman"/>
                <w:szCs w:val="22"/>
              </w:rPr>
              <w:t xml:space="preserve"> Approval Authority</w:t>
            </w:r>
          </w:p>
        </w:tc>
      </w:tr>
    </w:tbl>
    <w:p w14:paraId="7B90594B" w14:textId="10835AE4" w:rsidR="00C861BF" w:rsidRDefault="00C861BF" w:rsidP="00C03281">
      <w:pPr>
        <w:pStyle w:val="SignOffName"/>
        <w:jc w:val="left"/>
        <w:rPr>
          <w:rFonts w:ascii="Times New Roman" w:hAnsi="Times New Roman"/>
        </w:rPr>
      </w:pPr>
    </w:p>
    <w:p w14:paraId="1A429507" w14:textId="6C6665FE" w:rsidR="00D90C76" w:rsidRDefault="00D90C76" w:rsidP="00C03281">
      <w:pPr>
        <w:pStyle w:val="SignOffName"/>
        <w:jc w:val="left"/>
        <w:rPr>
          <w:rFonts w:ascii="Times New Roman" w:hAnsi="Times New Roman"/>
        </w:rPr>
      </w:pPr>
    </w:p>
    <w:p w14:paraId="2F63AE5F" w14:textId="002E7EEC" w:rsidR="00D90C76" w:rsidRDefault="00D90C76" w:rsidP="00C03281">
      <w:pPr>
        <w:pStyle w:val="SignOffName"/>
        <w:jc w:val="left"/>
        <w:rPr>
          <w:rFonts w:ascii="Times New Roman" w:hAnsi="Times New Roman"/>
        </w:rPr>
      </w:pPr>
    </w:p>
    <w:p w14:paraId="12C7DC9C" w14:textId="77777777" w:rsidR="00572D20" w:rsidRDefault="00572D20" w:rsidP="00C03281">
      <w:pPr>
        <w:pStyle w:val="SignOffName"/>
        <w:jc w:val="left"/>
        <w:rPr>
          <w:rFonts w:ascii="Times New Roman" w:hAnsi="Times New Roman"/>
        </w:rPr>
      </w:pPr>
    </w:p>
    <w:p w14:paraId="352CEA22" w14:textId="6A85151B" w:rsidR="00C861BF" w:rsidRPr="000B144D" w:rsidRDefault="00C861BF" w:rsidP="00C03281">
      <w:pPr>
        <w:pStyle w:val="SignOffTitle"/>
        <w:keepNext/>
        <w:spacing w:before="0" w:beforeAutospacing="0" w:after="0" w:afterAutospacing="0"/>
        <w:rPr>
          <w:rFonts w:ascii="Times New Roman" w:hAnsi="Times New Roman"/>
          <w:b/>
        </w:rPr>
      </w:pPr>
      <w:r w:rsidRPr="000B144D">
        <w:rPr>
          <w:rFonts w:ascii="Times New Roman" w:hAnsi="Times New Roman"/>
          <w:b/>
        </w:rPr>
        <w:t>National Aeronautic</w:t>
      </w:r>
      <w:r w:rsidR="00264EE7">
        <w:rPr>
          <w:rFonts w:ascii="Times New Roman" w:hAnsi="Times New Roman"/>
          <w:b/>
        </w:rPr>
        <w:t>s</w:t>
      </w:r>
      <w:r w:rsidRPr="000B144D">
        <w:rPr>
          <w:rFonts w:ascii="Times New Roman" w:hAnsi="Times New Roman"/>
          <w:b/>
        </w:rPr>
        <w:t xml:space="preserve"> and Space Administration</w:t>
      </w:r>
    </w:p>
    <w:p w14:paraId="171EE402" w14:textId="77777777" w:rsidR="00C861BF" w:rsidRPr="000B144D" w:rsidRDefault="00C861BF" w:rsidP="00C03281">
      <w:pPr>
        <w:pStyle w:val="SignOffTitle"/>
        <w:keepNext/>
        <w:spacing w:before="0" w:beforeAutospacing="0" w:after="0" w:afterAutospacing="0"/>
        <w:rPr>
          <w:rFonts w:ascii="Times New Roman" w:hAnsi="Times New Roman"/>
          <w:b/>
        </w:rPr>
      </w:pPr>
      <w:smartTag w:uri="urn:schemas-microsoft-com:office:smarttags" w:element="place">
        <w:smartTag w:uri="urn:schemas-microsoft-com:office:smarttags" w:element="PlaceName">
          <w:r w:rsidRPr="000B144D">
            <w:rPr>
              <w:rFonts w:ascii="Times New Roman" w:hAnsi="Times New Roman"/>
              <w:b/>
            </w:rPr>
            <w:t>Lyndon</w:t>
          </w:r>
        </w:smartTag>
        <w:r w:rsidRPr="000B144D"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Name">
          <w:r w:rsidRPr="000B144D">
            <w:rPr>
              <w:rFonts w:ascii="Times New Roman" w:hAnsi="Times New Roman"/>
              <w:b/>
            </w:rPr>
            <w:t>B.</w:t>
          </w:r>
        </w:smartTag>
        <w:r w:rsidRPr="000B144D"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Name">
          <w:r w:rsidRPr="000B144D">
            <w:rPr>
              <w:rFonts w:ascii="Times New Roman" w:hAnsi="Times New Roman"/>
              <w:b/>
            </w:rPr>
            <w:t>Johnson</w:t>
          </w:r>
        </w:smartTag>
        <w:r w:rsidRPr="000B144D"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Name">
          <w:r w:rsidRPr="000B144D">
            <w:rPr>
              <w:rFonts w:ascii="Times New Roman" w:hAnsi="Times New Roman"/>
              <w:b/>
            </w:rPr>
            <w:t>Space</w:t>
          </w:r>
        </w:smartTag>
        <w:r w:rsidRPr="000B144D"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Type">
          <w:r w:rsidRPr="000B144D">
            <w:rPr>
              <w:rFonts w:ascii="Times New Roman" w:hAnsi="Times New Roman"/>
              <w:b/>
            </w:rPr>
            <w:t>Center</w:t>
          </w:r>
        </w:smartTag>
      </w:smartTag>
    </w:p>
    <w:p w14:paraId="4A630DED" w14:textId="057BA9BC" w:rsidR="00D2732E" w:rsidRDefault="00C861BF" w:rsidP="003E6195">
      <w:pPr>
        <w:pStyle w:val="SignOffName"/>
        <w:spacing w:before="0" w:beforeAutospacing="0" w:after="0" w:afterAutospacing="0"/>
      </w:pPr>
      <w:r w:rsidRPr="000B144D">
        <w:rPr>
          <w:rFonts w:ascii="Times New Roman" w:hAnsi="Times New Roman"/>
          <w:b/>
        </w:rPr>
        <w:t>Houston, Texas</w:t>
      </w:r>
    </w:p>
    <w:p w14:paraId="385A76F0" w14:textId="47956C28" w:rsidR="001C02A6" w:rsidRDefault="001C02A6" w:rsidP="000B144D">
      <w:pPr>
        <w:jc w:val="center"/>
      </w:pPr>
      <w:r w:rsidRPr="00C50B96">
        <w:rPr>
          <w:b/>
          <w:sz w:val="28"/>
        </w:rPr>
        <w:lastRenderedPageBreak/>
        <w:t>Change Record</w:t>
      </w:r>
    </w:p>
    <w:p w14:paraId="01919C39" w14:textId="77777777" w:rsidR="001C02A6" w:rsidRPr="00552BF1" w:rsidRDefault="001C02A6" w:rsidP="00552BF1">
      <w:pPr>
        <w:ind w:right="-187"/>
        <w:jc w:val="center"/>
        <w:rPr>
          <w:b/>
          <w:szCs w:val="24"/>
        </w:rPr>
      </w:pPr>
    </w:p>
    <w:tbl>
      <w:tblPr>
        <w:tblW w:w="0" w:type="auto"/>
        <w:tblInd w:w="352" w:type="dxa"/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1890"/>
        <w:gridCol w:w="5490"/>
      </w:tblGrid>
      <w:tr w:rsidR="001C02A6" w:rsidRPr="000B144D" w14:paraId="7757D23D" w14:textId="77777777" w:rsidTr="00552BF1">
        <w:trPr>
          <w:cantSplit/>
          <w:trHeight w:val="552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A22F1AD" w14:textId="64421723" w:rsidR="001C02A6" w:rsidRPr="000B144D" w:rsidRDefault="001C02A6" w:rsidP="00552BF1">
            <w:pPr>
              <w:spacing w:before="0" w:beforeAutospacing="0" w:after="0" w:afterAutospacing="0"/>
              <w:ind w:left="-90" w:right="-187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Rev</w:t>
            </w:r>
            <w:r w:rsidR="00BC7554">
              <w:rPr>
                <w:b/>
                <w:i/>
                <w:szCs w:val="24"/>
              </w:rPr>
              <w:t>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99E51D1" w14:textId="77777777" w:rsidR="001C02A6" w:rsidRPr="000B144D" w:rsidRDefault="001C02A6" w:rsidP="00552BF1">
            <w:pPr>
              <w:spacing w:before="0" w:beforeAutospacing="0" w:after="0" w:afterAutospacing="0"/>
              <w:ind w:left="-90" w:right="-187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Date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9B5874F" w14:textId="77777777" w:rsidR="001C02A6" w:rsidRPr="000B144D" w:rsidRDefault="001C02A6" w:rsidP="00552BF1">
            <w:pPr>
              <w:spacing w:before="0" w:beforeAutospacing="0" w:after="0" w:afterAutospacing="0"/>
              <w:ind w:left="-108" w:right="-187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Originator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414A703" w14:textId="77777777" w:rsidR="001C02A6" w:rsidRPr="000B144D" w:rsidRDefault="001C02A6" w:rsidP="00552BF1">
            <w:pPr>
              <w:spacing w:before="0" w:beforeAutospacing="0" w:after="0" w:afterAutospacing="0"/>
              <w:ind w:left="-121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Description</w:t>
            </w:r>
          </w:p>
        </w:tc>
      </w:tr>
      <w:tr w:rsidR="001C02A6" w:rsidRPr="000B144D" w14:paraId="48629925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28220" w14:textId="4420EB7B" w:rsidR="001C02A6" w:rsidRPr="000B144D" w:rsidRDefault="00BC7554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705FB" w14:textId="5AB94DF1" w:rsidR="001C02A6" w:rsidRPr="000B144D" w:rsidRDefault="00655773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Oct</w:t>
            </w:r>
            <w:r w:rsidR="0012675A">
              <w:rPr>
                <w:szCs w:val="24"/>
              </w:rPr>
              <w:t xml:space="preserve"> 2021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D276E" w14:textId="19688B5A" w:rsidR="001C02A6" w:rsidRPr="000B144D" w:rsidRDefault="00BC7554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Tam Ngo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E781B" w14:textId="6A2387D5" w:rsidR="001C02A6" w:rsidRPr="000B144D" w:rsidRDefault="00655773" w:rsidP="00552BF1">
            <w:pPr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Initial draft</w:t>
            </w:r>
          </w:p>
        </w:tc>
      </w:tr>
      <w:tr w:rsidR="001C02A6" w:rsidRPr="000B144D" w14:paraId="0C40FA39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A0B85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89015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5A42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F6DB7" w14:textId="77777777" w:rsidR="001C02A6" w:rsidRPr="000B144D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0B144D" w14:paraId="09D06E13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C102F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5ACBF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0F4C7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B4484" w14:textId="77777777" w:rsidR="001C02A6" w:rsidRPr="000B144D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0B144D" w14:paraId="6EA3239F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B7485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1CCD5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C0243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F99FD" w14:textId="77777777" w:rsidR="001C02A6" w:rsidRPr="000B144D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0B144D" w14:paraId="4B934939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A8B1F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7C59A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49EA2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65FBA" w14:textId="77777777" w:rsidR="001C02A6" w:rsidRPr="000B144D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</w:tbl>
    <w:p w14:paraId="0B17BF22" w14:textId="77777777" w:rsidR="001C02A6" w:rsidRDefault="001C02A6">
      <w:pPr>
        <w:tabs>
          <w:tab w:val="left" w:pos="1700"/>
        </w:tabs>
        <w:jc w:val="center"/>
      </w:pPr>
    </w:p>
    <w:p w14:paraId="290C39EB" w14:textId="77777777" w:rsidR="001C02A6" w:rsidRDefault="001C02A6">
      <w:pPr>
        <w:tabs>
          <w:tab w:val="left" w:pos="1700"/>
        </w:tabs>
        <w:jc w:val="center"/>
      </w:pPr>
    </w:p>
    <w:p w14:paraId="5516B98C" w14:textId="77777777" w:rsidR="001C02A6" w:rsidRDefault="001C02A6">
      <w:pPr>
        <w:tabs>
          <w:tab w:val="left" w:pos="1700"/>
        </w:tabs>
        <w:jc w:val="center"/>
      </w:pPr>
    </w:p>
    <w:p w14:paraId="63D90D25" w14:textId="24955853" w:rsidR="001C02A6" w:rsidRDefault="001C02A6" w:rsidP="008F249D">
      <w:pPr>
        <w:spacing w:before="0" w:beforeAutospacing="0" w:after="0" w:afterAutospacing="0"/>
        <w:jc w:val="center"/>
        <w:rPr>
          <w:b/>
          <w:sz w:val="28"/>
        </w:rPr>
      </w:pPr>
      <w:r>
        <w:rPr>
          <w:b/>
        </w:rPr>
        <w:br w:type="page"/>
      </w:r>
      <w:r w:rsidRPr="00C50B96">
        <w:rPr>
          <w:b/>
          <w:sz w:val="28"/>
        </w:rPr>
        <w:lastRenderedPageBreak/>
        <w:t>Table of Content</w:t>
      </w:r>
      <w:r w:rsidR="00405AC2">
        <w:rPr>
          <w:b/>
          <w:sz w:val="28"/>
        </w:rPr>
        <w:t>s</w:t>
      </w:r>
    </w:p>
    <w:p w14:paraId="106A328F" w14:textId="77777777" w:rsidR="00753C28" w:rsidRPr="00112717" w:rsidRDefault="00753C28" w:rsidP="00112717">
      <w:pPr>
        <w:pStyle w:val="NoSpacing"/>
        <w:spacing w:beforeAutospacing="0" w:afterAutospacing="0"/>
        <w:rPr>
          <w:sz w:val="22"/>
          <w:szCs w:val="22"/>
        </w:rPr>
      </w:pPr>
    </w:p>
    <w:p w14:paraId="26774439" w14:textId="148C89FA" w:rsidR="005A63E0" w:rsidRPr="005A63E0" w:rsidRDefault="001C02A6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b w:val="0"/>
          <w:caps w:val="0"/>
          <w:sz w:val="24"/>
          <w:szCs w:val="24"/>
        </w:rPr>
        <w:fldChar w:fldCharType="begin"/>
      </w:r>
      <w:r w:rsidRPr="005A63E0">
        <w:rPr>
          <w:b w:val="0"/>
          <w:caps w:val="0"/>
          <w:sz w:val="24"/>
          <w:szCs w:val="24"/>
        </w:rPr>
        <w:instrText xml:space="preserve"> TOC \o "1-3" </w:instrText>
      </w:r>
      <w:r w:rsidRPr="005A63E0">
        <w:rPr>
          <w:b w:val="0"/>
          <w:caps w:val="0"/>
          <w:sz w:val="24"/>
          <w:szCs w:val="24"/>
        </w:rPr>
        <w:fldChar w:fldCharType="separate"/>
      </w:r>
      <w:r w:rsidR="005A63E0" w:rsidRPr="005A63E0">
        <w:rPr>
          <w:noProof/>
          <w:sz w:val="24"/>
          <w:szCs w:val="24"/>
        </w:rPr>
        <w:t>1</w:t>
      </w:r>
      <w:r w:rsidR="005A63E0"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="005A63E0" w:rsidRPr="005A63E0">
        <w:rPr>
          <w:noProof/>
          <w:sz w:val="24"/>
          <w:szCs w:val="24"/>
        </w:rPr>
        <w:t>Introduction</w:t>
      </w:r>
      <w:r w:rsidR="005A63E0" w:rsidRPr="005A63E0">
        <w:rPr>
          <w:noProof/>
          <w:sz w:val="24"/>
          <w:szCs w:val="24"/>
        </w:rPr>
        <w:tab/>
      </w:r>
      <w:r w:rsidR="005A63E0" w:rsidRPr="005A63E0">
        <w:rPr>
          <w:noProof/>
          <w:sz w:val="24"/>
          <w:szCs w:val="24"/>
        </w:rPr>
        <w:fldChar w:fldCharType="begin"/>
      </w:r>
      <w:r w:rsidR="005A63E0" w:rsidRPr="005A63E0">
        <w:rPr>
          <w:noProof/>
          <w:sz w:val="24"/>
          <w:szCs w:val="24"/>
        </w:rPr>
        <w:instrText xml:space="preserve"> PAGEREF _Toc85382121 \h </w:instrText>
      </w:r>
      <w:r w:rsidR="005A63E0" w:rsidRPr="005A63E0">
        <w:rPr>
          <w:noProof/>
          <w:sz w:val="24"/>
          <w:szCs w:val="24"/>
        </w:rPr>
      </w:r>
      <w:r w:rsidR="005A63E0"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6</w:t>
      </w:r>
      <w:r w:rsidR="005A63E0" w:rsidRPr="005A63E0">
        <w:rPr>
          <w:noProof/>
          <w:sz w:val="24"/>
          <w:szCs w:val="24"/>
        </w:rPr>
        <w:fldChar w:fldCharType="end"/>
      </w:r>
    </w:p>
    <w:p w14:paraId="4880FEFF" w14:textId="09D8FEF9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1.1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Scope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_Toc85382122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6</w:t>
      </w:r>
      <w:r w:rsidRPr="005A63E0">
        <w:rPr>
          <w:noProof/>
          <w:sz w:val="24"/>
          <w:szCs w:val="24"/>
        </w:rPr>
        <w:fldChar w:fldCharType="end"/>
      </w:r>
    </w:p>
    <w:p w14:paraId="17C350A2" w14:textId="5B2E966C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1.2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Responsibility and Change Authority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_Toc85382123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6</w:t>
      </w:r>
      <w:r w:rsidRPr="005A63E0">
        <w:rPr>
          <w:noProof/>
          <w:sz w:val="24"/>
          <w:szCs w:val="24"/>
        </w:rPr>
        <w:fldChar w:fldCharType="end"/>
      </w:r>
    </w:p>
    <w:p w14:paraId="3AF92215" w14:textId="2EE9C009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2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Related Documentation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_Toc85382124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6</w:t>
      </w:r>
      <w:r w:rsidRPr="005A63E0">
        <w:rPr>
          <w:noProof/>
          <w:sz w:val="24"/>
          <w:szCs w:val="24"/>
        </w:rPr>
        <w:fldChar w:fldCharType="end"/>
      </w:r>
    </w:p>
    <w:p w14:paraId="029D4132" w14:textId="304A6AEB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2.1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Applicable Documents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_Toc85382125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6</w:t>
      </w:r>
      <w:r w:rsidRPr="005A63E0">
        <w:rPr>
          <w:noProof/>
          <w:sz w:val="24"/>
          <w:szCs w:val="24"/>
        </w:rPr>
        <w:fldChar w:fldCharType="end"/>
      </w:r>
    </w:p>
    <w:p w14:paraId="65DACC2A" w14:textId="0C9E28DD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2.2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Reference Documents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_Toc85382126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7</w:t>
      </w:r>
      <w:r w:rsidRPr="005A63E0">
        <w:rPr>
          <w:noProof/>
          <w:sz w:val="24"/>
          <w:szCs w:val="24"/>
        </w:rPr>
        <w:fldChar w:fldCharType="end"/>
      </w:r>
    </w:p>
    <w:p w14:paraId="15D75F86" w14:textId="4DD4C521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2.3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Order of Precedence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_Toc85382127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7</w:t>
      </w:r>
      <w:r w:rsidRPr="005A63E0">
        <w:rPr>
          <w:noProof/>
          <w:sz w:val="24"/>
          <w:szCs w:val="24"/>
        </w:rPr>
        <w:fldChar w:fldCharType="end"/>
      </w:r>
    </w:p>
    <w:p w14:paraId="02785041" w14:textId="41B23DC6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3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CSCI-Wide design decisions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_Toc85382128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7</w:t>
      </w:r>
      <w:r w:rsidRPr="005A63E0">
        <w:rPr>
          <w:noProof/>
          <w:sz w:val="24"/>
          <w:szCs w:val="24"/>
        </w:rPr>
        <w:fldChar w:fldCharType="end"/>
      </w:r>
    </w:p>
    <w:p w14:paraId="5CAB8668" w14:textId="77CB9371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3.1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Core Flight System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_Toc85382129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7</w:t>
      </w:r>
      <w:r w:rsidRPr="005A63E0">
        <w:rPr>
          <w:noProof/>
          <w:sz w:val="24"/>
          <w:szCs w:val="24"/>
        </w:rPr>
        <w:fldChar w:fldCharType="end"/>
      </w:r>
    </w:p>
    <w:p w14:paraId="3B5037D9" w14:textId="6EA84387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3.2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VxWorks6.9/SP0-S Platform Support Package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_Toc85382130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8</w:t>
      </w:r>
      <w:r w:rsidRPr="005A63E0">
        <w:rPr>
          <w:noProof/>
          <w:sz w:val="24"/>
          <w:szCs w:val="24"/>
        </w:rPr>
        <w:fldChar w:fldCharType="end"/>
      </w:r>
    </w:p>
    <w:p w14:paraId="0F7B582D" w14:textId="7D86EC51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CSCI Architectural Design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_Toc85382131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8</w:t>
      </w:r>
      <w:r w:rsidRPr="005A63E0">
        <w:rPr>
          <w:noProof/>
          <w:sz w:val="24"/>
          <w:szCs w:val="24"/>
        </w:rPr>
        <w:fldChar w:fldCharType="end"/>
      </w:r>
    </w:p>
    <w:p w14:paraId="09F26FBF" w14:textId="6DCF135E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CSCI Components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_Toc85382132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8</w:t>
      </w:r>
      <w:r w:rsidRPr="005A63E0">
        <w:rPr>
          <w:noProof/>
          <w:sz w:val="24"/>
          <w:szCs w:val="24"/>
        </w:rPr>
        <w:fldChar w:fldCharType="end"/>
      </w:r>
    </w:p>
    <w:p w14:paraId="34B5AB1C" w14:textId="3D53E8B8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Concept of Execution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_Toc85382133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387217E8" w14:textId="27F3A72C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Interface Design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_Toc85382134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0C0BE4BE" w14:textId="2CCF8582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4.3.1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Common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_Toc85382135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3F530F1C" w14:textId="5F566553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4.3.2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Startup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_Toc85382136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707786F3" w14:textId="337C09FD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4.3.3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CDS in FLASH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_Toc85382137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34811A0E" w14:textId="39F3B22D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4.3.4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Exception Storage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_Toc85382138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57D155A3" w14:textId="1001F9F4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4.3.5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Memory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_Toc85382139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14CF4428" w14:textId="191D2953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4.3.6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Memory Scrubbing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_Toc85382140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6E766242" w14:textId="053B334F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4.3.7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Module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_Toc85382141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12</w:t>
      </w:r>
      <w:r w:rsidRPr="005A63E0">
        <w:rPr>
          <w:noProof/>
          <w:sz w:val="24"/>
          <w:szCs w:val="24"/>
        </w:rPr>
        <w:fldChar w:fldCharType="end"/>
      </w:r>
    </w:p>
    <w:p w14:paraId="4EA472DD" w14:textId="764DC97D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4.3.8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SP0 Info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_Toc85382142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15D76FEA" w14:textId="718F0818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4.3.9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NTP Time Synchronization APIs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_Toc85382143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04ED1F81" w14:textId="1FAC5EB1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CSCI Detailed Design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_Toc85382144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17DE53E2" w14:textId="0C264C45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Assumptions, Dependencies and Constraints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_Toc85382145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4744CB89" w14:textId="646BBA2C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5.1.1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Assumptions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_Toc85382146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354116B8" w14:textId="7D310D11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5.1.2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Dependencies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_Toc85382147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1D11636B" w14:textId="74B0BFE1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5.1.3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Constraints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_Toc85382148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13</w:t>
      </w:r>
      <w:r w:rsidRPr="005A63E0">
        <w:rPr>
          <w:noProof/>
          <w:sz w:val="24"/>
          <w:szCs w:val="24"/>
        </w:rPr>
        <w:fldChar w:fldCharType="end"/>
      </w:r>
    </w:p>
    <w:p w14:paraId="3F1FB9CB" w14:textId="07198181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LIMITATIONS AND WARNINGS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_Toc85382149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3F2763E2" w14:textId="5FD38DE2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5.2.1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Limitations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_Toc85382150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652FA559" w14:textId="0DD02DD3" w:rsidR="005A63E0" w:rsidRPr="005A63E0" w:rsidRDefault="005A63E0" w:rsidP="005A63E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5.2.2</w:t>
      </w:r>
      <w:r w:rsidRPr="005A63E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Warnings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_Toc85382151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6FE735C6" w14:textId="2ABEE5C4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6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Bi-Directional Traceability Matrix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_Toc85382152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1406E318" w14:textId="154FD662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6.1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From Requirement to Design Element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_Toc85382153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6742D46D" w14:textId="5A7058CD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6.2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From Design Element to Requirement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_Toc85382154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14</w:t>
      </w:r>
      <w:r w:rsidRPr="005A63E0">
        <w:rPr>
          <w:noProof/>
          <w:sz w:val="24"/>
          <w:szCs w:val="24"/>
        </w:rPr>
        <w:fldChar w:fldCharType="end"/>
      </w:r>
    </w:p>
    <w:p w14:paraId="09DC4918" w14:textId="0CD72FF6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7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Appendices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_Toc85382155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15</w:t>
      </w:r>
      <w:r w:rsidRPr="005A63E0">
        <w:rPr>
          <w:noProof/>
          <w:sz w:val="24"/>
          <w:szCs w:val="24"/>
        </w:rPr>
        <w:fldChar w:fldCharType="end"/>
      </w:r>
    </w:p>
    <w:p w14:paraId="62ECDBFB" w14:textId="5D2F5061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7.1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Abbreviations and Acronyms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_Toc85382156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15</w:t>
      </w:r>
      <w:r w:rsidRPr="005A63E0">
        <w:rPr>
          <w:noProof/>
          <w:sz w:val="24"/>
          <w:szCs w:val="24"/>
        </w:rPr>
        <w:fldChar w:fldCharType="end"/>
      </w:r>
    </w:p>
    <w:p w14:paraId="33C02A37" w14:textId="4D635281" w:rsidR="005A63E0" w:rsidRPr="005A63E0" w:rsidRDefault="005A63E0" w:rsidP="005A63E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7.2</w:t>
      </w:r>
      <w:r w:rsidRPr="005A63E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Definition of Terms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_Toc85382157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16</w:t>
      </w:r>
      <w:r w:rsidRPr="005A63E0">
        <w:rPr>
          <w:noProof/>
          <w:sz w:val="24"/>
          <w:szCs w:val="24"/>
        </w:rPr>
        <w:fldChar w:fldCharType="end"/>
      </w:r>
    </w:p>
    <w:p w14:paraId="6E204762" w14:textId="03EF4383" w:rsidR="005A63E0" w:rsidRPr="005A63E0" w:rsidRDefault="005A63E0" w:rsidP="005A63E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5A63E0">
        <w:rPr>
          <w:noProof/>
          <w:sz w:val="24"/>
          <w:szCs w:val="24"/>
        </w:rPr>
        <w:t>8</w:t>
      </w:r>
      <w:r w:rsidRPr="005A63E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t>notes</w:t>
      </w:r>
      <w:r w:rsidRPr="005A63E0">
        <w:rPr>
          <w:noProof/>
          <w:sz w:val="24"/>
          <w:szCs w:val="24"/>
        </w:rPr>
        <w:tab/>
      </w:r>
      <w:r w:rsidRPr="005A63E0">
        <w:rPr>
          <w:noProof/>
          <w:sz w:val="24"/>
          <w:szCs w:val="24"/>
        </w:rPr>
        <w:fldChar w:fldCharType="begin"/>
      </w:r>
      <w:r w:rsidRPr="005A63E0">
        <w:rPr>
          <w:noProof/>
          <w:sz w:val="24"/>
          <w:szCs w:val="24"/>
        </w:rPr>
        <w:instrText xml:space="preserve"> PAGEREF _Toc85382158 \h </w:instrText>
      </w:r>
      <w:r w:rsidRPr="005A63E0">
        <w:rPr>
          <w:noProof/>
          <w:sz w:val="24"/>
          <w:szCs w:val="24"/>
        </w:rPr>
      </w:r>
      <w:r w:rsidRPr="005A63E0">
        <w:rPr>
          <w:noProof/>
          <w:sz w:val="24"/>
          <w:szCs w:val="24"/>
        </w:rPr>
        <w:fldChar w:fldCharType="separate"/>
      </w:r>
      <w:r w:rsidR="006D5552">
        <w:rPr>
          <w:noProof/>
          <w:sz w:val="24"/>
          <w:szCs w:val="24"/>
        </w:rPr>
        <w:t>16</w:t>
      </w:r>
      <w:r w:rsidRPr="005A63E0">
        <w:rPr>
          <w:noProof/>
          <w:sz w:val="24"/>
          <w:szCs w:val="24"/>
        </w:rPr>
        <w:fldChar w:fldCharType="end"/>
      </w:r>
    </w:p>
    <w:p w14:paraId="338C0979" w14:textId="675F7EC6" w:rsidR="00FC577E" w:rsidRPr="005A63E0" w:rsidRDefault="001C02A6" w:rsidP="005A63E0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caps/>
          <w:szCs w:val="24"/>
        </w:rPr>
      </w:pPr>
      <w:r w:rsidRPr="005A63E0">
        <w:rPr>
          <w:b/>
          <w:caps/>
          <w:szCs w:val="24"/>
        </w:rPr>
        <w:fldChar w:fldCharType="end"/>
      </w:r>
    </w:p>
    <w:p w14:paraId="4A33B21F" w14:textId="77777777" w:rsidR="00887E94" w:rsidRDefault="00887E94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b/>
          <w:sz w:val="28"/>
        </w:rPr>
      </w:pPr>
      <w:r>
        <w:rPr>
          <w:b/>
          <w:sz w:val="28"/>
        </w:rPr>
        <w:br w:type="page"/>
      </w:r>
    </w:p>
    <w:p w14:paraId="4006FA32" w14:textId="0B9ABC3A" w:rsidR="00405194" w:rsidRDefault="00405194" w:rsidP="00BE5D1D">
      <w:pPr>
        <w:spacing w:before="0" w:beforeAutospacing="0" w:after="0" w:afterAutospacing="0"/>
        <w:jc w:val="center"/>
        <w:rPr>
          <w:b/>
          <w:sz w:val="28"/>
        </w:rPr>
      </w:pPr>
      <w:r>
        <w:rPr>
          <w:b/>
          <w:sz w:val="28"/>
        </w:rPr>
        <w:lastRenderedPageBreak/>
        <w:t>List of Tables</w:t>
      </w:r>
    </w:p>
    <w:p w14:paraId="3824188C" w14:textId="77777777" w:rsidR="00F3268E" w:rsidRDefault="00F3268E" w:rsidP="00BE5D1D">
      <w:pPr>
        <w:pStyle w:val="NoSpacing"/>
        <w:spacing w:beforeAutospacing="0" w:afterAutospacing="0"/>
      </w:pPr>
    </w:p>
    <w:p w14:paraId="665D83B7" w14:textId="34A7E11D" w:rsidR="005A63E0" w:rsidRDefault="00405194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117D">
        <w:rPr>
          <w:b/>
          <w:sz w:val="22"/>
          <w:szCs w:val="22"/>
        </w:rPr>
        <w:fldChar w:fldCharType="begin"/>
      </w:r>
      <w:r w:rsidRPr="00B5117D">
        <w:rPr>
          <w:b/>
          <w:sz w:val="22"/>
          <w:szCs w:val="22"/>
        </w:rPr>
        <w:instrText xml:space="preserve"> TOC \h \z \c "Table" </w:instrText>
      </w:r>
      <w:r w:rsidRPr="00B5117D">
        <w:rPr>
          <w:b/>
          <w:sz w:val="22"/>
          <w:szCs w:val="22"/>
        </w:rPr>
        <w:fldChar w:fldCharType="separate"/>
      </w:r>
      <w:hyperlink w:anchor="_Toc85382159" w:history="1">
        <w:r w:rsidR="005A63E0" w:rsidRPr="00007E95">
          <w:rPr>
            <w:rStyle w:val="Hyperlink"/>
            <w:noProof/>
          </w:rPr>
          <w:t>Table 2</w:t>
        </w:r>
        <w:r w:rsidR="005A63E0" w:rsidRPr="00007E95">
          <w:rPr>
            <w:rStyle w:val="Hyperlink"/>
            <w:noProof/>
          </w:rPr>
          <w:noBreakHyphen/>
          <w:t>1:  Applicable Documents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_Toc85382159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6</w:t>
        </w:r>
        <w:r w:rsidR="005A63E0">
          <w:rPr>
            <w:noProof/>
            <w:webHidden/>
          </w:rPr>
          <w:fldChar w:fldCharType="end"/>
        </w:r>
      </w:hyperlink>
    </w:p>
    <w:p w14:paraId="2C92FBAB" w14:textId="241DB9C9" w:rsidR="005A63E0" w:rsidRDefault="006D2035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0" w:history="1">
        <w:r w:rsidR="005A63E0" w:rsidRPr="00007E95">
          <w:rPr>
            <w:rStyle w:val="Hyperlink"/>
            <w:noProof/>
          </w:rPr>
          <w:t>Table 2</w:t>
        </w:r>
        <w:r w:rsidR="005A63E0" w:rsidRPr="00007E95">
          <w:rPr>
            <w:rStyle w:val="Hyperlink"/>
            <w:noProof/>
          </w:rPr>
          <w:noBreakHyphen/>
          <w:t>2:  Reference Documents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_Toc85382160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7</w:t>
        </w:r>
        <w:r w:rsidR="005A63E0">
          <w:rPr>
            <w:noProof/>
            <w:webHidden/>
          </w:rPr>
          <w:fldChar w:fldCharType="end"/>
        </w:r>
      </w:hyperlink>
    </w:p>
    <w:p w14:paraId="1DCD9016" w14:textId="298BBBE3" w:rsidR="005A63E0" w:rsidRDefault="006D2035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1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1:  SP0-VxWorks6.9 PSP Common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_Toc85382161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721D61F9" w14:textId="3A683712" w:rsidR="005A63E0" w:rsidRDefault="006D2035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2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2:  SP0-VxWorks PSP Startup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_Toc85382162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6C448052" w14:textId="15B211FF" w:rsidR="005A63E0" w:rsidRDefault="006D2035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3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3:  SP0-VxWorks PSP CDS-in-FLASH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_Toc85382163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1AFBB52A" w14:textId="3C37E7B9" w:rsidR="005A63E0" w:rsidRDefault="006D2035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4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4:  SP0-VxWorks6.9 PSP Exception Storage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_Toc85382164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4561CAF9" w14:textId="622D8523" w:rsidR="005A63E0" w:rsidRDefault="006D2035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5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5:  SP0-VxWorks6.9 PSP Memory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_Toc85382165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53B48D92" w14:textId="0F01DDEE" w:rsidR="005A63E0" w:rsidRDefault="006D2035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6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6:  SP0-VxWorks6.9 PSP Memory Scrubbing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_Toc85382166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50A7EF15" w14:textId="35F38E11" w:rsidR="005A63E0" w:rsidRDefault="006D2035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7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7:  SP0-VxWorks6.9 PSP Module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_Toc85382167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13</w:t>
        </w:r>
        <w:r w:rsidR="005A63E0">
          <w:rPr>
            <w:noProof/>
            <w:webHidden/>
          </w:rPr>
          <w:fldChar w:fldCharType="end"/>
        </w:r>
      </w:hyperlink>
    </w:p>
    <w:p w14:paraId="558BD8B0" w14:textId="55084C13" w:rsidR="005A63E0" w:rsidRDefault="006D2035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8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8:  SP0-VxWorks6.9 PSP SP0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_Toc85382168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13</w:t>
        </w:r>
        <w:r w:rsidR="005A63E0">
          <w:rPr>
            <w:noProof/>
            <w:webHidden/>
          </w:rPr>
          <w:fldChar w:fldCharType="end"/>
        </w:r>
      </w:hyperlink>
    </w:p>
    <w:p w14:paraId="7104AC87" w14:textId="5E2786D4" w:rsidR="005A63E0" w:rsidRDefault="006D2035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9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9:  SP0-VxWorks6.9 PSP NTP Time Synchronization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_Toc85382169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6D5552">
          <w:rPr>
            <w:noProof/>
            <w:webHidden/>
          </w:rPr>
          <w:t>13</w:t>
        </w:r>
        <w:r w:rsidR="005A63E0">
          <w:rPr>
            <w:noProof/>
            <w:webHidden/>
          </w:rPr>
          <w:fldChar w:fldCharType="end"/>
        </w:r>
      </w:hyperlink>
    </w:p>
    <w:p w14:paraId="7D73974F" w14:textId="5B5BBA04" w:rsidR="00405194" w:rsidRDefault="00405194" w:rsidP="00B5117D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  <w:r w:rsidRPr="00B5117D">
        <w:rPr>
          <w:b/>
          <w:sz w:val="22"/>
          <w:szCs w:val="22"/>
        </w:rPr>
        <w:fldChar w:fldCharType="end"/>
      </w:r>
    </w:p>
    <w:p w14:paraId="6FE5B02B" w14:textId="68BF0B17" w:rsidR="00F3268E" w:rsidRDefault="00F3268E" w:rsidP="008249C9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</w:p>
    <w:p w14:paraId="04194E6C" w14:textId="77777777" w:rsidR="00F3268E" w:rsidRDefault="00F3268E" w:rsidP="008249C9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</w:p>
    <w:p w14:paraId="47F6C0F2" w14:textId="6BD0CA6C" w:rsidR="001C02A6" w:rsidRDefault="001C02A6" w:rsidP="00BE5D1D">
      <w:pPr>
        <w:spacing w:before="0" w:beforeAutospacing="0" w:after="0" w:afterAutospacing="0"/>
        <w:jc w:val="center"/>
        <w:rPr>
          <w:b/>
          <w:sz w:val="28"/>
        </w:rPr>
      </w:pPr>
      <w:r w:rsidRPr="00C50B96">
        <w:rPr>
          <w:b/>
          <w:sz w:val="28"/>
        </w:rPr>
        <w:t>List of Figures</w:t>
      </w:r>
    </w:p>
    <w:p w14:paraId="43F28B98" w14:textId="77777777" w:rsidR="00F3268E" w:rsidRDefault="00F3268E" w:rsidP="00BE5D1D">
      <w:pPr>
        <w:pStyle w:val="NoSpacing"/>
        <w:spacing w:beforeAutospacing="0" w:afterAutospacing="0"/>
      </w:pPr>
    </w:p>
    <w:p w14:paraId="3759954E" w14:textId="31B2DDDE" w:rsidR="005E263E" w:rsidRDefault="00D30652" w:rsidP="005E263E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4B7E">
        <w:rPr>
          <w:szCs w:val="24"/>
        </w:rPr>
        <w:fldChar w:fldCharType="begin"/>
      </w:r>
      <w:r w:rsidRPr="00B54B7E">
        <w:rPr>
          <w:szCs w:val="24"/>
        </w:rPr>
        <w:instrText xml:space="preserve"> TOC \c "Figure" </w:instrText>
      </w:r>
      <w:r w:rsidRPr="00B54B7E">
        <w:rPr>
          <w:szCs w:val="24"/>
        </w:rPr>
        <w:fldChar w:fldCharType="separate"/>
      </w:r>
      <w:r w:rsidR="005E263E">
        <w:rPr>
          <w:noProof/>
        </w:rPr>
        <w:t>Figure 3</w:t>
      </w:r>
      <w:r w:rsidR="005E263E">
        <w:rPr>
          <w:noProof/>
        </w:rPr>
        <w:noBreakHyphen/>
        <w:t>1:  Core Flight System Architectural Layers</w:t>
      </w:r>
      <w:r w:rsidR="005E263E">
        <w:rPr>
          <w:noProof/>
        </w:rPr>
        <w:tab/>
      </w:r>
      <w:r w:rsidR="005E263E">
        <w:rPr>
          <w:noProof/>
        </w:rPr>
        <w:fldChar w:fldCharType="begin"/>
      </w:r>
      <w:r w:rsidR="005E263E">
        <w:rPr>
          <w:noProof/>
        </w:rPr>
        <w:instrText xml:space="preserve"> PAGEREF _Toc84404069 \h </w:instrText>
      </w:r>
      <w:r w:rsidR="005E263E">
        <w:rPr>
          <w:noProof/>
        </w:rPr>
      </w:r>
      <w:r w:rsidR="005E263E">
        <w:rPr>
          <w:noProof/>
        </w:rPr>
        <w:fldChar w:fldCharType="separate"/>
      </w:r>
      <w:r w:rsidR="006D5552">
        <w:rPr>
          <w:noProof/>
        </w:rPr>
        <w:t>8</w:t>
      </w:r>
      <w:r w:rsidR="005E263E">
        <w:rPr>
          <w:noProof/>
        </w:rPr>
        <w:fldChar w:fldCharType="end"/>
      </w:r>
    </w:p>
    <w:p w14:paraId="02C19034" w14:textId="44BFA831" w:rsidR="005E263E" w:rsidRDefault="005E263E" w:rsidP="005E263E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 4</w:t>
      </w:r>
      <w:r>
        <w:rPr>
          <w:noProof/>
        </w:rPr>
        <w:noBreakHyphen/>
        <w:t>1.  SP0-VxWorks6.9 PSP File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_Toc84404070 \h </w:instrText>
      </w:r>
      <w:r>
        <w:rPr>
          <w:noProof/>
        </w:rPr>
      </w:r>
      <w:r>
        <w:rPr>
          <w:noProof/>
        </w:rPr>
        <w:fldChar w:fldCharType="separate"/>
      </w:r>
      <w:r w:rsidR="006D5552">
        <w:rPr>
          <w:noProof/>
        </w:rPr>
        <w:t>9</w:t>
      </w:r>
      <w:r>
        <w:rPr>
          <w:noProof/>
        </w:rPr>
        <w:fldChar w:fldCharType="end"/>
      </w:r>
    </w:p>
    <w:p w14:paraId="4FEE800E" w14:textId="56C5DD93" w:rsidR="001C02A6" w:rsidRPr="00B54B7E" w:rsidRDefault="00D30652" w:rsidP="005E263E">
      <w:pPr>
        <w:tabs>
          <w:tab w:val="right" w:leader="dot" w:pos="10620"/>
        </w:tabs>
        <w:spacing w:before="0" w:beforeAutospacing="0" w:after="0" w:afterAutospacing="0"/>
        <w:rPr>
          <w:szCs w:val="24"/>
        </w:rPr>
      </w:pPr>
      <w:r w:rsidRPr="00B54B7E">
        <w:rPr>
          <w:szCs w:val="24"/>
        </w:rPr>
        <w:fldChar w:fldCharType="end"/>
      </w:r>
    </w:p>
    <w:p w14:paraId="35523B65" w14:textId="77777777" w:rsidR="001C02A6" w:rsidRPr="00C50B96" w:rsidRDefault="001C02A6" w:rsidP="001C02A6">
      <w:pPr>
        <w:pStyle w:val="BodyText"/>
      </w:pPr>
      <w:bookmarkStart w:id="1" w:name="_Toc364074602"/>
      <w:bookmarkStart w:id="2" w:name="_Toc445097476"/>
      <w:bookmarkStart w:id="3" w:name="_Toc469451893"/>
      <w:bookmarkStart w:id="4" w:name="_Toc317324710"/>
      <w:bookmarkStart w:id="5" w:name="_Toc321301014"/>
      <w:bookmarkStart w:id="6" w:name="_Toc324649277"/>
      <w:bookmarkStart w:id="7" w:name="_Toc324650200"/>
      <w:bookmarkStart w:id="8" w:name="_Toc443368653"/>
      <w:bookmarkEnd w:id="0"/>
    </w:p>
    <w:p w14:paraId="36214BBB" w14:textId="77777777" w:rsidR="00481BD8" w:rsidRDefault="00481BD8">
      <w:pPr>
        <w:overflowPunct/>
        <w:autoSpaceDE/>
        <w:autoSpaceDN/>
        <w:adjustRightInd/>
        <w:spacing w:after="0"/>
        <w:textAlignment w:val="auto"/>
        <w:rPr>
          <w:b/>
          <w:kern w:val="28"/>
        </w:rPr>
      </w:pPr>
      <w:r>
        <w:br w:type="page"/>
      </w:r>
    </w:p>
    <w:p w14:paraId="2EBD508F" w14:textId="41F02DFE" w:rsidR="001C02A6" w:rsidRDefault="001C02A6" w:rsidP="00252E84">
      <w:pPr>
        <w:pStyle w:val="Heading1"/>
      </w:pPr>
      <w:bookmarkStart w:id="9" w:name="_Toc85382121"/>
      <w:r w:rsidRPr="00C50B96">
        <w:lastRenderedPageBreak/>
        <w:t>Introduction</w:t>
      </w:r>
      <w:bookmarkEnd w:id="9"/>
    </w:p>
    <w:bookmarkEnd w:id="1"/>
    <w:bookmarkEnd w:id="2"/>
    <w:bookmarkEnd w:id="3"/>
    <w:p w14:paraId="30647A05" w14:textId="0583AD09" w:rsidR="004411BC" w:rsidRDefault="004411BC" w:rsidP="00C03281">
      <w:r>
        <w:t xml:space="preserve">The </w:t>
      </w:r>
      <w:r w:rsidR="007D4A67">
        <w:t>S</w:t>
      </w:r>
      <w:r w:rsidR="007D4A67" w:rsidRPr="00C50B96">
        <w:t xml:space="preserve">oftware </w:t>
      </w:r>
      <w:r w:rsidR="007D4A67">
        <w:t>D</w:t>
      </w:r>
      <w:r w:rsidR="007D4A67" w:rsidRPr="00C50B96">
        <w:t xml:space="preserve">esign </w:t>
      </w:r>
      <w:r w:rsidR="00A071F4">
        <w:t>D</w:t>
      </w:r>
      <w:r w:rsidR="00A071F4" w:rsidRPr="00C50B96">
        <w:t xml:space="preserve">ocument </w:t>
      </w:r>
      <w:r w:rsidRPr="00C50B96">
        <w:t>(SDD)</w:t>
      </w:r>
      <w:r w:rsidRPr="00EE10EC">
        <w:t xml:space="preserve"> </w:t>
      </w:r>
      <w:r w:rsidR="007777BD">
        <w:t>details</w:t>
      </w:r>
      <w:r>
        <w:t xml:space="preserve"> the Computer Software Units</w:t>
      </w:r>
      <w:r w:rsidRPr="005E29EA">
        <w:t xml:space="preserve"> (CSUs), including their identities, attributes, static relationships, dynamic interactions</w:t>
      </w:r>
      <w:r>
        <w:t xml:space="preserve"> and design requirements</w:t>
      </w:r>
      <w:r w:rsidRPr="005E29EA">
        <w:t>.</w:t>
      </w:r>
      <w:r w:rsidR="00352E51">
        <w:t xml:space="preserve"> </w:t>
      </w:r>
      <w:r w:rsidRPr="005E29EA">
        <w:t xml:space="preserve"> The</w:t>
      </w:r>
      <w:r>
        <w:t xml:space="preserve"> SDD </w:t>
      </w:r>
      <w:r w:rsidRPr="005E29EA">
        <w:t>includes enough struct</w:t>
      </w:r>
      <w:r>
        <w:t>ural and behavioral information</w:t>
      </w:r>
      <w:r w:rsidR="007777BD">
        <w:t xml:space="preserve"> sufficient</w:t>
      </w:r>
      <w:r w:rsidRPr="005E29EA">
        <w:t xml:space="preserve"> to </w:t>
      </w:r>
      <w:r w:rsidR="00A071F4">
        <w:t xml:space="preserve">(1) </w:t>
      </w:r>
      <w:r w:rsidRPr="005E29EA">
        <w:t>specify the internal and external behavior of the primi</w:t>
      </w:r>
      <w:r>
        <w:t>tive software components</w:t>
      </w:r>
      <w:r w:rsidR="00A071F4">
        <w:t>,</w:t>
      </w:r>
      <w:r>
        <w:t xml:space="preserve"> and</w:t>
      </w:r>
      <w:r w:rsidR="00A071F4">
        <w:t xml:space="preserve"> (2)</w:t>
      </w:r>
      <w:r w:rsidRPr="005E29EA">
        <w:t xml:space="preserve"> be translated straightforwardly into the chosen programming language(s).  The SDD include</w:t>
      </w:r>
      <w:r>
        <w:t>s</w:t>
      </w:r>
      <w:r w:rsidRPr="005E29EA">
        <w:t xml:space="preserve"> information sufficient to enable sustaining engineering of the software by programmers other than the</w:t>
      </w:r>
      <w:r w:rsidR="007777BD">
        <w:t xml:space="preserve"> original</w:t>
      </w:r>
      <w:r w:rsidRPr="005E29EA">
        <w:t xml:space="preserve"> developers.  This include</w:t>
      </w:r>
      <w:r>
        <w:t>s</w:t>
      </w:r>
      <w:r w:rsidRPr="005E29EA">
        <w:t xml:space="preserve"> the software structure, module definitions and functionality, high-level interface descriptions, threads of control, major data structures, and important algorithms.</w:t>
      </w:r>
    </w:p>
    <w:p w14:paraId="1C3B4D34" w14:textId="001DB88B" w:rsidR="001C02A6" w:rsidRPr="00094650" w:rsidRDefault="004411BC" w:rsidP="00C03281">
      <w:r>
        <w:t>This SDD defines the requirements and design of the software for the Core Flight S</w:t>
      </w:r>
      <w:r w:rsidR="000519FB">
        <w:t>ystem</w:t>
      </w:r>
      <w:r>
        <w:t xml:space="preserve"> </w:t>
      </w:r>
      <w:r w:rsidR="00615883">
        <w:t>SP0-</w:t>
      </w:r>
      <w:r w:rsidR="0012183E">
        <w:t>VxWorks6.9 Platform</w:t>
      </w:r>
      <w:r w:rsidR="008E6442">
        <w:t xml:space="preserve"> Support</w:t>
      </w:r>
      <w:r w:rsidR="0012183E">
        <w:t xml:space="preserve"> Package</w:t>
      </w:r>
      <w:r>
        <w:t>.</w:t>
      </w:r>
    </w:p>
    <w:p w14:paraId="615006D4" w14:textId="77777777" w:rsidR="001C02A6" w:rsidRDefault="001C02A6">
      <w:pPr>
        <w:pStyle w:val="Heading2"/>
      </w:pPr>
      <w:bookmarkStart w:id="10" w:name="_Toc68109928"/>
      <w:bookmarkStart w:id="11" w:name="_Toc68110909"/>
      <w:bookmarkStart w:id="12" w:name="_Toc85382122"/>
      <w:bookmarkEnd w:id="10"/>
      <w:bookmarkEnd w:id="11"/>
      <w:r>
        <w:t>Scope</w:t>
      </w:r>
      <w:bookmarkEnd w:id="12"/>
    </w:p>
    <w:p w14:paraId="11EE4A27" w14:textId="19360B17" w:rsidR="001C02A6" w:rsidRPr="00C03281" w:rsidRDefault="004411BC" w:rsidP="00C222F2">
      <w:pPr>
        <w:pStyle w:val="BodyText"/>
        <w:spacing w:after="100"/>
        <w:rPr>
          <w:i w:val="0"/>
        </w:rPr>
      </w:pPr>
      <w:r w:rsidRPr="00C03281">
        <w:rPr>
          <w:i w:val="0"/>
          <w:sz w:val="24"/>
          <w:szCs w:val="24"/>
        </w:rPr>
        <w:t xml:space="preserve">This Software Design Document (SDD) documents the requirements and design of the Core Flight System </w:t>
      </w:r>
      <w:r w:rsidR="000056E8">
        <w:rPr>
          <w:i w:val="0"/>
          <w:sz w:val="24"/>
          <w:szCs w:val="24"/>
        </w:rPr>
        <w:t>SP0-</w:t>
      </w:r>
      <w:r w:rsidR="009B0497">
        <w:rPr>
          <w:i w:val="0"/>
          <w:sz w:val="24"/>
          <w:szCs w:val="24"/>
        </w:rPr>
        <w:t>VxWorks6.9 Platform</w:t>
      </w:r>
      <w:r w:rsidR="008E6442">
        <w:rPr>
          <w:i w:val="0"/>
          <w:sz w:val="24"/>
          <w:szCs w:val="24"/>
        </w:rPr>
        <w:t xml:space="preserve"> Support</w:t>
      </w:r>
      <w:r w:rsidR="009B0497">
        <w:rPr>
          <w:i w:val="0"/>
          <w:sz w:val="24"/>
          <w:szCs w:val="24"/>
        </w:rPr>
        <w:t xml:space="preserve"> Package</w:t>
      </w:r>
      <w:r w:rsidR="000C632C" w:rsidRPr="00C03281">
        <w:rPr>
          <w:i w:val="0"/>
          <w:sz w:val="24"/>
          <w:szCs w:val="24"/>
        </w:rPr>
        <w:t>.</w:t>
      </w:r>
      <w:r w:rsidR="00D54275">
        <w:rPr>
          <w:i w:val="0"/>
          <w:iCs w:val="0"/>
          <w:sz w:val="24"/>
          <w:szCs w:val="24"/>
        </w:rPr>
        <w:t xml:space="preserve"> </w:t>
      </w:r>
      <w:r w:rsidR="000C632C" w:rsidRPr="00C03281">
        <w:rPr>
          <w:i w:val="0"/>
          <w:sz w:val="24"/>
          <w:szCs w:val="24"/>
        </w:rPr>
        <w:t xml:space="preserve"> </w:t>
      </w:r>
      <w:r w:rsidRPr="00C03281">
        <w:rPr>
          <w:i w:val="0"/>
          <w:sz w:val="24"/>
          <w:szCs w:val="24"/>
        </w:rPr>
        <w:t>This document includes the selected design of the software, including its decomposition into software components, their relationships, and the design of interfaces</w:t>
      </w:r>
      <w:r w:rsidRPr="00E45E85">
        <w:rPr>
          <w:i w:val="0"/>
        </w:rPr>
        <w:t>.</w:t>
      </w:r>
    </w:p>
    <w:p w14:paraId="7D9F7FFF" w14:textId="77777777" w:rsidR="001C02A6" w:rsidRDefault="001C02A6" w:rsidP="00A64163">
      <w:pPr>
        <w:pStyle w:val="Heading2"/>
      </w:pPr>
      <w:bookmarkStart w:id="13" w:name="_Toc85382123"/>
      <w:r>
        <w:t>Responsibility and Change Authority</w:t>
      </w:r>
      <w:bookmarkEnd w:id="13"/>
    </w:p>
    <w:p w14:paraId="6AFE64ED" w14:textId="0EC588E9" w:rsidR="00E85359" w:rsidRDefault="00E85359" w:rsidP="00C03281">
      <w:bookmarkStart w:id="14" w:name="_Toc364074607"/>
      <w:bookmarkStart w:id="15" w:name="_Toc445097481"/>
      <w:bookmarkStart w:id="16" w:name="_Toc469451898"/>
      <w:r w:rsidRPr="00C50B96">
        <w:t>This document is prepared in accordance with EA-WI-025, “GFE Flight Project Software and Firmware Development”.</w:t>
      </w:r>
      <w:r w:rsidR="000C632C">
        <w:t xml:space="preserve"> </w:t>
      </w:r>
      <w:r w:rsidR="00A071F4">
        <w:t xml:space="preserve"> </w:t>
      </w:r>
      <w:r w:rsidRPr="00C50B96">
        <w:t xml:space="preserve">The responsibility for the development of this document lies with </w:t>
      </w:r>
      <w:r w:rsidR="00F067B9">
        <w:t xml:space="preserve">the </w:t>
      </w:r>
      <w:r w:rsidR="00A071F4">
        <w:t>Spacecraft Software Engineering Branch</w:t>
      </w:r>
      <w:r w:rsidR="000C632C">
        <w:t xml:space="preserve">. </w:t>
      </w:r>
      <w:r w:rsidR="00A071F4">
        <w:t xml:space="preserve"> </w:t>
      </w:r>
      <w:r w:rsidRPr="00C50B96">
        <w:t xml:space="preserve">Change authority </w:t>
      </w:r>
      <w:r>
        <w:t>is</w:t>
      </w:r>
      <w:r w:rsidRPr="00C50B96">
        <w:t xml:space="preserve"> the </w:t>
      </w:r>
      <w:r>
        <w:t>Software, Robotics and Simulation Division of the Johnson Space Center.</w:t>
      </w:r>
    </w:p>
    <w:p w14:paraId="56110E86" w14:textId="01883DDE" w:rsidR="00D43860" w:rsidRPr="00882579" w:rsidRDefault="00D43860" w:rsidP="00252E84">
      <w:pPr>
        <w:pStyle w:val="Heading1"/>
      </w:pPr>
      <w:bookmarkStart w:id="17" w:name="_Toc85382124"/>
      <w:r>
        <w:t>Related Documentation</w:t>
      </w:r>
      <w:bookmarkEnd w:id="17"/>
    </w:p>
    <w:bookmarkEnd w:id="4"/>
    <w:bookmarkEnd w:id="5"/>
    <w:bookmarkEnd w:id="6"/>
    <w:bookmarkEnd w:id="7"/>
    <w:bookmarkEnd w:id="14"/>
    <w:bookmarkEnd w:id="15"/>
    <w:bookmarkEnd w:id="16"/>
    <w:p w14:paraId="19F19C93" w14:textId="77777777" w:rsidR="001C02A6" w:rsidRPr="00C50B96" w:rsidRDefault="001C02A6" w:rsidP="00C03281">
      <w:r w:rsidRPr="00C50B96">
        <w:t xml:space="preserve">The following documents are referenced in this specification.  Unless otherwise specified, the exact issue shown is the applicable version. </w:t>
      </w:r>
    </w:p>
    <w:p w14:paraId="651064EE" w14:textId="77777777" w:rsidR="001C02A6" w:rsidRDefault="001C02A6">
      <w:pPr>
        <w:pStyle w:val="Heading2"/>
      </w:pPr>
      <w:bookmarkStart w:id="18" w:name="_Toc364074610"/>
      <w:bookmarkStart w:id="19" w:name="_Toc445097484"/>
      <w:bookmarkStart w:id="20" w:name="_Toc469451901"/>
      <w:bookmarkStart w:id="21" w:name="_Toc85382125"/>
      <w:r>
        <w:t>Applicable Documents</w:t>
      </w:r>
      <w:bookmarkEnd w:id="18"/>
      <w:bookmarkEnd w:id="19"/>
      <w:bookmarkEnd w:id="20"/>
      <w:bookmarkEnd w:id="21"/>
    </w:p>
    <w:p w14:paraId="40FCDAC6" w14:textId="77777777" w:rsidR="00E85359" w:rsidRPr="00C50B96" w:rsidRDefault="00E85359" w:rsidP="00C03281">
      <w:bookmarkStart w:id="22" w:name="_Toc446910887"/>
      <w:bookmarkStart w:id="23" w:name="_Toc446249054"/>
      <w:bookmarkStart w:id="24" w:name="_Toc454598308"/>
      <w:r w:rsidRPr="00C50B96">
        <w:t>The following documents, of the exact issue and revision shown, form a part of this SDD to the extent specified herein.</w:t>
      </w:r>
    </w:p>
    <w:p w14:paraId="3F61AF61" w14:textId="03B66D91" w:rsidR="00E85359" w:rsidRDefault="00861C0B" w:rsidP="00857B1A">
      <w:pPr>
        <w:pStyle w:val="Caption"/>
      </w:pPr>
      <w:bookmarkStart w:id="25" w:name="_Toc85382159"/>
      <w:r>
        <w:t xml:space="preserve">Table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2</w:t>
      </w:r>
      <w:r w:rsidR="006D2035">
        <w:rPr>
          <w:noProof/>
        </w:rPr>
        <w:fldChar w:fldCharType="end"/>
      </w:r>
      <w:r w:rsidR="00BF661B">
        <w:noBreakHyphen/>
      </w:r>
      <w:r w:rsidR="006D2035">
        <w:fldChar w:fldCharType="begin"/>
      </w:r>
      <w:r w:rsidR="006D2035">
        <w:instrText xml:space="preserve"> SEQ Table \* ARABIC \s 1 </w:instrText>
      </w:r>
      <w:r w:rsidR="006D2035">
        <w:fldChar w:fldCharType="separate"/>
      </w:r>
      <w:r w:rsidR="006D5552">
        <w:rPr>
          <w:noProof/>
        </w:rPr>
        <w:t>1</w:t>
      </w:r>
      <w:r w:rsidR="006D2035">
        <w:rPr>
          <w:noProof/>
        </w:rPr>
        <w:fldChar w:fldCharType="end"/>
      </w:r>
      <w:r>
        <w:t>:  Applicable Documents</w:t>
      </w:r>
      <w:bookmarkEnd w:id="25"/>
    </w:p>
    <w:p w14:paraId="7F8AF39B" w14:textId="77777777" w:rsidR="00BD48AD" w:rsidRPr="00857B1A" w:rsidRDefault="00BD48AD" w:rsidP="00857B1A">
      <w:pPr>
        <w:pStyle w:val="NoSpacing"/>
      </w:pPr>
    </w:p>
    <w:tbl>
      <w:tblPr>
        <w:tblW w:w="10619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299"/>
        <w:gridCol w:w="2610"/>
      </w:tblGrid>
      <w:tr w:rsidR="003F5C09" w:rsidRPr="0015214E" w14:paraId="2EC5A59A" w14:textId="77777777" w:rsidTr="003F5C09">
        <w:trPr>
          <w:cantSplit/>
          <w:trHeight w:val="525"/>
          <w:tblHeader/>
        </w:trPr>
        <w:tc>
          <w:tcPr>
            <w:tcW w:w="805" w:type="pct"/>
            <w:shd w:val="clear" w:color="auto" w:fill="D9D9D9"/>
          </w:tcPr>
          <w:p w14:paraId="504A4BBE" w14:textId="77777777" w:rsidR="003F5C09" w:rsidRDefault="003F5C09" w:rsidP="00984636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Document</w:t>
            </w:r>
          </w:p>
          <w:p w14:paraId="4D489AEE" w14:textId="77777777" w:rsidR="003F5C09" w:rsidRPr="00C83545" w:rsidRDefault="003F5C09" w:rsidP="00984636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Number</w:t>
            </w:r>
            <w:proofErr w:type="spellEnd"/>
          </w:p>
        </w:tc>
        <w:tc>
          <w:tcPr>
            <w:tcW w:w="2966" w:type="pct"/>
            <w:shd w:val="clear" w:color="auto" w:fill="D9D9D9"/>
          </w:tcPr>
          <w:p w14:paraId="756C6D4E" w14:textId="77777777" w:rsidR="003F5C09" w:rsidRPr="00C83545" w:rsidRDefault="003F5C09" w:rsidP="00984636">
            <w:pPr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Document Title</w:t>
            </w:r>
          </w:p>
        </w:tc>
        <w:tc>
          <w:tcPr>
            <w:tcW w:w="1229" w:type="pct"/>
            <w:shd w:val="clear" w:color="auto" w:fill="D9D9D9"/>
          </w:tcPr>
          <w:p w14:paraId="482A22BD" w14:textId="77777777" w:rsidR="003F5C09" w:rsidRDefault="003F5C0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Revision</w:t>
            </w:r>
            <w:proofErr w:type="spellEnd"/>
            <w:r>
              <w:rPr>
                <w:b/>
                <w:i/>
                <w:szCs w:val="24"/>
                <w:lang w:val="fr-FR"/>
              </w:rPr>
              <w:t xml:space="preserve"> /</w:t>
            </w:r>
          </w:p>
          <w:p w14:paraId="5BAA492A" w14:textId="7CCFBA47" w:rsidR="003F5C09" w:rsidRPr="00C83545" w:rsidRDefault="003F5C0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Release Date</w:t>
            </w:r>
          </w:p>
        </w:tc>
      </w:tr>
      <w:tr w:rsidR="003F5C09" w:rsidRPr="0015214E" w14:paraId="7114A1D6" w14:textId="77777777" w:rsidTr="003F5C09">
        <w:trPr>
          <w:cantSplit/>
          <w:trHeight w:val="345"/>
        </w:trPr>
        <w:tc>
          <w:tcPr>
            <w:tcW w:w="805" w:type="pct"/>
          </w:tcPr>
          <w:p w14:paraId="6F6EDA83" w14:textId="77777777" w:rsidR="003F5C09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NPR 7150.2</w:t>
            </w:r>
          </w:p>
        </w:tc>
        <w:tc>
          <w:tcPr>
            <w:tcW w:w="2966" w:type="pct"/>
          </w:tcPr>
          <w:p w14:paraId="0AC1BE11" w14:textId="77777777" w:rsidR="003F5C09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NASA Software Engineering Procedural Requirements</w:t>
            </w:r>
          </w:p>
        </w:tc>
        <w:tc>
          <w:tcPr>
            <w:tcW w:w="1229" w:type="pct"/>
          </w:tcPr>
          <w:p w14:paraId="45A549FF" w14:textId="77777777" w:rsidR="003F5C09" w:rsidRPr="00BF437F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Rev C / Aug</w:t>
            </w:r>
            <w:r>
              <w:rPr>
                <w:szCs w:val="24"/>
              </w:rPr>
              <w:t xml:space="preserve"> </w:t>
            </w:r>
            <w:r w:rsidRPr="00BF437F">
              <w:rPr>
                <w:szCs w:val="24"/>
              </w:rPr>
              <w:t>2019</w:t>
            </w:r>
          </w:p>
        </w:tc>
      </w:tr>
      <w:tr w:rsidR="003F5C09" w:rsidRPr="0015214E" w14:paraId="4A77A713" w14:textId="77777777" w:rsidTr="003F5C09">
        <w:trPr>
          <w:cantSplit/>
          <w:trHeight w:val="345"/>
        </w:trPr>
        <w:tc>
          <w:tcPr>
            <w:tcW w:w="805" w:type="pct"/>
          </w:tcPr>
          <w:p w14:paraId="3F9185A7" w14:textId="77777777" w:rsidR="003F5C09" w:rsidRPr="0015214E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EA-WI-025</w:t>
            </w:r>
          </w:p>
        </w:tc>
        <w:tc>
          <w:tcPr>
            <w:tcW w:w="2966" w:type="pct"/>
          </w:tcPr>
          <w:p w14:paraId="4CC13BB2" w14:textId="77777777" w:rsidR="003F5C09" w:rsidRPr="0015214E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GFE Flight Project Software and Firmware Development</w:t>
            </w:r>
          </w:p>
        </w:tc>
        <w:tc>
          <w:tcPr>
            <w:tcW w:w="1229" w:type="pct"/>
          </w:tcPr>
          <w:p w14:paraId="2C1C0850" w14:textId="77777777" w:rsidR="003F5C09" w:rsidRPr="00BF437F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Rev D / Sep</w:t>
            </w:r>
            <w:r w:rsidRPr="00BF437F">
              <w:rPr>
                <w:szCs w:val="24"/>
              </w:rPr>
              <w:t xml:space="preserve"> 2013</w:t>
            </w:r>
          </w:p>
        </w:tc>
      </w:tr>
      <w:tr w:rsidR="003F5C09" w:rsidRPr="0015214E" w14:paraId="567D72D1" w14:textId="77777777" w:rsidTr="003F5C09">
        <w:trPr>
          <w:cantSplit/>
          <w:trHeight w:val="345"/>
        </w:trPr>
        <w:tc>
          <w:tcPr>
            <w:tcW w:w="805" w:type="pct"/>
          </w:tcPr>
          <w:p w14:paraId="6B515EB7" w14:textId="77777777" w:rsidR="003F5C09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GP-10021</w:t>
            </w:r>
          </w:p>
        </w:tc>
        <w:tc>
          <w:tcPr>
            <w:tcW w:w="2966" w:type="pct"/>
          </w:tcPr>
          <w:p w14:paraId="2BAB7204" w14:textId="77777777" w:rsidR="003F5C09" w:rsidRPr="0015214E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Core Flight Software Certification Software Development Plan</w:t>
            </w:r>
          </w:p>
        </w:tc>
        <w:tc>
          <w:tcPr>
            <w:tcW w:w="1229" w:type="pct"/>
          </w:tcPr>
          <w:p w14:paraId="6B41CDB4" w14:textId="77777777" w:rsidR="003F5C09" w:rsidRPr="00BF437F" w:rsidRDefault="003F5C0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Baseline / May 2020</w:t>
            </w:r>
          </w:p>
        </w:tc>
      </w:tr>
    </w:tbl>
    <w:p w14:paraId="323DDE1C" w14:textId="77777777" w:rsidR="00FA15DD" w:rsidRDefault="00FA15DD" w:rsidP="00C03281">
      <w:pPr>
        <w:pStyle w:val="NoSpacing"/>
      </w:pPr>
    </w:p>
    <w:p w14:paraId="77BA76AC" w14:textId="73EB4F4B" w:rsidR="001C02A6" w:rsidRDefault="001C02A6">
      <w:pPr>
        <w:pStyle w:val="Heading2"/>
      </w:pPr>
      <w:bookmarkStart w:id="26" w:name="_Toc85382126"/>
      <w:r>
        <w:lastRenderedPageBreak/>
        <w:t>Reference Documents</w:t>
      </w:r>
      <w:bookmarkEnd w:id="22"/>
      <w:bookmarkEnd w:id="23"/>
      <w:bookmarkEnd w:id="24"/>
      <w:bookmarkEnd w:id="26"/>
    </w:p>
    <w:p w14:paraId="4767A1D7" w14:textId="67BF4F77" w:rsidR="001C02A6" w:rsidRDefault="001C02A6" w:rsidP="00C03281">
      <w:r w:rsidRPr="00C50B96">
        <w:t>The following documents are referenced within this SDD. These documents do not form a part of this SDD and are not controlled by their reference herein.</w:t>
      </w:r>
    </w:p>
    <w:p w14:paraId="31586824" w14:textId="3A9A39D6" w:rsidR="00405AC2" w:rsidRDefault="00861C0B" w:rsidP="00857B1A">
      <w:pPr>
        <w:pStyle w:val="Caption"/>
      </w:pPr>
      <w:bookmarkStart w:id="27" w:name="_Toc85382160"/>
      <w:r>
        <w:t xml:space="preserve">Table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2</w:t>
      </w:r>
      <w:r w:rsidR="006D2035">
        <w:rPr>
          <w:noProof/>
        </w:rPr>
        <w:fldChar w:fldCharType="end"/>
      </w:r>
      <w:r w:rsidR="00BF661B">
        <w:noBreakHyphen/>
      </w:r>
      <w:r w:rsidR="006D2035">
        <w:fldChar w:fldCharType="begin"/>
      </w:r>
      <w:r w:rsidR="006D2035">
        <w:instrText xml:space="preserve"> SEQ Table \* ARABIC \s 1 </w:instrText>
      </w:r>
      <w:r w:rsidR="006D2035">
        <w:fldChar w:fldCharType="separate"/>
      </w:r>
      <w:r w:rsidR="006D5552">
        <w:rPr>
          <w:noProof/>
        </w:rPr>
        <w:t>2</w:t>
      </w:r>
      <w:r w:rsidR="006D2035">
        <w:rPr>
          <w:noProof/>
        </w:rPr>
        <w:fldChar w:fldCharType="end"/>
      </w:r>
      <w:r>
        <w:t>:  Reference Documents</w:t>
      </w:r>
      <w:bookmarkEnd w:id="27"/>
    </w:p>
    <w:p w14:paraId="675EF14C" w14:textId="77777777" w:rsidR="00BD48AD" w:rsidRPr="00857B1A" w:rsidRDefault="00BD48AD" w:rsidP="00857B1A">
      <w:pPr>
        <w:pStyle w:val="NoSpacing"/>
      </w:pPr>
    </w:p>
    <w:tbl>
      <w:tblPr>
        <w:tblW w:w="4924" w:type="pct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6028"/>
        <w:gridCol w:w="2254"/>
      </w:tblGrid>
      <w:tr w:rsidR="00F923B9" w:rsidRPr="0015214E" w14:paraId="6DB9C731" w14:textId="77777777" w:rsidTr="00857B1A">
        <w:trPr>
          <w:cantSplit/>
          <w:trHeight w:val="525"/>
          <w:tblHeader/>
        </w:trPr>
        <w:tc>
          <w:tcPr>
            <w:tcW w:w="1101" w:type="pct"/>
            <w:shd w:val="clear" w:color="auto" w:fill="D9D9D9"/>
          </w:tcPr>
          <w:p w14:paraId="4FB3A753" w14:textId="77777777" w:rsidR="00F923B9" w:rsidRDefault="00F923B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Document</w:t>
            </w:r>
          </w:p>
          <w:p w14:paraId="3A26EA0D" w14:textId="77777777" w:rsidR="00F923B9" w:rsidRDefault="00F923B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Number</w:t>
            </w:r>
            <w:proofErr w:type="spellEnd"/>
          </w:p>
        </w:tc>
        <w:tc>
          <w:tcPr>
            <w:tcW w:w="2838" w:type="pct"/>
            <w:shd w:val="clear" w:color="auto" w:fill="D9D9D9"/>
          </w:tcPr>
          <w:p w14:paraId="01EDD8D5" w14:textId="77777777" w:rsidR="00F923B9" w:rsidRPr="00C83545" w:rsidRDefault="00F923B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Document Title</w:t>
            </w:r>
          </w:p>
        </w:tc>
        <w:tc>
          <w:tcPr>
            <w:tcW w:w="1061" w:type="pct"/>
            <w:shd w:val="clear" w:color="auto" w:fill="D9D9D9"/>
          </w:tcPr>
          <w:p w14:paraId="1CA40A45" w14:textId="77777777" w:rsidR="00F923B9" w:rsidRDefault="00F923B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Revision</w:t>
            </w:r>
            <w:proofErr w:type="spellEnd"/>
            <w:r>
              <w:rPr>
                <w:b/>
                <w:i/>
                <w:szCs w:val="24"/>
                <w:lang w:val="fr-FR"/>
              </w:rPr>
              <w:t xml:space="preserve"> /</w:t>
            </w:r>
          </w:p>
          <w:p w14:paraId="5C2AB6F5" w14:textId="77777777" w:rsidR="00F923B9" w:rsidRPr="00C83545" w:rsidRDefault="00F923B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Release Date</w:t>
            </w:r>
          </w:p>
        </w:tc>
      </w:tr>
      <w:tr w:rsidR="00F923B9" w:rsidRPr="0015214E" w14:paraId="78C0C6FE" w14:textId="77777777" w:rsidTr="00857B1A">
        <w:trPr>
          <w:cantSplit/>
          <w:trHeight w:val="345"/>
        </w:trPr>
        <w:tc>
          <w:tcPr>
            <w:tcW w:w="1101" w:type="pct"/>
          </w:tcPr>
          <w:p w14:paraId="6A98B3D8" w14:textId="77777777" w:rsidR="00F923B9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t>GSFC 582-2007-001</w:t>
            </w:r>
          </w:p>
        </w:tc>
        <w:tc>
          <w:tcPr>
            <w:tcW w:w="2838" w:type="pct"/>
          </w:tcPr>
          <w:p w14:paraId="7F3844C6" w14:textId="77777777" w:rsidR="00F923B9" w:rsidRPr="0015214E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cFE Application Developer’s Guide</w:t>
            </w:r>
          </w:p>
        </w:tc>
        <w:tc>
          <w:tcPr>
            <w:tcW w:w="1061" w:type="pct"/>
          </w:tcPr>
          <w:p w14:paraId="2CB361EF" w14:textId="77777777" w:rsidR="00F923B9" w:rsidRPr="0015214E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t>Rel. 5.4 / Sep</w:t>
            </w:r>
            <w:r w:rsidRPr="00BF437F">
              <w:t xml:space="preserve"> 2014</w:t>
            </w:r>
            <w:r>
              <w:rPr>
                <w:szCs w:val="24"/>
              </w:rPr>
              <w:t xml:space="preserve"> </w:t>
            </w:r>
          </w:p>
        </w:tc>
      </w:tr>
      <w:tr w:rsidR="00F923B9" w:rsidRPr="0015214E" w14:paraId="3F0503DA" w14:textId="77777777" w:rsidTr="00F923B9">
        <w:trPr>
          <w:cantSplit/>
          <w:trHeight w:val="345"/>
        </w:trPr>
        <w:tc>
          <w:tcPr>
            <w:tcW w:w="1101" w:type="pct"/>
          </w:tcPr>
          <w:p w14:paraId="6F324FA0" w14:textId="4FF249A3" w:rsidR="00F923B9" w:rsidRPr="00BF437F" w:rsidRDefault="00F923B9" w:rsidP="00F923B9">
            <w:pPr>
              <w:spacing w:before="0" w:beforeAutospacing="0" w:after="0" w:afterAutospacing="0"/>
              <w:ind w:hanging="43"/>
            </w:pPr>
            <w:r w:rsidRPr="00BF437F">
              <w:t>GSFC 582-2008-012</w:t>
            </w:r>
          </w:p>
        </w:tc>
        <w:tc>
          <w:tcPr>
            <w:tcW w:w="2838" w:type="pct"/>
          </w:tcPr>
          <w:p w14:paraId="7825A681" w14:textId="1CFFC311" w:rsidR="00F923B9" w:rsidRDefault="00F923B9" w:rsidP="00F923B9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cFS Deployment Guide</w:t>
            </w:r>
          </w:p>
        </w:tc>
        <w:tc>
          <w:tcPr>
            <w:tcW w:w="1061" w:type="pct"/>
          </w:tcPr>
          <w:p w14:paraId="5771ACF4" w14:textId="1AEB1648" w:rsidR="00F923B9" w:rsidRDefault="00F923B9" w:rsidP="00F923B9">
            <w:pPr>
              <w:spacing w:before="0" w:beforeAutospacing="0" w:after="0" w:afterAutospacing="0"/>
              <w:ind w:hanging="43"/>
            </w:pPr>
            <w:r w:rsidRPr="00BF437F">
              <w:t>Rel. 3.0 / Sep 2014</w:t>
            </w:r>
          </w:p>
        </w:tc>
      </w:tr>
      <w:tr w:rsidR="00F923B9" w:rsidRPr="0015214E" w14:paraId="1FE4DD63" w14:textId="77777777" w:rsidTr="00857B1A">
        <w:trPr>
          <w:cantSplit/>
          <w:trHeight w:val="345"/>
        </w:trPr>
        <w:tc>
          <w:tcPr>
            <w:tcW w:w="1101" w:type="pct"/>
          </w:tcPr>
          <w:p w14:paraId="169EEED2" w14:textId="77777777" w:rsidR="00F923B9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C03281">
              <w:rPr>
                <w:szCs w:val="24"/>
              </w:rPr>
              <w:t>GSFC 582-2007-00</w:t>
            </w:r>
          </w:p>
        </w:tc>
        <w:tc>
          <w:tcPr>
            <w:tcW w:w="2838" w:type="pct"/>
          </w:tcPr>
          <w:p w14:paraId="6A3C9B2B" w14:textId="77777777" w:rsidR="00F923B9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OSAL Configuration Guide</w:t>
            </w:r>
          </w:p>
        </w:tc>
        <w:tc>
          <w:tcPr>
            <w:tcW w:w="1061" w:type="pct"/>
          </w:tcPr>
          <w:p w14:paraId="3219B942" w14:textId="77777777" w:rsidR="00F923B9" w:rsidRPr="0015214E" w:rsidRDefault="00F923B9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C03281">
              <w:rPr>
                <w:szCs w:val="24"/>
              </w:rPr>
              <w:t xml:space="preserve">Rel. 4.2.1 / </w:t>
            </w:r>
            <w:r>
              <w:rPr>
                <w:szCs w:val="24"/>
              </w:rPr>
              <w:t>Aug 2016</w:t>
            </w:r>
          </w:p>
        </w:tc>
      </w:tr>
      <w:tr w:rsidR="00F923B9" w:rsidRPr="0015214E" w14:paraId="3AE006F2" w14:textId="77777777" w:rsidTr="00857B1A">
        <w:trPr>
          <w:cantSplit/>
          <w:trHeight w:val="345"/>
        </w:trPr>
        <w:tc>
          <w:tcPr>
            <w:tcW w:w="1101" w:type="pct"/>
          </w:tcPr>
          <w:p w14:paraId="2A0DF296" w14:textId="77777777" w:rsidR="00F923B9" w:rsidRPr="00117F10" w:rsidRDefault="00F923B9" w:rsidP="00857B1A">
            <w:pPr>
              <w:spacing w:before="0" w:beforeAutospacing="0" w:after="0" w:afterAutospacing="0"/>
              <w:ind w:hanging="43"/>
              <w:rPr>
                <w:color w:val="FF0000"/>
                <w:szCs w:val="24"/>
              </w:rPr>
            </w:pPr>
            <w:r w:rsidRPr="00117F10">
              <w:rPr>
                <w:color w:val="FF0000"/>
                <w:szCs w:val="24"/>
              </w:rPr>
              <w:t>TBD</w:t>
            </w:r>
          </w:p>
        </w:tc>
        <w:tc>
          <w:tcPr>
            <w:tcW w:w="2838" w:type="pct"/>
          </w:tcPr>
          <w:p w14:paraId="7420333D" w14:textId="7B125BF4" w:rsidR="00F923B9" w:rsidRDefault="00D27D5A" w:rsidP="00857B1A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SP0-</w:t>
            </w:r>
            <w:r w:rsidR="009B0497">
              <w:rPr>
                <w:szCs w:val="24"/>
              </w:rPr>
              <w:t>VxWorks6.9</w:t>
            </w:r>
            <w:r>
              <w:rPr>
                <w:szCs w:val="24"/>
              </w:rPr>
              <w:t xml:space="preserve"> </w:t>
            </w:r>
            <w:r w:rsidR="009B0497">
              <w:rPr>
                <w:szCs w:val="24"/>
              </w:rPr>
              <w:t>PSP</w:t>
            </w:r>
            <w:r w:rsidR="00F923B9">
              <w:rPr>
                <w:szCs w:val="24"/>
              </w:rPr>
              <w:t xml:space="preserve"> Software Developer’s Guide</w:t>
            </w:r>
          </w:p>
        </w:tc>
        <w:tc>
          <w:tcPr>
            <w:tcW w:w="1061" w:type="pct"/>
          </w:tcPr>
          <w:p w14:paraId="125AA7B2" w14:textId="77777777" w:rsidR="00F923B9" w:rsidRPr="00117F10" w:rsidRDefault="00F923B9" w:rsidP="00857B1A">
            <w:pPr>
              <w:spacing w:before="0" w:beforeAutospacing="0" w:after="0" w:afterAutospacing="0"/>
              <w:ind w:hanging="43"/>
              <w:rPr>
                <w:color w:val="FF0000"/>
                <w:szCs w:val="24"/>
              </w:rPr>
            </w:pPr>
            <w:r w:rsidRPr="00117F10">
              <w:rPr>
                <w:color w:val="FF0000"/>
                <w:szCs w:val="24"/>
              </w:rPr>
              <w:t>TBD</w:t>
            </w:r>
          </w:p>
        </w:tc>
      </w:tr>
    </w:tbl>
    <w:p w14:paraId="5E1089C2" w14:textId="77777777" w:rsidR="007C0B74" w:rsidRDefault="007C0B74" w:rsidP="00C03281">
      <w:pPr>
        <w:pStyle w:val="NoSpacing"/>
      </w:pPr>
      <w:bookmarkStart w:id="28" w:name="_Toc446910888"/>
      <w:bookmarkStart w:id="29" w:name="_Toc446249055"/>
      <w:bookmarkStart w:id="30" w:name="_Toc454598309"/>
    </w:p>
    <w:p w14:paraId="09BF4745" w14:textId="49E129E1" w:rsidR="001C02A6" w:rsidRDefault="001C02A6">
      <w:pPr>
        <w:pStyle w:val="Heading2"/>
      </w:pPr>
      <w:bookmarkStart w:id="31" w:name="_Toc85382127"/>
      <w:r>
        <w:t>Order of Precedence</w:t>
      </w:r>
      <w:bookmarkEnd w:id="28"/>
      <w:bookmarkEnd w:id="29"/>
      <w:bookmarkEnd w:id="30"/>
      <w:bookmarkEnd w:id="31"/>
    </w:p>
    <w:p w14:paraId="5B168539" w14:textId="008E43BB" w:rsidR="007C0B74" w:rsidRDefault="00E85359" w:rsidP="00C03281">
      <w:r w:rsidRPr="00C50B96">
        <w:t xml:space="preserve">In the event of a conflict between the text of this SDD and an applicable document cited herein, the text of this SDD takes </w:t>
      </w:r>
      <w:r w:rsidRPr="00ED2C10">
        <w:t>precedence</w:t>
      </w:r>
      <w:r>
        <w:t>.</w:t>
      </w:r>
    </w:p>
    <w:p w14:paraId="6CC90C5C" w14:textId="1AAC7BC2" w:rsidR="00E74B45" w:rsidRDefault="00E74B45" w:rsidP="00252E84">
      <w:pPr>
        <w:pStyle w:val="Heading1"/>
      </w:pPr>
      <w:bookmarkStart w:id="32" w:name="_Toc85382128"/>
      <w:r>
        <w:t>CSCI-Wide design decisions</w:t>
      </w:r>
      <w:bookmarkEnd w:id="32"/>
    </w:p>
    <w:p w14:paraId="5946F921" w14:textId="41D3BD7E" w:rsidR="0008234F" w:rsidRDefault="0008234F" w:rsidP="00C03281">
      <w:pPr>
        <w:pStyle w:val="Heading2"/>
      </w:pPr>
      <w:bookmarkStart w:id="33" w:name="_Toc85382129"/>
      <w:r>
        <w:t>Core Flight System</w:t>
      </w:r>
      <w:bookmarkEnd w:id="33"/>
    </w:p>
    <w:p w14:paraId="50D645C3" w14:textId="794BA99C" w:rsidR="009B16BD" w:rsidRDefault="004E4253" w:rsidP="00C03281">
      <w:r w:rsidRPr="003D126E">
        <w:t xml:space="preserve">The Core Flight </w:t>
      </w:r>
      <w:r>
        <w:t>System</w:t>
      </w:r>
      <w:r w:rsidRPr="003D126E">
        <w:t xml:space="preserve"> (</w:t>
      </w:r>
      <w:r w:rsidR="001C3378">
        <w:t>cFS</w:t>
      </w:r>
      <w:r w:rsidRPr="003D126E">
        <w:t xml:space="preserve">) </w:t>
      </w:r>
      <w:r w:rsidR="00BF61BC">
        <w:t>w</w:t>
      </w:r>
      <w:r w:rsidRPr="003D126E">
        <w:t xml:space="preserve">as developed by </w:t>
      </w:r>
      <w:r w:rsidR="00110CAE">
        <w:t xml:space="preserve">NASA </w:t>
      </w:r>
      <w:r w:rsidRPr="003D126E">
        <w:t>Goddard Spaceflight Center</w:t>
      </w:r>
      <w:r w:rsidR="00110CAE">
        <w:t xml:space="preserve"> (GSFC)</w:t>
      </w:r>
      <w:r w:rsidRPr="003D126E">
        <w:t xml:space="preserve"> </w:t>
      </w:r>
      <w:r w:rsidR="007777BD">
        <w:t>as</w:t>
      </w:r>
      <w:r w:rsidRPr="003D126E">
        <w:t xml:space="preserve"> a </w:t>
      </w:r>
      <w:r w:rsidR="00F067B9">
        <w:t xml:space="preserve">reusable </w:t>
      </w:r>
      <w:r w:rsidR="00110CAE">
        <w:t>and extendible</w:t>
      </w:r>
      <w:r w:rsidRPr="003D126E">
        <w:t xml:space="preserve"> framework</w:t>
      </w:r>
      <w:r w:rsidR="00110CAE">
        <w:t xml:space="preserve"> for developing flight software</w:t>
      </w:r>
      <w:r w:rsidR="0008234F">
        <w:t xml:space="preserve">.  </w:t>
      </w:r>
      <w:r w:rsidR="001C3378">
        <w:t>The cFS</w:t>
      </w:r>
      <w:r w:rsidRPr="003D126E">
        <w:t xml:space="preserve"> </w:t>
      </w:r>
      <w:r w:rsidR="001C3378">
        <w:t xml:space="preserve">framework </w:t>
      </w:r>
      <w:r w:rsidR="00110CAE">
        <w:t>has been</w:t>
      </w:r>
      <w:r w:rsidRPr="003D126E">
        <w:t xml:space="preserve"> developed </w:t>
      </w:r>
      <w:r w:rsidR="00110CAE">
        <w:t xml:space="preserve">over many </w:t>
      </w:r>
      <w:r w:rsidRPr="003D126E">
        <w:t xml:space="preserve">years and </w:t>
      </w:r>
      <w:r w:rsidR="005663BC">
        <w:t xml:space="preserve">was </w:t>
      </w:r>
      <w:r w:rsidRPr="003D126E">
        <w:t xml:space="preserve">first </w:t>
      </w:r>
      <w:r w:rsidR="00110CAE">
        <w:t>used</w:t>
      </w:r>
      <w:r w:rsidR="007777BD">
        <w:t xml:space="preserve"> by NASA</w:t>
      </w:r>
      <w:r w:rsidRPr="003D126E">
        <w:t xml:space="preserve"> </w:t>
      </w:r>
      <w:r w:rsidR="00110CAE">
        <w:t>on the</w:t>
      </w:r>
      <w:r w:rsidRPr="003D126E">
        <w:t xml:space="preserve"> Lunar Reconnaissance Orbiter (LRO) spacecraft mission in 2009.  Since then it has been successfully reused for </w:t>
      </w:r>
      <w:r w:rsidR="00854F9D">
        <w:t>other spacecraft missions</w:t>
      </w:r>
      <w:r w:rsidRPr="003D126E">
        <w:t xml:space="preserve">, and its reuse has </w:t>
      </w:r>
      <w:r w:rsidR="00854F9D">
        <w:t xml:space="preserve">substantially </w:t>
      </w:r>
      <w:r w:rsidR="00953140" w:rsidRPr="003D126E">
        <w:t>increased</w:t>
      </w:r>
      <w:r w:rsidRPr="003D126E">
        <w:t xml:space="preserve"> across other NASA centers.  A key feature of this framework is </w:t>
      </w:r>
      <w:r w:rsidR="00DF31F5">
        <w:t>a</w:t>
      </w:r>
      <w:r w:rsidRPr="003D126E">
        <w:t xml:space="preserve"> layered </w:t>
      </w:r>
      <w:r w:rsidR="00F067B9">
        <w:t xml:space="preserve">software </w:t>
      </w:r>
      <w:r w:rsidRPr="003D126E">
        <w:t xml:space="preserve">architecture proven </w:t>
      </w:r>
      <w:r w:rsidR="008B536C">
        <w:t xml:space="preserve">to be </w:t>
      </w:r>
      <w:r w:rsidRPr="003D126E">
        <w:t xml:space="preserve">robust and resilient in adapting to </w:t>
      </w:r>
      <w:r w:rsidR="004B2088">
        <w:t>new</w:t>
      </w:r>
      <w:r w:rsidRPr="003D126E">
        <w:t xml:space="preserve"> hardware platforms </w:t>
      </w:r>
      <w:r w:rsidR="00F067B9" w:rsidRPr="003D126E">
        <w:t>with</w:t>
      </w:r>
      <w:r w:rsidR="00F067B9">
        <w:t xml:space="preserve"> minimal</w:t>
      </w:r>
      <w:r w:rsidR="00F067B9" w:rsidRPr="003D126E">
        <w:t xml:space="preserve"> </w:t>
      </w:r>
      <w:r w:rsidRPr="003D126E">
        <w:t>change</w:t>
      </w:r>
      <w:r w:rsidR="00F067B9">
        <w:t>s</w:t>
      </w:r>
      <w:r w:rsidR="00AD0370">
        <w:t xml:space="preserve">. </w:t>
      </w:r>
      <w:r w:rsidR="00854F9D">
        <w:t xml:space="preserve"> </w:t>
      </w:r>
      <w:r w:rsidR="001C3378">
        <w:t>The cFS</w:t>
      </w:r>
      <w:r w:rsidR="00A36B7D" w:rsidRPr="00A36B7D">
        <w:t xml:space="preserve"> </w:t>
      </w:r>
      <w:r w:rsidR="001C3378">
        <w:t xml:space="preserve">framework </w:t>
      </w:r>
      <w:r w:rsidR="00C950BE">
        <w:t xml:space="preserve">is composed of </w:t>
      </w:r>
      <w:r w:rsidR="00A50574">
        <w:t xml:space="preserve">software </w:t>
      </w:r>
      <w:r w:rsidR="00F067B9">
        <w:t>abstraction layers from the underlying hardware</w:t>
      </w:r>
      <w:r w:rsidR="00D52189">
        <w:t xml:space="preserve"> and </w:t>
      </w:r>
      <w:r w:rsidR="00F067B9">
        <w:t>operating</w:t>
      </w:r>
      <w:r w:rsidR="00D52189">
        <w:t xml:space="preserve"> system</w:t>
      </w:r>
      <w:r w:rsidR="00A50574">
        <w:t xml:space="preserve"> as</w:t>
      </w:r>
      <w:r w:rsidR="007777BD">
        <w:t xml:space="preserve"> shown in Figure 3-1</w:t>
      </w:r>
      <w:r w:rsidR="00616C2E">
        <w:t xml:space="preserve">.  Each layer </w:t>
      </w:r>
      <w:r w:rsidR="00854F9D">
        <w:t xml:space="preserve">provides </w:t>
      </w:r>
      <w:r w:rsidR="00D52189">
        <w:t xml:space="preserve">a set of Application Programming Interfaces (APIs) that </w:t>
      </w:r>
      <w:r w:rsidR="00D87E27">
        <w:t>hides</w:t>
      </w:r>
      <w:r w:rsidR="00616C2E">
        <w:t xml:space="preserve"> the underlying </w:t>
      </w:r>
      <w:r w:rsidR="00D87E27">
        <w:t>implementation</w:t>
      </w:r>
      <w:r w:rsidR="00E95E99">
        <w:t xml:space="preserve"> for various platforms</w:t>
      </w:r>
      <w:r w:rsidR="00A80BFD">
        <w:t>;</w:t>
      </w:r>
      <w:r w:rsidR="00D87E27">
        <w:t xml:space="preserve"> </w:t>
      </w:r>
      <w:r w:rsidR="00C950BE">
        <w:t xml:space="preserve">and </w:t>
      </w:r>
      <w:r w:rsidR="00D52189">
        <w:t xml:space="preserve">the implementation </w:t>
      </w:r>
      <w:r w:rsidR="00616C2E">
        <w:t xml:space="preserve">can be changed </w:t>
      </w:r>
      <w:r w:rsidR="00395FDE">
        <w:t xml:space="preserve">independently, </w:t>
      </w:r>
      <w:r w:rsidR="00616C2E">
        <w:t xml:space="preserve">without </w:t>
      </w:r>
      <w:r w:rsidR="00D87E27">
        <w:t>affecting</w:t>
      </w:r>
      <w:r w:rsidR="00616C2E">
        <w:t xml:space="preserve"> the other layers.</w:t>
      </w:r>
    </w:p>
    <w:p w14:paraId="473F3836" w14:textId="77777777" w:rsidR="00152E97" w:rsidRDefault="00152E97" w:rsidP="00A36B7D">
      <w:pPr>
        <w:jc w:val="both"/>
      </w:pPr>
    </w:p>
    <w:p w14:paraId="498CD012" w14:textId="681C9C96" w:rsidR="00567D6A" w:rsidRPr="00567D6A" w:rsidRDefault="00417117" w:rsidP="00567D6A">
      <w:pPr>
        <w:jc w:val="center"/>
      </w:pPr>
      <w:r w:rsidRPr="009F5680">
        <w:rPr>
          <w:noProof/>
        </w:rPr>
        <w:lastRenderedPageBreak/>
        <w:drawing>
          <wp:inline distT="0" distB="0" distL="0" distR="0" wp14:anchorId="419BE174" wp14:editId="1424F024">
            <wp:extent cx="5486400" cy="2006600"/>
            <wp:effectExtent l="0" t="0" r="0" b="0"/>
            <wp:docPr id="3" name="Picture 7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F98C" w14:textId="333DDF87" w:rsidR="007B52FC" w:rsidRDefault="007B52FC" w:rsidP="00983659">
      <w:pPr>
        <w:pStyle w:val="Caption"/>
      </w:pPr>
      <w:bookmarkStart w:id="34" w:name="_Toc84404069"/>
      <w:r>
        <w:t xml:space="preserve">Figure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3</w:t>
      </w:r>
      <w:r w:rsidR="006D2035">
        <w:rPr>
          <w:noProof/>
        </w:rPr>
        <w:fldChar w:fldCharType="end"/>
      </w:r>
      <w:r>
        <w:noBreakHyphen/>
      </w:r>
      <w:r w:rsidR="006D2035">
        <w:fldChar w:fldCharType="begin"/>
      </w:r>
      <w:r w:rsidR="006D2035">
        <w:instrText xml:space="preserve"> SEQ Figure \* ARABIC \s 1 </w:instrText>
      </w:r>
      <w:r w:rsidR="006D2035">
        <w:fldChar w:fldCharType="separate"/>
      </w:r>
      <w:r w:rsidR="006D5552">
        <w:rPr>
          <w:noProof/>
        </w:rPr>
        <w:t>1</w:t>
      </w:r>
      <w:r w:rsidR="006D2035">
        <w:rPr>
          <w:noProof/>
        </w:rPr>
        <w:fldChar w:fldCharType="end"/>
      </w:r>
      <w:r>
        <w:t>:  Core Flight System Architectural Layers</w:t>
      </w:r>
      <w:bookmarkEnd w:id="34"/>
    </w:p>
    <w:p w14:paraId="38236257" w14:textId="41568B03" w:rsidR="009C1EDB" w:rsidRPr="003E1CCE" w:rsidRDefault="0081372B" w:rsidP="00C03281">
      <w:pPr>
        <w:pStyle w:val="Heading2"/>
      </w:pPr>
      <w:bookmarkStart w:id="35" w:name="_Toc70006130"/>
      <w:bookmarkStart w:id="36" w:name="_Toc68109937"/>
      <w:bookmarkStart w:id="37" w:name="_Toc68110918"/>
      <w:bookmarkStart w:id="38" w:name="_Toc68109938"/>
      <w:bookmarkStart w:id="39" w:name="_Toc68110919"/>
      <w:bookmarkStart w:id="40" w:name="_Toc85382130"/>
      <w:bookmarkEnd w:id="35"/>
      <w:bookmarkEnd w:id="36"/>
      <w:bookmarkEnd w:id="37"/>
      <w:bookmarkEnd w:id="38"/>
      <w:bookmarkEnd w:id="39"/>
      <w:r>
        <w:t>VxWorks6.9/SP0-S Platform Support Package</w:t>
      </w:r>
      <w:bookmarkEnd w:id="40"/>
    </w:p>
    <w:p w14:paraId="1D08A833" w14:textId="765126ED" w:rsidR="00202CBB" w:rsidRDefault="008E6442" w:rsidP="00C03281">
      <w:pPr>
        <w:rPr>
          <w:rStyle w:val="e24kjd"/>
        </w:rPr>
      </w:pPr>
      <w:r>
        <w:rPr>
          <w:rStyle w:val="e24kjd"/>
        </w:rPr>
        <w:t xml:space="preserve">The Platform Support Package </w:t>
      </w:r>
      <w:r w:rsidR="00BB2E02">
        <w:rPr>
          <w:rStyle w:val="e24kjd"/>
        </w:rPr>
        <w:t xml:space="preserve">(PSP) </w:t>
      </w:r>
      <w:r>
        <w:rPr>
          <w:rStyle w:val="e24kjd"/>
        </w:rPr>
        <w:t xml:space="preserve">is the abstraction layer of the </w:t>
      </w:r>
      <w:r w:rsidR="008E5059">
        <w:rPr>
          <w:rStyle w:val="e24kjd"/>
        </w:rPr>
        <w:t>processor’s Board Support Package (BSP)</w:t>
      </w:r>
      <w:r w:rsidR="00BB2E02">
        <w:rPr>
          <w:rStyle w:val="e24kjd"/>
        </w:rPr>
        <w:t xml:space="preserve">.  A PSP </w:t>
      </w:r>
      <w:r>
        <w:rPr>
          <w:rStyle w:val="e24kjd"/>
        </w:rPr>
        <w:t xml:space="preserve">provides a common set of Application Programming Interfaces (APIs) </w:t>
      </w:r>
      <w:r w:rsidR="00BB2E02">
        <w:rPr>
          <w:rStyle w:val="e24kjd"/>
        </w:rPr>
        <w:t>that can be used by the cFE, the OSAL and any cFS application/library.</w:t>
      </w:r>
    </w:p>
    <w:p w14:paraId="22F09A43" w14:textId="60C8957B" w:rsidR="00BB2E02" w:rsidRDefault="00BB2E02" w:rsidP="00C03281">
      <w:r>
        <w:rPr>
          <w:rStyle w:val="e24kjd"/>
        </w:rPr>
        <w:t xml:space="preserve">The </w:t>
      </w:r>
      <w:r w:rsidR="004D4EBD">
        <w:rPr>
          <w:rStyle w:val="e24kjd"/>
        </w:rPr>
        <w:t>SP0-</w:t>
      </w:r>
      <w:r>
        <w:rPr>
          <w:rStyle w:val="e24kjd"/>
        </w:rPr>
        <w:t>VxWorks6.9</w:t>
      </w:r>
      <w:r w:rsidR="004D4EBD">
        <w:rPr>
          <w:rStyle w:val="e24kjd"/>
        </w:rPr>
        <w:t xml:space="preserve"> </w:t>
      </w:r>
      <w:r>
        <w:rPr>
          <w:rStyle w:val="e24kjd"/>
        </w:rPr>
        <w:t xml:space="preserve">PSP is implemented specifically for the </w:t>
      </w:r>
      <w:proofErr w:type="spellStart"/>
      <w:r>
        <w:rPr>
          <w:rStyle w:val="e24kjd"/>
        </w:rPr>
        <w:t>AiTech</w:t>
      </w:r>
      <w:proofErr w:type="spellEnd"/>
      <w:r>
        <w:rPr>
          <w:rStyle w:val="e24kjd"/>
        </w:rPr>
        <w:t xml:space="preserve"> SP0-S processor running VxWorks v6.9 operating system.</w:t>
      </w:r>
    </w:p>
    <w:p w14:paraId="2746E85B" w14:textId="77777777" w:rsidR="001C02A6" w:rsidRPr="00E30BDB" w:rsidRDefault="001C02A6" w:rsidP="00252E84">
      <w:pPr>
        <w:pStyle w:val="Heading1"/>
      </w:pPr>
      <w:bookmarkStart w:id="41" w:name="4_csci_architectural_design."/>
      <w:bookmarkStart w:id="42" w:name="_Toc85382131"/>
      <w:r w:rsidRPr="00E30BDB">
        <w:t>CSCI Architectural Design</w:t>
      </w:r>
      <w:bookmarkEnd w:id="41"/>
      <w:bookmarkEnd w:id="42"/>
    </w:p>
    <w:p w14:paraId="664CA0B5" w14:textId="77777777" w:rsidR="001C02A6" w:rsidRDefault="001C02A6">
      <w:pPr>
        <w:pStyle w:val="Heading2"/>
      </w:pPr>
      <w:bookmarkStart w:id="43" w:name="4.1_csci_components."/>
      <w:bookmarkStart w:id="44" w:name="_Toc85382132"/>
      <w:r w:rsidRPr="00E30BDB">
        <w:t>CSCI Components</w:t>
      </w:r>
      <w:bookmarkEnd w:id="43"/>
      <w:bookmarkEnd w:id="44"/>
    </w:p>
    <w:p w14:paraId="2DF26675" w14:textId="6607838D" w:rsidR="00417117" w:rsidRDefault="00E94730" w:rsidP="00C03281">
      <w:r>
        <w:t xml:space="preserve">The general design of </w:t>
      </w:r>
      <w:r w:rsidR="001E6512">
        <w:t xml:space="preserve">the </w:t>
      </w:r>
      <w:r w:rsidR="00A54B7A">
        <w:t>PSP</w:t>
      </w:r>
      <w:r w:rsidR="004C0A21">
        <w:t xml:space="preserve"> is structured like a typical </w:t>
      </w:r>
      <w:r w:rsidR="008C74AE">
        <w:t xml:space="preserve">C </w:t>
      </w:r>
      <w:r w:rsidR="006A360C">
        <w:t>library</w:t>
      </w:r>
      <w:r w:rsidR="00A54B7A">
        <w:t>.</w:t>
      </w:r>
    </w:p>
    <w:p w14:paraId="4751604F" w14:textId="4EE9B2C5" w:rsidR="004B2AC5" w:rsidRDefault="00703BCE" w:rsidP="00C03281">
      <w:pPr>
        <w:jc w:val="center"/>
      </w:pPr>
      <w:r>
        <w:rPr>
          <w:noProof/>
        </w:rPr>
        <w:lastRenderedPageBreak/>
        <w:drawing>
          <wp:inline distT="0" distB="0" distL="0" distR="0" wp14:anchorId="6345A824" wp14:editId="330B2DD2">
            <wp:extent cx="5797550" cy="4694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469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621ED" w14:textId="455FCD30" w:rsidR="003254B0" w:rsidRDefault="00A26B1B" w:rsidP="00C03281">
      <w:pPr>
        <w:pStyle w:val="Caption"/>
      </w:pPr>
      <w:bookmarkStart w:id="45" w:name="_Toc84404070"/>
      <w:r>
        <w:t xml:space="preserve">Figure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4</w:t>
      </w:r>
      <w:r w:rsidR="006D2035">
        <w:rPr>
          <w:noProof/>
        </w:rPr>
        <w:fldChar w:fldCharType="end"/>
      </w:r>
      <w:r w:rsidR="007B52FC">
        <w:noBreakHyphen/>
      </w:r>
      <w:r w:rsidR="006D2035">
        <w:fldChar w:fldCharType="begin"/>
      </w:r>
      <w:r w:rsidR="006D2035">
        <w:instrText xml:space="preserve"> SEQ Figure \* ARABIC \s 1 </w:instrText>
      </w:r>
      <w:r w:rsidR="006D2035">
        <w:fldChar w:fldCharType="separate"/>
      </w:r>
      <w:r w:rsidR="006D5552">
        <w:rPr>
          <w:noProof/>
        </w:rPr>
        <w:t>1</w:t>
      </w:r>
      <w:r w:rsidR="006D2035">
        <w:rPr>
          <w:noProof/>
        </w:rPr>
        <w:fldChar w:fldCharType="end"/>
      </w:r>
      <w:r w:rsidR="00632BE9">
        <w:rPr>
          <w:noProof/>
        </w:rPr>
        <w:t xml:space="preserve">.  </w:t>
      </w:r>
      <w:r w:rsidR="00880922">
        <w:rPr>
          <w:noProof/>
        </w:rPr>
        <w:t>SP0-</w:t>
      </w:r>
      <w:r w:rsidR="00703BCE">
        <w:t>VxWorks6.9</w:t>
      </w:r>
      <w:r w:rsidR="00880922">
        <w:t xml:space="preserve"> </w:t>
      </w:r>
      <w:r w:rsidR="00703BCE">
        <w:t>PSP</w:t>
      </w:r>
      <w:r>
        <w:t xml:space="preserve"> File Structure</w:t>
      </w:r>
      <w:bookmarkEnd w:id="45"/>
    </w:p>
    <w:p w14:paraId="2C4D8C02" w14:textId="7CD6B880" w:rsidR="000A34E5" w:rsidRDefault="000A34E5" w:rsidP="00C03281">
      <w:r w:rsidRPr="001711AC">
        <w:rPr>
          <w:b/>
          <w:bCs/>
        </w:rPr>
        <w:t>Figure 4-1</w:t>
      </w:r>
      <w:r>
        <w:t xml:space="preserve"> depicts the file directory hierarchy of the </w:t>
      </w:r>
      <w:r w:rsidR="004B0DC1">
        <w:t>PSP</w:t>
      </w:r>
      <w:r>
        <w:t xml:space="preserve"> code base.  The followings list the C source/header files and their purpose.</w:t>
      </w:r>
    </w:p>
    <w:p w14:paraId="752481B2" w14:textId="48F31CD3" w:rsidR="00F61207" w:rsidRPr="002F76EF" w:rsidRDefault="002F76EF" w:rsidP="00EC4BDE">
      <w:pPr>
        <w:numPr>
          <w:ilvl w:val="0"/>
          <w:numId w:val="15"/>
        </w:numPr>
        <w:spacing w:after="0" w:afterAutospacing="0"/>
        <w:jc w:val="both"/>
        <w:rPr>
          <w:iCs/>
        </w:rPr>
      </w:pPr>
      <w:proofErr w:type="spellStart"/>
      <w:r w:rsidRPr="002F76EF">
        <w:rPr>
          <w:iCs/>
        </w:rPr>
        <w:t>psp</w:t>
      </w:r>
      <w:proofErr w:type="spellEnd"/>
      <w:r w:rsidRPr="002F76EF">
        <w:rPr>
          <w:iCs/>
        </w:rPr>
        <w:t>/</w:t>
      </w:r>
      <w:proofErr w:type="spellStart"/>
      <w:r w:rsidRPr="002F76EF">
        <w:rPr>
          <w:iCs/>
        </w:rPr>
        <w:t>fsw</w:t>
      </w:r>
      <w:proofErr w:type="spellEnd"/>
      <w:r w:rsidRPr="002F76EF">
        <w:rPr>
          <w:iCs/>
        </w:rPr>
        <w:t>/</w:t>
      </w:r>
      <w:proofErr w:type="spellStart"/>
      <w:r w:rsidRPr="002F76EF">
        <w:rPr>
          <w:iCs/>
        </w:rPr>
        <w:t>inc</w:t>
      </w:r>
      <w:proofErr w:type="spellEnd"/>
      <w:r w:rsidRPr="002F76EF">
        <w:rPr>
          <w:iCs/>
        </w:rPr>
        <w:t>/</w:t>
      </w:r>
      <w:proofErr w:type="spellStart"/>
      <w:r w:rsidRPr="002F76EF">
        <w:rPr>
          <w:iCs/>
        </w:rPr>
        <w:t>cfe_psp</w:t>
      </w:r>
      <w:r w:rsidR="00F61207" w:rsidRPr="002F76EF">
        <w:rPr>
          <w:iCs/>
        </w:rPr>
        <w:t>.h</w:t>
      </w:r>
      <w:proofErr w:type="spellEnd"/>
    </w:p>
    <w:p w14:paraId="3FE235D3" w14:textId="0027B451" w:rsidR="00F61207" w:rsidRDefault="00F61207" w:rsidP="00C03281">
      <w:pPr>
        <w:spacing w:before="0" w:beforeAutospacing="0" w:after="0" w:afterAutospacing="0"/>
        <w:ind w:left="1080"/>
      </w:pPr>
      <w:r>
        <w:t xml:space="preserve">This header file </w:t>
      </w:r>
      <w:r w:rsidR="001E6DC2">
        <w:t>contains the function declarations of the PSP’s public APIs</w:t>
      </w:r>
      <w:r>
        <w:t>.</w:t>
      </w:r>
    </w:p>
    <w:p w14:paraId="6FE40898" w14:textId="59A8B57E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eeprom_direct</w:t>
      </w:r>
      <w:proofErr w:type="spellEnd"/>
      <w:r>
        <w:t>/</w:t>
      </w:r>
      <w:proofErr w:type="spellStart"/>
      <w:r>
        <w:t>cfe_psp_eeprom_direct.c</w:t>
      </w:r>
      <w:proofErr w:type="spellEnd"/>
    </w:p>
    <w:p w14:paraId="6F9A0C3B" w14:textId="5E5C77D8" w:rsidR="00EC4BDE" w:rsidRDefault="00EC4BDE" w:rsidP="00C03281">
      <w:pPr>
        <w:spacing w:before="0" w:beforeAutospacing="0" w:after="0" w:afterAutospacing="0"/>
        <w:ind w:left="1080"/>
      </w:pPr>
      <w:r>
        <w:t xml:space="preserve">This </w:t>
      </w:r>
      <w:r w:rsidR="001E6DC2">
        <w:t>source</w:t>
      </w:r>
      <w:r>
        <w:t xml:space="preserve"> file </w:t>
      </w:r>
      <w:r w:rsidR="001E6DC2">
        <w:t>defines the function definitions for the EEPROM-related APIs</w:t>
      </w:r>
      <w:r w:rsidR="006769FA">
        <w:t>.</w:t>
      </w:r>
    </w:p>
    <w:p w14:paraId="3BB19E68" w14:textId="481AAC10" w:rsidR="0052730E" w:rsidRDefault="002F76EF" w:rsidP="0052730E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ntp_clock_vxworks</w:t>
      </w:r>
      <w:proofErr w:type="spellEnd"/>
      <w:r>
        <w:t>/</w:t>
      </w:r>
      <w:proofErr w:type="spellStart"/>
      <w:r>
        <w:t>cfe_psp_ntp.c</w:t>
      </w:r>
      <w:proofErr w:type="spellEnd"/>
    </w:p>
    <w:p w14:paraId="2816DEEA" w14:textId="292D9704" w:rsidR="0052730E" w:rsidRDefault="0052730E" w:rsidP="0052730E">
      <w:pPr>
        <w:spacing w:before="0" w:beforeAutospacing="0" w:after="0" w:afterAutospacing="0"/>
        <w:ind w:left="1080"/>
      </w:pPr>
      <w:r>
        <w:t xml:space="preserve">This </w:t>
      </w:r>
      <w:r w:rsidR="001E6DC2">
        <w:t>source file defines the function definitions for the NTP time-related APIs.</w:t>
      </w:r>
    </w:p>
    <w:p w14:paraId="10727666" w14:textId="3C4839FD" w:rsidR="0052730E" w:rsidRDefault="002F76EF" w:rsidP="0052730E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port_direct</w:t>
      </w:r>
      <w:proofErr w:type="spellEnd"/>
      <w:r>
        <w:t>/</w:t>
      </w:r>
      <w:proofErr w:type="spellStart"/>
      <w:r>
        <w:t>cfe_psp_port_direct.c</w:t>
      </w:r>
      <w:proofErr w:type="spellEnd"/>
    </w:p>
    <w:p w14:paraId="1234F429" w14:textId="5854CBBA" w:rsidR="0052730E" w:rsidRDefault="0052730E" w:rsidP="0052730E">
      <w:pPr>
        <w:spacing w:before="0" w:beforeAutospacing="0" w:after="0" w:afterAutospacing="0"/>
        <w:ind w:left="1080"/>
      </w:pPr>
      <w:r>
        <w:t xml:space="preserve">This </w:t>
      </w:r>
      <w:r w:rsidR="001E6DC2">
        <w:t>source file defines the function definitions for the port-related APIs for systems that can access I/O ports directly via memory-mapped addresses.</w:t>
      </w:r>
    </w:p>
    <w:p w14:paraId="3B9C30D9" w14:textId="301494ED" w:rsidR="002D599A" w:rsidRDefault="002F76EF" w:rsidP="002D599A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ram_direct</w:t>
      </w:r>
      <w:proofErr w:type="spellEnd"/>
      <w:r>
        <w:t>/</w:t>
      </w:r>
      <w:proofErr w:type="spellStart"/>
      <w:r>
        <w:t>cfe_psp_ram_direct.c</w:t>
      </w:r>
      <w:proofErr w:type="spellEnd"/>
    </w:p>
    <w:p w14:paraId="720AD0B1" w14:textId="17AB8151" w:rsidR="002D599A" w:rsidRDefault="002D599A" w:rsidP="002D599A">
      <w:pPr>
        <w:spacing w:before="0" w:beforeAutospacing="0" w:after="0" w:afterAutospacing="0"/>
        <w:ind w:left="1080"/>
      </w:pPr>
      <w:r>
        <w:lastRenderedPageBreak/>
        <w:t xml:space="preserve">This </w:t>
      </w:r>
      <w:r w:rsidR="00606244">
        <w:t>source file defines the function definitions for the RAM-related APIs for systems that can access physical memory directly</w:t>
      </w:r>
      <w:r w:rsidR="00055EB4">
        <w:t>.</w:t>
      </w:r>
    </w:p>
    <w:p w14:paraId="27DD96FE" w14:textId="30F94169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timebase_vxworks</w:t>
      </w:r>
      <w:proofErr w:type="spellEnd"/>
      <w:r>
        <w:t>/</w:t>
      </w:r>
      <w:proofErr w:type="spellStart"/>
      <w:r>
        <w:t>cfe_psp_timebase_vxworks.c</w:t>
      </w:r>
      <w:proofErr w:type="spellEnd"/>
    </w:p>
    <w:p w14:paraId="7AF649C3" w14:textId="6EB696DF" w:rsidR="00055EB4" w:rsidRDefault="00055EB4" w:rsidP="00055EB4">
      <w:pPr>
        <w:spacing w:before="0" w:beforeAutospacing="0" w:after="0" w:afterAutospacing="0"/>
        <w:ind w:left="1080"/>
      </w:pPr>
      <w:r>
        <w:t xml:space="preserve">This </w:t>
      </w:r>
      <w:r w:rsidR="00806276">
        <w:t xml:space="preserve">source file defines the function definitions for the time-related APIs via the VxWorks </w:t>
      </w:r>
      <w:proofErr w:type="spellStart"/>
      <w:r w:rsidR="00806276">
        <w:t>vxTimeBaseGet</w:t>
      </w:r>
      <w:proofErr w:type="spellEnd"/>
      <w:r w:rsidR="00806276">
        <w:t>() routine</w:t>
      </w:r>
      <w:r w:rsidR="002F3170">
        <w:t>.</w:t>
      </w:r>
    </w:p>
    <w:p w14:paraId="5578C695" w14:textId="7CECD63B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cfe_psp_exceptionstorage_api.h</w:t>
      </w:r>
      <w:proofErr w:type="spellEnd"/>
    </w:p>
    <w:p w14:paraId="15672F01" w14:textId="41CBB766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</w:t>
      </w:r>
      <w:r w:rsidR="00464AC8">
        <w:t>define</w:t>
      </w:r>
      <w:r w:rsidR="002F3170">
        <w:t xml:space="preserve">s the function </w:t>
      </w:r>
      <w:r w:rsidR="004C56CA">
        <w:t>declaration</w:t>
      </w:r>
      <w:r w:rsidR="002F3170">
        <w:t xml:space="preserve">s for the </w:t>
      </w:r>
      <w:r w:rsidR="00C7657B">
        <w:t>exception storage-related APIs.  It provides a generic storage buffer ring for exceptions and functions to manipulate it.</w:t>
      </w:r>
    </w:p>
    <w:p w14:paraId="3282E9EB" w14:textId="73558B38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cfe_psp_exceptionstorage_types</w:t>
      </w:r>
      <w:r w:rsidR="00055EB4">
        <w:t>.h</w:t>
      </w:r>
      <w:proofErr w:type="spellEnd"/>
    </w:p>
    <w:p w14:paraId="6354AAD2" w14:textId="57F8FDDF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</w:t>
      </w:r>
      <w:r w:rsidR="002F3170">
        <w:t xml:space="preserve">contains </w:t>
      </w:r>
      <w:r w:rsidR="00C7657B">
        <w:t xml:space="preserve">the </w:t>
      </w:r>
      <w:r w:rsidR="002F3170">
        <w:t xml:space="preserve">definitions of data structures </w:t>
      </w:r>
      <w:r w:rsidR="00C7657B">
        <w:t>used by the exception storage functions</w:t>
      </w:r>
      <w:r>
        <w:t>.</w:t>
      </w:r>
    </w:p>
    <w:p w14:paraId="422A1AF2" w14:textId="66637FFA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cfe_psp_memory.h</w:t>
      </w:r>
      <w:proofErr w:type="spellEnd"/>
    </w:p>
    <w:p w14:paraId="64589BE4" w14:textId="3C201D71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</w:t>
      </w:r>
      <w:r w:rsidR="004C56CA">
        <w:t>contains</w:t>
      </w:r>
      <w:r w:rsidR="002F3170">
        <w:t xml:space="preserve"> the function </w:t>
      </w:r>
      <w:r w:rsidR="004C56CA">
        <w:t>declaration</w:t>
      </w:r>
      <w:r w:rsidR="002F3170">
        <w:t xml:space="preserve">s for the </w:t>
      </w:r>
      <w:r w:rsidR="00C7657B">
        <w:t>memory-related supporting functions for the local PSP routines</w:t>
      </w:r>
      <w:r>
        <w:t>.</w:t>
      </w:r>
    </w:p>
    <w:p w14:paraId="1E8AE983" w14:textId="713E9F63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cfe_psp_module</w:t>
      </w:r>
      <w:r w:rsidR="00055EB4">
        <w:t>.h</w:t>
      </w:r>
      <w:proofErr w:type="spellEnd"/>
    </w:p>
    <w:p w14:paraId="522D1530" w14:textId="14ECA21F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defines </w:t>
      </w:r>
      <w:r w:rsidR="00707463">
        <w:t>the data structures and function declarations for the module-related APIs</w:t>
      </w:r>
      <w:r>
        <w:t>.</w:t>
      </w:r>
    </w:p>
    <w:p w14:paraId="26E7190F" w14:textId="6EA17902" w:rsidR="00FB4769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cfe_psp_exceptionstorage.c</w:t>
      </w:r>
      <w:proofErr w:type="spellEnd"/>
    </w:p>
    <w:p w14:paraId="6095A87E" w14:textId="4B4DD0CD" w:rsidR="00B54E3C" w:rsidRDefault="00BF011A" w:rsidP="00C03281">
      <w:pPr>
        <w:spacing w:before="0" w:beforeAutospacing="0" w:after="0" w:afterAutospacing="0"/>
        <w:ind w:left="1080"/>
      </w:pPr>
      <w:r>
        <w:t xml:space="preserve">This </w:t>
      </w:r>
      <w:r w:rsidR="00707463">
        <w:t>source file contains the function definitions for the exception storage-related APIs</w:t>
      </w:r>
      <w:r w:rsidR="00FB4769">
        <w:t>.</w:t>
      </w:r>
    </w:p>
    <w:p w14:paraId="701261C6" w14:textId="3EE0A1DF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cfe_psp_memrange</w:t>
      </w:r>
      <w:r w:rsidR="005203F0">
        <w:t>.</w:t>
      </w:r>
      <w:r w:rsidR="00987DD7">
        <w:t>c</w:t>
      </w:r>
      <w:proofErr w:type="spellEnd"/>
    </w:p>
    <w:p w14:paraId="0C3DCB04" w14:textId="6C8A7EB0" w:rsidR="005203F0" w:rsidRDefault="005203F0" w:rsidP="005203F0">
      <w:pPr>
        <w:spacing w:before="0" w:beforeAutospacing="0" w:after="0" w:afterAutospacing="0"/>
        <w:ind w:left="1080"/>
      </w:pPr>
      <w:r>
        <w:t xml:space="preserve">This </w:t>
      </w:r>
      <w:r w:rsidR="00987DD7">
        <w:t>source</w:t>
      </w:r>
      <w:r>
        <w:t xml:space="preserve"> file </w:t>
      </w:r>
      <w:r w:rsidR="00987DD7">
        <w:t xml:space="preserve">contains the function definitions </w:t>
      </w:r>
      <w:r w:rsidR="00707463">
        <w:t>for</w:t>
      </w:r>
      <w:r w:rsidR="00987DD7">
        <w:t xml:space="preserve"> the </w:t>
      </w:r>
      <w:r w:rsidR="00707463">
        <w:t>memory range-related</w:t>
      </w:r>
      <w:r w:rsidR="00987DD7">
        <w:t xml:space="preserve"> APIs</w:t>
      </w:r>
      <w:r>
        <w:t>.</w:t>
      </w:r>
      <w:r w:rsidR="00707463">
        <w:t xml:space="preserve">  The memory range is a table of valid memory address ranges maintained by the cFE.</w:t>
      </w:r>
    </w:p>
    <w:p w14:paraId="4939BC25" w14:textId="1A464EBF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cfe_psp_memutils</w:t>
      </w:r>
      <w:r w:rsidR="003254B0">
        <w:t>.c</w:t>
      </w:r>
      <w:proofErr w:type="spellEnd"/>
    </w:p>
    <w:p w14:paraId="686DDFC9" w14:textId="70D1A77C" w:rsidR="003254B0" w:rsidRDefault="003254B0" w:rsidP="00C03281">
      <w:pPr>
        <w:spacing w:before="0" w:beforeAutospacing="0" w:after="0" w:afterAutospacing="0"/>
        <w:ind w:left="1080"/>
      </w:pPr>
      <w:r>
        <w:t xml:space="preserve">This </w:t>
      </w:r>
      <w:r w:rsidR="00AA6D52">
        <w:t xml:space="preserve">source </w:t>
      </w:r>
      <w:r>
        <w:t xml:space="preserve">file </w:t>
      </w:r>
      <w:r w:rsidR="00D15F10">
        <w:t xml:space="preserve">contains the </w:t>
      </w:r>
      <w:r w:rsidR="00987DD7">
        <w:t xml:space="preserve">function definitions </w:t>
      </w:r>
      <w:r w:rsidR="00707463">
        <w:t xml:space="preserve">for </w:t>
      </w:r>
      <w:r w:rsidR="00987DD7">
        <w:t xml:space="preserve">the </w:t>
      </w:r>
      <w:r w:rsidR="00707463">
        <w:t>utility functions used by the memory-related APIs</w:t>
      </w:r>
      <w:r w:rsidR="000A34E5">
        <w:t>.</w:t>
      </w:r>
    </w:p>
    <w:p w14:paraId="4B0351C7" w14:textId="1B8BD69E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cfe_psp_module</w:t>
      </w:r>
      <w:r w:rsidR="00987DD7">
        <w:t>.c</w:t>
      </w:r>
      <w:proofErr w:type="spellEnd"/>
    </w:p>
    <w:p w14:paraId="596526C5" w14:textId="3329812B" w:rsidR="005203F0" w:rsidRDefault="005203F0" w:rsidP="005203F0">
      <w:pPr>
        <w:spacing w:before="0" w:beforeAutospacing="0" w:after="0" w:afterAutospacing="0"/>
        <w:ind w:left="1080"/>
      </w:pPr>
      <w:r>
        <w:t xml:space="preserve">This </w:t>
      </w:r>
      <w:r w:rsidR="00987DD7">
        <w:t>source</w:t>
      </w:r>
      <w:r>
        <w:t xml:space="preserve"> file </w:t>
      </w:r>
      <w:r w:rsidR="00987DD7">
        <w:t xml:space="preserve">contains the function definitions </w:t>
      </w:r>
      <w:r w:rsidR="00707463">
        <w:t>for the module-related APIs.</w:t>
      </w:r>
    </w:p>
    <w:p w14:paraId="7D3D5C2E" w14:textId="62E9704B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cfe_psp_version.c</w:t>
      </w:r>
      <w:proofErr w:type="spellEnd"/>
    </w:p>
    <w:p w14:paraId="4357C528" w14:textId="213F4725" w:rsidR="005203F0" w:rsidRDefault="005203F0" w:rsidP="0039121C">
      <w:pPr>
        <w:spacing w:after="0" w:afterAutospacing="0"/>
        <w:ind w:left="1080"/>
        <w:jc w:val="both"/>
      </w:pPr>
      <w:r>
        <w:t xml:space="preserve">This </w:t>
      </w:r>
      <w:r w:rsidR="00707463">
        <w:t>source file contains the function definitions for routines that obtain the values of the various version identifiers.</w:t>
      </w:r>
    </w:p>
    <w:p w14:paraId="1254CD61" w14:textId="5E4F2240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cfe_psp_config.h</w:t>
      </w:r>
      <w:proofErr w:type="spellEnd"/>
    </w:p>
    <w:p w14:paraId="5A57BD81" w14:textId="35F74F49" w:rsidR="005203F0" w:rsidRDefault="005203F0" w:rsidP="005203F0">
      <w:pPr>
        <w:spacing w:before="0" w:beforeAutospacing="0" w:after="0" w:afterAutospacing="0"/>
        <w:ind w:left="1080"/>
      </w:pPr>
      <w:r>
        <w:t xml:space="preserve">This </w:t>
      </w:r>
      <w:r w:rsidR="00877A45">
        <w:t>header file defines the PSP configuration and data structure definitions for the SP0-VxWorks6.9 implementation</w:t>
      </w:r>
      <w:r>
        <w:t>.</w:t>
      </w:r>
    </w:p>
    <w:p w14:paraId="5E44D5D0" w14:textId="74E8979E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psp_cds_flash</w:t>
      </w:r>
      <w:r w:rsidR="005203F0">
        <w:t>.h</w:t>
      </w:r>
      <w:proofErr w:type="spellEnd"/>
    </w:p>
    <w:p w14:paraId="11CB7923" w14:textId="1FAEE7A9" w:rsidR="005203F0" w:rsidRDefault="005203F0" w:rsidP="005203F0">
      <w:pPr>
        <w:spacing w:before="0" w:beforeAutospacing="0" w:after="0" w:afterAutospacing="0"/>
        <w:ind w:left="1080"/>
      </w:pPr>
      <w:r>
        <w:t xml:space="preserve">This header file </w:t>
      </w:r>
      <w:r w:rsidR="002C6725">
        <w:t xml:space="preserve">contains the function declarations for the </w:t>
      </w:r>
      <w:r w:rsidR="00490884">
        <w:t xml:space="preserve">SP0-VxWorks6.9 PSP’s </w:t>
      </w:r>
      <w:r w:rsidR="002C6725">
        <w:t>CDS-related APIs.  These functions save and restore CDS in FLASH memory</w:t>
      </w:r>
      <w:r>
        <w:t>.</w:t>
      </w:r>
    </w:p>
    <w:p w14:paraId="0AD6E751" w14:textId="011D8AC8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psp_mem_scrub</w:t>
      </w:r>
      <w:r w:rsidR="006E74A5">
        <w:t>.h</w:t>
      </w:r>
      <w:proofErr w:type="spellEnd"/>
    </w:p>
    <w:p w14:paraId="7CD4A75E" w14:textId="1ACF92DF" w:rsidR="006E74A5" w:rsidRDefault="006E74A5" w:rsidP="00C03281">
      <w:pPr>
        <w:spacing w:before="0" w:beforeAutospacing="0" w:after="0" w:afterAutospacing="0"/>
        <w:ind w:left="1080"/>
      </w:pPr>
      <w:r>
        <w:t xml:space="preserve">This </w:t>
      </w:r>
      <w:r w:rsidR="00EC4BDE">
        <w:t xml:space="preserve">header </w:t>
      </w:r>
      <w:r>
        <w:t xml:space="preserve">file contains </w:t>
      </w:r>
      <w:r w:rsidR="002C6725">
        <w:t xml:space="preserve">the function declarations for the </w:t>
      </w:r>
      <w:r w:rsidR="00490884">
        <w:t xml:space="preserve">SP0-VxWorks6.9 PSP’s </w:t>
      </w:r>
      <w:r w:rsidR="002C6725">
        <w:t>memory scrubbing-related APIs.</w:t>
      </w:r>
    </w:p>
    <w:p w14:paraId="6A722CAA" w14:textId="446B43B7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/psp_sp0_info</w:t>
      </w:r>
      <w:r w:rsidR="006E74A5">
        <w:t>.h</w:t>
      </w:r>
    </w:p>
    <w:p w14:paraId="152F632B" w14:textId="72E7C4BB" w:rsidR="00EC3D67" w:rsidRDefault="006E74A5" w:rsidP="002C6725">
      <w:pPr>
        <w:spacing w:before="0" w:beforeAutospacing="0" w:after="0" w:afterAutospacing="0"/>
        <w:ind w:left="1080"/>
      </w:pPr>
      <w:r>
        <w:lastRenderedPageBreak/>
        <w:t xml:space="preserve">This </w:t>
      </w:r>
      <w:r w:rsidR="00EC4BDE">
        <w:t xml:space="preserve">header </w:t>
      </w:r>
      <w:r>
        <w:t xml:space="preserve">file contains the </w:t>
      </w:r>
      <w:r w:rsidR="002C6725">
        <w:t xml:space="preserve">data structure definitions and function declarations for obtaining statistical data on the SP0 processor such as Power-On </w:t>
      </w:r>
      <w:proofErr w:type="spellStart"/>
      <w:r w:rsidR="002C6725">
        <w:t>Self Test</w:t>
      </w:r>
      <w:proofErr w:type="spellEnd"/>
      <w:r w:rsidR="002C6725">
        <w:t xml:space="preserve"> (POST) results, processor temperatures, voltages, active boot EEPROM, etc.</w:t>
      </w:r>
    </w:p>
    <w:p w14:paraId="0E0246B1" w14:textId="6C1102B7" w:rsidR="00BA448A" w:rsidRDefault="002F76EF" w:rsidP="00BA448A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psp_start.h</w:t>
      </w:r>
      <w:proofErr w:type="spellEnd"/>
    </w:p>
    <w:p w14:paraId="085EBE69" w14:textId="5A1683CF" w:rsidR="00BA448A" w:rsidRDefault="00BA448A" w:rsidP="00BA448A">
      <w:pPr>
        <w:spacing w:before="0" w:beforeAutospacing="0" w:after="0" w:afterAutospacing="0"/>
        <w:ind w:left="1080"/>
      </w:pPr>
      <w:r>
        <w:t xml:space="preserve">This </w:t>
      </w:r>
      <w:r w:rsidR="00CF023D">
        <w:t>header file contains the function declarations for the</w:t>
      </w:r>
      <w:r w:rsidR="00490884">
        <w:t xml:space="preserve"> SP0-VxWorks6.9 PSP’s</w:t>
      </w:r>
      <w:r w:rsidR="00CF023D">
        <w:t xml:space="preserve"> startup/reset-related APIs</w:t>
      </w:r>
      <w:r>
        <w:t>.</w:t>
      </w:r>
    </w:p>
    <w:p w14:paraId="797B323B" w14:textId="03C17D5F" w:rsidR="00C34D1B" w:rsidRDefault="002F76EF" w:rsidP="00C34D1B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psp_time_sync</w:t>
      </w:r>
      <w:r w:rsidR="00C34D1B">
        <w:t>.h</w:t>
      </w:r>
      <w:proofErr w:type="spellEnd"/>
    </w:p>
    <w:p w14:paraId="06430A68" w14:textId="67CEB318" w:rsidR="00C34D1B" w:rsidRDefault="00C34D1B" w:rsidP="00C34D1B">
      <w:pPr>
        <w:spacing w:before="0" w:beforeAutospacing="0" w:after="0" w:afterAutospacing="0"/>
        <w:ind w:left="1080"/>
      </w:pPr>
      <w:r>
        <w:t xml:space="preserve">This header file </w:t>
      </w:r>
      <w:r w:rsidR="00CF023D">
        <w:t xml:space="preserve">contains the function declarations for the </w:t>
      </w:r>
      <w:r w:rsidR="00490884">
        <w:t xml:space="preserve">SP0-VxWorks6.9 PSP’s </w:t>
      </w:r>
      <w:r w:rsidR="00CF023D">
        <w:t>NTP time synchronization-related APIs</w:t>
      </w:r>
      <w:r>
        <w:t>.</w:t>
      </w:r>
    </w:p>
    <w:p w14:paraId="35BB67E9" w14:textId="7EA4FFF2" w:rsidR="00BA448A" w:rsidRDefault="002F76EF" w:rsidP="00BA448A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psp_verify.h</w:t>
      </w:r>
      <w:proofErr w:type="spellEnd"/>
    </w:p>
    <w:p w14:paraId="5DE75059" w14:textId="241032C1" w:rsidR="00BA448A" w:rsidRDefault="00BA448A" w:rsidP="00AE3BDC">
      <w:pPr>
        <w:spacing w:before="0" w:beforeAutospacing="0"/>
        <w:ind w:left="1080"/>
      </w:pPr>
      <w:r>
        <w:t xml:space="preserve">This </w:t>
      </w:r>
      <w:r w:rsidR="00CF023D">
        <w:t xml:space="preserve">header file contains </w:t>
      </w:r>
      <w:r w:rsidR="00295136">
        <w:t xml:space="preserve">the </w:t>
      </w:r>
      <w:r w:rsidR="00CF023D">
        <w:t>static compile-time checks of the SP0-VxWorks6.9 PSP configurations</w:t>
      </w:r>
      <w:r>
        <w:t>.</w:t>
      </w:r>
    </w:p>
    <w:p w14:paraId="50165624" w14:textId="65BA87C1" w:rsidR="00535E73" w:rsidRDefault="002F76EF" w:rsidP="00535E7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psp_version</w:t>
      </w:r>
      <w:r w:rsidR="00535E73">
        <w:t>.h</w:t>
      </w:r>
      <w:proofErr w:type="spellEnd"/>
    </w:p>
    <w:p w14:paraId="03F37B7F" w14:textId="0FDA1D54" w:rsidR="00535E73" w:rsidRDefault="00535E73" w:rsidP="00535E73">
      <w:pPr>
        <w:spacing w:before="0" w:beforeAutospacing="0"/>
        <w:ind w:left="1080"/>
      </w:pPr>
      <w:r>
        <w:t xml:space="preserve">This header file </w:t>
      </w:r>
      <w:r w:rsidR="00CF023D">
        <w:t xml:space="preserve">defines the </w:t>
      </w:r>
      <w:r w:rsidR="00490884">
        <w:t xml:space="preserve">SP0-VxWorks6.9 </w:t>
      </w:r>
      <w:r w:rsidR="00CF023D">
        <w:t>PSP</w:t>
      </w:r>
      <w:r w:rsidR="00490884">
        <w:t>’s</w:t>
      </w:r>
      <w:r w:rsidR="00CF023D">
        <w:t xml:space="preserve"> version identifiers</w:t>
      </w:r>
      <w:r>
        <w:t>.</w:t>
      </w:r>
    </w:p>
    <w:p w14:paraId="47F629B9" w14:textId="00979FF0" w:rsidR="00034CE6" w:rsidRDefault="002A4832" w:rsidP="00034CE6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</w:t>
      </w:r>
      <w:r w:rsidR="002F76EF">
        <w:t>sp</w:t>
      </w:r>
      <w:proofErr w:type="spellEnd"/>
      <w:r w:rsidR="002F76EF">
        <w:t>/</w:t>
      </w:r>
      <w:proofErr w:type="spellStart"/>
      <w:r w:rsidR="002F76EF">
        <w:t>fsw</w:t>
      </w:r>
      <w:proofErr w:type="spellEnd"/>
      <w:r w:rsidR="002F76EF">
        <w:t>/sp0-vxworks6.9/</w:t>
      </w:r>
      <w:proofErr w:type="spellStart"/>
      <w:r w:rsidR="002F76EF">
        <w:t>src</w:t>
      </w:r>
      <w:proofErr w:type="spellEnd"/>
      <w:r w:rsidR="002F76EF">
        <w:t>/</w:t>
      </w:r>
      <w:proofErr w:type="spellStart"/>
      <w:r w:rsidR="002F76EF">
        <w:t>cfe_psp_exception</w:t>
      </w:r>
      <w:r w:rsidR="00034CE6">
        <w:t>.c</w:t>
      </w:r>
      <w:proofErr w:type="spellEnd"/>
    </w:p>
    <w:p w14:paraId="49AB8562" w14:textId="725F137D" w:rsidR="00034CE6" w:rsidRDefault="00034CE6" w:rsidP="00034CE6">
      <w:pPr>
        <w:spacing w:before="0" w:beforeAutospacing="0"/>
        <w:ind w:left="1080"/>
      </w:pPr>
      <w:r>
        <w:t xml:space="preserve">This source file contains </w:t>
      </w:r>
      <w:r w:rsidR="00295136">
        <w:t xml:space="preserve">the </w:t>
      </w:r>
      <w:r>
        <w:t xml:space="preserve">function definitions for </w:t>
      </w:r>
      <w:r w:rsidR="00295136">
        <w:t>the SP0-VxWorks6.9 PSP</w:t>
      </w:r>
      <w:r w:rsidR="0087785F">
        <w:t>’s</w:t>
      </w:r>
      <w:r w:rsidR="00295136">
        <w:t xml:space="preserve"> exception-related APIs</w:t>
      </w:r>
      <w:r>
        <w:t>.</w:t>
      </w:r>
    </w:p>
    <w:p w14:paraId="7C0910C3" w14:textId="3A880693" w:rsidR="00034CE6" w:rsidRDefault="002A4832" w:rsidP="00034CE6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cfe_psp_mem_scrub.c</w:t>
      </w:r>
      <w:proofErr w:type="spellEnd"/>
    </w:p>
    <w:p w14:paraId="02D50B25" w14:textId="0C659DE8" w:rsidR="00034CE6" w:rsidRDefault="00034CE6" w:rsidP="00034CE6">
      <w:pPr>
        <w:spacing w:before="0" w:beforeAutospacing="0"/>
        <w:ind w:left="1080"/>
      </w:pPr>
      <w:r>
        <w:t xml:space="preserve">This </w:t>
      </w:r>
      <w:r w:rsidR="00295136">
        <w:t>source file contains the function definitions for the SP0-VxWorks6.9 PSP</w:t>
      </w:r>
      <w:r w:rsidR="0087785F">
        <w:t>’s</w:t>
      </w:r>
      <w:r w:rsidR="00295136">
        <w:t xml:space="preserve"> memory scrubbing-related APIs.</w:t>
      </w:r>
    </w:p>
    <w:p w14:paraId="7EB1D89D" w14:textId="26CD2D6F" w:rsidR="00034CE6" w:rsidRDefault="002A4832" w:rsidP="00034CE6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cfe_psp_memory</w:t>
      </w:r>
      <w:r w:rsidR="00034CE6">
        <w:t>.c</w:t>
      </w:r>
      <w:proofErr w:type="spellEnd"/>
    </w:p>
    <w:p w14:paraId="07D0034A" w14:textId="2973C36E" w:rsidR="00034CE6" w:rsidRDefault="00034CE6" w:rsidP="00034CE6">
      <w:pPr>
        <w:spacing w:before="0" w:beforeAutospacing="0"/>
        <w:ind w:left="1080"/>
      </w:pPr>
      <w:r>
        <w:t xml:space="preserve">This source file contains </w:t>
      </w:r>
      <w:r w:rsidR="00295136">
        <w:t>the function definitions for the SP0-VxWorks6.9 PSP</w:t>
      </w:r>
      <w:r w:rsidR="0087785F">
        <w:t>’s</w:t>
      </w:r>
      <w:r w:rsidR="00295136">
        <w:t xml:space="preserve"> memory-related APIs</w:t>
      </w:r>
      <w:r>
        <w:t>.</w:t>
      </w:r>
    </w:p>
    <w:p w14:paraId="6D2FBAF9" w14:textId="3DA08541" w:rsidR="00DA75C4" w:rsidRDefault="002A4832" w:rsidP="00DA75C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/cfe_psp_sp0_info.c</w:t>
      </w:r>
    </w:p>
    <w:p w14:paraId="0701DAB3" w14:textId="325A322A" w:rsidR="00DA75C4" w:rsidRDefault="00DA75C4" w:rsidP="00DA75C4">
      <w:pPr>
        <w:spacing w:before="0" w:beforeAutospacing="0"/>
        <w:ind w:left="1080"/>
      </w:pPr>
      <w:r>
        <w:t>This</w:t>
      </w:r>
      <w:r w:rsidR="00295136">
        <w:t xml:space="preserve"> source file contains the functions definitions for obtaining statistical data on the SP0 processor</w:t>
      </w:r>
      <w:r>
        <w:t>.</w:t>
      </w:r>
    </w:p>
    <w:p w14:paraId="2F6DE7E7" w14:textId="2CA450E3" w:rsidR="00464AC8" w:rsidRDefault="002A4832" w:rsidP="00464AC8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cfe_psp_start</w:t>
      </w:r>
      <w:r w:rsidR="00464AC8">
        <w:t>.c</w:t>
      </w:r>
      <w:proofErr w:type="spellEnd"/>
    </w:p>
    <w:p w14:paraId="7B8A19B4" w14:textId="3E41D973" w:rsidR="00034CE6" w:rsidRDefault="00464AC8" w:rsidP="00464AC8">
      <w:pPr>
        <w:spacing w:before="0" w:beforeAutospacing="0"/>
        <w:ind w:left="1080"/>
      </w:pPr>
      <w:r>
        <w:t xml:space="preserve">This source file contains </w:t>
      </w:r>
      <w:r w:rsidR="00295136">
        <w:t>the function definitions for the SP0-VxWorks6.9 PSP</w:t>
      </w:r>
      <w:r w:rsidR="0087785F">
        <w:t>’s</w:t>
      </w:r>
      <w:r w:rsidR="00295136">
        <w:t xml:space="preserve"> startup/reset-related APIs</w:t>
      </w:r>
      <w:r>
        <w:t>.</w:t>
      </w:r>
    </w:p>
    <w:p w14:paraId="71104C69" w14:textId="6F15DD8B" w:rsidR="00273E42" w:rsidRDefault="002A4832" w:rsidP="00273E42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cfe_psp_support.c</w:t>
      </w:r>
      <w:proofErr w:type="spellEnd"/>
    </w:p>
    <w:p w14:paraId="195048EA" w14:textId="36FD5B89" w:rsidR="00273E42" w:rsidRDefault="00273E42" w:rsidP="00273E42">
      <w:pPr>
        <w:spacing w:before="0" w:beforeAutospacing="0"/>
        <w:ind w:left="1080"/>
      </w:pPr>
      <w:r>
        <w:t xml:space="preserve">This </w:t>
      </w:r>
      <w:r w:rsidR="00295136">
        <w:t xml:space="preserve">source file contains the function definitions for the </w:t>
      </w:r>
      <w:r w:rsidR="0087785F">
        <w:t xml:space="preserve">SP0-VxWorks6.9 PSP’s </w:t>
      </w:r>
      <w:r w:rsidR="00295136">
        <w:t xml:space="preserve">“glue” routines between the cFE and the </w:t>
      </w:r>
      <w:r w:rsidR="0087785F">
        <w:t>SP0</w:t>
      </w:r>
      <w:r w:rsidR="00295136">
        <w:t xml:space="preserve"> Board Support Package (BSP)</w:t>
      </w:r>
      <w:r>
        <w:t>.</w:t>
      </w:r>
    </w:p>
    <w:p w14:paraId="172E55C4" w14:textId="12F9C8F5" w:rsidR="00273E42" w:rsidRDefault="002A4832" w:rsidP="00273E42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cfe_psp_watchdog</w:t>
      </w:r>
      <w:r w:rsidR="00273E42">
        <w:t>.c</w:t>
      </w:r>
      <w:proofErr w:type="spellEnd"/>
    </w:p>
    <w:p w14:paraId="679CF9AC" w14:textId="09ADC833" w:rsidR="00273E42" w:rsidRDefault="00273E42" w:rsidP="00273E42">
      <w:pPr>
        <w:spacing w:before="0" w:beforeAutospacing="0"/>
        <w:ind w:left="1080"/>
      </w:pPr>
      <w:r>
        <w:t xml:space="preserve">This source file contains </w:t>
      </w:r>
      <w:r w:rsidR="00295136">
        <w:t xml:space="preserve">the </w:t>
      </w:r>
      <w:r>
        <w:t xml:space="preserve">function definitions </w:t>
      </w:r>
      <w:r w:rsidR="00295136">
        <w:t>for the SP0-VxWorks6.9 PSP</w:t>
      </w:r>
      <w:r w:rsidR="0087785F">
        <w:t>’s</w:t>
      </w:r>
      <w:r w:rsidR="00295136">
        <w:t xml:space="preserve"> watchdog-related APIs</w:t>
      </w:r>
      <w:r>
        <w:t>.</w:t>
      </w:r>
    </w:p>
    <w:p w14:paraId="726191CB" w14:textId="77777777" w:rsidR="001C02A6" w:rsidRDefault="001C02A6" w:rsidP="00A64163">
      <w:pPr>
        <w:pStyle w:val="Heading2"/>
      </w:pPr>
      <w:bookmarkStart w:id="46" w:name="_Toc68109943"/>
      <w:bookmarkStart w:id="47" w:name="_Toc68110924"/>
      <w:bookmarkStart w:id="48" w:name="_Toc68109944"/>
      <w:bookmarkStart w:id="49" w:name="_Toc68110925"/>
      <w:bookmarkStart w:id="50" w:name="_Toc68109945"/>
      <w:bookmarkStart w:id="51" w:name="_Toc68110926"/>
      <w:bookmarkStart w:id="52" w:name="_Toc68109946"/>
      <w:bookmarkStart w:id="53" w:name="_Toc68110927"/>
      <w:bookmarkStart w:id="54" w:name="4.2_concept_of_execution."/>
      <w:bookmarkStart w:id="55" w:name="_Toc85382133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E30BDB">
        <w:lastRenderedPageBreak/>
        <w:t>Concept of Execution</w:t>
      </w:r>
      <w:bookmarkEnd w:id="54"/>
      <w:bookmarkEnd w:id="55"/>
    </w:p>
    <w:p w14:paraId="58EBC7AF" w14:textId="5B02369F" w:rsidR="00252E84" w:rsidRPr="007E788D" w:rsidRDefault="007C3893" w:rsidP="00260A80">
      <w:r>
        <w:t>As a library</w:t>
      </w:r>
      <w:r w:rsidR="00D50BE6">
        <w:t>,</w:t>
      </w:r>
      <w:r>
        <w:t xml:space="preserve"> </w:t>
      </w:r>
      <w:r w:rsidR="00C5176A">
        <w:t>PSP</w:t>
      </w:r>
      <w:r>
        <w:t xml:space="preserve"> only</w:t>
      </w:r>
      <w:r w:rsidR="00260A80">
        <w:t xml:space="preserve"> provides the </w:t>
      </w:r>
      <w:r w:rsidR="00F010D2">
        <w:t>public function</w:t>
      </w:r>
      <w:r w:rsidR="00260A80">
        <w:t xml:space="preserve">s that can be used by </w:t>
      </w:r>
      <w:r w:rsidR="00C5176A">
        <w:t xml:space="preserve">the cFE, OSAL and </w:t>
      </w:r>
      <w:r w:rsidR="00260A80">
        <w:t>any cFS applications</w:t>
      </w:r>
      <w:r w:rsidR="00C5176A">
        <w:t>/libraries</w:t>
      </w:r>
      <w:r w:rsidR="000F54F8">
        <w:t>.  It</w:t>
      </w:r>
      <w:r w:rsidR="000F395F">
        <w:t xml:space="preserve"> cannot be executed as a stand-alone task</w:t>
      </w:r>
      <w:r w:rsidR="005C1A73">
        <w:t xml:space="preserve"> or application</w:t>
      </w:r>
      <w:r w:rsidR="000F54F8">
        <w:t>, and hence, has no concept of execution.</w:t>
      </w:r>
    </w:p>
    <w:p w14:paraId="4BADC556" w14:textId="77777777" w:rsidR="001C02A6" w:rsidRDefault="001C02A6">
      <w:pPr>
        <w:pStyle w:val="Heading2"/>
      </w:pPr>
      <w:bookmarkStart w:id="56" w:name="4.3_interface_design."/>
      <w:bookmarkStart w:id="57" w:name="_Toc85382134"/>
      <w:r w:rsidRPr="00E30BDB">
        <w:t>Interface Design</w:t>
      </w:r>
      <w:bookmarkEnd w:id="56"/>
      <w:bookmarkEnd w:id="57"/>
    </w:p>
    <w:p w14:paraId="64785CB1" w14:textId="564E3527" w:rsidR="009C41DA" w:rsidRDefault="00260A80" w:rsidP="00E42EE7">
      <w:pPr>
        <w:overflowPunct/>
        <w:autoSpaceDE/>
        <w:autoSpaceDN/>
        <w:adjustRightInd/>
        <w:textAlignment w:val="auto"/>
        <w:rPr>
          <w:szCs w:val="24"/>
        </w:rPr>
      </w:pPr>
      <w:r>
        <w:rPr>
          <w:szCs w:val="24"/>
        </w:rPr>
        <w:t xml:space="preserve">The </w:t>
      </w:r>
      <w:r w:rsidR="00683203">
        <w:rPr>
          <w:szCs w:val="24"/>
        </w:rPr>
        <w:t xml:space="preserve">SP0-VxWorks6.9 </w:t>
      </w:r>
      <w:r w:rsidR="00627456">
        <w:rPr>
          <w:szCs w:val="24"/>
        </w:rPr>
        <w:t>PSP</w:t>
      </w:r>
      <w:r w:rsidR="00683203">
        <w:rPr>
          <w:szCs w:val="24"/>
        </w:rPr>
        <w:t>’s</w:t>
      </w:r>
      <w:r>
        <w:rPr>
          <w:szCs w:val="24"/>
        </w:rPr>
        <w:t xml:space="preserve"> APIs are grouped into </w:t>
      </w:r>
      <w:r w:rsidR="00B46061">
        <w:rPr>
          <w:szCs w:val="24"/>
        </w:rPr>
        <w:t>nine</w:t>
      </w:r>
      <w:r>
        <w:rPr>
          <w:szCs w:val="24"/>
        </w:rPr>
        <w:t xml:space="preserve"> categories: </w:t>
      </w:r>
      <w:r w:rsidR="00683203">
        <w:rPr>
          <w:szCs w:val="24"/>
        </w:rPr>
        <w:t xml:space="preserve">common APIs, </w:t>
      </w:r>
      <w:r w:rsidR="00B46061">
        <w:rPr>
          <w:szCs w:val="24"/>
        </w:rPr>
        <w:t xml:space="preserve">startup, CDS in FLASH, </w:t>
      </w:r>
      <w:r w:rsidR="00683203">
        <w:rPr>
          <w:szCs w:val="24"/>
        </w:rPr>
        <w:t>exception storage, memory, memory scrubbing, module, SP0 info, and NTP time synchronization.</w:t>
      </w:r>
    </w:p>
    <w:p w14:paraId="7888D414" w14:textId="0E3B02F8" w:rsidR="009C41DA" w:rsidRDefault="00683203" w:rsidP="00093195">
      <w:pPr>
        <w:pStyle w:val="Heading3"/>
      </w:pPr>
      <w:bookmarkStart w:id="58" w:name="_Toc85382135"/>
      <w:r>
        <w:t>Common</w:t>
      </w:r>
      <w:r w:rsidR="00260A80">
        <w:t xml:space="preserve"> APIs</w:t>
      </w:r>
      <w:bookmarkEnd w:id="58"/>
    </w:p>
    <w:p w14:paraId="343D050B" w14:textId="5EE74AE1" w:rsidR="00912B04" w:rsidRDefault="00260A80" w:rsidP="00C03281">
      <w:r>
        <w:t xml:space="preserve">Table 4.1 lists the </w:t>
      </w:r>
      <w:r w:rsidR="00683203">
        <w:t>SP0-VxWorks6.9 PSP</w:t>
      </w:r>
      <w:r w:rsidR="00BF661B">
        <w:t xml:space="preserve"> </w:t>
      </w:r>
      <w:r>
        <w:t xml:space="preserve">APIs associated with </w:t>
      </w:r>
      <w:r w:rsidR="00683203">
        <w:t>common APIs for a cFE PSP</w:t>
      </w:r>
      <w:r>
        <w:t>.</w:t>
      </w:r>
    </w:p>
    <w:p w14:paraId="4EBC07B1" w14:textId="7933B4B1" w:rsidR="003D5321" w:rsidRDefault="003D5321" w:rsidP="003D5321">
      <w:pPr>
        <w:pStyle w:val="Caption"/>
        <w:spacing w:before="100"/>
      </w:pPr>
      <w:bookmarkStart w:id="59" w:name="_Toc85382161"/>
      <w:r>
        <w:t xml:space="preserve">Table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4</w:t>
      </w:r>
      <w:r w:rsidR="006D2035">
        <w:rPr>
          <w:noProof/>
        </w:rPr>
        <w:fldChar w:fldCharType="end"/>
      </w:r>
      <w:r w:rsidR="00BF661B">
        <w:noBreakHyphen/>
      </w:r>
      <w:r w:rsidR="006D2035">
        <w:fldChar w:fldCharType="begin"/>
      </w:r>
      <w:r w:rsidR="006D2035">
        <w:instrText xml:space="preserve"> SEQ Table \* ARABIC \s 1 </w:instrText>
      </w:r>
      <w:r w:rsidR="006D2035">
        <w:fldChar w:fldCharType="separate"/>
      </w:r>
      <w:r w:rsidR="006D5552">
        <w:rPr>
          <w:noProof/>
        </w:rPr>
        <w:t>1</w:t>
      </w:r>
      <w:r w:rsidR="006D2035">
        <w:rPr>
          <w:noProof/>
        </w:rPr>
        <w:fldChar w:fldCharType="end"/>
      </w:r>
      <w:r>
        <w:t xml:space="preserve">:  </w:t>
      </w:r>
      <w:hyperlink r:id="rId15" w:history="1">
        <w:r w:rsidR="00683203">
          <w:rPr>
            <w:rStyle w:val="Hyperlink"/>
          </w:rPr>
          <w:t>SP0-VxWorks6.9 PSP Common</w:t>
        </w:r>
        <w:r w:rsidRPr="003D5321">
          <w:rPr>
            <w:rStyle w:val="Hyperlink"/>
          </w:rPr>
          <w:t xml:space="preserve"> APIs</w:t>
        </w:r>
        <w:bookmarkEnd w:id="59"/>
      </w:hyperlink>
    </w:p>
    <w:p w14:paraId="1C78165C" w14:textId="45FE9007" w:rsidR="00BF661B" w:rsidRDefault="00BF661B" w:rsidP="00093195">
      <w:pPr>
        <w:pStyle w:val="Heading3"/>
      </w:pPr>
      <w:bookmarkStart w:id="60" w:name="_Toc85382136"/>
      <w:r>
        <w:t>Startup APIs</w:t>
      </w:r>
      <w:bookmarkEnd w:id="60"/>
    </w:p>
    <w:p w14:paraId="51E836C2" w14:textId="47992075" w:rsidR="00BF661B" w:rsidRDefault="00BF661B" w:rsidP="00BF661B">
      <w:r>
        <w:t>Table 4.2 lists the SP0-VxWorks6.9 PSP APIs associated with PSP startup.</w:t>
      </w:r>
    </w:p>
    <w:p w14:paraId="587EF59B" w14:textId="62918494" w:rsidR="00BF661B" w:rsidRPr="00BF661B" w:rsidRDefault="00BF661B" w:rsidP="00BF661B">
      <w:pPr>
        <w:pStyle w:val="Caption"/>
      </w:pPr>
      <w:bookmarkStart w:id="61" w:name="_Toc85382162"/>
      <w:r>
        <w:t xml:space="preserve">Table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4</w:t>
      </w:r>
      <w:r w:rsidR="006D2035">
        <w:rPr>
          <w:noProof/>
        </w:rPr>
        <w:fldChar w:fldCharType="end"/>
      </w:r>
      <w:r>
        <w:noBreakHyphen/>
      </w:r>
      <w:r w:rsidR="006D2035">
        <w:fldChar w:fldCharType="begin"/>
      </w:r>
      <w:r w:rsidR="006D2035">
        <w:instrText xml:space="preserve"> SEQ Table \* ARABIC \s 1 </w:instrText>
      </w:r>
      <w:r w:rsidR="006D2035">
        <w:fldChar w:fldCharType="separate"/>
      </w:r>
      <w:r w:rsidR="006D5552">
        <w:rPr>
          <w:noProof/>
        </w:rPr>
        <w:t>2</w:t>
      </w:r>
      <w:r w:rsidR="006D2035">
        <w:rPr>
          <w:noProof/>
        </w:rPr>
        <w:fldChar w:fldCharType="end"/>
      </w:r>
      <w:r>
        <w:t xml:space="preserve">:  </w:t>
      </w:r>
      <w:hyperlink r:id="rId16" w:history="1">
        <w:r w:rsidRPr="00BF661B">
          <w:rPr>
            <w:rStyle w:val="Hyperlink"/>
          </w:rPr>
          <w:t>SP0-VxWorks</w:t>
        </w:r>
        <w:r w:rsidR="002458BB">
          <w:rPr>
            <w:rStyle w:val="Hyperlink"/>
          </w:rPr>
          <w:t>6.9</w:t>
        </w:r>
        <w:r w:rsidRPr="00BF661B">
          <w:rPr>
            <w:rStyle w:val="Hyperlink"/>
          </w:rPr>
          <w:t xml:space="preserve"> PSP Startup APIs</w:t>
        </w:r>
        <w:bookmarkEnd w:id="61"/>
      </w:hyperlink>
    </w:p>
    <w:p w14:paraId="3C58DFD1" w14:textId="388F1B5C" w:rsidR="00BF661B" w:rsidRDefault="00BF661B" w:rsidP="00093195">
      <w:pPr>
        <w:pStyle w:val="Heading3"/>
      </w:pPr>
      <w:bookmarkStart w:id="62" w:name="_Toc85382137"/>
      <w:r>
        <w:t>CDS in FLASH APIs</w:t>
      </w:r>
      <w:bookmarkEnd w:id="62"/>
    </w:p>
    <w:p w14:paraId="6519685E" w14:textId="2695EEF1" w:rsidR="00BF661B" w:rsidRDefault="00BF661B" w:rsidP="00BF661B">
      <w:r>
        <w:t>Table 4.3 lists the SP0-VxWorks6.9 PSP APIs associated with Critical Data Storage (CDS) in FLASH memory.</w:t>
      </w:r>
    </w:p>
    <w:p w14:paraId="60FC5D6E" w14:textId="644F59D8" w:rsidR="00BF661B" w:rsidRPr="00BF661B" w:rsidRDefault="00BF661B" w:rsidP="00BF661B">
      <w:pPr>
        <w:pStyle w:val="Caption"/>
      </w:pPr>
      <w:bookmarkStart w:id="63" w:name="_Toc85382163"/>
      <w:r>
        <w:t xml:space="preserve">Table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4</w:t>
      </w:r>
      <w:r w:rsidR="006D2035">
        <w:rPr>
          <w:noProof/>
        </w:rPr>
        <w:fldChar w:fldCharType="end"/>
      </w:r>
      <w:r>
        <w:noBreakHyphen/>
      </w:r>
      <w:r w:rsidR="006D2035">
        <w:fldChar w:fldCharType="begin"/>
      </w:r>
      <w:r w:rsidR="006D2035">
        <w:instrText xml:space="preserve"> SEQ Table \* ARABIC \s 1 </w:instrText>
      </w:r>
      <w:r w:rsidR="006D2035">
        <w:fldChar w:fldCharType="separate"/>
      </w:r>
      <w:r w:rsidR="006D5552">
        <w:rPr>
          <w:noProof/>
        </w:rPr>
        <w:t>3</w:t>
      </w:r>
      <w:r w:rsidR="006D2035">
        <w:rPr>
          <w:noProof/>
        </w:rPr>
        <w:fldChar w:fldCharType="end"/>
      </w:r>
      <w:r>
        <w:t xml:space="preserve">:  </w:t>
      </w:r>
      <w:hyperlink r:id="rId17" w:history="1">
        <w:r w:rsidRPr="00BF661B">
          <w:rPr>
            <w:rStyle w:val="Hyperlink"/>
          </w:rPr>
          <w:t>SP0-VxWorks</w:t>
        </w:r>
        <w:r w:rsidR="002458BB">
          <w:rPr>
            <w:rStyle w:val="Hyperlink"/>
          </w:rPr>
          <w:t>6.9</w:t>
        </w:r>
        <w:r w:rsidRPr="00BF661B">
          <w:rPr>
            <w:rStyle w:val="Hyperlink"/>
          </w:rPr>
          <w:t xml:space="preserve"> PSP CDS-in-FLASH APIs</w:t>
        </w:r>
        <w:bookmarkEnd w:id="63"/>
      </w:hyperlink>
    </w:p>
    <w:p w14:paraId="557DDC47" w14:textId="33115E3C" w:rsidR="004C6B45" w:rsidRDefault="00683203" w:rsidP="00093195">
      <w:pPr>
        <w:pStyle w:val="Heading3"/>
      </w:pPr>
      <w:bookmarkStart w:id="64" w:name="_Toc85382138"/>
      <w:r>
        <w:t>Exception Storage</w:t>
      </w:r>
      <w:r w:rsidR="00260A80">
        <w:t xml:space="preserve"> APIs</w:t>
      </w:r>
      <w:bookmarkEnd w:id="64"/>
    </w:p>
    <w:p w14:paraId="4FD99322" w14:textId="14CDB6FD" w:rsidR="00260A80" w:rsidRDefault="00260A80" w:rsidP="00260A80">
      <w:r>
        <w:t>Table 4.</w:t>
      </w:r>
      <w:r w:rsidR="00BF661B">
        <w:t>4</w:t>
      </w:r>
      <w:r>
        <w:t xml:space="preserve"> lists the </w:t>
      </w:r>
      <w:r w:rsidR="00683203">
        <w:t>SP0-VxWorks6.9 PSP’s</w:t>
      </w:r>
      <w:r>
        <w:t xml:space="preserve"> APIs associated with </w:t>
      </w:r>
      <w:r w:rsidR="00683203">
        <w:t>the exception storage</w:t>
      </w:r>
      <w:r>
        <w:t>.</w:t>
      </w:r>
    </w:p>
    <w:p w14:paraId="6033050D" w14:textId="6D79FE12" w:rsidR="003D5321" w:rsidRPr="00260A80" w:rsidRDefault="003D5321" w:rsidP="003D5321">
      <w:pPr>
        <w:pStyle w:val="Caption"/>
      </w:pPr>
      <w:bookmarkStart w:id="65" w:name="_Toc85382164"/>
      <w:r>
        <w:t xml:space="preserve">Table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4</w:t>
      </w:r>
      <w:r w:rsidR="006D2035">
        <w:rPr>
          <w:noProof/>
        </w:rPr>
        <w:fldChar w:fldCharType="end"/>
      </w:r>
      <w:r w:rsidR="00BF661B">
        <w:noBreakHyphen/>
      </w:r>
      <w:r w:rsidR="006D2035">
        <w:fldChar w:fldCharType="begin"/>
      </w:r>
      <w:r w:rsidR="006D2035">
        <w:instrText xml:space="preserve"> SEQ Table \* ARABIC \s 1 </w:instrText>
      </w:r>
      <w:r w:rsidR="006D2035">
        <w:fldChar w:fldCharType="separate"/>
      </w:r>
      <w:r w:rsidR="006D5552">
        <w:rPr>
          <w:noProof/>
        </w:rPr>
        <w:t>4</w:t>
      </w:r>
      <w:r w:rsidR="006D2035">
        <w:rPr>
          <w:noProof/>
        </w:rPr>
        <w:fldChar w:fldCharType="end"/>
      </w:r>
      <w:r>
        <w:t xml:space="preserve">:  </w:t>
      </w:r>
      <w:hyperlink r:id="rId18" w:history="1">
        <w:r w:rsidR="00683203">
          <w:rPr>
            <w:rStyle w:val="Hyperlink"/>
          </w:rPr>
          <w:t>SP0-VxWorks6.9 PSP Exception Storage</w:t>
        </w:r>
        <w:r w:rsidRPr="003D5321">
          <w:rPr>
            <w:rStyle w:val="Hyperlink"/>
          </w:rPr>
          <w:t xml:space="preserve"> APIs</w:t>
        </w:r>
        <w:bookmarkEnd w:id="65"/>
      </w:hyperlink>
    </w:p>
    <w:p w14:paraId="3AF4DDEF" w14:textId="6D533AC0" w:rsidR="00D00185" w:rsidRDefault="00683203" w:rsidP="00093195">
      <w:pPr>
        <w:pStyle w:val="Heading3"/>
      </w:pPr>
      <w:bookmarkStart w:id="66" w:name="_Toc85382139"/>
      <w:r>
        <w:t>Memory</w:t>
      </w:r>
      <w:r w:rsidR="00260A80">
        <w:t xml:space="preserve"> APIs</w:t>
      </w:r>
      <w:bookmarkEnd w:id="66"/>
    </w:p>
    <w:p w14:paraId="7DF1CD13" w14:textId="0D72870D" w:rsidR="00260A80" w:rsidRDefault="00260A80" w:rsidP="003D5321">
      <w:r>
        <w:t>Table 4.</w:t>
      </w:r>
      <w:r w:rsidR="00BF661B">
        <w:t>5</w:t>
      </w:r>
      <w:r>
        <w:t xml:space="preserve"> lists the </w:t>
      </w:r>
      <w:r w:rsidR="00683203">
        <w:t>SP0-VxWorks6.9 PSP’s</w:t>
      </w:r>
      <w:r>
        <w:t xml:space="preserve"> APIs associated with </w:t>
      </w:r>
      <w:r w:rsidR="00683203">
        <w:t>memory</w:t>
      </w:r>
      <w:r>
        <w:t>.</w:t>
      </w:r>
    </w:p>
    <w:p w14:paraId="01B2FFF7" w14:textId="67B23DDA" w:rsidR="003D5321" w:rsidRDefault="003D5321" w:rsidP="003D5321">
      <w:pPr>
        <w:pStyle w:val="Caption"/>
      </w:pPr>
      <w:bookmarkStart w:id="67" w:name="_Toc85382165"/>
      <w:r>
        <w:t xml:space="preserve">Table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4</w:t>
      </w:r>
      <w:r w:rsidR="006D2035">
        <w:rPr>
          <w:noProof/>
        </w:rPr>
        <w:fldChar w:fldCharType="end"/>
      </w:r>
      <w:r w:rsidR="00BF661B">
        <w:noBreakHyphen/>
      </w:r>
      <w:r w:rsidR="006D2035">
        <w:fldChar w:fldCharType="begin"/>
      </w:r>
      <w:r w:rsidR="006D2035">
        <w:instrText xml:space="preserve"> SEQ Table \* ARABIC \s 1 </w:instrText>
      </w:r>
      <w:r w:rsidR="006D2035">
        <w:fldChar w:fldCharType="separate"/>
      </w:r>
      <w:r w:rsidR="006D5552">
        <w:rPr>
          <w:noProof/>
        </w:rPr>
        <w:t>5</w:t>
      </w:r>
      <w:r w:rsidR="006D2035">
        <w:rPr>
          <w:noProof/>
        </w:rPr>
        <w:fldChar w:fldCharType="end"/>
      </w:r>
      <w:r>
        <w:t xml:space="preserve">:  </w:t>
      </w:r>
      <w:hyperlink r:id="rId19" w:history="1">
        <w:r w:rsidR="00683203">
          <w:rPr>
            <w:rStyle w:val="Hyperlink"/>
          </w:rPr>
          <w:t>SP0-VxWorks</w:t>
        </w:r>
        <w:r w:rsidR="00F272A0">
          <w:rPr>
            <w:rStyle w:val="Hyperlink"/>
          </w:rPr>
          <w:t>6.9</w:t>
        </w:r>
        <w:r w:rsidRPr="003D5321">
          <w:rPr>
            <w:rStyle w:val="Hyperlink"/>
          </w:rPr>
          <w:t xml:space="preserve"> </w:t>
        </w:r>
        <w:r w:rsidR="00F272A0">
          <w:rPr>
            <w:rStyle w:val="Hyperlink"/>
          </w:rPr>
          <w:t xml:space="preserve">PSP </w:t>
        </w:r>
        <w:r w:rsidR="00683203">
          <w:rPr>
            <w:rStyle w:val="Hyperlink"/>
          </w:rPr>
          <w:t xml:space="preserve">Memory </w:t>
        </w:r>
        <w:r w:rsidRPr="003D5321">
          <w:rPr>
            <w:rStyle w:val="Hyperlink"/>
          </w:rPr>
          <w:t>APIs</w:t>
        </w:r>
        <w:bookmarkEnd w:id="67"/>
      </w:hyperlink>
    </w:p>
    <w:p w14:paraId="726EEF52" w14:textId="345A0163" w:rsidR="003D5321" w:rsidRDefault="00683203" w:rsidP="003D5321">
      <w:pPr>
        <w:pStyle w:val="Heading3"/>
      </w:pPr>
      <w:bookmarkStart w:id="68" w:name="_Toc85382140"/>
      <w:r>
        <w:t>Memory Scrubbing APIs</w:t>
      </w:r>
      <w:bookmarkEnd w:id="68"/>
    </w:p>
    <w:p w14:paraId="594D334C" w14:textId="72A197B0" w:rsidR="005017E8" w:rsidRDefault="005017E8" w:rsidP="005017E8">
      <w:r>
        <w:t>Table 4.</w:t>
      </w:r>
      <w:r w:rsidR="00BF661B">
        <w:t>6</w:t>
      </w:r>
      <w:r>
        <w:t xml:space="preserve"> lists the </w:t>
      </w:r>
      <w:r w:rsidR="00FD3ECD">
        <w:t>SP0-VxWorks6.9 PSP’s APIs associated with memory scrubbing</w:t>
      </w:r>
      <w:r>
        <w:t>.</w:t>
      </w:r>
    </w:p>
    <w:p w14:paraId="611F0445" w14:textId="48D40B2D" w:rsidR="005017E8" w:rsidRDefault="005017E8" w:rsidP="005017E8">
      <w:pPr>
        <w:pStyle w:val="Caption"/>
        <w:rPr>
          <w:rStyle w:val="Hyperlink"/>
        </w:rPr>
      </w:pPr>
      <w:bookmarkStart w:id="69" w:name="_Toc85382166"/>
      <w:r>
        <w:t xml:space="preserve">Table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4</w:t>
      </w:r>
      <w:r w:rsidR="006D2035">
        <w:rPr>
          <w:noProof/>
        </w:rPr>
        <w:fldChar w:fldCharType="end"/>
      </w:r>
      <w:r w:rsidR="00BF661B">
        <w:noBreakHyphen/>
      </w:r>
      <w:r w:rsidR="006D2035">
        <w:fldChar w:fldCharType="begin"/>
      </w:r>
      <w:r w:rsidR="006D2035">
        <w:instrText xml:space="preserve"> SEQ Table \* ARABIC \s 1 </w:instrText>
      </w:r>
      <w:r w:rsidR="006D2035">
        <w:fldChar w:fldCharType="separate"/>
      </w:r>
      <w:r w:rsidR="006D5552">
        <w:rPr>
          <w:noProof/>
        </w:rPr>
        <w:t>6</w:t>
      </w:r>
      <w:r w:rsidR="006D2035">
        <w:rPr>
          <w:noProof/>
        </w:rPr>
        <w:fldChar w:fldCharType="end"/>
      </w:r>
      <w:r>
        <w:t xml:space="preserve">:  </w:t>
      </w:r>
      <w:hyperlink r:id="rId20" w:history="1">
        <w:r w:rsidR="00683203">
          <w:rPr>
            <w:rStyle w:val="Hyperlink"/>
          </w:rPr>
          <w:t>SP0-VxWorks</w:t>
        </w:r>
      </w:hyperlink>
      <w:r w:rsidR="00F272A0">
        <w:rPr>
          <w:rStyle w:val="Hyperlink"/>
        </w:rPr>
        <w:t>6.9</w:t>
      </w:r>
      <w:r w:rsidR="00683203">
        <w:rPr>
          <w:rStyle w:val="Hyperlink"/>
        </w:rPr>
        <w:t xml:space="preserve"> </w:t>
      </w:r>
      <w:r w:rsidR="00F272A0">
        <w:rPr>
          <w:rStyle w:val="Hyperlink"/>
        </w:rPr>
        <w:t xml:space="preserve">PSP </w:t>
      </w:r>
      <w:r w:rsidR="00683203">
        <w:rPr>
          <w:rStyle w:val="Hyperlink"/>
        </w:rPr>
        <w:t xml:space="preserve">Memory </w:t>
      </w:r>
      <w:hyperlink r:id="rId21" w:history="1">
        <w:r w:rsidR="00683203" w:rsidRPr="00417A7E">
          <w:rPr>
            <w:rStyle w:val="Hyperlink"/>
          </w:rPr>
          <w:t>Scrubbing</w:t>
        </w:r>
      </w:hyperlink>
      <w:r w:rsidR="00683203">
        <w:rPr>
          <w:rStyle w:val="Hyperlink"/>
        </w:rPr>
        <w:t xml:space="preserve"> APIs</w:t>
      </w:r>
      <w:bookmarkEnd w:id="69"/>
    </w:p>
    <w:p w14:paraId="13A3406A" w14:textId="18007AC1" w:rsidR="00F272A0" w:rsidRDefault="00F272A0" w:rsidP="00F272A0">
      <w:pPr>
        <w:pStyle w:val="Heading3"/>
      </w:pPr>
      <w:bookmarkStart w:id="70" w:name="_Toc85382141"/>
      <w:r>
        <w:t>Module APIs</w:t>
      </w:r>
      <w:bookmarkEnd w:id="70"/>
    </w:p>
    <w:p w14:paraId="6571F51C" w14:textId="43B34B97" w:rsidR="00F272A0" w:rsidRDefault="00F272A0" w:rsidP="00F272A0">
      <w:r>
        <w:t>Table 4.</w:t>
      </w:r>
      <w:r w:rsidR="00BF661B">
        <w:t>7</w:t>
      </w:r>
      <w:r>
        <w:t xml:space="preserve"> lists the SP0-VxWorks6.9 PSP’s APIs associated with module.</w:t>
      </w:r>
    </w:p>
    <w:p w14:paraId="62FBD6E5" w14:textId="6EAB0366" w:rsidR="00F272A0" w:rsidRPr="00F272A0" w:rsidRDefault="00F272A0" w:rsidP="00F272A0">
      <w:pPr>
        <w:pStyle w:val="Caption"/>
      </w:pPr>
      <w:bookmarkStart w:id="71" w:name="_Toc85382167"/>
      <w:r>
        <w:lastRenderedPageBreak/>
        <w:t xml:space="preserve">Table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4</w:t>
      </w:r>
      <w:r w:rsidR="006D2035">
        <w:rPr>
          <w:noProof/>
        </w:rPr>
        <w:fldChar w:fldCharType="end"/>
      </w:r>
      <w:r w:rsidR="00BF661B">
        <w:noBreakHyphen/>
      </w:r>
      <w:r w:rsidR="006D2035">
        <w:fldChar w:fldCharType="begin"/>
      </w:r>
      <w:r w:rsidR="006D2035">
        <w:instrText xml:space="preserve"> SEQ Table \* ARABIC \s 1 </w:instrText>
      </w:r>
      <w:r w:rsidR="006D2035">
        <w:fldChar w:fldCharType="separate"/>
      </w:r>
      <w:r w:rsidR="006D5552">
        <w:rPr>
          <w:noProof/>
        </w:rPr>
        <w:t>7</w:t>
      </w:r>
      <w:r w:rsidR="006D2035">
        <w:rPr>
          <w:noProof/>
        </w:rPr>
        <w:fldChar w:fldCharType="end"/>
      </w:r>
      <w:r>
        <w:t xml:space="preserve">:  </w:t>
      </w:r>
      <w:hyperlink r:id="rId22" w:history="1">
        <w:r w:rsidRPr="00F272A0">
          <w:rPr>
            <w:rStyle w:val="Hyperlink"/>
          </w:rPr>
          <w:t>SP0-VxWorks6.9 PSP Module APIs</w:t>
        </w:r>
        <w:bookmarkEnd w:id="71"/>
      </w:hyperlink>
    </w:p>
    <w:p w14:paraId="68ACED81" w14:textId="609C747C" w:rsidR="00F272A0" w:rsidRDefault="00F272A0" w:rsidP="00F272A0">
      <w:pPr>
        <w:pStyle w:val="Heading3"/>
      </w:pPr>
      <w:bookmarkStart w:id="72" w:name="_Toc85382142"/>
      <w:r>
        <w:t>SP0 Info APIs</w:t>
      </w:r>
      <w:bookmarkEnd w:id="72"/>
    </w:p>
    <w:p w14:paraId="6D2DA4CB" w14:textId="33A271FD" w:rsidR="00F272A0" w:rsidRDefault="00F272A0" w:rsidP="00F272A0">
      <w:r>
        <w:t>Table 4.</w:t>
      </w:r>
      <w:r w:rsidR="00BF661B">
        <w:t>8</w:t>
      </w:r>
      <w:r>
        <w:t xml:space="preserve"> lists the SP0-VxWorks6.9 PSP’s APIs associated with SP0 statistical data.</w:t>
      </w:r>
    </w:p>
    <w:p w14:paraId="3432222B" w14:textId="34C91019" w:rsidR="00F272A0" w:rsidRPr="00F272A0" w:rsidRDefault="00F272A0" w:rsidP="00F272A0">
      <w:pPr>
        <w:pStyle w:val="Caption"/>
      </w:pPr>
      <w:bookmarkStart w:id="73" w:name="_Toc85382168"/>
      <w:r>
        <w:t xml:space="preserve">Table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4</w:t>
      </w:r>
      <w:r w:rsidR="006D2035">
        <w:rPr>
          <w:noProof/>
        </w:rPr>
        <w:fldChar w:fldCharType="end"/>
      </w:r>
      <w:r w:rsidR="00BF661B">
        <w:noBreakHyphen/>
      </w:r>
      <w:r w:rsidR="006D2035">
        <w:fldChar w:fldCharType="begin"/>
      </w:r>
      <w:r w:rsidR="006D2035">
        <w:instrText xml:space="preserve"> SEQ Table \* ARABIC \s 1 </w:instrText>
      </w:r>
      <w:r w:rsidR="006D2035">
        <w:fldChar w:fldCharType="separate"/>
      </w:r>
      <w:r w:rsidR="006D5552">
        <w:rPr>
          <w:noProof/>
        </w:rPr>
        <w:t>8</w:t>
      </w:r>
      <w:r w:rsidR="006D2035">
        <w:rPr>
          <w:noProof/>
        </w:rPr>
        <w:fldChar w:fldCharType="end"/>
      </w:r>
      <w:r>
        <w:t xml:space="preserve">:  </w:t>
      </w:r>
      <w:hyperlink r:id="rId23" w:history="1">
        <w:r w:rsidRPr="00F272A0">
          <w:rPr>
            <w:rStyle w:val="Hyperlink"/>
          </w:rPr>
          <w:t>SP0-VxWorks6.9 PSP SP0 APIs</w:t>
        </w:r>
        <w:bookmarkEnd w:id="73"/>
      </w:hyperlink>
    </w:p>
    <w:p w14:paraId="1E416B6A" w14:textId="1D4CBCA6" w:rsidR="00F272A0" w:rsidRDefault="00F272A0" w:rsidP="00F272A0">
      <w:pPr>
        <w:pStyle w:val="Heading3"/>
      </w:pPr>
      <w:bookmarkStart w:id="74" w:name="_Toc85382143"/>
      <w:r>
        <w:t>NTP Time Synchronization APIs</w:t>
      </w:r>
      <w:bookmarkEnd w:id="74"/>
    </w:p>
    <w:p w14:paraId="23EDFCDB" w14:textId="4956AC05" w:rsidR="00F272A0" w:rsidRDefault="00F272A0" w:rsidP="00F272A0">
      <w:r>
        <w:t>Table 4.</w:t>
      </w:r>
      <w:r w:rsidR="00BF661B">
        <w:t>9</w:t>
      </w:r>
      <w:r>
        <w:t xml:space="preserve"> lists the SP0-VxWorks6.9 PSP’s APIs associated with NTP time synchronization.</w:t>
      </w:r>
    </w:p>
    <w:p w14:paraId="3F032F39" w14:textId="3A1139EB" w:rsidR="00F272A0" w:rsidRPr="00F272A0" w:rsidRDefault="00F272A0" w:rsidP="00F272A0">
      <w:pPr>
        <w:pStyle w:val="Caption"/>
      </w:pPr>
      <w:bookmarkStart w:id="75" w:name="_Toc85382169"/>
      <w:r>
        <w:t xml:space="preserve">Table </w:t>
      </w:r>
      <w:r w:rsidR="006D2035">
        <w:fldChar w:fldCharType="begin"/>
      </w:r>
      <w:r w:rsidR="006D2035">
        <w:instrText xml:space="preserve"> STYLEREF 1 \s </w:instrText>
      </w:r>
      <w:r w:rsidR="006D2035">
        <w:fldChar w:fldCharType="separate"/>
      </w:r>
      <w:r w:rsidR="006D5552">
        <w:rPr>
          <w:noProof/>
        </w:rPr>
        <w:t>4</w:t>
      </w:r>
      <w:r w:rsidR="006D2035">
        <w:rPr>
          <w:noProof/>
        </w:rPr>
        <w:fldChar w:fldCharType="end"/>
      </w:r>
      <w:r w:rsidR="00BF661B">
        <w:noBreakHyphen/>
      </w:r>
      <w:r w:rsidR="006D2035">
        <w:fldChar w:fldCharType="begin"/>
      </w:r>
      <w:r w:rsidR="006D2035">
        <w:instrText xml:space="preserve"> SEQ Table \* ARABIC \s 1 </w:instrText>
      </w:r>
      <w:r w:rsidR="006D2035">
        <w:fldChar w:fldCharType="separate"/>
      </w:r>
      <w:r w:rsidR="006D5552">
        <w:rPr>
          <w:noProof/>
        </w:rPr>
        <w:t>9</w:t>
      </w:r>
      <w:r w:rsidR="006D2035">
        <w:rPr>
          <w:noProof/>
        </w:rPr>
        <w:fldChar w:fldCharType="end"/>
      </w:r>
      <w:r>
        <w:t xml:space="preserve">:  </w:t>
      </w:r>
      <w:hyperlink r:id="rId24" w:history="1">
        <w:r w:rsidRPr="00F272A0">
          <w:rPr>
            <w:rStyle w:val="Hyperlink"/>
          </w:rPr>
          <w:t>SP0-VxWorks6.9 PSP NTP Time Synchronization APIs</w:t>
        </w:r>
        <w:bookmarkEnd w:id="75"/>
      </w:hyperlink>
    </w:p>
    <w:p w14:paraId="697B14AD" w14:textId="640BD461" w:rsidR="00102A3B" w:rsidRDefault="00102A3B" w:rsidP="00252E84">
      <w:pPr>
        <w:pStyle w:val="Heading1"/>
      </w:pPr>
      <w:bookmarkStart w:id="76" w:name="_Toc85382144"/>
      <w:bookmarkStart w:id="77" w:name="5_csci_detailed_design."/>
      <w:r>
        <w:t>CSCI Detailed Design</w:t>
      </w:r>
      <w:bookmarkEnd w:id="76"/>
    </w:p>
    <w:bookmarkEnd w:id="77"/>
    <w:p w14:paraId="7FAE0CA5" w14:textId="5E877EF8" w:rsidR="001C02A6" w:rsidRDefault="002F2F15" w:rsidP="00C03281">
      <w:pPr>
        <w:rPr>
          <w:rStyle w:val="Hyperlink"/>
          <w:color w:val="auto"/>
          <w:szCs w:val="24"/>
          <w:u w:val="none"/>
        </w:rPr>
      </w:pPr>
      <w:r w:rsidRPr="006736DE">
        <w:rPr>
          <w:color w:val="000000"/>
          <w:szCs w:val="24"/>
        </w:rPr>
        <w:t xml:space="preserve">This section of the document </w:t>
      </w:r>
      <w:r>
        <w:rPr>
          <w:color w:val="000000"/>
          <w:szCs w:val="24"/>
        </w:rPr>
        <w:t>is</w:t>
      </w:r>
      <w:r w:rsidRPr="006736DE">
        <w:rPr>
          <w:color w:val="000000"/>
          <w:szCs w:val="24"/>
        </w:rPr>
        <w:t xml:space="preserve"> generated </w:t>
      </w:r>
      <w:r w:rsidR="00E6167D">
        <w:rPr>
          <w:color w:val="000000"/>
          <w:szCs w:val="24"/>
        </w:rPr>
        <w:t>from</w:t>
      </w:r>
      <w:r w:rsidR="00E6167D" w:rsidRPr="006736DE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</w:t>
      </w:r>
      <w:r w:rsidRPr="006736DE">
        <w:rPr>
          <w:color w:val="000000"/>
          <w:szCs w:val="24"/>
        </w:rPr>
        <w:t>oxygen</w:t>
      </w:r>
      <w:proofErr w:type="spellEnd"/>
      <w:r w:rsidR="00E6167D">
        <w:rPr>
          <w:color w:val="000000"/>
          <w:szCs w:val="24"/>
        </w:rPr>
        <w:t xml:space="preserve"> comments in</w:t>
      </w:r>
      <w:r w:rsidRPr="006736DE">
        <w:rPr>
          <w:color w:val="000000"/>
          <w:szCs w:val="24"/>
        </w:rPr>
        <w:t xml:space="preserve"> the </w:t>
      </w:r>
      <w:r w:rsidR="00E6167D">
        <w:rPr>
          <w:color w:val="000000"/>
          <w:szCs w:val="24"/>
        </w:rPr>
        <w:t>application</w:t>
      </w:r>
      <w:r w:rsidR="00720E6F">
        <w:rPr>
          <w:color w:val="000000"/>
          <w:szCs w:val="24"/>
        </w:rPr>
        <w:t>’s</w:t>
      </w:r>
      <w:r w:rsidR="00E6167D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 xml:space="preserve">source code. </w:t>
      </w:r>
      <w:r w:rsidR="000808D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The section contains</w:t>
      </w:r>
      <w:r w:rsidRPr="006736DE">
        <w:rPr>
          <w:color w:val="000000"/>
          <w:szCs w:val="24"/>
        </w:rPr>
        <w:t xml:space="preserve"> </w:t>
      </w:r>
      <w:r w:rsidR="00E6167D">
        <w:rPr>
          <w:color w:val="000000"/>
          <w:szCs w:val="24"/>
        </w:rPr>
        <w:t xml:space="preserve">the declarations of macros, variables and data structures, </w:t>
      </w:r>
      <w:r w:rsidRPr="006736DE">
        <w:rPr>
          <w:color w:val="000000"/>
          <w:szCs w:val="24"/>
        </w:rPr>
        <w:t xml:space="preserve">the </w:t>
      </w:r>
      <w:r>
        <w:rPr>
          <w:color w:val="000000"/>
          <w:szCs w:val="24"/>
        </w:rPr>
        <w:t>function</w:t>
      </w:r>
      <w:r w:rsidR="00E6167D">
        <w:rPr>
          <w:color w:val="000000"/>
          <w:szCs w:val="24"/>
        </w:rPr>
        <w:t xml:space="preserve"> definition</w:t>
      </w:r>
      <w:r>
        <w:rPr>
          <w:color w:val="000000"/>
          <w:szCs w:val="24"/>
        </w:rPr>
        <w:t>s</w:t>
      </w:r>
      <w:r w:rsidR="00E6167D">
        <w:rPr>
          <w:color w:val="000000"/>
          <w:szCs w:val="24"/>
        </w:rPr>
        <w:t>, along with their</w:t>
      </w:r>
      <w:r w:rsidRPr="006736DE">
        <w:rPr>
          <w:color w:val="000000"/>
          <w:szCs w:val="24"/>
        </w:rPr>
        <w:t xml:space="preserve"> inputs, outputs</w:t>
      </w:r>
      <w:r w:rsidR="00E6167D">
        <w:rPr>
          <w:color w:val="000000"/>
          <w:szCs w:val="24"/>
        </w:rPr>
        <w:t xml:space="preserve"> and </w:t>
      </w:r>
      <w:r w:rsidRPr="006736DE">
        <w:rPr>
          <w:color w:val="000000"/>
          <w:szCs w:val="24"/>
        </w:rPr>
        <w:t xml:space="preserve">limitations. </w:t>
      </w:r>
      <w:r w:rsidR="000808DB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 xml:space="preserve">The generated </w:t>
      </w:r>
      <w:r w:rsidR="000808DB">
        <w:rPr>
          <w:color w:val="000000"/>
          <w:szCs w:val="24"/>
        </w:rPr>
        <w:t>document</w:t>
      </w:r>
      <w:r w:rsidR="000808DB" w:rsidRPr="006736DE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>also include</w:t>
      </w:r>
      <w:r w:rsidR="00E6167D">
        <w:rPr>
          <w:color w:val="000000"/>
          <w:szCs w:val="24"/>
        </w:rPr>
        <w:t>s</w:t>
      </w:r>
      <w:r w:rsidRPr="006736DE">
        <w:rPr>
          <w:color w:val="000000"/>
          <w:szCs w:val="24"/>
        </w:rPr>
        <w:t xml:space="preserve"> </w:t>
      </w:r>
      <w:r w:rsidR="00E6167D">
        <w:rPr>
          <w:color w:val="000000"/>
          <w:szCs w:val="24"/>
        </w:rPr>
        <w:t>the</w:t>
      </w:r>
      <w:r w:rsidR="00E6167D" w:rsidRPr="006736DE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 xml:space="preserve">application’s </w:t>
      </w:r>
      <w:r w:rsidR="00E6167D">
        <w:rPr>
          <w:color w:val="000000"/>
          <w:szCs w:val="24"/>
        </w:rPr>
        <w:t>configurable parameters</w:t>
      </w:r>
      <w:r w:rsidRPr="006736DE">
        <w:rPr>
          <w:color w:val="000000"/>
          <w:szCs w:val="24"/>
        </w:rPr>
        <w:t xml:space="preserve"> and </w:t>
      </w:r>
      <w:r w:rsidR="00E6167D">
        <w:rPr>
          <w:color w:val="000000"/>
          <w:szCs w:val="24"/>
        </w:rPr>
        <w:t xml:space="preserve">their </w:t>
      </w:r>
      <w:r w:rsidRPr="006736DE">
        <w:rPr>
          <w:color w:val="000000"/>
          <w:szCs w:val="24"/>
        </w:rPr>
        <w:t xml:space="preserve">values. </w:t>
      </w:r>
      <w:r w:rsidR="000808DB">
        <w:rPr>
          <w:color w:val="000000"/>
          <w:szCs w:val="24"/>
        </w:rPr>
        <w:t xml:space="preserve"> </w:t>
      </w:r>
      <w:r w:rsidR="00E6167D">
        <w:rPr>
          <w:color w:val="000000"/>
          <w:szCs w:val="24"/>
        </w:rPr>
        <w:t xml:space="preserve">For more details, </w:t>
      </w:r>
      <w:r w:rsidR="00E6167D" w:rsidRPr="003C6E0B">
        <w:rPr>
          <w:color w:val="000000"/>
          <w:szCs w:val="24"/>
        </w:rPr>
        <w:t>see</w:t>
      </w:r>
      <w:r w:rsidR="006736DE" w:rsidRPr="003C6E0B">
        <w:rPr>
          <w:color w:val="000000"/>
          <w:szCs w:val="24"/>
        </w:rPr>
        <w:t xml:space="preserve"> </w:t>
      </w:r>
      <w:hyperlink r:id="rId25" w:history="1">
        <w:r w:rsidR="003C6E0B" w:rsidRPr="003C6E0B">
          <w:rPr>
            <w:rStyle w:val="Hyperlink"/>
            <w:szCs w:val="24"/>
          </w:rPr>
          <w:t>Section_5</w:t>
        </w:r>
      </w:hyperlink>
      <w:r w:rsidR="00720E6F" w:rsidRPr="00A64163">
        <w:rPr>
          <w:rStyle w:val="Hyperlink"/>
          <w:color w:val="auto"/>
          <w:szCs w:val="24"/>
          <w:u w:val="none"/>
        </w:rPr>
        <w:t>.</w:t>
      </w:r>
    </w:p>
    <w:p w14:paraId="5F7AA010" w14:textId="492E4DFE" w:rsidR="00973526" w:rsidRDefault="00973526" w:rsidP="004F7949">
      <w:pPr>
        <w:pStyle w:val="Heading2"/>
      </w:pPr>
      <w:bookmarkStart w:id="78" w:name="_Toc85382145"/>
      <w:r>
        <w:t xml:space="preserve">Assumptions, </w:t>
      </w:r>
      <w:r w:rsidR="00D75081">
        <w:t xml:space="preserve">Dependencies </w:t>
      </w:r>
      <w:r>
        <w:t xml:space="preserve">and </w:t>
      </w:r>
      <w:r w:rsidR="00D75081">
        <w:t>Constraints</w:t>
      </w:r>
      <w:bookmarkEnd w:id="78"/>
    </w:p>
    <w:p w14:paraId="44839C1B" w14:textId="2D37E409" w:rsidR="00973526" w:rsidRDefault="00973526" w:rsidP="00093195">
      <w:pPr>
        <w:pStyle w:val="Heading3"/>
      </w:pPr>
      <w:bookmarkStart w:id="79" w:name="_Toc68177282"/>
      <w:bookmarkStart w:id="80" w:name="_Toc85382146"/>
      <w:r>
        <w:t>Assumptions</w:t>
      </w:r>
      <w:bookmarkEnd w:id="79"/>
      <w:bookmarkEnd w:id="80"/>
    </w:p>
    <w:p w14:paraId="5433F13B" w14:textId="16F4E60A" w:rsidR="00CC70C9" w:rsidRDefault="00B67851" w:rsidP="00236D48">
      <w:pPr>
        <w:pStyle w:val="ListParagraph"/>
        <w:numPr>
          <w:ilvl w:val="0"/>
          <w:numId w:val="38"/>
        </w:numPr>
      </w:pPr>
      <w:r>
        <w:t>The SP0-VxWorks6.9 PSP contains the implementation of the common PSP APIs</w:t>
      </w:r>
      <w:r w:rsidR="00880FDC">
        <w:t>,</w:t>
      </w:r>
      <w:r w:rsidR="00CB42FD">
        <w:t xml:space="preserve"> as well as the additional custom APIs that are specific to the SP0 processor.  The custom APIs are dictated by the software system’s requirements</w:t>
      </w:r>
      <w:r w:rsidR="00880FDC">
        <w:t>, and hence, will vary from PSP to PSP.</w:t>
      </w:r>
    </w:p>
    <w:p w14:paraId="28D9C87E" w14:textId="2DDEB1FB" w:rsidR="00BE6A41" w:rsidRDefault="00BE6A41" w:rsidP="00236D48">
      <w:pPr>
        <w:pStyle w:val="ListParagraph"/>
        <w:numPr>
          <w:ilvl w:val="0"/>
          <w:numId w:val="38"/>
        </w:numPr>
      </w:pPr>
      <w:r>
        <w:t>The SP0-VxWorks6.9 PSP</w:t>
      </w:r>
      <w:r w:rsidR="00671056">
        <w:t xml:space="preserve">’s platform-specific </w:t>
      </w:r>
      <w:r>
        <w:t xml:space="preserve">configuration parameters are defined in the header file, </w:t>
      </w:r>
      <w:proofErr w:type="spellStart"/>
      <w:r w:rsidRPr="00671056">
        <w:rPr>
          <w:b/>
          <w:bCs/>
          <w:i/>
          <w:iCs/>
        </w:rPr>
        <w:t>psp</w:t>
      </w:r>
      <w:proofErr w:type="spellEnd"/>
      <w:r w:rsidRPr="00671056">
        <w:rPr>
          <w:b/>
          <w:bCs/>
          <w:i/>
          <w:iCs/>
        </w:rPr>
        <w:t>/</w:t>
      </w:r>
      <w:proofErr w:type="spellStart"/>
      <w:r w:rsidRPr="00671056">
        <w:rPr>
          <w:b/>
          <w:bCs/>
          <w:i/>
          <w:iCs/>
        </w:rPr>
        <w:t>fsw</w:t>
      </w:r>
      <w:proofErr w:type="spellEnd"/>
      <w:r w:rsidRPr="00671056">
        <w:rPr>
          <w:b/>
          <w:bCs/>
          <w:i/>
          <w:iCs/>
        </w:rPr>
        <w:t>/sp0-vxworks6.9/</w:t>
      </w:r>
      <w:proofErr w:type="spellStart"/>
      <w:r w:rsidRPr="00671056">
        <w:rPr>
          <w:b/>
          <w:bCs/>
          <w:i/>
          <w:iCs/>
        </w:rPr>
        <w:t>inc</w:t>
      </w:r>
      <w:proofErr w:type="spellEnd"/>
      <w:r w:rsidRPr="00671056">
        <w:rPr>
          <w:b/>
          <w:bCs/>
          <w:i/>
          <w:iCs/>
        </w:rPr>
        <w:t>/</w:t>
      </w:r>
      <w:proofErr w:type="spellStart"/>
      <w:r w:rsidRPr="00671056">
        <w:rPr>
          <w:b/>
          <w:bCs/>
          <w:i/>
          <w:iCs/>
        </w:rPr>
        <w:t>cfe_psp_config.h</w:t>
      </w:r>
      <w:proofErr w:type="spellEnd"/>
      <w:r>
        <w:t>.</w:t>
      </w:r>
    </w:p>
    <w:p w14:paraId="535EB45D" w14:textId="783815B1" w:rsidR="00477093" w:rsidRDefault="00477093" w:rsidP="00477093">
      <w:pPr>
        <w:pStyle w:val="ListParagraph"/>
        <w:numPr>
          <w:ilvl w:val="0"/>
          <w:numId w:val="38"/>
        </w:numPr>
      </w:pPr>
      <w:proofErr w:type="spellStart"/>
      <w:r>
        <w:t>DeleteProcessorReservedMemory</w:t>
      </w:r>
      <w:proofErr w:type="spellEnd"/>
      <w:r>
        <w:t>()</w:t>
      </w:r>
      <w:r w:rsidR="00C4737A">
        <w:t>, a common PSP</w:t>
      </w:r>
      <w:r>
        <w:t xml:space="preserve"> API</w:t>
      </w:r>
      <w:r w:rsidR="00C4737A">
        <w:t>,</w:t>
      </w:r>
      <w:r>
        <w:t xml:space="preserve"> is not implemented since it is not used for the SP0 processor running VxWorks6.9.</w:t>
      </w:r>
    </w:p>
    <w:p w14:paraId="3DC5593C" w14:textId="40FDBE79" w:rsidR="00925DD2" w:rsidRDefault="00925DD2" w:rsidP="00925DD2">
      <w:pPr>
        <w:pStyle w:val="ListParagraph"/>
        <w:numPr>
          <w:ilvl w:val="0"/>
          <w:numId w:val="38"/>
        </w:numPr>
      </w:pPr>
      <w:proofErr w:type="spellStart"/>
      <w:r w:rsidRPr="00D03336">
        <w:t>Aitech</w:t>
      </w:r>
      <w:proofErr w:type="spellEnd"/>
      <w:r w:rsidRPr="00D03336">
        <w:t xml:space="preserve"> </w:t>
      </w:r>
      <w:r w:rsidR="0091779E">
        <w:t>B</w:t>
      </w:r>
      <w:r w:rsidRPr="00D03336">
        <w:t>ootloader seems to delete the Reserved Memory after reboot.</w:t>
      </w:r>
      <w:r w:rsidR="00E81815">
        <w:t xml:space="preserve"> </w:t>
      </w:r>
      <w:r>
        <w:t xml:space="preserve"> Since </w:t>
      </w:r>
      <w:r w:rsidR="00E81815">
        <w:t xml:space="preserve">the </w:t>
      </w:r>
      <w:r>
        <w:t>Reserved Memory will get erased at each reboot, Critical Data Storage (CDS) is synchronized on FLASH memory.</w:t>
      </w:r>
    </w:p>
    <w:p w14:paraId="56FD33C1" w14:textId="77777777" w:rsidR="00925DD2" w:rsidRDefault="00925DD2" w:rsidP="00925DD2">
      <w:pPr>
        <w:pStyle w:val="ListParagraph"/>
        <w:numPr>
          <w:ilvl w:val="1"/>
          <w:numId w:val="43"/>
        </w:numPr>
      </w:pPr>
      <w:r>
        <w:t>The Reserved Memory on RAM is the Gold copy.</w:t>
      </w:r>
    </w:p>
    <w:p w14:paraId="4AB74E9A" w14:textId="77777777" w:rsidR="00925DD2" w:rsidRDefault="00925DD2" w:rsidP="00925DD2">
      <w:pPr>
        <w:pStyle w:val="ListParagraph"/>
        <w:numPr>
          <w:ilvl w:val="1"/>
          <w:numId w:val="43"/>
        </w:numPr>
      </w:pPr>
      <w:r>
        <w:t>The Reserved Memory on FLASH is used for recovery after a soft reboot or a power cycle.</w:t>
      </w:r>
    </w:p>
    <w:p w14:paraId="0B40FA69" w14:textId="6A45AFF6" w:rsidR="004D0C42" w:rsidRPr="00CC70C9" w:rsidRDefault="00925DD2" w:rsidP="00925DD2">
      <w:pPr>
        <w:pStyle w:val="ListParagraph"/>
        <w:numPr>
          <w:ilvl w:val="1"/>
          <w:numId w:val="43"/>
        </w:numPr>
      </w:pPr>
      <w:r>
        <w:t>The CDS cannot be fully disabled on FLASH memory</w:t>
      </w:r>
      <w:r w:rsidR="004D0C42">
        <w:t>.</w:t>
      </w:r>
    </w:p>
    <w:p w14:paraId="5F620972" w14:textId="77777777" w:rsidR="00973526" w:rsidRPr="006238E4" w:rsidRDefault="00973526" w:rsidP="00093195">
      <w:pPr>
        <w:pStyle w:val="Heading3"/>
      </w:pPr>
      <w:bookmarkStart w:id="81" w:name="_Toc68177283"/>
      <w:bookmarkStart w:id="82" w:name="_Toc85382147"/>
      <w:r>
        <w:t>Dependencies</w:t>
      </w:r>
      <w:bookmarkEnd w:id="81"/>
      <w:bookmarkEnd w:id="82"/>
    </w:p>
    <w:p w14:paraId="3D7C0346" w14:textId="26BF92A4" w:rsidR="00973526" w:rsidRDefault="00236D48" w:rsidP="00236D48">
      <w:pPr>
        <w:pStyle w:val="ListParagraph"/>
        <w:numPr>
          <w:ilvl w:val="0"/>
          <w:numId w:val="39"/>
        </w:numPr>
      </w:pPr>
      <w:r>
        <w:t>The SP0-VxWorks6.9 PSP is dependent on the Wind</w:t>
      </w:r>
      <w:r w:rsidR="00D77855">
        <w:t xml:space="preserve"> </w:t>
      </w:r>
      <w:r>
        <w:t>River development tools (cross compiler, loader, etc..) for the VxWorks v6.9 operating system for the PowerPC processor family.</w:t>
      </w:r>
    </w:p>
    <w:p w14:paraId="39EE987E" w14:textId="0762F232" w:rsidR="001C45C9" w:rsidRDefault="001C45C9" w:rsidP="001C45C9">
      <w:pPr>
        <w:pStyle w:val="Heading3"/>
      </w:pPr>
      <w:bookmarkStart w:id="83" w:name="_Toc85382148"/>
      <w:r>
        <w:t>Constraints</w:t>
      </w:r>
      <w:bookmarkEnd w:id="83"/>
    </w:p>
    <w:p w14:paraId="79F20CBA" w14:textId="3448DFDD" w:rsidR="001C45C9" w:rsidRDefault="001C45C9" w:rsidP="001C45C9">
      <w:pPr>
        <w:pStyle w:val="ListParagraph"/>
        <w:numPr>
          <w:ilvl w:val="0"/>
          <w:numId w:val="40"/>
        </w:numPr>
      </w:pPr>
      <w:r>
        <w:t>The SP0-VxWorks6.9 PSP is developed specifically for cFS, and hence, can only be used within the cFS development and run-time environments.  For additional information on cFS, see documentation included with the cFE software release.</w:t>
      </w:r>
    </w:p>
    <w:p w14:paraId="4E7D7FDD" w14:textId="77777777" w:rsidR="00093195" w:rsidRDefault="00093195" w:rsidP="00093195">
      <w:pPr>
        <w:pStyle w:val="Heading2"/>
      </w:pPr>
      <w:bookmarkStart w:id="84" w:name="_Toc85382149"/>
      <w:r>
        <w:lastRenderedPageBreak/>
        <w:t>LIMITATIONS AND WARNINGS</w:t>
      </w:r>
      <w:bookmarkEnd w:id="84"/>
    </w:p>
    <w:p w14:paraId="3F9F1295" w14:textId="1AA2A062" w:rsidR="00093195" w:rsidRDefault="00093195" w:rsidP="00093195">
      <w:pPr>
        <w:pStyle w:val="Heading3"/>
      </w:pPr>
      <w:bookmarkStart w:id="85" w:name="_Toc85382150"/>
      <w:r>
        <w:t>Limitations</w:t>
      </w:r>
      <w:bookmarkEnd w:id="85"/>
    </w:p>
    <w:p w14:paraId="1E516881" w14:textId="77777777" w:rsidR="00FB66F9" w:rsidRDefault="00FB66F9" w:rsidP="00FB66F9">
      <w:pPr>
        <w:pStyle w:val="ListParagraph"/>
        <w:numPr>
          <w:ilvl w:val="0"/>
          <w:numId w:val="42"/>
        </w:numPr>
      </w:pPr>
      <w:r>
        <w:t>The SP0 exception handling is currently defaulted to the Kernel’s default exception handling.</w:t>
      </w:r>
    </w:p>
    <w:p w14:paraId="6BEF9F2C" w14:textId="5C5D772C" w:rsidR="00CB42FD" w:rsidRDefault="00671056" w:rsidP="00FB66F9">
      <w:pPr>
        <w:pStyle w:val="ListParagraph"/>
        <w:numPr>
          <w:ilvl w:val="0"/>
          <w:numId w:val="42"/>
        </w:numPr>
      </w:pPr>
      <w:r>
        <w:t>Direct Memory Access (DMA) is not yet supported.</w:t>
      </w:r>
    </w:p>
    <w:p w14:paraId="4464FA9D" w14:textId="2E15BC5E" w:rsidR="00FB66F9" w:rsidRDefault="00FB66F9" w:rsidP="00FB66F9">
      <w:pPr>
        <w:pStyle w:val="ListParagraph"/>
        <w:numPr>
          <w:ilvl w:val="0"/>
          <w:numId w:val="42"/>
        </w:numPr>
      </w:pPr>
      <w:r>
        <w:t xml:space="preserve">When running the SP0-VxWorks6.9 PSP’s unit tests on the SP0 platform, the SPE-based functions are currently stubbed out due to issues with </w:t>
      </w:r>
      <w:r w:rsidR="000B4024">
        <w:t xml:space="preserve">the </w:t>
      </w:r>
      <w:r>
        <w:t>Wind River’s code coverage tool.</w:t>
      </w:r>
    </w:p>
    <w:p w14:paraId="54C378FF" w14:textId="6075F411" w:rsidR="00093195" w:rsidRDefault="00093195" w:rsidP="00093195">
      <w:pPr>
        <w:pStyle w:val="Heading3"/>
      </w:pPr>
      <w:bookmarkStart w:id="86" w:name="_Toc85382151"/>
      <w:r>
        <w:t>Warnings</w:t>
      </w:r>
      <w:bookmarkEnd w:id="86"/>
    </w:p>
    <w:p w14:paraId="28211927" w14:textId="20D0749C" w:rsidR="00093195" w:rsidRDefault="00093195" w:rsidP="00093195">
      <w:r>
        <w:t>N</w:t>
      </w:r>
      <w:r w:rsidR="001E1EED">
        <w:t>one</w:t>
      </w:r>
      <w:r>
        <w:t>.</w:t>
      </w:r>
    </w:p>
    <w:p w14:paraId="65D43EB9" w14:textId="0578F100" w:rsidR="00A64163" w:rsidRDefault="00A64163" w:rsidP="00252E84">
      <w:pPr>
        <w:pStyle w:val="Heading1"/>
      </w:pPr>
      <w:bookmarkStart w:id="87" w:name="_Toc85382152"/>
      <w:r>
        <w:t>Bi-Directional Traceability Matrix</w:t>
      </w:r>
      <w:bookmarkEnd w:id="87"/>
    </w:p>
    <w:bookmarkEnd w:id="8"/>
    <w:p w14:paraId="120C0729" w14:textId="40345B2C" w:rsidR="001C02A6" w:rsidRPr="00C03281" w:rsidRDefault="001C02A6" w:rsidP="00C03281">
      <w:pPr>
        <w:rPr>
          <w:i/>
          <w:szCs w:val="24"/>
        </w:rPr>
      </w:pPr>
      <w:r w:rsidRPr="00C03281">
        <w:rPr>
          <w:szCs w:val="24"/>
        </w:rPr>
        <w:t>This section documents the mapping of the software requirements to the design elements and from the design elements to the software requirements.</w:t>
      </w:r>
      <w:r w:rsidR="00066AC0">
        <w:rPr>
          <w:szCs w:val="24"/>
        </w:rPr>
        <w:t xml:space="preserve">  </w:t>
      </w:r>
      <w:r w:rsidR="00066AC0" w:rsidRPr="00492026">
        <w:t xml:space="preserve">The </w:t>
      </w:r>
      <w:r w:rsidR="00CB42FD">
        <w:t>SP0-VxWorks6.9 PSP</w:t>
      </w:r>
      <w:r w:rsidR="00066AC0" w:rsidRPr="00492026">
        <w:t xml:space="preserve"> </w:t>
      </w:r>
      <w:r w:rsidR="009631E8">
        <w:t xml:space="preserve">is a library, and therefore, does not have its own requirements.  Hence, this section is not applicable to </w:t>
      </w:r>
      <w:r w:rsidR="00CB42FD">
        <w:t>the SP0-VxWorks6.9 PSP</w:t>
      </w:r>
      <w:r w:rsidR="009631E8">
        <w:t>.</w:t>
      </w:r>
    </w:p>
    <w:p w14:paraId="727B6F6E" w14:textId="77777777" w:rsidR="001C02A6" w:rsidRPr="00FF6333" w:rsidRDefault="001C02A6" w:rsidP="00A64163">
      <w:pPr>
        <w:pStyle w:val="Heading2"/>
      </w:pPr>
      <w:bookmarkStart w:id="88" w:name="_Toc85382153"/>
      <w:r w:rsidRPr="00FF6333">
        <w:t xml:space="preserve">From Requirement to </w:t>
      </w:r>
      <w:r>
        <w:t>Design Element</w:t>
      </w:r>
      <w:bookmarkEnd w:id="88"/>
    </w:p>
    <w:p w14:paraId="319D614E" w14:textId="7F6D1B19" w:rsidR="003A0769" w:rsidRPr="00C03281" w:rsidRDefault="00FC4E1E" w:rsidP="00C03281">
      <w:r>
        <w:t>N/A</w:t>
      </w:r>
      <w:r w:rsidR="00775D1B">
        <w:t>.</w:t>
      </w:r>
    </w:p>
    <w:p w14:paraId="58D9848E" w14:textId="77777777" w:rsidR="001C02A6" w:rsidRPr="00FF6333" w:rsidRDefault="001C02A6" w:rsidP="00A64163">
      <w:pPr>
        <w:pStyle w:val="Heading2"/>
      </w:pPr>
      <w:bookmarkStart w:id="89" w:name="_Toc85382154"/>
      <w:r w:rsidRPr="00FF6333">
        <w:t xml:space="preserve">From </w:t>
      </w:r>
      <w:r>
        <w:t>Design Element</w:t>
      </w:r>
      <w:r w:rsidRPr="00FF6333">
        <w:t xml:space="preserve"> to Requirement</w:t>
      </w:r>
      <w:bookmarkEnd w:id="89"/>
    </w:p>
    <w:p w14:paraId="4B2FEAC9" w14:textId="2C6D6835" w:rsidR="00A64163" w:rsidRDefault="00FC4E1E" w:rsidP="00C03281">
      <w:bookmarkStart w:id="90" w:name="_Toc443368664"/>
      <w:r>
        <w:t>N/A</w:t>
      </w:r>
      <w:r w:rsidR="00775D1B">
        <w:t>.</w:t>
      </w:r>
    </w:p>
    <w:bookmarkEnd w:id="90"/>
    <w:p w14:paraId="264F4691" w14:textId="56DD42C3" w:rsidR="004861FA" w:rsidRDefault="004861FA">
      <w:pPr>
        <w:overflowPunct/>
        <w:autoSpaceDE/>
        <w:autoSpaceDN/>
        <w:adjustRightInd/>
        <w:spacing w:before="0" w:beforeAutospacing="0" w:after="0" w:afterAutospacing="0"/>
        <w:textAlignment w:val="auto"/>
      </w:pPr>
    </w:p>
    <w:p w14:paraId="14C17D11" w14:textId="77777777" w:rsidR="003E6195" w:rsidRDefault="003E6195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rFonts w:ascii="Times New Roman Bold" w:hAnsi="Times New Roman Bold"/>
          <w:b/>
          <w:caps/>
          <w:kern w:val="28"/>
        </w:rPr>
      </w:pPr>
      <w:r>
        <w:br w:type="page"/>
      </w:r>
    </w:p>
    <w:p w14:paraId="5FC9AC8C" w14:textId="1B833CD5" w:rsidR="00572D20" w:rsidRDefault="00572D20" w:rsidP="00252E84">
      <w:pPr>
        <w:pStyle w:val="Heading1"/>
      </w:pPr>
      <w:bookmarkStart w:id="91" w:name="_Toc85382155"/>
      <w:r>
        <w:lastRenderedPageBreak/>
        <w:t>Appendices</w:t>
      </w:r>
      <w:bookmarkEnd w:id="91"/>
    </w:p>
    <w:p w14:paraId="57E59D78" w14:textId="22A729EE" w:rsidR="00572D20" w:rsidRDefault="00572D20" w:rsidP="003E6195">
      <w:pPr>
        <w:pStyle w:val="Heading2"/>
      </w:pPr>
      <w:bookmarkStart w:id="92" w:name="_Toc85382156"/>
      <w:r>
        <w:t>Abbreviations and Acronyms</w:t>
      </w:r>
      <w:bookmarkEnd w:id="92"/>
    </w:p>
    <w:p w14:paraId="020061F6" w14:textId="77777777" w:rsidR="003E6195" w:rsidRPr="003E6195" w:rsidRDefault="003E6195" w:rsidP="003E6195">
      <w:pPr>
        <w:spacing w:before="0" w:beforeAutospacing="0" w:after="0" w:afterAutospacing="0"/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151"/>
        <w:gridCol w:w="6839"/>
      </w:tblGrid>
      <w:tr w:rsidR="00572D20" w:rsidRPr="00640DF1" w14:paraId="2F92140E" w14:textId="77777777" w:rsidTr="00627563">
        <w:trPr>
          <w:tblHeader/>
        </w:trPr>
        <w:tc>
          <w:tcPr>
            <w:tcW w:w="3151" w:type="dxa"/>
            <w:shd w:val="clear" w:color="auto" w:fill="D9D9D9" w:themeFill="background1" w:themeFillShade="D9"/>
          </w:tcPr>
          <w:p w14:paraId="606A29E6" w14:textId="77777777" w:rsidR="00572D20" w:rsidRPr="00C03281" w:rsidRDefault="00572D20" w:rsidP="00627563">
            <w:pPr>
              <w:pStyle w:val="BodyText"/>
              <w:spacing w:after="100"/>
              <w:jc w:val="center"/>
              <w:rPr>
                <w:b/>
                <w:iCs w:val="0"/>
                <w:sz w:val="24"/>
                <w:szCs w:val="24"/>
              </w:rPr>
            </w:pPr>
            <w:r w:rsidRPr="00C03281">
              <w:rPr>
                <w:b/>
                <w:iCs w:val="0"/>
                <w:sz w:val="24"/>
                <w:szCs w:val="24"/>
              </w:rPr>
              <w:t>Term</w:t>
            </w:r>
          </w:p>
        </w:tc>
        <w:tc>
          <w:tcPr>
            <w:tcW w:w="6839" w:type="dxa"/>
            <w:shd w:val="clear" w:color="auto" w:fill="D9D9D9" w:themeFill="background1" w:themeFillShade="D9"/>
          </w:tcPr>
          <w:p w14:paraId="63D64E98" w14:textId="77777777" w:rsidR="00572D20" w:rsidRPr="00C03281" w:rsidRDefault="00572D20" w:rsidP="00627563">
            <w:pPr>
              <w:pStyle w:val="BodyText"/>
              <w:spacing w:after="100"/>
              <w:jc w:val="center"/>
              <w:rPr>
                <w:b/>
                <w:iCs w:val="0"/>
                <w:sz w:val="24"/>
                <w:szCs w:val="24"/>
              </w:rPr>
            </w:pPr>
            <w:r w:rsidRPr="00C03281">
              <w:rPr>
                <w:b/>
                <w:iCs w:val="0"/>
                <w:sz w:val="24"/>
                <w:szCs w:val="24"/>
              </w:rPr>
              <w:t>Definition</w:t>
            </w:r>
          </w:p>
        </w:tc>
      </w:tr>
      <w:tr w:rsidR="00572D20" w:rsidRPr="00640DF1" w14:paraId="1EC5055E" w14:textId="77777777" w:rsidTr="00627563">
        <w:tc>
          <w:tcPr>
            <w:tcW w:w="3151" w:type="dxa"/>
          </w:tcPr>
          <w:p w14:paraId="12183A1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AES</w:t>
            </w:r>
          </w:p>
        </w:tc>
        <w:tc>
          <w:tcPr>
            <w:tcW w:w="6839" w:type="dxa"/>
          </w:tcPr>
          <w:p w14:paraId="4678AE5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Advanced Exploration Systems</w:t>
            </w:r>
          </w:p>
        </w:tc>
      </w:tr>
      <w:tr w:rsidR="00572D20" w:rsidRPr="00640DF1" w14:paraId="48F9D47C" w14:textId="77777777" w:rsidTr="00627563">
        <w:tc>
          <w:tcPr>
            <w:tcW w:w="3151" w:type="dxa"/>
          </w:tcPr>
          <w:p w14:paraId="076B9EC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6839" w:type="dxa"/>
          </w:tcPr>
          <w:p w14:paraId="46B5D6A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Application Programming Interface</w:t>
            </w:r>
          </w:p>
        </w:tc>
      </w:tr>
      <w:tr w:rsidR="00572D20" w:rsidRPr="00640DF1" w14:paraId="083FFAFD" w14:textId="77777777" w:rsidTr="00627563">
        <w:tc>
          <w:tcPr>
            <w:tcW w:w="3151" w:type="dxa"/>
          </w:tcPr>
          <w:p w14:paraId="33597BE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CDR</w:t>
            </w:r>
          </w:p>
        </w:tc>
        <w:tc>
          <w:tcPr>
            <w:tcW w:w="6839" w:type="dxa"/>
          </w:tcPr>
          <w:p w14:paraId="0AF2309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Critical Design Review</w:t>
            </w:r>
          </w:p>
        </w:tc>
      </w:tr>
      <w:tr w:rsidR="00572D20" w:rsidRPr="00640DF1" w14:paraId="40C361EE" w14:textId="77777777" w:rsidTr="00627563">
        <w:tc>
          <w:tcPr>
            <w:tcW w:w="3151" w:type="dxa"/>
          </w:tcPr>
          <w:p w14:paraId="198C6A5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cFE</w:t>
            </w:r>
          </w:p>
        </w:tc>
        <w:tc>
          <w:tcPr>
            <w:tcW w:w="6839" w:type="dxa"/>
          </w:tcPr>
          <w:p w14:paraId="3AD9634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Core Flight Executive</w:t>
            </w:r>
          </w:p>
        </w:tc>
      </w:tr>
      <w:tr w:rsidR="00572D20" w:rsidRPr="00640DF1" w14:paraId="0BB244EE" w14:textId="77777777" w:rsidTr="00627563">
        <w:tc>
          <w:tcPr>
            <w:tcW w:w="3151" w:type="dxa"/>
          </w:tcPr>
          <w:p w14:paraId="2290C2F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cFS</w:t>
            </w:r>
          </w:p>
        </w:tc>
        <w:tc>
          <w:tcPr>
            <w:tcW w:w="6839" w:type="dxa"/>
          </w:tcPr>
          <w:p w14:paraId="2693B5C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Core Flight System</w:t>
            </w:r>
          </w:p>
        </w:tc>
      </w:tr>
      <w:tr w:rsidR="00572D20" w:rsidRPr="00640DF1" w14:paraId="5373353B" w14:textId="77777777" w:rsidTr="00627563">
        <w:tc>
          <w:tcPr>
            <w:tcW w:w="3151" w:type="dxa"/>
          </w:tcPr>
          <w:p w14:paraId="510B0E9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CMD</w:t>
            </w:r>
          </w:p>
        </w:tc>
        <w:tc>
          <w:tcPr>
            <w:tcW w:w="6839" w:type="dxa"/>
          </w:tcPr>
          <w:p w14:paraId="303A9BA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Command</w:t>
            </w:r>
          </w:p>
        </w:tc>
      </w:tr>
      <w:tr w:rsidR="00572D20" w:rsidRPr="00640DF1" w14:paraId="6CEE0D66" w14:textId="77777777" w:rsidTr="00627563">
        <w:tc>
          <w:tcPr>
            <w:tcW w:w="3151" w:type="dxa"/>
          </w:tcPr>
          <w:p w14:paraId="05CDFC2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CR</w:t>
            </w:r>
          </w:p>
        </w:tc>
        <w:tc>
          <w:tcPr>
            <w:tcW w:w="6839" w:type="dxa"/>
          </w:tcPr>
          <w:p w14:paraId="4A4FA80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Change Request</w:t>
            </w:r>
          </w:p>
        </w:tc>
      </w:tr>
      <w:tr w:rsidR="00572D20" w:rsidRPr="00640DF1" w14:paraId="413F2776" w14:textId="77777777" w:rsidTr="00627563">
        <w:tc>
          <w:tcPr>
            <w:tcW w:w="3151" w:type="dxa"/>
          </w:tcPr>
          <w:p w14:paraId="038501B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CSC</w:t>
            </w:r>
          </w:p>
        </w:tc>
        <w:tc>
          <w:tcPr>
            <w:tcW w:w="6839" w:type="dxa"/>
          </w:tcPr>
          <w:p w14:paraId="20A0508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Computer Software Component</w:t>
            </w:r>
          </w:p>
        </w:tc>
      </w:tr>
      <w:tr w:rsidR="00572D20" w:rsidRPr="00640DF1" w14:paraId="1D37AFC3" w14:textId="77777777" w:rsidTr="00627563">
        <w:tc>
          <w:tcPr>
            <w:tcW w:w="3151" w:type="dxa"/>
          </w:tcPr>
          <w:p w14:paraId="2ED9A57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CSCI</w:t>
            </w:r>
          </w:p>
        </w:tc>
        <w:tc>
          <w:tcPr>
            <w:tcW w:w="6839" w:type="dxa"/>
          </w:tcPr>
          <w:p w14:paraId="6EADD0F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Computer Software Configuration Item</w:t>
            </w:r>
          </w:p>
        </w:tc>
      </w:tr>
      <w:tr w:rsidR="00572D20" w:rsidRPr="00640DF1" w14:paraId="69470163" w14:textId="77777777" w:rsidTr="00627563">
        <w:tc>
          <w:tcPr>
            <w:tcW w:w="3151" w:type="dxa"/>
          </w:tcPr>
          <w:p w14:paraId="7C5E9FA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CSU</w:t>
            </w:r>
          </w:p>
        </w:tc>
        <w:tc>
          <w:tcPr>
            <w:tcW w:w="6839" w:type="dxa"/>
          </w:tcPr>
          <w:p w14:paraId="5520E03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Computer Software Unit</w:t>
            </w:r>
          </w:p>
        </w:tc>
      </w:tr>
      <w:tr w:rsidR="00572D20" w:rsidRPr="00640DF1" w14:paraId="338ED6FB" w14:textId="77777777" w:rsidTr="00627563">
        <w:tc>
          <w:tcPr>
            <w:tcW w:w="3151" w:type="dxa"/>
          </w:tcPr>
          <w:p w14:paraId="640D178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EA</w:t>
            </w:r>
          </w:p>
        </w:tc>
        <w:tc>
          <w:tcPr>
            <w:tcW w:w="6839" w:type="dxa"/>
          </w:tcPr>
          <w:p w14:paraId="654C1A0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Engineering Directorate Mail Code</w:t>
            </w:r>
          </w:p>
        </w:tc>
      </w:tr>
      <w:tr w:rsidR="00572D20" w:rsidRPr="00640DF1" w14:paraId="05FB7757" w14:textId="77777777" w:rsidTr="00627563">
        <w:tc>
          <w:tcPr>
            <w:tcW w:w="3151" w:type="dxa"/>
          </w:tcPr>
          <w:p w14:paraId="09DA389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FSW</w:t>
            </w:r>
          </w:p>
        </w:tc>
        <w:tc>
          <w:tcPr>
            <w:tcW w:w="6839" w:type="dxa"/>
          </w:tcPr>
          <w:p w14:paraId="13BAF2A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Flight Software</w:t>
            </w:r>
          </w:p>
        </w:tc>
      </w:tr>
      <w:tr w:rsidR="00572D20" w:rsidRPr="00640DF1" w14:paraId="5E8FFF11" w14:textId="77777777" w:rsidTr="00627563">
        <w:tc>
          <w:tcPr>
            <w:tcW w:w="3151" w:type="dxa"/>
          </w:tcPr>
          <w:p w14:paraId="1B1DFE7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GFE</w:t>
            </w:r>
          </w:p>
        </w:tc>
        <w:tc>
          <w:tcPr>
            <w:tcW w:w="6839" w:type="dxa"/>
          </w:tcPr>
          <w:p w14:paraId="68B7644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Government Furnished Equipment</w:t>
            </w:r>
          </w:p>
        </w:tc>
      </w:tr>
      <w:tr w:rsidR="009208FC" w:rsidRPr="00640DF1" w14:paraId="374EE479" w14:textId="77777777" w:rsidTr="00627563">
        <w:tc>
          <w:tcPr>
            <w:tcW w:w="3151" w:type="dxa"/>
          </w:tcPr>
          <w:p w14:paraId="4AABDBDD" w14:textId="1940F2B7" w:rsidR="009208FC" w:rsidRPr="00C03281" w:rsidRDefault="009208FC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GSFC</w:t>
            </w:r>
          </w:p>
        </w:tc>
        <w:tc>
          <w:tcPr>
            <w:tcW w:w="6839" w:type="dxa"/>
          </w:tcPr>
          <w:p w14:paraId="3E1E9BE1" w14:textId="7251DF36" w:rsidR="009208FC" w:rsidRPr="00C03281" w:rsidRDefault="009208FC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Goddard Space Flight Center</w:t>
            </w:r>
          </w:p>
        </w:tc>
      </w:tr>
      <w:tr w:rsidR="00572D20" w:rsidRPr="00640DF1" w14:paraId="7784437E" w14:textId="77777777" w:rsidTr="00627563">
        <w:tc>
          <w:tcPr>
            <w:tcW w:w="3151" w:type="dxa"/>
          </w:tcPr>
          <w:p w14:paraId="55391D3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GUI</w:t>
            </w:r>
          </w:p>
        </w:tc>
        <w:tc>
          <w:tcPr>
            <w:tcW w:w="6839" w:type="dxa"/>
          </w:tcPr>
          <w:p w14:paraId="0B23CD3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Graphical User Interface</w:t>
            </w:r>
          </w:p>
        </w:tc>
      </w:tr>
      <w:tr w:rsidR="00572D20" w:rsidRPr="00640DF1" w14:paraId="26608E31" w14:textId="77777777" w:rsidTr="00627563">
        <w:tc>
          <w:tcPr>
            <w:tcW w:w="3151" w:type="dxa"/>
          </w:tcPr>
          <w:p w14:paraId="281E1F6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HK</w:t>
            </w:r>
          </w:p>
        </w:tc>
        <w:tc>
          <w:tcPr>
            <w:tcW w:w="6839" w:type="dxa"/>
          </w:tcPr>
          <w:p w14:paraId="26A86CBE" w14:textId="296C16D4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 xml:space="preserve">Housekeeping </w:t>
            </w:r>
            <w:r w:rsidR="00286685">
              <w:rPr>
                <w:i w:val="0"/>
                <w:iCs w:val="0"/>
                <w:sz w:val="24"/>
                <w:szCs w:val="24"/>
              </w:rPr>
              <w:t>cFS application</w:t>
            </w:r>
          </w:p>
        </w:tc>
      </w:tr>
      <w:tr w:rsidR="00572D20" w:rsidRPr="00640DF1" w14:paraId="0424DC18" w14:textId="77777777" w:rsidTr="00627563">
        <w:tc>
          <w:tcPr>
            <w:tcW w:w="3151" w:type="dxa"/>
          </w:tcPr>
          <w:p w14:paraId="613BA71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ICD</w:t>
            </w:r>
          </w:p>
        </w:tc>
        <w:tc>
          <w:tcPr>
            <w:tcW w:w="6839" w:type="dxa"/>
          </w:tcPr>
          <w:p w14:paraId="4887286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Interface Control Document</w:t>
            </w:r>
          </w:p>
        </w:tc>
      </w:tr>
      <w:tr w:rsidR="00572D20" w:rsidRPr="00640DF1" w14:paraId="606ACA70" w14:textId="77777777" w:rsidTr="00627563">
        <w:tc>
          <w:tcPr>
            <w:tcW w:w="3151" w:type="dxa"/>
          </w:tcPr>
          <w:p w14:paraId="151C49C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ISR</w:t>
            </w:r>
          </w:p>
        </w:tc>
        <w:tc>
          <w:tcPr>
            <w:tcW w:w="6839" w:type="dxa"/>
          </w:tcPr>
          <w:p w14:paraId="7948297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Interrupt Service Routine</w:t>
            </w:r>
          </w:p>
        </w:tc>
      </w:tr>
      <w:tr w:rsidR="00572D20" w:rsidRPr="00640DF1" w14:paraId="7B9C1E74" w14:textId="77777777" w:rsidTr="00627563">
        <w:tc>
          <w:tcPr>
            <w:tcW w:w="3151" w:type="dxa"/>
          </w:tcPr>
          <w:p w14:paraId="7BE5043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JSC</w:t>
            </w:r>
          </w:p>
        </w:tc>
        <w:tc>
          <w:tcPr>
            <w:tcW w:w="6839" w:type="dxa"/>
          </w:tcPr>
          <w:p w14:paraId="1BE0013C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Johnson Space Center</w:t>
            </w:r>
          </w:p>
        </w:tc>
      </w:tr>
      <w:tr w:rsidR="00572D20" w:rsidRPr="00640DF1" w14:paraId="7F7B9E81" w14:textId="77777777" w:rsidTr="00627563">
        <w:tc>
          <w:tcPr>
            <w:tcW w:w="3151" w:type="dxa"/>
          </w:tcPr>
          <w:p w14:paraId="2F49492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MD</w:t>
            </w:r>
          </w:p>
        </w:tc>
        <w:tc>
          <w:tcPr>
            <w:tcW w:w="6839" w:type="dxa"/>
          </w:tcPr>
          <w:p w14:paraId="2988C85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Memory Dwell cFS Application</w:t>
            </w:r>
          </w:p>
        </w:tc>
      </w:tr>
      <w:tr w:rsidR="00572D20" w:rsidRPr="00640DF1" w14:paraId="22CDFD0E" w14:textId="77777777" w:rsidTr="00627563">
        <w:tc>
          <w:tcPr>
            <w:tcW w:w="3151" w:type="dxa"/>
          </w:tcPr>
          <w:p w14:paraId="447CAB5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MDT</w:t>
            </w:r>
          </w:p>
        </w:tc>
        <w:tc>
          <w:tcPr>
            <w:tcW w:w="6839" w:type="dxa"/>
          </w:tcPr>
          <w:p w14:paraId="7DC5A814" w14:textId="115F7FE8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Message Definition Table</w:t>
            </w:r>
            <w:r w:rsidR="00286685">
              <w:rPr>
                <w:i w:val="0"/>
                <w:sz w:val="24"/>
                <w:szCs w:val="24"/>
              </w:rPr>
              <w:t xml:space="preserve"> (for </w:t>
            </w:r>
            <w:r w:rsidR="00CD362D">
              <w:rPr>
                <w:i w:val="0"/>
                <w:sz w:val="24"/>
                <w:szCs w:val="24"/>
              </w:rPr>
              <w:t>SCH_TT</w:t>
            </w:r>
            <w:r w:rsidR="00286685">
              <w:rPr>
                <w:i w:val="0"/>
                <w:sz w:val="24"/>
                <w:szCs w:val="24"/>
              </w:rPr>
              <w:t xml:space="preserve"> application)</w:t>
            </w:r>
          </w:p>
        </w:tc>
      </w:tr>
      <w:tr w:rsidR="00572D20" w:rsidRPr="00640DF1" w14:paraId="778194C2" w14:textId="77777777" w:rsidTr="00627563">
        <w:tc>
          <w:tcPr>
            <w:tcW w:w="3151" w:type="dxa"/>
          </w:tcPr>
          <w:p w14:paraId="5371CA3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MID</w:t>
            </w:r>
          </w:p>
        </w:tc>
        <w:tc>
          <w:tcPr>
            <w:tcW w:w="6839" w:type="dxa"/>
          </w:tcPr>
          <w:p w14:paraId="4F68834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Message Identifier</w:t>
            </w:r>
          </w:p>
        </w:tc>
      </w:tr>
      <w:tr w:rsidR="00572D20" w:rsidRPr="00640DF1" w14:paraId="2516ED7F" w14:textId="77777777" w:rsidTr="00627563">
        <w:tc>
          <w:tcPr>
            <w:tcW w:w="3151" w:type="dxa"/>
          </w:tcPr>
          <w:p w14:paraId="4134BF6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NASA</w:t>
            </w:r>
          </w:p>
        </w:tc>
        <w:tc>
          <w:tcPr>
            <w:tcW w:w="6839" w:type="dxa"/>
          </w:tcPr>
          <w:p w14:paraId="1F9EAB1B" w14:textId="4E8BFC2C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National Aeronautic</w:t>
            </w:r>
            <w:r w:rsidR="00F23B44">
              <w:rPr>
                <w:i w:val="0"/>
                <w:sz w:val="24"/>
                <w:szCs w:val="24"/>
              </w:rPr>
              <w:t>s</w:t>
            </w:r>
            <w:r w:rsidRPr="00C03281">
              <w:rPr>
                <w:i w:val="0"/>
                <w:sz w:val="24"/>
                <w:szCs w:val="24"/>
              </w:rPr>
              <w:t xml:space="preserve"> and Space Administration</w:t>
            </w:r>
          </w:p>
        </w:tc>
      </w:tr>
      <w:tr w:rsidR="00572D20" w:rsidRPr="00640DF1" w14:paraId="2CF73430" w14:textId="77777777" w:rsidTr="00627563">
        <w:tc>
          <w:tcPr>
            <w:tcW w:w="3151" w:type="dxa"/>
          </w:tcPr>
          <w:p w14:paraId="7BA1EDE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NPR</w:t>
            </w:r>
          </w:p>
        </w:tc>
        <w:tc>
          <w:tcPr>
            <w:tcW w:w="6839" w:type="dxa"/>
          </w:tcPr>
          <w:p w14:paraId="0E31F10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NASA Procedural Requirements</w:t>
            </w:r>
          </w:p>
        </w:tc>
      </w:tr>
      <w:tr w:rsidR="00572D20" w:rsidRPr="00640DF1" w14:paraId="210B6CBB" w14:textId="77777777" w:rsidTr="00627563">
        <w:tc>
          <w:tcPr>
            <w:tcW w:w="3151" w:type="dxa"/>
          </w:tcPr>
          <w:p w14:paraId="2299EF3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OS</w:t>
            </w:r>
          </w:p>
        </w:tc>
        <w:tc>
          <w:tcPr>
            <w:tcW w:w="6839" w:type="dxa"/>
          </w:tcPr>
          <w:p w14:paraId="067A689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Operating System</w:t>
            </w:r>
          </w:p>
        </w:tc>
      </w:tr>
      <w:tr w:rsidR="00572D20" w:rsidRPr="00640DF1" w14:paraId="52725AD4" w14:textId="77777777" w:rsidTr="00627563">
        <w:tc>
          <w:tcPr>
            <w:tcW w:w="3151" w:type="dxa"/>
          </w:tcPr>
          <w:p w14:paraId="4E570FC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OSAL</w:t>
            </w:r>
          </w:p>
        </w:tc>
        <w:tc>
          <w:tcPr>
            <w:tcW w:w="6839" w:type="dxa"/>
          </w:tcPr>
          <w:p w14:paraId="7D05614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Operating System Abstraction Layer</w:t>
            </w:r>
          </w:p>
        </w:tc>
      </w:tr>
      <w:tr w:rsidR="00572D20" w:rsidRPr="00640DF1" w14:paraId="3156AC2C" w14:textId="77777777" w:rsidTr="00627563">
        <w:tc>
          <w:tcPr>
            <w:tcW w:w="3151" w:type="dxa"/>
          </w:tcPr>
          <w:p w14:paraId="0813561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PDR</w:t>
            </w:r>
          </w:p>
        </w:tc>
        <w:tc>
          <w:tcPr>
            <w:tcW w:w="6839" w:type="dxa"/>
          </w:tcPr>
          <w:p w14:paraId="68DAEA2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Preliminary Design Phase</w:t>
            </w:r>
          </w:p>
        </w:tc>
      </w:tr>
      <w:tr w:rsidR="00572D20" w:rsidRPr="00640DF1" w14:paraId="626EEF33" w14:textId="77777777" w:rsidTr="00627563">
        <w:tc>
          <w:tcPr>
            <w:tcW w:w="3151" w:type="dxa"/>
          </w:tcPr>
          <w:p w14:paraId="6517D61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PMP</w:t>
            </w:r>
          </w:p>
        </w:tc>
        <w:tc>
          <w:tcPr>
            <w:tcW w:w="6839" w:type="dxa"/>
          </w:tcPr>
          <w:p w14:paraId="5E7C525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Project Management Plan</w:t>
            </w:r>
          </w:p>
        </w:tc>
      </w:tr>
      <w:tr w:rsidR="00572D20" w:rsidRPr="00640DF1" w14:paraId="18F33C01" w14:textId="77777777" w:rsidTr="00627563">
        <w:tc>
          <w:tcPr>
            <w:tcW w:w="3151" w:type="dxa"/>
          </w:tcPr>
          <w:p w14:paraId="54DB687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PSP</w:t>
            </w:r>
          </w:p>
        </w:tc>
        <w:tc>
          <w:tcPr>
            <w:tcW w:w="6839" w:type="dxa"/>
          </w:tcPr>
          <w:p w14:paraId="0042ACF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Platform Support Package</w:t>
            </w:r>
          </w:p>
        </w:tc>
      </w:tr>
      <w:tr w:rsidR="00572D20" w:rsidRPr="00640DF1" w14:paraId="453AFF6F" w14:textId="77777777" w:rsidTr="00627563">
        <w:tc>
          <w:tcPr>
            <w:tcW w:w="3151" w:type="dxa"/>
          </w:tcPr>
          <w:p w14:paraId="4651C0E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PTRS</w:t>
            </w:r>
          </w:p>
        </w:tc>
        <w:tc>
          <w:tcPr>
            <w:tcW w:w="6839" w:type="dxa"/>
          </w:tcPr>
          <w:p w14:paraId="4961BA7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Project Technical Requirements Specification</w:t>
            </w:r>
          </w:p>
        </w:tc>
      </w:tr>
      <w:tr w:rsidR="00572D20" w:rsidRPr="00640DF1" w14:paraId="2BDF1F54" w14:textId="77777777" w:rsidTr="00627563">
        <w:tc>
          <w:tcPr>
            <w:tcW w:w="3151" w:type="dxa"/>
          </w:tcPr>
          <w:p w14:paraId="0366128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SCH</w:t>
            </w:r>
          </w:p>
        </w:tc>
        <w:tc>
          <w:tcPr>
            <w:tcW w:w="6839" w:type="dxa"/>
          </w:tcPr>
          <w:p w14:paraId="7DE095C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Scheduler cFS Application</w:t>
            </w:r>
          </w:p>
        </w:tc>
      </w:tr>
      <w:tr w:rsidR="00572D20" w:rsidRPr="00640DF1" w14:paraId="0ED37BB4" w14:textId="77777777" w:rsidTr="00627563">
        <w:tc>
          <w:tcPr>
            <w:tcW w:w="3151" w:type="dxa"/>
          </w:tcPr>
          <w:p w14:paraId="29C1B528" w14:textId="1161FECC" w:rsidR="00572D20" w:rsidRPr="00C03281" w:rsidRDefault="004278BB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SCH_TT</w:t>
            </w:r>
          </w:p>
        </w:tc>
        <w:tc>
          <w:tcPr>
            <w:tcW w:w="6839" w:type="dxa"/>
          </w:tcPr>
          <w:p w14:paraId="074F78A1" w14:textId="757930E4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 xml:space="preserve">Time-Triggered </w:t>
            </w:r>
            <w:r w:rsidR="007A190D">
              <w:rPr>
                <w:i w:val="0"/>
                <w:iCs w:val="0"/>
                <w:sz w:val="24"/>
                <w:szCs w:val="24"/>
              </w:rPr>
              <w:t xml:space="preserve">Ethernet </w:t>
            </w:r>
            <w:r w:rsidRPr="00C03281">
              <w:rPr>
                <w:i w:val="0"/>
                <w:iCs w:val="0"/>
                <w:sz w:val="24"/>
                <w:szCs w:val="24"/>
              </w:rPr>
              <w:t>Scheduler cFS Application</w:t>
            </w:r>
          </w:p>
        </w:tc>
      </w:tr>
      <w:tr w:rsidR="00572D20" w:rsidRPr="00640DF1" w14:paraId="11D61A02" w14:textId="77777777" w:rsidTr="00627563">
        <w:tc>
          <w:tcPr>
            <w:tcW w:w="3151" w:type="dxa"/>
          </w:tcPr>
          <w:p w14:paraId="623D593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SB</w:t>
            </w:r>
          </w:p>
        </w:tc>
        <w:tc>
          <w:tcPr>
            <w:tcW w:w="6839" w:type="dxa"/>
          </w:tcPr>
          <w:p w14:paraId="669589D8" w14:textId="40A456B9" w:rsidR="00572D20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cFE </w:t>
            </w:r>
            <w:r w:rsidR="00572D20" w:rsidRPr="00C03281">
              <w:rPr>
                <w:i w:val="0"/>
                <w:iCs w:val="0"/>
                <w:sz w:val="24"/>
                <w:szCs w:val="24"/>
              </w:rPr>
              <w:t>Software Bus</w:t>
            </w:r>
          </w:p>
        </w:tc>
      </w:tr>
      <w:tr w:rsidR="00DC1E47" w:rsidRPr="00640DF1" w14:paraId="1C52AD8A" w14:textId="77777777" w:rsidTr="00627563">
        <w:tc>
          <w:tcPr>
            <w:tcW w:w="3151" w:type="dxa"/>
          </w:tcPr>
          <w:p w14:paraId="1F5438BC" w14:textId="2A27575C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SBNG</w:t>
            </w:r>
          </w:p>
        </w:tc>
        <w:tc>
          <w:tcPr>
            <w:tcW w:w="6839" w:type="dxa"/>
          </w:tcPr>
          <w:p w14:paraId="7D1150B8" w14:textId="15E3BAC5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Software Bus Network for Gateway </w:t>
            </w:r>
            <w:r w:rsidR="004557AB">
              <w:rPr>
                <w:i w:val="0"/>
                <w:sz w:val="24"/>
                <w:szCs w:val="24"/>
              </w:rPr>
              <w:t>cFS a</w:t>
            </w:r>
            <w:r>
              <w:rPr>
                <w:i w:val="0"/>
                <w:sz w:val="24"/>
                <w:szCs w:val="24"/>
              </w:rPr>
              <w:t>pplication</w:t>
            </w:r>
          </w:p>
        </w:tc>
      </w:tr>
      <w:tr w:rsidR="00572D20" w:rsidRPr="00640DF1" w14:paraId="4889E3CD" w14:textId="77777777" w:rsidTr="00627563">
        <w:tc>
          <w:tcPr>
            <w:tcW w:w="3151" w:type="dxa"/>
          </w:tcPr>
          <w:p w14:paraId="5DB07FD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SDD</w:t>
            </w:r>
          </w:p>
        </w:tc>
        <w:tc>
          <w:tcPr>
            <w:tcW w:w="6839" w:type="dxa"/>
          </w:tcPr>
          <w:p w14:paraId="57252F0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Software Design Document</w:t>
            </w:r>
          </w:p>
        </w:tc>
      </w:tr>
      <w:tr w:rsidR="00572D20" w:rsidRPr="00640DF1" w14:paraId="799F7030" w14:textId="77777777" w:rsidTr="00627563">
        <w:tc>
          <w:tcPr>
            <w:tcW w:w="3151" w:type="dxa"/>
          </w:tcPr>
          <w:p w14:paraId="6CF51B8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SDP</w:t>
            </w:r>
          </w:p>
        </w:tc>
        <w:tc>
          <w:tcPr>
            <w:tcW w:w="6839" w:type="dxa"/>
          </w:tcPr>
          <w:p w14:paraId="122D945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Software Development Plan</w:t>
            </w:r>
          </w:p>
        </w:tc>
      </w:tr>
      <w:tr w:rsidR="00572D20" w:rsidRPr="00640DF1" w14:paraId="0FCA269D" w14:textId="77777777" w:rsidTr="00627563">
        <w:tc>
          <w:tcPr>
            <w:tcW w:w="3151" w:type="dxa"/>
          </w:tcPr>
          <w:p w14:paraId="749FEB4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SDT</w:t>
            </w:r>
          </w:p>
        </w:tc>
        <w:tc>
          <w:tcPr>
            <w:tcW w:w="6839" w:type="dxa"/>
          </w:tcPr>
          <w:p w14:paraId="3612F191" w14:textId="305623BD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Schedule Definition Table</w:t>
            </w:r>
            <w:r w:rsidR="00286685">
              <w:rPr>
                <w:i w:val="0"/>
                <w:sz w:val="24"/>
                <w:szCs w:val="24"/>
              </w:rPr>
              <w:t xml:space="preserve"> (for </w:t>
            </w:r>
            <w:r w:rsidR="00CD362D">
              <w:rPr>
                <w:i w:val="0"/>
                <w:sz w:val="24"/>
                <w:szCs w:val="24"/>
              </w:rPr>
              <w:t>SCH_TT</w:t>
            </w:r>
            <w:r w:rsidR="00286685">
              <w:rPr>
                <w:i w:val="0"/>
                <w:sz w:val="24"/>
                <w:szCs w:val="24"/>
              </w:rPr>
              <w:t xml:space="preserve"> application)</w:t>
            </w:r>
          </w:p>
        </w:tc>
      </w:tr>
      <w:tr w:rsidR="00572D20" w:rsidRPr="00640DF1" w14:paraId="3F6050F7" w14:textId="77777777" w:rsidTr="00627563">
        <w:tc>
          <w:tcPr>
            <w:tcW w:w="3151" w:type="dxa"/>
          </w:tcPr>
          <w:p w14:paraId="59380DD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lastRenderedPageBreak/>
              <w:t>SW, S/W</w:t>
            </w:r>
          </w:p>
        </w:tc>
        <w:tc>
          <w:tcPr>
            <w:tcW w:w="6839" w:type="dxa"/>
          </w:tcPr>
          <w:p w14:paraId="5677721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Software</w:t>
            </w:r>
          </w:p>
        </w:tc>
      </w:tr>
      <w:tr w:rsidR="00572D20" w:rsidRPr="00640DF1" w14:paraId="3CE298CA" w14:textId="77777777" w:rsidTr="00627563">
        <w:tc>
          <w:tcPr>
            <w:tcW w:w="3151" w:type="dxa"/>
          </w:tcPr>
          <w:p w14:paraId="6D0EFC8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TBD</w:t>
            </w:r>
          </w:p>
        </w:tc>
        <w:tc>
          <w:tcPr>
            <w:tcW w:w="6839" w:type="dxa"/>
          </w:tcPr>
          <w:p w14:paraId="72FBB1D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To Be Determined</w:t>
            </w:r>
          </w:p>
        </w:tc>
      </w:tr>
      <w:tr w:rsidR="00572D20" w:rsidRPr="00640DF1" w14:paraId="5AA46CC0" w14:textId="77777777" w:rsidTr="00627563">
        <w:tc>
          <w:tcPr>
            <w:tcW w:w="3151" w:type="dxa"/>
          </w:tcPr>
          <w:p w14:paraId="5C0C57D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TBL</w:t>
            </w:r>
          </w:p>
        </w:tc>
        <w:tc>
          <w:tcPr>
            <w:tcW w:w="6839" w:type="dxa"/>
          </w:tcPr>
          <w:p w14:paraId="6091F65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Table</w:t>
            </w:r>
          </w:p>
        </w:tc>
      </w:tr>
      <w:tr w:rsidR="00572D20" w:rsidRPr="00640DF1" w14:paraId="29C6A81A" w14:textId="77777777" w:rsidTr="00627563">
        <w:tc>
          <w:tcPr>
            <w:tcW w:w="3151" w:type="dxa"/>
          </w:tcPr>
          <w:p w14:paraId="70ECF95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TDM</w:t>
            </w:r>
          </w:p>
        </w:tc>
        <w:tc>
          <w:tcPr>
            <w:tcW w:w="6839" w:type="dxa"/>
          </w:tcPr>
          <w:p w14:paraId="4E262E2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Time-Division Multiplexing</w:t>
            </w:r>
          </w:p>
        </w:tc>
      </w:tr>
      <w:tr w:rsidR="00572D20" w:rsidRPr="00640DF1" w14:paraId="3B6A35DC" w14:textId="77777777" w:rsidTr="00627563">
        <w:tc>
          <w:tcPr>
            <w:tcW w:w="3151" w:type="dxa"/>
          </w:tcPr>
          <w:p w14:paraId="452BBDE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TLM</w:t>
            </w:r>
          </w:p>
        </w:tc>
        <w:tc>
          <w:tcPr>
            <w:tcW w:w="6839" w:type="dxa"/>
          </w:tcPr>
          <w:p w14:paraId="3A21BD5C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Telemetry</w:t>
            </w:r>
          </w:p>
        </w:tc>
      </w:tr>
      <w:tr w:rsidR="00572D20" w:rsidRPr="00640DF1" w14:paraId="2FEC646F" w14:textId="77777777" w:rsidTr="00627563">
        <w:tc>
          <w:tcPr>
            <w:tcW w:w="3151" w:type="dxa"/>
          </w:tcPr>
          <w:p w14:paraId="74A0FEA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TTE</w:t>
            </w:r>
          </w:p>
        </w:tc>
        <w:tc>
          <w:tcPr>
            <w:tcW w:w="6839" w:type="dxa"/>
          </w:tcPr>
          <w:p w14:paraId="5F57372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Time-Triggered Ethernet</w:t>
            </w:r>
          </w:p>
        </w:tc>
      </w:tr>
      <w:tr w:rsidR="00DC1E47" w:rsidRPr="00640DF1" w14:paraId="7F439953" w14:textId="77777777" w:rsidTr="00627563">
        <w:tc>
          <w:tcPr>
            <w:tcW w:w="3151" w:type="dxa"/>
          </w:tcPr>
          <w:p w14:paraId="1AEABFA6" w14:textId="1B6B1BBD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TTE_LIB</w:t>
            </w:r>
          </w:p>
        </w:tc>
        <w:tc>
          <w:tcPr>
            <w:tcW w:w="6839" w:type="dxa"/>
          </w:tcPr>
          <w:p w14:paraId="3AC6FF79" w14:textId="24C0E67B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Time-Triggered Ethernet cFS library</w:t>
            </w:r>
          </w:p>
        </w:tc>
      </w:tr>
      <w:tr w:rsidR="00572D20" w:rsidRPr="00640DF1" w14:paraId="1F561D04" w14:textId="77777777" w:rsidTr="00627563">
        <w:tc>
          <w:tcPr>
            <w:tcW w:w="3151" w:type="dxa"/>
          </w:tcPr>
          <w:p w14:paraId="1AD5BAD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TTE_MGR</w:t>
            </w:r>
          </w:p>
        </w:tc>
        <w:tc>
          <w:tcPr>
            <w:tcW w:w="6839" w:type="dxa"/>
          </w:tcPr>
          <w:p w14:paraId="146C71CA" w14:textId="7565D2E8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 xml:space="preserve">Time-Triggered Manager cFS </w:t>
            </w:r>
            <w:r w:rsidR="00DC1E47">
              <w:rPr>
                <w:i w:val="0"/>
                <w:iCs w:val="0"/>
                <w:sz w:val="24"/>
                <w:szCs w:val="24"/>
              </w:rPr>
              <w:t>a</w:t>
            </w:r>
            <w:r w:rsidRPr="00C03281">
              <w:rPr>
                <w:i w:val="0"/>
                <w:iCs w:val="0"/>
                <w:sz w:val="24"/>
                <w:szCs w:val="24"/>
              </w:rPr>
              <w:t>pplication</w:t>
            </w:r>
          </w:p>
        </w:tc>
      </w:tr>
      <w:tr w:rsidR="00572D20" w:rsidRPr="00640DF1" w14:paraId="46E0078D" w14:textId="77777777" w:rsidTr="00627563">
        <w:tc>
          <w:tcPr>
            <w:tcW w:w="3151" w:type="dxa"/>
          </w:tcPr>
          <w:p w14:paraId="45A3D2A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V&amp;V</w:t>
            </w:r>
          </w:p>
        </w:tc>
        <w:tc>
          <w:tcPr>
            <w:tcW w:w="6839" w:type="dxa"/>
          </w:tcPr>
          <w:p w14:paraId="38D462D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Verification and Validation</w:t>
            </w:r>
          </w:p>
        </w:tc>
      </w:tr>
      <w:tr w:rsidR="00572D20" w:rsidRPr="00640DF1" w14:paraId="0B544A76" w14:textId="77777777" w:rsidTr="00627563">
        <w:tc>
          <w:tcPr>
            <w:tcW w:w="3151" w:type="dxa"/>
          </w:tcPr>
          <w:p w14:paraId="1B8E905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V&amp;VD</w:t>
            </w:r>
          </w:p>
        </w:tc>
        <w:tc>
          <w:tcPr>
            <w:tcW w:w="6839" w:type="dxa"/>
          </w:tcPr>
          <w:p w14:paraId="4743B3C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Verification and Validation Document</w:t>
            </w:r>
          </w:p>
        </w:tc>
      </w:tr>
      <w:tr w:rsidR="00572D20" w:rsidRPr="00640DF1" w14:paraId="785B9FFF" w14:textId="77777777" w:rsidTr="00627563">
        <w:tc>
          <w:tcPr>
            <w:tcW w:w="3151" w:type="dxa"/>
          </w:tcPr>
          <w:p w14:paraId="3BB945B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VDD</w:t>
            </w:r>
          </w:p>
        </w:tc>
        <w:tc>
          <w:tcPr>
            <w:tcW w:w="6839" w:type="dxa"/>
          </w:tcPr>
          <w:p w14:paraId="4DB3735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Version Description Document</w:t>
            </w:r>
          </w:p>
        </w:tc>
      </w:tr>
      <w:tr w:rsidR="00572D20" w:rsidRPr="00640DF1" w14:paraId="19174E9C" w14:textId="77777777" w:rsidTr="00627563">
        <w:tc>
          <w:tcPr>
            <w:tcW w:w="3151" w:type="dxa"/>
          </w:tcPr>
          <w:p w14:paraId="6E15F4F7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WI</w:t>
            </w:r>
          </w:p>
        </w:tc>
        <w:tc>
          <w:tcPr>
            <w:tcW w:w="6839" w:type="dxa"/>
          </w:tcPr>
          <w:p w14:paraId="5B63A75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Work Instruction</w:t>
            </w:r>
          </w:p>
        </w:tc>
      </w:tr>
    </w:tbl>
    <w:p w14:paraId="6DCC87E4" w14:textId="77777777" w:rsidR="00572D20" w:rsidRPr="003E6195" w:rsidRDefault="00572D20" w:rsidP="003E6195"/>
    <w:p w14:paraId="6E7176FD" w14:textId="74AC109E" w:rsidR="00572D20" w:rsidRDefault="00572D20" w:rsidP="003E6195">
      <w:pPr>
        <w:pStyle w:val="Heading2"/>
      </w:pPr>
      <w:bookmarkStart w:id="93" w:name="_Toc85382157"/>
      <w:r>
        <w:t>Definition of Terms</w:t>
      </w:r>
      <w:bookmarkEnd w:id="93"/>
    </w:p>
    <w:p w14:paraId="08067403" w14:textId="11634808" w:rsidR="00572D20" w:rsidRDefault="00572D20" w:rsidP="003E6195">
      <w:r>
        <w:t>None.</w:t>
      </w:r>
    </w:p>
    <w:p w14:paraId="28CF0564" w14:textId="7DF6A5DE" w:rsidR="00666104" w:rsidRDefault="00666104" w:rsidP="00ED155C">
      <w:pPr>
        <w:pStyle w:val="Heading1"/>
      </w:pPr>
      <w:bookmarkStart w:id="94" w:name="_Toc85382158"/>
      <w:r w:rsidRPr="00ED155C">
        <w:t>notes</w:t>
      </w:r>
      <w:bookmarkEnd w:id="94"/>
    </w:p>
    <w:p w14:paraId="15277BF8" w14:textId="56AEF004" w:rsidR="00666104" w:rsidRPr="00321FEF" w:rsidRDefault="00666104" w:rsidP="00321FEF">
      <w:r>
        <w:t>None.</w:t>
      </w:r>
    </w:p>
    <w:p w14:paraId="5B042F9D" w14:textId="77777777" w:rsidR="001C02A6" w:rsidRPr="003E6195" w:rsidRDefault="001C02A6" w:rsidP="00C03281">
      <w:pPr>
        <w:pStyle w:val="BodyText"/>
        <w:rPr>
          <w:i w:val="0"/>
        </w:rPr>
      </w:pPr>
    </w:p>
    <w:sectPr w:rsidR="001C02A6" w:rsidRPr="003E6195" w:rsidSect="000B144D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720" w:right="720" w:bottom="720" w:left="72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F7699" w14:textId="77777777" w:rsidR="006D2035" w:rsidRDefault="006D2035">
      <w:r>
        <w:separator/>
      </w:r>
    </w:p>
  </w:endnote>
  <w:endnote w:type="continuationSeparator" w:id="0">
    <w:p w14:paraId="58BE4F22" w14:textId="77777777" w:rsidR="006D2035" w:rsidRDefault="006D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07804" w14:textId="01DD6E38" w:rsidR="00671056" w:rsidRDefault="00671056" w:rsidP="000B144D">
    <w:pPr>
      <w:pStyle w:val="Footer"/>
      <w:tabs>
        <w:tab w:val="clear" w:pos="8640"/>
        <w:tab w:val="right" w:pos="9360"/>
      </w:tabs>
      <w:jc w:val="center"/>
    </w:pPr>
    <w:r>
      <w:rPr>
        <w:b/>
        <w:sz w:val="28"/>
      </w:rPr>
      <w:t>Verify that this is the correct version before using.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1565" w14:textId="42F86411" w:rsidR="00671056" w:rsidRDefault="00671056" w:rsidP="00747601">
    <w:pPr>
      <w:pBdr>
        <w:top w:val="single" w:sz="18" w:space="1" w:color="auto"/>
        <w:right w:val="single" w:sz="18" w:space="1" w:color="auto"/>
      </w:pBdr>
      <w:jc w:val="center"/>
    </w:pPr>
    <w:r>
      <w:rPr>
        <w:b/>
        <w:sz w:val="28"/>
      </w:rPr>
      <w:t>Verify this is the correct version before use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FA505" w14:textId="77777777" w:rsidR="006D2035" w:rsidRDefault="006D2035">
      <w:r>
        <w:separator/>
      </w:r>
    </w:p>
  </w:footnote>
  <w:footnote w:type="continuationSeparator" w:id="0">
    <w:p w14:paraId="53DCC8A6" w14:textId="77777777" w:rsidR="006D2035" w:rsidRDefault="006D2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130"/>
      <w:gridCol w:w="2970"/>
    </w:tblGrid>
    <w:tr w:rsidR="00671056" w14:paraId="0C851CF5" w14:textId="77777777" w:rsidTr="00552BF1">
      <w:trPr>
        <w:cantSplit/>
        <w:jc w:val="center"/>
      </w:trPr>
      <w:tc>
        <w:tcPr>
          <w:tcW w:w="2512" w:type="dxa"/>
          <w:vMerge w:val="restart"/>
          <w:vAlign w:val="center"/>
        </w:tcPr>
        <w:p w14:paraId="5F78DFB8" w14:textId="77777777" w:rsidR="00671056" w:rsidRPr="00E7209E" w:rsidRDefault="00671056" w:rsidP="00552BF1">
          <w:pPr>
            <w:pStyle w:val="Header"/>
            <w:spacing w:before="0" w:beforeAutospacing="0" w:after="0" w:afterAutospacing="0"/>
            <w:rPr>
              <w:b/>
              <w:sz w:val="18"/>
              <w:szCs w:val="18"/>
            </w:rPr>
          </w:pPr>
          <w:r w:rsidRPr="00E7209E">
            <w:rPr>
              <w:b/>
              <w:sz w:val="18"/>
              <w:szCs w:val="18"/>
            </w:rPr>
            <w:t>Johnson Space Center</w:t>
          </w:r>
          <w:r>
            <w:rPr>
              <w:b/>
              <w:sz w:val="18"/>
              <w:szCs w:val="18"/>
            </w:rPr>
            <w:br/>
          </w:r>
          <w:r w:rsidRPr="00E7209E">
            <w:rPr>
              <w:b/>
              <w:sz w:val="18"/>
              <w:szCs w:val="18"/>
            </w:rPr>
            <w:t>Engineering Directorate</w:t>
          </w:r>
        </w:p>
      </w:tc>
      <w:tc>
        <w:tcPr>
          <w:tcW w:w="8100" w:type="dxa"/>
          <w:gridSpan w:val="2"/>
          <w:vAlign w:val="center"/>
        </w:tcPr>
        <w:p w14:paraId="3B2B706F" w14:textId="682FBCEE" w:rsidR="00671056" w:rsidRPr="000B144D" w:rsidRDefault="00671056" w:rsidP="00A25069">
          <w:pPr>
            <w:pStyle w:val="Header"/>
            <w:spacing w:before="0" w:beforeAutospacing="0" w:after="0" w:afterAutospacing="0"/>
            <w:ind w:left="526" w:hanging="508"/>
            <w:rPr>
              <w:sz w:val="18"/>
              <w:szCs w:val="18"/>
            </w:rPr>
          </w:pPr>
          <w:r w:rsidRPr="000B144D">
            <w:rPr>
              <w:b/>
              <w:sz w:val="18"/>
              <w:szCs w:val="18"/>
            </w:rPr>
            <w:t>Title:</w:t>
          </w:r>
          <w:r>
            <w:rPr>
              <w:b/>
              <w:sz w:val="18"/>
              <w:szCs w:val="18"/>
            </w:rPr>
            <w:t xml:space="preserve">  </w:t>
          </w:r>
          <w:r w:rsidRPr="000B144D">
            <w:rPr>
              <w:b/>
              <w:sz w:val="18"/>
              <w:szCs w:val="18"/>
            </w:rPr>
            <w:t xml:space="preserve">Software Design </w:t>
          </w:r>
          <w:r>
            <w:rPr>
              <w:b/>
              <w:sz w:val="18"/>
              <w:szCs w:val="18"/>
            </w:rPr>
            <w:t xml:space="preserve">Document </w:t>
          </w:r>
          <w:r w:rsidRPr="000B144D">
            <w:rPr>
              <w:b/>
              <w:sz w:val="18"/>
              <w:szCs w:val="18"/>
            </w:rPr>
            <w:t xml:space="preserve">for the Core Flight System </w:t>
          </w:r>
          <w:r>
            <w:rPr>
              <w:b/>
              <w:sz w:val="18"/>
              <w:szCs w:val="18"/>
            </w:rPr>
            <w:t>SP0-VxWorks6.9 Platform Support Package – Version 1.5.1.0</w:t>
          </w:r>
        </w:p>
      </w:tc>
    </w:tr>
    <w:tr w:rsidR="00671056" w14:paraId="36877B15" w14:textId="77777777" w:rsidTr="003E6195">
      <w:trPr>
        <w:cantSplit/>
        <w:trHeight w:val="273"/>
        <w:jc w:val="center"/>
      </w:trPr>
      <w:tc>
        <w:tcPr>
          <w:tcW w:w="2512" w:type="dxa"/>
          <w:vMerge/>
          <w:vAlign w:val="center"/>
        </w:tcPr>
        <w:p w14:paraId="69B4932E" w14:textId="77777777" w:rsidR="00671056" w:rsidRPr="00E7209E" w:rsidRDefault="00671056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5130" w:type="dxa"/>
          <w:vAlign w:val="center"/>
        </w:tcPr>
        <w:p w14:paraId="4F7F440C" w14:textId="1D0B4020" w:rsidR="00671056" w:rsidRPr="000B144D" w:rsidRDefault="00671056" w:rsidP="00552BF1">
          <w:pPr>
            <w:pStyle w:val="Header"/>
            <w:spacing w:before="0" w:beforeAutospacing="0" w:after="0" w:afterAutospacing="0"/>
            <w:rPr>
              <w:rFonts w:ascii="Arial" w:hAnsi="Arial" w:cs="Arial"/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Doc. No. </w:t>
          </w:r>
          <w:r>
            <w:rPr>
              <w:sz w:val="18"/>
              <w:szCs w:val="18"/>
            </w:rPr>
            <w:t xml:space="preserve"> </w:t>
          </w:r>
          <w:r w:rsidRPr="00117F10">
            <w:rPr>
              <w:color w:val="FF0000"/>
              <w:sz w:val="18"/>
              <w:szCs w:val="18"/>
            </w:rPr>
            <w:t>TBD</w:t>
          </w:r>
        </w:p>
      </w:tc>
      <w:tc>
        <w:tcPr>
          <w:tcW w:w="2970" w:type="dxa"/>
          <w:vAlign w:val="center"/>
        </w:tcPr>
        <w:p w14:paraId="60624F42" w14:textId="45DA48FF" w:rsidR="00671056" w:rsidRPr="000B144D" w:rsidRDefault="00671056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>Draft</w:t>
          </w:r>
        </w:p>
      </w:tc>
    </w:tr>
    <w:tr w:rsidR="00671056" w14:paraId="49FEC1E1" w14:textId="77777777" w:rsidTr="003E6195">
      <w:trPr>
        <w:cantSplit/>
        <w:trHeight w:val="255"/>
        <w:jc w:val="center"/>
      </w:trPr>
      <w:tc>
        <w:tcPr>
          <w:tcW w:w="2512" w:type="dxa"/>
          <w:vMerge/>
          <w:vAlign w:val="center"/>
        </w:tcPr>
        <w:p w14:paraId="0689A1E2" w14:textId="77777777" w:rsidR="00671056" w:rsidRPr="00E7209E" w:rsidRDefault="00671056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5130" w:type="dxa"/>
          <w:vAlign w:val="center"/>
        </w:tcPr>
        <w:p w14:paraId="691418FD" w14:textId="5469D515" w:rsidR="00671056" w:rsidRPr="000B144D" w:rsidRDefault="00671056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Date: </w:t>
          </w:r>
          <w:r>
            <w:rPr>
              <w:sz w:val="18"/>
              <w:szCs w:val="18"/>
            </w:rPr>
            <w:t xml:space="preserve"> October 2021</w:t>
          </w:r>
        </w:p>
      </w:tc>
      <w:tc>
        <w:tcPr>
          <w:tcW w:w="2970" w:type="dxa"/>
          <w:vAlign w:val="center"/>
        </w:tcPr>
        <w:p w14:paraId="430FA376" w14:textId="46EA5A6E" w:rsidR="00671056" w:rsidRPr="000B144D" w:rsidRDefault="00671056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Page </w:t>
          </w:r>
          <w:r w:rsidRPr="000B144D">
            <w:rPr>
              <w:rStyle w:val="PageNumber"/>
              <w:sz w:val="18"/>
              <w:szCs w:val="18"/>
            </w:rPr>
            <w:fldChar w:fldCharType="begin"/>
          </w:r>
          <w:r w:rsidRPr="000B144D">
            <w:rPr>
              <w:rStyle w:val="PageNumber"/>
              <w:sz w:val="18"/>
              <w:szCs w:val="18"/>
            </w:rPr>
            <w:instrText xml:space="preserve">page </w:instrText>
          </w:r>
          <w:r w:rsidRPr="000B144D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14</w:t>
          </w:r>
          <w:r w:rsidRPr="000B144D">
            <w:rPr>
              <w:rStyle w:val="PageNumber"/>
              <w:sz w:val="18"/>
              <w:szCs w:val="18"/>
            </w:rPr>
            <w:fldChar w:fldCharType="end"/>
          </w:r>
          <w:r w:rsidRPr="000B144D">
            <w:rPr>
              <w:rStyle w:val="PageNumber"/>
              <w:sz w:val="18"/>
              <w:szCs w:val="18"/>
            </w:rPr>
            <w:t xml:space="preserve"> of </w:t>
          </w:r>
          <w:r w:rsidRPr="000B144D">
            <w:rPr>
              <w:rStyle w:val="PageNumber"/>
              <w:sz w:val="18"/>
              <w:szCs w:val="18"/>
            </w:rPr>
            <w:fldChar w:fldCharType="begin"/>
          </w:r>
          <w:r w:rsidRPr="000B144D">
            <w:rPr>
              <w:rStyle w:val="PageNumber"/>
              <w:sz w:val="18"/>
              <w:szCs w:val="18"/>
            </w:rPr>
            <w:instrText xml:space="preserve"> NUMPAGES </w:instrText>
          </w:r>
          <w:r w:rsidRPr="000B144D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17</w:t>
          </w:r>
          <w:r w:rsidRPr="000B144D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4D60B0AD" w14:textId="77777777" w:rsidR="00671056" w:rsidRDefault="00671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7EFDB" w14:textId="65FC12DF" w:rsidR="00671056" w:rsidRPr="00552BF1" w:rsidRDefault="00671056" w:rsidP="001C02A6">
    <w:pPr>
      <w:pStyle w:val="Header"/>
      <w:jc w:val="right"/>
      <w:rPr>
        <w:i/>
      </w:rPr>
    </w:pPr>
    <w:r w:rsidRPr="008402E1">
      <w:rPr>
        <w:color w:val="FF0000"/>
      </w:rPr>
      <w:t>TBD</w:t>
    </w:r>
    <w:r w:rsidRPr="00552BF1">
      <w:t xml:space="preserve"> Doc 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1285986"/>
    <w:lvl w:ilvl="0">
      <w:start w:val="1"/>
      <w:numFmt w:val="decimal"/>
      <w:lvlText w:val="%1."/>
      <w:legacy w:legacy="1" w:legacySpace="120" w:legacyIndent="360"/>
      <w:lvlJc w:val="left"/>
    </w:lvl>
    <w:lvl w:ilvl="1">
      <w:start w:val="1"/>
      <w:numFmt w:val="decimal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start w:val="1"/>
      <w:numFmt w:val="decimal"/>
      <w:lvlText w:val="%1.%2.%3.%4"/>
      <w:legacy w:legacy="1" w:legacySpace="120" w:legacyIndent="360"/>
      <w:lvlJc w:val="left"/>
    </w:lvl>
    <w:lvl w:ilvl="4">
      <w:start w:val="1"/>
      <w:numFmt w:val="decimal"/>
      <w:lvlText w:val="%1.%2.%3.%4.%5"/>
      <w:legacy w:legacy="1" w:legacySpace="120" w:legacyIndent="360"/>
      <w:lvlJc w:val="left"/>
    </w:lvl>
    <w:lvl w:ilvl="5">
      <w:start w:val="1"/>
      <w:numFmt w:val="decimal"/>
      <w:lvlText w:val="%1.%2.%3.%4.%5.%6"/>
      <w:legacy w:legacy="1" w:legacySpace="120" w:legacyIndent="360"/>
      <w:lvlJc w:val="left"/>
    </w:lvl>
    <w:lvl w:ilvl="6">
      <w:start w:val="1"/>
      <w:numFmt w:val="decimal"/>
      <w:lvlText w:val="%1.%2.%3.%4.%5.%6.%7"/>
      <w:legacy w:legacy="1" w:legacySpace="120" w:legacyIndent="360"/>
      <w:lvlJc w:val="left"/>
    </w:lvl>
    <w:lvl w:ilvl="7">
      <w:start w:val="1"/>
      <w:numFmt w:val="lowerLetter"/>
      <w:lvlText w:val="%8."/>
      <w:legacy w:legacy="1" w:legacySpace="120" w:legacyIndent="360"/>
      <w:lvlJc w:val="left"/>
    </w:lvl>
    <w:lvl w:ilvl="8">
      <w:start w:val="1"/>
      <w:numFmt w:val="upperLetter"/>
      <w:lvlText w:val="Appendix %9 -"/>
      <w:legacy w:legacy="1" w:legacySpace="120" w:legacyIndent="360"/>
      <w:lvlJc w:val="left"/>
    </w:lvl>
  </w:abstractNum>
  <w:abstractNum w:abstractNumId="1" w15:restartNumberingAfterBreak="0">
    <w:nsid w:val="09315875"/>
    <w:multiLevelType w:val="hybridMultilevel"/>
    <w:tmpl w:val="A94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29A1"/>
    <w:multiLevelType w:val="hybridMultilevel"/>
    <w:tmpl w:val="8BE66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764DB"/>
    <w:multiLevelType w:val="hybridMultilevel"/>
    <w:tmpl w:val="D0480C9C"/>
    <w:lvl w:ilvl="0" w:tplc="7904DD9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1E67B62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424252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C33602"/>
    <w:multiLevelType w:val="hybridMultilevel"/>
    <w:tmpl w:val="A7D04E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D63DE"/>
    <w:multiLevelType w:val="hybridMultilevel"/>
    <w:tmpl w:val="41DC189C"/>
    <w:lvl w:ilvl="0" w:tplc="6D3C98AC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AAE57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63C96DA">
      <w:start w:val="5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1E5B61"/>
    <w:multiLevelType w:val="multilevel"/>
    <w:tmpl w:val="95B616B4"/>
    <w:lvl w:ilvl="0">
      <w:start w:val="1"/>
      <w:numFmt w:val="decimal"/>
      <w:lvlText w:val="%1"/>
      <w:lvlJc w:val="left"/>
      <w:pPr>
        <w:ind w:left="792" w:hanging="432"/>
      </w:pPr>
      <w:rPr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20248E"/>
    <w:multiLevelType w:val="hybridMultilevel"/>
    <w:tmpl w:val="8E26DEBC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F2A192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6818FA"/>
    <w:multiLevelType w:val="multilevel"/>
    <w:tmpl w:val="70865B6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"/>
        </w:tabs>
        <w:ind w:left="9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"/>
        </w:tabs>
        <w:ind w:left="90" w:firstLine="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ppendix %9 -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1CAB1234"/>
    <w:multiLevelType w:val="multilevel"/>
    <w:tmpl w:val="3716D2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FE7207F"/>
    <w:multiLevelType w:val="hybridMultilevel"/>
    <w:tmpl w:val="A81E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02D2"/>
    <w:multiLevelType w:val="multilevel"/>
    <w:tmpl w:val="8222D2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B0F64"/>
    <w:multiLevelType w:val="hybridMultilevel"/>
    <w:tmpl w:val="2026D2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FA1465"/>
    <w:multiLevelType w:val="hybridMultilevel"/>
    <w:tmpl w:val="461E7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60E13"/>
    <w:multiLevelType w:val="hybridMultilevel"/>
    <w:tmpl w:val="216ED63A"/>
    <w:lvl w:ilvl="0" w:tplc="95DEC4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3339AC"/>
    <w:multiLevelType w:val="hybridMultilevel"/>
    <w:tmpl w:val="719E4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30283"/>
    <w:multiLevelType w:val="hybridMultilevel"/>
    <w:tmpl w:val="69508660"/>
    <w:lvl w:ilvl="0" w:tplc="F37092D8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7B7DE1"/>
    <w:multiLevelType w:val="hybridMultilevel"/>
    <w:tmpl w:val="A7D04E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2372E"/>
    <w:multiLevelType w:val="hybridMultilevel"/>
    <w:tmpl w:val="4D46FC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50214"/>
    <w:multiLevelType w:val="hybridMultilevel"/>
    <w:tmpl w:val="D460E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F0E50"/>
    <w:multiLevelType w:val="hybridMultilevel"/>
    <w:tmpl w:val="8DE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2570C"/>
    <w:multiLevelType w:val="hybridMultilevel"/>
    <w:tmpl w:val="AE38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C152B"/>
    <w:multiLevelType w:val="hybridMultilevel"/>
    <w:tmpl w:val="937A3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C7E9F"/>
    <w:multiLevelType w:val="hybridMultilevel"/>
    <w:tmpl w:val="FDE25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E4C50"/>
    <w:multiLevelType w:val="hybridMultilevel"/>
    <w:tmpl w:val="C2586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43A73"/>
    <w:multiLevelType w:val="hybridMultilevel"/>
    <w:tmpl w:val="A94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A40FE"/>
    <w:multiLevelType w:val="hybridMultilevel"/>
    <w:tmpl w:val="01C63F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65862"/>
    <w:multiLevelType w:val="multilevel"/>
    <w:tmpl w:val="677A22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D53101"/>
    <w:multiLevelType w:val="multilevel"/>
    <w:tmpl w:val="04F228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  <w:szCs w:val="20"/>
      </w:rPr>
    </w:lvl>
    <w:lvl w:ilvl="1">
      <w:start w:val="4"/>
      <w:numFmt w:val="decimal"/>
      <w:lvlText w:val="%1.%2"/>
      <w:lvlJc w:val="left"/>
      <w:pPr>
        <w:tabs>
          <w:tab w:val="num" w:pos="1755"/>
        </w:tabs>
        <w:ind w:left="1755" w:hanging="855"/>
      </w:pPr>
      <w:rPr>
        <w:rFonts w:hint="default"/>
      </w:rPr>
    </w:lvl>
    <w:lvl w:ilvl="2">
      <w:start w:val="11"/>
      <w:numFmt w:val="decimal"/>
      <w:lvlText w:val="%1.%2.%3"/>
      <w:lvlJc w:val="left"/>
      <w:pPr>
        <w:tabs>
          <w:tab w:val="num" w:pos="2295"/>
        </w:tabs>
        <w:ind w:left="229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440"/>
      </w:pPr>
      <w:rPr>
        <w:rFonts w:hint="default"/>
      </w:rPr>
    </w:lvl>
  </w:abstractNum>
  <w:abstractNum w:abstractNumId="29" w15:restartNumberingAfterBreak="0">
    <w:nsid w:val="519472FB"/>
    <w:multiLevelType w:val="hybridMultilevel"/>
    <w:tmpl w:val="B2145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708CB"/>
    <w:multiLevelType w:val="hybridMultilevel"/>
    <w:tmpl w:val="0922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72007"/>
    <w:multiLevelType w:val="hybridMultilevel"/>
    <w:tmpl w:val="C7E06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462F3"/>
    <w:multiLevelType w:val="hybridMultilevel"/>
    <w:tmpl w:val="B4629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D6CD3"/>
    <w:multiLevelType w:val="multilevel"/>
    <w:tmpl w:val="9E745D3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619F6772"/>
    <w:multiLevelType w:val="hybridMultilevel"/>
    <w:tmpl w:val="138E76BE"/>
    <w:lvl w:ilvl="0" w:tplc="B7F4DC0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5422954">
      <w:start w:val="6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3A1E6E"/>
    <w:multiLevelType w:val="hybridMultilevel"/>
    <w:tmpl w:val="F9DAB60E"/>
    <w:lvl w:ilvl="0" w:tplc="B7F4DC0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650AE2A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7EAE16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D60660"/>
    <w:multiLevelType w:val="hybridMultilevel"/>
    <w:tmpl w:val="7E82DE4E"/>
    <w:lvl w:ilvl="0" w:tplc="73625C3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973F59"/>
    <w:multiLevelType w:val="hybridMultilevel"/>
    <w:tmpl w:val="0BDE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3052A"/>
    <w:multiLevelType w:val="hybridMultilevel"/>
    <w:tmpl w:val="AD9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B78DB"/>
    <w:multiLevelType w:val="hybridMultilevel"/>
    <w:tmpl w:val="904653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2F0518E">
      <w:start w:val="2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2B840D3"/>
    <w:multiLevelType w:val="hybridMultilevel"/>
    <w:tmpl w:val="83306528"/>
    <w:lvl w:ilvl="0" w:tplc="00170409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0110409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D6F5AC6"/>
    <w:multiLevelType w:val="hybridMultilevel"/>
    <w:tmpl w:val="D4822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F463B"/>
    <w:multiLevelType w:val="hybridMultilevel"/>
    <w:tmpl w:val="2856C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7"/>
  </w:num>
  <w:num w:numId="4">
    <w:abstractNumId w:val="28"/>
  </w:num>
  <w:num w:numId="5">
    <w:abstractNumId w:val="33"/>
  </w:num>
  <w:num w:numId="6">
    <w:abstractNumId w:val="40"/>
  </w:num>
  <w:num w:numId="7">
    <w:abstractNumId w:val="7"/>
  </w:num>
  <w:num w:numId="8">
    <w:abstractNumId w:val="5"/>
  </w:num>
  <w:num w:numId="9">
    <w:abstractNumId w:val="14"/>
  </w:num>
  <w:num w:numId="10">
    <w:abstractNumId w:val="34"/>
  </w:num>
  <w:num w:numId="11">
    <w:abstractNumId w:val="35"/>
  </w:num>
  <w:num w:numId="12">
    <w:abstractNumId w:val="16"/>
  </w:num>
  <w:num w:numId="13">
    <w:abstractNumId w:val="3"/>
  </w:num>
  <w:num w:numId="14">
    <w:abstractNumId w:val="36"/>
  </w:num>
  <w:num w:numId="15">
    <w:abstractNumId w:val="21"/>
  </w:num>
  <w:num w:numId="16">
    <w:abstractNumId w:val="37"/>
  </w:num>
  <w:num w:numId="17">
    <w:abstractNumId w:val="6"/>
  </w:num>
  <w:num w:numId="18">
    <w:abstractNumId w:val="1"/>
  </w:num>
  <w:num w:numId="19">
    <w:abstractNumId w:val="10"/>
  </w:num>
  <w:num w:numId="20">
    <w:abstractNumId w:val="30"/>
  </w:num>
  <w:num w:numId="21">
    <w:abstractNumId w:val="20"/>
  </w:num>
  <w:num w:numId="22">
    <w:abstractNumId w:val="9"/>
  </w:num>
  <w:num w:numId="23">
    <w:abstractNumId w:val="25"/>
  </w:num>
  <w:num w:numId="24">
    <w:abstractNumId w:val="2"/>
  </w:num>
  <w:num w:numId="25">
    <w:abstractNumId w:val="12"/>
  </w:num>
  <w:num w:numId="26">
    <w:abstractNumId w:val="24"/>
  </w:num>
  <w:num w:numId="27">
    <w:abstractNumId w:val="29"/>
  </w:num>
  <w:num w:numId="28">
    <w:abstractNumId w:val="31"/>
  </w:num>
  <w:num w:numId="29">
    <w:abstractNumId w:val="26"/>
  </w:num>
  <w:num w:numId="30">
    <w:abstractNumId w:val="8"/>
  </w:num>
  <w:num w:numId="31">
    <w:abstractNumId w:val="13"/>
  </w:num>
  <w:num w:numId="32">
    <w:abstractNumId w:val="15"/>
  </w:num>
  <w:num w:numId="33">
    <w:abstractNumId w:val="39"/>
  </w:num>
  <w:num w:numId="34">
    <w:abstractNumId w:val="42"/>
  </w:num>
  <w:num w:numId="35">
    <w:abstractNumId w:val="19"/>
  </w:num>
  <w:num w:numId="36">
    <w:abstractNumId w:val="38"/>
  </w:num>
  <w:num w:numId="37">
    <w:abstractNumId w:val="22"/>
  </w:num>
  <w:num w:numId="38">
    <w:abstractNumId w:val="41"/>
  </w:num>
  <w:num w:numId="39">
    <w:abstractNumId w:val="23"/>
  </w:num>
  <w:num w:numId="40">
    <w:abstractNumId w:val="4"/>
  </w:num>
  <w:num w:numId="41">
    <w:abstractNumId w:val="17"/>
  </w:num>
  <w:num w:numId="42">
    <w:abstractNumId w:val="18"/>
  </w:num>
  <w:num w:numId="43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1E"/>
    <w:rsid w:val="00003EEF"/>
    <w:rsid w:val="000056E8"/>
    <w:rsid w:val="0000650C"/>
    <w:rsid w:val="00010058"/>
    <w:rsid w:val="0002521C"/>
    <w:rsid w:val="000301C8"/>
    <w:rsid w:val="000311AC"/>
    <w:rsid w:val="00033340"/>
    <w:rsid w:val="00034CE6"/>
    <w:rsid w:val="000379F0"/>
    <w:rsid w:val="000463D1"/>
    <w:rsid w:val="000519FB"/>
    <w:rsid w:val="00055D47"/>
    <w:rsid w:val="00055EB4"/>
    <w:rsid w:val="00056171"/>
    <w:rsid w:val="000578FE"/>
    <w:rsid w:val="00060975"/>
    <w:rsid w:val="00066AC0"/>
    <w:rsid w:val="00071E2A"/>
    <w:rsid w:val="0007260F"/>
    <w:rsid w:val="00077598"/>
    <w:rsid w:val="000808DB"/>
    <w:rsid w:val="0008234F"/>
    <w:rsid w:val="00093195"/>
    <w:rsid w:val="00096FFB"/>
    <w:rsid w:val="00097805"/>
    <w:rsid w:val="000A34E5"/>
    <w:rsid w:val="000A64C9"/>
    <w:rsid w:val="000B144D"/>
    <w:rsid w:val="000B36AC"/>
    <w:rsid w:val="000B4024"/>
    <w:rsid w:val="000B575A"/>
    <w:rsid w:val="000B5A03"/>
    <w:rsid w:val="000B66A7"/>
    <w:rsid w:val="000B7EF3"/>
    <w:rsid w:val="000C2A0E"/>
    <w:rsid w:val="000C632C"/>
    <w:rsid w:val="000D3170"/>
    <w:rsid w:val="000E26C8"/>
    <w:rsid w:val="000E78E2"/>
    <w:rsid w:val="000F0E3C"/>
    <w:rsid w:val="000F395F"/>
    <w:rsid w:val="000F54F8"/>
    <w:rsid w:val="00102A3B"/>
    <w:rsid w:val="00103212"/>
    <w:rsid w:val="00104A1B"/>
    <w:rsid w:val="001065E7"/>
    <w:rsid w:val="00110CAE"/>
    <w:rsid w:val="00111A20"/>
    <w:rsid w:val="00112717"/>
    <w:rsid w:val="001133C5"/>
    <w:rsid w:val="0011410A"/>
    <w:rsid w:val="00117F10"/>
    <w:rsid w:val="0012183E"/>
    <w:rsid w:val="00123F9E"/>
    <w:rsid w:val="0012675A"/>
    <w:rsid w:val="0013186A"/>
    <w:rsid w:val="00131892"/>
    <w:rsid w:val="00152E97"/>
    <w:rsid w:val="00153A42"/>
    <w:rsid w:val="001663E9"/>
    <w:rsid w:val="00166FF3"/>
    <w:rsid w:val="001711AC"/>
    <w:rsid w:val="00172BFA"/>
    <w:rsid w:val="00175042"/>
    <w:rsid w:val="001756DB"/>
    <w:rsid w:val="00175D48"/>
    <w:rsid w:val="00180637"/>
    <w:rsid w:val="00181FF0"/>
    <w:rsid w:val="0018321D"/>
    <w:rsid w:val="001844D8"/>
    <w:rsid w:val="0019658A"/>
    <w:rsid w:val="001A0C1E"/>
    <w:rsid w:val="001A2580"/>
    <w:rsid w:val="001A277E"/>
    <w:rsid w:val="001A2ACA"/>
    <w:rsid w:val="001A3138"/>
    <w:rsid w:val="001A6FCE"/>
    <w:rsid w:val="001B0A09"/>
    <w:rsid w:val="001B20DF"/>
    <w:rsid w:val="001B4262"/>
    <w:rsid w:val="001B58B6"/>
    <w:rsid w:val="001C02A6"/>
    <w:rsid w:val="001C0C57"/>
    <w:rsid w:val="001C2E56"/>
    <w:rsid w:val="001C3378"/>
    <w:rsid w:val="001C45C9"/>
    <w:rsid w:val="001C6EE3"/>
    <w:rsid w:val="001D114D"/>
    <w:rsid w:val="001E1EED"/>
    <w:rsid w:val="001E2875"/>
    <w:rsid w:val="001E2EBD"/>
    <w:rsid w:val="001E6512"/>
    <w:rsid w:val="001E6DC2"/>
    <w:rsid w:val="001F2778"/>
    <w:rsid w:val="001F5520"/>
    <w:rsid w:val="00201584"/>
    <w:rsid w:val="00202CBB"/>
    <w:rsid w:val="00203112"/>
    <w:rsid w:val="002141B2"/>
    <w:rsid w:val="0021436B"/>
    <w:rsid w:val="00216022"/>
    <w:rsid w:val="002228ED"/>
    <w:rsid w:val="00226DE0"/>
    <w:rsid w:val="00236D48"/>
    <w:rsid w:val="002458BB"/>
    <w:rsid w:val="0025084D"/>
    <w:rsid w:val="00252B61"/>
    <w:rsid w:val="00252E84"/>
    <w:rsid w:val="002549E2"/>
    <w:rsid w:val="00260A80"/>
    <w:rsid w:val="00262659"/>
    <w:rsid w:val="00264EE7"/>
    <w:rsid w:val="002654FE"/>
    <w:rsid w:val="00270D0C"/>
    <w:rsid w:val="00273E42"/>
    <w:rsid w:val="00274939"/>
    <w:rsid w:val="002769C2"/>
    <w:rsid w:val="00285CC1"/>
    <w:rsid w:val="00286685"/>
    <w:rsid w:val="00287B47"/>
    <w:rsid w:val="00295136"/>
    <w:rsid w:val="002A4832"/>
    <w:rsid w:val="002A687E"/>
    <w:rsid w:val="002A6CA3"/>
    <w:rsid w:val="002B136F"/>
    <w:rsid w:val="002C3B82"/>
    <w:rsid w:val="002C6725"/>
    <w:rsid w:val="002D1934"/>
    <w:rsid w:val="002D2FEB"/>
    <w:rsid w:val="002D599A"/>
    <w:rsid w:val="002E6089"/>
    <w:rsid w:val="002E6B5F"/>
    <w:rsid w:val="002F2F15"/>
    <w:rsid w:val="002F3170"/>
    <w:rsid w:val="002F67E7"/>
    <w:rsid w:val="002F76EF"/>
    <w:rsid w:val="002F7785"/>
    <w:rsid w:val="00302B2C"/>
    <w:rsid w:val="0030322C"/>
    <w:rsid w:val="00305659"/>
    <w:rsid w:val="00305EB0"/>
    <w:rsid w:val="00307813"/>
    <w:rsid w:val="00312069"/>
    <w:rsid w:val="00316A03"/>
    <w:rsid w:val="00320F71"/>
    <w:rsid w:val="00321281"/>
    <w:rsid w:val="00321CAB"/>
    <w:rsid w:val="00321FEF"/>
    <w:rsid w:val="003254B0"/>
    <w:rsid w:val="003302DC"/>
    <w:rsid w:val="00331BDB"/>
    <w:rsid w:val="00332437"/>
    <w:rsid w:val="00334D39"/>
    <w:rsid w:val="0033581A"/>
    <w:rsid w:val="00335C9B"/>
    <w:rsid w:val="00340B3A"/>
    <w:rsid w:val="00343092"/>
    <w:rsid w:val="00346ED4"/>
    <w:rsid w:val="00352E51"/>
    <w:rsid w:val="00356A4A"/>
    <w:rsid w:val="003712E2"/>
    <w:rsid w:val="00380175"/>
    <w:rsid w:val="00382244"/>
    <w:rsid w:val="003843E5"/>
    <w:rsid w:val="003869E6"/>
    <w:rsid w:val="0039121C"/>
    <w:rsid w:val="00395FDE"/>
    <w:rsid w:val="003A0769"/>
    <w:rsid w:val="003A19C5"/>
    <w:rsid w:val="003A299F"/>
    <w:rsid w:val="003B018E"/>
    <w:rsid w:val="003B0479"/>
    <w:rsid w:val="003B5C86"/>
    <w:rsid w:val="003C6E0B"/>
    <w:rsid w:val="003D383B"/>
    <w:rsid w:val="003D5321"/>
    <w:rsid w:val="003E06D0"/>
    <w:rsid w:val="003E1CCE"/>
    <w:rsid w:val="003E4D62"/>
    <w:rsid w:val="003E573D"/>
    <w:rsid w:val="003E6195"/>
    <w:rsid w:val="003F40CF"/>
    <w:rsid w:val="003F5C09"/>
    <w:rsid w:val="00400502"/>
    <w:rsid w:val="00403FF0"/>
    <w:rsid w:val="004048AE"/>
    <w:rsid w:val="00405194"/>
    <w:rsid w:val="00405388"/>
    <w:rsid w:val="00405AC2"/>
    <w:rsid w:val="00406CEF"/>
    <w:rsid w:val="004151B2"/>
    <w:rsid w:val="00415D68"/>
    <w:rsid w:val="004163FA"/>
    <w:rsid w:val="00417117"/>
    <w:rsid w:val="00417A7E"/>
    <w:rsid w:val="00420DEE"/>
    <w:rsid w:val="00423CC7"/>
    <w:rsid w:val="004271A0"/>
    <w:rsid w:val="004278BB"/>
    <w:rsid w:val="00434631"/>
    <w:rsid w:val="004365D2"/>
    <w:rsid w:val="004411BC"/>
    <w:rsid w:val="00453F7F"/>
    <w:rsid w:val="004557AB"/>
    <w:rsid w:val="00460923"/>
    <w:rsid w:val="00464AC8"/>
    <w:rsid w:val="004651BA"/>
    <w:rsid w:val="00467344"/>
    <w:rsid w:val="0046737B"/>
    <w:rsid w:val="0047022E"/>
    <w:rsid w:val="00476B0B"/>
    <w:rsid w:val="00477093"/>
    <w:rsid w:val="00481BD8"/>
    <w:rsid w:val="004861FA"/>
    <w:rsid w:val="00487745"/>
    <w:rsid w:val="00487C2D"/>
    <w:rsid w:val="00490578"/>
    <w:rsid w:val="00490884"/>
    <w:rsid w:val="004916CE"/>
    <w:rsid w:val="00492026"/>
    <w:rsid w:val="00494E5F"/>
    <w:rsid w:val="004A4029"/>
    <w:rsid w:val="004B0DC1"/>
    <w:rsid w:val="004B2088"/>
    <w:rsid w:val="004B2AC5"/>
    <w:rsid w:val="004B2E05"/>
    <w:rsid w:val="004B6B45"/>
    <w:rsid w:val="004C0A21"/>
    <w:rsid w:val="004C56CA"/>
    <w:rsid w:val="004C5D2C"/>
    <w:rsid w:val="004C6B45"/>
    <w:rsid w:val="004D0C42"/>
    <w:rsid w:val="004D3563"/>
    <w:rsid w:val="004D4EBD"/>
    <w:rsid w:val="004D59CE"/>
    <w:rsid w:val="004E0F48"/>
    <w:rsid w:val="004E1D73"/>
    <w:rsid w:val="004E39F8"/>
    <w:rsid w:val="004E4253"/>
    <w:rsid w:val="004E644F"/>
    <w:rsid w:val="004F5ED3"/>
    <w:rsid w:val="004F6A0B"/>
    <w:rsid w:val="004F7949"/>
    <w:rsid w:val="005017E8"/>
    <w:rsid w:val="00512273"/>
    <w:rsid w:val="00512844"/>
    <w:rsid w:val="005203F0"/>
    <w:rsid w:val="0052730E"/>
    <w:rsid w:val="005334BD"/>
    <w:rsid w:val="00535A57"/>
    <w:rsid w:val="00535E73"/>
    <w:rsid w:val="005362A7"/>
    <w:rsid w:val="00546F3B"/>
    <w:rsid w:val="00550841"/>
    <w:rsid w:val="005527DC"/>
    <w:rsid w:val="00552BF1"/>
    <w:rsid w:val="00563478"/>
    <w:rsid w:val="005663BC"/>
    <w:rsid w:val="00567D6A"/>
    <w:rsid w:val="00572D20"/>
    <w:rsid w:val="00577452"/>
    <w:rsid w:val="0058592C"/>
    <w:rsid w:val="00586C47"/>
    <w:rsid w:val="00591952"/>
    <w:rsid w:val="00594C28"/>
    <w:rsid w:val="00597943"/>
    <w:rsid w:val="005A3CB6"/>
    <w:rsid w:val="005A55D0"/>
    <w:rsid w:val="005A63E0"/>
    <w:rsid w:val="005C1A73"/>
    <w:rsid w:val="005D76AE"/>
    <w:rsid w:val="005E263E"/>
    <w:rsid w:val="005E78B4"/>
    <w:rsid w:val="005F3D75"/>
    <w:rsid w:val="005F6CD7"/>
    <w:rsid w:val="00600698"/>
    <w:rsid w:val="00603109"/>
    <w:rsid w:val="00603C29"/>
    <w:rsid w:val="00606244"/>
    <w:rsid w:val="006117EB"/>
    <w:rsid w:val="00612F50"/>
    <w:rsid w:val="00615883"/>
    <w:rsid w:val="006161AC"/>
    <w:rsid w:val="00616C2E"/>
    <w:rsid w:val="006171DD"/>
    <w:rsid w:val="006235DD"/>
    <w:rsid w:val="0062456E"/>
    <w:rsid w:val="006247A2"/>
    <w:rsid w:val="00627456"/>
    <w:rsid w:val="00627563"/>
    <w:rsid w:val="00631CC3"/>
    <w:rsid w:val="00632BE9"/>
    <w:rsid w:val="00640BDE"/>
    <w:rsid w:val="00640DF1"/>
    <w:rsid w:val="00644809"/>
    <w:rsid w:val="00644FCE"/>
    <w:rsid w:val="00655773"/>
    <w:rsid w:val="00657320"/>
    <w:rsid w:val="0066093B"/>
    <w:rsid w:val="0066322D"/>
    <w:rsid w:val="006635A4"/>
    <w:rsid w:val="00663EB4"/>
    <w:rsid w:val="00666104"/>
    <w:rsid w:val="00671056"/>
    <w:rsid w:val="006736DE"/>
    <w:rsid w:val="006769FA"/>
    <w:rsid w:val="006772F5"/>
    <w:rsid w:val="00683203"/>
    <w:rsid w:val="00697B17"/>
    <w:rsid w:val="006A0854"/>
    <w:rsid w:val="006A2799"/>
    <w:rsid w:val="006A3515"/>
    <w:rsid w:val="006A360C"/>
    <w:rsid w:val="006A7D3A"/>
    <w:rsid w:val="006B04B0"/>
    <w:rsid w:val="006C297B"/>
    <w:rsid w:val="006C36E7"/>
    <w:rsid w:val="006C4875"/>
    <w:rsid w:val="006C4B22"/>
    <w:rsid w:val="006D2035"/>
    <w:rsid w:val="006D5552"/>
    <w:rsid w:val="006E24DF"/>
    <w:rsid w:val="006E74A5"/>
    <w:rsid w:val="006F527C"/>
    <w:rsid w:val="006F534E"/>
    <w:rsid w:val="00703BCE"/>
    <w:rsid w:val="00707463"/>
    <w:rsid w:val="007101AD"/>
    <w:rsid w:val="00713013"/>
    <w:rsid w:val="00717F61"/>
    <w:rsid w:val="00720E6F"/>
    <w:rsid w:val="00727954"/>
    <w:rsid w:val="0073466A"/>
    <w:rsid w:val="00740F2D"/>
    <w:rsid w:val="007420CC"/>
    <w:rsid w:val="007438AA"/>
    <w:rsid w:val="00747601"/>
    <w:rsid w:val="00750B66"/>
    <w:rsid w:val="00753C28"/>
    <w:rsid w:val="007570AE"/>
    <w:rsid w:val="00757748"/>
    <w:rsid w:val="007635B2"/>
    <w:rsid w:val="00770C32"/>
    <w:rsid w:val="00774A9C"/>
    <w:rsid w:val="00775D1B"/>
    <w:rsid w:val="007777BD"/>
    <w:rsid w:val="0078325C"/>
    <w:rsid w:val="0079431D"/>
    <w:rsid w:val="007944F3"/>
    <w:rsid w:val="007A190D"/>
    <w:rsid w:val="007A7870"/>
    <w:rsid w:val="007B2FE5"/>
    <w:rsid w:val="007B52FC"/>
    <w:rsid w:val="007C0AF3"/>
    <w:rsid w:val="007C0B74"/>
    <w:rsid w:val="007C3893"/>
    <w:rsid w:val="007D01D6"/>
    <w:rsid w:val="007D0653"/>
    <w:rsid w:val="007D2082"/>
    <w:rsid w:val="007D4A67"/>
    <w:rsid w:val="007D4BAD"/>
    <w:rsid w:val="007E4696"/>
    <w:rsid w:val="007E788D"/>
    <w:rsid w:val="007F3E29"/>
    <w:rsid w:val="007F7241"/>
    <w:rsid w:val="00803D69"/>
    <w:rsid w:val="0080444E"/>
    <w:rsid w:val="00804736"/>
    <w:rsid w:val="00806276"/>
    <w:rsid w:val="00807213"/>
    <w:rsid w:val="008078BF"/>
    <w:rsid w:val="0081372B"/>
    <w:rsid w:val="008167D3"/>
    <w:rsid w:val="00822473"/>
    <w:rsid w:val="00824822"/>
    <w:rsid w:val="008249C9"/>
    <w:rsid w:val="00825DEE"/>
    <w:rsid w:val="00834ADB"/>
    <w:rsid w:val="008402E1"/>
    <w:rsid w:val="0084733D"/>
    <w:rsid w:val="00851787"/>
    <w:rsid w:val="00854F9D"/>
    <w:rsid w:val="008554CA"/>
    <w:rsid w:val="008558D5"/>
    <w:rsid w:val="00857B1A"/>
    <w:rsid w:val="008617BC"/>
    <w:rsid w:val="00861C0B"/>
    <w:rsid w:val="00861CA4"/>
    <w:rsid w:val="008727D0"/>
    <w:rsid w:val="00874DF0"/>
    <w:rsid w:val="0087785F"/>
    <w:rsid w:val="00877A45"/>
    <w:rsid w:val="00880922"/>
    <w:rsid w:val="00880FDC"/>
    <w:rsid w:val="008837C7"/>
    <w:rsid w:val="00883C57"/>
    <w:rsid w:val="0088494C"/>
    <w:rsid w:val="008856D9"/>
    <w:rsid w:val="00885A90"/>
    <w:rsid w:val="008869E1"/>
    <w:rsid w:val="00887E94"/>
    <w:rsid w:val="008911E5"/>
    <w:rsid w:val="008A0E4B"/>
    <w:rsid w:val="008A1118"/>
    <w:rsid w:val="008A2AE1"/>
    <w:rsid w:val="008B26D8"/>
    <w:rsid w:val="008B270C"/>
    <w:rsid w:val="008B536C"/>
    <w:rsid w:val="008B7730"/>
    <w:rsid w:val="008C74AE"/>
    <w:rsid w:val="008D3199"/>
    <w:rsid w:val="008D58FD"/>
    <w:rsid w:val="008D7A1A"/>
    <w:rsid w:val="008E5059"/>
    <w:rsid w:val="008E6442"/>
    <w:rsid w:val="008F249D"/>
    <w:rsid w:val="008F7201"/>
    <w:rsid w:val="008F7913"/>
    <w:rsid w:val="009054E4"/>
    <w:rsid w:val="00912B04"/>
    <w:rsid w:val="00914F90"/>
    <w:rsid w:val="00915737"/>
    <w:rsid w:val="00917337"/>
    <w:rsid w:val="0091779E"/>
    <w:rsid w:val="009208FC"/>
    <w:rsid w:val="00921EAA"/>
    <w:rsid w:val="00925A2C"/>
    <w:rsid w:val="00925DD2"/>
    <w:rsid w:val="009313B2"/>
    <w:rsid w:val="00933C50"/>
    <w:rsid w:val="00934702"/>
    <w:rsid w:val="0093632F"/>
    <w:rsid w:val="0093692B"/>
    <w:rsid w:val="00940C91"/>
    <w:rsid w:val="00945C7C"/>
    <w:rsid w:val="009463A4"/>
    <w:rsid w:val="00946740"/>
    <w:rsid w:val="00946808"/>
    <w:rsid w:val="0095250F"/>
    <w:rsid w:val="00953140"/>
    <w:rsid w:val="00953863"/>
    <w:rsid w:val="0095444C"/>
    <w:rsid w:val="00954ED6"/>
    <w:rsid w:val="009631E8"/>
    <w:rsid w:val="009651E9"/>
    <w:rsid w:val="00973526"/>
    <w:rsid w:val="00973A63"/>
    <w:rsid w:val="00977B64"/>
    <w:rsid w:val="00982174"/>
    <w:rsid w:val="00983659"/>
    <w:rsid w:val="00984636"/>
    <w:rsid w:val="00987B46"/>
    <w:rsid w:val="00987DD7"/>
    <w:rsid w:val="00992541"/>
    <w:rsid w:val="009B0497"/>
    <w:rsid w:val="009B16BD"/>
    <w:rsid w:val="009B52A1"/>
    <w:rsid w:val="009B5347"/>
    <w:rsid w:val="009B7C0D"/>
    <w:rsid w:val="009C0141"/>
    <w:rsid w:val="009C12EC"/>
    <w:rsid w:val="009C1EDB"/>
    <w:rsid w:val="009C41DA"/>
    <w:rsid w:val="009C65E7"/>
    <w:rsid w:val="009C6E5E"/>
    <w:rsid w:val="009D33EC"/>
    <w:rsid w:val="009D35A2"/>
    <w:rsid w:val="009E02A6"/>
    <w:rsid w:val="009E0FE7"/>
    <w:rsid w:val="009E67FB"/>
    <w:rsid w:val="009E72DC"/>
    <w:rsid w:val="009F441A"/>
    <w:rsid w:val="009F70DA"/>
    <w:rsid w:val="00A071F4"/>
    <w:rsid w:val="00A10D29"/>
    <w:rsid w:val="00A10EF2"/>
    <w:rsid w:val="00A179DE"/>
    <w:rsid w:val="00A25069"/>
    <w:rsid w:val="00A2551E"/>
    <w:rsid w:val="00A26B1B"/>
    <w:rsid w:val="00A36B7D"/>
    <w:rsid w:val="00A416B4"/>
    <w:rsid w:val="00A44E19"/>
    <w:rsid w:val="00A44E76"/>
    <w:rsid w:val="00A50574"/>
    <w:rsid w:val="00A51E82"/>
    <w:rsid w:val="00A535D5"/>
    <w:rsid w:val="00A54B7A"/>
    <w:rsid w:val="00A56D18"/>
    <w:rsid w:val="00A6409F"/>
    <w:rsid w:val="00A64163"/>
    <w:rsid w:val="00A644B2"/>
    <w:rsid w:val="00A71611"/>
    <w:rsid w:val="00A731DB"/>
    <w:rsid w:val="00A80BFD"/>
    <w:rsid w:val="00A8248E"/>
    <w:rsid w:val="00A848D5"/>
    <w:rsid w:val="00A93C52"/>
    <w:rsid w:val="00A955D6"/>
    <w:rsid w:val="00A9786A"/>
    <w:rsid w:val="00A979DE"/>
    <w:rsid w:val="00AA14A1"/>
    <w:rsid w:val="00AA34ED"/>
    <w:rsid w:val="00AA6D52"/>
    <w:rsid w:val="00AA6FF4"/>
    <w:rsid w:val="00AB6B65"/>
    <w:rsid w:val="00AB72BA"/>
    <w:rsid w:val="00AB7B46"/>
    <w:rsid w:val="00AC004C"/>
    <w:rsid w:val="00AC41EF"/>
    <w:rsid w:val="00AC486A"/>
    <w:rsid w:val="00AD0370"/>
    <w:rsid w:val="00AD1D9D"/>
    <w:rsid w:val="00AD496B"/>
    <w:rsid w:val="00AE25FA"/>
    <w:rsid w:val="00AE3BDC"/>
    <w:rsid w:val="00AF308F"/>
    <w:rsid w:val="00B01213"/>
    <w:rsid w:val="00B040BA"/>
    <w:rsid w:val="00B051D4"/>
    <w:rsid w:val="00B15C94"/>
    <w:rsid w:val="00B20535"/>
    <w:rsid w:val="00B2226A"/>
    <w:rsid w:val="00B3585A"/>
    <w:rsid w:val="00B36D87"/>
    <w:rsid w:val="00B3795F"/>
    <w:rsid w:val="00B46061"/>
    <w:rsid w:val="00B5117D"/>
    <w:rsid w:val="00B52A3A"/>
    <w:rsid w:val="00B54B7E"/>
    <w:rsid w:val="00B54E3C"/>
    <w:rsid w:val="00B56834"/>
    <w:rsid w:val="00B568D0"/>
    <w:rsid w:val="00B56C71"/>
    <w:rsid w:val="00B621FF"/>
    <w:rsid w:val="00B64E09"/>
    <w:rsid w:val="00B67851"/>
    <w:rsid w:val="00B67E70"/>
    <w:rsid w:val="00B70A84"/>
    <w:rsid w:val="00B91C8C"/>
    <w:rsid w:val="00B95934"/>
    <w:rsid w:val="00BA448A"/>
    <w:rsid w:val="00BB2E02"/>
    <w:rsid w:val="00BB41A2"/>
    <w:rsid w:val="00BB7C7E"/>
    <w:rsid w:val="00BC4A08"/>
    <w:rsid w:val="00BC7554"/>
    <w:rsid w:val="00BD0223"/>
    <w:rsid w:val="00BD48AD"/>
    <w:rsid w:val="00BD5350"/>
    <w:rsid w:val="00BE4107"/>
    <w:rsid w:val="00BE444F"/>
    <w:rsid w:val="00BE5D1D"/>
    <w:rsid w:val="00BE5DC0"/>
    <w:rsid w:val="00BE641A"/>
    <w:rsid w:val="00BE6436"/>
    <w:rsid w:val="00BE6A41"/>
    <w:rsid w:val="00BE7853"/>
    <w:rsid w:val="00BE7C88"/>
    <w:rsid w:val="00BF011A"/>
    <w:rsid w:val="00BF2236"/>
    <w:rsid w:val="00BF3734"/>
    <w:rsid w:val="00BF61BC"/>
    <w:rsid w:val="00BF661B"/>
    <w:rsid w:val="00C00812"/>
    <w:rsid w:val="00C03281"/>
    <w:rsid w:val="00C067D9"/>
    <w:rsid w:val="00C12929"/>
    <w:rsid w:val="00C174B4"/>
    <w:rsid w:val="00C222F2"/>
    <w:rsid w:val="00C34D1B"/>
    <w:rsid w:val="00C406C9"/>
    <w:rsid w:val="00C407AB"/>
    <w:rsid w:val="00C443D5"/>
    <w:rsid w:val="00C4737A"/>
    <w:rsid w:val="00C479B1"/>
    <w:rsid w:val="00C5041E"/>
    <w:rsid w:val="00C50DBB"/>
    <w:rsid w:val="00C5176A"/>
    <w:rsid w:val="00C543EC"/>
    <w:rsid w:val="00C62356"/>
    <w:rsid w:val="00C64034"/>
    <w:rsid w:val="00C6421B"/>
    <w:rsid w:val="00C675A5"/>
    <w:rsid w:val="00C67656"/>
    <w:rsid w:val="00C67DEF"/>
    <w:rsid w:val="00C724C0"/>
    <w:rsid w:val="00C76105"/>
    <w:rsid w:val="00C7657B"/>
    <w:rsid w:val="00C76A18"/>
    <w:rsid w:val="00C809CC"/>
    <w:rsid w:val="00C861BF"/>
    <w:rsid w:val="00C938D5"/>
    <w:rsid w:val="00C950BE"/>
    <w:rsid w:val="00CA6CE8"/>
    <w:rsid w:val="00CB0857"/>
    <w:rsid w:val="00CB42FD"/>
    <w:rsid w:val="00CC70C9"/>
    <w:rsid w:val="00CD362D"/>
    <w:rsid w:val="00CD5147"/>
    <w:rsid w:val="00CE7A8E"/>
    <w:rsid w:val="00CF023D"/>
    <w:rsid w:val="00CF1CE8"/>
    <w:rsid w:val="00D00185"/>
    <w:rsid w:val="00D07BDA"/>
    <w:rsid w:val="00D07D44"/>
    <w:rsid w:val="00D101BD"/>
    <w:rsid w:val="00D129D4"/>
    <w:rsid w:val="00D15F10"/>
    <w:rsid w:val="00D2732E"/>
    <w:rsid w:val="00D27D5A"/>
    <w:rsid w:val="00D30652"/>
    <w:rsid w:val="00D35E20"/>
    <w:rsid w:val="00D41C75"/>
    <w:rsid w:val="00D43860"/>
    <w:rsid w:val="00D50AF3"/>
    <w:rsid w:val="00D50BE6"/>
    <w:rsid w:val="00D5125D"/>
    <w:rsid w:val="00D52189"/>
    <w:rsid w:val="00D54275"/>
    <w:rsid w:val="00D5477C"/>
    <w:rsid w:val="00D57521"/>
    <w:rsid w:val="00D57D2D"/>
    <w:rsid w:val="00D60BF7"/>
    <w:rsid w:val="00D661D2"/>
    <w:rsid w:val="00D67F33"/>
    <w:rsid w:val="00D75081"/>
    <w:rsid w:val="00D77855"/>
    <w:rsid w:val="00D8473F"/>
    <w:rsid w:val="00D85E17"/>
    <w:rsid w:val="00D87E27"/>
    <w:rsid w:val="00D87ECA"/>
    <w:rsid w:val="00D903DA"/>
    <w:rsid w:val="00D90C76"/>
    <w:rsid w:val="00D967F5"/>
    <w:rsid w:val="00DA71E9"/>
    <w:rsid w:val="00DA75C4"/>
    <w:rsid w:val="00DA7697"/>
    <w:rsid w:val="00DB1AE2"/>
    <w:rsid w:val="00DC1E47"/>
    <w:rsid w:val="00DC3835"/>
    <w:rsid w:val="00DC392A"/>
    <w:rsid w:val="00DC5BD2"/>
    <w:rsid w:val="00DC6B36"/>
    <w:rsid w:val="00DD0C6F"/>
    <w:rsid w:val="00DD25EE"/>
    <w:rsid w:val="00DD5059"/>
    <w:rsid w:val="00DE0BFB"/>
    <w:rsid w:val="00DE2D9E"/>
    <w:rsid w:val="00DE2DA1"/>
    <w:rsid w:val="00DE7973"/>
    <w:rsid w:val="00DF025A"/>
    <w:rsid w:val="00DF0927"/>
    <w:rsid w:val="00DF31F5"/>
    <w:rsid w:val="00DF5346"/>
    <w:rsid w:val="00DF5EB9"/>
    <w:rsid w:val="00E02147"/>
    <w:rsid w:val="00E03D56"/>
    <w:rsid w:val="00E17850"/>
    <w:rsid w:val="00E218CF"/>
    <w:rsid w:val="00E2346A"/>
    <w:rsid w:val="00E23AE2"/>
    <w:rsid w:val="00E30779"/>
    <w:rsid w:val="00E3775E"/>
    <w:rsid w:val="00E40394"/>
    <w:rsid w:val="00E42EE7"/>
    <w:rsid w:val="00E45E85"/>
    <w:rsid w:val="00E47B1E"/>
    <w:rsid w:val="00E507BE"/>
    <w:rsid w:val="00E56334"/>
    <w:rsid w:val="00E56515"/>
    <w:rsid w:val="00E6167D"/>
    <w:rsid w:val="00E7192C"/>
    <w:rsid w:val="00E71C40"/>
    <w:rsid w:val="00E74B45"/>
    <w:rsid w:val="00E7597A"/>
    <w:rsid w:val="00E77B13"/>
    <w:rsid w:val="00E81815"/>
    <w:rsid w:val="00E836A8"/>
    <w:rsid w:val="00E83E1C"/>
    <w:rsid w:val="00E850DB"/>
    <w:rsid w:val="00E85359"/>
    <w:rsid w:val="00E91C6E"/>
    <w:rsid w:val="00E94730"/>
    <w:rsid w:val="00E95304"/>
    <w:rsid w:val="00E95E99"/>
    <w:rsid w:val="00E96321"/>
    <w:rsid w:val="00EB4049"/>
    <w:rsid w:val="00EC3D67"/>
    <w:rsid w:val="00EC4BDE"/>
    <w:rsid w:val="00EC7570"/>
    <w:rsid w:val="00ED155C"/>
    <w:rsid w:val="00ED51C6"/>
    <w:rsid w:val="00ED54BB"/>
    <w:rsid w:val="00ED74FC"/>
    <w:rsid w:val="00EE5004"/>
    <w:rsid w:val="00EE53C7"/>
    <w:rsid w:val="00EF0525"/>
    <w:rsid w:val="00F0037D"/>
    <w:rsid w:val="00F010D2"/>
    <w:rsid w:val="00F04202"/>
    <w:rsid w:val="00F05EB0"/>
    <w:rsid w:val="00F067B9"/>
    <w:rsid w:val="00F11F10"/>
    <w:rsid w:val="00F162C2"/>
    <w:rsid w:val="00F17496"/>
    <w:rsid w:val="00F20418"/>
    <w:rsid w:val="00F225DD"/>
    <w:rsid w:val="00F23B44"/>
    <w:rsid w:val="00F272A0"/>
    <w:rsid w:val="00F31B9F"/>
    <w:rsid w:val="00F321AC"/>
    <w:rsid w:val="00F3268E"/>
    <w:rsid w:val="00F335AD"/>
    <w:rsid w:val="00F35652"/>
    <w:rsid w:val="00F3739C"/>
    <w:rsid w:val="00F37D34"/>
    <w:rsid w:val="00F419F5"/>
    <w:rsid w:val="00F500EF"/>
    <w:rsid w:val="00F556B3"/>
    <w:rsid w:val="00F61207"/>
    <w:rsid w:val="00F62666"/>
    <w:rsid w:val="00F62690"/>
    <w:rsid w:val="00F635D0"/>
    <w:rsid w:val="00F64DB3"/>
    <w:rsid w:val="00F656D8"/>
    <w:rsid w:val="00F65B6E"/>
    <w:rsid w:val="00F75BA1"/>
    <w:rsid w:val="00F80622"/>
    <w:rsid w:val="00F8134B"/>
    <w:rsid w:val="00F85013"/>
    <w:rsid w:val="00F91ADB"/>
    <w:rsid w:val="00F923B9"/>
    <w:rsid w:val="00FA0342"/>
    <w:rsid w:val="00FA15DD"/>
    <w:rsid w:val="00FB01B6"/>
    <w:rsid w:val="00FB4769"/>
    <w:rsid w:val="00FB66F9"/>
    <w:rsid w:val="00FC14DF"/>
    <w:rsid w:val="00FC2C66"/>
    <w:rsid w:val="00FC4E1E"/>
    <w:rsid w:val="00FC577E"/>
    <w:rsid w:val="00FC5F72"/>
    <w:rsid w:val="00FC668C"/>
    <w:rsid w:val="00FD2855"/>
    <w:rsid w:val="00FD2AD7"/>
    <w:rsid w:val="00FD3ECD"/>
    <w:rsid w:val="00FD4EA4"/>
    <w:rsid w:val="00FD6940"/>
    <w:rsid w:val="00FE51AD"/>
    <w:rsid w:val="00FE7C30"/>
    <w:rsid w:val="00FF2C3B"/>
    <w:rsid w:val="00FF34CB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517812B"/>
  <w15:chartTrackingRefBased/>
  <w15:docId w15:val="{EE3FE459-BE4E-4D48-A733-DE5B0592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1F4"/>
    <w:p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</w:pPr>
    <w:rPr>
      <w:sz w:val="24"/>
    </w:rPr>
  </w:style>
  <w:style w:type="paragraph" w:styleId="Heading1">
    <w:name w:val="heading 1"/>
    <w:basedOn w:val="Normal"/>
    <w:next w:val="Normal"/>
    <w:autoRedefine/>
    <w:qFormat/>
    <w:rsid w:val="00ED155C"/>
    <w:pPr>
      <w:keepNext/>
      <w:numPr>
        <w:numId w:val="22"/>
      </w:numPr>
      <w:spacing w:before="120" w:beforeAutospacing="0" w:after="120" w:afterAutospacing="0"/>
      <w:outlineLvl w:val="0"/>
    </w:pPr>
    <w:rPr>
      <w:rFonts w:ascii="Times New Roman Bold" w:hAnsi="Times New Roman Bold"/>
      <w:b/>
      <w:caps/>
      <w:kern w:val="28"/>
    </w:rPr>
  </w:style>
  <w:style w:type="paragraph" w:styleId="Heading2">
    <w:name w:val="heading 2"/>
    <w:basedOn w:val="Normal"/>
    <w:next w:val="Normal"/>
    <w:autoRedefine/>
    <w:qFormat/>
    <w:rsid w:val="007D01D6"/>
    <w:pPr>
      <w:keepNext/>
      <w:numPr>
        <w:ilvl w:val="1"/>
        <w:numId w:val="22"/>
      </w:numPr>
      <w:tabs>
        <w:tab w:val="left" w:pos="0"/>
      </w:tabs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093195"/>
    <w:pPr>
      <w:keepNext/>
      <w:numPr>
        <w:ilvl w:val="2"/>
        <w:numId w:val="22"/>
      </w:numPr>
      <w:tabs>
        <w:tab w:val="left" w:pos="0"/>
      </w:tabs>
      <w:outlineLvl w:val="2"/>
    </w:pPr>
  </w:style>
  <w:style w:type="paragraph" w:styleId="Heading4">
    <w:name w:val="heading 4"/>
    <w:basedOn w:val="Normal"/>
    <w:next w:val="Normal"/>
    <w:qFormat/>
    <w:rsid w:val="00C50B96"/>
    <w:pPr>
      <w:keepNext/>
      <w:numPr>
        <w:ilvl w:val="3"/>
        <w:numId w:val="22"/>
      </w:numPr>
      <w:tabs>
        <w:tab w:val="left" w:pos="0"/>
      </w:tabs>
      <w:spacing w:before="240" w:after="60"/>
      <w:outlineLvl w:val="3"/>
    </w:pPr>
  </w:style>
  <w:style w:type="paragraph" w:styleId="Heading5">
    <w:name w:val="heading 5"/>
    <w:aliases w:val="5"/>
    <w:basedOn w:val="Normal"/>
    <w:next w:val="Normal"/>
    <w:qFormat/>
    <w:rsid w:val="00C50B96"/>
    <w:pPr>
      <w:numPr>
        <w:ilvl w:val="4"/>
        <w:numId w:val="22"/>
      </w:numPr>
      <w:tabs>
        <w:tab w:val="left" w:pos="0"/>
      </w:tabs>
      <w:spacing w:before="240" w:after="60"/>
      <w:outlineLvl w:val="4"/>
    </w:pPr>
  </w:style>
  <w:style w:type="paragraph" w:styleId="Heading6">
    <w:name w:val="heading 6"/>
    <w:aliases w:val="6"/>
    <w:basedOn w:val="Normal"/>
    <w:next w:val="Normal"/>
    <w:qFormat/>
    <w:rsid w:val="00C50B96"/>
    <w:pPr>
      <w:numPr>
        <w:ilvl w:val="5"/>
        <w:numId w:val="22"/>
      </w:numPr>
      <w:tabs>
        <w:tab w:val="left" w:pos="0"/>
      </w:tabs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22"/>
      </w:numPr>
      <w:tabs>
        <w:tab w:val="left" w:pos="0"/>
      </w:tabs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2"/>
      </w:numPr>
      <w:tabs>
        <w:tab w:val="left" w:pos="0"/>
      </w:tabs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2"/>
      </w:numPr>
      <w:tabs>
        <w:tab w:val="left" w:pos="0"/>
      </w:tabs>
      <w:spacing w:before="240" w:after="60"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Heading1"/>
    <w:basedOn w:val="Normal"/>
    <w:next w:val="Normal"/>
    <w:uiPriority w:val="39"/>
    <w:pPr>
      <w:spacing w:before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spacing w:after="0"/>
      <w:ind w:left="480"/>
    </w:pPr>
    <w:rPr>
      <w:i/>
      <w:sz w:val="20"/>
    </w:rPr>
  </w:style>
  <w:style w:type="paragraph" w:styleId="TOC4">
    <w:name w:val="toc 4"/>
    <w:basedOn w:val="Normal"/>
    <w:next w:val="Normal"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pPr>
      <w:spacing w:after="0"/>
      <w:ind w:left="1920"/>
    </w:pPr>
    <w:rPr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8640"/>
      </w:tabs>
      <w:spacing w:after="0"/>
      <w:ind w:left="475" w:hanging="475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DefinitionTerm">
    <w:name w:val="Definition Term"/>
    <w:basedOn w:val="Normal"/>
    <w:next w:val="DefinitionList"/>
    <w:pPr>
      <w:spacing w:after="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pBdr>
        <w:top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paragraph" w:customStyle="1" w:styleId="z-TopofForm1">
    <w:name w:val="z-Top of Form1"/>
    <w:next w:val="Normal"/>
    <w:pPr>
      <w:pBdr>
        <w:bottom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BodyText2">
    <w:name w:val="Body Text 2"/>
    <w:basedOn w:val="Normal"/>
    <w:pPr>
      <w:tabs>
        <w:tab w:val="left" w:pos="-1440"/>
      </w:tabs>
      <w:ind w:left="2160" w:hanging="720"/>
    </w:pPr>
  </w:style>
  <w:style w:type="paragraph" w:customStyle="1" w:styleId="ExHeading2">
    <w:name w:val="ExHeading 2"/>
    <w:basedOn w:val="Heading2"/>
    <w:pPr>
      <w:numPr>
        <w:ilvl w:val="0"/>
        <w:numId w:val="0"/>
      </w:numPr>
      <w:tabs>
        <w:tab w:val="clear" w:pos="0"/>
        <w:tab w:val="left" w:pos="1080"/>
      </w:tabs>
      <w:spacing w:before="280" w:after="40"/>
      <w:outlineLvl w:val="9"/>
    </w:pPr>
    <w:rPr>
      <w:rFonts w:ascii="Helvetica" w:hAnsi="Helvetica"/>
      <w:i/>
      <w:caps/>
    </w:rPr>
  </w:style>
  <w:style w:type="paragraph" w:customStyle="1" w:styleId="SignOffTitle">
    <w:name w:val="SignOffTitl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SignOffName">
    <w:name w:val="SignOffNam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Concurrence">
    <w:name w:val="Concurrence"/>
    <w:basedOn w:val="Normal"/>
    <w:pPr>
      <w:widowControl w:val="0"/>
      <w:spacing w:before="720" w:after="480"/>
      <w:jc w:val="center"/>
    </w:pPr>
    <w:rPr>
      <w:rFonts w:ascii="Helvetica" w:hAnsi="Helvetica"/>
      <w:sz w:val="22"/>
    </w:rPr>
  </w:style>
  <w:style w:type="paragraph" w:customStyle="1" w:styleId="PreparedBy">
    <w:name w:val="PreparedBy"/>
    <w:basedOn w:val="Normal"/>
    <w:pPr>
      <w:widowControl w:val="0"/>
      <w:spacing w:before="1440" w:after="480"/>
      <w:jc w:val="center"/>
    </w:pPr>
    <w:rPr>
      <w:rFonts w:ascii="Helvetica" w:hAnsi="Helvetica"/>
      <w:sz w:val="22"/>
    </w:rPr>
  </w:style>
  <w:style w:type="paragraph" w:customStyle="1" w:styleId="ProjectTitle">
    <w:name w:val="Project Title"/>
    <w:basedOn w:val="Normal"/>
    <w:pPr>
      <w:widowControl w:val="0"/>
      <w:tabs>
        <w:tab w:val="left" w:pos="0"/>
        <w:tab w:val="right" w:pos="8460"/>
        <w:tab w:val="left" w:pos="8640"/>
      </w:tabs>
      <w:suppressAutoHyphens/>
      <w:spacing w:after="0"/>
    </w:pPr>
    <w:rPr>
      <w:b/>
      <w:sz w:val="32"/>
    </w:rPr>
  </w:style>
  <w:style w:type="paragraph" w:styleId="BodyTextIndent2">
    <w:name w:val="Body Text Indent 2"/>
    <w:basedOn w:val="Normal"/>
    <w:pPr>
      <w:ind w:left="360"/>
    </w:pPr>
  </w:style>
  <w:style w:type="paragraph" w:styleId="BodyText">
    <w:name w:val="Body Text"/>
    <w:basedOn w:val="Normal"/>
    <w:link w:val="BodyTextChar"/>
    <w:uiPriority w:val="99"/>
    <w:pPr>
      <w:overflowPunct/>
      <w:spacing w:after="0"/>
      <w:textAlignment w:val="auto"/>
    </w:pPr>
    <w:rPr>
      <w:i/>
      <w:iCs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B442A4"/>
    <w:rPr>
      <w:rFonts w:ascii="Tahoma" w:hAnsi="Tahoma" w:cs="Tahoma"/>
      <w:sz w:val="16"/>
      <w:szCs w:val="16"/>
    </w:rPr>
  </w:style>
  <w:style w:type="paragraph" w:customStyle="1" w:styleId="Figure">
    <w:name w:val="Figure"/>
    <w:basedOn w:val="Normal"/>
    <w:link w:val="FigureChar"/>
    <w:rsid w:val="00AD5CFE"/>
    <w:pPr>
      <w:spacing w:after="0"/>
      <w:jc w:val="center"/>
    </w:pPr>
    <w:rPr>
      <w:b/>
    </w:rPr>
  </w:style>
  <w:style w:type="paragraph" w:styleId="Index1">
    <w:name w:val="index 1"/>
    <w:basedOn w:val="Normal"/>
    <w:next w:val="Normal"/>
    <w:autoRedefine/>
    <w:semiHidden/>
    <w:rsid w:val="00AD5CFE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D5CFE"/>
    <w:pPr>
      <w:spacing w:after="0"/>
    </w:pPr>
  </w:style>
  <w:style w:type="paragraph" w:styleId="DocumentMap">
    <w:name w:val="Document Map"/>
    <w:basedOn w:val="Normal"/>
    <w:semiHidden/>
    <w:rsid w:val="00F55D59"/>
    <w:pPr>
      <w:shd w:val="clear" w:color="auto" w:fill="C6D5EC"/>
    </w:pPr>
    <w:rPr>
      <w:rFonts w:ascii="Lucida Grande" w:hAnsi="Lucida Grande"/>
      <w:szCs w:val="24"/>
    </w:rPr>
  </w:style>
  <w:style w:type="paragraph" w:styleId="CommentSubject">
    <w:name w:val="annotation subject"/>
    <w:basedOn w:val="CommentText"/>
    <w:next w:val="CommentText"/>
    <w:semiHidden/>
    <w:rsid w:val="00C50B96"/>
    <w:rPr>
      <w:sz w:val="24"/>
    </w:rPr>
  </w:style>
  <w:style w:type="character" w:customStyle="1" w:styleId="BodyTextChar">
    <w:name w:val="Body Text Char"/>
    <w:link w:val="BodyText"/>
    <w:uiPriority w:val="99"/>
    <w:rsid w:val="004411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6B7D"/>
    <w:rPr>
      <w:szCs w:val="24"/>
    </w:rPr>
  </w:style>
  <w:style w:type="character" w:customStyle="1" w:styleId="apple-converted-space">
    <w:name w:val="apple-converted-space"/>
    <w:rsid w:val="00E850D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36D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B2088"/>
    <w:rPr>
      <w:sz w:val="24"/>
    </w:rPr>
  </w:style>
  <w:style w:type="character" w:customStyle="1" w:styleId="e24kjd">
    <w:name w:val="e24kjd"/>
    <w:basedOn w:val="DefaultParagraphFont"/>
    <w:rsid w:val="00C950BE"/>
  </w:style>
  <w:style w:type="paragraph" w:styleId="NoSpacing">
    <w:name w:val="No Spacing"/>
    <w:uiPriority w:val="99"/>
    <w:qFormat/>
    <w:rsid w:val="00FA15DD"/>
    <w:pPr>
      <w:overflowPunct w:val="0"/>
      <w:autoSpaceDE w:val="0"/>
      <w:autoSpaceDN w:val="0"/>
      <w:adjustRightInd w:val="0"/>
      <w:spacing w:beforeAutospacing="1" w:afterAutospacing="1"/>
      <w:textAlignment w:val="baseline"/>
    </w:pPr>
    <w:rPr>
      <w:sz w:val="24"/>
    </w:rPr>
  </w:style>
  <w:style w:type="paragraph" w:styleId="ListParagraph">
    <w:name w:val="List Paragraph"/>
    <w:basedOn w:val="Normal"/>
    <w:uiPriority w:val="72"/>
    <w:qFormat/>
    <w:rsid w:val="00F61207"/>
    <w:pPr>
      <w:ind w:left="720"/>
      <w:contextualSpacing/>
    </w:pPr>
  </w:style>
  <w:style w:type="table" w:styleId="TableGrid">
    <w:name w:val="Table Grid"/>
    <w:basedOn w:val="TableNormal"/>
    <w:uiPriority w:val="39"/>
    <w:rsid w:val="00640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ureChar">
    <w:name w:val="Figure Char"/>
    <w:link w:val="Figure"/>
    <w:rsid w:val="00CC70C9"/>
    <w:rPr>
      <w:b/>
      <w:sz w:val="24"/>
    </w:rPr>
  </w:style>
  <w:style w:type="paragraph" w:styleId="Index2">
    <w:name w:val="index 2"/>
    <w:basedOn w:val="Normal"/>
    <w:next w:val="Normal"/>
    <w:autoRedefine/>
    <w:semiHidden/>
    <w:rsid w:val="00CC70C9"/>
    <w:pPr>
      <w:overflowPunct/>
      <w:autoSpaceDE/>
      <w:autoSpaceDN/>
      <w:adjustRightInd/>
      <w:spacing w:before="0" w:beforeAutospacing="0" w:after="0" w:afterAutospacing="0"/>
      <w:ind w:left="480" w:hanging="240"/>
      <w:textAlignment w:val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D5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PSP_sp0-vxworks6.9_exceptionstorage.pdf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PSP_sp0-vxworks6.9_memoryscrub.pdf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yperlink" Target="PSP_sp0-vxworks6.9_cdsflash.pdf" TargetMode="External"/><Relationship Id="rId25" Type="http://schemas.openxmlformats.org/officeDocument/2006/relationships/hyperlink" Target="PSP_SP0-VXWORKS6.9_sdd_s5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SP_sp0-vxworks6.9_startup.pdf" TargetMode="External"/><Relationship Id="rId20" Type="http://schemas.openxmlformats.org/officeDocument/2006/relationships/hyperlink" Target="PSP_sp0-vxworks6.9-memoryscrub.pdf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PSP_sp0-vxworks6.9_timesync.pdf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PSP_sp0-vxworks6.9_common.pdf" TargetMode="External"/><Relationship Id="rId23" Type="http://schemas.openxmlformats.org/officeDocument/2006/relationships/hyperlink" Target="PSP_sp0-vxworks6.9_sp0.pdf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PSP_sp0-vxworks6.9_memory.pdf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PSP_sp0-vxworks6.9_module.pdf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13168CE22894E8168BC5D2E7EDC03" ma:contentTypeVersion="" ma:contentTypeDescription="Create a new document." ma:contentTypeScope="" ma:versionID="b0eee994cd76d9b67e4d5cc52d4a828f">
  <xsd:schema xmlns:xsd="http://www.w3.org/2001/XMLSchema" xmlns:xs="http://www.w3.org/2001/XMLSchema" xmlns:p="http://schemas.microsoft.com/office/2006/metadata/properties" xmlns:ns2="17baffc2-b126-4934-a642-41cd9ba989c1" targetNamespace="http://schemas.microsoft.com/office/2006/metadata/properties" ma:root="true" ma:fieldsID="3b1f81af0a447201e1342dde0fe61eee" ns2:_="">
    <xsd:import namespace="17baffc2-b126-4934-a642-41cd9ba989c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affc2-b126-4934-a642-41cd9ba989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465D1-41F3-4F36-9316-5834C6CBA6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AA5574-CF5D-4C0A-8E8F-2E52AAE03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5E8E3-876D-4BF7-893B-8ADD4AA95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110044-4D13-4421-9133-DD7B3A979BE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94C78C4-6B90-4A0F-98A3-6837E01BD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affc2-b126-4934-a642-41cd9ba98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16</Pages>
  <Words>3201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</vt:lpstr>
    </vt:vector>
  </TitlesOfParts>
  <Company>NASA/JSC</Company>
  <LinksUpToDate>false</LinksUpToDate>
  <CharactersWithSpaces>21405</CharactersWithSpaces>
  <SharedDoc>false</SharedDoc>
  <HLinks>
    <vt:vector size="6" baseType="variant">
      <vt:variant>
        <vt:i4>3211366</vt:i4>
      </vt:variant>
      <vt:variant>
        <vt:i4>3</vt:i4>
      </vt:variant>
      <vt:variant>
        <vt:i4>0</vt:i4>
      </vt:variant>
      <vt:variant>
        <vt:i4>5</vt:i4>
      </vt:variant>
      <vt:variant>
        <vt:lpwstr>http://stic.jsc.nasa.gov/dbase/iso9000/docs/EA1/master.htm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</dc:title>
  <dc:subject/>
  <dc:creator>Ngo, Tam M. (JSC-ER611)</dc:creator>
  <cp:keywords/>
  <dc:description/>
  <cp:lastModifiedBy>Ngo, Tam M. (JSC-ER611)</cp:lastModifiedBy>
  <cp:revision>451</cp:revision>
  <cp:lastPrinted>2021-10-18T16:22:00Z</cp:lastPrinted>
  <dcterms:created xsi:type="dcterms:W3CDTF">2020-04-21T22:22:00Z</dcterms:created>
  <dcterms:modified xsi:type="dcterms:W3CDTF">2021-10-18T16:22:00Z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ype">
    <vt:lpwstr>39;#SW Design Document</vt:lpwstr>
  </property>
  <property fmtid="{D5CDD505-2E9C-101B-9397-08002B2CF9AE}" pid="3" name="Order">
    <vt:lpwstr>500.000000000000</vt:lpwstr>
  </property>
  <property fmtid="{D5CDD505-2E9C-101B-9397-08002B2CF9AE}" pid="4" name="Category">
    <vt:lpwstr>6;#</vt:lpwstr>
  </property>
  <property fmtid="{D5CDD505-2E9C-101B-9397-08002B2CF9AE}" pid="5" name="Subcategory">
    <vt:lpwstr>6;#EA-WI-025 Product Template</vt:lpwstr>
  </property>
  <property fmtid="{D5CDD505-2E9C-101B-9397-08002B2CF9AE}" pid="6" name="Approved Content">
    <vt:lpwstr>Yes</vt:lpwstr>
  </property>
  <property fmtid="{D5CDD505-2E9C-101B-9397-08002B2CF9AE}" pid="7" name="SubType 2">
    <vt:lpwstr>Design/ICD</vt:lpwstr>
  </property>
  <property fmtid="{D5CDD505-2E9C-101B-9397-08002B2CF9AE}" pid="8" name="Category 2">
    <vt:lpwstr>EA-WI-025 Product Template</vt:lpwstr>
  </property>
  <property fmtid="{D5CDD505-2E9C-101B-9397-08002B2CF9AE}" pid="9" name="Life Cycle Phase">
    <vt:lpwstr>Analysis/Design</vt:lpwstr>
  </property>
  <property fmtid="{D5CDD505-2E9C-101B-9397-08002B2CF9AE}" pid="10" name="ContentTypeId">
    <vt:lpwstr>0x010100D8D13168CE22894E8168BC5D2E7EDC03</vt:lpwstr>
  </property>
</Properties>
</file>