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2561F" w:rsidRDefault="00472F13">
      <w:pPr>
        <w:spacing w:after="120"/>
      </w:pPr>
      <w:r>
        <w:rPr>
          <w:color w:val="333333"/>
          <w:sz w:val="48"/>
        </w:rPr>
        <w:t>Parallel Cloud</w:t>
      </w:r>
    </w:p>
    <w:p w:rsidR="0022561F" w:rsidRDefault="00472F13">
      <w:pPr>
        <w:spacing w:after="120"/>
      </w:pPr>
      <w:r>
        <w:rPr>
          <w:color w:val="333333"/>
          <w:sz w:val="28"/>
        </w:rPr>
        <w:t>Deployment of Hadoop MapReduce environment in a private cloud and implement Sentiment Analysis of Yelp dataset</w:t>
      </w:r>
      <w:r>
        <w:rPr>
          <w:rFonts w:ascii="Arial" w:eastAsia="Arial" w:hAnsi="Arial" w:cs="Arial"/>
          <w:color w:val="333333"/>
        </w:rPr>
        <w:t xml:space="preserve"> </w:t>
      </w:r>
    </w:p>
    <w:p w:rsidR="0022561F" w:rsidRDefault="0022561F"/>
    <w:p w:rsidR="0022561F" w:rsidRDefault="00472F13">
      <w:pPr>
        <w:spacing w:before="360" w:after="40"/>
      </w:pPr>
      <w:r>
        <w:rPr>
          <w:color w:val="333333"/>
          <w:sz w:val="22"/>
        </w:rPr>
        <w:t>Dhanyatha Manjunath</w:t>
      </w:r>
    </w:p>
    <w:p w:rsidR="0022561F" w:rsidRDefault="00472F13">
      <w:r>
        <w:rPr>
          <w:color w:val="333333"/>
          <w:sz w:val="22"/>
        </w:rPr>
        <w:t xml:space="preserve"> Arizona State University</w:t>
      </w:r>
    </w:p>
    <w:p w:rsidR="0022561F" w:rsidRDefault="00472F13">
      <w:r>
        <w:rPr>
          <w:color w:val="333333"/>
          <w:sz w:val="22"/>
        </w:rPr>
        <w:t>dmanjuna@asu.edu</w:t>
      </w:r>
    </w:p>
    <w:p w:rsidR="0022561F" w:rsidRDefault="00472F13">
      <w:pPr>
        <w:spacing w:before="360" w:after="40"/>
      </w:pPr>
      <w:r>
        <w:rPr>
          <w:color w:val="333333"/>
          <w:sz w:val="22"/>
        </w:rPr>
        <w:t>Rajath Agasthya</w:t>
      </w:r>
    </w:p>
    <w:p w:rsidR="0022561F" w:rsidRDefault="00472F13">
      <w:r>
        <w:rPr>
          <w:color w:val="333333"/>
          <w:sz w:val="22"/>
        </w:rPr>
        <w:t xml:space="preserve"> Arizona State University</w:t>
      </w:r>
    </w:p>
    <w:p w:rsidR="0022561F" w:rsidRDefault="00472F13">
      <w:r>
        <w:rPr>
          <w:color w:val="333333"/>
          <w:sz w:val="22"/>
        </w:rPr>
        <w:t>ragasthy@asu.edu</w:t>
      </w:r>
    </w:p>
    <w:p w:rsidR="0022561F" w:rsidRDefault="0022561F"/>
    <w:p w:rsidR="0022561F" w:rsidRDefault="00472F13">
      <w:r>
        <w:rPr>
          <w:color w:val="333333"/>
          <w:sz w:val="22"/>
        </w:rPr>
        <w:t>Sonali Bhat</w:t>
      </w:r>
    </w:p>
    <w:p w:rsidR="0022561F" w:rsidRDefault="00472F13">
      <w:r>
        <w:rPr>
          <w:color w:val="333333"/>
          <w:sz w:val="22"/>
        </w:rPr>
        <w:t xml:space="preserve"> Arizona State University</w:t>
      </w:r>
    </w:p>
    <w:p w:rsidR="0022561F" w:rsidRDefault="00472F13">
      <w:r>
        <w:rPr>
          <w:color w:val="333333"/>
          <w:sz w:val="22"/>
        </w:rPr>
        <w:t>sjbhat1@asu.edu</w:t>
      </w:r>
    </w:p>
    <w:p w:rsidR="0022561F" w:rsidRDefault="0022561F"/>
    <w:p w:rsidR="0022561F" w:rsidRDefault="0022561F"/>
    <w:p w:rsidR="0022561F" w:rsidRDefault="0022561F"/>
    <w:p w:rsidR="0022561F" w:rsidRDefault="0022561F"/>
    <w:p w:rsidR="0022561F" w:rsidRDefault="00472F13">
      <w:pPr>
        <w:spacing w:after="200"/>
        <w:ind w:firstLine="272"/>
        <w:jc w:val="both"/>
      </w:pPr>
      <w:r>
        <w:rPr>
          <w:b/>
          <w:i/>
          <w:sz w:val="22"/>
        </w:rPr>
        <w:t>Abstract</w:t>
      </w:r>
      <w:r>
        <w:rPr>
          <w:b/>
          <w:sz w:val="22"/>
        </w:rPr>
        <w:t>— The project is aimed at performing Sentiment Analysis on Yelp dataset to predict accurate rating of the review. The analysis will be performed using MapReduce framework on a Hadoop cluster deployed in Vlab private cloud. The main tasks of the project include deploying Hadoop cluster in Vlab cloud, analyzing sentiment of a yelp review and predict a rating based on the sentiment of the review. The project is scheduled to be completed by October 5, 2014.</w:t>
      </w:r>
    </w:p>
    <w:p w:rsidR="0022561F" w:rsidRDefault="00472F13">
      <w:pPr>
        <w:spacing w:after="120"/>
        <w:ind w:firstLine="274"/>
        <w:jc w:val="both"/>
      </w:pPr>
      <w:r>
        <w:rPr>
          <w:b/>
          <w:i/>
          <w:sz w:val="22"/>
        </w:rPr>
        <w:t>Keywords— Cloud Computing, Hadoop, MapReduce, Sentiment Analysis</w:t>
      </w:r>
    </w:p>
    <w:p w:rsidR="0022561F" w:rsidRDefault="00472F13">
      <w:pPr>
        <w:pStyle w:val="Heading1"/>
        <w:numPr>
          <w:ilvl w:val="0"/>
          <w:numId w:val="3"/>
        </w:numPr>
      </w:pPr>
      <w:r>
        <w:rPr>
          <w:sz w:val="24"/>
        </w:rPr>
        <w:t>Introduction (</w:t>
      </w:r>
      <w:r>
        <w:rPr>
          <w:i/>
          <w:smallCaps w:val="0"/>
          <w:sz w:val="24"/>
        </w:rPr>
        <w:t>Describe Project Goal</w:t>
      </w:r>
      <w:r>
        <w:rPr>
          <w:sz w:val="24"/>
        </w:rPr>
        <w:t>)</w:t>
      </w:r>
    </w:p>
    <w:p w:rsidR="0022561F" w:rsidRDefault="0022561F"/>
    <w:p w:rsidR="0022561F" w:rsidRDefault="00472F13">
      <w:pPr>
        <w:tabs>
          <w:tab w:val="left" w:pos="288"/>
        </w:tabs>
        <w:spacing w:after="120" w:line="228" w:lineRule="auto"/>
        <w:jc w:val="both"/>
      </w:pPr>
      <w:r>
        <w:rPr>
          <w:sz w:val="22"/>
        </w:rPr>
        <w:t xml:space="preserve">We intend to do sentiment analysis on the yelp dataset to predict the review's rating from its description provided by the user for a business. Sentiment analysis is determining whether a given text conveys a positive, negative or neutral sentiment. It is often the case that a review and its rating are not consistent. </w:t>
      </w:r>
    </w:p>
    <w:p w:rsidR="0022561F" w:rsidRDefault="00472F13">
      <w:pPr>
        <w:tabs>
          <w:tab w:val="left" w:pos="288"/>
        </w:tabs>
        <w:spacing w:after="120" w:line="228" w:lineRule="auto"/>
        <w:jc w:val="both"/>
      </w:pPr>
      <w:r>
        <w:rPr>
          <w:sz w:val="22"/>
        </w:rPr>
        <w:t xml:space="preserve">Sentiment Analysis is an important technique to bring consistency between the review and the actual star rating. This is crucial for the businesses as it provides an accurate rating of their products/services. Businesses can then alter their services to provide a better customer experience. </w:t>
      </w:r>
    </w:p>
    <w:p w:rsidR="0022561F" w:rsidRDefault="00472F13">
      <w:pPr>
        <w:tabs>
          <w:tab w:val="left" w:pos="288"/>
        </w:tabs>
        <w:spacing w:after="120" w:line="228" w:lineRule="auto"/>
        <w:jc w:val="both"/>
      </w:pPr>
      <w:r>
        <w:rPr>
          <w:sz w:val="22"/>
        </w:rPr>
        <w:t>The rating can be predicted using various machine learning techniques such as Naive Bayes Classifier or  support vector machine (SVM) learning algorithms.</w:t>
      </w:r>
    </w:p>
    <w:p w:rsidR="0022561F" w:rsidRDefault="00472F13">
      <w:pPr>
        <w:tabs>
          <w:tab w:val="left" w:pos="288"/>
        </w:tabs>
        <w:spacing w:after="120" w:line="228" w:lineRule="auto"/>
        <w:jc w:val="both"/>
      </w:pPr>
      <w:r>
        <w:rPr>
          <w:sz w:val="22"/>
        </w:rPr>
        <w:t>The  user should be able to filter review descriptions for certain type of businesses and obtain the corresponding review ratings for the review descriptions listed in the results. The application queries the yelp dataset to list the review descriptions based on user inputs and perform sentiment analysis on them to predict the review rating.</w:t>
      </w:r>
    </w:p>
    <w:p w:rsidR="0022561F" w:rsidRDefault="00472F13">
      <w:pPr>
        <w:tabs>
          <w:tab w:val="left" w:pos="288"/>
        </w:tabs>
        <w:spacing w:after="120" w:line="228" w:lineRule="auto"/>
        <w:jc w:val="both"/>
      </w:pPr>
      <w:r>
        <w:rPr>
          <w:sz w:val="22"/>
        </w:rPr>
        <w:t>The project is planned for 32 days, the details of which are provided in Section III.</w:t>
      </w:r>
    </w:p>
    <w:p w:rsidR="0022561F" w:rsidRDefault="0022561F">
      <w:pPr>
        <w:tabs>
          <w:tab w:val="left" w:pos="288"/>
        </w:tabs>
        <w:spacing w:after="120" w:line="228" w:lineRule="auto"/>
        <w:jc w:val="both"/>
      </w:pPr>
    </w:p>
    <w:p w:rsidR="0022561F" w:rsidRDefault="00472F13">
      <w:pPr>
        <w:pStyle w:val="Heading1"/>
        <w:numPr>
          <w:ilvl w:val="0"/>
          <w:numId w:val="3"/>
        </w:numPr>
      </w:pPr>
      <w:r>
        <w:rPr>
          <w:sz w:val="24"/>
        </w:rPr>
        <w:lastRenderedPageBreak/>
        <w:t>System Models</w:t>
      </w:r>
    </w:p>
    <w:p w:rsidR="0022561F" w:rsidRDefault="00472F13">
      <w:pPr>
        <w:pStyle w:val="Heading2"/>
        <w:numPr>
          <w:ilvl w:val="1"/>
          <w:numId w:val="3"/>
        </w:numPr>
      </w:pPr>
      <w:r>
        <w:rPr>
          <w:sz w:val="22"/>
        </w:rPr>
        <w:t>System Model</w:t>
      </w:r>
    </w:p>
    <w:p w:rsidR="0022561F" w:rsidRDefault="00472F13">
      <w:pPr>
        <w:tabs>
          <w:tab w:val="left" w:pos="288"/>
        </w:tabs>
        <w:spacing w:after="120" w:line="228" w:lineRule="auto"/>
        <w:ind w:firstLine="288"/>
        <w:jc w:val="both"/>
      </w:pPr>
      <w:r>
        <w:rPr>
          <w:noProof/>
        </w:rPr>
        <w:drawing>
          <wp:inline distT="114300" distB="114300" distL="114300" distR="114300">
            <wp:extent cx="5410200" cy="4819650"/>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5410200" cy="4819650"/>
                    </a:xfrm>
                    <a:prstGeom prst="rect">
                      <a:avLst/>
                    </a:prstGeom>
                    <a:ln/>
                  </pic:spPr>
                </pic:pic>
              </a:graphicData>
            </a:graphic>
          </wp:inline>
        </w:drawing>
      </w:r>
    </w:p>
    <w:p w:rsidR="0022561F" w:rsidRDefault="0022561F">
      <w:pPr>
        <w:tabs>
          <w:tab w:val="left" w:pos="288"/>
        </w:tabs>
        <w:spacing w:after="120" w:line="228" w:lineRule="auto"/>
        <w:ind w:firstLine="288"/>
        <w:jc w:val="both"/>
      </w:pPr>
    </w:p>
    <w:p w:rsidR="0022561F" w:rsidRDefault="00472F13">
      <w:pPr>
        <w:pStyle w:val="Heading2"/>
        <w:numPr>
          <w:ilvl w:val="1"/>
          <w:numId w:val="3"/>
        </w:numPr>
      </w:pPr>
      <w:r>
        <w:rPr>
          <w:sz w:val="22"/>
        </w:rPr>
        <w:t>Software</w:t>
      </w:r>
    </w:p>
    <w:p w:rsidR="0022561F" w:rsidRDefault="00472F13">
      <w:pPr>
        <w:tabs>
          <w:tab w:val="left" w:pos="288"/>
        </w:tabs>
        <w:spacing w:after="120" w:line="228" w:lineRule="auto"/>
        <w:ind w:firstLine="288"/>
        <w:jc w:val="both"/>
      </w:pPr>
      <w:r>
        <w:rPr>
          <w:sz w:val="22"/>
        </w:rPr>
        <w:t>Programming Language: Java</w:t>
      </w:r>
    </w:p>
    <w:p w:rsidR="0022561F" w:rsidRPr="00C02F1D" w:rsidRDefault="00472F13">
      <w:pPr>
        <w:tabs>
          <w:tab w:val="left" w:pos="288"/>
        </w:tabs>
        <w:spacing w:after="120" w:line="228" w:lineRule="auto"/>
        <w:ind w:firstLine="288"/>
        <w:jc w:val="both"/>
      </w:pPr>
      <w:r>
        <w:rPr>
          <w:sz w:val="22"/>
        </w:rPr>
        <w:t xml:space="preserve">Libraries: </w:t>
      </w:r>
      <w:r w:rsidR="00C02F1D" w:rsidRPr="005B3DBB">
        <w:rPr>
          <w:b/>
          <w:color w:val="FF0000"/>
          <w:sz w:val="22"/>
        </w:rPr>
        <w:t>Apache Mahout</w:t>
      </w:r>
      <w:r w:rsidR="009C1CC6" w:rsidRPr="005B3DBB">
        <w:rPr>
          <w:b/>
          <w:color w:val="FF0000"/>
          <w:sz w:val="22"/>
        </w:rPr>
        <w:t xml:space="preserve"> </w:t>
      </w:r>
      <w:r w:rsidR="00C02F1D" w:rsidRPr="005B3DBB">
        <w:rPr>
          <w:b/>
          <w:color w:val="FF0000"/>
          <w:sz w:val="22"/>
        </w:rPr>
        <w:t>(Classification)</w:t>
      </w:r>
    </w:p>
    <w:p w:rsidR="0022561F" w:rsidRDefault="00472F13">
      <w:pPr>
        <w:tabs>
          <w:tab w:val="left" w:pos="288"/>
        </w:tabs>
        <w:spacing w:after="120" w:line="228" w:lineRule="auto"/>
        <w:jc w:val="both"/>
      </w:pPr>
      <w:r w:rsidRPr="000872DA">
        <w:rPr>
          <w:sz w:val="22"/>
        </w:rPr>
        <w:tab/>
      </w:r>
      <w:r>
        <w:rPr>
          <w:sz w:val="22"/>
        </w:rPr>
        <w:t>Tools: Eclipse, Git, Hadoop</w:t>
      </w:r>
      <w:r w:rsidR="00131E84">
        <w:rPr>
          <w:sz w:val="22"/>
        </w:rPr>
        <w:t xml:space="preserve"> 2.3.0</w:t>
      </w:r>
      <w:r>
        <w:rPr>
          <w:sz w:val="22"/>
        </w:rPr>
        <w:t xml:space="preserve"> Environment</w:t>
      </w:r>
    </w:p>
    <w:p w:rsidR="0022561F" w:rsidRDefault="0022561F">
      <w:pPr>
        <w:tabs>
          <w:tab w:val="left" w:pos="288"/>
        </w:tabs>
        <w:spacing w:after="120" w:line="228" w:lineRule="auto"/>
        <w:jc w:val="both"/>
      </w:pPr>
    </w:p>
    <w:p w:rsidR="0022561F" w:rsidRDefault="00472F13">
      <w:pPr>
        <w:pStyle w:val="Heading1"/>
        <w:numPr>
          <w:ilvl w:val="0"/>
          <w:numId w:val="3"/>
        </w:numPr>
      </w:pPr>
      <w:r>
        <w:rPr>
          <w:sz w:val="24"/>
        </w:rPr>
        <w:t>Project Description</w:t>
      </w:r>
    </w:p>
    <w:p w:rsidR="0022561F" w:rsidRDefault="00472F13">
      <w:pPr>
        <w:tabs>
          <w:tab w:val="left" w:pos="288"/>
        </w:tabs>
        <w:spacing w:after="120" w:line="228" w:lineRule="auto"/>
        <w:jc w:val="both"/>
        <w:rPr>
          <w:sz w:val="22"/>
        </w:rPr>
      </w:pPr>
      <w:r w:rsidRPr="000872DA">
        <w:rPr>
          <w:sz w:val="22"/>
        </w:rPr>
        <w:tab/>
      </w:r>
      <w:r>
        <w:rPr>
          <w:sz w:val="22"/>
        </w:rPr>
        <w:t>The goal of this project is to deliver appropriate rating for a particular type of business based on the reviews provided by the user. This involves sentiment analysis of the text input by the user as reviews and to capture the positive and negatives in the review and decide the rating based on these factors. There are various pattern recognition methods available for text analysis. This project aims at finding the best approach and designing an algorithm to do the sentiment analysis and implementing it.</w:t>
      </w:r>
    </w:p>
    <w:p w:rsidR="000872DA" w:rsidRDefault="000872DA">
      <w:pPr>
        <w:tabs>
          <w:tab w:val="left" w:pos="288"/>
        </w:tabs>
        <w:spacing w:after="120" w:line="228" w:lineRule="auto"/>
        <w:jc w:val="both"/>
        <w:rPr>
          <w:sz w:val="22"/>
        </w:rPr>
      </w:pPr>
    </w:p>
    <w:p w:rsidR="000872DA" w:rsidRDefault="000872DA">
      <w:pPr>
        <w:tabs>
          <w:tab w:val="left" w:pos="288"/>
        </w:tabs>
        <w:spacing w:after="120" w:line="228" w:lineRule="auto"/>
        <w:jc w:val="both"/>
      </w:pPr>
    </w:p>
    <w:p w:rsidR="0022561F" w:rsidRDefault="00472F13">
      <w:pPr>
        <w:pStyle w:val="Heading2"/>
        <w:numPr>
          <w:ilvl w:val="1"/>
          <w:numId w:val="3"/>
        </w:numPr>
      </w:pPr>
      <w:r>
        <w:rPr>
          <w:sz w:val="22"/>
        </w:rPr>
        <w:lastRenderedPageBreak/>
        <w:t>Project Overview</w:t>
      </w:r>
    </w:p>
    <w:p w:rsidR="0022561F" w:rsidRDefault="000872DA">
      <w:pPr>
        <w:tabs>
          <w:tab w:val="left" w:pos="288"/>
        </w:tabs>
        <w:spacing w:after="120" w:line="228" w:lineRule="auto"/>
        <w:ind w:firstLine="288"/>
        <w:jc w:val="both"/>
      </w:pPr>
      <w:r>
        <w:rPr>
          <w:sz w:val="22"/>
        </w:rPr>
        <w:t>We have 5</w:t>
      </w:r>
      <w:r w:rsidR="00472F13">
        <w:rPr>
          <w:sz w:val="22"/>
        </w:rPr>
        <w:t xml:space="preserve"> major tasks in the project, divided as:</w:t>
      </w:r>
    </w:p>
    <w:p w:rsidR="0022561F" w:rsidRDefault="00472F13">
      <w:pPr>
        <w:numPr>
          <w:ilvl w:val="0"/>
          <w:numId w:val="2"/>
        </w:numPr>
        <w:tabs>
          <w:tab w:val="left" w:pos="288"/>
        </w:tabs>
        <w:spacing w:after="120" w:line="228" w:lineRule="auto"/>
        <w:ind w:hanging="359"/>
        <w:contextualSpacing/>
        <w:jc w:val="both"/>
        <w:rPr>
          <w:sz w:val="22"/>
        </w:rPr>
      </w:pPr>
      <w:r>
        <w:rPr>
          <w:sz w:val="22"/>
        </w:rPr>
        <w:t>Environment Setup</w:t>
      </w:r>
    </w:p>
    <w:p w:rsidR="0022561F" w:rsidRDefault="00472F13">
      <w:pPr>
        <w:numPr>
          <w:ilvl w:val="0"/>
          <w:numId w:val="2"/>
        </w:numPr>
        <w:tabs>
          <w:tab w:val="left" w:pos="288"/>
        </w:tabs>
        <w:spacing w:after="120" w:line="228" w:lineRule="auto"/>
        <w:ind w:hanging="359"/>
        <w:contextualSpacing/>
        <w:jc w:val="both"/>
        <w:rPr>
          <w:sz w:val="22"/>
        </w:rPr>
      </w:pPr>
      <w:r>
        <w:rPr>
          <w:sz w:val="22"/>
        </w:rPr>
        <w:t>Best algorithm selection</w:t>
      </w:r>
    </w:p>
    <w:p w:rsidR="0022561F" w:rsidRDefault="00472F13">
      <w:pPr>
        <w:numPr>
          <w:ilvl w:val="0"/>
          <w:numId w:val="2"/>
        </w:numPr>
        <w:tabs>
          <w:tab w:val="left" w:pos="288"/>
        </w:tabs>
        <w:spacing w:after="120" w:line="228" w:lineRule="auto"/>
        <w:ind w:hanging="359"/>
        <w:contextualSpacing/>
        <w:jc w:val="both"/>
        <w:rPr>
          <w:sz w:val="22"/>
        </w:rPr>
      </w:pPr>
      <w:r>
        <w:rPr>
          <w:sz w:val="22"/>
        </w:rPr>
        <w:t>Implementation</w:t>
      </w:r>
    </w:p>
    <w:p w:rsidR="0022561F" w:rsidRDefault="00472F13">
      <w:pPr>
        <w:numPr>
          <w:ilvl w:val="0"/>
          <w:numId w:val="2"/>
        </w:numPr>
        <w:tabs>
          <w:tab w:val="left" w:pos="288"/>
        </w:tabs>
        <w:spacing w:after="120" w:line="228" w:lineRule="auto"/>
        <w:ind w:hanging="359"/>
        <w:contextualSpacing/>
        <w:jc w:val="both"/>
        <w:rPr>
          <w:sz w:val="22"/>
        </w:rPr>
      </w:pPr>
      <w:r>
        <w:rPr>
          <w:sz w:val="22"/>
        </w:rPr>
        <w:t>Testing in local environment</w:t>
      </w:r>
    </w:p>
    <w:p w:rsidR="0022561F" w:rsidRDefault="00472F13">
      <w:pPr>
        <w:numPr>
          <w:ilvl w:val="0"/>
          <w:numId w:val="2"/>
        </w:numPr>
        <w:tabs>
          <w:tab w:val="left" w:pos="288"/>
        </w:tabs>
        <w:spacing w:after="120" w:line="228" w:lineRule="auto"/>
        <w:ind w:hanging="359"/>
        <w:contextualSpacing/>
        <w:jc w:val="both"/>
        <w:rPr>
          <w:sz w:val="22"/>
        </w:rPr>
      </w:pPr>
      <w:r>
        <w:rPr>
          <w:sz w:val="22"/>
        </w:rPr>
        <w:t>Deployment of application in cloud</w:t>
      </w:r>
    </w:p>
    <w:p w:rsidR="0022561F" w:rsidRDefault="0022561F">
      <w:pPr>
        <w:tabs>
          <w:tab w:val="left" w:pos="288"/>
        </w:tabs>
        <w:spacing w:after="120" w:line="228" w:lineRule="auto"/>
        <w:jc w:val="both"/>
      </w:pPr>
    </w:p>
    <w:p w:rsidR="0022561F" w:rsidRDefault="00472F13">
      <w:pPr>
        <w:tabs>
          <w:tab w:val="left" w:pos="288"/>
        </w:tabs>
        <w:spacing w:after="120" w:line="228" w:lineRule="auto"/>
        <w:jc w:val="both"/>
      </w:pPr>
      <w:r>
        <w:rPr>
          <w:b/>
          <w:sz w:val="22"/>
        </w:rPr>
        <w:t>Mid-term goal:</w:t>
      </w:r>
      <w:r>
        <w:rPr>
          <w:sz w:val="22"/>
        </w:rPr>
        <w:t xml:space="preserve"> Setup of Hadoop environment in cloud and local machine, working initial solution with any algorithm in local Hadoop environment.</w:t>
      </w:r>
    </w:p>
    <w:p w:rsidR="0022561F" w:rsidRDefault="00472F13">
      <w:pPr>
        <w:tabs>
          <w:tab w:val="left" w:pos="288"/>
        </w:tabs>
        <w:spacing w:after="120" w:line="228" w:lineRule="auto"/>
        <w:jc w:val="both"/>
      </w:pPr>
      <w:r>
        <w:rPr>
          <w:b/>
          <w:sz w:val="22"/>
        </w:rPr>
        <w:t>Final Goal:</w:t>
      </w:r>
      <w:r>
        <w:rPr>
          <w:sz w:val="22"/>
        </w:rPr>
        <w:t xml:space="preserve"> Full working of the chosen algorithm in a Hadoop environment deployed on Vlab cloud.</w:t>
      </w:r>
    </w:p>
    <w:p w:rsidR="0022561F" w:rsidRDefault="0022561F">
      <w:pPr>
        <w:tabs>
          <w:tab w:val="left" w:pos="288"/>
        </w:tabs>
        <w:spacing w:after="120" w:line="228" w:lineRule="auto"/>
        <w:jc w:val="both"/>
      </w:pPr>
    </w:p>
    <w:p w:rsidR="0022561F" w:rsidRDefault="00472F13">
      <w:pPr>
        <w:pStyle w:val="Heading2"/>
        <w:numPr>
          <w:ilvl w:val="1"/>
          <w:numId w:val="3"/>
        </w:numPr>
      </w:pPr>
      <w:r>
        <w:rPr>
          <w:sz w:val="22"/>
        </w:rPr>
        <w:t>Task 1: Setting up the Hadoop environment on the Vlab cloud</w:t>
      </w:r>
    </w:p>
    <w:p w:rsidR="0022561F" w:rsidRDefault="00472F13">
      <w:pPr>
        <w:jc w:val="left"/>
      </w:pPr>
      <w:r>
        <w:rPr>
          <w:sz w:val="22"/>
        </w:rPr>
        <w:t>Understanding the Vlab cloud architecture and analyzing how to set up the Hadoop cluster in the cloud.</w:t>
      </w:r>
    </w:p>
    <w:p w:rsidR="0022561F" w:rsidRDefault="0022561F"/>
    <w:p w:rsidR="0022561F" w:rsidRDefault="00472F13">
      <w:pPr>
        <w:pStyle w:val="Heading2"/>
        <w:numPr>
          <w:ilvl w:val="1"/>
          <w:numId w:val="3"/>
        </w:numPr>
      </w:pPr>
      <w:r>
        <w:rPr>
          <w:sz w:val="22"/>
        </w:rPr>
        <w:t>Task 2: Choosing the best learning algorithm for predicting the rating based on the yelp dataset considering accuracy as the primary goal.</w:t>
      </w:r>
    </w:p>
    <w:p w:rsidR="0022561F" w:rsidRDefault="004A16CC">
      <w:pPr>
        <w:jc w:val="left"/>
      </w:pPr>
      <w:r>
        <w:rPr>
          <w:sz w:val="22"/>
        </w:rPr>
        <w:t>The project ma</w:t>
      </w:r>
      <w:r w:rsidR="00472F13">
        <w:rPr>
          <w:sz w:val="22"/>
        </w:rPr>
        <w:t>inly learns the pattern from the reviews in order to provide the appropriate rating and hence the learning algorithm becomes the major part of the project. There are various learning algorithms that can be used like Support Vector Machine, Bayes Classifier. Hence this task will involve designing the right algorithm for our dataset considering accuracy of the rating as the goal.</w:t>
      </w:r>
    </w:p>
    <w:p w:rsidR="0022561F" w:rsidRDefault="0022561F">
      <w:pPr>
        <w:jc w:val="left"/>
      </w:pPr>
    </w:p>
    <w:p w:rsidR="0022561F" w:rsidRDefault="00472F13">
      <w:pPr>
        <w:pStyle w:val="Heading2"/>
        <w:numPr>
          <w:ilvl w:val="1"/>
          <w:numId w:val="3"/>
        </w:numPr>
      </w:pPr>
      <w:r>
        <w:rPr>
          <w:sz w:val="22"/>
        </w:rPr>
        <w:t xml:space="preserve">Task 3: </w:t>
      </w:r>
      <w:r w:rsidR="00D00D9A">
        <w:rPr>
          <w:sz w:val="22"/>
        </w:rPr>
        <w:t xml:space="preserve">Preprocessing of Yelp Review Dataset and </w:t>
      </w:r>
      <w:r>
        <w:rPr>
          <w:sz w:val="22"/>
        </w:rPr>
        <w:t>Implementation of the above chosen algorithm using map-reduce framework.</w:t>
      </w:r>
    </w:p>
    <w:p w:rsidR="0022561F" w:rsidRDefault="00472F13">
      <w:pPr>
        <w:jc w:val="left"/>
      </w:pPr>
      <w:r>
        <w:rPr>
          <w:sz w:val="22"/>
        </w:rPr>
        <w:t>In the previous task, we decide on the best learning technique and design the algorithm for learning patterns from the dataset and predicting the rating based on the reviews. In this task we implement the algorithm designed using the map-reduce framework using Java as the programming language.</w:t>
      </w:r>
    </w:p>
    <w:p w:rsidR="0022561F" w:rsidRDefault="0022561F">
      <w:pPr>
        <w:jc w:val="left"/>
      </w:pPr>
    </w:p>
    <w:p w:rsidR="0022561F" w:rsidRDefault="00B727E8">
      <w:pPr>
        <w:pStyle w:val="Heading2"/>
        <w:numPr>
          <w:ilvl w:val="1"/>
          <w:numId w:val="3"/>
        </w:numPr>
        <w:contextualSpacing/>
      </w:pPr>
      <w:bookmarkStart w:id="0" w:name="h.f2ex71eivxug" w:colFirst="0" w:colLast="0"/>
      <w:bookmarkEnd w:id="0"/>
      <w:r>
        <w:rPr>
          <w:sz w:val="22"/>
        </w:rPr>
        <w:t xml:space="preserve">Task 4: Running </w:t>
      </w:r>
      <w:r w:rsidR="00472F13">
        <w:rPr>
          <w:sz w:val="22"/>
        </w:rPr>
        <w:t>and testing of the application on the local system</w:t>
      </w:r>
    </w:p>
    <w:p w:rsidR="0022561F" w:rsidRDefault="00472F13">
      <w:pPr>
        <w:jc w:val="left"/>
      </w:pPr>
      <w:r>
        <w:rPr>
          <w:sz w:val="22"/>
        </w:rPr>
        <w:t>Once the initial code is developed, the code is run and tested on the local system to see if the requirements are met and if the system behaves as required.</w:t>
      </w:r>
    </w:p>
    <w:p w:rsidR="0022561F" w:rsidRDefault="0022561F"/>
    <w:p w:rsidR="0022561F" w:rsidRDefault="00472F13">
      <w:pPr>
        <w:pStyle w:val="Heading2"/>
        <w:numPr>
          <w:ilvl w:val="1"/>
          <w:numId w:val="3"/>
        </w:numPr>
        <w:contextualSpacing/>
      </w:pPr>
      <w:bookmarkStart w:id="1" w:name="h.mk11h91f0o38" w:colFirst="0" w:colLast="0"/>
      <w:bookmarkEnd w:id="1"/>
      <w:r>
        <w:rPr>
          <w:sz w:val="22"/>
        </w:rPr>
        <w:t>Task 5: Deployment of the code, running  and testing of the application</w:t>
      </w:r>
    </w:p>
    <w:p w:rsidR="0022561F" w:rsidRDefault="00472F13">
      <w:pPr>
        <w:jc w:val="left"/>
        <w:rPr>
          <w:sz w:val="22"/>
        </w:rPr>
      </w:pPr>
      <w:r>
        <w:rPr>
          <w:sz w:val="22"/>
        </w:rPr>
        <w:t>Once the deployable code is developed, the code has to be deployed on the cloud. Then the code is run and tested on the cloud to see if the requirements are met.</w:t>
      </w: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rPr>
          <w:sz w:val="22"/>
        </w:rPr>
      </w:pPr>
    </w:p>
    <w:p w:rsidR="00472F13" w:rsidRDefault="00472F13">
      <w:pPr>
        <w:jc w:val="left"/>
      </w:pPr>
    </w:p>
    <w:p w:rsidR="0022561F" w:rsidRDefault="00472F13">
      <w:pPr>
        <w:pStyle w:val="Heading2"/>
        <w:numPr>
          <w:ilvl w:val="1"/>
          <w:numId w:val="3"/>
        </w:numPr>
      </w:pPr>
      <w:r>
        <w:rPr>
          <w:sz w:val="22"/>
        </w:rPr>
        <w:lastRenderedPageBreak/>
        <w:t>Project Task Allocation</w:t>
      </w:r>
    </w:p>
    <w:tbl>
      <w:tblPr>
        <w:tblStyle w:val="a"/>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63"/>
        <w:gridCol w:w="1916"/>
        <w:gridCol w:w="640"/>
        <w:gridCol w:w="854"/>
        <w:gridCol w:w="4789"/>
      </w:tblGrid>
      <w:tr w:rsidR="00433B3D" w:rsidTr="0040711F">
        <w:tc>
          <w:tcPr>
            <w:tcW w:w="0" w:type="auto"/>
            <w:tcMar>
              <w:top w:w="100" w:type="dxa"/>
              <w:left w:w="100" w:type="dxa"/>
              <w:bottom w:w="100" w:type="dxa"/>
              <w:right w:w="100" w:type="dxa"/>
            </w:tcMar>
          </w:tcPr>
          <w:p w:rsidR="001908AA" w:rsidRPr="00C14804" w:rsidRDefault="001908AA">
            <w:pPr>
              <w:tabs>
                <w:tab w:val="left" w:pos="288"/>
              </w:tabs>
              <w:jc w:val="both"/>
              <w:rPr>
                <w:b/>
              </w:rPr>
            </w:pPr>
            <w:r w:rsidRPr="00C14804">
              <w:rPr>
                <w:b/>
                <w:sz w:val="22"/>
              </w:rPr>
              <w:t>Task</w:t>
            </w:r>
          </w:p>
        </w:tc>
        <w:tc>
          <w:tcPr>
            <w:tcW w:w="1916" w:type="dxa"/>
            <w:tcMar>
              <w:top w:w="100" w:type="dxa"/>
              <w:left w:w="100" w:type="dxa"/>
              <w:bottom w:w="100" w:type="dxa"/>
              <w:right w:w="100" w:type="dxa"/>
            </w:tcMar>
          </w:tcPr>
          <w:p w:rsidR="001908AA" w:rsidRPr="00C14804" w:rsidRDefault="001908AA">
            <w:pPr>
              <w:tabs>
                <w:tab w:val="left" w:pos="288"/>
              </w:tabs>
              <w:jc w:val="both"/>
              <w:rPr>
                <w:b/>
              </w:rPr>
            </w:pPr>
            <w:r w:rsidRPr="00C14804">
              <w:rPr>
                <w:b/>
                <w:sz w:val="22"/>
              </w:rPr>
              <w:t>Assignee</w:t>
            </w:r>
          </w:p>
        </w:tc>
        <w:tc>
          <w:tcPr>
            <w:tcW w:w="616" w:type="dxa"/>
            <w:tcMar>
              <w:top w:w="100" w:type="dxa"/>
              <w:left w:w="100" w:type="dxa"/>
              <w:bottom w:w="100" w:type="dxa"/>
              <w:right w:w="100" w:type="dxa"/>
            </w:tcMar>
          </w:tcPr>
          <w:p w:rsidR="001908AA" w:rsidRPr="00C14804" w:rsidRDefault="001908AA">
            <w:pPr>
              <w:tabs>
                <w:tab w:val="left" w:pos="288"/>
              </w:tabs>
              <w:jc w:val="both"/>
              <w:rPr>
                <w:b/>
              </w:rPr>
            </w:pPr>
            <w:r w:rsidRPr="00C14804">
              <w:rPr>
                <w:b/>
                <w:sz w:val="22"/>
              </w:rPr>
              <w:t>Due Date</w:t>
            </w:r>
          </w:p>
        </w:tc>
        <w:tc>
          <w:tcPr>
            <w:tcW w:w="0" w:type="auto"/>
            <w:tcMar>
              <w:top w:w="100" w:type="dxa"/>
              <w:left w:w="100" w:type="dxa"/>
              <w:bottom w:w="100" w:type="dxa"/>
              <w:right w:w="100" w:type="dxa"/>
            </w:tcMar>
          </w:tcPr>
          <w:p w:rsidR="001908AA" w:rsidRPr="00C14804" w:rsidRDefault="0040711F">
            <w:pPr>
              <w:tabs>
                <w:tab w:val="left" w:pos="288"/>
              </w:tabs>
              <w:jc w:val="both"/>
              <w:rPr>
                <w:b/>
              </w:rPr>
            </w:pPr>
            <w:r w:rsidRPr="00C14804">
              <w:rPr>
                <w:b/>
                <w:sz w:val="22"/>
              </w:rPr>
              <w:t>%</w:t>
            </w:r>
            <w:r w:rsidR="001908AA" w:rsidRPr="00C14804">
              <w:rPr>
                <w:b/>
                <w:sz w:val="22"/>
              </w:rPr>
              <w:t xml:space="preserve"> of work</w:t>
            </w:r>
          </w:p>
        </w:tc>
        <w:tc>
          <w:tcPr>
            <w:tcW w:w="0" w:type="auto"/>
          </w:tcPr>
          <w:p w:rsidR="001908AA" w:rsidRPr="00C14804" w:rsidRDefault="001908AA">
            <w:pPr>
              <w:tabs>
                <w:tab w:val="left" w:pos="288"/>
              </w:tabs>
              <w:jc w:val="both"/>
              <w:rPr>
                <w:b/>
                <w:color w:val="FF0000"/>
                <w:sz w:val="22"/>
              </w:rPr>
            </w:pPr>
            <w:r w:rsidRPr="00C14804">
              <w:rPr>
                <w:b/>
                <w:color w:val="auto"/>
                <w:sz w:val="22"/>
              </w:rPr>
              <w:t>Status</w:t>
            </w:r>
          </w:p>
        </w:tc>
      </w:tr>
      <w:tr w:rsidR="00433B3D" w:rsidTr="0040711F">
        <w:tc>
          <w:tcPr>
            <w:tcW w:w="0" w:type="auto"/>
            <w:tcMar>
              <w:top w:w="100" w:type="dxa"/>
              <w:left w:w="100" w:type="dxa"/>
              <w:bottom w:w="100" w:type="dxa"/>
              <w:right w:w="100" w:type="dxa"/>
            </w:tcMar>
          </w:tcPr>
          <w:p w:rsidR="001908AA" w:rsidRDefault="001908AA">
            <w:pPr>
              <w:tabs>
                <w:tab w:val="left" w:pos="288"/>
              </w:tabs>
              <w:jc w:val="both"/>
            </w:pPr>
            <w:r>
              <w:rPr>
                <w:sz w:val="22"/>
              </w:rPr>
              <w:t>Deployment of Hadoop on Vlab Cloud</w:t>
            </w:r>
          </w:p>
        </w:tc>
        <w:tc>
          <w:tcPr>
            <w:tcW w:w="1916" w:type="dxa"/>
            <w:tcMar>
              <w:top w:w="100" w:type="dxa"/>
              <w:left w:w="100" w:type="dxa"/>
              <w:bottom w:w="100" w:type="dxa"/>
              <w:right w:w="100" w:type="dxa"/>
            </w:tcMar>
          </w:tcPr>
          <w:p w:rsidR="001908AA" w:rsidRDefault="001908AA">
            <w:pPr>
              <w:tabs>
                <w:tab w:val="left" w:pos="288"/>
              </w:tabs>
              <w:jc w:val="both"/>
            </w:pPr>
            <w:r>
              <w:rPr>
                <w:sz w:val="22"/>
              </w:rPr>
              <w:t>Rajath, Dhanyantha, Sonali</w:t>
            </w:r>
          </w:p>
        </w:tc>
        <w:tc>
          <w:tcPr>
            <w:tcW w:w="616" w:type="dxa"/>
            <w:tcMar>
              <w:top w:w="100" w:type="dxa"/>
              <w:left w:w="100" w:type="dxa"/>
              <w:bottom w:w="100" w:type="dxa"/>
              <w:right w:w="100" w:type="dxa"/>
            </w:tcMar>
          </w:tcPr>
          <w:p w:rsidR="001908AA" w:rsidRDefault="001908AA">
            <w:pPr>
              <w:tabs>
                <w:tab w:val="left" w:pos="288"/>
              </w:tabs>
              <w:jc w:val="both"/>
            </w:pPr>
            <w:r>
              <w:rPr>
                <w:sz w:val="22"/>
              </w:rPr>
              <w:t>9/15</w:t>
            </w:r>
          </w:p>
        </w:tc>
        <w:tc>
          <w:tcPr>
            <w:tcW w:w="0" w:type="auto"/>
            <w:tcMar>
              <w:top w:w="100" w:type="dxa"/>
              <w:left w:w="100" w:type="dxa"/>
              <w:bottom w:w="100" w:type="dxa"/>
              <w:right w:w="100" w:type="dxa"/>
            </w:tcMar>
          </w:tcPr>
          <w:p w:rsidR="001908AA" w:rsidRDefault="001908AA">
            <w:pPr>
              <w:tabs>
                <w:tab w:val="left" w:pos="288"/>
              </w:tabs>
              <w:jc w:val="both"/>
            </w:pPr>
            <w:r>
              <w:rPr>
                <w:sz w:val="22"/>
              </w:rPr>
              <w:t>20</w:t>
            </w:r>
          </w:p>
        </w:tc>
        <w:tc>
          <w:tcPr>
            <w:tcW w:w="0" w:type="auto"/>
          </w:tcPr>
          <w:p w:rsidR="00D74C19" w:rsidRDefault="00D74C19">
            <w:pPr>
              <w:tabs>
                <w:tab w:val="left" w:pos="288"/>
              </w:tabs>
              <w:jc w:val="both"/>
              <w:rPr>
                <w:b/>
                <w:color w:val="C00000"/>
                <w:sz w:val="22"/>
              </w:rPr>
            </w:pPr>
            <w:r>
              <w:rPr>
                <w:b/>
                <w:color w:val="C00000"/>
                <w:sz w:val="22"/>
              </w:rPr>
              <w:t xml:space="preserve">Done. </w:t>
            </w:r>
          </w:p>
          <w:p w:rsidR="001908AA" w:rsidRPr="00B909F9" w:rsidRDefault="002B1E65" w:rsidP="00433B3D">
            <w:pPr>
              <w:tabs>
                <w:tab w:val="left" w:pos="288"/>
              </w:tabs>
              <w:jc w:val="both"/>
              <w:rPr>
                <w:b/>
                <w:color w:val="C00000"/>
                <w:sz w:val="22"/>
              </w:rPr>
            </w:pPr>
            <w:r w:rsidRPr="00B909F9">
              <w:rPr>
                <w:b/>
                <w:color w:val="C00000"/>
                <w:sz w:val="22"/>
              </w:rPr>
              <w:t xml:space="preserve">Single node clusters setup on individual VMs, </w:t>
            </w:r>
            <w:r w:rsidR="00433B3D">
              <w:rPr>
                <w:b/>
                <w:color w:val="C00000"/>
                <w:sz w:val="22"/>
              </w:rPr>
              <w:t>and multi node Hadoop cluster setup on Vlan cloud</w:t>
            </w:r>
            <w:r w:rsidR="00A535FD" w:rsidRPr="00B909F9">
              <w:rPr>
                <w:b/>
                <w:color w:val="C00000"/>
                <w:sz w:val="22"/>
              </w:rPr>
              <w:t>. One VM dead till Sunday night.</w:t>
            </w:r>
          </w:p>
        </w:tc>
      </w:tr>
      <w:tr w:rsidR="00433B3D" w:rsidTr="0040711F">
        <w:tc>
          <w:tcPr>
            <w:tcW w:w="0" w:type="auto"/>
            <w:tcMar>
              <w:top w:w="100" w:type="dxa"/>
              <w:left w:w="100" w:type="dxa"/>
              <w:bottom w:w="100" w:type="dxa"/>
              <w:right w:w="100" w:type="dxa"/>
            </w:tcMar>
          </w:tcPr>
          <w:p w:rsidR="001908AA" w:rsidRDefault="001908AA">
            <w:pPr>
              <w:tabs>
                <w:tab w:val="left" w:pos="288"/>
              </w:tabs>
              <w:jc w:val="both"/>
            </w:pPr>
            <w:r>
              <w:rPr>
                <w:sz w:val="22"/>
              </w:rPr>
              <w:t>Local Development and Hadoop environment setup</w:t>
            </w:r>
          </w:p>
        </w:tc>
        <w:tc>
          <w:tcPr>
            <w:tcW w:w="1916" w:type="dxa"/>
            <w:tcMar>
              <w:top w:w="100" w:type="dxa"/>
              <w:left w:w="100" w:type="dxa"/>
              <w:bottom w:w="100" w:type="dxa"/>
              <w:right w:w="100" w:type="dxa"/>
            </w:tcMar>
          </w:tcPr>
          <w:p w:rsidR="001908AA" w:rsidRDefault="001908AA">
            <w:pPr>
              <w:tabs>
                <w:tab w:val="left" w:pos="288"/>
              </w:tabs>
              <w:jc w:val="both"/>
            </w:pPr>
            <w:r>
              <w:rPr>
                <w:sz w:val="22"/>
              </w:rPr>
              <w:t>Rajath</w:t>
            </w:r>
          </w:p>
        </w:tc>
        <w:tc>
          <w:tcPr>
            <w:tcW w:w="616" w:type="dxa"/>
            <w:tcMar>
              <w:top w:w="100" w:type="dxa"/>
              <w:left w:w="100" w:type="dxa"/>
              <w:bottom w:w="100" w:type="dxa"/>
              <w:right w:w="100" w:type="dxa"/>
            </w:tcMar>
          </w:tcPr>
          <w:p w:rsidR="001908AA" w:rsidRDefault="001908AA">
            <w:pPr>
              <w:tabs>
                <w:tab w:val="left" w:pos="288"/>
              </w:tabs>
              <w:jc w:val="both"/>
            </w:pPr>
            <w:r>
              <w:rPr>
                <w:sz w:val="22"/>
              </w:rPr>
              <w:t>9/9</w:t>
            </w:r>
          </w:p>
        </w:tc>
        <w:tc>
          <w:tcPr>
            <w:tcW w:w="0" w:type="auto"/>
            <w:tcMar>
              <w:top w:w="100" w:type="dxa"/>
              <w:left w:w="100" w:type="dxa"/>
              <w:bottom w:w="100" w:type="dxa"/>
              <w:right w:w="100" w:type="dxa"/>
            </w:tcMar>
          </w:tcPr>
          <w:p w:rsidR="001908AA" w:rsidRDefault="001908AA">
            <w:pPr>
              <w:tabs>
                <w:tab w:val="left" w:pos="288"/>
              </w:tabs>
              <w:jc w:val="both"/>
            </w:pPr>
            <w:r>
              <w:rPr>
                <w:sz w:val="22"/>
              </w:rPr>
              <w:t>5</w:t>
            </w:r>
          </w:p>
        </w:tc>
        <w:tc>
          <w:tcPr>
            <w:tcW w:w="0" w:type="auto"/>
          </w:tcPr>
          <w:p w:rsidR="001908AA" w:rsidRPr="00B909F9" w:rsidRDefault="002362C6">
            <w:pPr>
              <w:tabs>
                <w:tab w:val="left" w:pos="288"/>
              </w:tabs>
              <w:jc w:val="both"/>
              <w:rPr>
                <w:b/>
                <w:color w:val="C00000"/>
                <w:sz w:val="22"/>
              </w:rPr>
            </w:pPr>
            <w:r w:rsidRPr="00B909F9">
              <w:rPr>
                <w:b/>
                <w:color w:val="C00000"/>
                <w:sz w:val="22"/>
              </w:rPr>
              <w:t>Done</w:t>
            </w:r>
          </w:p>
        </w:tc>
      </w:tr>
      <w:tr w:rsidR="00433B3D" w:rsidTr="0040711F">
        <w:tc>
          <w:tcPr>
            <w:tcW w:w="0" w:type="auto"/>
            <w:tcMar>
              <w:top w:w="100" w:type="dxa"/>
              <w:left w:w="100" w:type="dxa"/>
              <w:bottom w:w="100" w:type="dxa"/>
              <w:right w:w="100" w:type="dxa"/>
            </w:tcMar>
          </w:tcPr>
          <w:p w:rsidR="001908AA" w:rsidRDefault="001908AA">
            <w:pPr>
              <w:tabs>
                <w:tab w:val="left" w:pos="288"/>
              </w:tabs>
              <w:jc w:val="both"/>
            </w:pPr>
            <w:r>
              <w:rPr>
                <w:sz w:val="22"/>
              </w:rPr>
              <w:t>System Design</w:t>
            </w:r>
          </w:p>
        </w:tc>
        <w:tc>
          <w:tcPr>
            <w:tcW w:w="1916" w:type="dxa"/>
            <w:tcMar>
              <w:top w:w="100" w:type="dxa"/>
              <w:left w:w="100" w:type="dxa"/>
              <w:bottom w:w="100" w:type="dxa"/>
              <w:right w:w="100" w:type="dxa"/>
            </w:tcMar>
          </w:tcPr>
          <w:p w:rsidR="001908AA" w:rsidRDefault="001908AA">
            <w:pPr>
              <w:tabs>
                <w:tab w:val="left" w:pos="288"/>
              </w:tabs>
              <w:jc w:val="both"/>
            </w:pPr>
            <w:r>
              <w:rPr>
                <w:sz w:val="22"/>
              </w:rPr>
              <w:t>Rajath, Dhanyatha, Sonali</w:t>
            </w:r>
          </w:p>
        </w:tc>
        <w:tc>
          <w:tcPr>
            <w:tcW w:w="616" w:type="dxa"/>
            <w:tcMar>
              <w:top w:w="100" w:type="dxa"/>
              <w:left w:w="100" w:type="dxa"/>
              <w:bottom w:w="100" w:type="dxa"/>
              <w:right w:w="100" w:type="dxa"/>
            </w:tcMar>
          </w:tcPr>
          <w:p w:rsidR="001908AA" w:rsidRDefault="001908AA">
            <w:pPr>
              <w:tabs>
                <w:tab w:val="left" w:pos="288"/>
              </w:tabs>
              <w:jc w:val="both"/>
            </w:pPr>
            <w:r>
              <w:rPr>
                <w:sz w:val="22"/>
              </w:rPr>
              <w:t>9/12</w:t>
            </w:r>
          </w:p>
        </w:tc>
        <w:tc>
          <w:tcPr>
            <w:tcW w:w="0" w:type="auto"/>
            <w:tcMar>
              <w:top w:w="100" w:type="dxa"/>
              <w:left w:w="100" w:type="dxa"/>
              <w:bottom w:w="100" w:type="dxa"/>
              <w:right w:w="100" w:type="dxa"/>
            </w:tcMar>
          </w:tcPr>
          <w:p w:rsidR="001908AA" w:rsidRDefault="001908AA">
            <w:pPr>
              <w:tabs>
                <w:tab w:val="left" w:pos="288"/>
              </w:tabs>
              <w:jc w:val="both"/>
            </w:pPr>
            <w:r>
              <w:rPr>
                <w:sz w:val="22"/>
              </w:rPr>
              <w:t>10</w:t>
            </w:r>
          </w:p>
        </w:tc>
        <w:tc>
          <w:tcPr>
            <w:tcW w:w="0" w:type="auto"/>
          </w:tcPr>
          <w:p w:rsidR="001908AA" w:rsidRPr="00B909F9" w:rsidRDefault="002362C6">
            <w:pPr>
              <w:tabs>
                <w:tab w:val="left" w:pos="288"/>
              </w:tabs>
              <w:jc w:val="both"/>
              <w:rPr>
                <w:b/>
                <w:color w:val="C00000"/>
                <w:sz w:val="22"/>
              </w:rPr>
            </w:pPr>
            <w:r w:rsidRPr="00B909F9">
              <w:rPr>
                <w:b/>
                <w:color w:val="C00000"/>
                <w:sz w:val="22"/>
              </w:rPr>
              <w:t>Done</w:t>
            </w:r>
          </w:p>
        </w:tc>
      </w:tr>
      <w:tr w:rsidR="00433B3D" w:rsidTr="0040711F">
        <w:tc>
          <w:tcPr>
            <w:tcW w:w="0" w:type="auto"/>
            <w:tcMar>
              <w:top w:w="100" w:type="dxa"/>
              <w:left w:w="100" w:type="dxa"/>
              <w:bottom w:w="100" w:type="dxa"/>
              <w:right w:w="100" w:type="dxa"/>
            </w:tcMar>
          </w:tcPr>
          <w:p w:rsidR="001908AA" w:rsidRDefault="001908AA">
            <w:pPr>
              <w:tabs>
                <w:tab w:val="left" w:pos="288"/>
              </w:tabs>
              <w:jc w:val="both"/>
            </w:pPr>
            <w:r>
              <w:rPr>
                <w:sz w:val="22"/>
              </w:rPr>
              <w:t>Algorithms Evaluation</w:t>
            </w:r>
          </w:p>
        </w:tc>
        <w:tc>
          <w:tcPr>
            <w:tcW w:w="1916" w:type="dxa"/>
            <w:tcMar>
              <w:top w:w="100" w:type="dxa"/>
              <w:left w:w="100" w:type="dxa"/>
              <w:bottom w:w="100" w:type="dxa"/>
              <w:right w:w="100" w:type="dxa"/>
            </w:tcMar>
          </w:tcPr>
          <w:p w:rsidR="001908AA" w:rsidRDefault="001908AA">
            <w:pPr>
              <w:tabs>
                <w:tab w:val="left" w:pos="288"/>
              </w:tabs>
              <w:jc w:val="both"/>
            </w:pPr>
            <w:r>
              <w:rPr>
                <w:sz w:val="22"/>
              </w:rPr>
              <w:t>Rajath, Dhanyatha, Sonali</w:t>
            </w:r>
          </w:p>
        </w:tc>
        <w:tc>
          <w:tcPr>
            <w:tcW w:w="616" w:type="dxa"/>
            <w:tcMar>
              <w:top w:w="100" w:type="dxa"/>
              <w:left w:w="100" w:type="dxa"/>
              <w:bottom w:w="100" w:type="dxa"/>
              <w:right w:w="100" w:type="dxa"/>
            </w:tcMar>
          </w:tcPr>
          <w:p w:rsidR="001908AA" w:rsidRDefault="001908AA">
            <w:pPr>
              <w:tabs>
                <w:tab w:val="left" w:pos="288"/>
              </w:tabs>
              <w:jc w:val="both"/>
            </w:pPr>
            <w:r>
              <w:rPr>
                <w:sz w:val="22"/>
              </w:rPr>
              <w:t>9/12</w:t>
            </w:r>
          </w:p>
        </w:tc>
        <w:tc>
          <w:tcPr>
            <w:tcW w:w="0" w:type="auto"/>
            <w:tcMar>
              <w:top w:w="100" w:type="dxa"/>
              <w:left w:w="100" w:type="dxa"/>
              <w:bottom w:w="100" w:type="dxa"/>
              <w:right w:w="100" w:type="dxa"/>
            </w:tcMar>
          </w:tcPr>
          <w:p w:rsidR="001908AA" w:rsidRDefault="001908AA">
            <w:pPr>
              <w:tabs>
                <w:tab w:val="left" w:pos="288"/>
              </w:tabs>
              <w:jc w:val="both"/>
            </w:pPr>
            <w:r>
              <w:rPr>
                <w:sz w:val="22"/>
              </w:rPr>
              <w:t>15</w:t>
            </w:r>
          </w:p>
        </w:tc>
        <w:tc>
          <w:tcPr>
            <w:tcW w:w="0" w:type="auto"/>
          </w:tcPr>
          <w:p w:rsidR="001908AA" w:rsidRPr="00B909F9" w:rsidRDefault="002362C6">
            <w:pPr>
              <w:tabs>
                <w:tab w:val="left" w:pos="288"/>
              </w:tabs>
              <w:jc w:val="both"/>
              <w:rPr>
                <w:b/>
                <w:color w:val="C00000"/>
                <w:sz w:val="22"/>
              </w:rPr>
            </w:pPr>
            <w:r w:rsidRPr="00B909F9">
              <w:rPr>
                <w:b/>
                <w:color w:val="C00000"/>
                <w:sz w:val="22"/>
              </w:rPr>
              <w:t>Done</w:t>
            </w:r>
          </w:p>
        </w:tc>
      </w:tr>
      <w:tr w:rsidR="00433B3D" w:rsidTr="0040711F">
        <w:tc>
          <w:tcPr>
            <w:tcW w:w="0" w:type="auto"/>
            <w:tcMar>
              <w:top w:w="100" w:type="dxa"/>
              <w:left w:w="100" w:type="dxa"/>
              <w:bottom w:w="100" w:type="dxa"/>
              <w:right w:w="100" w:type="dxa"/>
            </w:tcMar>
          </w:tcPr>
          <w:p w:rsidR="001908AA" w:rsidRDefault="001908AA">
            <w:pPr>
              <w:tabs>
                <w:tab w:val="left" w:pos="288"/>
              </w:tabs>
              <w:jc w:val="both"/>
            </w:pPr>
            <w:r>
              <w:rPr>
                <w:sz w:val="22"/>
              </w:rPr>
              <w:t>Development</w:t>
            </w:r>
          </w:p>
        </w:tc>
        <w:tc>
          <w:tcPr>
            <w:tcW w:w="1916" w:type="dxa"/>
            <w:tcMar>
              <w:top w:w="100" w:type="dxa"/>
              <w:left w:w="100" w:type="dxa"/>
              <w:bottom w:w="100" w:type="dxa"/>
              <w:right w:w="100" w:type="dxa"/>
            </w:tcMar>
          </w:tcPr>
          <w:p w:rsidR="001908AA" w:rsidRDefault="001908AA">
            <w:pPr>
              <w:tabs>
                <w:tab w:val="left" w:pos="288"/>
              </w:tabs>
              <w:jc w:val="both"/>
            </w:pPr>
            <w:r>
              <w:rPr>
                <w:sz w:val="22"/>
              </w:rPr>
              <w:t>Rajath, Dhanyatha, Sonali</w:t>
            </w:r>
          </w:p>
        </w:tc>
        <w:tc>
          <w:tcPr>
            <w:tcW w:w="616" w:type="dxa"/>
            <w:tcMar>
              <w:top w:w="100" w:type="dxa"/>
              <w:left w:w="100" w:type="dxa"/>
              <w:bottom w:w="100" w:type="dxa"/>
              <w:right w:w="100" w:type="dxa"/>
            </w:tcMar>
          </w:tcPr>
          <w:p w:rsidR="001908AA" w:rsidRDefault="001908AA">
            <w:pPr>
              <w:tabs>
                <w:tab w:val="left" w:pos="288"/>
              </w:tabs>
              <w:jc w:val="both"/>
            </w:pPr>
            <w:r>
              <w:rPr>
                <w:sz w:val="22"/>
              </w:rPr>
              <w:t>9/27</w:t>
            </w:r>
          </w:p>
        </w:tc>
        <w:tc>
          <w:tcPr>
            <w:tcW w:w="0" w:type="auto"/>
            <w:tcMar>
              <w:top w:w="100" w:type="dxa"/>
              <w:left w:w="100" w:type="dxa"/>
              <w:bottom w:w="100" w:type="dxa"/>
              <w:right w:w="100" w:type="dxa"/>
            </w:tcMar>
          </w:tcPr>
          <w:p w:rsidR="001908AA" w:rsidRDefault="001908AA">
            <w:pPr>
              <w:tabs>
                <w:tab w:val="left" w:pos="288"/>
              </w:tabs>
              <w:jc w:val="both"/>
            </w:pPr>
            <w:r>
              <w:rPr>
                <w:sz w:val="22"/>
              </w:rPr>
              <w:t>40</w:t>
            </w:r>
          </w:p>
        </w:tc>
        <w:tc>
          <w:tcPr>
            <w:tcW w:w="0" w:type="auto"/>
          </w:tcPr>
          <w:p w:rsidR="001908AA" w:rsidRPr="00B909F9" w:rsidRDefault="00734346">
            <w:pPr>
              <w:tabs>
                <w:tab w:val="left" w:pos="288"/>
              </w:tabs>
              <w:jc w:val="both"/>
              <w:rPr>
                <w:b/>
                <w:color w:val="C00000"/>
                <w:sz w:val="22"/>
                <w:szCs w:val="22"/>
              </w:rPr>
            </w:pPr>
            <w:r w:rsidRPr="00B909F9">
              <w:rPr>
                <w:b/>
                <w:color w:val="C00000"/>
                <w:sz w:val="22"/>
                <w:szCs w:val="22"/>
              </w:rPr>
              <w:t>In Progress</w:t>
            </w:r>
          </w:p>
        </w:tc>
      </w:tr>
      <w:tr w:rsidR="00433B3D" w:rsidTr="0040711F">
        <w:tc>
          <w:tcPr>
            <w:tcW w:w="0" w:type="auto"/>
            <w:tcMar>
              <w:top w:w="100" w:type="dxa"/>
              <w:left w:w="100" w:type="dxa"/>
              <w:bottom w:w="100" w:type="dxa"/>
              <w:right w:w="100" w:type="dxa"/>
            </w:tcMar>
          </w:tcPr>
          <w:p w:rsidR="001908AA" w:rsidRDefault="001908AA">
            <w:pPr>
              <w:tabs>
                <w:tab w:val="left" w:pos="288"/>
              </w:tabs>
              <w:jc w:val="both"/>
            </w:pPr>
            <w:r>
              <w:rPr>
                <w:sz w:val="22"/>
              </w:rPr>
              <w:t>Testing</w:t>
            </w:r>
          </w:p>
        </w:tc>
        <w:tc>
          <w:tcPr>
            <w:tcW w:w="1916" w:type="dxa"/>
            <w:tcMar>
              <w:top w:w="100" w:type="dxa"/>
              <w:left w:w="100" w:type="dxa"/>
              <w:bottom w:w="100" w:type="dxa"/>
              <w:right w:w="100" w:type="dxa"/>
            </w:tcMar>
          </w:tcPr>
          <w:p w:rsidR="001908AA" w:rsidRDefault="001908AA">
            <w:pPr>
              <w:tabs>
                <w:tab w:val="left" w:pos="288"/>
              </w:tabs>
              <w:jc w:val="both"/>
            </w:pPr>
            <w:r>
              <w:rPr>
                <w:sz w:val="22"/>
              </w:rPr>
              <w:t>Rajath, Dhanyatha, Sonali</w:t>
            </w:r>
          </w:p>
        </w:tc>
        <w:tc>
          <w:tcPr>
            <w:tcW w:w="616" w:type="dxa"/>
            <w:tcMar>
              <w:top w:w="100" w:type="dxa"/>
              <w:left w:w="100" w:type="dxa"/>
              <w:bottom w:w="100" w:type="dxa"/>
              <w:right w:w="100" w:type="dxa"/>
            </w:tcMar>
          </w:tcPr>
          <w:p w:rsidR="001908AA" w:rsidRDefault="001908AA">
            <w:pPr>
              <w:tabs>
                <w:tab w:val="left" w:pos="288"/>
              </w:tabs>
              <w:jc w:val="both"/>
            </w:pPr>
            <w:r>
              <w:rPr>
                <w:sz w:val="22"/>
              </w:rPr>
              <w:t>10/4</w:t>
            </w:r>
          </w:p>
        </w:tc>
        <w:tc>
          <w:tcPr>
            <w:tcW w:w="0" w:type="auto"/>
            <w:tcMar>
              <w:top w:w="100" w:type="dxa"/>
              <w:left w:w="100" w:type="dxa"/>
              <w:bottom w:w="100" w:type="dxa"/>
              <w:right w:w="100" w:type="dxa"/>
            </w:tcMar>
          </w:tcPr>
          <w:p w:rsidR="001908AA" w:rsidRDefault="001908AA">
            <w:pPr>
              <w:tabs>
                <w:tab w:val="left" w:pos="288"/>
              </w:tabs>
              <w:jc w:val="both"/>
            </w:pPr>
            <w:r>
              <w:rPr>
                <w:sz w:val="22"/>
              </w:rPr>
              <w:t>5</w:t>
            </w:r>
          </w:p>
        </w:tc>
        <w:tc>
          <w:tcPr>
            <w:tcW w:w="0" w:type="auto"/>
          </w:tcPr>
          <w:p w:rsidR="001908AA" w:rsidRPr="00B909F9" w:rsidRDefault="00734346">
            <w:pPr>
              <w:tabs>
                <w:tab w:val="left" w:pos="288"/>
              </w:tabs>
              <w:jc w:val="both"/>
              <w:rPr>
                <w:b/>
                <w:color w:val="C00000"/>
                <w:sz w:val="22"/>
              </w:rPr>
            </w:pPr>
            <w:r w:rsidRPr="00B909F9">
              <w:rPr>
                <w:b/>
                <w:color w:val="C00000"/>
                <w:sz w:val="22"/>
              </w:rPr>
              <w:t>In Progress</w:t>
            </w:r>
          </w:p>
        </w:tc>
      </w:tr>
      <w:tr w:rsidR="00433B3D" w:rsidTr="0040711F">
        <w:tc>
          <w:tcPr>
            <w:tcW w:w="0" w:type="auto"/>
            <w:tcMar>
              <w:top w:w="100" w:type="dxa"/>
              <w:left w:w="100" w:type="dxa"/>
              <w:bottom w:w="100" w:type="dxa"/>
              <w:right w:w="100" w:type="dxa"/>
            </w:tcMar>
          </w:tcPr>
          <w:p w:rsidR="001908AA" w:rsidRDefault="001908AA">
            <w:pPr>
              <w:tabs>
                <w:tab w:val="left" w:pos="288"/>
              </w:tabs>
              <w:jc w:val="both"/>
            </w:pPr>
            <w:r>
              <w:rPr>
                <w:sz w:val="22"/>
              </w:rPr>
              <w:t>Report Generation</w:t>
            </w:r>
          </w:p>
        </w:tc>
        <w:tc>
          <w:tcPr>
            <w:tcW w:w="1916" w:type="dxa"/>
            <w:tcMar>
              <w:top w:w="100" w:type="dxa"/>
              <w:left w:w="100" w:type="dxa"/>
              <w:bottom w:w="100" w:type="dxa"/>
              <w:right w:w="100" w:type="dxa"/>
            </w:tcMar>
          </w:tcPr>
          <w:p w:rsidR="001908AA" w:rsidRDefault="001908AA">
            <w:pPr>
              <w:tabs>
                <w:tab w:val="left" w:pos="288"/>
              </w:tabs>
              <w:jc w:val="both"/>
            </w:pPr>
            <w:r>
              <w:rPr>
                <w:sz w:val="22"/>
              </w:rPr>
              <w:t>Rajath, Dhanyatha, Sonali</w:t>
            </w:r>
          </w:p>
        </w:tc>
        <w:tc>
          <w:tcPr>
            <w:tcW w:w="616" w:type="dxa"/>
            <w:tcMar>
              <w:top w:w="100" w:type="dxa"/>
              <w:left w:w="100" w:type="dxa"/>
              <w:bottom w:w="100" w:type="dxa"/>
              <w:right w:w="100" w:type="dxa"/>
            </w:tcMar>
          </w:tcPr>
          <w:p w:rsidR="001908AA" w:rsidRDefault="001908AA">
            <w:pPr>
              <w:tabs>
                <w:tab w:val="left" w:pos="288"/>
              </w:tabs>
              <w:jc w:val="both"/>
            </w:pPr>
            <w:r>
              <w:rPr>
                <w:sz w:val="22"/>
              </w:rPr>
              <w:t>10/4</w:t>
            </w:r>
          </w:p>
        </w:tc>
        <w:tc>
          <w:tcPr>
            <w:tcW w:w="0" w:type="auto"/>
            <w:tcMar>
              <w:top w:w="100" w:type="dxa"/>
              <w:left w:w="100" w:type="dxa"/>
              <w:bottom w:w="100" w:type="dxa"/>
              <w:right w:w="100" w:type="dxa"/>
            </w:tcMar>
          </w:tcPr>
          <w:p w:rsidR="001908AA" w:rsidRDefault="001908AA">
            <w:pPr>
              <w:tabs>
                <w:tab w:val="left" w:pos="288"/>
              </w:tabs>
              <w:jc w:val="both"/>
            </w:pPr>
            <w:r>
              <w:rPr>
                <w:sz w:val="22"/>
              </w:rPr>
              <w:t>5</w:t>
            </w:r>
          </w:p>
        </w:tc>
        <w:tc>
          <w:tcPr>
            <w:tcW w:w="0" w:type="auto"/>
          </w:tcPr>
          <w:p w:rsidR="001908AA" w:rsidRPr="00B909F9" w:rsidRDefault="00734346">
            <w:pPr>
              <w:tabs>
                <w:tab w:val="left" w:pos="288"/>
              </w:tabs>
              <w:jc w:val="both"/>
              <w:rPr>
                <w:b/>
                <w:color w:val="C00000"/>
                <w:sz w:val="22"/>
              </w:rPr>
            </w:pPr>
            <w:r w:rsidRPr="00B909F9">
              <w:rPr>
                <w:b/>
                <w:color w:val="C00000"/>
                <w:sz w:val="22"/>
              </w:rPr>
              <w:t>Todo</w:t>
            </w:r>
          </w:p>
        </w:tc>
      </w:tr>
    </w:tbl>
    <w:p w:rsidR="0022561F" w:rsidRDefault="0022561F">
      <w:pPr>
        <w:tabs>
          <w:tab w:val="left" w:pos="288"/>
        </w:tabs>
        <w:spacing w:after="120" w:line="228" w:lineRule="auto"/>
        <w:jc w:val="both"/>
      </w:pPr>
    </w:p>
    <w:p w:rsidR="00B9613A" w:rsidRPr="00B909F9" w:rsidRDefault="00066F1A">
      <w:pPr>
        <w:tabs>
          <w:tab w:val="left" w:pos="288"/>
        </w:tabs>
        <w:spacing w:after="120" w:line="228" w:lineRule="auto"/>
        <w:jc w:val="both"/>
        <w:rPr>
          <w:b/>
          <w:color w:val="C00000"/>
          <w:sz w:val="22"/>
          <w:szCs w:val="22"/>
        </w:rPr>
      </w:pPr>
      <w:r w:rsidRPr="00B909F9">
        <w:rPr>
          <w:b/>
          <w:color w:val="C00000"/>
          <w:sz w:val="22"/>
          <w:szCs w:val="22"/>
        </w:rPr>
        <w:t xml:space="preserve">Task </w:t>
      </w:r>
      <w:r w:rsidR="00B9613A" w:rsidRPr="00B909F9">
        <w:rPr>
          <w:b/>
          <w:color w:val="C00000"/>
          <w:sz w:val="22"/>
          <w:szCs w:val="22"/>
        </w:rPr>
        <w:t>Progress Report</w:t>
      </w:r>
    </w:p>
    <w:p w:rsidR="00B9613A" w:rsidRPr="00B909F9" w:rsidRDefault="00B9613A" w:rsidP="00066F1A">
      <w:pPr>
        <w:jc w:val="both"/>
        <w:rPr>
          <w:b/>
          <w:color w:val="C00000"/>
          <w:sz w:val="22"/>
          <w:szCs w:val="22"/>
        </w:rPr>
      </w:pPr>
      <w:r w:rsidRPr="00B909F9">
        <w:rPr>
          <w:b/>
          <w:color w:val="C00000"/>
          <w:sz w:val="22"/>
          <w:szCs w:val="22"/>
        </w:rPr>
        <w:t>Task 1: Setting up the Hadoop environment on the Vlab cloud</w:t>
      </w:r>
    </w:p>
    <w:p w:rsidR="00B9613A" w:rsidRPr="00B909F9" w:rsidRDefault="00B9613A" w:rsidP="00B9613A">
      <w:pPr>
        <w:rPr>
          <w:b/>
          <w:color w:val="C00000"/>
          <w:sz w:val="22"/>
          <w:szCs w:val="22"/>
        </w:rPr>
      </w:pPr>
    </w:p>
    <w:p w:rsidR="00B9613A" w:rsidRPr="00B909F9" w:rsidRDefault="00B9613A" w:rsidP="00066F1A">
      <w:pPr>
        <w:jc w:val="both"/>
        <w:rPr>
          <w:b/>
          <w:color w:val="C00000"/>
          <w:sz w:val="22"/>
          <w:szCs w:val="22"/>
        </w:rPr>
      </w:pPr>
      <w:r w:rsidRPr="00B909F9">
        <w:rPr>
          <w:b/>
          <w:color w:val="C00000"/>
          <w:sz w:val="22"/>
          <w:szCs w:val="22"/>
        </w:rPr>
        <w:t>Single Node Setup</w:t>
      </w:r>
    </w:p>
    <w:p w:rsidR="00B9613A" w:rsidRPr="00B909F9" w:rsidRDefault="00B9613A" w:rsidP="004D4F44">
      <w:pPr>
        <w:jc w:val="left"/>
        <w:rPr>
          <w:color w:val="C00000"/>
          <w:sz w:val="22"/>
        </w:rPr>
      </w:pPr>
      <w:r w:rsidRPr="00B909F9">
        <w:rPr>
          <w:color w:val="C00000"/>
          <w:sz w:val="22"/>
        </w:rPr>
        <w:t>The team followed the following steps to set up a pseudo-distributed, single-node Hadoop cluster backed by the Hadoop Distributed File System, on Ubuntu Linux machine.</w:t>
      </w:r>
    </w:p>
    <w:p w:rsidR="00B9613A" w:rsidRPr="00B909F9" w:rsidRDefault="00B9613A" w:rsidP="004D4F44">
      <w:pPr>
        <w:jc w:val="left"/>
        <w:rPr>
          <w:color w:val="C00000"/>
          <w:sz w:val="22"/>
        </w:rPr>
      </w:pPr>
    </w:p>
    <w:p w:rsidR="00B9613A" w:rsidRPr="00B909F9" w:rsidRDefault="00B9613A" w:rsidP="004D4F44">
      <w:pPr>
        <w:jc w:val="left"/>
        <w:rPr>
          <w:color w:val="C00000"/>
          <w:sz w:val="22"/>
        </w:rPr>
      </w:pPr>
      <w:r w:rsidRPr="00B909F9">
        <w:rPr>
          <w:color w:val="C00000"/>
          <w:sz w:val="22"/>
        </w:rPr>
        <w:t>1. Installed Java 1.7 as Hadoop requires a working Java 1.5+ installation.</w:t>
      </w:r>
    </w:p>
    <w:p w:rsidR="00B9613A" w:rsidRPr="00B909F9" w:rsidRDefault="00B9613A" w:rsidP="004D4F44">
      <w:pPr>
        <w:jc w:val="left"/>
        <w:rPr>
          <w:color w:val="C00000"/>
          <w:sz w:val="22"/>
        </w:rPr>
      </w:pPr>
      <w:r w:rsidRPr="00B909F9">
        <w:rPr>
          <w:color w:val="C00000"/>
          <w:sz w:val="22"/>
        </w:rPr>
        <w:t>2. Added a dedicated Hadoop system user - ‘hduser’</w:t>
      </w:r>
    </w:p>
    <w:p w:rsidR="00B9613A" w:rsidRPr="00B909F9" w:rsidRDefault="00B9613A" w:rsidP="004D4F44">
      <w:pPr>
        <w:jc w:val="left"/>
        <w:rPr>
          <w:color w:val="C00000"/>
          <w:sz w:val="22"/>
        </w:rPr>
      </w:pPr>
      <w:r w:rsidRPr="00B909F9">
        <w:rPr>
          <w:color w:val="C00000"/>
          <w:sz w:val="22"/>
        </w:rPr>
        <w:t>3. Configured SSH access to localhost for the user- ‘hduser’</w:t>
      </w:r>
    </w:p>
    <w:p w:rsidR="00B9613A" w:rsidRPr="00B909F9" w:rsidRDefault="00B9613A" w:rsidP="004D4F44">
      <w:pPr>
        <w:jc w:val="left"/>
        <w:rPr>
          <w:color w:val="C00000"/>
          <w:sz w:val="22"/>
        </w:rPr>
      </w:pPr>
      <w:r w:rsidRPr="00B909F9">
        <w:rPr>
          <w:color w:val="C00000"/>
          <w:sz w:val="22"/>
        </w:rPr>
        <w:t>4. Installed hadoop package and made ‘hduser’ the owner of the files.</w:t>
      </w:r>
    </w:p>
    <w:p w:rsidR="00B9613A" w:rsidRPr="00B909F9" w:rsidRDefault="00B9613A" w:rsidP="004D4F44">
      <w:pPr>
        <w:jc w:val="left"/>
        <w:rPr>
          <w:color w:val="C00000"/>
          <w:sz w:val="22"/>
        </w:rPr>
      </w:pPr>
      <w:r w:rsidRPr="00B909F9">
        <w:rPr>
          <w:color w:val="C00000"/>
          <w:sz w:val="22"/>
        </w:rPr>
        <w:t>5. updated the configuration files appropriately which includes changes to JAVA_HOME variable.</w:t>
      </w:r>
    </w:p>
    <w:p w:rsidR="00B9613A" w:rsidRPr="00B909F9" w:rsidRDefault="00B9613A" w:rsidP="004D4F44">
      <w:pPr>
        <w:jc w:val="left"/>
        <w:rPr>
          <w:color w:val="C00000"/>
          <w:sz w:val="22"/>
        </w:rPr>
      </w:pPr>
      <w:r w:rsidRPr="00B909F9">
        <w:rPr>
          <w:color w:val="C00000"/>
          <w:sz w:val="22"/>
        </w:rPr>
        <w:t>6. Formatted the HDFS implemented on top of the local filesystem via namenode</w:t>
      </w:r>
    </w:p>
    <w:p w:rsidR="00B9613A" w:rsidRPr="00B909F9" w:rsidRDefault="00B9613A" w:rsidP="004D4F44">
      <w:pPr>
        <w:jc w:val="left"/>
        <w:rPr>
          <w:color w:val="C00000"/>
          <w:sz w:val="22"/>
        </w:rPr>
      </w:pPr>
      <w:r w:rsidRPr="00B909F9">
        <w:rPr>
          <w:color w:val="C00000"/>
          <w:sz w:val="22"/>
        </w:rPr>
        <w:t>7. Started a single node cluster</w:t>
      </w:r>
    </w:p>
    <w:p w:rsidR="00B9613A" w:rsidRPr="00B909F9" w:rsidRDefault="00B9613A" w:rsidP="004D4F44">
      <w:pPr>
        <w:jc w:val="left"/>
        <w:rPr>
          <w:color w:val="C00000"/>
          <w:sz w:val="22"/>
        </w:rPr>
      </w:pPr>
      <w:r w:rsidRPr="00B909F9">
        <w:rPr>
          <w:color w:val="C00000"/>
          <w:sz w:val="22"/>
        </w:rPr>
        <w:t>8. Ensured that Hadoop is listening on the configured ports.</w:t>
      </w:r>
    </w:p>
    <w:p w:rsidR="00B9613A" w:rsidRPr="00B909F9" w:rsidRDefault="00B9613A" w:rsidP="004D4F44">
      <w:pPr>
        <w:jc w:val="left"/>
        <w:rPr>
          <w:color w:val="C00000"/>
          <w:sz w:val="22"/>
        </w:rPr>
      </w:pPr>
      <w:r w:rsidRPr="00B909F9">
        <w:rPr>
          <w:color w:val="C00000"/>
          <w:sz w:val="22"/>
        </w:rPr>
        <w:t xml:space="preserve">9. Used three ebooks from Project Gutenberg to run the wordcount example. The ebooks are available in the following links </w:t>
      </w:r>
    </w:p>
    <w:p w:rsidR="00B9613A" w:rsidRPr="00B909F9" w:rsidRDefault="00B9613A" w:rsidP="004D4F44">
      <w:pPr>
        <w:ind w:firstLine="720"/>
        <w:jc w:val="left"/>
        <w:rPr>
          <w:color w:val="C00000"/>
          <w:sz w:val="22"/>
        </w:rPr>
      </w:pPr>
      <w:hyperlink r:id="rId6">
        <w:r w:rsidRPr="00B909F9">
          <w:rPr>
            <w:color w:val="C00000"/>
            <w:sz w:val="22"/>
          </w:rPr>
          <w:t>http://www.gutenberg.org/ebooks/20417</w:t>
        </w:r>
      </w:hyperlink>
    </w:p>
    <w:p w:rsidR="00B9613A" w:rsidRPr="00B909F9" w:rsidRDefault="00B9613A" w:rsidP="004D4F44">
      <w:pPr>
        <w:ind w:firstLine="720"/>
        <w:jc w:val="left"/>
        <w:rPr>
          <w:color w:val="C00000"/>
          <w:sz w:val="22"/>
        </w:rPr>
      </w:pPr>
      <w:hyperlink r:id="rId7">
        <w:r w:rsidRPr="00B909F9">
          <w:rPr>
            <w:color w:val="C00000"/>
            <w:sz w:val="22"/>
          </w:rPr>
          <w:t>http://www.gutenberg.org/ebooks/5000</w:t>
        </w:r>
      </w:hyperlink>
    </w:p>
    <w:p w:rsidR="00B9613A" w:rsidRPr="00B909F9" w:rsidRDefault="00B9613A" w:rsidP="004D4F44">
      <w:pPr>
        <w:ind w:firstLine="720"/>
        <w:jc w:val="left"/>
        <w:rPr>
          <w:color w:val="C00000"/>
          <w:sz w:val="22"/>
        </w:rPr>
      </w:pPr>
      <w:hyperlink r:id="rId8">
        <w:r w:rsidRPr="00B909F9">
          <w:rPr>
            <w:color w:val="C00000"/>
            <w:sz w:val="22"/>
          </w:rPr>
          <w:t>http://www.gutenberg.org/ebooks/4300</w:t>
        </w:r>
      </w:hyperlink>
    </w:p>
    <w:p w:rsidR="00B9613A" w:rsidRPr="00B909F9" w:rsidRDefault="00B9613A" w:rsidP="004D4F44">
      <w:pPr>
        <w:jc w:val="left"/>
        <w:rPr>
          <w:color w:val="C00000"/>
          <w:sz w:val="22"/>
        </w:rPr>
      </w:pPr>
      <w:r w:rsidRPr="00B909F9">
        <w:rPr>
          <w:color w:val="C00000"/>
          <w:sz w:val="22"/>
        </w:rPr>
        <w:t xml:space="preserve">10. Copied the local data to HDFS </w:t>
      </w:r>
    </w:p>
    <w:p w:rsidR="00B9613A" w:rsidRPr="00B909F9" w:rsidRDefault="00B9613A" w:rsidP="004D4F44">
      <w:pPr>
        <w:jc w:val="left"/>
        <w:rPr>
          <w:color w:val="C00000"/>
          <w:sz w:val="22"/>
        </w:rPr>
      </w:pPr>
      <w:r w:rsidRPr="00B909F9">
        <w:rPr>
          <w:color w:val="C00000"/>
          <w:sz w:val="22"/>
        </w:rPr>
        <w:t>11. Created an executable jar from the wordcount java project, and ran the mapreduce job from Command Line Interface</w:t>
      </w:r>
    </w:p>
    <w:p w:rsidR="00B9613A" w:rsidRPr="00B909F9" w:rsidRDefault="00B9613A" w:rsidP="004D4F44">
      <w:pPr>
        <w:jc w:val="left"/>
        <w:rPr>
          <w:color w:val="C00000"/>
          <w:sz w:val="22"/>
        </w:rPr>
      </w:pPr>
      <w:r w:rsidRPr="00B909F9">
        <w:rPr>
          <w:color w:val="C00000"/>
          <w:sz w:val="22"/>
        </w:rPr>
        <w:lastRenderedPageBreak/>
        <w:t>13. Observed the concise information provided about the hadoop cluster summary using the below web interfaces.</w:t>
      </w:r>
    </w:p>
    <w:p w:rsidR="00B9613A" w:rsidRPr="00B909F9" w:rsidRDefault="00B9613A" w:rsidP="004D4F44">
      <w:pPr>
        <w:ind w:firstLine="720"/>
        <w:jc w:val="left"/>
        <w:rPr>
          <w:color w:val="C00000"/>
          <w:sz w:val="22"/>
        </w:rPr>
      </w:pPr>
      <w:hyperlink r:id="rId9">
        <w:r w:rsidRPr="00B909F9">
          <w:rPr>
            <w:color w:val="C00000"/>
            <w:sz w:val="22"/>
          </w:rPr>
          <w:t>http://localhost:50070/</w:t>
        </w:r>
      </w:hyperlink>
      <w:r w:rsidRPr="00B909F9">
        <w:rPr>
          <w:color w:val="C00000"/>
          <w:sz w:val="22"/>
        </w:rPr>
        <w:t>- web UI of the NameNode daemon</w:t>
      </w:r>
    </w:p>
    <w:p w:rsidR="00B9613A" w:rsidRPr="00B909F9" w:rsidRDefault="00B9613A" w:rsidP="004D4F44">
      <w:pPr>
        <w:ind w:firstLine="720"/>
        <w:jc w:val="left"/>
        <w:rPr>
          <w:color w:val="C00000"/>
          <w:sz w:val="22"/>
        </w:rPr>
      </w:pPr>
      <w:hyperlink r:id="rId10">
        <w:r w:rsidRPr="00B909F9">
          <w:rPr>
            <w:color w:val="C00000"/>
            <w:sz w:val="22"/>
          </w:rPr>
          <w:t>http://localhost:50030/</w:t>
        </w:r>
      </w:hyperlink>
      <w:r w:rsidRPr="00B909F9">
        <w:rPr>
          <w:color w:val="C00000"/>
          <w:sz w:val="22"/>
        </w:rPr>
        <w:t xml:space="preserve"> – web UI of the JobTracker daemon</w:t>
      </w:r>
    </w:p>
    <w:p w:rsidR="00B9613A" w:rsidRPr="00B909F9" w:rsidRDefault="00B9613A" w:rsidP="004D4F44">
      <w:pPr>
        <w:ind w:firstLine="720"/>
        <w:jc w:val="left"/>
        <w:rPr>
          <w:color w:val="C00000"/>
          <w:sz w:val="22"/>
        </w:rPr>
      </w:pPr>
      <w:hyperlink r:id="rId11">
        <w:r w:rsidRPr="00B909F9">
          <w:rPr>
            <w:color w:val="C00000"/>
            <w:sz w:val="22"/>
          </w:rPr>
          <w:t>http://localhost:50060/</w:t>
        </w:r>
      </w:hyperlink>
      <w:r w:rsidRPr="00B909F9">
        <w:rPr>
          <w:color w:val="C00000"/>
          <w:sz w:val="22"/>
        </w:rPr>
        <w:t xml:space="preserve"> – web UI of the TaskTracker daemon</w:t>
      </w:r>
    </w:p>
    <w:p w:rsidR="004D4F44" w:rsidRPr="00B909F9" w:rsidRDefault="004D4F44" w:rsidP="004D4F44">
      <w:pPr>
        <w:ind w:firstLine="720"/>
        <w:jc w:val="left"/>
        <w:rPr>
          <w:color w:val="C00000"/>
          <w:sz w:val="22"/>
        </w:rPr>
      </w:pPr>
    </w:p>
    <w:p w:rsidR="00B9613A" w:rsidRPr="00B909F9" w:rsidRDefault="00B9613A" w:rsidP="004D4F44">
      <w:pPr>
        <w:jc w:val="left"/>
        <w:rPr>
          <w:color w:val="C00000"/>
          <w:sz w:val="22"/>
        </w:rPr>
      </w:pPr>
    </w:p>
    <w:p w:rsidR="00B9613A" w:rsidRPr="00B909F9" w:rsidRDefault="00B9613A" w:rsidP="004D4F44">
      <w:pPr>
        <w:jc w:val="left"/>
        <w:rPr>
          <w:color w:val="C00000"/>
          <w:sz w:val="22"/>
        </w:rPr>
      </w:pPr>
      <w:r w:rsidRPr="00B909F9">
        <w:rPr>
          <w:color w:val="C00000"/>
          <w:sz w:val="22"/>
        </w:rPr>
        <w:t>Please find screenshots of the results for running the word count example using hadoop.</w:t>
      </w:r>
    </w:p>
    <w:p w:rsidR="00B9613A" w:rsidRDefault="00B9613A" w:rsidP="00B9613A">
      <w:r>
        <w:rPr>
          <w:noProof/>
        </w:rPr>
        <w:drawing>
          <wp:inline distT="114300" distB="114300" distL="114300" distR="114300" wp14:anchorId="356FB3B6" wp14:editId="194E27B5">
            <wp:extent cx="5943600" cy="3340100"/>
            <wp:effectExtent l="0" t="0" r="0" b="0"/>
            <wp:docPr id="3" name="image02.png" descr="WordCount_example_job.png"/>
            <wp:cNvGraphicFramePr/>
            <a:graphic xmlns:a="http://schemas.openxmlformats.org/drawingml/2006/main">
              <a:graphicData uri="http://schemas.openxmlformats.org/drawingml/2006/picture">
                <pic:pic xmlns:pic="http://schemas.openxmlformats.org/drawingml/2006/picture">
                  <pic:nvPicPr>
                    <pic:cNvPr id="0" name="image02.png" descr="WordCount_example_job.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B9613A" w:rsidRDefault="00B9613A" w:rsidP="00B9613A"/>
    <w:p w:rsidR="00B9613A" w:rsidRPr="00AC3EFA" w:rsidRDefault="00B9613A" w:rsidP="00B9613A">
      <w:pPr>
        <w:rPr>
          <w:color w:val="C00000"/>
          <w:sz w:val="22"/>
        </w:rPr>
      </w:pPr>
      <w:r w:rsidRPr="00AC3EFA">
        <w:rPr>
          <w:color w:val="C00000"/>
          <w:sz w:val="22"/>
        </w:rPr>
        <w:t>Screenshot of Namenode Summary</w:t>
      </w:r>
    </w:p>
    <w:p w:rsidR="00B9613A" w:rsidRDefault="00B9613A" w:rsidP="00B9613A">
      <w:r>
        <w:rPr>
          <w:noProof/>
        </w:rPr>
        <w:drawing>
          <wp:inline distT="114300" distB="114300" distL="114300" distR="114300" wp14:anchorId="66561561" wp14:editId="0F7F2726">
            <wp:extent cx="5943600" cy="3340100"/>
            <wp:effectExtent l="0" t="0" r="0" b="0"/>
            <wp:docPr id="4" name="image01.png" descr="NameNode_Summary.png"/>
            <wp:cNvGraphicFramePr/>
            <a:graphic xmlns:a="http://schemas.openxmlformats.org/drawingml/2006/main">
              <a:graphicData uri="http://schemas.openxmlformats.org/drawingml/2006/picture">
                <pic:pic xmlns:pic="http://schemas.openxmlformats.org/drawingml/2006/picture">
                  <pic:nvPicPr>
                    <pic:cNvPr id="0" name="image01.png" descr="NameNode_Summary.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B9613A" w:rsidRDefault="00B9613A" w:rsidP="00B9613A"/>
    <w:p w:rsidR="00B9613A" w:rsidRDefault="00B9613A" w:rsidP="00B9613A"/>
    <w:p w:rsidR="00B9613A" w:rsidRDefault="00B9613A" w:rsidP="00B9613A"/>
    <w:p w:rsidR="00B9613A" w:rsidRDefault="00B9613A" w:rsidP="00B9613A"/>
    <w:p w:rsidR="00B9613A" w:rsidRDefault="00B9613A" w:rsidP="00B9613A"/>
    <w:p w:rsidR="00B9613A" w:rsidRDefault="00B9613A" w:rsidP="00B9613A"/>
    <w:p w:rsidR="00B9613A" w:rsidRPr="00AC3EFA" w:rsidRDefault="00B9613A" w:rsidP="00B9613A">
      <w:pPr>
        <w:rPr>
          <w:color w:val="C00000"/>
          <w:sz w:val="22"/>
        </w:rPr>
      </w:pPr>
      <w:r w:rsidRPr="00AC3EFA">
        <w:rPr>
          <w:color w:val="C00000"/>
          <w:sz w:val="22"/>
        </w:rPr>
        <w:t>Screenshot of Task Tracker Status</w:t>
      </w:r>
    </w:p>
    <w:p w:rsidR="00B9613A" w:rsidRDefault="00B9613A" w:rsidP="00B9613A">
      <w:r>
        <w:rPr>
          <w:noProof/>
        </w:rPr>
        <w:drawing>
          <wp:inline distT="114300" distB="114300" distL="114300" distR="114300" wp14:anchorId="1C0D886A" wp14:editId="4E371968">
            <wp:extent cx="5943600" cy="3340100"/>
            <wp:effectExtent l="0" t="0" r="0" b="0"/>
            <wp:docPr id="5" name="image00.png" descr="tracker_summary.png"/>
            <wp:cNvGraphicFramePr/>
            <a:graphic xmlns:a="http://schemas.openxmlformats.org/drawingml/2006/main">
              <a:graphicData uri="http://schemas.openxmlformats.org/drawingml/2006/picture">
                <pic:pic xmlns:pic="http://schemas.openxmlformats.org/drawingml/2006/picture">
                  <pic:nvPicPr>
                    <pic:cNvPr id="0" name="image00.png" descr="tracker_summary.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B9613A" w:rsidRDefault="00B9613A" w:rsidP="00B9613A"/>
    <w:p w:rsidR="008A18AB" w:rsidRDefault="008A18AB" w:rsidP="00B9613A">
      <w:pPr>
        <w:rPr>
          <w:rFonts w:ascii="Arial" w:eastAsia="Arial" w:hAnsi="Arial" w:cs="Arial"/>
          <w:b/>
        </w:rPr>
      </w:pPr>
    </w:p>
    <w:p w:rsidR="00B9613A" w:rsidRPr="00F23B98" w:rsidRDefault="00EA0EDB" w:rsidP="00EA0EDB">
      <w:pPr>
        <w:jc w:val="both"/>
        <w:rPr>
          <w:b/>
          <w:color w:val="C00000"/>
          <w:sz w:val="22"/>
        </w:rPr>
      </w:pPr>
      <w:r w:rsidRPr="00F23B98">
        <w:rPr>
          <w:b/>
          <w:color w:val="C00000"/>
          <w:sz w:val="22"/>
        </w:rPr>
        <w:t xml:space="preserve">         </w:t>
      </w:r>
      <w:r w:rsidR="00B9613A" w:rsidRPr="00F23B98">
        <w:rPr>
          <w:b/>
          <w:color w:val="C00000"/>
          <w:sz w:val="22"/>
        </w:rPr>
        <w:t>Multi-Node Setup</w:t>
      </w:r>
    </w:p>
    <w:p w:rsidR="00B9613A" w:rsidRPr="00F23B98" w:rsidRDefault="00B9613A" w:rsidP="00115496">
      <w:pPr>
        <w:pStyle w:val="ListParagraph"/>
        <w:rPr>
          <w:rFonts w:ascii="Times New Roman" w:eastAsia="Times New Roman" w:hAnsi="Times New Roman" w:cs="Times New Roman"/>
          <w:color w:val="C00000"/>
        </w:rPr>
      </w:pPr>
      <w:r w:rsidRPr="00F23B98">
        <w:rPr>
          <w:rFonts w:ascii="Times New Roman" w:eastAsia="Times New Roman" w:hAnsi="Times New Roman" w:cs="Times New Roman"/>
          <w:color w:val="C00000"/>
        </w:rPr>
        <w:t>The following steps were followed to set up a pseudo-distributed, multi-node Hadoop cluster backed by the Hadoop Distributed File System, on Ubuntu Linux machine</w:t>
      </w:r>
    </w:p>
    <w:p w:rsidR="00B9613A" w:rsidRPr="00F23B98" w:rsidRDefault="00B9613A" w:rsidP="00B9613A">
      <w:pPr>
        <w:rPr>
          <w:color w:val="C00000"/>
          <w:sz w:val="22"/>
        </w:rPr>
      </w:pP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Two single node Hadoop clusters were setup on VM 591103 and 591102</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To ensure that both the machines are reachable over the network, we assigned IP addresses on a common network and updated the /etc/hosts file on both the machines accordingly.</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 xml:space="preserve">Tested if ‘hduser’ on master is able to connect to ‘hduser’ on the slave node via the password-less login. Added the ‘hduser’ on master node`s public key to the ‘authorized_keys’ file of the slave node. </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Saved the slave’s host key fingerprint to the hduser@master’s ‘known_hosts’ file.</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Tested the SSH setup by connecting master node to itself and connecting master node to the slave node using the below commands.</w:t>
      </w:r>
    </w:p>
    <w:p w:rsidR="00B9613A" w:rsidRPr="00F23B98" w:rsidRDefault="00B9613A" w:rsidP="00B9613A">
      <w:pPr>
        <w:pStyle w:val="ListParagraph"/>
        <w:rPr>
          <w:rFonts w:ascii="Times New Roman" w:eastAsia="Times New Roman" w:hAnsi="Times New Roman" w:cs="Times New Roman"/>
          <w:color w:val="C00000"/>
        </w:rPr>
      </w:pPr>
      <w:r w:rsidRPr="00F23B98">
        <w:rPr>
          <w:rFonts w:ascii="Times New Roman" w:eastAsia="Times New Roman" w:hAnsi="Times New Roman" w:cs="Times New Roman"/>
          <w:color w:val="C00000"/>
        </w:rPr>
        <w:t>&gt;&gt; ssh master</w:t>
      </w:r>
    </w:p>
    <w:p w:rsidR="00B9613A" w:rsidRPr="00F23B98" w:rsidRDefault="00B9613A" w:rsidP="00B9613A">
      <w:pPr>
        <w:pStyle w:val="ListParagraph"/>
        <w:rPr>
          <w:rFonts w:ascii="Times New Roman" w:eastAsia="Times New Roman" w:hAnsi="Times New Roman" w:cs="Times New Roman"/>
          <w:color w:val="C00000"/>
        </w:rPr>
      </w:pPr>
      <w:r w:rsidRPr="00F23B98">
        <w:rPr>
          <w:rFonts w:ascii="Times New Roman" w:eastAsia="Times New Roman" w:hAnsi="Times New Roman" w:cs="Times New Roman"/>
          <w:color w:val="C00000"/>
        </w:rPr>
        <w:t>&gt;&gt; ssh slave</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Configured the master node to run the “master” daemons namely –NameNode for HDFS layer and ResourceManager for MapReduce processing layer</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Configured both the nodes to run the “slave” daemons namely- DataNode for HDFS layer and NodeManager for MapReduce processing layer.</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On master node, we defined the machine on which Hadoop will start the NameNode and ResourceManager in ‘conf/masters’ file.</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On master node, we also defined the machine on which Hadoop will run the DataNode and NodeManager in ‘conf/slaves’ file.</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lastRenderedPageBreak/>
        <w:t>Changed the configuration file ‘conf/core-site.xml’, ‘conf/mapred-site.xml’ and ‘conf/hdfs-site.xml’ on all the machines to include host and port details of the master node.</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Formatted Hadoop’s distributed filesystem (HDFS) via the NameNode.</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Started the multi-node cluster using the below two steps</w:t>
      </w:r>
    </w:p>
    <w:p w:rsidR="00B9613A" w:rsidRPr="00F23B98" w:rsidRDefault="00B9613A" w:rsidP="00B9613A">
      <w:pPr>
        <w:pStyle w:val="ListParagraph"/>
        <w:numPr>
          <w:ilvl w:val="0"/>
          <w:numId w:val="6"/>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NameNode daemon is started on master and DataNode daemon are started on all the slave nodes</w:t>
      </w:r>
    </w:p>
    <w:p w:rsidR="00B9613A" w:rsidRPr="00F23B98" w:rsidRDefault="00B9613A" w:rsidP="00B9613A">
      <w:pPr>
        <w:pStyle w:val="ListParagraph"/>
        <w:numPr>
          <w:ilvl w:val="0"/>
          <w:numId w:val="6"/>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ResourceManager is started on master and NodeManger daemons are started on all the slave nodes.</w:t>
      </w:r>
    </w:p>
    <w:p w:rsidR="00B9613A" w:rsidRPr="00F23B98" w:rsidRDefault="00B9613A" w:rsidP="00B9613A">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Then we run the HDFS daemons and MapReduce Daemons on the master node.</w:t>
      </w:r>
    </w:p>
    <w:p w:rsidR="00B641AE" w:rsidRPr="00F23B98" w:rsidRDefault="00B9613A" w:rsidP="00B641AE">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 xml:space="preserve">Used three ebooks from Project Gutenberg to run the wordcount example. The ebooks are available in the following links </w:t>
      </w:r>
    </w:p>
    <w:p w:rsidR="00B641AE" w:rsidRPr="00F23B98" w:rsidRDefault="00B641AE" w:rsidP="00B641AE">
      <w:pPr>
        <w:pStyle w:val="ListParagraph"/>
        <w:rPr>
          <w:rFonts w:ascii="Times New Roman" w:eastAsia="Times New Roman" w:hAnsi="Times New Roman" w:cs="Times New Roman"/>
          <w:color w:val="C00000"/>
        </w:rPr>
      </w:pPr>
      <w:hyperlink r:id="rId15">
        <w:r w:rsidRPr="00F23B98">
          <w:rPr>
            <w:rFonts w:ascii="Times New Roman" w:eastAsia="Times New Roman" w:hAnsi="Times New Roman" w:cs="Times New Roman"/>
            <w:color w:val="C00000"/>
          </w:rPr>
          <w:t>http://www.gutenberg.org/ebooks/20417</w:t>
        </w:r>
      </w:hyperlink>
    </w:p>
    <w:p w:rsidR="00B641AE" w:rsidRPr="00F23B98" w:rsidRDefault="00B641AE" w:rsidP="00B641AE">
      <w:pPr>
        <w:pStyle w:val="ListParagraph"/>
        <w:rPr>
          <w:rFonts w:ascii="Times New Roman" w:eastAsia="Times New Roman" w:hAnsi="Times New Roman" w:cs="Times New Roman"/>
          <w:color w:val="C00000"/>
        </w:rPr>
      </w:pPr>
      <w:hyperlink r:id="rId16">
        <w:r w:rsidRPr="00F23B98">
          <w:rPr>
            <w:rFonts w:ascii="Times New Roman" w:eastAsia="Times New Roman" w:hAnsi="Times New Roman" w:cs="Times New Roman"/>
            <w:color w:val="C00000"/>
          </w:rPr>
          <w:t>http://www.gutenberg.org/ebooks/5000</w:t>
        </w:r>
      </w:hyperlink>
    </w:p>
    <w:p w:rsidR="00B641AE" w:rsidRPr="00F23B98" w:rsidRDefault="00B641AE" w:rsidP="00B641AE">
      <w:pPr>
        <w:pStyle w:val="ListParagraph"/>
        <w:rPr>
          <w:rFonts w:ascii="Times New Roman" w:eastAsia="Times New Roman" w:hAnsi="Times New Roman" w:cs="Times New Roman"/>
          <w:color w:val="C00000"/>
        </w:rPr>
      </w:pPr>
      <w:hyperlink r:id="rId17">
        <w:r w:rsidRPr="00F23B98">
          <w:rPr>
            <w:rFonts w:ascii="Times New Roman" w:eastAsia="Times New Roman" w:hAnsi="Times New Roman" w:cs="Times New Roman"/>
            <w:color w:val="C00000"/>
          </w:rPr>
          <w:t>http://www.gutenberg.org/ebooks/4300</w:t>
        </w:r>
      </w:hyperlink>
    </w:p>
    <w:p w:rsidR="00B641AE" w:rsidRPr="00F23B98" w:rsidRDefault="00B641AE" w:rsidP="00B641AE">
      <w:pPr>
        <w:pStyle w:val="ListParagraph"/>
        <w:rPr>
          <w:rFonts w:ascii="Times New Roman" w:eastAsia="Times New Roman" w:hAnsi="Times New Roman" w:cs="Times New Roman"/>
          <w:color w:val="C00000"/>
        </w:rPr>
      </w:pPr>
      <w:hyperlink r:id="rId18" w:history="1">
        <w:r w:rsidRPr="00F23B98">
          <w:rPr>
            <w:rFonts w:ascii="Times New Roman" w:eastAsia="Times New Roman" w:hAnsi="Times New Roman" w:cs="Times New Roman"/>
            <w:color w:val="C00000"/>
          </w:rPr>
          <w:t>http://www.gutenberg.org/ebooks/132</w:t>
        </w:r>
      </w:hyperlink>
    </w:p>
    <w:p w:rsidR="00B641AE" w:rsidRPr="00F23B98" w:rsidRDefault="00B641AE" w:rsidP="00B641AE">
      <w:pPr>
        <w:pStyle w:val="ListParagraph"/>
        <w:rPr>
          <w:rFonts w:ascii="Times New Roman" w:eastAsia="Times New Roman" w:hAnsi="Times New Roman" w:cs="Times New Roman"/>
          <w:color w:val="C00000"/>
        </w:rPr>
      </w:pPr>
      <w:hyperlink r:id="rId19" w:history="1">
        <w:r w:rsidRPr="00F23B98">
          <w:rPr>
            <w:rFonts w:ascii="Times New Roman" w:eastAsia="Times New Roman" w:hAnsi="Times New Roman" w:cs="Times New Roman"/>
            <w:color w:val="C00000"/>
          </w:rPr>
          <w:t>http://www.gutenberg.org/ebooks/1661</w:t>
        </w:r>
      </w:hyperlink>
    </w:p>
    <w:p w:rsidR="00B641AE" w:rsidRPr="00F23B98" w:rsidRDefault="00B641AE" w:rsidP="00B641AE">
      <w:pPr>
        <w:pStyle w:val="ListParagraph"/>
        <w:rPr>
          <w:rFonts w:ascii="Times New Roman" w:eastAsia="Times New Roman" w:hAnsi="Times New Roman" w:cs="Times New Roman"/>
          <w:color w:val="C00000"/>
        </w:rPr>
      </w:pPr>
      <w:hyperlink r:id="rId20" w:history="1">
        <w:r w:rsidRPr="00F23B98">
          <w:rPr>
            <w:rFonts w:ascii="Times New Roman" w:eastAsia="Times New Roman" w:hAnsi="Times New Roman" w:cs="Times New Roman"/>
            <w:color w:val="C00000"/>
          </w:rPr>
          <w:t>http://www.gutenberg.org/ebooks/972</w:t>
        </w:r>
      </w:hyperlink>
    </w:p>
    <w:p w:rsidR="00B641AE" w:rsidRPr="00F23B98" w:rsidRDefault="00B641AE" w:rsidP="00B641AE">
      <w:pPr>
        <w:pStyle w:val="ListParagraph"/>
        <w:rPr>
          <w:rFonts w:ascii="Times New Roman" w:eastAsia="Times New Roman" w:hAnsi="Times New Roman" w:cs="Times New Roman"/>
          <w:color w:val="C00000"/>
        </w:rPr>
      </w:pPr>
      <w:hyperlink r:id="rId21" w:history="1">
        <w:r w:rsidRPr="00F23B98">
          <w:rPr>
            <w:rFonts w:ascii="Times New Roman" w:eastAsia="Times New Roman" w:hAnsi="Times New Roman" w:cs="Times New Roman"/>
            <w:color w:val="C00000"/>
          </w:rPr>
          <w:t>http://www.gutenberg.org/ebooks/19699</w:t>
        </w:r>
      </w:hyperlink>
    </w:p>
    <w:p w:rsidR="00B641AE" w:rsidRPr="00F23B98" w:rsidRDefault="00B641AE" w:rsidP="00B641AE">
      <w:pPr>
        <w:pStyle w:val="ListParagraph"/>
        <w:rPr>
          <w:rFonts w:ascii="Times New Roman" w:eastAsia="Times New Roman" w:hAnsi="Times New Roman" w:cs="Times New Roman"/>
          <w:color w:val="C00000"/>
        </w:rPr>
      </w:pPr>
    </w:p>
    <w:p w:rsidR="00B641AE" w:rsidRPr="00F23B98" w:rsidRDefault="00B9613A" w:rsidP="00B641AE">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 xml:space="preserve">Copied the local data to HDFS </w:t>
      </w:r>
    </w:p>
    <w:p w:rsidR="00B641AE" w:rsidRPr="00F23B98" w:rsidRDefault="00B9613A" w:rsidP="00B641AE">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Created an executable jar from the wordcount java project, and ran the mapreduce job.</w:t>
      </w:r>
    </w:p>
    <w:p w:rsidR="00B9613A" w:rsidRPr="00F23B98" w:rsidRDefault="00B9613A" w:rsidP="00B641AE">
      <w:pPr>
        <w:pStyle w:val="ListParagraph"/>
        <w:numPr>
          <w:ilvl w:val="0"/>
          <w:numId w:val="5"/>
        </w:numPr>
        <w:rPr>
          <w:rFonts w:ascii="Times New Roman" w:eastAsia="Times New Roman" w:hAnsi="Times New Roman" w:cs="Times New Roman"/>
          <w:color w:val="C00000"/>
        </w:rPr>
      </w:pPr>
      <w:r w:rsidRPr="00F23B98">
        <w:rPr>
          <w:rFonts w:ascii="Times New Roman" w:eastAsia="Times New Roman" w:hAnsi="Times New Roman" w:cs="Times New Roman"/>
          <w:color w:val="C00000"/>
        </w:rPr>
        <w:t>Observed the concise information provided about the hadoop cluster summary using the web interfaces.</w:t>
      </w:r>
    </w:p>
    <w:p w:rsidR="0033447C" w:rsidRDefault="0033447C" w:rsidP="0033447C">
      <w:pPr>
        <w:jc w:val="both"/>
        <w:rPr>
          <w:color w:val="C00000"/>
        </w:rPr>
      </w:pPr>
    </w:p>
    <w:p w:rsidR="0033447C" w:rsidRDefault="0033447C" w:rsidP="0033447C">
      <w:pPr>
        <w:jc w:val="both"/>
        <w:rPr>
          <w:color w:val="C00000"/>
          <w:sz w:val="22"/>
        </w:rPr>
      </w:pPr>
      <w:r w:rsidRPr="0033447C">
        <w:rPr>
          <w:color w:val="C00000"/>
          <w:sz w:val="22"/>
        </w:rPr>
        <w:t>Please find screenshots of the results for running the word count example on Hadoop multi node cluster.</w:t>
      </w:r>
    </w:p>
    <w:p w:rsidR="0033447C" w:rsidRDefault="0033447C" w:rsidP="0033447C">
      <w:pPr>
        <w:jc w:val="both"/>
        <w:rPr>
          <w:color w:val="C00000"/>
          <w:sz w:val="22"/>
        </w:rPr>
      </w:pPr>
      <w:r>
        <w:rPr>
          <w:noProof/>
          <w:color w:val="C00000"/>
          <w:sz w:val="22"/>
        </w:rPr>
        <w:drawing>
          <wp:inline distT="0" distB="0" distL="0" distR="0">
            <wp:extent cx="5143500" cy="38559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ltinode.png"/>
                    <pic:cNvPicPr/>
                  </pic:nvPicPr>
                  <pic:blipFill>
                    <a:blip r:embed="rId22">
                      <a:extLst>
                        <a:ext uri="{28A0092B-C50C-407E-A947-70E740481C1C}">
                          <a14:useLocalDpi xmlns:a14="http://schemas.microsoft.com/office/drawing/2010/main" val="0"/>
                        </a:ext>
                      </a:extLst>
                    </a:blip>
                    <a:stretch>
                      <a:fillRect/>
                    </a:stretch>
                  </pic:blipFill>
                  <pic:spPr>
                    <a:xfrm>
                      <a:off x="0" y="0"/>
                      <a:ext cx="5151684" cy="3862038"/>
                    </a:xfrm>
                    <a:prstGeom prst="rect">
                      <a:avLst/>
                    </a:prstGeom>
                  </pic:spPr>
                </pic:pic>
              </a:graphicData>
            </a:graphic>
          </wp:inline>
        </w:drawing>
      </w:r>
    </w:p>
    <w:p w:rsidR="0033447C" w:rsidRDefault="0033447C" w:rsidP="0033447C">
      <w:pPr>
        <w:jc w:val="both"/>
        <w:rPr>
          <w:color w:val="C00000"/>
          <w:sz w:val="22"/>
        </w:rPr>
      </w:pPr>
    </w:p>
    <w:p w:rsidR="0033447C" w:rsidRDefault="0033447C" w:rsidP="0033447C">
      <w:pPr>
        <w:jc w:val="both"/>
        <w:rPr>
          <w:color w:val="C00000"/>
          <w:sz w:val="22"/>
        </w:rPr>
      </w:pPr>
    </w:p>
    <w:p w:rsidR="0033447C" w:rsidRDefault="0033447C" w:rsidP="0033447C">
      <w:pPr>
        <w:jc w:val="both"/>
        <w:rPr>
          <w:color w:val="C00000"/>
          <w:sz w:val="22"/>
        </w:rPr>
      </w:pPr>
    </w:p>
    <w:p w:rsidR="0033447C" w:rsidRDefault="0033447C" w:rsidP="0033447C">
      <w:pPr>
        <w:jc w:val="both"/>
        <w:rPr>
          <w:color w:val="C00000"/>
          <w:sz w:val="22"/>
        </w:rPr>
      </w:pPr>
      <w:r>
        <w:rPr>
          <w:color w:val="C00000"/>
          <w:sz w:val="22"/>
        </w:rPr>
        <w:lastRenderedPageBreak/>
        <w:t>Screenshot of NameNode summary</w:t>
      </w:r>
    </w:p>
    <w:p w:rsidR="0033447C" w:rsidRDefault="0033447C" w:rsidP="0033447C">
      <w:pPr>
        <w:jc w:val="both"/>
        <w:rPr>
          <w:color w:val="C00000"/>
          <w:sz w:val="22"/>
        </w:rPr>
      </w:pPr>
      <w:r>
        <w:rPr>
          <w:noProof/>
          <w:color w:val="C00000"/>
          <w:sz w:val="22"/>
        </w:rPr>
        <w:drawing>
          <wp:inline distT="0" distB="0" distL="0" distR="0">
            <wp:extent cx="5953125" cy="38887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ter.png"/>
                    <pic:cNvPicPr/>
                  </pic:nvPicPr>
                  <pic:blipFill>
                    <a:blip r:embed="rId23">
                      <a:extLst>
                        <a:ext uri="{28A0092B-C50C-407E-A947-70E740481C1C}">
                          <a14:useLocalDpi xmlns:a14="http://schemas.microsoft.com/office/drawing/2010/main" val="0"/>
                        </a:ext>
                      </a:extLst>
                    </a:blip>
                    <a:stretch>
                      <a:fillRect/>
                    </a:stretch>
                  </pic:blipFill>
                  <pic:spPr>
                    <a:xfrm>
                      <a:off x="0" y="0"/>
                      <a:ext cx="5961923" cy="3894487"/>
                    </a:xfrm>
                    <a:prstGeom prst="rect">
                      <a:avLst/>
                    </a:prstGeom>
                  </pic:spPr>
                </pic:pic>
              </a:graphicData>
            </a:graphic>
          </wp:inline>
        </w:drawing>
      </w:r>
    </w:p>
    <w:p w:rsidR="0033447C" w:rsidRDefault="0033447C" w:rsidP="0033447C">
      <w:pPr>
        <w:jc w:val="both"/>
        <w:rPr>
          <w:color w:val="C00000"/>
          <w:sz w:val="22"/>
        </w:rPr>
      </w:pPr>
    </w:p>
    <w:p w:rsidR="0033447C" w:rsidRPr="0033447C" w:rsidRDefault="0033447C" w:rsidP="0033447C">
      <w:pPr>
        <w:jc w:val="both"/>
        <w:rPr>
          <w:color w:val="C00000"/>
          <w:sz w:val="22"/>
        </w:rPr>
      </w:pPr>
      <w:r>
        <w:rPr>
          <w:color w:val="C00000"/>
          <w:sz w:val="22"/>
        </w:rPr>
        <w:t>Screenshot of Resource Manger Summary</w:t>
      </w:r>
    </w:p>
    <w:p w:rsidR="001F2EDE" w:rsidRDefault="001F2EDE" w:rsidP="001F2EDE">
      <w:pPr>
        <w:jc w:val="both"/>
        <w:rPr>
          <w:color w:val="auto"/>
          <w:sz w:val="22"/>
        </w:rPr>
      </w:pPr>
    </w:p>
    <w:p w:rsidR="0033447C" w:rsidRPr="00AF7DE0" w:rsidRDefault="0033447C" w:rsidP="001F2EDE">
      <w:pPr>
        <w:jc w:val="both"/>
        <w:rPr>
          <w:color w:val="auto"/>
          <w:sz w:val="22"/>
        </w:rPr>
      </w:pPr>
      <w:r>
        <w:rPr>
          <w:noProof/>
          <w:color w:val="auto"/>
          <w:sz w:val="22"/>
        </w:rPr>
        <w:drawing>
          <wp:inline distT="0" distB="0" distL="0" distR="0">
            <wp:extent cx="5914362" cy="3629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bTracker.png"/>
                    <pic:cNvPicPr/>
                  </pic:nvPicPr>
                  <pic:blipFill>
                    <a:blip r:embed="rId24">
                      <a:extLst>
                        <a:ext uri="{28A0092B-C50C-407E-A947-70E740481C1C}">
                          <a14:useLocalDpi xmlns:a14="http://schemas.microsoft.com/office/drawing/2010/main" val="0"/>
                        </a:ext>
                      </a:extLst>
                    </a:blip>
                    <a:stretch>
                      <a:fillRect/>
                    </a:stretch>
                  </pic:blipFill>
                  <pic:spPr>
                    <a:xfrm>
                      <a:off x="0" y="0"/>
                      <a:ext cx="5922322" cy="3633909"/>
                    </a:xfrm>
                    <a:prstGeom prst="rect">
                      <a:avLst/>
                    </a:prstGeom>
                  </pic:spPr>
                </pic:pic>
              </a:graphicData>
            </a:graphic>
          </wp:inline>
        </w:drawing>
      </w:r>
    </w:p>
    <w:p w:rsidR="001F2EDE" w:rsidRPr="00B242B4" w:rsidRDefault="00E8580B" w:rsidP="001F2EDE">
      <w:pPr>
        <w:jc w:val="both"/>
        <w:rPr>
          <w:b/>
          <w:color w:val="C00000"/>
          <w:sz w:val="22"/>
        </w:rPr>
      </w:pPr>
      <w:r w:rsidRPr="00B242B4">
        <w:rPr>
          <w:b/>
          <w:color w:val="C00000"/>
          <w:sz w:val="22"/>
        </w:rPr>
        <w:lastRenderedPageBreak/>
        <w:t xml:space="preserve">Task </w:t>
      </w:r>
      <w:r w:rsidR="00B242B4">
        <w:rPr>
          <w:b/>
          <w:color w:val="C00000"/>
          <w:sz w:val="22"/>
        </w:rPr>
        <w:t>2</w:t>
      </w:r>
      <w:r w:rsidRPr="00B242B4">
        <w:rPr>
          <w:b/>
          <w:color w:val="C00000"/>
          <w:sz w:val="22"/>
        </w:rPr>
        <w:t>: Choosing the best learning algorithm for predicting the rating based on the yelp dataset considering accuracy as the primary goal.</w:t>
      </w:r>
    </w:p>
    <w:p w:rsidR="001F2EDE" w:rsidRDefault="001F2EDE" w:rsidP="001F2EDE">
      <w:pPr>
        <w:jc w:val="both"/>
        <w:rPr>
          <w:rFonts w:ascii="Trebuchet MS" w:eastAsia="Trebuchet MS" w:hAnsi="Trebuchet MS" w:cs="Trebuchet MS"/>
          <w:b/>
        </w:rPr>
      </w:pPr>
    </w:p>
    <w:p w:rsidR="00E8580B" w:rsidRPr="00B242B4" w:rsidRDefault="00E8580B" w:rsidP="001F2EDE">
      <w:pPr>
        <w:jc w:val="both"/>
        <w:rPr>
          <w:rFonts w:ascii="Trebuchet MS" w:eastAsia="Trebuchet MS" w:hAnsi="Trebuchet MS" w:cs="Trebuchet MS"/>
          <w:b/>
          <w:color w:val="C00000"/>
        </w:rPr>
      </w:pPr>
      <w:r w:rsidRPr="00B242B4">
        <w:rPr>
          <w:color w:val="C00000"/>
          <w:sz w:val="22"/>
        </w:rPr>
        <w:t>We have chosen Random Forest Classifier to classify</w:t>
      </w:r>
      <w:r w:rsidRPr="00B242B4">
        <w:rPr>
          <w:color w:val="C00000"/>
          <w:sz w:val="22"/>
        </w:rPr>
        <w:t xml:space="preserve"> the review </w:t>
      </w:r>
      <w:r w:rsidR="001F2EDE" w:rsidRPr="00B242B4">
        <w:rPr>
          <w:color w:val="C00000"/>
          <w:sz w:val="22"/>
        </w:rPr>
        <w:t>description obtained as user input</w:t>
      </w:r>
      <w:r w:rsidR="00F879DF">
        <w:rPr>
          <w:color w:val="C00000"/>
          <w:sz w:val="22"/>
        </w:rPr>
        <w:t>,</w:t>
      </w:r>
      <w:r w:rsidR="001F2EDE" w:rsidRPr="00B242B4">
        <w:rPr>
          <w:color w:val="C00000"/>
          <w:sz w:val="22"/>
        </w:rPr>
        <w:t xml:space="preserve"> since</w:t>
      </w:r>
      <w:r w:rsidRPr="00B242B4">
        <w:rPr>
          <w:color w:val="C00000"/>
          <w:sz w:val="22"/>
        </w:rPr>
        <w:t xml:space="preserve"> it is more accurate for numerical data. The Random Forest classifier from Apache Mahout accepts a sequence file gene</w:t>
      </w:r>
      <w:r w:rsidR="001F2EDE" w:rsidRPr="00B242B4">
        <w:rPr>
          <w:color w:val="C00000"/>
          <w:sz w:val="22"/>
        </w:rPr>
        <w:t>rated by the preprocessing step</w:t>
      </w:r>
      <w:r w:rsidRPr="00B242B4">
        <w:rPr>
          <w:color w:val="C00000"/>
          <w:sz w:val="22"/>
        </w:rPr>
        <w:t xml:space="preserve">. The classifier generates a model from </w:t>
      </w:r>
      <w:r w:rsidR="007872C9" w:rsidRPr="00B242B4">
        <w:rPr>
          <w:color w:val="C00000"/>
          <w:sz w:val="22"/>
        </w:rPr>
        <w:t xml:space="preserve">the </w:t>
      </w:r>
      <w:r w:rsidRPr="00B242B4">
        <w:rPr>
          <w:color w:val="C00000"/>
          <w:sz w:val="22"/>
        </w:rPr>
        <w:t>training set. The user review is the test data which is classified according to this model.</w:t>
      </w:r>
    </w:p>
    <w:p w:rsidR="00B9613A" w:rsidRDefault="00B9613A">
      <w:pPr>
        <w:tabs>
          <w:tab w:val="left" w:pos="288"/>
        </w:tabs>
        <w:spacing w:after="120" w:line="228" w:lineRule="auto"/>
        <w:jc w:val="both"/>
      </w:pPr>
    </w:p>
    <w:p w:rsidR="00873D25" w:rsidRDefault="00873D25" w:rsidP="00873D25">
      <w:pPr>
        <w:jc w:val="both"/>
        <w:rPr>
          <w:b/>
          <w:color w:val="C00000"/>
          <w:sz w:val="22"/>
        </w:rPr>
      </w:pPr>
      <w:r w:rsidRPr="00873D25">
        <w:rPr>
          <w:b/>
          <w:color w:val="C00000"/>
          <w:sz w:val="22"/>
        </w:rPr>
        <w:t xml:space="preserve">Task </w:t>
      </w:r>
      <w:r>
        <w:rPr>
          <w:b/>
          <w:color w:val="C00000"/>
          <w:sz w:val="22"/>
        </w:rPr>
        <w:t>3</w:t>
      </w:r>
      <w:r w:rsidRPr="00873D25">
        <w:rPr>
          <w:b/>
          <w:color w:val="C00000"/>
          <w:sz w:val="22"/>
        </w:rPr>
        <w:t xml:space="preserve">: </w:t>
      </w:r>
      <w:r w:rsidR="000F63FC">
        <w:rPr>
          <w:b/>
          <w:color w:val="C00000"/>
          <w:sz w:val="22"/>
        </w:rPr>
        <w:t xml:space="preserve">Preprocessing of Yelp Review Dataset </w:t>
      </w:r>
      <w:r w:rsidR="000F63FC" w:rsidRPr="000F63FC">
        <w:rPr>
          <w:b/>
          <w:color w:val="C00000"/>
          <w:sz w:val="22"/>
        </w:rPr>
        <w:t>using map-reduce framework.</w:t>
      </w:r>
    </w:p>
    <w:p w:rsidR="00EF134D" w:rsidRDefault="00BC6C29" w:rsidP="00873D25">
      <w:pPr>
        <w:jc w:val="both"/>
        <w:rPr>
          <w:color w:val="C00000"/>
          <w:sz w:val="22"/>
        </w:rPr>
      </w:pPr>
      <w:r w:rsidRPr="00BC6C29">
        <w:rPr>
          <w:color w:val="C00000"/>
          <w:sz w:val="22"/>
        </w:rPr>
        <w:t>The mappers and reducer classes for preprocessing of Yel</w:t>
      </w:r>
      <w:r w:rsidR="00BB6C47">
        <w:rPr>
          <w:color w:val="C00000"/>
          <w:sz w:val="22"/>
        </w:rPr>
        <w:t>p Review Dataset are created</w:t>
      </w:r>
      <w:r w:rsidR="00864B64">
        <w:rPr>
          <w:color w:val="C00000"/>
          <w:sz w:val="22"/>
        </w:rPr>
        <w:t xml:space="preserve"> and pushed to Gitlab repository</w:t>
      </w:r>
      <w:r w:rsidRPr="00BC6C29">
        <w:rPr>
          <w:color w:val="C00000"/>
          <w:sz w:val="22"/>
        </w:rPr>
        <w:t>.</w:t>
      </w:r>
      <w:r w:rsidR="00BB6C47">
        <w:rPr>
          <w:color w:val="C00000"/>
          <w:sz w:val="22"/>
        </w:rPr>
        <w:t xml:space="preserve"> Testing the preprocessing of data is in progress.</w:t>
      </w:r>
    </w:p>
    <w:p w:rsidR="007D67CF" w:rsidRPr="00B909F9" w:rsidRDefault="007D67CF" w:rsidP="00A56FAB">
      <w:pPr>
        <w:jc w:val="left"/>
        <w:rPr>
          <w:color w:val="C00000"/>
          <w:sz w:val="22"/>
        </w:rPr>
      </w:pPr>
      <w:bookmarkStart w:id="2" w:name="_GoBack"/>
      <w:bookmarkEnd w:id="2"/>
    </w:p>
    <w:p w:rsidR="00EF134D" w:rsidRPr="00035674" w:rsidRDefault="00EF134D" w:rsidP="00873D25">
      <w:pPr>
        <w:jc w:val="both"/>
        <w:rPr>
          <w:b/>
          <w:color w:val="C00000"/>
          <w:sz w:val="22"/>
        </w:rPr>
      </w:pPr>
      <w:r w:rsidRPr="00035674">
        <w:rPr>
          <w:b/>
          <w:color w:val="C00000"/>
          <w:sz w:val="22"/>
        </w:rPr>
        <w:t>Technical Difficulties Encountered:</w:t>
      </w:r>
    </w:p>
    <w:p w:rsidR="00CE1D4D" w:rsidRDefault="00EF134D" w:rsidP="00EF134D">
      <w:pPr>
        <w:jc w:val="left"/>
        <w:rPr>
          <w:color w:val="C00000"/>
          <w:sz w:val="22"/>
        </w:rPr>
      </w:pPr>
      <w:r>
        <w:rPr>
          <w:color w:val="C00000"/>
          <w:sz w:val="22"/>
        </w:rPr>
        <w:t>1. The VM 591101 was dead until 20</w:t>
      </w:r>
      <w:r w:rsidRPr="00EF134D">
        <w:rPr>
          <w:color w:val="C00000"/>
          <w:sz w:val="22"/>
          <w:vertAlign w:val="superscript"/>
        </w:rPr>
        <w:t>th</w:t>
      </w:r>
      <w:r>
        <w:rPr>
          <w:color w:val="C00000"/>
          <w:sz w:val="22"/>
        </w:rPr>
        <w:t xml:space="preserve"> of September. Hence, the multi node cluster setup was </w:t>
      </w:r>
      <w:r w:rsidR="00CE1D4D">
        <w:rPr>
          <w:color w:val="C00000"/>
          <w:sz w:val="22"/>
        </w:rPr>
        <w:t xml:space="preserve">only </w:t>
      </w:r>
      <w:r>
        <w:rPr>
          <w:color w:val="C00000"/>
          <w:sz w:val="22"/>
        </w:rPr>
        <w:t>done on the other two VMs 591103(master) and 591102(slave)</w:t>
      </w:r>
      <w:r w:rsidR="00CE1D4D">
        <w:rPr>
          <w:color w:val="C00000"/>
          <w:sz w:val="22"/>
        </w:rPr>
        <w:t>.</w:t>
      </w:r>
    </w:p>
    <w:p w:rsidR="00BC6C29" w:rsidRPr="00BC6C29" w:rsidRDefault="00CE1D4D" w:rsidP="00EF134D">
      <w:pPr>
        <w:jc w:val="left"/>
        <w:rPr>
          <w:color w:val="C00000"/>
          <w:sz w:val="22"/>
        </w:rPr>
      </w:pPr>
      <w:r>
        <w:rPr>
          <w:color w:val="C00000"/>
          <w:sz w:val="22"/>
        </w:rPr>
        <w:t xml:space="preserve">2. </w:t>
      </w:r>
      <w:r w:rsidR="00BC6C29" w:rsidRPr="00BC6C29">
        <w:rPr>
          <w:color w:val="C00000"/>
          <w:sz w:val="22"/>
        </w:rPr>
        <w:t xml:space="preserve"> </w:t>
      </w:r>
      <w:r>
        <w:rPr>
          <w:color w:val="C00000"/>
          <w:sz w:val="22"/>
        </w:rPr>
        <w:t>Faced VM disconnection issue initially, which hindered our progress with setting up Hadoop cluster on Vlab.</w:t>
      </w:r>
    </w:p>
    <w:p w:rsidR="0022561F" w:rsidRDefault="00472F13">
      <w:pPr>
        <w:pStyle w:val="Heading2"/>
        <w:numPr>
          <w:ilvl w:val="1"/>
          <w:numId w:val="3"/>
        </w:numPr>
      </w:pPr>
      <w:r>
        <w:rPr>
          <w:sz w:val="22"/>
        </w:rPr>
        <w:t>Deliverables</w:t>
      </w:r>
    </w:p>
    <w:p w:rsidR="0022561F" w:rsidRDefault="0022561F">
      <w:pPr>
        <w:ind w:firstLine="270"/>
        <w:jc w:val="both"/>
      </w:pPr>
    </w:p>
    <w:p w:rsidR="0022561F" w:rsidRDefault="00472F13">
      <w:pPr>
        <w:numPr>
          <w:ilvl w:val="0"/>
          <w:numId w:val="4"/>
        </w:numPr>
        <w:ind w:hanging="359"/>
        <w:contextualSpacing/>
        <w:jc w:val="both"/>
        <w:rPr>
          <w:sz w:val="22"/>
        </w:rPr>
      </w:pPr>
      <w:r>
        <w:rPr>
          <w:sz w:val="22"/>
        </w:rPr>
        <w:t>Stable deployment of Hadoop environment on Vlab cloud.</w:t>
      </w:r>
    </w:p>
    <w:p w:rsidR="0022561F" w:rsidRDefault="00472F13">
      <w:pPr>
        <w:numPr>
          <w:ilvl w:val="0"/>
          <w:numId w:val="4"/>
        </w:numPr>
        <w:ind w:hanging="359"/>
        <w:contextualSpacing/>
        <w:jc w:val="both"/>
        <w:rPr>
          <w:sz w:val="22"/>
        </w:rPr>
      </w:pPr>
      <w:r>
        <w:rPr>
          <w:sz w:val="22"/>
        </w:rPr>
        <w:t>A runnable map-reduce algorithm to do a sentiment analysis over the yelp dataset and obtain ratings based on reviews provided by the users.</w:t>
      </w:r>
    </w:p>
    <w:p w:rsidR="0022561F" w:rsidRDefault="00472F13">
      <w:pPr>
        <w:numPr>
          <w:ilvl w:val="0"/>
          <w:numId w:val="4"/>
        </w:numPr>
        <w:ind w:hanging="359"/>
        <w:contextualSpacing/>
        <w:jc w:val="both"/>
        <w:rPr>
          <w:sz w:val="22"/>
        </w:rPr>
      </w:pPr>
      <w:r>
        <w:rPr>
          <w:sz w:val="22"/>
        </w:rPr>
        <w:t>Implementation of the map-reduce algorithm for sentiment analysis over the yelp dataset and a deployable application that can be run and demonstrated.</w:t>
      </w:r>
    </w:p>
    <w:p w:rsidR="0022561F" w:rsidRDefault="00472F13">
      <w:pPr>
        <w:pStyle w:val="Heading2"/>
        <w:numPr>
          <w:ilvl w:val="1"/>
          <w:numId w:val="3"/>
        </w:numPr>
      </w:pPr>
      <w:r>
        <w:rPr>
          <w:sz w:val="22"/>
        </w:rPr>
        <w:t>Project Timeline</w:t>
      </w:r>
    </w:p>
    <w:p w:rsidR="0022561F" w:rsidRDefault="0022561F">
      <w:pPr>
        <w:ind w:firstLine="270"/>
        <w:jc w:val="both"/>
      </w:pPr>
    </w:p>
    <w:tbl>
      <w:tblPr>
        <w:tblStyle w:val="a0"/>
        <w:tblW w:w="10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4"/>
        <w:gridCol w:w="3485"/>
        <w:gridCol w:w="3485"/>
      </w:tblGrid>
      <w:tr w:rsidR="0022561F">
        <w:tc>
          <w:tcPr>
            <w:tcW w:w="3484" w:type="dxa"/>
            <w:tcMar>
              <w:top w:w="100" w:type="dxa"/>
              <w:left w:w="100" w:type="dxa"/>
              <w:bottom w:w="100" w:type="dxa"/>
              <w:right w:w="100" w:type="dxa"/>
            </w:tcMar>
          </w:tcPr>
          <w:p w:rsidR="0022561F" w:rsidRDefault="00472F13">
            <w:pPr>
              <w:jc w:val="both"/>
            </w:pPr>
            <w:r>
              <w:rPr>
                <w:sz w:val="22"/>
              </w:rPr>
              <w:t>Task</w:t>
            </w:r>
          </w:p>
        </w:tc>
        <w:tc>
          <w:tcPr>
            <w:tcW w:w="3484" w:type="dxa"/>
            <w:tcMar>
              <w:top w:w="100" w:type="dxa"/>
              <w:left w:w="100" w:type="dxa"/>
              <w:bottom w:w="100" w:type="dxa"/>
              <w:right w:w="100" w:type="dxa"/>
            </w:tcMar>
          </w:tcPr>
          <w:p w:rsidR="0022561F" w:rsidRDefault="00472F13">
            <w:pPr>
              <w:jc w:val="both"/>
            </w:pPr>
            <w:r>
              <w:rPr>
                <w:sz w:val="22"/>
              </w:rPr>
              <w:t>Start Date</w:t>
            </w:r>
          </w:p>
        </w:tc>
        <w:tc>
          <w:tcPr>
            <w:tcW w:w="3484" w:type="dxa"/>
            <w:tcMar>
              <w:top w:w="100" w:type="dxa"/>
              <w:left w:w="100" w:type="dxa"/>
              <w:bottom w:w="100" w:type="dxa"/>
              <w:right w:w="100" w:type="dxa"/>
            </w:tcMar>
          </w:tcPr>
          <w:p w:rsidR="0022561F" w:rsidRDefault="00472F13">
            <w:pPr>
              <w:jc w:val="both"/>
            </w:pPr>
            <w:r>
              <w:rPr>
                <w:sz w:val="22"/>
              </w:rPr>
              <w:t>Duration</w:t>
            </w:r>
          </w:p>
        </w:tc>
      </w:tr>
      <w:tr w:rsidR="0022561F">
        <w:tc>
          <w:tcPr>
            <w:tcW w:w="3484" w:type="dxa"/>
            <w:tcMar>
              <w:top w:w="100" w:type="dxa"/>
              <w:left w:w="100" w:type="dxa"/>
              <w:bottom w:w="100" w:type="dxa"/>
              <w:right w:w="100" w:type="dxa"/>
            </w:tcMar>
          </w:tcPr>
          <w:p w:rsidR="0022561F" w:rsidRDefault="00472F13">
            <w:pPr>
              <w:jc w:val="both"/>
            </w:pPr>
            <w:r>
              <w:rPr>
                <w:sz w:val="22"/>
              </w:rPr>
              <w:t>Hadoop Deployment in Vlab Cloud</w:t>
            </w:r>
          </w:p>
        </w:tc>
        <w:tc>
          <w:tcPr>
            <w:tcW w:w="3484" w:type="dxa"/>
            <w:tcMar>
              <w:top w:w="100" w:type="dxa"/>
              <w:left w:w="100" w:type="dxa"/>
              <w:bottom w:w="100" w:type="dxa"/>
              <w:right w:w="100" w:type="dxa"/>
            </w:tcMar>
          </w:tcPr>
          <w:p w:rsidR="0022561F" w:rsidRDefault="00472F13">
            <w:pPr>
              <w:jc w:val="both"/>
            </w:pPr>
            <w:r>
              <w:rPr>
                <w:sz w:val="22"/>
              </w:rPr>
              <w:t>9/8/2014</w:t>
            </w:r>
          </w:p>
        </w:tc>
        <w:tc>
          <w:tcPr>
            <w:tcW w:w="3484" w:type="dxa"/>
            <w:tcMar>
              <w:top w:w="100" w:type="dxa"/>
              <w:left w:w="100" w:type="dxa"/>
              <w:bottom w:w="100" w:type="dxa"/>
              <w:right w:w="100" w:type="dxa"/>
            </w:tcMar>
          </w:tcPr>
          <w:p w:rsidR="0022561F" w:rsidRDefault="00472F13">
            <w:pPr>
              <w:jc w:val="both"/>
            </w:pPr>
            <w:r>
              <w:rPr>
                <w:sz w:val="22"/>
              </w:rPr>
              <w:t>7</w:t>
            </w:r>
          </w:p>
        </w:tc>
      </w:tr>
      <w:tr w:rsidR="0022561F">
        <w:tc>
          <w:tcPr>
            <w:tcW w:w="3484" w:type="dxa"/>
            <w:tcMar>
              <w:top w:w="100" w:type="dxa"/>
              <w:left w:w="100" w:type="dxa"/>
              <w:bottom w:w="100" w:type="dxa"/>
              <w:right w:w="100" w:type="dxa"/>
            </w:tcMar>
          </w:tcPr>
          <w:p w:rsidR="0022561F" w:rsidRDefault="00472F13">
            <w:pPr>
              <w:jc w:val="both"/>
            </w:pPr>
            <w:r>
              <w:rPr>
                <w:sz w:val="22"/>
              </w:rPr>
              <w:t>Evaluating Algorithms</w:t>
            </w:r>
          </w:p>
        </w:tc>
        <w:tc>
          <w:tcPr>
            <w:tcW w:w="3484" w:type="dxa"/>
            <w:tcMar>
              <w:top w:w="100" w:type="dxa"/>
              <w:left w:w="100" w:type="dxa"/>
              <w:bottom w:w="100" w:type="dxa"/>
              <w:right w:w="100" w:type="dxa"/>
            </w:tcMar>
          </w:tcPr>
          <w:p w:rsidR="0022561F" w:rsidRDefault="00472F13">
            <w:pPr>
              <w:jc w:val="both"/>
            </w:pPr>
            <w:r>
              <w:rPr>
                <w:sz w:val="22"/>
              </w:rPr>
              <w:t>9/8/2014</w:t>
            </w:r>
          </w:p>
        </w:tc>
        <w:tc>
          <w:tcPr>
            <w:tcW w:w="3484" w:type="dxa"/>
            <w:tcMar>
              <w:top w:w="100" w:type="dxa"/>
              <w:left w:w="100" w:type="dxa"/>
              <w:bottom w:w="100" w:type="dxa"/>
              <w:right w:w="100" w:type="dxa"/>
            </w:tcMar>
          </w:tcPr>
          <w:p w:rsidR="0022561F" w:rsidRDefault="00472F13">
            <w:pPr>
              <w:jc w:val="both"/>
            </w:pPr>
            <w:r>
              <w:rPr>
                <w:sz w:val="22"/>
              </w:rPr>
              <w:t>5</w:t>
            </w:r>
          </w:p>
        </w:tc>
      </w:tr>
      <w:tr w:rsidR="0022561F">
        <w:tc>
          <w:tcPr>
            <w:tcW w:w="3484" w:type="dxa"/>
            <w:tcMar>
              <w:top w:w="100" w:type="dxa"/>
              <w:left w:w="100" w:type="dxa"/>
              <w:bottom w:w="100" w:type="dxa"/>
              <w:right w:w="100" w:type="dxa"/>
            </w:tcMar>
          </w:tcPr>
          <w:p w:rsidR="0022561F" w:rsidRDefault="00472F13">
            <w:pPr>
              <w:jc w:val="both"/>
            </w:pPr>
            <w:r>
              <w:rPr>
                <w:sz w:val="22"/>
              </w:rPr>
              <w:t>Implementation</w:t>
            </w:r>
          </w:p>
        </w:tc>
        <w:tc>
          <w:tcPr>
            <w:tcW w:w="3484" w:type="dxa"/>
            <w:tcMar>
              <w:top w:w="100" w:type="dxa"/>
              <w:left w:w="100" w:type="dxa"/>
              <w:bottom w:w="100" w:type="dxa"/>
              <w:right w:w="100" w:type="dxa"/>
            </w:tcMar>
          </w:tcPr>
          <w:p w:rsidR="0022561F" w:rsidRDefault="00472F13">
            <w:pPr>
              <w:jc w:val="both"/>
            </w:pPr>
            <w:r>
              <w:rPr>
                <w:sz w:val="22"/>
              </w:rPr>
              <w:t>9/13/2014</w:t>
            </w:r>
          </w:p>
        </w:tc>
        <w:tc>
          <w:tcPr>
            <w:tcW w:w="3484" w:type="dxa"/>
            <w:tcMar>
              <w:top w:w="100" w:type="dxa"/>
              <w:left w:w="100" w:type="dxa"/>
              <w:bottom w:w="100" w:type="dxa"/>
              <w:right w:w="100" w:type="dxa"/>
            </w:tcMar>
          </w:tcPr>
          <w:p w:rsidR="0022561F" w:rsidRDefault="00472F13">
            <w:pPr>
              <w:jc w:val="both"/>
            </w:pPr>
            <w:r>
              <w:rPr>
                <w:sz w:val="22"/>
              </w:rPr>
              <w:t>15</w:t>
            </w:r>
          </w:p>
        </w:tc>
      </w:tr>
      <w:tr w:rsidR="0022561F">
        <w:tc>
          <w:tcPr>
            <w:tcW w:w="3484" w:type="dxa"/>
            <w:tcMar>
              <w:top w:w="100" w:type="dxa"/>
              <w:left w:w="100" w:type="dxa"/>
              <w:bottom w:w="100" w:type="dxa"/>
              <w:right w:w="100" w:type="dxa"/>
            </w:tcMar>
          </w:tcPr>
          <w:p w:rsidR="0022561F" w:rsidRDefault="00472F13">
            <w:pPr>
              <w:jc w:val="both"/>
            </w:pPr>
            <w:r>
              <w:rPr>
                <w:sz w:val="22"/>
              </w:rPr>
              <w:t>Testing on local machine</w:t>
            </w:r>
          </w:p>
        </w:tc>
        <w:tc>
          <w:tcPr>
            <w:tcW w:w="3484" w:type="dxa"/>
            <w:tcMar>
              <w:top w:w="100" w:type="dxa"/>
              <w:left w:w="100" w:type="dxa"/>
              <w:bottom w:w="100" w:type="dxa"/>
              <w:right w:w="100" w:type="dxa"/>
            </w:tcMar>
          </w:tcPr>
          <w:p w:rsidR="0022561F" w:rsidRDefault="00472F13">
            <w:pPr>
              <w:jc w:val="both"/>
            </w:pPr>
            <w:r>
              <w:rPr>
                <w:sz w:val="22"/>
              </w:rPr>
              <w:t>9/28/2014</w:t>
            </w:r>
          </w:p>
        </w:tc>
        <w:tc>
          <w:tcPr>
            <w:tcW w:w="3484" w:type="dxa"/>
            <w:tcMar>
              <w:top w:w="100" w:type="dxa"/>
              <w:left w:w="100" w:type="dxa"/>
              <w:bottom w:w="100" w:type="dxa"/>
              <w:right w:w="100" w:type="dxa"/>
            </w:tcMar>
          </w:tcPr>
          <w:p w:rsidR="0022561F" w:rsidRDefault="00472F13">
            <w:pPr>
              <w:jc w:val="both"/>
            </w:pPr>
            <w:r>
              <w:rPr>
                <w:sz w:val="22"/>
              </w:rPr>
              <w:t>2</w:t>
            </w:r>
          </w:p>
        </w:tc>
      </w:tr>
      <w:tr w:rsidR="0022561F">
        <w:tc>
          <w:tcPr>
            <w:tcW w:w="3484" w:type="dxa"/>
            <w:tcMar>
              <w:top w:w="100" w:type="dxa"/>
              <w:left w:w="100" w:type="dxa"/>
              <w:bottom w:w="100" w:type="dxa"/>
              <w:right w:w="100" w:type="dxa"/>
            </w:tcMar>
          </w:tcPr>
          <w:p w:rsidR="0022561F" w:rsidRDefault="00472F13">
            <w:pPr>
              <w:jc w:val="both"/>
            </w:pPr>
            <w:r>
              <w:rPr>
                <w:sz w:val="22"/>
              </w:rPr>
              <w:t>Testing on the cloud</w:t>
            </w:r>
          </w:p>
        </w:tc>
        <w:tc>
          <w:tcPr>
            <w:tcW w:w="3484" w:type="dxa"/>
            <w:tcMar>
              <w:top w:w="100" w:type="dxa"/>
              <w:left w:w="100" w:type="dxa"/>
              <w:bottom w:w="100" w:type="dxa"/>
              <w:right w:w="100" w:type="dxa"/>
            </w:tcMar>
          </w:tcPr>
          <w:p w:rsidR="0022561F" w:rsidRDefault="00472F13">
            <w:pPr>
              <w:jc w:val="both"/>
            </w:pPr>
            <w:r>
              <w:rPr>
                <w:sz w:val="22"/>
              </w:rPr>
              <w:t>9/30/2014</w:t>
            </w:r>
          </w:p>
        </w:tc>
        <w:tc>
          <w:tcPr>
            <w:tcW w:w="3484" w:type="dxa"/>
            <w:tcMar>
              <w:top w:w="100" w:type="dxa"/>
              <w:left w:w="100" w:type="dxa"/>
              <w:bottom w:w="100" w:type="dxa"/>
              <w:right w:w="100" w:type="dxa"/>
            </w:tcMar>
          </w:tcPr>
          <w:p w:rsidR="0022561F" w:rsidRDefault="00472F13">
            <w:pPr>
              <w:jc w:val="both"/>
            </w:pPr>
            <w:r>
              <w:rPr>
                <w:sz w:val="22"/>
              </w:rPr>
              <w:t>4</w:t>
            </w:r>
          </w:p>
        </w:tc>
      </w:tr>
    </w:tbl>
    <w:p w:rsidR="0022561F" w:rsidRDefault="0022561F">
      <w:pPr>
        <w:jc w:val="both"/>
      </w:pPr>
    </w:p>
    <w:p w:rsidR="0022561F" w:rsidRDefault="00472F13">
      <w:pPr>
        <w:jc w:val="both"/>
      </w:pPr>
      <w:r>
        <w:rPr>
          <w:noProof/>
        </w:rPr>
        <w:drawing>
          <wp:inline distT="114300" distB="114300" distL="114300" distR="114300">
            <wp:extent cx="6629400" cy="21717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5"/>
                    <a:srcRect/>
                    <a:stretch>
                      <a:fillRect/>
                    </a:stretch>
                  </pic:blipFill>
                  <pic:spPr>
                    <a:xfrm>
                      <a:off x="0" y="0"/>
                      <a:ext cx="6629400" cy="2171700"/>
                    </a:xfrm>
                    <a:prstGeom prst="rect">
                      <a:avLst/>
                    </a:prstGeom>
                    <a:ln/>
                  </pic:spPr>
                </pic:pic>
              </a:graphicData>
            </a:graphic>
          </wp:inline>
        </w:drawing>
      </w:r>
    </w:p>
    <w:p w:rsidR="0022561F" w:rsidRDefault="0022561F">
      <w:pPr>
        <w:jc w:val="both"/>
      </w:pPr>
    </w:p>
    <w:p w:rsidR="0022561F" w:rsidRDefault="0022561F">
      <w:pPr>
        <w:jc w:val="both"/>
      </w:pPr>
    </w:p>
    <w:p w:rsidR="0022561F" w:rsidRDefault="00472F13">
      <w:pPr>
        <w:pStyle w:val="Heading1"/>
        <w:numPr>
          <w:ilvl w:val="0"/>
          <w:numId w:val="3"/>
        </w:numPr>
        <w:spacing w:before="120"/>
      </w:pPr>
      <w:r>
        <w:rPr>
          <w:sz w:val="24"/>
        </w:rPr>
        <w:t>Risk Management of the project</w:t>
      </w:r>
    </w:p>
    <w:p w:rsidR="0022561F" w:rsidRDefault="0022561F">
      <w:pPr>
        <w:tabs>
          <w:tab w:val="left" w:pos="288"/>
        </w:tabs>
        <w:spacing w:after="120" w:line="228" w:lineRule="auto"/>
        <w:ind w:firstLine="288"/>
        <w:jc w:val="both"/>
      </w:pPr>
    </w:p>
    <w:tbl>
      <w:tblPr>
        <w:tblStyle w:val="a1"/>
        <w:tblW w:w="10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4"/>
        <w:gridCol w:w="3485"/>
        <w:gridCol w:w="3485"/>
      </w:tblGrid>
      <w:tr w:rsidR="0022561F">
        <w:tc>
          <w:tcPr>
            <w:tcW w:w="3484" w:type="dxa"/>
            <w:tcMar>
              <w:top w:w="100" w:type="dxa"/>
              <w:left w:w="100" w:type="dxa"/>
              <w:bottom w:w="100" w:type="dxa"/>
              <w:right w:w="100" w:type="dxa"/>
            </w:tcMar>
            <w:vAlign w:val="center"/>
          </w:tcPr>
          <w:p w:rsidR="0022561F" w:rsidRDefault="00472F13">
            <w:pPr>
              <w:tabs>
                <w:tab w:val="left" w:pos="288"/>
              </w:tabs>
            </w:pPr>
            <w:r>
              <w:rPr>
                <w:b/>
                <w:sz w:val="22"/>
              </w:rPr>
              <w:t>Risk Type</w:t>
            </w:r>
          </w:p>
        </w:tc>
        <w:tc>
          <w:tcPr>
            <w:tcW w:w="3484" w:type="dxa"/>
            <w:tcMar>
              <w:top w:w="100" w:type="dxa"/>
              <w:left w:w="100" w:type="dxa"/>
              <w:bottom w:w="100" w:type="dxa"/>
              <w:right w:w="100" w:type="dxa"/>
            </w:tcMar>
            <w:vAlign w:val="center"/>
          </w:tcPr>
          <w:p w:rsidR="0022561F" w:rsidRDefault="00472F13">
            <w:pPr>
              <w:tabs>
                <w:tab w:val="left" w:pos="288"/>
              </w:tabs>
            </w:pPr>
            <w:r>
              <w:rPr>
                <w:b/>
                <w:sz w:val="22"/>
              </w:rPr>
              <w:t>Severity</w:t>
            </w:r>
          </w:p>
        </w:tc>
        <w:tc>
          <w:tcPr>
            <w:tcW w:w="3484" w:type="dxa"/>
            <w:tcMar>
              <w:top w:w="100" w:type="dxa"/>
              <w:left w:w="100" w:type="dxa"/>
              <w:bottom w:w="100" w:type="dxa"/>
              <w:right w:w="100" w:type="dxa"/>
            </w:tcMar>
            <w:vAlign w:val="center"/>
          </w:tcPr>
          <w:p w:rsidR="0022561F" w:rsidRDefault="00472F13">
            <w:pPr>
              <w:tabs>
                <w:tab w:val="left" w:pos="288"/>
              </w:tabs>
            </w:pPr>
            <w:r>
              <w:rPr>
                <w:b/>
                <w:sz w:val="22"/>
              </w:rPr>
              <w:t>Mitigation</w:t>
            </w:r>
          </w:p>
        </w:tc>
      </w:tr>
      <w:tr w:rsidR="0022561F">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Hadoop Deployment</w:t>
            </w:r>
          </w:p>
        </w:tc>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High</w:t>
            </w:r>
          </w:p>
        </w:tc>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Consult mentor/TA and have a stable Hadoop deployment</w:t>
            </w:r>
          </w:p>
        </w:tc>
      </w:tr>
      <w:tr w:rsidR="0022561F">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Schedule</w:t>
            </w:r>
          </w:p>
        </w:tc>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Medium</w:t>
            </w:r>
          </w:p>
        </w:tc>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Basic tasks and operations to be completed on priority, followed by other features</w:t>
            </w:r>
          </w:p>
        </w:tc>
      </w:tr>
      <w:tr w:rsidR="0022561F">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Defects</w:t>
            </w:r>
          </w:p>
        </w:tc>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Medium</w:t>
            </w:r>
          </w:p>
        </w:tc>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High priority defects affecting basic operations will be handled</w:t>
            </w:r>
          </w:p>
        </w:tc>
      </w:tr>
      <w:tr w:rsidR="0022561F">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Algorithm implementation difficulty</w:t>
            </w:r>
          </w:p>
        </w:tc>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High</w:t>
            </w:r>
          </w:p>
        </w:tc>
        <w:tc>
          <w:tcPr>
            <w:tcW w:w="3484" w:type="dxa"/>
            <w:tcMar>
              <w:top w:w="100" w:type="dxa"/>
              <w:left w:w="100" w:type="dxa"/>
              <w:bottom w:w="100" w:type="dxa"/>
              <w:right w:w="100" w:type="dxa"/>
            </w:tcMar>
            <w:vAlign w:val="center"/>
          </w:tcPr>
          <w:p w:rsidR="0022561F" w:rsidRDefault="00472F13">
            <w:pPr>
              <w:tabs>
                <w:tab w:val="left" w:pos="288"/>
              </w:tabs>
              <w:jc w:val="both"/>
            </w:pPr>
            <w:r>
              <w:rPr>
                <w:sz w:val="22"/>
              </w:rPr>
              <w:t>Selecting implementable algorithm which is fairly accurate</w:t>
            </w:r>
          </w:p>
        </w:tc>
      </w:tr>
    </w:tbl>
    <w:p w:rsidR="0022561F" w:rsidRDefault="0022561F">
      <w:pPr>
        <w:tabs>
          <w:tab w:val="left" w:pos="288"/>
        </w:tabs>
        <w:spacing w:after="120" w:line="228" w:lineRule="auto"/>
        <w:jc w:val="both"/>
      </w:pPr>
    </w:p>
    <w:p w:rsidR="0022561F" w:rsidRDefault="00472F13">
      <w:pPr>
        <w:pStyle w:val="Heading1"/>
        <w:numPr>
          <w:ilvl w:val="0"/>
          <w:numId w:val="3"/>
        </w:numPr>
        <w:spacing w:before="120"/>
      </w:pPr>
      <w:r>
        <w:rPr>
          <w:sz w:val="24"/>
        </w:rPr>
        <w:t>Conclusion</w:t>
      </w:r>
    </w:p>
    <w:p w:rsidR="0022561F" w:rsidRDefault="00472F13">
      <w:pPr>
        <w:tabs>
          <w:tab w:val="left" w:pos="288"/>
        </w:tabs>
        <w:spacing w:after="120" w:line="228" w:lineRule="auto"/>
        <w:jc w:val="both"/>
      </w:pPr>
      <w:r>
        <w:rPr>
          <w:sz w:val="22"/>
        </w:rPr>
        <w:t xml:space="preserve">The major task of this project is to understand the requirement and structure of a Hadoop mapreduce environment and to implement and deploy an application developed using mapreduce algorithm to solve sentimental analysis on a private section in a public cloud. The application should be able to take user inputs to filter review descriptions in the yelp dataset for a particular business category and list the corresponding review ratings. </w:t>
      </w:r>
    </w:p>
    <w:p w:rsidR="0022561F" w:rsidRDefault="00472F13">
      <w:pPr>
        <w:tabs>
          <w:tab w:val="left" w:pos="288"/>
        </w:tabs>
        <w:spacing w:after="120" w:line="228" w:lineRule="auto"/>
        <w:jc w:val="both"/>
      </w:pPr>
      <w:r>
        <w:rPr>
          <w:sz w:val="22"/>
        </w:rPr>
        <w:t xml:space="preserve">As a future work, we can include a larger interest set that can be included in the search criteria to let the user filter the reviews based on multiple categories like location,check-in sets and tips etc. It is often the case that a review and its corresponding rating provided by the user are subjective and not consistent. Hence, this application can be used to get consistent ratings and the same can be used to effectively recommend businesses that fall in the similar rating categories. </w:t>
      </w:r>
    </w:p>
    <w:p w:rsidR="0022561F" w:rsidRDefault="00472F13">
      <w:pPr>
        <w:pStyle w:val="Heading5"/>
      </w:pPr>
      <w:r>
        <w:rPr>
          <w:sz w:val="24"/>
        </w:rPr>
        <w:t xml:space="preserve">Acknowledgment </w:t>
      </w:r>
    </w:p>
    <w:p w:rsidR="0022561F" w:rsidRDefault="00472F13">
      <w:pPr>
        <w:tabs>
          <w:tab w:val="left" w:pos="288"/>
        </w:tabs>
        <w:spacing w:after="120" w:line="228" w:lineRule="auto"/>
        <w:jc w:val="both"/>
      </w:pPr>
      <w:r>
        <w:rPr>
          <w:sz w:val="22"/>
        </w:rPr>
        <w:t xml:space="preserve">We would like to thank our mentor, Mr. Chun-Jen Chung for helping us refine the ideas to kickstart this project and guiding us in the right direction. </w:t>
      </w:r>
    </w:p>
    <w:p w:rsidR="0022561F" w:rsidRDefault="0022561F">
      <w:pPr>
        <w:jc w:val="left"/>
      </w:pPr>
    </w:p>
    <w:p w:rsidR="0022561F" w:rsidRDefault="00472F13">
      <w:pPr>
        <w:pStyle w:val="Heading5"/>
      </w:pPr>
      <w:bookmarkStart w:id="3" w:name="h.gjdgxs" w:colFirst="0" w:colLast="0"/>
      <w:bookmarkEnd w:id="3"/>
      <w:r>
        <w:rPr>
          <w:sz w:val="24"/>
        </w:rPr>
        <w:t>References</w:t>
      </w:r>
    </w:p>
    <w:p w:rsidR="0022561F" w:rsidRDefault="0022561F"/>
    <w:p w:rsidR="0022561F" w:rsidRDefault="00472F13">
      <w:pPr>
        <w:numPr>
          <w:ilvl w:val="0"/>
          <w:numId w:val="1"/>
        </w:numPr>
        <w:spacing w:after="50"/>
        <w:ind w:left="354" w:hanging="353"/>
        <w:jc w:val="both"/>
      </w:pPr>
      <w:r>
        <w:rPr>
          <w:color w:val="222222"/>
          <w:highlight w:val="white"/>
        </w:rPr>
        <w:t>Jong, Jason. "Predicting Rating with Sentiment Analysis." (2011).</w:t>
      </w:r>
    </w:p>
    <w:p w:rsidR="0022561F" w:rsidRDefault="00472F13">
      <w:pPr>
        <w:numPr>
          <w:ilvl w:val="0"/>
          <w:numId w:val="1"/>
        </w:numPr>
        <w:spacing w:after="50"/>
        <w:ind w:left="354" w:hanging="353"/>
        <w:jc w:val="both"/>
      </w:pPr>
      <w:r>
        <w:rPr>
          <w:color w:val="222222"/>
          <w:highlight w:val="white"/>
        </w:rPr>
        <w:t>Pang, Bo, and Lillian Lee. "Opinion mining and sentiment analysis."</w:t>
      </w:r>
      <w:r>
        <w:rPr>
          <w:i/>
          <w:color w:val="222222"/>
          <w:highlight w:val="white"/>
        </w:rPr>
        <w:t>Foundations and trends in information retrieval</w:t>
      </w:r>
      <w:r>
        <w:rPr>
          <w:color w:val="222222"/>
          <w:highlight w:val="white"/>
        </w:rPr>
        <w:t xml:space="preserve"> 2.1-2 (2008): 1-135.</w:t>
      </w:r>
    </w:p>
    <w:p w:rsidR="0022561F" w:rsidRDefault="00472F13">
      <w:pPr>
        <w:numPr>
          <w:ilvl w:val="0"/>
          <w:numId w:val="1"/>
        </w:numPr>
        <w:spacing w:after="50"/>
        <w:ind w:left="354" w:hanging="353"/>
        <w:jc w:val="both"/>
      </w:pPr>
      <w:r>
        <w:t>http://www.cs.uic.edu/~liub/FBS/sentiment-analysis.html</w:t>
      </w:r>
    </w:p>
    <w:p w:rsidR="0022561F" w:rsidRDefault="00472F13">
      <w:pPr>
        <w:numPr>
          <w:ilvl w:val="0"/>
          <w:numId w:val="1"/>
        </w:numPr>
        <w:spacing w:after="50"/>
        <w:ind w:left="354" w:hanging="353"/>
        <w:jc w:val="both"/>
      </w:pPr>
      <w:r>
        <w:t>http://nlp.stanford.edu/sentiment/index.html</w:t>
      </w:r>
    </w:p>
    <w:sectPr w:rsidR="0022561F">
      <w:pgSz w:w="12240" w:h="15840"/>
      <w:pgMar w:top="1080" w:right="893" w:bottom="1440" w:left="89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5013D"/>
    <w:multiLevelType w:val="multilevel"/>
    <w:tmpl w:val="77D6AB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D473A50"/>
    <w:multiLevelType w:val="multilevel"/>
    <w:tmpl w:val="938E15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34294893"/>
    <w:multiLevelType w:val="hybridMultilevel"/>
    <w:tmpl w:val="0682E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52D42B5"/>
    <w:multiLevelType w:val="hybridMultilevel"/>
    <w:tmpl w:val="406C0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3258EF"/>
    <w:multiLevelType w:val="multilevel"/>
    <w:tmpl w:val="074C674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vertAlign w:val="baseline"/>
      </w:rPr>
    </w:lvl>
    <w:lvl w:ilvl="1">
      <w:start w:val="1"/>
      <w:numFmt w:val="upperLetter"/>
      <w:lvlText w:val="%2."/>
      <w:lvlJc w:val="left"/>
      <w:pPr>
        <w:ind w:left="288" w:firstLine="0"/>
      </w:pPr>
      <w:rPr>
        <w:rFonts w:ascii="Times New Roman" w:eastAsia="Times New Roman" w:hAnsi="Times New Roman" w:cs="Times New Roman"/>
        <w:b w:val="0"/>
        <w:i/>
        <w:smallCaps w:val="0"/>
        <w:strike w:val="0"/>
        <w:color w:val="000000"/>
        <w:sz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rPr>
    </w:lvl>
    <w:lvl w:ilvl="4">
      <w:start w:val="1"/>
      <w:numFmt w:val="decimal"/>
      <w:lvlText w:val=""/>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70F535F8"/>
    <w:multiLevelType w:val="multilevel"/>
    <w:tmpl w:val="5FA4AD5C"/>
    <w:lvl w:ilvl="0">
      <w:start w:val="1"/>
      <w:numFmt w:val="decimal"/>
      <w:lvlText w:val="[%1]"/>
      <w:lvlJc w:val="left"/>
      <w:pPr>
        <w:ind w:left="360" w:firstLine="0"/>
      </w:pPr>
      <w:rPr>
        <w:rFonts w:ascii="Times New Roman" w:eastAsia="Times New Roman" w:hAnsi="Times New Roman" w:cs="Times New Roman"/>
        <w:b w:val="0"/>
        <w:i w:val="0"/>
        <w:sz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5"/>
  </w:num>
  <w:num w:numId="2">
    <w:abstractNumId w:val="0"/>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22561F"/>
    <w:rsid w:val="00035674"/>
    <w:rsid w:val="000377F0"/>
    <w:rsid w:val="00066F1A"/>
    <w:rsid w:val="000872DA"/>
    <w:rsid w:val="000F63FC"/>
    <w:rsid w:val="00115496"/>
    <w:rsid w:val="00131E84"/>
    <w:rsid w:val="001908AA"/>
    <w:rsid w:val="001F2EDE"/>
    <w:rsid w:val="0022561F"/>
    <w:rsid w:val="002362C6"/>
    <w:rsid w:val="002B1E65"/>
    <w:rsid w:val="0033447C"/>
    <w:rsid w:val="003461F9"/>
    <w:rsid w:val="0040711F"/>
    <w:rsid w:val="00433B3D"/>
    <w:rsid w:val="00472F13"/>
    <w:rsid w:val="004A16CC"/>
    <w:rsid w:val="004D13AE"/>
    <w:rsid w:val="004D4F44"/>
    <w:rsid w:val="005B3DBB"/>
    <w:rsid w:val="00734346"/>
    <w:rsid w:val="007872C9"/>
    <w:rsid w:val="007D67CF"/>
    <w:rsid w:val="00816FB3"/>
    <w:rsid w:val="00864B64"/>
    <w:rsid w:val="00873D25"/>
    <w:rsid w:val="008A18AB"/>
    <w:rsid w:val="00991329"/>
    <w:rsid w:val="009C1CC6"/>
    <w:rsid w:val="00A535FD"/>
    <w:rsid w:val="00A56FAB"/>
    <w:rsid w:val="00A91F2D"/>
    <w:rsid w:val="00AC3EFA"/>
    <w:rsid w:val="00AF7DE0"/>
    <w:rsid w:val="00B242B4"/>
    <w:rsid w:val="00B641AE"/>
    <w:rsid w:val="00B727E8"/>
    <w:rsid w:val="00B909F9"/>
    <w:rsid w:val="00B9613A"/>
    <w:rsid w:val="00BB6C47"/>
    <w:rsid w:val="00BC6C29"/>
    <w:rsid w:val="00C02F1D"/>
    <w:rsid w:val="00C14804"/>
    <w:rsid w:val="00CE1D4D"/>
    <w:rsid w:val="00D00D9A"/>
    <w:rsid w:val="00D74C19"/>
    <w:rsid w:val="00E675A4"/>
    <w:rsid w:val="00E8580B"/>
    <w:rsid w:val="00EA0EDB"/>
    <w:rsid w:val="00EF134D"/>
    <w:rsid w:val="00F23B98"/>
    <w:rsid w:val="00F879DF"/>
    <w:rsid w:val="00FD5F06"/>
    <w:rsid w:val="00FF0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6CB7AD-180B-4EF9-9F51-A1988F589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tabs>
        <w:tab w:val="left" w:pos="216"/>
      </w:tabs>
      <w:spacing w:before="160" w:after="80"/>
      <w:ind w:firstLine="216"/>
      <w:outlineLvl w:val="0"/>
    </w:pPr>
    <w:rPr>
      <w:smallCaps/>
    </w:rPr>
  </w:style>
  <w:style w:type="paragraph" w:styleId="Heading2">
    <w:name w:val="heading 2"/>
    <w:basedOn w:val="Normal"/>
    <w:next w:val="Normal"/>
    <w:pPr>
      <w:keepNext/>
      <w:keepLines/>
      <w:spacing w:before="120" w:after="60"/>
      <w:ind w:left="288" w:hanging="287"/>
      <w:jc w:val="left"/>
      <w:outlineLvl w:val="1"/>
    </w:pPr>
    <w:rPr>
      <w:i/>
    </w:rPr>
  </w:style>
  <w:style w:type="paragraph" w:styleId="Heading3">
    <w:name w:val="heading 3"/>
    <w:basedOn w:val="Normal"/>
    <w:next w:val="Normal"/>
    <w:pPr>
      <w:keepNext/>
      <w:keepLines/>
      <w:ind w:firstLine="288"/>
      <w:jc w:val="both"/>
      <w:outlineLvl w:val="2"/>
    </w:pPr>
    <w:rPr>
      <w:i/>
    </w:rPr>
  </w:style>
  <w:style w:type="paragraph" w:styleId="Heading4">
    <w:name w:val="heading 4"/>
    <w:basedOn w:val="Normal"/>
    <w:next w:val="Normal"/>
    <w:pPr>
      <w:keepNext/>
      <w:keepLines/>
      <w:tabs>
        <w:tab w:val="left" w:pos="720"/>
      </w:tabs>
      <w:spacing w:before="40" w:after="40"/>
      <w:ind w:firstLine="504"/>
      <w:jc w:val="both"/>
      <w:outlineLvl w:val="3"/>
    </w:pPr>
    <w:rPr>
      <w:i/>
    </w:rPr>
  </w:style>
  <w:style w:type="paragraph" w:styleId="Heading5">
    <w:name w:val="heading 5"/>
    <w:basedOn w:val="Normal"/>
    <w:next w:val="Normal"/>
    <w:pPr>
      <w:keepNext/>
      <w:keepLines/>
      <w:tabs>
        <w:tab w:val="left" w:pos="360"/>
      </w:tabs>
      <w:spacing w:before="160" w:after="80"/>
      <w:outlineLvl w:val="4"/>
    </w:pPr>
    <w:rPr>
      <w:smallCaps/>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alloonText">
    <w:name w:val="Balloon Text"/>
    <w:basedOn w:val="Normal"/>
    <w:link w:val="BalloonTextChar"/>
    <w:uiPriority w:val="99"/>
    <w:semiHidden/>
    <w:unhideWhenUsed/>
    <w:rsid w:val="000872DA"/>
    <w:rPr>
      <w:rFonts w:ascii="Tahoma" w:hAnsi="Tahoma" w:cs="Tahoma"/>
      <w:sz w:val="16"/>
      <w:szCs w:val="16"/>
    </w:rPr>
  </w:style>
  <w:style w:type="character" w:customStyle="1" w:styleId="BalloonTextChar">
    <w:name w:val="Balloon Text Char"/>
    <w:basedOn w:val="DefaultParagraphFont"/>
    <w:link w:val="BalloonText"/>
    <w:uiPriority w:val="99"/>
    <w:semiHidden/>
    <w:rsid w:val="000872DA"/>
    <w:rPr>
      <w:rFonts w:ascii="Tahoma" w:hAnsi="Tahoma" w:cs="Tahoma"/>
      <w:sz w:val="16"/>
      <w:szCs w:val="16"/>
    </w:rPr>
  </w:style>
  <w:style w:type="paragraph" w:styleId="ListParagraph">
    <w:name w:val="List Paragraph"/>
    <w:basedOn w:val="Normal"/>
    <w:uiPriority w:val="34"/>
    <w:qFormat/>
    <w:rsid w:val="00B9613A"/>
    <w:pPr>
      <w:spacing w:line="276" w:lineRule="auto"/>
      <w:ind w:left="720"/>
      <w:contextualSpacing/>
      <w:jc w:val="left"/>
    </w:pPr>
    <w:rPr>
      <w:rFonts w:ascii="Arial" w:eastAsia="Arial" w:hAnsi="Arial" w:cs="Arial"/>
      <w:sz w:val="22"/>
    </w:rPr>
  </w:style>
  <w:style w:type="character" w:styleId="Hyperlink">
    <w:name w:val="Hyperlink"/>
    <w:basedOn w:val="DefaultParagraphFont"/>
    <w:uiPriority w:val="99"/>
    <w:unhideWhenUsed/>
    <w:rsid w:val="00B9613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gutenberg.org/ebooks/4300" TargetMode="External"/><Relationship Id="rId13" Type="http://schemas.openxmlformats.org/officeDocument/2006/relationships/image" Target="media/image3.png"/><Relationship Id="rId18" Type="http://schemas.openxmlformats.org/officeDocument/2006/relationships/hyperlink" Target="http://www.gutenberg.org/ebooks/13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gutenberg.org/ebooks/19699" TargetMode="External"/><Relationship Id="rId7" Type="http://schemas.openxmlformats.org/officeDocument/2006/relationships/hyperlink" Target="http://www.gutenberg.org/ebooks/5000" TargetMode="External"/><Relationship Id="rId12" Type="http://schemas.openxmlformats.org/officeDocument/2006/relationships/image" Target="media/image2.png"/><Relationship Id="rId17" Type="http://schemas.openxmlformats.org/officeDocument/2006/relationships/hyperlink" Target="http://www.gutenberg.org/ebooks/4300"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gutenberg.org/ebooks/5000" TargetMode="External"/><Relationship Id="rId20" Type="http://schemas.openxmlformats.org/officeDocument/2006/relationships/hyperlink" Target="http://www.gutenberg.org/ebooks/972" TargetMode="External"/><Relationship Id="rId1" Type="http://schemas.openxmlformats.org/officeDocument/2006/relationships/numbering" Target="numbering.xml"/><Relationship Id="rId6" Type="http://schemas.openxmlformats.org/officeDocument/2006/relationships/hyperlink" Target="http://www.gutenberg.org/ebooks/20417" TargetMode="External"/><Relationship Id="rId11" Type="http://schemas.openxmlformats.org/officeDocument/2006/relationships/hyperlink" Target="http://localhost:50060/"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gutenberg.org/ebooks/20417" TargetMode="External"/><Relationship Id="rId23" Type="http://schemas.openxmlformats.org/officeDocument/2006/relationships/image" Target="media/image6.png"/><Relationship Id="rId10" Type="http://schemas.openxmlformats.org/officeDocument/2006/relationships/hyperlink" Target="http://localhost:50030/" TargetMode="External"/><Relationship Id="rId19" Type="http://schemas.openxmlformats.org/officeDocument/2006/relationships/hyperlink" Target="http://www.gutenberg.org/ebooks/1661" TargetMode="External"/><Relationship Id="rId4" Type="http://schemas.openxmlformats.org/officeDocument/2006/relationships/webSettings" Target="webSettings.xml"/><Relationship Id="rId9" Type="http://schemas.openxmlformats.org/officeDocument/2006/relationships/hyperlink" Target="http://localhost:50070/" TargetMode="External"/><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10</Pages>
  <Words>2084</Words>
  <Characters>11883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Project_proposal_template_one_column.docx.docx</vt:lpstr>
    </vt:vector>
  </TitlesOfParts>
  <Company/>
  <LinksUpToDate>false</LinksUpToDate>
  <CharactersWithSpaces>13940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Project_proposal_template_one_column.docx.docx</dc:title>
  <cp:lastModifiedBy>Dhanyatha</cp:lastModifiedBy>
  <cp:revision>59</cp:revision>
  <dcterms:created xsi:type="dcterms:W3CDTF">2014-09-04T04:30:00Z</dcterms:created>
  <dcterms:modified xsi:type="dcterms:W3CDTF">2014-09-23T06:00:00Z</dcterms:modified>
</cp:coreProperties>
</file>