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57.2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routes to find the most efficient one</w:t>
            </w:r>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algorithms will be clearly listed and presented, and each algorithm will be broken down</w:t>
            </w:r>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The different menus will be split up</w:t>
            </w:r>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The graph will be broken down into different lengths</w:t>
            </w:r>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decisions, paths and corners will be presented as vertices on a graph</w:t>
            </w:r>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2F114652"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r w:rsidR="00AA27F0">
              <w:rPr>
                <w:rFonts w:eastAsia="Calibri"/>
                <w:color w:val="000000" w:themeColor="text1"/>
              </w:rPr>
              <w:t xml:space="preserve"> and font</w:t>
            </w:r>
            <w:r w:rsidR="00FB2594">
              <w:rPr>
                <w:rFonts w:eastAsia="Calibri"/>
                <w:color w:val="000000" w:themeColor="text1"/>
              </w:rPr>
              <w:t xml:space="preserve"> (HCI)</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97E60B6" w:rsidR="00ED7C0E" w:rsidRPr="00C10DC0" w:rsidRDefault="000702FE" w:rsidP="00591536">
            <w:pPr>
              <w:spacing w:after="0" w:line="240" w:lineRule="auto"/>
              <w:jc w:val="both"/>
              <w:rPr>
                <w:rFonts w:eastAsia="Calibri"/>
                <w:color w:val="000000" w:themeColor="text1"/>
              </w:rPr>
            </w:pPr>
            <w:r>
              <w:rPr>
                <w:rFonts w:eastAsia="Calibri"/>
                <w:color w:val="000000" w:themeColor="text1"/>
              </w:rPr>
              <w:t xml:space="preserve">For the system to be used, the system needs to be usable by any user. This means the Menus need to be user friendly enough for anyone to understand how to navigate them. </w:t>
            </w: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38C256C4" w:rsidR="00ED7C0E" w:rsidRPr="00C10DC0" w:rsidRDefault="000A5D20">
            <w:pPr>
              <w:spacing w:after="0" w:line="240" w:lineRule="auto"/>
              <w:jc w:val="both"/>
              <w:rPr>
                <w:rFonts w:eastAsia="Calibri"/>
                <w:color w:val="000000" w:themeColor="text1"/>
              </w:rPr>
            </w:pPr>
            <w:r>
              <w:rPr>
                <w:rFonts w:eastAsia="Calibri"/>
                <w:color w:val="000000" w:themeColor="text1"/>
              </w:rPr>
              <w:t>The navigation of the system needs to be easy as this will allow the user to fully use and understand the menus. This means that the user can feel confident when the system is being used in a practical scenario.</w:t>
            </w: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3BDC36CE" w:rsidR="00ED7C0E" w:rsidRPr="00C10DC0" w:rsidRDefault="0097243D">
            <w:pPr>
              <w:spacing w:after="0" w:line="240" w:lineRule="auto"/>
              <w:jc w:val="both"/>
              <w:rPr>
                <w:rFonts w:eastAsia="Calibri"/>
                <w:color w:val="000000" w:themeColor="text1"/>
              </w:rPr>
            </w:pPr>
            <w:r>
              <w:rPr>
                <w:rFonts w:eastAsia="Calibri"/>
                <w:color w:val="000000" w:themeColor="text1"/>
              </w:rPr>
              <w:t xml:space="preserve">The menus </w:t>
            </w:r>
            <w:r w:rsidR="00AB78D5">
              <w:rPr>
                <w:rFonts w:eastAsia="Calibri"/>
                <w:color w:val="000000" w:themeColor="text1"/>
              </w:rPr>
              <w:t>can’t</w:t>
            </w:r>
            <w:r>
              <w:rPr>
                <w:rFonts w:eastAsia="Calibri"/>
                <w:color w:val="000000" w:themeColor="text1"/>
              </w:rPr>
              <w:t xml:space="preserve"> be too cluttered, as this will take away from the UX. This would mean that the user wouldn’t be able to use the system </w:t>
            </w:r>
            <w:r w:rsidR="00AB78D5">
              <w:rPr>
                <w:rFonts w:eastAsia="Calibri"/>
                <w:color w:val="000000" w:themeColor="text1"/>
              </w:rPr>
              <w:t>efficiently and</w:t>
            </w:r>
            <w:r w:rsidR="00E2538D">
              <w:rPr>
                <w:rFonts w:eastAsia="Calibri"/>
                <w:color w:val="000000" w:themeColor="text1"/>
              </w:rPr>
              <w:t xml:space="preserve"> would detract from the ability to test the system. </w:t>
            </w: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5EAD6902" w:rsidR="00ED7C0E" w:rsidRPr="00C10DC0" w:rsidRDefault="005D7E06">
            <w:pPr>
              <w:spacing w:after="0" w:line="240" w:lineRule="auto"/>
              <w:jc w:val="both"/>
              <w:rPr>
                <w:rFonts w:eastAsia="Calibri"/>
                <w:color w:val="000000" w:themeColor="text1"/>
              </w:rPr>
            </w:pPr>
            <w:r>
              <w:rPr>
                <w:rFonts w:eastAsia="Calibri"/>
                <w:color w:val="000000" w:themeColor="text1"/>
              </w:rPr>
              <w:t xml:space="preserve">This is needed for the car to function and find the shortest path through any maze. Without it, the car would take a much longer and inefficient pat compared to the best one.  </w:t>
            </w: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9A57ADD" w:rsidR="00ED7C0E" w:rsidRPr="00C10DC0" w:rsidRDefault="005C35DC">
            <w:pPr>
              <w:spacing w:after="0" w:line="240" w:lineRule="auto"/>
              <w:jc w:val="both"/>
              <w:rPr>
                <w:rFonts w:eastAsia="Calibri"/>
                <w:color w:val="000000" w:themeColor="text1"/>
              </w:rPr>
            </w:pPr>
            <w:r>
              <w:rPr>
                <w:rFonts w:eastAsia="Calibri"/>
                <w:color w:val="000000" w:themeColor="text1"/>
              </w:rPr>
              <w:t>For the system to be robust and usable, the algorithm used to initially navigate the maze needs to map out the maze with repeatable accuracy and precision, returning the same result almost every time. Naturally, some errors will occur, but if the car can recover from them, then the usability will be greater and the system more robust.</w:t>
            </w: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6DF13BAC" w:rsidR="00ED7C0E" w:rsidRPr="00C10DC0" w:rsidRDefault="00D625D6">
            <w:pPr>
              <w:spacing w:after="0" w:line="240" w:lineRule="auto"/>
              <w:jc w:val="both"/>
              <w:rPr>
                <w:rFonts w:eastAsia="Calibri"/>
                <w:color w:val="000000" w:themeColor="text1"/>
              </w:rPr>
            </w:pPr>
            <w:r>
              <w:rPr>
                <w:rFonts w:eastAsia="Calibri"/>
                <w:color w:val="000000" w:themeColor="text1"/>
              </w:rPr>
              <w:t xml:space="preserve">The system will have limited space, so any files that are made </w:t>
            </w:r>
            <w:r w:rsidR="00C9095B">
              <w:rPr>
                <w:rFonts w:eastAsia="Calibri"/>
                <w:color w:val="000000" w:themeColor="text1"/>
              </w:rPr>
              <w:t>every time</w:t>
            </w:r>
            <w:r>
              <w:rPr>
                <w:rFonts w:eastAsia="Calibri"/>
                <w:color w:val="000000" w:themeColor="text1"/>
              </w:rPr>
              <w:t xml:space="preserve"> the system is ran (e.g. graphs) will start to take up enough space to fill any SD card. This means some time of compression system is needed to store the files which needs to be efficient. </w:t>
            </w: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079B113A" w:rsidR="00ED7C0E" w:rsidRPr="00C10DC0" w:rsidRDefault="008E35BF" w:rsidP="004143E1">
            <w:pPr>
              <w:spacing w:after="0" w:line="240" w:lineRule="auto"/>
              <w:jc w:val="both"/>
              <w:rPr>
                <w:rFonts w:eastAsia="Calibri"/>
                <w:color w:val="000000" w:themeColor="text1"/>
              </w:rPr>
            </w:pPr>
            <w:r>
              <w:rPr>
                <w:rFonts w:eastAsia="Calibri"/>
                <w:color w:val="000000" w:themeColor="text1"/>
              </w:rPr>
              <w:t xml:space="preserve">Since the system will have limited RAM, and a large maze could potentially use a large amount of RAM, the way in which temporary files and objects are stored and created needs to be efficient. This means each object will need a minimal </w:t>
            </w:r>
            <w:r w:rsidR="00D55F3C">
              <w:rPr>
                <w:rFonts w:eastAsia="Calibri"/>
                <w:color w:val="000000" w:themeColor="text1"/>
              </w:rPr>
              <w:t>number</w:t>
            </w:r>
            <w:r>
              <w:rPr>
                <w:rFonts w:eastAsia="Calibri"/>
                <w:color w:val="000000" w:themeColor="text1"/>
              </w:rPr>
              <w:t xml:space="preserve"> of properties.</w:t>
            </w: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6C926FA3" w:rsidR="00ED7C0E" w:rsidRPr="00C10DC0" w:rsidRDefault="00D55F3C">
            <w:pPr>
              <w:spacing w:after="0" w:line="240" w:lineRule="auto"/>
              <w:jc w:val="both"/>
              <w:rPr>
                <w:rFonts w:eastAsia="Calibri"/>
                <w:color w:val="000000" w:themeColor="text1"/>
              </w:rPr>
            </w:pPr>
            <w:r>
              <w:rPr>
                <w:rFonts w:eastAsia="Calibri"/>
                <w:color w:val="000000" w:themeColor="text1"/>
              </w:rPr>
              <w:t xml:space="preserve">Since the processor will be limited, and the </w:t>
            </w: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77777777" w:rsidR="00ED7C0E" w:rsidRPr="00C10DC0" w:rsidRDefault="00ED7C0E">
            <w:pPr>
              <w:spacing w:after="0" w:line="240" w:lineRule="auto"/>
              <w:jc w:val="both"/>
              <w:rPr>
                <w:rFonts w:eastAsia="Calibri"/>
                <w:color w:val="000000" w:themeColor="text1"/>
              </w:rPr>
            </w:pP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77777777" w:rsidR="00ED7C0E" w:rsidRPr="00C10DC0" w:rsidRDefault="00ED7C0E">
            <w:pPr>
              <w:spacing w:after="0" w:line="240" w:lineRule="auto"/>
              <w:jc w:val="both"/>
              <w:rPr>
                <w:rFonts w:eastAsia="Calibri"/>
                <w:color w:val="000000" w:themeColor="text1"/>
              </w:rPr>
            </w:pP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77777777" w:rsidR="00ED7C0E" w:rsidRPr="00C10DC0" w:rsidRDefault="00ED7C0E">
            <w:pPr>
              <w:spacing w:after="0" w:line="240" w:lineRule="auto"/>
              <w:jc w:val="both"/>
              <w:rPr>
                <w:rFonts w:eastAsia="Calibri"/>
                <w:color w:val="000000" w:themeColor="text1"/>
              </w:rPr>
            </w:pP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77777777" w:rsidR="00ED7C0E" w:rsidRPr="00C10DC0" w:rsidRDefault="00ED7C0E">
            <w:pPr>
              <w:spacing w:after="0" w:line="240" w:lineRule="auto"/>
              <w:jc w:val="both"/>
              <w:rPr>
                <w:rFonts w:eastAsia="Calibri"/>
                <w:color w:val="000000" w:themeColor="text1"/>
              </w:rPr>
            </w:pP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77777777" w:rsidR="00ED7C0E" w:rsidRPr="00C10DC0" w:rsidRDefault="00ED7C0E">
            <w:pPr>
              <w:spacing w:after="0" w:line="240" w:lineRule="auto"/>
              <w:jc w:val="both"/>
              <w:rPr>
                <w:rFonts w:eastAsia="Calibri"/>
                <w:color w:val="000000" w:themeColor="text1"/>
              </w:rPr>
            </w:pP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293.8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0727DA3F"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59DEBC16" w:rsidR="009A27D5" w:rsidRDefault="00DC1915">
            <w:pPr>
              <w:rPr>
                <w:color w:val="000000" w:themeColor="text1"/>
              </w:rPr>
            </w:pPr>
            <w:r>
              <w:rPr>
                <w:color w:val="000000" w:themeColor="text1"/>
              </w:rPr>
              <w:t>Easy to understand menu structure</w:t>
            </w:r>
            <w:r w:rsidR="00AE38D6">
              <w:rPr>
                <w:color w:val="000000" w:themeColor="text1"/>
              </w:rPr>
              <w:t>.</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50E28683"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r w:rsidR="00AE38D6">
              <w:rPr>
                <w:color w:val="000000" w:themeColor="text1"/>
              </w:rPr>
              <w:t>.</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D4F265C" w:rsidR="009A27D5" w:rsidRDefault="00A305BD">
            <w:pPr>
              <w:rPr>
                <w:color w:val="000000" w:themeColor="text1"/>
              </w:rPr>
            </w:pPr>
            <w:r>
              <w:rPr>
                <w:color w:val="000000" w:themeColor="text1"/>
              </w:rPr>
              <w:t>Visibility of current system state</w:t>
            </w:r>
            <w:r w:rsidR="00AE38D6">
              <w:rPr>
                <w:color w:val="000000" w:themeColor="text1"/>
              </w:rPr>
              <w:t>.</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07F57F0" w:rsidR="00A305BD" w:rsidRDefault="00553F66">
            <w:pPr>
              <w:rPr>
                <w:color w:val="000000" w:themeColor="text1"/>
              </w:rPr>
            </w:pPr>
            <w:r>
              <w:rPr>
                <w:color w:val="000000" w:themeColor="text1"/>
              </w:rPr>
              <w:t xml:space="preserve">Error catching and </w:t>
            </w:r>
            <w:r w:rsidR="007C6727">
              <w:rPr>
                <w:color w:val="000000" w:themeColor="text1"/>
              </w:rPr>
              <w:t>prevention</w:t>
            </w:r>
            <w:r w:rsidR="00AE38D6">
              <w:rPr>
                <w:color w:val="000000" w:themeColor="text1"/>
              </w:rPr>
              <w:t>.</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305D54BA" w:rsidR="00A305BD" w:rsidRDefault="007C6727">
            <w:pPr>
              <w:rPr>
                <w:color w:val="000000" w:themeColor="text1"/>
              </w:rPr>
            </w:pPr>
            <w:r>
              <w:rPr>
                <w:color w:val="000000" w:themeColor="text1"/>
              </w:rPr>
              <w:t>Any icons match the real-world design</w:t>
            </w:r>
            <w:r w:rsidR="00AE38D6">
              <w:rPr>
                <w:color w:val="000000" w:themeColor="text1"/>
              </w:rPr>
              <w:t>.</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12AF0E2C" w:rsidR="004F3106" w:rsidRDefault="004F3106">
            <w:pPr>
              <w:rPr>
                <w:color w:val="000000" w:themeColor="text1"/>
              </w:rPr>
            </w:pPr>
            <w:r>
              <w:rPr>
                <w:color w:val="000000" w:themeColor="text1"/>
              </w:rPr>
              <w:t>Text is colour coded</w:t>
            </w:r>
            <w:r w:rsidR="00206431">
              <w:rPr>
                <w:color w:val="000000" w:themeColor="text1"/>
              </w:rPr>
              <w:t>.</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import time</w:t>
            </w:r>
          </w:p>
          <w:p w14:paraId="53BBCE99" w14:textId="77777777" w:rsidR="006D71A9" w:rsidRDefault="00D54770">
            <w:pPr>
              <w:spacing w:after="0" w:line="240" w:lineRule="auto"/>
              <w:rPr>
                <w:rFonts w:ascii="Calibri" w:eastAsia="Calibri" w:hAnsi="Calibri"/>
              </w:rPr>
            </w:pPr>
            <w:r>
              <w:rPr>
                <w:rFonts w:eastAsia="Calibri"/>
              </w:rPr>
              <w:t>from pybricks.hubs import EV3Brick</w:t>
            </w:r>
          </w:p>
          <w:p w14:paraId="66F19F98" w14:textId="77777777" w:rsidR="006D71A9" w:rsidRDefault="00D54770">
            <w:pPr>
              <w:spacing w:after="0" w:line="240" w:lineRule="auto"/>
              <w:rPr>
                <w:rFonts w:ascii="Calibri" w:eastAsia="Calibri" w:hAnsi="Calibri"/>
              </w:rPr>
            </w:pPr>
            <w:r>
              <w:rPr>
                <w:rFonts w:eastAsia="Calibri"/>
              </w:rPr>
              <w:t xml:space="preserve">from pybricks.ev3devices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pybricks.parameters</w:t>
            </w:r>
            <w:proofErr w:type="spell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pybricks.tools</w:t>
            </w:r>
            <w:proofErr w:type="spell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pybricks.robotics</w:t>
            </w:r>
            <w:proofErr w:type="spell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pybricks.media.ev3dev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def Run():</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car.straight</w:t>
            </w:r>
            <w:proofErr w:type="spell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LeftRight</w:t>
            </w:r>
            <w:proofErr w:type="spell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r>
              <w:rPr>
                <w:rFonts w:eastAsia="Calibri"/>
              </w:rPr>
              <w:t>time.sleep</w:t>
            </w:r>
            <w:proofErr w:type="spell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IDLine</w:t>
            </w:r>
            <w:proofErr w:type="spell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r>
              <w:rPr>
                <w:rFonts w:eastAsia="Calibri"/>
              </w:rPr>
              <w:t>colsense.color</w:t>
            </w:r>
            <w:proofErr w:type="spell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colsense.color</w:t>
            </w:r>
            <w:proofErr w:type="spell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FindLine</w:t>
            </w:r>
            <w:proofErr w:type="spell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EV3Brick()</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Motor(</w:t>
            </w:r>
            <w:proofErr w:type="spellStart"/>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Motor(</w:t>
            </w:r>
            <w:proofErr w:type="spellStart"/>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 xml:space="preserve">(motorD,motorA,31,190)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r>
              <w:rPr>
                <w:rFonts w:eastAsia="Calibri"/>
              </w:rPr>
              <w:t>ColorSensor</w:t>
            </w:r>
            <w:proofErr w:type="spell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&lt;--") # adds the cursor to the end of the text line</w:t>
            </w:r>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 prints all the other lines in the menu</w:t>
            </w:r>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screen.draw_text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navigation</w:t>
            </w:r>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r>
              <w:rPr>
                <w:rFonts w:eastAsia="Calibri"/>
              </w:rPr>
              <w:t>buttons.pressed</w:t>
            </w:r>
            <w:proofErr w:type="spell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r>
              <w:rPr>
                <w:rFonts w:eastAsia="Calibri"/>
              </w:rPr>
              <w:t>buttons.pressed</w:t>
            </w:r>
            <w:proofErr w:type="spell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r>
              <w:rPr>
                <w:rFonts w:eastAsia="Calibri"/>
              </w:rPr>
              <w:t>buttons.pressed</w:t>
            </w:r>
            <w:proofErr w:type="spell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r>
              <w:rPr>
                <w:rFonts w:eastAsia="Calibri"/>
              </w:rPr>
              <w:t>CheckLine</w:t>
            </w:r>
            <w:proofErr w:type="spell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CheckLine</w:t>
            </w:r>
            <w:proofErr w:type="spell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lastRenderedPageBreak/>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r>
              <w:rPr>
                <w:rFonts w:eastAsia="Calibri"/>
              </w:rPr>
              <w:t>Dijkstras</w:t>
            </w:r>
            <w:proofErr w:type="spell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r>
              <w:rPr>
                <w:rFonts w:eastAsia="Calibri"/>
              </w:rPr>
              <w:t>Graph.List.Length</w:t>
            </w:r>
            <w:proofErr w:type="spell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].Cost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 xml:space="preserve">].cost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item.prev</w:t>
            </w:r>
            <w:proofErr w:type="spell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item.cost</w:t>
            </w:r>
            <w:proofErr w:type="spell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Visited.add</w:t>
            </w:r>
            <w:proofErr w:type="spell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currentLabel</w:t>
            </w:r>
            <w:proofErr w:type="spellEnd"/>
            <w:r>
              <w:rPr>
                <w:rFonts w:eastAsia="Calibri"/>
              </w:rPr>
              <w:t xml:space="preserve"> !=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r>
        <w:rPr>
          <w:rFonts w:ascii="Consolas" w:eastAsia="Times New Roman" w:hAnsi="Consolas" w:cs="Times New Roman"/>
          <w:color w:val="6A9955"/>
          <w:sz w:val="21"/>
          <w:szCs w:val="21"/>
          <w:lang w:eastAsia="en-GB"/>
        </w:rPr>
        <w:t>vvv</w:t>
      </w:r>
      <w:proofErr w:type="spell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w:t>
            </w:r>
            <w:r>
              <w:lastRenderedPageBreak/>
              <w:t>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w:t>
            </w:r>
            <w:r>
              <w:lastRenderedPageBreak/>
              <w:t>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w:t>
            </w:r>
            <w:r>
              <w:lastRenderedPageBreak/>
              <w:t xml:space="preserve">Hence, I cannot 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ran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update_adjacency</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r>
        <w:t>add_vertex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add_vertex</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.permanent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roofErr w:type="spell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r w:rsidRPr="00795C4E">
        <w:rPr>
          <w:rFonts w:ascii="Consolas" w:eastAsia="Times New Roman" w:hAnsi="Consolas" w:cs="Times New Roman"/>
          <w:color w:val="6A9955"/>
          <w:sz w:val="21"/>
          <w:szCs w:val="21"/>
          <w:lang w:eastAsia="en-GB"/>
        </w:rPr>
        <w:t>vvv</w:t>
      </w:r>
      <w:proofErr w:type="spell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4EC9B0"/>
          <w:sz w:val="21"/>
          <w:szCs w:val="21"/>
          <w:lang w:eastAsia="en-GB"/>
        </w:rPr>
        <w:t>os</w:t>
      </w:r>
      <w:proofErr w:type="spell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r w:rsidRPr="00725CAC">
        <w:rPr>
          <w:rFonts w:ascii="Consolas" w:eastAsia="Times New Roman" w:hAnsi="Consolas" w:cs="Times New Roman"/>
          <w:color w:val="6A9955"/>
          <w:sz w:val="21"/>
          <w:szCs w:val="21"/>
          <w:lang w:eastAsia="en-GB"/>
        </w:rPr>
        <w:t>pickle.load</w:t>
      </w:r>
      <w:proofErr w:type="spell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update_adjacency</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add_vertex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.permanent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roofErr w:type="spell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4EC9B0"/>
          <w:sz w:val="21"/>
          <w:szCs w:val="21"/>
          <w:lang w:eastAsia="en-GB"/>
        </w:rPr>
        <w:t>os</w:t>
      </w:r>
      <w:proofErr w:type="spell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pybricks.parameters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pybricks.tools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pybricks.robotics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r>
        <w:t>cant</w:t>
      </w:r>
      <w:proofErr w:type="spell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proofErr w:type="spellEnd"/>
      <w:r w:rsidRPr="00B67BCD">
        <w:rPr>
          <w:rFonts w:ascii="Consolas" w:eastAsia="Times New Roman" w:hAnsi="Consolas" w:cs="Times New Roman"/>
          <w:color w:val="D4D4D4"/>
          <w:sz w:val="21"/>
          <w:szCs w:val="21"/>
          <w:lang w:eastAsia="en-GB"/>
        </w:rPr>
        <w:t>(</w:t>
      </w:r>
      <w:proofErr w:type="spellStart"/>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problem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navigate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proofErr w:type="spellEnd"/>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1BB2EFB0" w:rsidR="0055001C" w:rsidRDefault="00D1369A" w:rsidP="00295200">
      <w:pPr>
        <w:pStyle w:val="Heading1"/>
      </w:pPr>
      <w:bookmarkStart w:id="170" w:name="_Toc130288390"/>
      <w:r>
        <w:lastRenderedPageBreak/>
        <w:t>4</w:t>
      </w:r>
      <w:r w:rsidR="003C2D8A">
        <w:t xml:space="preserve"> </w:t>
      </w:r>
      <w:r w:rsidR="00295200">
        <w:t>Evaluation</w:t>
      </w:r>
      <w:bookmarkEnd w:id="170"/>
    </w:p>
    <w:p w14:paraId="0AA1FA9E" w14:textId="0DBF703E" w:rsidR="00295200" w:rsidRDefault="00D1369A" w:rsidP="00D1369A">
      <w:pPr>
        <w:pStyle w:val="Heading2"/>
      </w:pPr>
      <w:bookmarkStart w:id="171" w:name="_Toc130288391"/>
      <w:r>
        <w:t>4.1 Post development testing</w:t>
      </w:r>
      <w:bookmarkEnd w:id="171"/>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77777777" w:rsidR="00947183" w:rsidRDefault="00947183" w:rsidP="006B5FAB"/>
        </w:tc>
        <w:tc>
          <w:tcPr>
            <w:tcW w:w="2363" w:type="dxa"/>
          </w:tcPr>
          <w:p w14:paraId="5A437037" w14:textId="77777777" w:rsidR="00947183" w:rsidRDefault="00947183" w:rsidP="006B5FAB"/>
        </w:tc>
      </w:tr>
      <w:tr w:rsidR="00947183" w14:paraId="2FB10462" w14:textId="77777777" w:rsidTr="006B5FAB">
        <w:tc>
          <w:tcPr>
            <w:tcW w:w="2362" w:type="dxa"/>
          </w:tcPr>
          <w:p w14:paraId="506BE0B6" w14:textId="0689C614" w:rsidR="00947183" w:rsidRDefault="00450E97" w:rsidP="006B5FAB">
            <w:r>
              <w:t>06</w:t>
            </w:r>
          </w:p>
        </w:tc>
        <w:tc>
          <w:tcPr>
            <w:tcW w:w="2362" w:type="dxa"/>
          </w:tcPr>
          <w:p w14:paraId="55989695" w14:textId="2A183331" w:rsidR="00947183" w:rsidRDefault="00082906" w:rsidP="006B5FAB">
            <w:r>
              <w:t>Testing the overloading capability of the system when taking many inputs.</w:t>
            </w:r>
          </w:p>
        </w:tc>
        <w:tc>
          <w:tcPr>
            <w:tcW w:w="2362" w:type="dxa"/>
          </w:tcPr>
          <w:p w14:paraId="59D5C49E" w14:textId="429A8AF3" w:rsidR="00947183" w:rsidRDefault="00A6428C" w:rsidP="006B5FAB">
            <w:r>
              <w:t>Many button presses</w:t>
            </w:r>
          </w:p>
        </w:tc>
        <w:tc>
          <w:tcPr>
            <w:tcW w:w="2362" w:type="dxa"/>
          </w:tcPr>
          <w:p w14:paraId="78E4D037" w14:textId="6D89996B" w:rsidR="00947183" w:rsidRDefault="00A6428C" w:rsidP="006B5FAB">
            <w:r>
              <w:t>The system remains stable and only executes one subroutine at a time.</w:t>
            </w:r>
          </w:p>
        </w:tc>
        <w:tc>
          <w:tcPr>
            <w:tcW w:w="2363" w:type="dxa"/>
          </w:tcPr>
          <w:p w14:paraId="7D14C09E" w14:textId="77777777" w:rsidR="00947183" w:rsidRDefault="00947183" w:rsidP="006B5FAB"/>
        </w:tc>
        <w:tc>
          <w:tcPr>
            <w:tcW w:w="2363" w:type="dxa"/>
          </w:tcPr>
          <w:p w14:paraId="202E6A4E" w14:textId="77777777" w:rsidR="00947183" w:rsidRDefault="00947183" w:rsidP="006B5FAB"/>
        </w:tc>
      </w:tr>
      <w:tr w:rsidR="00947183" w14:paraId="335F8FD6" w14:textId="77777777" w:rsidTr="006B5FAB">
        <w:tc>
          <w:tcPr>
            <w:tcW w:w="2362" w:type="dxa"/>
          </w:tcPr>
          <w:p w14:paraId="3501F978" w14:textId="7AA04DF7" w:rsidR="00947183" w:rsidRDefault="00947183" w:rsidP="006B5FAB"/>
        </w:tc>
        <w:tc>
          <w:tcPr>
            <w:tcW w:w="2362" w:type="dxa"/>
          </w:tcPr>
          <w:p w14:paraId="27CC5094" w14:textId="72DBEE9E" w:rsidR="00947183" w:rsidRDefault="00947183" w:rsidP="006B5FAB"/>
        </w:tc>
        <w:tc>
          <w:tcPr>
            <w:tcW w:w="2362" w:type="dxa"/>
          </w:tcPr>
          <w:p w14:paraId="643C0B64" w14:textId="7A5E2732" w:rsidR="00947183" w:rsidRDefault="00947183" w:rsidP="006B5FAB"/>
        </w:tc>
        <w:tc>
          <w:tcPr>
            <w:tcW w:w="2362" w:type="dxa"/>
          </w:tcPr>
          <w:p w14:paraId="6E8DDC0F" w14:textId="0912967D" w:rsidR="00947183" w:rsidRDefault="00947183" w:rsidP="006B5FAB"/>
        </w:tc>
        <w:tc>
          <w:tcPr>
            <w:tcW w:w="2363" w:type="dxa"/>
          </w:tcPr>
          <w:p w14:paraId="53401865" w14:textId="77777777" w:rsidR="00947183" w:rsidRDefault="00947183" w:rsidP="006B5FAB"/>
        </w:tc>
        <w:tc>
          <w:tcPr>
            <w:tcW w:w="2363" w:type="dxa"/>
          </w:tcPr>
          <w:p w14:paraId="5CF4B8BA" w14:textId="77777777" w:rsidR="00947183" w:rsidRDefault="00947183" w:rsidP="006B5FAB"/>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77777777" w:rsidR="00642624" w:rsidRDefault="00642624" w:rsidP="006B5FAB"/>
        </w:tc>
        <w:tc>
          <w:tcPr>
            <w:tcW w:w="2362" w:type="dxa"/>
          </w:tcPr>
          <w:p w14:paraId="72420172" w14:textId="77777777" w:rsidR="00642624" w:rsidRDefault="00642624" w:rsidP="006B5FAB"/>
        </w:tc>
        <w:tc>
          <w:tcPr>
            <w:tcW w:w="2363" w:type="dxa"/>
          </w:tcPr>
          <w:p w14:paraId="693E6E91" w14:textId="77777777" w:rsidR="00642624" w:rsidRDefault="00642624" w:rsidP="006B5FAB"/>
        </w:tc>
        <w:tc>
          <w:tcPr>
            <w:tcW w:w="2363" w:type="dxa"/>
          </w:tcPr>
          <w:p w14:paraId="1B24B022" w14:textId="77777777" w:rsidR="00642624" w:rsidRDefault="00642624" w:rsidP="006B5FAB"/>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77777777" w:rsidR="00642624" w:rsidRDefault="00642624" w:rsidP="006B5FAB"/>
        </w:tc>
        <w:tc>
          <w:tcPr>
            <w:tcW w:w="2362" w:type="dxa"/>
          </w:tcPr>
          <w:p w14:paraId="7628543D" w14:textId="77777777" w:rsidR="00642624" w:rsidRDefault="00642624" w:rsidP="006B5FAB"/>
        </w:tc>
        <w:tc>
          <w:tcPr>
            <w:tcW w:w="2363" w:type="dxa"/>
          </w:tcPr>
          <w:p w14:paraId="04349CAD" w14:textId="77777777" w:rsidR="00642624" w:rsidRDefault="00642624" w:rsidP="006B5FAB"/>
        </w:tc>
        <w:tc>
          <w:tcPr>
            <w:tcW w:w="2363" w:type="dxa"/>
          </w:tcPr>
          <w:p w14:paraId="716B5DB4" w14:textId="77777777" w:rsidR="00642624" w:rsidRDefault="00642624" w:rsidP="006B5FAB"/>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18D6E2C" w:rsidR="00642624" w:rsidRDefault="00A21F8A" w:rsidP="006B5FAB">
            <w:r>
              <w:t>To test how well the car can navigate a difficult maze.</w:t>
            </w:r>
          </w:p>
        </w:tc>
        <w:tc>
          <w:tcPr>
            <w:tcW w:w="2362" w:type="dxa"/>
          </w:tcPr>
          <w:p w14:paraId="3ED304D9" w14:textId="77777777" w:rsidR="00642624" w:rsidRDefault="00642624" w:rsidP="006B5FAB"/>
        </w:tc>
        <w:tc>
          <w:tcPr>
            <w:tcW w:w="2362" w:type="dxa"/>
          </w:tcPr>
          <w:p w14:paraId="406DD48B" w14:textId="77777777" w:rsidR="00642624" w:rsidRDefault="00642624" w:rsidP="006B5FAB"/>
        </w:tc>
        <w:tc>
          <w:tcPr>
            <w:tcW w:w="2363" w:type="dxa"/>
          </w:tcPr>
          <w:p w14:paraId="507FBEEC" w14:textId="77777777" w:rsidR="00642624" w:rsidRDefault="00642624" w:rsidP="006B5FAB"/>
        </w:tc>
        <w:tc>
          <w:tcPr>
            <w:tcW w:w="2363" w:type="dxa"/>
          </w:tcPr>
          <w:p w14:paraId="4FCC4930" w14:textId="77777777" w:rsidR="00642624" w:rsidRDefault="00642624" w:rsidP="006B5FAB"/>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77777777" w:rsidR="00642624" w:rsidRDefault="00642624" w:rsidP="006B5FAB"/>
        </w:tc>
        <w:tc>
          <w:tcPr>
            <w:tcW w:w="2362" w:type="dxa"/>
          </w:tcPr>
          <w:p w14:paraId="6AD67288" w14:textId="77777777" w:rsidR="00642624" w:rsidRDefault="00642624" w:rsidP="006B5FAB"/>
        </w:tc>
        <w:tc>
          <w:tcPr>
            <w:tcW w:w="2363" w:type="dxa"/>
          </w:tcPr>
          <w:p w14:paraId="3FF4BCA0" w14:textId="77777777" w:rsidR="00642624" w:rsidRDefault="00642624" w:rsidP="006B5FAB"/>
        </w:tc>
        <w:tc>
          <w:tcPr>
            <w:tcW w:w="2363" w:type="dxa"/>
          </w:tcPr>
          <w:p w14:paraId="2AF50B49" w14:textId="77777777" w:rsidR="00642624" w:rsidRDefault="00642624" w:rsidP="006B5FAB"/>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77777777" w:rsidR="00642624" w:rsidRDefault="00642624" w:rsidP="006B5FAB"/>
        </w:tc>
        <w:tc>
          <w:tcPr>
            <w:tcW w:w="2362" w:type="dxa"/>
          </w:tcPr>
          <w:p w14:paraId="0865CE80" w14:textId="77777777" w:rsidR="00642624" w:rsidRDefault="00642624" w:rsidP="006B5FAB"/>
        </w:tc>
        <w:tc>
          <w:tcPr>
            <w:tcW w:w="2363" w:type="dxa"/>
          </w:tcPr>
          <w:p w14:paraId="44AFACBD" w14:textId="77777777" w:rsidR="00642624" w:rsidRDefault="00642624" w:rsidP="006B5FAB"/>
        </w:tc>
        <w:tc>
          <w:tcPr>
            <w:tcW w:w="2363" w:type="dxa"/>
          </w:tcPr>
          <w:p w14:paraId="228296E5" w14:textId="77777777" w:rsidR="00642624" w:rsidRDefault="00642624" w:rsidP="006B5FAB"/>
        </w:tc>
      </w:tr>
      <w:tr w:rsidR="00642624" w14:paraId="179BCA70" w14:textId="77777777" w:rsidTr="006B5FAB">
        <w:tc>
          <w:tcPr>
            <w:tcW w:w="2362" w:type="dxa"/>
          </w:tcPr>
          <w:p w14:paraId="61AE2511" w14:textId="390E840C" w:rsidR="00642624" w:rsidRDefault="00450E97" w:rsidP="006B5FAB">
            <w:r>
              <w:t>13</w:t>
            </w:r>
          </w:p>
        </w:tc>
        <w:tc>
          <w:tcPr>
            <w:tcW w:w="2362" w:type="dxa"/>
          </w:tcPr>
          <w:p w14:paraId="70D0E673" w14:textId="63E04E97" w:rsidR="00642624" w:rsidRDefault="004A5987" w:rsidP="006B5FAB">
            <w:r>
              <w:t>To test how the algorithm deals with larger, more complex mazes with dead ends.</w:t>
            </w:r>
          </w:p>
        </w:tc>
        <w:tc>
          <w:tcPr>
            <w:tcW w:w="2362" w:type="dxa"/>
          </w:tcPr>
          <w:p w14:paraId="1925AB7D" w14:textId="77777777" w:rsidR="00642624" w:rsidRDefault="00642624" w:rsidP="006B5FAB"/>
        </w:tc>
        <w:tc>
          <w:tcPr>
            <w:tcW w:w="2362" w:type="dxa"/>
          </w:tcPr>
          <w:p w14:paraId="5530887D" w14:textId="77777777" w:rsidR="00642624" w:rsidRDefault="00642624" w:rsidP="006B5FAB"/>
        </w:tc>
        <w:tc>
          <w:tcPr>
            <w:tcW w:w="2363" w:type="dxa"/>
          </w:tcPr>
          <w:p w14:paraId="41F11873" w14:textId="77777777" w:rsidR="00642624" w:rsidRDefault="00642624" w:rsidP="006B5FAB"/>
        </w:tc>
        <w:tc>
          <w:tcPr>
            <w:tcW w:w="2363" w:type="dxa"/>
          </w:tcPr>
          <w:p w14:paraId="5943C2FA" w14:textId="77777777" w:rsidR="00642624" w:rsidRDefault="00642624" w:rsidP="006B5FAB"/>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77777777" w:rsidR="00642624" w:rsidRDefault="00642624" w:rsidP="006B5FAB"/>
        </w:tc>
        <w:tc>
          <w:tcPr>
            <w:tcW w:w="2362" w:type="dxa"/>
          </w:tcPr>
          <w:p w14:paraId="3D5CD7A6" w14:textId="77777777" w:rsidR="00642624" w:rsidRDefault="00642624" w:rsidP="006B5FAB"/>
        </w:tc>
        <w:tc>
          <w:tcPr>
            <w:tcW w:w="2363" w:type="dxa"/>
          </w:tcPr>
          <w:p w14:paraId="2DC9C1E3" w14:textId="77777777" w:rsidR="00642624" w:rsidRDefault="00642624" w:rsidP="006B5FAB"/>
        </w:tc>
        <w:tc>
          <w:tcPr>
            <w:tcW w:w="2363" w:type="dxa"/>
          </w:tcPr>
          <w:p w14:paraId="301FFF5A" w14:textId="77777777" w:rsidR="00642624" w:rsidRDefault="00642624" w:rsidP="006B5FAB"/>
        </w:tc>
      </w:tr>
      <w:tr w:rsidR="00642624" w14:paraId="21E81990" w14:textId="77777777" w:rsidTr="006B5FAB">
        <w:tc>
          <w:tcPr>
            <w:tcW w:w="2362" w:type="dxa"/>
          </w:tcPr>
          <w:p w14:paraId="0385C937" w14:textId="6C0B7C9A" w:rsidR="00642624" w:rsidRDefault="00450E97" w:rsidP="006B5FAB">
            <w:r>
              <w:t>15</w:t>
            </w:r>
          </w:p>
        </w:tc>
        <w:tc>
          <w:tcPr>
            <w:tcW w:w="2362" w:type="dxa"/>
          </w:tcPr>
          <w:p w14:paraId="3E84FF13" w14:textId="6F5C9AB1" w:rsidR="00642624" w:rsidRDefault="00D87EA8" w:rsidP="006B5FAB">
            <w:r>
              <w:t>To test if the car can navigate a medium maze with a dead end, find the shortest path, and complete the shortest path.</w:t>
            </w:r>
          </w:p>
        </w:tc>
        <w:tc>
          <w:tcPr>
            <w:tcW w:w="2362" w:type="dxa"/>
          </w:tcPr>
          <w:p w14:paraId="0F3A494E" w14:textId="77777777" w:rsidR="00642624" w:rsidRDefault="00642624" w:rsidP="006B5FAB"/>
        </w:tc>
        <w:tc>
          <w:tcPr>
            <w:tcW w:w="2362" w:type="dxa"/>
          </w:tcPr>
          <w:p w14:paraId="4A1B012A" w14:textId="77777777" w:rsidR="00642624" w:rsidRDefault="00642624" w:rsidP="006B5FAB"/>
        </w:tc>
        <w:tc>
          <w:tcPr>
            <w:tcW w:w="2363" w:type="dxa"/>
          </w:tcPr>
          <w:p w14:paraId="09087B35" w14:textId="77777777" w:rsidR="00642624" w:rsidRDefault="00642624" w:rsidP="006B5FAB"/>
        </w:tc>
        <w:tc>
          <w:tcPr>
            <w:tcW w:w="2363" w:type="dxa"/>
          </w:tcPr>
          <w:p w14:paraId="256B56A7" w14:textId="77777777" w:rsidR="00642624" w:rsidRDefault="00642624" w:rsidP="006B5FAB"/>
        </w:tc>
      </w:tr>
      <w:tr w:rsidR="00642624" w14:paraId="7C5A3724" w14:textId="77777777" w:rsidTr="006B5FAB">
        <w:tc>
          <w:tcPr>
            <w:tcW w:w="2362" w:type="dxa"/>
          </w:tcPr>
          <w:p w14:paraId="60297B6F" w14:textId="25152ACC" w:rsidR="00642624" w:rsidRDefault="00450E97" w:rsidP="006B5FAB">
            <w:r>
              <w:t>16</w:t>
            </w:r>
          </w:p>
        </w:tc>
        <w:tc>
          <w:tcPr>
            <w:tcW w:w="2362" w:type="dxa"/>
          </w:tcPr>
          <w:p w14:paraId="32712E29" w14:textId="300991BD" w:rsidR="00642624" w:rsidRDefault="00D87EA8" w:rsidP="006B5FAB">
            <w:r>
              <w:t>To test if the car can navigate a difficult maze with several dead ends, find the shortest path, and complete the shortest path.</w:t>
            </w:r>
          </w:p>
        </w:tc>
        <w:tc>
          <w:tcPr>
            <w:tcW w:w="2362" w:type="dxa"/>
          </w:tcPr>
          <w:p w14:paraId="3B04B6C2" w14:textId="77777777" w:rsidR="00642624" w:rsidRDefault="00642624" w:rsidP="006B5FAB"/>
        </w:tc>
        <w:tc>
          <w:tcPr>
            <w:tcW w:w="2362" w:type="dxa"/>
          </w:tcPr>
          <w:p w14:paraId="3EE3FE7A" w14:textId="77777777" w:rsidR="00642624" w:rsidRDefault="00642624" w:rsidP="006B5FAB"/>
        </w:tc>
        <w:tc>
          <w:tcPr>
            <w:tcW w:w="2363" w:type="dxa"/>
          </w:tcPr>
          <w:p w14:paraId="4BA66B88" w14:textId="77777777" w:rsidR="00642624" w:rsidRDefault="00642624" w:rsidP="006B5FAB"/>
        </w:tc>
        <w:tc>
          <w:tcPr>
            <w:tcW w:w="2363" w:type="dxa"/>
          </w:tcPr>
          <w:p w14:paraId="4A7818BF" w14:textId="77777777" w:rsidR="00642624" w:rsidRDefault="00642624" w:rsidP="006B5FAB"/>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77777777" w:rsidR="00642624" w:rsidRDefault="00642624" w:rsidP="006B5FAB"/>
        </w:tc>
        <w:tc>
          <w:tcPr>
            <w:tcW w:w="2363" w:type="dxa"/>
          </w:tcPr>
          <w:p w14:paraId="6013C206" w14:textId="77777777" w:rsidR="00642624" w:rsidRDefault="00642624" w:rsidP="006B5FAB"/>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7777777" w:rsidR="00642624" w:rsidRDefault="00642624" w:rsidP="006B5FAB"/>
        </w:tc>
        <w:tc>
          <w:tcPr>
            <w:tcW w:w="2363" w:type="dxa"/>
          </w:tcPr>
          <w:p w14:paraId="02F57A64" w14:textId="77777777" w:rsidR="00642624" w:rsidRDefault="00642624" w:rsidP="006B5FAB"/>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5BE69625" w:rsidR="00642624" w:rsidRDefault="008D5AEB" w:rsidP="006B5FAB">
            <w:r>
              <w:t>The object is stored correctly and data is retrieved correctly.</w:t>
            </w:r>
          </w:p>
        </w:tc>
        <w:tc>
          <w:tcPr>
            <w:tcW w:w="2363" w:type="dxa"/>
          </w:tcPr>
          <w:p w14:paraId="018CDA11" w14:textId="77777777" w:rsidR="00642624" w:rsidRDefault="00642624" w:rsidP="006B5FAB"/>
        </w:tc>
        <w:tc>
          <w:tcPr>
            <w:tcW w:w="2363" w:type="dxa"/>
          </w:tcPr>
          <w:p w14:paraId="139674E0" w14:textId="77777777" w:rsidR="00642624" w:rsidRDefault="00642624" w:rsidP="006B5FAB"/>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77777777" w:rsidR="00642624" w:rsidRDefault="00642624" w:rsidP="006B5FAB"/>
        </w:tc>
        <w:tc>
          <w:tcPr>
            <w:tcW w:w="2363" w:type="dxa"/>
          </w:tcPr>
          <w:p w14:paraId="42D8AC3F" w14:textId="77777777" w:rsidR="00642624" w:rsidRDefault="00642624" w:rsidP="006B5FAB"/>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77777777" w:rsidR="00642624" w:rsidRDefault="00642624" w:rsidP="006B5FAB"/>
        </w:tc>
        <w:tc>
          <w:tcPr>
            <w:tcW w:w="2363" w:type="dxa"/>
          </w:tcPr>
          <w:p w14:paraId="55953C2D" w14:textId="77777777" w:rsidR="00642624" w:rsidRDefault="00642624" w:rsidP="006B5FAB"/>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DD0B34">
        <w:trPr>
          <w:trHeight w:val="290"/>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6538BA47" w14:textId="25A31769"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731E147B"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9CA63C2"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3EBB1E5D" w:rsidR="00B40D47" w:rsidRPr="00E72F7B" w:rsidRDefault="00B40D47" w:rsidP="006B5FAB">
            <w:pPr>
              <w:spacing w:after="0" w:line="240" w:lineRule="auto"/>
              <w:jc w:val="both"/>
              <w:rPr>
                <w:rFonts w:eastAsia="Calibri"/>
                <w:color w:val="000000" w:themeColor="text1"/>
              </w:rPr>
            </w:pPr>
          </w:p>
        </w:tc>
        <w:tc>
          <w:tcPr>
            <w:tcW w:w="4961" w:type="dxa"/>
          </w:tcPr>
          <w:p w14:paraId="1F530E0D" w14:textId="77777777" w:rsidR="00B40D47" w:rsidRPr="00E72F7B" w:rsidRDefault="00B40D47" w:rsidP="006B5FAB">
            <w:pPr>
              <w:spacing w:after="0" w:line="240" w:lineRule="auto"/>
              <w:jc w:val="both"/>
              <w:rPr>
                <w:rFonts w:eastAsia="Calibri"/>
                <w:color w:val="000000" w:themeColor="text1"/>
              </w:rPr>
            </w:pPr>
          </w:p>
        </w:tc>
        <w:tc>
          <w:tcPr>
            <w:tcW w:w="1418" w:type="dxa"/>
          </w:tcPr>
          <w:p w14:paraId="27A88B23" w14:textId="77777777" w:rsidR="00B40D47" w:rsidRPr="00E72F7B" w:rsidRDefault="00B40D47" w:rsidP="006B5FAB">
            <w:pPr>
              <w:spacing w:after="0" w:line="240" w:lineRule="auto"/>
              <w:jc w:val="both"/>
              <w:rPr>
                <w:rFonts w:eastAsia="Calibri"/>
                <w:color w:val="000000" w:themeColor="text1"/>
              </w:rPr>
            </w:pP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2B88A5BC" w:rsidR="00B40D47" w:rsidRPr="00E72F7B" w:rsidRDefault="00B40D47" w:rsidP="006B5FAB">
            <w:pPr>
              <w:spacing w:after="0" w:line="240" w:lineRule="auto"/>
              <w:jc w:val="both"/>
              <w:rPr>
                <w:rFonts w:eastAsia="Calibri"/>
                <w:color w:val="000000" w:themeColor="text1"/>
              </w:rPr>
            </w:pPr>
          </w:p>
        </w:tc>
        <w:tc>
          <w:tcPr>
            <w:tcW w:w="4961" w:type="dxa"/>
          </w:tcPr>
          <w:p w14:paraId="784BDA0C" w14:textId="77777777" w:rsidR="00B40D47" w:rsidRPr="00E72F7B" w:rsidRDefault="00B40D47" w:rsidP="006B5FAB">
            <w:pPr>
              <w:spacing w:after="0" w:line="240" w:lineRule="auto"/>
              <w:jc w:val="both"/>
              <w:rPr>
                <w:rFonts w:eastAsia="Calibri"/>
                <w:color w:val="000000" w:themeColor="text1"/>
              </w:rPr>
            </w:pPr>
          </w:p>
        </w:tc>
        <w:tc>
          <w:tcPr>
            <w:tcW w:w="1418" w:type="dxa"/>
          </w:tcPr>
          <w:p w14:paraId="65E5C384" w14:textId="77777777" w:rsidR="00B40D47" w:rsidRPr="00E72F7B" w:rsidRDefault="00B40D47" w:rsidP="006B5FAB">
            <w:pPr>
              <w:spacing w:after="0" w:line="240" w:lineRule="auto"/>
              <w:jc w:val="both"/>
              <w:rPr>
                <w:rFonts w:eastAsia="Calibri"/>
                <w:color w:val="000000" w:themeColor="text1"/>
              </w:rPr>
            </w:pP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3C8F7D5F"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711A2972"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6523E455" w14:textId="13B4E617" w:rsidTr="00DD0B34">
        <w:trPr>
          <w:trHeight w:val="871"/>
        </w:trPr>
        <w:tc>
          <w:tcPr>
            <w:tcW w:w="984" w:type="dxa"/>
          </w:tcPr>
          <w:p w14:paraId="658273B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344AEFDE" w:rsidR="00B40D47" w:rsidRPr="00E72F7B" w:rsidRDefault="00B40D47" w:rsidP="006B5FAB">
            <w:pPr>
              <w:spacing w:after="0" w:line="240" w:lineRule="auto"/>
              <w:jc w:val="both"/>
              <w:rPr>
                <w:rFonts w:eastAsia="Calibri"/>
                <w:color w:val="000000" w:themeColor="text1"/>
              </w:rPr>
            </w:pPr>
          </w:p>
        </w:tc>
        <w:tc>
          <w:tcPr>
            <w:tcW w:w="4961" w:type="dxa"/>
          </w:tcPr>
          <w:p w14:paraId="374A1B53" w14:textId="77777777" w:rsidR="00B40D47" w:rsidRPr="00E72F7B" w:rsidRDefault="00B40D47" w:rsidP="006B5FAB">
            <w:pPr>
              <w:spacing w:after="0" w:line="240" w:lineRule="auto"/>
              <w:jc w:val="both"/>
              <w:rPr>
                <w:rFonts w:eastAsia="Calibri"/>
                <w:color w:val="000000" w:themeColor="text1"/>
              </w:rPr>
            </w:pPr>
          </w:p>
        </w:tc>
        <w:tc>
          <w:tcPr>
            <w:tcW w:w="1418" w:type="dxa"/>
          </w:tcPr>
          <w:p w14:paraId="1DEBB495" w14:textId="77777777" w:rsidR="00B40D47" w:rsidRPr="00E72F7B" w:rsidRDefault="00B40D47" w:rsidP="006B5FAB">
            <w:pPr>
              <w:spacing w:after="0" w:line="240" w:lineRule="auto"/>
              <w:jc w:val="both"/>
              <w:rPr>
                <w:rFonts w:eastAsia="Calibri"/>
                <w:color w:val="000000" w:themeColor="text1"/>
              </w:rPr>
            </w:pPr>
          </w:p>
        </w:tc>
      </w:tr>
      <w:tr w:rsidR="00B40D47" w:rsidRPr="006E6C50" w14:paraId="6F38BB67" w14:textId="767B82C1" w:rsidTr="00DD0B34">
        <w:trPr>
          <w:trHeight w:val="871"/>
        </w:trPr>
        <w:tc>
          <w:tcPr>
            <w:tcW w:w="984" w:type="dxa"/>
          </w:tcPr>
          <w:p w14:paraId="2CFB862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Storage efficient object storing algorithms</w:t>
            </w:r>
          </w:p>
        </w:tc>
        <w:tc>
          <w:tcPr>
            <w:tcW w:w="4990" w:type="dxa"/>
          </w:tcPr>
          <w:p w14:paraId="24F89354" w14:textId="39E0F7EF" w:rsidR="00B40D47" w:rsidRPr="00E72F7B" w:rsidRDefault="00B40D47" w:rsidP="006B5FAB">
            <w:pPr>
              <w:spacing w:after="0" w:line="240" w:lineRule="auto"/>
              <w:jc w:val="both"/>
              <w:rPr>
                <w:rFonts w:eastAsia="Calibri"/>
                <w:color w:val="000000" w:themeColor="text1"/>
              </w:rPr>
            </w:pPr>
          </w:p>
        </w:tc>
        <w:tc>
          <w:tcPr>
            <w:tcW w:w="4961" w:type="dxa"/>
          </w:tcPr>
          <w:p w14:paraId="79D4E8BE" w14:textId="77777777" w:rsidR="00B40D47" w:rsidRPr="00E72F7B" w:rsidRDefault="00B40D47" w:rsidP="006B5FAB">
            <w:pPr>
              <w:spacing w:after="0" w:line="240" w:lineRule="auto"/>
              <w:jc w:val="both"/>
              <w:rPr>
                <w:rFonts w:eastAsia="Calibri"/>
                <w:color w:val="000000" w:themeColor="text1"/>
              </w:rPr>
            </w:pPr>
          </w:p>
        </w:tc>
        <w:tc>
          <w:tcPr>
            <w:tcW w:w="1418" w:type="dxa"/>
          </w:tcPr>
          <w:p w14:paraId="7B542304" w14:textId="77777777" w:rsidR="00B40D47" w:rsidRPr="00E72F7B" w:rsidRDefault="00B40D47" w:rsidP="006B5FAB">
            <w:pPr>
              <w:spacing w:after="0" w:line="240" w:lineRule="auto"/>
              <w:jc w:val="both"/>
              <w:rPr>
                <w:rFonts w:eastAsia="Calibri"/>
                <w:color w:val="000000" w:themeColor="text1"/>
              </w:rPr>
            </w:pPr>
          </w:p>
        </w:tc>
      </w:tr>
      <w:tr w:rsidR="00B40D47" w:rsidRPr="006E6C50" w14:paraId="33313A1E" w14:textId="65D048DC" w:rsidTr="00DD0B34">
        <w:trPr>
          <w:trHeight w:val="580"/>
        </w:trPr>
        <w:tc>
          <w:tcPr>
            <w:tcW w:w="984" w:type="dxa"/>
          </w:tcPr>
          <w:p w14:paraId="6E7A5FF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06944EF7"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ED6D3AF"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2881C3B"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7E424420" w14:textId="3AAFC406" w:rsidTr="00DD0B34">
        <w:trPr>
          <w:trHeight w:val="580"/>
        </w:trPr>
        <w:tc>
          <w:tcPr>
            <w:tcW w:w="984" w:type="dxa"/>
          </w:tcPr>
          <w:p w14:paraId="028F663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2A6039F" w:rsidR="00B40D47" w:rsidRPr="00E72F7B" w:rsidRDefault="00B40D47" w:rsidP="006B5FAB">
            <w:pPr>
              <w:spacing w:after="0" w:line="240" w:lineRule="auto"/>
              <w:jc w:val="both"/>
              <w:rPr>
                <w:rFonts w:eastAsia="Calibri"/>
                <w:color w:val="000000" w:themeColor="text1"/>
              </w:rPr>
            </w:pPr>
          </w:p>
        </w:tc>
        <w:tc>
          <w:tcPr>
            <w:tcW w:w="4961" w:type="dxa"/>
          </w:tcPr>
          <w:p w14:paraId="6B9D165C" w14:textId="77777777" w:rsidR="00B40D47" w:rsidRPr="00E72F7B" w:rsidRDefault="00B40D47" w:rsidP="006B5FAB">
            <w:pPr>
              <w:spacing w:after="0" w:line="240" w:lineRule="auto"/>
              <w:jc w:val="both"/>
              <w:rPr>
                <w:rFonts w:eastAsia="Calibri"/>
                <w:color w:val="000000" w:themeColor="text1"/>
              </w:rPr>
            </w:pPr>
          </w:p>
        </w:tc>
        <w:tc>
          <w:tcPr>
            <w:tcW w:w="1418" w:type="dxa"/>
          </w:tcPr>
          <w:p w14:paraId="03FFE3B1" w14:textId="77777777" w:rsidR="00B40D47" w:rsidRPr="00E72F7B" w:rsidRDefault="00B40D47" w:rsidP="006B5FAB">
            <w:pPr>
              <w:spacing w:after="0" w:line="240" w:lineRule="auto"/>
              <w:jc w:val="both"/>
              <w:rPr>
                <w:rFonts w:eastAsia="Calibri"/>
                <w:color w:val="000000" w:themeColor="text1"/>
              </w:rPr>
            </w:pPr>
          </w:p>
        </w:tc>
      </w:tr>
      <w:tr w:rsidR="00B40D47" w:rsidRPr="006E6C50" w14:paraId="2CE6D497" w14:textId="0ACEA8B0" w:rsidTr="00DD0B34">
        <w:trPr>
          <w:trHeight w:val="580"/>
        </w:trPr>
        <w:tc>
          <w:tcPr>
            <w:tcW w:w="984" w:type="dxa"/>
          </w:tcPr>
          <w:p w14:paraId="4F3C7C2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5E58C7B" w:rsidR="00B40D47" w:rsidRPr="00E72F7B" w:rsidRDefault="00B40D47" w:rsidP="006B5FAB">
            <w:pPr>
              <w:spacing w:after="0" w:line="240" w:lineRule="auto"/>
              <w:jc w:val="both"/>
              <w:rPr>
                <w:rFonts w:eastAsia="Calibri"/>
                <w:color w:val="000000" w:themeColor="text1"/>
              </w:rPr>
            </w:pPr>
          </w:p>
        </w:tc>
        <w:tc>
          <w:tcPr>
            <w:tcW w:w="4961" w:type="dxa"/>
          </w:tcPr>
          <w:p w14:paraId="4CEE7208" w14:textId="77777777" w:rsidR="00B40D47" w:rsidRPr="00E72F7B" w:rsidRDefault="00B40D47" w:rsidP="006B5FAB">
            <w:pPr>
              <w:spacing w:after="0" w:line="240" w:lineRule="auto"/>
              <w:jc w:val="both"/>
              <w:rPr>
                <w:rFonts w:eastAsia="Calibri"/>
                <w:color w:val="000000" w:themeColor="text1"/>
              </w:rPr>
            </w:pPr>
          </w:p>
        </w:tc>
        <w:tc>
          <w:tcPr>
            <w:tcW w:w="1418" w:type="dxa"/>
          </w:tcPr>
          <w:p w14:paraId="352A21EF" w14:textId="77777777" w:rsidR="00B40D47" w:rsidRPr="00E72F7B" w:rsidRDefault="00B40D47" w:rsidP="006B5FAB">
            <w:pPr>
              <w:spacing w:after="0" w:line="240" w:lineRule="auto"/>
              <w:jc w:val="both"/>
              <w:rPr>
                <w:rFonts w:eastAsia="Calibri"/>
                <w:color w:val="000000" w:themeColor="text1"/>
              </w:rPr>
            </w:pPr>
          </w:p>
        </w:tc>
      </w:tr>
      <w:tr w:rsidR="00B40D47" w:rsidRPr="006E6C50" w14:paraId="57FD6694" w14:textId="2C6497EE" w:rsidTr="00DD0B34">
        <w:trPr>
          <w:trHeight w:val="580"/>
        </w:trPr>
        <w:tc>
          <w:tcPr>
            <w:tcW w:w="984" w:type="dxa"/>
          </w:tcPr>
          <w:p w14:paraId="2E765E1A"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lastRenderedPageBreak/>
              <w:t>10</w:t>
            </w:r>
          </w:p>
        </w:tc>
        <w:tc>
          <w:tcPr>
            <w:tcW w:w="2645" w:type="dxa"/>
          </w:tcPr>
          <w:p w14:paraId="0E04DC99"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2DDC10A"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2A25519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2E76902" w14:textId="74B7D64F" w:rsidTr="00DD0B34">
        <w:trPr>
          <w:trHeight w:val="569"/>
        </w:trPr>
        <w:tc>
          <w:tcPr>
            <w:tcW w:w="984" w:type="dxa"/>
          </w:tcPr>
          <w:p w14:paraId="2F55277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0F21906"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4BA5875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A12C0EF" w14:textId="2845EB26" w:rsidTr="00DD0B34">
        <w:trPr>
          <w:trHeight w:val="569"/>
        </w:trPr>
        <w:tc>
          <w:tcPr>
            <w:tcW w:w="984" w:type="dxa"/>
          </w:tcPr>
          <w:p w14:paraId="72B446F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12</w:t>
            </w:r>
          </w:p>
        </w:tc>
        <w:tc>
          <w:tcPr>
            <w:tcW w:w="2645" w:type="dxa"/>
          </w:tcPr>
          <w:p w14:paraId="0914733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424B1A7C" w:rsidR="00B40D47" w:rsidRPr="00E72F7B" w:rsidRDefault="00B40D47" w:rsidP="006B5FAB">
            <w:pPr>
              <w:spacing w:after="0" w:line="240" w:lineRule="auto"/>
              <w:jc w:val="both"/>
              <w:rPr>
                <w:rFonts w:eastAsia="Calibri"/>
                <w:color w:val="000000" w:themeColor="text1"/>
              </w:rPr>
            </w:pPr>
          </w:p>
        </w:tc>
        <w:tc>
          <w:tcPr>
            <w:tcW w:w="4961" w:type="dxa"/>
          </w:tcPr>
          <w:p w14:paraId="14AD9C56" w14:textId="77777777" w:rsidR="00B40D47" w:rsidRPr="00E72F7B" w:rsidRDefault="00B40D47" w:rsidP="006B5FAB">
            <w:pPr>
              <w:spacing w:after="0" w:line="240" w:lineRule="auto"/>
              <w:jc w:val="both"/>
              <w:rPr>
                <w:rFonts w:eastAsia="Calibri"/>
                <w:color w:val="000000" w:themeColor="text1"/>
              </w:rPr>
            </w:pPr>
          </w:p>
        </w:tc>
        <w:tc>
          <w:tcPr>
            <w:tcW w:w="1418" w:type="dxa"/>
          </w:tcPr>
          <w:p w14:paraId="1D5AE2C7" w14:textId="77777777" w:rsidR="00B40D47" w:rsidRPr="00E72F7B" w:rsidRDefault="00B40D47" w:rsidP="006B5FAB">
            <w:pPr>
              <w:spacing w:after="0" w:line="240" w:lineRule="auto"/>
              <w:jc w:val="both"/>
              <w:rPr>
                <w:rFonts w:eastAsia="Calibri"/>
                <w:color w:val="000000" w:themeColor="text1"/>
              </w:rPr>
            </w:pPr>
          </w:p>
        </w:tc>
      </w:tr>
      <w:tr w:rsidR="00B40D47" w:rsidRPr="006E6C50" w14:paraId="4D3BEDA3" w14:textId="42BABB31" w:rsidTr="00DD0B34">
        <w:trPr>
          <w:trHeight w:val="580"/>
        </w:trPr>
        <w:tc>
          <w:tcPr>
            <w:tcW w:w="984" w:type="dxa"/>
          </w:tcPr>
          <w:p w14:paraId="7C806F7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5DD84780" w14:textId="5643E2AF"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FCB3522"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10AC2AE8" w14:textId="77777777" w:rsidR="00B40D47" w:rsidRPr="00E72F7B" w:rsidRDefault="00B40D47" w:rsidP="006B5FAB">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1068"/>
        <w:gridCol w:w="1829"/>
        <w:gridCol w:w="7029"/>
        <w:gridCol w:w="3125"/>
        <w:gridCol w:w="1123"/>
      </w:tblGrid>
      <w:tr w:rsidR="00097022" w14:paraId="4C5EB53E" w14:textId="0DEA0452" w:rsidTr="00AA27F0">
        <w:trPr>
          <w:tblHeader/>
        </w:trPr>
        <w:tc>
          <w:tcPr>
            <w:tcW w:w="1119" w:type="dxa"/>
            <w:shd w:val="clear" w:color="auto" w:fill="4472C4" w:themeFill="accent1"/>
          </w:tcPr>
          <w:p w14:paraId="684F9002" w14:textId="3F3425FB" w:rsidR="00097022" w:rsidRDefault="00097022" w:rsidP="00893874">
            <w:r>
              <w:t>Feature ID</w:t>
            </w:r>
          </w:p>
        </w:tc>
        <w:tc>
          <w:tcPr>
            <w:tcW w:w="2008" w:type="dxa"/>
            <w:shd w:val="clear" w:color="auto" w:fill="4472C4" w:themeFill="accent1"/>
          </w:tcPr>
          <w:p w14:paraId="4F548FD1" w14:textId="178D75F0" w:rsidR="00097022" w:rsidRDefault="00097022" w:rsidP="00893874">
            <w:r>
              <w:t>Description</w:t>
            </w:r>
          </w:p>
        </w:tc>
        <w:tc>
          <w:tcPr>
            <w:tcW w:w="6195" w:type="dxa"/>
            <w:shd w:val="clear" w:color="auto" w:fill="4472C4" w:themeFill="accent1"/>
          </w:tcPr>
          <w:p w14:paraId="158DE137" w14:textId="67EE2167" w:rsidR="00097022" w:rsidRDefault="00097022" w:rsidP="00893874">
            <w:r>
              <w:t>Evidence</w:t>
            </w:r>
          </w:p>
        </w:tc>
        <w:tc>
          <w:tcPr>
            <w:tcW w:w="3670" w:type="dxa"/>
            <w:shd w:val="clear" w:color="auto" w:fill="4472C4" w:themeFill="accent1"/>
          </w:tcPr>
          <w:p w14:paraId="708F16DF" w14:textId="52714A3F" w:rsidR="00097022" w:rsidRDefault="00097022" w:rsidP="00893874">
            <w:r>
              <w:t>Justification of success</w:t>
            </w:r>
          </w:p>
        </w:tc>
        <w:tc>
          <w:tcPr>
            <w:tcW w:w="1182" w:type="dxa"/>
            <w:shd w:val="clear" w:color="auto" w:fill="4472C4" w:themeFill="accent1"/>
          </w:tcPr>
          <w:p w14:paraId="65B478E8" w14:textId="6E33B2BB" w:rsidR="00097022" w:rsidRDefault="00097022" w:rsidP="00893874">
            <w:r>
              <w:t>Feature Met</w:t>
            </w:r>
          </w:p>
        </w:tc>
      </w:tr>
      <w:tr w:rsidR="00097022" w14:paraId="4BB7D461" w14:textId="578F422F" w:rsidTr="00AA27F0">
        <w:tc>
          <w:tcPr>
            <w:tcW w:w="1119" w:type="dxa"/>
          </w:tcPr>
          <w:p w14:paraId="685BFC5D" w14:textId="5911F859" w:rsidR="00097022" w:rsidRDefault="00097022" w:rsidP="00097022">
            <w:r>
              <w:rPr>
                <w:color w:val="000000" w:themeColor="text1"/>
              </w:rPr>
              <w:t>F1</w:t>
            </w:r>
          </w:p>
        </w:tc>
        <w:tc>
          <w:tcPr>
            <w:tcW w:w="2008" w:type="dxa"/>
          </w:tcPr>
          <w:p w14:paraId="2BED6AC1" w14:textId="4A032DA4" w:rsidR="00097022" w:rsidRDefault="00097022" w:rsidP="00097022">
            <w:r>
              <w:rPr>
                <w:color w:val="000000" w:themeColor="text1"/>
              </w:rPr>
              <w:t>Make text large and readable with clear indication.</w:t>
            </w:r>
          </w:p>
        </w:tc>
        <w:tc>
          <w:tcPr>
            <w:tcW w:w="6195"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3670"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182" w:type="dxa"/>
          </w:tcPr>
          <w:p w14:paraId="2DEAE01D" w14:textId="5906E326" w:rsidR="00097022" w:rsidRDefault="000A77C6" w:rsidP="00097022">
            <w:r>
              <w:t>Yes.</w:t>
            </w:r>
          </w:p>
        </w:tc>
      </w:tr>
      <w:tr w:rsidR="00097022" w14:paraId="55BE9F80" w14:textId="26A4869D" w:rsidTr="00AA27F0">
        <w:tc>
          <w:tcPr>
            <w:tcW w:w="1119" w:type="dxa"/>
          </w:tcPr>
          <w:p w14:paraId="6F8DFC77" w14:textId="217161E0" w:rsidR="00097022" w:rsidRDefault="00097022" w:rsidP="00097022">
            <w:r>
              <w:rPr>
                <w:color w:val="000000" w:themeColor="text1"/>
              </w:rPr>
              <w:t>F2</w:t>
            </w:r>
          </w:p>
        </w:tc>
        <w:tc>
          <w:tcPr>
            <w:tcW w:w="2008" w:type="dxa"/>
          </w:tcPr>
          <w:p w14:paraId="351B53A6" w14:textId="76FAB734" w:rsidR="00097022" w:rsidRDefault="00097022" w:rsidP="00097022">
            <w:r>
              <w:rPr>
                <w:color w:val="000000" w:themeColor="text1"/>
              </w:rPr>
              <w:t>Easy to understand menu structure</w:t>
            </w:r>
          </w:p>
        </w:tc>
        <w:tc>
          <w:tcPr>
            <w:tcW w:w="6195" w:type="dxa"/>
          </w:tcPr>
          <w:p w14:paraId="75F27999" w14:textId="76BBFC88" w:rsidR="00097022" w:rsidRDefault="00CC79AB" w:rsidP="00097022">
            <w:r>
              <w:t xml:space="preserve">User Questionnaires state that whilst functional, the </w:t>
            </w:r>
            <w:r w:rsidR="009B54CF">
              <w:t xml:space="preserve">menus are somewhat similar and so can be confusing to navigate back to the main menu before opening another menu. </w:t>
            </w:r>
          </w:p>
        </w:tc>
        <w:tc>
          <w:tcPr>
            <w:tcW w:w="3670" w:type="dxa"/>
          </w:tcPr>
          <w:p w14:paraId="597AC403" w14:textId="3B3C4B88" w:rsidR="00097022" w:rsidRDefault="00CC35D3" w:rsidP="00097022">
            <w:r>
              <w:t xml:space="preserve">Since the menus are somewhat usable, they can be considered a partial success. This means with some perfective maintenance they can be improved and made far more user friendly. </w:t>
            </w:r>
          </w:p>
        </w:tc>
        <w:tc>
          <w:tcPr>
            <w:tcW w:w="1182" w:type="dxa"/>
          </w:tcPr>
          <w:p w14:paraId="10CCF2DB" w14:textId="75687F6B" w:rsidR="00097022" w:rsidRDefault="00184087" w:rsidP="00097022">
            <w:r>
              <w:t>Partially</w:t>
            </w:r>
          </w:p>
        </w:tc>
      </w:tr>
      <w:tr w:rsidR="00097022" w14:paraId="3C5CB151" w14:textId="218D696B" w:rsidTr="00AA27F0">
        <w:tc>
          <w:tcPr>
            <w:tcW w:w="1119" w:type="dxa"/>
          </w:tcPr>
          <w:p w14:paraId="66A4D0F9" w14:textId="15C4854D" w:rsidR="00097022" w:rsidRDefault="00097022" w:rsidP="00097022">
            <w:r>
              <w:rPr>
                <w:color w:val="000000" w:themeColor="text1"/>
              </w:rPr>
              <w:t>F3</w:t>
            </w:r>
          </w:p>
        </w:tc>
        <w:tc>
          <w:tcPr>
            <w:tcW w:w="2008" w:type="dxa"/>
          </w:tcPr>
          <w:p w14:paraId="5BF1BB1E" w14:textId="25B917E2" w:rsidR="00097022" w:rsidRDefault="00097022" w:rsidP="00097022">
            <w:r>
              <w:rPr>
                <w:color w:val="000000" w:themeColor="text1"/>
              </w:rPr>
              <w:t xml:space="preserve">Easy to find </w:t>
            </w:r>
            <w:r w:rsidR="006D21F8">
              <w:rPr>
                <w:color w:val="000000" w:themeColor="text1"/>
              </w:rPr>
              <w:t xml:space="preserve">and use </w:t>
            </w:r>
            <w:r>
              <w:rPr>
                <w:color w:val="000000" w:themeColor="text1"/>
              </w:rPr>
              <w:t>instructions on how to use the system</w:t>
            </w:r>
          </w:p>
        </w:tc>
        <w:tc>
          <w:tcPr>
            <w:tcW w:w="6195" w:type="dxa"/>
          </w:tcPr>
          <w:p w14:paraId="2F646A11" w14:textId="655B3D55" w:rsidR="00097022" w:rsidRDefault="0073190F" w:rsidP="00097022">
            <w:r>
              <w:t>Instruction Manual in appendix.</w:t>
            </w:r>
          </w:p>
        </w:tc>
        <w:tc>
          <w:tcPr>
            <w:tcW w:w="3670" w:type="dxa"/>
          </w:tcPr>
          <w:p w14:paraId="34E47B58" w14:textId="18A3272B" w:rsidR="00097022" w:rsidRDefault="00BF0E58" w:rsidP="00097022">
            <w:r>
              <w:t xml:space="preserve">The Instructions are plain and simple, and easily accessible. </w:t>
            </w:r>
            <w:r w:rsidR="00646E77">
              <w:t xml:space="preserve">Some colour may go a long way to engage the user more, but this can be done with perfective maintenance. </w:t>
            </w:r>
          </w:p>
        </w:tc>
        <w:tc>
          <w:tcPr>
            <w:tcW w:w="1182" w:type="dxa"/>
          </w:tcPr>
          <w:p w14:paraId="4911E7A4" w14:textId="45D757F0" w:rsidR="00097022" w:rsidRDefault="006B0AAD" w:rsidP="00097022">
            <w:r>
              <w:t>Yes</w:t>
            </w:r>
          </w:p>
        </w:tc>
      </w:tr>
      <w:tr w:rsidR="00097022" w14:paraId="56689A35" w14:textId="4EF05A24" w:rsidTr="00AA27F0">
        <w:tc>
          <w:tcPr>
            <w:tcW w:w="1119" w:type="dxa"/>
          </w:tcPr>
          <w:p w14:paraId="3AAAEDFF" w14:textId="2F3A93EB" w:rsidR="00097022" w:rsidRDefault="00097022" w:rsidP="00097022">
            <w:r>
              <w:rPr>
                <w:color w:val="000000" w:themeColor="text1"/>
              </w:rPr>
              <w:t>F4</w:t>
            </w:r>
          </w:p>
        </w:tc>
        <w:tc>
          <w:tcPr>
            <w:tcW w:w="2008" w:type="dxa"/>
          </w:tcPr>
          <w:p w14:paraId="4A793504" w14:textId="14365E29" w:rsidR="00097022" w:rsidRDefault="00097022" w:rsidP="00097022">
            <w:r>
              <w:rPr>
                <w:color w:val="000000" w:themeColor="text1"/>
              </w:rPr>
              <w:t>Visibility of current system state</w:t>
            </w:r>
          </w:p>
        </w:tc>
        <w:tc>
          <w:tcPr>
            <w:tcW w:w="6195"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r w:rsidRPr="00EF12A7">
              <w:rPr>
                <w:rFonts w:ascii="Consolas" w:eastAsia="Times New Roman" w:hAnsi="Consolas" w:cs="Times New Roman"/>
                <w:color w:val="D4D4D4"/>
                <w:sz w:val="21"/>
                <w:szCs w:val="21"/>
                <w:lang w:eastAsia="en-GB"/>
              </w:rPr>
              <w:t>.load_image</w:t>
            </w:r>
            <w:proofErr w:type="spellEnd"/>
            <w:r w:rsidRPr="00EF12A7">
              <w:rPr>
                <w:rFonts w:ascii="Consolas" w:eastAsia="Times New Roman" w:hAnsi="Consolas" w:cs="Times New Roman"/>
                <w:color w:val="D4D4D4"/>
                <w:sz w:val="21"/>
                <w:szCs w:val="21"/>
                <w:lang w:eastAsia="en-GB"/>
              </w:rPr>
              <w:t>(</w:t>
            </w: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proofErr w:type="spellEnd"/>
            <w:r w:rsidRPr="00EF12A7">
              <w:rPr>
                <w:rFonts w:ascii="Consolas" w:eastAsia="Times New Roman" w:hAnsi="Consolas" w:cs="Times New Roman"/>
                <w:color w:val="CE9178"/>
                <w:sz w:val="21"/>
                <w:szCs w:val="21"/>
                <w:lang w:eastAsia="en-GB"/>
              </w:rPr>
              <w:t>"</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3670" w:type="dxa"/>
          </w:tcPr>
          <w:p w14:paraId="6CF6E2D3" w14:textId="5CA3D50E" w:rsidR="00097022" w:rsidRDefault="0054628C" w:rsidP="00097022">
            <w:r>
              <w:t xml:space="preserve">The user will see exactly what the car is doing on the screen, allowing for a better UX. However, future maintenance </w:t>
            </w:r>
            <w:r>
              <w:lastRenderedPageBreak/>
              <w:t>may improve this feature by using text-to-speech.</w:t>
            </w:r>
            <w:r w:rsidR="001F5CEC">
              <w:t xml:space="preserve"> The way this feature is used helps to understand where the system may be slowing down or stopping</w:t>
            </w:r>
            <w:r w:rsidR="00FF60E3">
              <w:t>.</w:t>
            </w:r>
            <w:r w:rsidR="001F5CEC">
              <w:t xml:space="preserve"> </w:t>
            </w:r>
          </w:p>
        </w:tc>
        <w:tc>
          <w:tcPr>
            <w:tcW w:w="1182" w:type="dxa"/>
          </w:tcPr>
          <w:p w14:paraId="75BEEF91" w14:textId="65698A8F" w:rsidR="00097022" w:rsidRDefault="006B0AAD" w:rsidP="00097022">
            <w:r>
              <w:lastRenderedPageBreak/>
              <w:t>Yes</w:t>
            </w:r>
          </w:p>
        </w:tc>
      </w:tr>
      <w:tr w:rsidR="00097022" w14:paraId="3F1E030B" w14:textId="38F97B5F" w:rsidTr="00AA27F0">
        <w:tc>
          <w:tcPr>
            <w:tcW w:w="1119" w:type="dxa"/>
          </w:tcPr>
          <w:p w14:paraId="65CACCC1" w14:textId="75497A01" w:rsidR="00097022" w:rsidRDefault="00097022" w:rsidP="00097022">
            <w:r>
              <w:rPr>
                <w:color w:val="000000" w:themeColor="text1"/>
              </w:rPr>
              <w:t>F5</w:t>
            </w:r>
          </w:p>
        </w:tc>
        <w:tc>
          <w:tcPr>
            <w:tcW w:w="2008" w:type="dxa"/>
          </w:tcPr>
          <w:p w14:paraId="301E0492" w14:textId="04C6FA67" w:rsidR="00097022" w:rsidRDefault="00097022" w:rsidP="00097022">
            <w:r>
              <w:rPr>
                <w:color w:val="000000" w:themeColor="text1"/>
              </w:rPr>
              <w:t>Error catching and prevention</w:t>
            </w:r>
          </w:p>
        </w:tc>
        <w:tc>
          <w:tcPr>
            <w:tcW w:w="6195"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.print</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CE9178"/>
                <w:sz w:val="18"/>
                <w:szCs w:val="18"/>
                <w:lang w:eastAsia="en-GB"/>
              </w:rPr>
              <w:t xml:space="preserve">"hmmm, this </w:t>
            </w:r>
            <w:proofErr w:type="spellStart"/>
            <w:r w:rsidRPr="00F9570D">
              <w:rPr>
                <w:rFonts w:ascii="Consolas" w:eastAsia="Times New Roman" w:hAnsi="Consolas" w:cs="Times New Roman"/>
                <w:color w:val="CE9178"/>
                <w:sz w:val="18"/>
                <w:szCs w:val="18"/>
                <w:lang w:eastAsia="en-GB"/>
              </w:rPr>
              <w:t>didnt</w:t>
            </w:r>
            <w:proofErr w:type="spellEnd"/>
            <w:r w:rsidRPr="00F9570D">
              <w:rPr>
                <w:rFonts w:ascii="Consolas" w:eastAsia="Times New Roman" w:hAnsi="Consolas" w:cs="Times New Roman"/>
                <w:color w:val="CE9178"/>
                <w:sz w:val="18"/>
                <w:szCs w:val="18"/>
                <w:lang w:eastAsia="en-GB"/>
              </w:rPr>
              <w:t xml:space="preserve">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something has occurred, and logs exactly what has </w:t>
            </w:r>
            <w:r w:rsidR="001669AE">
              <w:t>occurred</w:t>
            </w:r>
            <w:r>
              <w:t>.</w:t>
            </w:r>
            <w:r w:rsidR="001669AE">
              <w:t xml:space="preserve"> </w:t>
            </w:r>
          </w:p>
        </w:tc>
        <w:tc>
          <w:tcPr>
            <w:tcW w:w="3670" w:type="dxa"/>
          </w:tcPr>
          <w:p w14:paraId="093B32F1" w14:textId="11A4E8FB" w:rsidR="00097022" w:rsidRDefault="00F343A9" w:rsidP="00097022">
            <w:r>
              <w:t xml:space="preserve">The system needed to have a basic error catching system to allow for some errors which are unavoidable. </w:t>
            </w:r>
            <w:r w:rsidR="00F57908">
              <w:t xml:space="preserve">Since the screen will have a line of text telling the user that something has gone wrong, the user will know to </w:t>
            </w:r>
            <w:r w:rsidR="00EF36EE">
              <w:t>investigate</w:t>
            </w:r>
            <w:r w:rsidR="00F57908">
              <w:t xml:space="preserve"> the log files</w:t>
            </w:r>
            <w:r w:rsidR="005F0B17">
              <w:t xml:space="preserve"> to determine fault.</w:t>
            </w:r>
          </w:p>
        </w:tc>
        <w:tc>
          <w:tcPr>
            <w:tcW w:w="1182" w:type="dxa"/>
          </w:tcPr>
          <w:p w14:paraId="55FEC25A" w14:textId="2E66C0B6" w:rsidR="00097022" w:rsidRDefault="006B0AAD" w:rsidP="00097022">
            <w:r>
              <w:t>Yes</w:t>
            </w:r>
          </w:p>
        </w:tc>
      </w:tr>
      <w:tr w:rsidR="00097022" w14:paraId="673985F6" w14:textId="2972E48B" w:rsidTr="00AA27F0">
        <w:tc>
          <w:tcPr>
            <w:tcW w:w="1119" w:type="dxa"/>
          </w:tcPr>
          <w:p w14:paraId="78F67579" w14:textId="1EDA7E30" w:rsidR="00097022" w:rsidRDefault="00097022" w:rsidP="00097022">
            <w:r>
              <w:rPr>
                <w:color w:val="000000" w:themeColor="text1"/>
              </w:rPr>
              <w:t>F6</w:t>
            </w:r>
          </w:p>
        </w:tc>
        <w:tc>
          <w:tcPr>
            <w:tcW w:w="2008" w:type="dxa"/>
          </w:tcPr>
          <w:p w14:paraId="22058C75" w14:textId="6080FB09" w:rsidR="00097022" w:rsidRDefault="00097022" w:rsidP="00097022">
            <w:r>
              <w:rPr>
                <w:color w:val="000000" w:themeColor="text1"/>
              </w:rPr>
              <w:t>Any icons match the real-world design</w:t>
            </w:r>
          </w:p>
        </w:tc>
        <w:tc>
          <w:tcPr>
            <w:tcW w:w="6195" w:type="dxa"/>
          </w:tcPr>
          <w:p w14:paraId="63035A90" w14:textId="67A5F85B" w:rsidR="00097022" w:rsidRDefault="003B5E7C" w:rsidP="00097022">
            <w:r>
              <w:t>N/A</w:t>
            </w:r>
          </w:p>
        </w:tc>
        <w:tc>
          <w:tcPr>
            <w:tcW w:w="3670" w:type="dxa"/>
          </w:tcPr>
          <w:p w14:paraId="38F69832" w14:textId="74446435" w:rsidR="00097022" w:rsidRDefault="003B5E7C" w:rsidP="00097022">
            <w:r>
              <w:t xml:space="preserve">There is no evidence for usage of icons that match the </w:t>
            </w:r>
            <w:r w:rsidR="00751FA1">
              <w:t>real-world</w:t>
            </w:r>
            <w:r>
              <w:t xml:space="preserve"> designs such as motors or sensors. </w:t>
            </w:r>
          </w:p>
        </w:tc>
        <w:tc>
          <w:tcPr>
            <w:tcW w:w="1182" w:type="dxa"/>
          </w:tcPr>
          <w:p w14:paraId="37B666EA" w14:textId="5BF93B31" w:rsidR="00097022" w:rsidRDefault="006B0AAD" w:rsidP="00097022">
            <w:r>
              <w:t>No</w:t>
            </w:r>
          </w:p>
        </w:tc>
      </w:tr>
      <w:tr w:rsidR="001D690B" w14:paraId="386C3074" w14:textId="77777777" w:rsidTr="00AA27F0">
        <w:tc>
          <w:tcPr>
            <w:tcW w:w="1119" w:type="dxa"/>
          </w:tcPr>
          <w:p w14:paraId="2489AD6D" w14:textId="6C7FE2CE" w:rsidR="001D690B" w:rsidRDefault="001D690B" w:rsidP="00097022">
            <w:pPr>
              <w:rPr>
                <w:color w:val="000000" w:themeColor="text1"/>
              </w:rPr>
            </w:pPr>
            <w:r>
              <w:rPr>
                <w:color w:val="000000" w:themeColor="text1"/>
              </w:rPr>
              <w:t>F7</w:t>
            </w:r>
          </w:p>
        </w:tc>
        <w:tc>
          <w:tcPr>
            <w:tcW w:w="2008" w:type="dxa"/>
          </w:tcPr>
          <w:p w14:paraId="50CEED16" w14:textId="6CCA4881" w:rsidR="001D690B" w:rsidRDefault="00E97962" w:rsidP="00097022">
            <w:pPr>
              <w:rPr>
                <w:color w:val="000000" w:themeColor="text1"/>
              </w:rPr>
            </w:pPr>
            <w:r>
              <w:rPr>
                <w:color w:val="000000" w:themeColor="text1"/>
              </w:rPr>
              <w:t>Text has appropriate colouring.</w:t>
            </w:r>
          </w:p>
        </w:tc>
        <w:tc>
          <w:tcPr>
            <w:tcW w:w="6195" w:type="dxa"/>
          </w:tcPr>
          <w:p w14:paraId="2D6A5191" w14:textId="5DF90F83" w:rsidR="001D690B" w:rsidRDefault="003B5E7C" w:rsidP="00097022">
            <w:r>
              <w:t>N/A</w:t>
            </w:r>
          </w:p>
        </w:tc>
        <w:tc>
          <w:tcPr>
            <w:tcW w:w="3670" w:type="dxa"/>
          </w:tcPr>
          <w:p w14:paraId="62C7E2B8" w14:textId="50E3A619" w:rsidR="001D690B" w:rsidRDefault="003B5E7C" w:rsidP="00097022">
            <w:r>
              <w:t xml:space="preserve">All text is the same colour, so the sections </w:t>
            </w:r>
            <w:r w:rsidR="00C83551">
              <w:t>can’t</w:t>
            </w:r>
            <w:r>
              <w:t xml:space="preserve"> be easily</w:t>
            </w:r>
            <w:r w:rsidR="000E6144">
              <w:t xml:space="preserve"> </w:t>
            </w:r>
            <w:r w:rsidR="00C83551">
              <w:t>defined</w:t>
            </w:r>
            <w:r>
              <w:t xml:space="preserve"> by means of colour.</w:t>
            </w:r>
          </w:p>
        </w:tc>
        <w:tc>
          <w:tcPr>
            <w:tcW w:w="1182" w:type="dxa"/>
          </w:tcPr>
          <w:p w14:paraId="29518BC8" w14:textId="462AC4C3" w:rsidR="001D690B" w:rsidRDefault="003B5E7C" w:rsidP="00097022">
            <w:r>
              <w:t>No</w:t>
            </w:r>
          </w:p>
        </w:tc>
      </w:tr>
    </w:tbl>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82" w:name="_Toc130288402"/>
      <w:r>
        <w:t>4.2.3 Maintenance issues and limitations</w:t>
      </w:r>
      <w:bookmarkEnd w:id="182"/>
    </w:p>
    <w:p w14:paraId="223FBCCB" w14:textId="18BB2288" w:rsidR="00D1369A" w:rsidRDefault="00B65754" w:rsidP="00B65754">
      <w:pPr>
        <w:pStyle w:val="Heading4"/>
      </w:pPr>
      <w:r>
        <w:t>Corrective Maintenance</w:t>
      </w:r>
    </w:p>
    <w:p w14:paraId="5E287C84" w14:textId="08E77316" w:rsidR="00B65754" w:rsidRPr="00B65754" w:rsidRDefault="00B65754" w:rsidP="00B65754">
      <w:pPr>
        <w:pStyle w:val="Heading4"/>
      </w:pPr>
      <w:r>
        <w:t>Perfective Maintenance</w:t>
      </w:r>
    </w:p>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6"/>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8"/>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0"/>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proofErr w:type="spellEnd"/>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proofErr w:type="spellStart"/>
      <w:r w:rsidRPr="00A05FFE">
        <w:rPr>
          <w:rFonts w:ascii="Consolas" w:eastAsia="Times New Roman" w:hAnsi="Consolas" w:cs="Times New Roman"/>
          <w:color w:val="4EC9B0"/>
          <w:sz w:val="21"/>
          <w:szCs w:val="21"/>
          <w:lang w:eastAsia="en-GB"/>
        </w:rPr>
        <w:t>TouchSensor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4EC9B0"/>
          <w:sz w:val="21"/>
          <w:szCs w:val="21"/>
          <w:lang w:eastAsia="en-GB"/>
        </w:rPr>
        <w:t>InfraredSensor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UltrasonicSensor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GyroSensor</w:t>
      </w:r>
      <w:proofErr w:type="spellEnd"/>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w:t>
      </w:r>
      <w:proofErr w:type="spellEnd"/>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StopWatch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DataLog</w:t>
      </w:r>
      <w:proofErr w:type="spellEnd"/>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DriveBase</w:t>
      </w:r>
      <w:proofErr w:type="spellEnd"/>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SoundFile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ImageFile</w:t>
      </w:r>
      <w:proofErr w:type="spellEnd"/>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class, and easily replace math.inf</w:t>
      </w:r>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used for the different submenus in the UI</w:t>
      </w:r>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titlesList</w:t>
      </w:r>
      <w:proofErr w:type="spellEnd"/>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.draw_text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EV3Brick</w:t>
      </w:r>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proofErr w:type="spellEnd"/>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proofErr w:type="spellEnd"/>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DriveBase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wheels have diameter of 31mm and a </w:t>
      </w:r>
      <w:proofErr w:type="spellStart"/>
      <w:r w:rsidRPr="00A05FFE">
        <w:rPr>
          <w:rFonts w:ascii="Consolas" w:eastAsia="Times New Roman" w:hAnsi="Consolas" w:cs="Times New Roman"/>
          <w:color w:val="6A9955"/>
          <w:sz w:val="21"/>
          <w:szCs w:val="21"/>
          <w:lang w:eastAsia="en-GB"/>
        </w:rPr>
        <w:t>drivebase</w:t>
      </w:r>
      <w:proofErr w:type="spellEnd"/>
      <w:r w:rsidRPr="00A05FFE">
        <w:rPr>
          <w:rFonts w:ascii="Consolas" w:eastAsia="Times New Roman" w:hAnsi="Consolas" w:cs="Times New Roman"/>
          <w:color w:val="6A9955"/>
          <w:sz w:val="21"/>
          <w:szCs w:val="21"/>
          <w:lang w:eastAsia="en-GB"/>
        </w:rPr>
        <w:t xml:space="preserv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Left out as </w:t>
      </w:r>
      <w:proofErr w:type="spellStart"/>
      <w:r w:rsidRPr="00A05FFE">
        <w:rPr>
          <w:rFonts w:ascii="Consolas" w:eastAsia="Times New Roman" w:hAnsi="Consolas" w:cs="Times New Roman"/>
          <w:color w:val="6A9955"/>
          <w:sz w:val="21"/>
          <w:szCs w:val="21"/>
          <w:lang w:eastAsia="en-GB"/>
        </w:rPr>
        <w:t>wont</w:t>
      </w:r>
      <w:proofErr w:type="spellEnd"/>
      <w:r w:rsidRPr="00A05FFE">
        <w:rPr>
          <w:rFonts w:ascii="Consolas" w:eastAsia="Times New Roman" w:hAnsi="Consolas" w:cs="Times New Roman"/>
          <w:color w:val="6A9955"/>
          <w:sz w:val="21"/>
          <w:szCs w:val="21"/>
          <w:lang w:eastAsia="en-GB"/>
        </w:rPr>
        <w:t xml:space="preserve">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turns about a point and prints the list of directions possible</w:t>
      </w:r>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carry on going down a red line until the line stops</w:t>
      </w:r>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increases or decreases the speed of the motor</w:t>
      </w:r>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on/off</w:t>
      </w:r>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w:t>
      </w:r>
      <w:proofErr w:type="spell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set</w:t>
      </w:r>
      <w:proofErr w:type="spellEnd"/>
      <w:r w:rsidRPr="00A05FFE">
        <w:rPr>
          <w:rFonts w:ascii="Consolas" w:eastAsia="Times New Roman" w:hAnsi="Consolas" w:cs="Times New Roman"/>
          <w:color w:val="CE9178"/>
          <w:sz w:val="21"/>
          <w:szCs w:val="21"/>
          <w:lang w:eastAsia="en-GB"/>
        </w:rPr>
        <w:t xml:space="preserve">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both of the subroutines: hence will search the maze, then will traverse the maze back and run the complete solved maze</w:t>
      </w:r>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proofErr w:type="spellEnd"/>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problem here, as it </w:t>
      </w:r>
      <w:proofErr w:type="spellStart"/>
      <w:r w:rsidRPr="00A05FFE">
        <w:rPr>
          <w:rFonts w:ascii="Consolas" w:eastAsia="Times New Roman" w:hAnsi="Consolas" w:cs="Times New Roman"/>
          <w:color w:val="6A9955"/>
          <w:sz w:val="21"/>
          <w:szCs w:val="21"/>
          <w:lang w:eastAsia="en-GB"/>
        </w:rPr>
        <w:t>doesnt</w:t>
      </w:r>
      <w:proofErr w:type="spellEnd"/>
      <w:r w:rsidRPr="00A05FFE">
        <w:rPr>
          <w:rFonts w:ascii="Consolas" w:eastAsia="Times New Roman" w:hAnsi="Consolas" w:cs="Times New Roman"/>
          <w:color w:val="6A9955"/>
          <w:sz w:val="21"/>
          <w:szCs w:val="21"/>
          <w:lang w:eastAsia="en-GB"/>
        </w:rPr>
        <w:t xml:space="preserve">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before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navigate to another vertex that </w:t>
      </w:r>
      <w:proofErr w:type="spellStart"/>
      <w:r w:rsidRPr="00A05FFE">
        <w:rPr>
          <w:rFonts w:ascii="Consolas" w:eastAsia="Times New Roman" w:hAnsi="Consolas" w:cs="Times New Roman"/>
          <w:color w:val="6A9955"/>
          <w:sz w:val="21"/>
          <w:szCs w:val="21"/>
          <w:lang w:eastAsia="en-GB"/>
        </w:rPr>
        <w:t>isnt</w:t>
      </w:r>
      <w:proofErr w:type="spellEnd"/>
      <w:r w:rsidRPr="00A05FFE">
        <w:rPr>
          <w:rFonts w:ascii="Consolas" w:eastAsia="Times New Roman" w:hAnsi="Consolas" w:cs="Times New Roman"/>
          <w:color w:val="6A9955"/>
          <w:sz w:val="21"/>
          <w:szCs w:val="21"/>
          <w:lang w:eastAsia="en-GB"/>
        </w:rPr>
        <w:t xml:space="preserve">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mazes, and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hold the main section of the program. useful for dropping in different main loops</w:t>
      </w:r>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section of the code is here </w:t>
      </w:r>
      <w:proofErr w:type="spellStart"/>
      <w:r w:rsidRPr="00A05FFE">
        <w:rPr>
          <w:rFonts w:ascii="Consolas" w:eastAsia="Times New Roman" w:hAnsi="Consolas" w:cs="Times New Roman"/>
          <w:color w:val="6A9955"/>
          <w:sz w:val="21"/>
          <w:szCs w:val="21"/>
          <w:lang w:eastAsia="en-GB"/>
        </w:rPr>
        <w:t>vvv</w:t>
      </w:r>
      <w:proofErr w:type="spellEnd"/>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proofErr w:type="spellEnd"/>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MainMenu</w:t>
      </w:r>
      <w:proofErr w:type="spellEnd"/>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try to run the subroutine in the current menu</w:t>
      </w:r>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isinstance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"hmmm, this </w:t>
      </w:r>
      <w:proofErr w:type="spellStart"/>
      <w:r w:rsidRPr="00A05FFE">
        <w:rPr>
          <w:rFonts w:ascii="Consolas" w:eastAsia="Times New Roman" w:hAnsi="Consolas" w:cs="Times New Roman"/>
          <w:color w:val="CE9178"/>
          <w:sz w:val="21"/>
          <w:szCs w:val="21"/>
          <w:lang w:eastAsia="en-GB"/>
        </w:rPr>
        <w:t>didnt</w:t>
      </w:r>
      <w:proofErr w:type="spellEnd"/>
      <w:r w:rsidRPr="00A05FFE">
        <w:rPr>
          <w:rFonts w:ascii="Consolas" w:eastAsia="Times New Roman" w:hAnsi="Consolas" w:cs="Times New Roman"/>
          <w:color w:val="CE9178"/>
          <w:sz w:val="21"/>
          <w:szCs w:val="21"/>
          <w:lang w:eastAsia="en-GB"/>
        </w:rPr>
        <w:t xml:space="preserve">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close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proofErr w:type="spellStart"/>
      <w:r w:rsidRPr="00A05FFE">
        <w:rPr>
          <w:rFonts w:ascii="Consolas" w:eastAsia="Times New Roman" w:hAnsi="Consolas" w:cs="Times New Roman"/>
          <w:color w:val="CE9178"/>
          <w:sz w:val="21"/>
          <w:szCs w:val="21"/>
          <w:lang w:eastAsia="en-GB"/>
        </w:rPr>
        <w:t>sudo</w:t>
      </w:r>
      <w:proofErr w:type="spellEnd"/>
      <w:r w:rsidRPr="00A05FFE">
        <w:rPr>
          <w:rFonts w:ascii="Consolas" w:eastAsia="Times New Roman" w:hAnsi="Consolas" w:cs="Times New Roman"/>
          <w:color w:val="CE9178"/>
          <w:sz w:val="21"/>
          <w:szCs w:val="21"/>
          <w:lang w:eastAsia="en-GB"/>
        </w:rPr>
        <w:t xml:space="preserve">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evLogger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proofErr w:type="spellEnd"/>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the main section of the code</w:t>
      </w:r>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#finding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object_increment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this_increment</w:t>
      </w:r>
      <w:proofErr w:type="spellEnd"/>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proofErr w:type="spellStart"/>
      <w:r w:rsidRPr="00A05FFE">
        <w:rPr>
          <w:rFonts w:ascii="Consolas" w:eastAsia="Times New Roman" w:hAnsi="Consolas" w:cs="Times New Roman"/>
          <w:color w:val="CE9178"/>
          <w:sz w:val="21"/>
          <w:szCs w:val="21"/>
          <w:lang w:eastAsia="en-GB"/>
        </w:rPr>
        <w:t>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proofErr w:type="spellEnd"/>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proofErr w:type="spellEnd"/>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creates a list of </w:t>
      </w:r>
      <w:proofErr w:type="spellStart"/>
      <w:r w:rsidRPr="00A05FFE">
        <w:rPr>
          <w:rFonts w:ascii="Consolas" w:eastAsia="Times New Roman" w:hAnsi="Consolas" w:cs="Times New Roman"/>
          <w:color w:val="6A9955"/>
          <w:sz w:val="21"/>
          <w:szCs w:val="21"/>
          <w:lang w:eastAsia="en-GB"/>
        </w:rPr>
        <w:t>presets</w:t>
      </w:r>
      <w:proofErr w:type="spellEnd"/>
      <w:r w:rsidRPr="00A05FFE">
        <w:rPr>
          <w:rFonts w:ascii="Consolas" w:eastAsia="Times New Roman" w:hAnsi="Consolas" w:cs="Times New Roman"/>
          <w:color w:val="6A9955"/>
          <w:sz w:val="21"/>
          <w:szCs w:val="21"/>
          <w:lang w:eastAsia="en-GB"/>
        </w:rPr>
        <w:t xml:space="preserve">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a class, and easily replace math.inf</w:t>
      </w:r>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dictionary of the adjacent </w:t>
      </w:r>
      <w:proofErr w:type="spellStart"/>
      <w:r w:rsidRPr="00A05FFE">
        <w:rPr>
          <w:rFonts w:ascii="Consolas" w:eastAsia="Times New Roman" w:hAnsi="Consolas" w:cs="Times New Roman"/>
          <w:color w:val="6A9955"/>
          <w:sz w:val="21"/>
          <w:szCs w:val="21"/>
          <w:lang w:eastAsia="en-GB"/>
        </w:rPr>
        <w:t>verticies</w:t>
      </w:r>
      <w:proofErr w:type="spellEnd"/>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65 in </w:t>
      </w:r>
      <w:proofErr w:type="spellStart"/>
      <w:r w:rsidRPr="00A05FFE">
        <w:rPr>
          <w:rFonts w:ascii="Consolas" w:eastAsia="Times New Roman" w:hAnsi="Consolas" w:cs="Times New Roman"/>
          <w:color w:val="6A9955"/>
          <w:sz w:val="21"/>
          <w:szCs w:val="21"/>
          <w:lang w:eastAsia="en-GB"/>
        </w:rPr>
        <w:t>unicode</w:t>
      </w:r>
      <w:proofErr w:type="spellEnd"/>
      <w:r w:rsidRPr="00A05FFE">
        <w:rPr>
          <w:rFonts w:ascii="Consolas" w:eastAsia="Times New Roman" w:hAnsi="Consolas" w:cs="Times New Roman"/>
          <w:color w:val="6A9955"/>
          <w:sz w:val="21"/>
          <w:szCs w:val="21"/>
          <w:lang w:eastAsia="en-GB"/>
        </w:rPr>
        <w:t xml:space="preserv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end_label</w:t>
      </w:r>
      <w:proofErr w:type="spellEnd"/>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possibleDirs</w:t>
      </w:r>
      <w:proofErr w:type="spellEnd"/>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any other vertex in the maze</w:t>
      </w:r>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 [</w:t>
      </w:r>
      <w:proofErr w:type="spellStart"/>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proofErr w:type="spellEnd"/>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possibleDirs</w:t>
      </w:r>
      <w:proofErr w:type="spellEnd"/>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increments the label by 1 </w:t>
      </w:r>
      <w:proofErr w:type="spellStart"/>
      <w:r w:rsidRPr="00A05FFE">
        <w:rPr>
          <w:rFonts w:ascii="Consolas" w:eastAsia="Times New Roman" w:hAnsi="Consolas" w:cs="Times New Roman"/>
          <w:color w:val="6A9955"/>
          <w:sz w:val="21"/>
          <w:szCs w:val="21"/>
          <w:lang w:eastAsia="en-GB"/>
        </w:rPr>
        <w:t>e.g</w:t>
      </w:r>
      <w:proofErr w:type="spellEnd"/>
      <w:r w:rsidRPr="00A05FFE">
        <w:rPr>
          <w:rFonts w:ascii="Consolas" w:eastAsia="Times New Roman" w:hAnsi="Consolas" w:cs="Times New Roman"/>
          <w:color w:val="6A9955"/>
          <w:sz w:val="21"/>
          <w:szCs w:val="21"/>
          <w:lang w:eastAsia="en-GB"/>
        </w:rPr>
        <w:t xml:space="preserve">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loop which checks all the vertices</w:t>
      </w:r>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.label</w:t>
      </w:r>
      <w:proofErr w:type="spellEnd"/>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w:t>
      </w:r>
      <w:proofErr w:type="spellEnd"/>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vertex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returns the sorted version of queue</w:t>
      </w:r>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fixes the graph so that vertices are not 'hopped' over</w:t>
      </w:r>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#G1.add_vertex(0,0, [</w:t>
      </w:r>
      <w:proofErr w:type="spellStart"/>
      <w:r w:rsidRPr="00A05FFE">
        <w:rPr>
          <w:rFonts w:ascii="Consolas" w:eastAsia="Times New Roman" w:hAnsi="Consolas" w:cs="Times New Roman"/>
          <w:color w:val="6A9955"/>
          <w:sz w:val="21"/>
          <w:szCs w:val="21"/>
          <w:lang w:eastAsia="en-GB"/>
        </w:rPr>
        <w:t>True,False,False,False</w:t>
      </w:r>
      <w:proofErr w:type="spellEnd"/>
      <w:r w:rsidRPr="00A05FFE">
        <w:rPr>
          <w:rFonts w:ascii="Consolas" w:eastAsia="Times New Roman" w:hAnsi="Consolas" w:cs="Times New Roman"/>
          <w:color w:val="6A9955"/>
          <w:sz w:val="21"/>
          <w:szCs w:val="21"/>
          <w:lang w:eastAsia="en-GB"/>
        </w:rPr>
        <w:t>])</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#print(G1.Dijkstras())</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G1.network:</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#print("\n{},{},{}".format(item.label, </w:t>
      </w:r>
      <w:proofErr w:type="spellStart"/>
      <w:r w:rsidRPr="00A05FFE">
        <w:rPr>
          <w:rFonts w:ascii="Consolas" w:eastAsia="Times New Roman" w:hAnsi="Consolas" w:cs="Times New Roman"/>
          <w:color w:val="6A9955"/>
          <w:sz w:val="21"/>
          <w:szCs w:val="21"/>
          <w:lang w:eastAsia="en-GB"/>
        </w:rPr>
        <w:t>item.previousVertex</w:t>
      </w:r>
      <w:proofErr w:type="spellEnd"/>
      <w:r w:rsidRPr="00A05FFE">
        <w:rPr>
          <w:rFonts w:ascii="Consolas" w:eastAsia="Times New Roman" w:hAnsi="Consolas" w:cs="Times New Roman"/>
          <w:color w:val="6A9955"/>
          <w:sz w:val="21"/>
          <w:szCs w:val="21"/>
          <w:lang w:eastAsia="en-GB"/>
        </w:rPr>
        <w:t xml:space="preserve">, </w:t>
      </w:r>
      <w:proofErr w:type="spellStart"/>
      <w:r w:rsidRPr="00A05FFE">
        <w:rPr>
          <w:rFonts w:ascii="Consolas" w:eastAsia="Times New Roman" w:hAnsi="Consolas" w:cs="Times New Roman"/>
          <w:color w:val="6A9955"/>
          <w:sz w:val="21"/>
          <w:szCs w:val="21"/>
          <w:lang w:eastAsia="en-GB"/>
        </w:rPr>
        <w:t>item.totalweight</w:t>
      </w:r>
      <w:proofErr w:type="spellEnd"/>
      <w:r w:rsidRPr="00A05FFE">
        <w:rPr>
          <w:rFonts w:ascii="Consolas" w:eastAsia="Times New Roman" w:hAnsi="Consolas" w:cs="Times New Roman"/>
          <w:color w:val="6A9955"/>
          <w:sz w:val="21"/>
          <w:szCs w:val="21"/>
          <w:lang w:eastAsia="en-GB"/>
        </w:rPr>
        <w: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7DE20" w14:textId="77777777" w:rsidR="00AF73EA" w:rsidRDefault="00AF73EA">
      <w:pPr>
        <w:spacing w:after="0" w:line="240" w:lineRule="auto"/>
      </w:pPr>
      <w:r>
        <w:separator/>
      </w:r>
    </w:p>
  </w:endnote>
  <w:endnote w:type="continuationSeparator" w:id="0">
    <w:p w14:paraId="2A157B00" w14:textId="77777777" w:rsidR="00AF73EA" w:rsidRDefault="00AF7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7605B" w14:textId="77777777" w:rsidR="00AF73EA" w:rsidRDefault="00AF73EA">
      <w:pPr>
        <w:spacing w:after="0" w:line="240" w:lineRule="auto"/>
      </w:pPr>
      <w:r>
        <w:separator/>
      </w:r>
    </w:p>
  </w:footnote>
  <w:footnote w:type="continuationSeparator" w:id="0">
    <w:p w14:paraId="036D73F0" w14:textId="77777777" w:rsidR="00AF73EA" w:rsidRDefault="00AF7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6B3E" w14:textId="77777777" w:rsidR="00B94590" w:rsidRDefault="00B94590" w:rsidP="00B94590">
    <w:pPr>
      <w:pStyle w:val="Header"/>
      <w:jc w:val="center"/>
    </w:pPr>
    <w:r>
      <w:t>Computer Science NEA – Maze navigating car.</w:t>
    </w:r>
  </w:p>
  <w:p w14:paraId="73DBF220" w14:textId="77777777" w:rsidR="00B94590" w:rsidRDefault="00B94590" w:rsidP="00B94590">
    <w:pPr>
      <w:pStyle w:val="Header"/>
      <w:jc w:val="center"/>
    </w:pPr>
    <w:r>
      <w:t>Candidate Number: 1587</w:t>
    </w:r>
    <w:r>
      <w:tab/>
      <w:t xml:space="preserve"> Centre Number: 29285</w:t>
    </w:r>
  </w:p>
  <w:p w14:paraId="3BA8BB7D" w14:textId="6D7F40AF" w:rsidR="006D71A9" w:rsidRPr="00B94590" w:rsidRDefault="006D71A9" w:rsidP="00B945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F799" w14:textId="77777777" w:rsidR="00BE371B" w:rsidRDefault="00BE371B" w:rsidP="00BE371B">
    <w:pPr>
      <w:pStyle w:val="Header"/>
      <w:jc w:val="center"/>
    </w:pPr>
    <w:r>
      <w:t>Computer Science NEA – Maze navigating car.</w:t>
    </w:r>
  </w:p>
  <w:p w14:paraId="36805F6E" w14:textId="77777777" w:rsidR="00BE371B" w:rsidRDefault="00BE371B" w:rsidP="00BE371B">
    <w:pPr>
      <w:pStyle w:val="Header"/>
      <w:jc w:val="center"/>
    </w:pPr>
    <w:r>
      <w:t>Candidate Number: 1587</w:t>
    </w:r>
    <w:r>
      <w:tab/>
      <w:t xml:space="preserve"> Centre Number: 29285</w:t>
    </w:r>
  </w:p>
  <w:p w14:paraId="04156D39" w14:textId="383D0678" w:rsidR="006D71A9" w:rsidRDefault="006D71A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1AC9"/>
    <w:rsid w:val="00062B01"/>
    <w:rsid w:val="000649BB"/>
    <w:rsid w:val="00067001"/>
    <w:rsid w:val="000702FE"/>
    <w:rsid w:val="00082906"/>
    <w:rsid w:val="00094B20"/>
    <w:rsid w:val="00095C2A"/>
    <w:rsid w:val="0009605B"/>
    <w:rsid w:val="00097022"/>
    <w:rsid w:val="0009777D"/>
    <w:rsid w:val="000A3CDB"/>
    <w:rsid w:val="000A5D20"/>
    <w:rsid w:val="000A77C6"/>
    <w:rsid w:val="000A7C7D"/>
    <w:rsid w:val="000A7E17"/>
    <w:rsid w:val="000B7FD6"/>
    <w:rsid w:val="000B7FE2"/>
    <w:rsid w:val="000C5DB5"/>
    <w:rsid w:val="000C631C"/>
    <w:rsid w:val="000E0E2A"/>
    <w:rsid w:val="000E114C"/>
    <w:rsid w:val="000E1223"/>
    <w:rsid w:val="000E3F49"/>
    <w:rsid w:val="000E6144"/>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665EC"/>
    <w:rsid w:val="001669AE"/>
    <w:rsid w:val="0017749A"/>
    <w:rsid w:val="001820CB"/>
    <w:rsid w:val="00182D98"/>
    <w:rsid w:val="00184087"/>
    <w:rsid w:val="00184C4B"/>
    <w:rsid w:val="00184D38"/>
    <w:rsid w:val="00195E36"/>
    <w:rsid w:val="001A11C8"/>
    <w:rsid w:val="001B462B"/>
    <w:rsid w:val="001C3693"/>
    <w:rsid w:val="001C7312"/>
    <w:rsid w:val="001C788D"/>
    <w:rsid w:val="001D1471"/>
    <w:rsid w:val="001D690B"/>
    <w:rsid w:val="001D7FD2"/>
    <w:rsid w:val="001E0613"/>
    <w:rsid w:val="001E2886"/>
    <w:rsid w:val="001E3D70"/>
    <w:rsid w:val="001E5186"/>
    <w:rsid w:val="001F5CEC"/>
    <w:rsid w:val="00204BCA"/>
    <w:rsid w:val="00206431"/>
    <w:rsid w:val="00207CD5"/>
    <w:rsid w:val="00215E39"/>
    <w:rsid w:val="00216791"/>
    <w:rsid w:val="00221162"/>
    <w:rsid w:val="0022374A"/>
    <w:rsid w:val="00223FD8"/>
    <w:rsid w:val="0022438D"/>
    <w:rsid w:val="0022512F"/>
    <w:rsid w:val="00227ECA"/>
    <w:rsid w:val="00235408"/>
    <w:rsid w:val="00235FF5"/>
    <w:rsid w:val="00240D81"/>
    <w:rsid w:val="00243CA0"/>
    <w:rsid w:val="002534BC"/>
    <w:rsid w:val="00253C1A"/>
    <w:rsid w:val="00261C85"/>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55791"/>
    <w:rsid w:val="00360167"/>
    <w:rsid w:val="00362F28"/>
    <w:rsid w:val="00364876"/>
    <w:rsid w:val="00367375"/>
    <w:rsid w:val="00371E6D"/>
    <w:rsid w:val="00381C9F"/>
    <w:rsid w:val="0038428B"/>
    <w:rsid w:val="0038458D"/>
    <w:rsid w:val="00385ACC"/>
    <w:rsid w:val="00391E20"/>
    <w:rsid w:val="003975EF"/>
    <w:rsid w:val="003A2774"/>
    <w:rsid w:val="003B38CA"/>
    <w:rsid w:val="003B5E7C"/>
    <w:rsid w:val="003C10AB"/>
    <w:rsid w:val="003C201A"/>
    <w:rsid w:val="003C26B9"/>
    <w:rsid w:val="003C2D8A"/>
    <w:rsid w:val="003C4B3A"/>
    <w:rsid w:val="003D0345"/>
    <w:rsid w:val="003E13A1"/>
    <w:rsid w:val="003F4765"/>
    <w:rsid w:val="00402A43"/>
    <w:rsid w:val="00413BD9"/>
    <w:rsid w:val="004143E1"/>
    <w:rsid w:val="004147A5"/>
    <w:rsid w:val="004154C4"/>
    <w:rsid w:val="00416EF6"/>
    <w:rsid w:val="0043004B"/>
    <w:rsid w:val="004370CF"/>
    <w:rsid w:val="00437B6C"/>
    <w:rsid w:val="00440149"/>
    <w:rsid w:val="00440EC5"/>
    <w:rsid w:val="0044279A"/>
    <w:rsid w:val="00450E97"/>
    <w:rsid w:val="00462E3F"/>
    <w:rsid w:val="00463A1A"/>
    <w:rsid w:val="00471140"/>
    <w:rsid w:val="00474135"/>
    <w:rsid w:val="00476702"/>
    <w:rsid w:val="004844FF"/>
    <w:rsid w:val="004850C1"/>
    <w:rsid w:val="0048731A"/>
    <w:rsid w:val="00487C5C"/>
    <w:rsid w:val="004933EC"/>
    <w:rsid w:val="00496701"/>
    <w:rsid w:val="004A4E9B"/>
    <w:rsid w:val="004A5987"/>
    <w:rsid w:val="004A72DF"/>
    <w:rsid w:val="004B1A3D"/>
    <w:rsid w:val="004B4C47"/>
    <w:rsid w:val="004B5DE0"/>
    <w:rsid w:val="004C1E82"/>
    <w:rsid w:val="004C3C19"/>
    <w:rsid w:val="004C4AC3"/>
    <w:rsid w:val="004C4FD2"/>
    <w:rsid w:val="004C53AA"/>
    <w:rsid w:val="004C54F3"/>
    <w:rsid w:val="004C672C"/>
    <w:rsid w:val="004C6FA1"/>
    <w:rsid w:val="004D22B4"/>
    <w:rsid w:val="004D6B8D"/>
    <w:rsid w:val="004E5D27"/>
    <w:rsid w:val="004E64A7"/>
    <w:rsid w:val="004F2AC9"/>
    <w:rsid w:val="004F3106"/>
    <w:rsid w:val="004F499E"/>
    <w:rsid w:val="004F64D9"/>
    <w:rsid w:val="00517978"/>
    <w:rsid w:val="00520FA4"/>
    <w:rsid w:val="00525E24"/>
    <w:rsid w:val="00526B2F"/>
    <w:rsid w:val="0053194B"/>
    <w:rsid w:val="00531D70"/>
    <w:rsid w:val="005361BE"/>
    <w:rsid w:val="005432C2"/>
    <w:rsid w:val="005435E7"/>
    <w:rsid w:val="00544D0A"/>
    <w:rsid w:val="0054628C"/>
    <w:rsid w:val="0055001C"/>
    <w:rsid w:val="00552CB6"/>
    <w:rsid w:val="00553F66"/>
    <w:rsid w:val="005556BC"/>
    <w:rsid w:val="00555E9A"/>
    <w:rsid w:val="00556A0E"/>
    <w:rsid w:val="005647FF"/>
    <w:rsid w:val="005745DF"/>
    <w:rsid w:val="00585E7F"/>
    <w:rsid w:val="00591536"/>
    <w:rsid w:val="0059731E"/>
    <w:rsid w:val="005A121A"/>
    <w:rsid w:val="005A75FD"/>
    <w:rsid w:val="005A7CAC"/>
    <w:rsid w:val="005B20ED"/>
    <w:rsid w:val="005B235B"/>
    <w:rsid w:val="005C35DC"/>
    <w:rsid w:val="005C44FC"/>
    <w:rsid w:val="005D1F56"/>
    <w:rsid w:val="005D48E0"/>
    <w:rsid w:val="005D4C64"/>
    <w:rsid w:val="005D546D"/>
    <w:rsid w:val="005D7E06"/>
    <w:rsid w:val="005E7D92"/>
    <w:rsid w:val="005F0B17"/>
    <w:rsid w:val="006003A9"/>
    <w:rsid w:val="00620141"/>
    <w:rsid w:val="00620A6B"/>
    <w:rsid w:val="00624500"/>
    <w:rsid w:val="006361E1"/>
    <w:rsid w:val="006365A1"/>
    <w:rsid w:val="0063739A"/>
    <w:rsid w:val="006401F9"/>
    <w:rsid w:val="00642624"/>
    <w:rsid w:val="00644069"/>
    <w:rsid w:val="00644FCB"/>
    <w:rsid w:val="0064670A"/>
    <w:rsid w:val="00646E77"/>
    <w:rsid w:val="00647ED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0AAD"/>
    <w:rsid w:val="006B215D"/>
    <w:rsid w:val="006B4A16"/>
    <w:rsid w:val="006B7F36"/>
    <w:rsid w:val="006C18FE"/>
    <w:rsid w:val="006D21F8"/>
    <w:rsid w:val="006D5238"/>
    <w:rsid w:val="006D676A"/>
    <w:rsid w:val="006D71A9"/>
    <w:rsid w:val="006E1BA1"/>
    <w:rsid w:val="006E587B"/>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190F"/>
    <w:rsid w:val="00733AF4"/>
    <w:rsid w:val="00737473"/>
    <w:rsid w:val="0074185F"/>
    <w:rsid w:val="00741F8B"/>
    <w:rsid w:val="007468D0"/>
    <w:rsid w:val="0074692E"/>
    <w:rsid w:val="00751FA1"/>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4C71"/>
    <w:rsid w:val="007C6727"/>
    <w:rsid w:val="007C78D4"/>
    <w:rsid w:val="007D08CC"/>
    <w:rsid w:val="007E6E08"/>
    <w:rsid w:val="007F2D28"/>
    <w:rsid w:val="00804AF3"/>
    <w:rsid w:val="00804E25"/>
    <w:rsid w:val="008114AE"/>
    <w:rsid w:val="00816DDB"/>
    <w:rsid w:val="00826AA8"/>
    <w:rsid w:val="008363FE"/>
    <w:rsid w:val="00850AC5"/>
    <w:rsid w:val="00853301"/>
    <w:rsid w:val="00856952"/>
    <w:rsid w:val="00862DC4"/>
    <w:rsid w:val="00863D73"/>
    <w:rsid w:val="00864815"/>
    <w:rsid w:val="00867740"/>
    <w:rsid w:val="00874662"/>
    <w:rsid w:val="008765A0"/>
    <w:rsid w:val="008803CC"/>
    <w:rsid w:val="00890AF9"/>
    <w:rsid w:val="00893874"/>
    <w:rsid w:val="00894C45"/>
    <w:rsid w:val="008971C1"/>
    <w:rsid w:val="008A0E9E"/>
    <w:rsid w:val="008A1F7D"/>
    <w:rsid w:val="008A7E80"/>
    <w:rsid w:val="008B0125"/>
    <w:rsid w:val="008B5209"/>
    <w:rsid w:val="008C55B0"/>
    <w:rsid w:val="008D14B6"/>
    <w:rsid w:val="008D3AC4"/>
    <w:rsid w:val="008D3E8C"/>
    <w:rsid w:val="008D5AEB"/>
    <w:rsid w:val="008E35BF"/>
    <w:rsid w:val="008F0CEF"/>
    <w:rsid w:val="008F3AF8"/>
    <w:rsid w:val="009038E0"/>
    <w:rsid w:val="00914E75"/>
    <w:rsid w:val="0091572C"/>
    <w:rsid w:val="00916EDA"/>
    <w:rsid w:val="00917617"/>
    <w:rsid w:val="0091787D"/>
    <w:rsid w:val="00921010"/>
    <w:rsid w:val="00921E68"/>
    <w:rsid w:val="0092557A"/>
    <w:rsid w:val="00936140"/>
    <w:rsid w:val="009457F7"/>
    <w:rsid w:val="00946518"/>
    <w:rsid w:val="00947183"/>
    <w:rsid w:val="00951280"/>
    <w:rsid w:val="00966AC6"/>
    <w:rsid w:val="00967CD9"/>
    <w:rsid w:val="009709CE"/>
    <w:rsid w:val="009721B5"/>
    <w:rsid w:val="0097243D"/>
    <w:rsid w:val="009767EE"/>
    <w:rsid w:val="00984813"/>
    <w:rsid w:val="00984C81"/>
    <w:rsid w:val="00984FBC"/>
    <w:rsid w:val="00987669"/>
    <w:rsid w:val="009A27D5"/>
    <w:rsid w:val="009B1931"/>
    <w:rsid w:val="009B2B55"/>
    <w:rsid w:val="009B54CF"/>
    <w:rsid w:val="009C0071"/>
    <w:rsid w:val="009C0E95"/>
    <w:rsid w:val="009C6F02"/>
    <w:rsid w:val="009D23FD"/>
    <w:rsid w:val="009D2F18"/>
    <w:rsid w:val="009D6062"/>
    <w:rsid w:val="009E1D0A"/>
    <w:rsid w:val="009E3334"/>
    <w:rsid w:val="009F0D92"/>
    <w:rsid w:val="009F3ECE"/>
    <w:rsid w:val="009F4C41"/>
    <w:rsid w:val="00A01CDE"/>
    <w:rsid w:val="00A03A49"/>
    <w:rsid w:val="00A03DEA"/>
    <w:rsid w:val="00A04039"/>
    <w:rsid w:val="00A04378"/>
    <w:rsid w:val="00A05FFE"/>
    <w:rsid w:val="00A06059"/>
    <w:rsid w:val="00A14FCF"/>
    <w:rsid w:val="00A213EE"/>
    <w:rsid w:val="00A21F8A"/>
    <w:rsid w:val="00A2575A"/>
    <w:rsid w:val="00A3057B"/>
    <w:rsid w:val="00A305BD"/>
    <w:rsid w:val="00A31289"/>
    <w:rsid w:val="00A31E6C"/>
    <w:rsid w:val="00A337B1"/>
    <w:rsid w:val="00A33B4B"/>
    <w:rsid w:val="00A4239E"/>
    <w:rsid w:val="00A44731"/>
    <w:rsid w:val="00A5067B"/>
    <w:rsid w:val="00A6207B"/>
    <w:rsid w:val="00A6428C"/>
    <w:rsid w:val="00A65B47"/>
    <w:rsid w:val="00A66C87"/>
    <w:rsid w:val="00A67A16"/>
    <w:rsid w:val="00A73961"/>
    <w:rsid w:val="00A7514F"/>
    <w:rsid w:val="00A752B9"/>
    <w:rsid w:val="00A7613C"/>
    <w:rsid w:val="00A778C4"/>
    <w:rsid w:val="00A77AB8"/>
    <w:rsid w:val="00A800F6"/>
    <w:rsid w:val="00A82320"/>
    <w:rsid w:val="00A8360F"/>
    <w:rsid w:val="00A86484"/>
    <w:rsid w:val="00A9203F"/>
    <w:rsid w:val="00A933CB"/>
    <w:rsid w:val="00A94BD2"/>
    <w:rsid w:val="00A977D0"/>
    <w:rsid w:val="00AA27F0"/>
    <w:rsid w:val="00AA30E1"/>
    <w:rsid w:val="00AA769E"/>
    <w:rsid w:val="00AB220A"/>
    <w:rsid w:val="00AB78D5"/>
    <w:rsid w:val="00AC0F1D"/>
    <w:rsid w:val="00AC4FB3"/>
    <w:rsid w:val="00AD1419"/>
    <w:rsid w:val="00AD1DDB"/>
    <w:rsid w:val="00AD3685"/>
    <w:rsid w:val="00AD3B0E"/>
    <w:rsid w:val="00AD77A4"/>
    <w:rsid w:val="00AE38D6"/>
    <w:rsid w:val="00AE7A72"/>
    <w:rsid w:val="00AF198A"/>
    <w:rsid w:val="00AF4B00"/>
    <w:rsid w:val="00AF536E"/>
    <w:rsid w:val="00AF73EA"/>
    <w:rsid w:val="00B30D12"/>
    <w:rsid w:val="00B31024"/>
    <w:rsid w:val="00B35661"/>
    <w:rsid w:val="00B40AEA"/>
    <w:rsid w:val="00B40D47"/>
    <w:rsid w:val="00B41EFE"/>
    <w:rsid w:val="00B42F2D"/>
    <w:rsid w:val="00B45C49"/>
    <w:rsid w:val="00B559FF"/>
    <w:rsid w:val="00B64F73"/>
    <w:rsid w:val="00B65754"/>
    <w:rsid w:val="00B67BCD"/>
    <w:rsid w:val="00B72D9C"/>
    <w:rsid w:val="00B85BF1"/>
    <w:rsid w:val="00B861B7"/>
    <w:rsid w:val="00B86E78"/>
    <w:rsid w:val="00B90D05"/>
    <w:rsid w:val="00B94590"/>
    <w:rsid w:val="00BA3EE4"/>
    <w:rsid w:val="00BA5DB1"/>
    <w:rsid w:val="00BB1C80"/>
    <w:rsid w:val="00BC14AC"/>
    <w:rsid w:val="00BC1633"/>
    <w:rsid w:val="00BC43A7"/>
    <w:rsid w:val="00BC5EF2"/>
    <w:rsid w:val="00BD465E"/>
    <w:rsid w:val="00BD54E0"/>
    <w:rsid w:val="00BE1CF2"/>
    <w:rsid w:val="00BE371B"/>
    <w:rsid w:val="00BE522A"/>
    <w:rsid w:val="00BE60F9"/>
    <w:rsid w:val="00BE64AA"/>
    <w:rsid w:val="00BF0E58"/>
    <w:rsid w:val="00BF7C59"/>
    <w:rsid w:val="00C012B3"/>
    <w:rsid w:val="00C10DC0"/>
    <w:rsid w:val="00C13EBD"/>
    <w:rsid w:val="00C1561C"/>
    <w:rsid w:val="00C15652"/>
    <w:rsid w:val="00C160F6"/>
    <w:rsid w:val="00C168B9"/>
    <w:rsid w:val="00C1746E"/>
    <w:rsid w:val="00C21CA4"/>
    <w:rsid w:val="00C243BB"/>
    <w:rsid w:val="00C251D4"/>
    <w:rsid w:val="00C25C70"/>
    <w:rsid w:val="00C31012"/>
    <w:rsid w:val="00C312C8"/>
    <w:rsid w:val="00C418F4"/>
    <w:rsid w:val="00C44217"/>
    <w:rsid w:val="00C57E1C"/>
    <w:rsid w:val="00C6397F"/>
    <w:rsid w:val="00C645DD"/>
    <w:rsid w:val="00C74794"/>
    <w:rsid w:val="00C83551"/>
    <w:rsid w:val="00C8649C"/>
    <w:rsid w:val="00C9095B"/>
    <w:rsid w:val="00C9165E"/>
    <w:rsid w:val="00C92ABC"/>
    <w:rsid w:val="00C93672"/>
    <w:rsid w:val="00CA1A46"/>
    <w:rsid w:val="00CB119D"/>
    <w:rsid w:val="00CB3F64"/>
    <w:rsid w:val="00CB41DD"/>
    <w:rsid w:val="00CC0D3D"/>
    <w:rsid w:val="00CC35D3"/>
    <w:rsid w:val="00CC707E"/>
    <w:rsid w:val="00CC79AB"/>
    <w:rsid w:val="00CE4540"/>
    <w:rsid w:val="00D028CF"/>
    <w:rsid w:val="00D1369A"/>
    <w:rsid w:val="00D178B2"/>
    <w:rsid w:val="00D200EA"/>
    <w:rsid w:val="00D24BCD"/>
    <w:rsid w:val="00D25D09"/>
    <w:rsid w:val="00D31B42"/>
    <w:rsid w:val="00D37271"/>
    <w:rsid w:val="00D46661"/>
    <w:rsid w:val="00D50CBD"/>
    <w:rsid w:val="00D50F25"/>
    <w:rsid w:val="00D543C6"/>
    <w:rsid w:val="00D54770"/>
    <w:rsid w:val="00D55F3C"/>
    <w:rsid w:val="00D5765C"/>
    <w:rsid w:val="00D625D6"/>
    <w:rsid w:val="00D65690"/>
    <w:rsid w:val="00D81A6D"/>
    <w:rsid w:val="00D85564"/>
    <w:rsid w:val="00D87EA8"/>
    <w:rsid w:val="00D92F8E"/>
    <w:rsid w:val="00DA1E6E"/>
    <w:rsid w:val="00DA4349"/>
    <w:rsid w:val="00DB1FB4"/>
    <w:rsid w:val="00DC1915"/>
    <w:rsid w:val="00DD0B34"/>
    <w:rsid w:val="00DD12FD"/>
    <w:rsid w:val="00DD31D3"/>
    <w:rsid w:val="00E01CB1"/>
    <w:rsid w:val="00E05EFD"/>
    <w:rsid w:val="00E07D2F"/>
    <w:rsid w:val="00E07DC7"/>
    <w:rsid w:val="00E1009B"/>
    <w:rsid w:val="00E10C16"/>
    <w:rsid w:val="00E147AB"/>
    <w:rsid w:val="00E17393"/>
    <w:rsid w:val="00E2018D"/>
    <w:rsid w:val="00E21A13"/>
    <w:rsid w:val="00E2538D"/>
    <w:rsid w:val="00E25FDF"/>
    <w:rsid w:val="00E31E59"/>
    <w:rsid w:val="00E3345D"/>
    <w:rsid w:val="00E4366E"/>
    <w:rsid w:val="00E44A42"/>
    <w:rsid w:val="00E46908"/>
    <w:rsid w:val="00E5253E"/>
    <w:rsid w:val="00E5799D"/>
    <w:rsid w:val="00E60ECC"/>
    <w:rsid w:val="00E707F1"/>
    <w:rsid w:val="00E72F7B"/>
    <w:rsid w:val="00E72FD5"/>
    <w:rsid w:val="00E771A4"/>
    <w:rsid w:val="00E80A92"/>
    <w:rsid w:val="00E85F86"/>
    <w:rsid w:val="00E86014"/>
    <w:rsid w:val="00E91CD1"/>
    <w:rsid w:val="00E97962"/>
    <w:rsid w:val="00EA1C1D"/>
    <w:rsid w:val="00EB098A"/>
    <w:rsid w:val="00EB42D1"/>
    <w:rsid w:val="00EB693D"/>
    <w:rsid w:val="00EC0685"/>
    <w:rsid w:val="00EC16B3"/>
    <w:rsid w:val="00EC4ED2"/>
    <w:rsid w:val="00EC60FF"/>
    <w:rsid w:val="00ED01FB"/>
    <w:rsid w:val="00ED0A86"/>
    <w:rsid w:val="00ED1AA7"/>
    <w:rsid w:val="00ED6574"/>
    <w:rsid w:val="00ED7C0E"/>
    <w:rsid w:val="00EE7351"/>
    <w:rsid w:val="00EF12A7"/>
    <w:rsid w:val="00EF218A"/>
    <w:rsid w:val="00EF36EE"/>
    <w:rsid w:val="00EF7029"/>
    <w:rsid w:val="00F0408C"/>
    <w:rsid w:val="00F05B7F"/>
    <w:rsid w:val="00F116B5"/>
    <w:rsid w:val="00F13FF8"/>
    <w:rsid w:val="00F220F0"/>
    <w:rsid w:val="00F23DF1"/>
    <w:rsid w:val="00F267D1"/>
    <w:rsid w:val="00F328EC"/>
    <w:rsid w:val="00F343A9"/>
    <w:rsid w:val="00F359E0"/>
    <w:rsid w:val="00F40218"/>
    <w:rsid w:val="00F40953"/>
    <w:rsid w:val="00F525D0"/>
    <w:rsid w:val="00F5688A"/>
    <w:rsid w:val="00F57908"/>
    <w:rsid w:val="00F607F1"/>
    <w:rsid w:val="00F61213"/>
    <w:rsid w:val="00F627D2"/>
    <w:rsid w:val="00F6587B"/>
    <w:rsid w:val="00F673B9"/>
    <w:rsid w:val="00F754DE"/>
    <w:rsid w:val="00F76065"/>
    <w:rsid w:val="00F9076C"/>
    <w:rsid w:val="00F9299D"/>
    <w:rsid w:val="00F94D02"/>
    <w:rsid w:val="00F9570D"/>
    <w:rsid w:val="00F95992"/>
    <w:rsid w:val="00F97012"/>
    <w:rsid w:val="00FA3DAE"/>
    <w:rsid w:val="00FA3E7B"/>
    <w:rsid w:val="00FA5570"/>
    <w:rsid w:val="00FB2594"/>
    <w:rsid w:val="00FC1ADE"/>
    <w:rsid w:val="00FC40FF"/>
    <w:rsid w:val="00FC7A41"/>
    <w:rsid w:val="00FD2E0E"/>
    <w:rsid w:val="00FD59D6"/>
    <w:rsid w:val="00FD68A6"/>
    <w:rsid w:val="00FE2010"/>
    <w:rsid w:val="00FE3C51"/>
    <w:rsid w:val="00FE4330"/>
    <w:rsid w:val="00FF24FC"/>
    <w:rsid w:val="00FF60E3"/>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5004</TotalTime>
  <Pages>140</Pages>
  <Words>25893</Words>
  <Characters>147595</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173142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426</cp:revision>
  <cp:lastPrinted>2022-12-24T13:39:00Z</cp:lastPrinted>
  <dcterms:created xsi:type="dcterms:W3CDTF">2023-02-02T09:02:00Z</dcterms:created>
  <dcterms:modified xsi:type="dcterms:W3CDTF">2023-03-26T17:53:00Z</dcterms:modified>
  <dc:language>en-GB</dc:language>
</cp:coreProperties>
</file>