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2E91E" w14:textId="77777777" w:rsidR="0089046E" w:rsidRPr="0089046E" w:rsidRDefault="0089046E" w:rsidP="00890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46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27A1F676" w14:textId="77777777" w:rsidR="0089046E" w:rsidRPr="0089046E" w:rsidRDefault="0089046E" w:rsidP="00890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46E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335237D0" w14:textId="4669C9E4" w:rsidR="0089046E" w:rsidRDefault="0089046E" w:rsidP="00890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46E">
        <w:rPr>
          <w:rFonts w:ascii="Times New Roman" w:hAnsi="Times New Roman" w:cs="Times New Roman"/>
          <w:b/>
          <w:bCs/>
          <w:sz w:val="28"/>
          <w:szCs w:val="28"/>
        </w:rPr>
        <w:t>Факультет прикладної математики та інформатики</w:t>
      </w:r>
    </w:p>
    <w:p w14:paraId="6372FC7A" w14:textId="4D4CCD8E" w:rsidR="0089046E" w:rsidRDefault="0089046E" w:rsidP="00890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69662" w14:textId="77777777" w:rsidR="0089046E" w:rsidRPr="0089046E" w:rsidRDefault="0089046E" w:rsidP="00890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FD8CBC" w14:textId="77777777" w:rsidR="0089046E" w:rsidRPr="0089046E" w:rsidRDefault="0089046E" w:rsidP="0089046E">
      <w:pPr>
        <w:jc w:val="right"/>
        <w:rPr>
          <w:rFonts w:ascii="Times New Roman" w:hAnsi="Times New Roman" w:cs="Times New Roman"/>
          <w:sz w:val="28"/>
          <w:szCs w:val="28"/>
        </w:rPr>
      </w:pPr>
      <w:r w:rsidRPr="0089046E">
        <w:rPr>
          <w:rFonts w:ascii="Times New Roman" w:hAnsi="Times New Roman" w:cs="Times New Roman"/>
          <w:sz w:val="28"/>
          <w:szCs w:val="28"/>
        </w:rPr>
        <w:t>Кафедра програмування</w:t>
      </w:r>
    </w:p>
    <w:p w14:paraId="0AF747FF" w14:textId="77777777" w:rsid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6267C3" w14:textId="77777777" w:rsid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410FB1" w14:textId="0B9550FB" w:rsid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6B4DC0" w14:textId="039297FE" w:rsid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DDAB90" w14:textId="380B874F" w:rsid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52ACEE" w14:textId="77777777" w:rsid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9C3D3C" w14:textId="77777777" w:rsid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5562BD" w14:textId="3A03E606" w:rsidR="0089046E" w:rsidRP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  <w:r w:rsidRPr="0089046E">
        <w:rPr>
          <w:rFonts w:ascii="Times New Roman" w:hAnsi="Times New Roman" w:cs="Times New Roman"/>
          <w:sz w:val="28"/>
          <w:szCs w:val="28"/>
        </w:rPr>
        <w:t>Лабораторна робота № 7</w:t>
      </w:r>
    </w:p>
    <w:p w14:paraId="63481CE6" w14:textId="4FEAF7AE" w:rsidR="0089046E" w:rsidRP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ЧЕРГА + ЧЕРГА З ПРІОРИТЕТОМ</w:t>
      </w:r>
    </w:p>
    <w:p w14:paraId="15F5795B" w14:textId="3B95FD51" w:rsid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  <w:r w:rsidRPr="0089046E">
        <w:rPr>
          <w:rFonts w:ascii="Times New Roman" w:hAnsi="Times New Roman" w:cs="Times New Roman"/>
          <w:sz w:val="28"/>
          <w:szCs w:val="28"/>
        </w:rPr>
        <w:t>з курсу “Алгоритми та структури даних”</w:t>
      </w:r>
    </w:p>
    <w:p w14:paraId="0423DD47" w14:textId="6EEC9FE4" w:rsid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5A0BF8" w14:textId="77777777" w:rsidR="0089046E" w:rsidRP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9C08FE" w14:textId="77777777" w:rsidR="0089046E" w:rsidRDefault="0089046E" w:rsidP="0089046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7C48C1" w14:textId="77777777" w:rsidR="0089046E" w:rsidRDefault="0089046E" w:rsidP="0089046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BD424C" w14:textId="7093F501" w:rsidR="0089046E" w:rsidRDefault="0089046E" w:rsidP="0089046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72B1A9A" w14:textId="4BA86DDF" w:rsidR="0089046E" w:rsidRDefault="0089046E" w:rsidP="0089046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78BDB75" w14:textId="77777777" w:rsidR="0089046E" w:rsidRDefault="0089046E" w:rsidP="0089046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616966A" w14:textId="77777777" w:rsidR="0089046E" w:rsidRDefault="0089046E" w:rsidP="0089046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4BEB7D" w14:textId="12A52F5C" w:rsidR="0089046E" w:rsidRDefault="0089046E" w:rsidP="0089046E">
      <w:pPr>
        <w:jc w:val="right"/>
        <w:rPr>
          <w:rFonts w:ascii="Times New Roman" w:hAnsi="Times New Roman" w:cs="Times New Roman"/>
          <w:sz w:val="28"/>
          <w:szCs w:val="28"/>
        </w:rPr>
      </w:pPr>
      <w:r w:rsidRPr="0089046E">
        <w:rPr>
          <w:rFonts w:ascii="Times New Roman" w:hAnsi="Times New Roman" w:cs="Times New Roman"/>
          <w:sz w:val="28"/>
          <w:szCs w:val="28"/>
        </w:rPr>
        <w:t>Виконала:</w:t>
      </w:r>
    </w:p>
    <w:p w14:paraId="3CE39AA8" w14:textId="042CA894" w:rsidR="0089046E" w:rsidRPr="0089046E" w:rsidRDefault="0089046E" w:rsidP="0089046E">
      <w:pPr>
        <w:jc w:val="right"/>
        <w:rPr>
          <w:rFonts w:ascii="Times New Roman" w:hAnsi="Times New Roman" w:cs="Times New Roman"/>
          <w:sz w:val="28"/>
          <w:szCs w:val="28"/>
        </w:rPr>
      </w:pPr>
      <w:r w:rsidRPr="0089046E">
        <w:rPr>
          <w:rFonts w:ascii="Times New Roman" w:hAnsi="Times New Roman" w:cs="Times New Roman"/>
          <w:sz w:val="28"/>
          <w:szCs w:val="28"/>
        </w:rPr>
        <w:t>студентка групи ПМІ-16</w:t>
      </w:r>
    </w:p>
    <w:p w14:paraId="5A7D4F15" w14:textId="734C0507" w:rsidR="0089046E" w:rsidRPr="0089046E" w:rsidRDefault="0089046E" w:rsidP="0089046E">
      <w:pPr>
        <w:jc w:val="right"/>
        <w:rPr>
          <w:rFonts w:ascii="Times New Roman" w:hAnsi="Times New Roman" w:cs="Times New Roman"/>
          <w:sz w:val="28"/>
          <w:szCs w:val="28"/>
        </w:rPr>
      </w:pPr>
      <w:r w:rsidRPr="0089046E">
        <w:rPr>
          <w:rFonts w:ascii="Times New Roman" w:hAnsi="Times New Roman" w:cs="Times New Roman"/>
          <w:sz w:val="28"/>
          <w:szCs w:val="28"/>
        </w:rPr>
        <w:t>Тригуб Марта Володимирівна</w:t>
      </w:r>
    </w:p>
    <w:p w14:paraId="5945D84A" w14:textId="57C0E806" w:rsid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92058C" w14:textId="62EB9DC1" w:rsidR="0089046E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6AF7AE" w14:textId="6B6ECA01" w:rsidR="007F15E9" w:rsidRDefault="0089046E" w:rsidP="0089046E">
      <w:pPr>
        <w:jc w:val="center"/>
        <w:rPr>
          <w:rFonts w:ascii="Times New Roman" w:hAnsi="Times New Roman" w:cs="Times New Roman"/>
          <w:sz w:val="28"/>
          <w:szCs w:val="28"/>
        </w:rPr>
      </w:pPr>
      <w:r w:rsidRPr="0089046E">
        <w:rPr>
          <w:rFonts w:ascii="Times New Roman" w:hAnsi="Times New Roman" w:cs="Times New Roman"/>
          <w:sz w:val="28"/>
          <w:szCs w:val="28"/>
        </w:rPr>
        <w:t>Львів –2023</w:t>
      </w:r>
    </w:p>
    <w:p w14:paraId="3CABC3FA" w14:textId="77777777" w:rsidR="0089046E" w:rsidRPr="0089046E" w:rsidRDefault="0089046E" w:rsidP="008904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046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Загальний опис:</w:t>
      </w:r>
    </w:p>
    <w:p w14:paraId="248A2D81" w14:textId="77777777" w:rsidR="0089046E" w:rsidRPr="0089046E" w:rsidRDefault="0089046E" w:rsidP="0089046E">
      <w:pPr>
        <w:rPr>
          <w:rFonts w:ascii="Times New Roman" w:hAnsi="Times New Roman" w:cs="Times New Roman"/>
          <w:sz w:val="28"/>
          <w:szCs w:val="28"/>
        </w:rPr>
      </w:pPr>
      <w:r w:rsidRPr="0089046E">
        <w:rPr>
          <w:rFonts w:ascii="Times New Roman" w:hAnsi="Times New Roman" w:cs="Times New Roman"/>
          <w:sz w:val="28"/>
          <w:szCs w:val="28"/>
        </w:rPr>
        <w:t>Проект полягає у створенні пріоритетної черги на основі списку. Цей клас надає можливість додавання елементів у чергу з різним пріоритетом, і вилучення елементів в порядку їх пріоритету.</w:t>
      </w:r>
    </w:p>
    <w:p w14:paraId="56BA2641" w14:textId="77777777" w:rsidR="0089046E" w:rsidRPr="00763B00" w:rsidRDefault="0089046E" w:rsidP="0089046E">
      <w:pPr>
        <w:rPr>
          <w:rFonts w:ascii="Times New Roman" w:hAnsi="Times New Roman" w:cs="Times New Roman"/>
          <w:sz w:val="28"/>
          <w:szCs w:val="28"/>
          <w:u w:val="single"/>
        </w:rPr>
      </w:pPr>
      <w:r w:rsidRPr="00763B00">
        <w:rPr>
          <w:rFonts w:ascii="Times New Roman" w:hAnsi="Times New Roman" w:cs="Times New Roman"/>
          <w:sz w:val="28"/>
          <w:szCs w:val="28"/>
          <w:u w:val="single"/>
        </w:rPr>
        <w:t>Структура елементу черги містить два поля:</w:t>
      </w:r>
    </w:p>
    <w:p w14:paraId="3E5A71D1" w14:textId="77777777" w:rsidR="0089046E" w:rsidRPr="00763B00" w:rsidRDefault="0089046E" w:rsidP="00763B0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t>Вказівник на наступний елемент черги</w:t>
      </w:r>
    </w:p>
    <w:p w14:paraId="2ECD2F7A" w14:textId="77777777" w:rsidR="0089046E" w:rsidRPr="00763B00" w:rsidRDefault="0089046E" w:rsidP="00763B0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t>Значення елементу черги</w:t>
      </w:r>
    </w:p>
    <w:p w14:paraId="5BFF8852" w14:textId="77777777" w:rsidR="0089046E" w:rsidRPr="00763B00" w:rsidRDefault="0089046E" w:rsidP="0089046E">
      <w:pPr>
        <w:rPr>
          <w:rFonts w:ascii="Times New Roman" w:hAnsi="Times New Roman" w:cs="Times New Roman"/>
          <w:sz w:val="28"/>
          <w:szCs w:val="28"/>
          <w:u w:val="single"/>
        </w:rPr>
      </w:pPr>
      <w:r w:rsidRPr="00763B00">
        <w:rPr>
          <w:rFonts w:ascii="Times New Roman" w:hAnsi="Times New Roman" w:cs="Times New Roman"/>
          <w:sz w:val="28"/>
          <w:szCs w:val="28"/>
          <w:u w:val="single"/>
        </w:rPr>
        <w:t>Клас черги містить два поля:</w:t>
      </w:r>
    </w:p>
    <w:p w14:paraId="751D9E48" w14:textId="77777777" w:rsidR="0089046E" w:rsidRPr="00763B00" w:rsidRDefault="0089046E" w:rsidP="00763B00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t>Вказівник на головний елемент черги</w:t>
      </w:r>
    </w:p>
    <w:p w14:paraId="0C4E30F6" w14:textId="77777777" w:rsidR="0089046E" w:rsidRPr="00763B00" w:rsidRDefault="0089046E" w:rsidP="00763B00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t>Вказівник на останній елемент черги</w:t>
      </w:r>
    </w:p>
    <w:p w14:paraId="28C5610C" w14:textId="77777777" w:rsidR="00763B00" w:rsidRPr="00763B00" w:rsidRDefault="0089046E" w:rsidP="00763B00">
      <w:pPr>
        <w:rPr>
          <w:rFonts w:ascii="Times New Roman" w:hAnsi="Times New Roman" w:cs="Times New Roman"/>
          <w:sz w:val="28"/>
          <w:szCs w:val="28"/>
          <w:u w:val="single"/>
        </w:rPr>
      </w:pPr>
      <w:r w:rsidRPr="00763B00">
        <w:rPr>
          <w:rFonts w:ascii="Times New Roman" w:hAnsi="Times New Roman" w:cs="Times New Roman"/>
          <w:sz w:val="28"/>
          <w:szCs w:val="28"/>
          <w:u w:val="single"/>
        </w:rPr>
        <w:t>Клас містить методи для:</w:t>
      </w:r>
    </w:p>
    <w:p w14:paraId="0BC6A01C" w14:textId="447071AA" w:rsidR="0089046E" w:rsidRPr="00763B00" w:rsidRDefault="0089046E" w:rsidP="00763B00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t>Перевірки чи є черга порожньою</w:t>
      </w:r>
      <w:r w:rsidR="00763B00" w:rsidRPr="00763B00">
        <w:rPr>
          <w:rFonts w:ascii="Times New Roman" w:hAnsi="Times New Roman" w:cs="Times New Roman"/>
          <w:sz w:val="28"/>
          <w:szCs w:val="28"/>
        </w:rPr>
        <w:t>(</w:t>
      </w:r>
      <w:r w:rsidR="00763B00" w:rsidRPr="00763B00">
        <w:rPr>
          <w:rFonts w:ascii="Times New Roman" w:hAnsi="Times New Roman" w:cs="Times New Roman"/>
          <w:sz w:val="28"/>
          <w:szCs w:val="28"/>
        </w:rPr>
        <w:t>Вилучення елементу з найвищим пріоритетом</w:t>
      </w:r>
      <w:r w:rsidR="00763B00" w:rsidRPr="00763B00">
        <w:rPr>
          <w:rFonts w:ascii="Times New Roman" w:hAnsi="Times New Roman" w:cs="Times New Roman"/>
          <w:sz w:val="28"/>
          <w:szCs w:val="28"/>
        </w:rPr>
        <w:t>)</w:t>
      </w:r>
    </w:p>
    <w:p w14:paraId="5DF8F8E9" w14:textId="5DE4E192" w:rsidR="0089046E" w:rsidRPr="00763B00" w:rsidRDefault="0089046E" w:rsidP="00763B00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t>Додавання елементу у чергу</w:t>
      </w:r>
      <w:r w:rsidR="00763B00" w:rsidRPr="00763B00">
        <w:rPr>
          <w:rFonts w:ascii="Times New Roman" w:hAnsi="Times New Roman" w:cs="Times New Roman"/>
          <w:sz w:val="28"/>
          <w:szCs w:val="28"/>
        </w:rPr>
        <w:t>(</w:t>
      </w:r>
      <w:r w:rsidR="00763B00" w:rsidRPr="00763B00">
        <w:rPr>
          <w:rFonts w:ascii="Times New Roman" w:hAnsi="Times New Roman" w:cs="Times New Roman"/>
          <w:sz w:val="28"/>
          <w:szCs w:val="28"/>
        </w:rPr>
        <w:t>Додавання елементу з певним пріоритетом</w:t>
      </w:r>
      <w:r w:rsidR="00763B00" w:rsidRPr="00763B00">
        <w:rPr>
          <w:rFonts w:ascii="Times New Roman" w:hAnsi="Times New Roman" w:cs="Times New Roman"/>
          <w:sz w:val="28"/>
          <w:szCs w:val="28"/>
        </w:rPr>
        <w:t>)</w:t>
      </w:r>
    </w:p>
    <w:p w14:paraId="3371D8F7" w14:textId="77777777" w:rsidR="0089046E" w:rsidRPr="00763B00" w:rsidRDefault="0089046E" w:rsidP="00763B00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t>Вилучення елементу з черги</w:t>
      </w:r>
    </w:p>
    <w:p w14:paraId="7798C55E" w14:textId="77777777" w:rsidR="0089046E" w:rsidRPr="00763B00" w:rsidRDefault="0089046E" w:rsidP="0089046E">
      <w:pPr>
        <w:rPr>
          <w:rFonts w:ascii="Times New Roman" w:hAnsi="Times New Roman" w:cs="Times New Roman"/>
          <w:sz w:val="28"/>
          <w:szCs w:val="28"/>
          <w:u w:val="single"/>
        </w:rPr>
      </w:pPr>
      <w:r w:rsidRPr="00763B00">
        <w:rPr>
          <w:rFonts w:ascii="Times New Roman" w:hAnsi="Times New Roman" w:cs="Times New Roman"/>
          <w:sz w:val="28"/>
          <w:szCs w:val="28"/>
          <w:u w:val="single"/>
        </w:rPr>
        <w:t>Перелік можливих пріоритетів містить три елементи:</w:t>
      </w:r>
    </w:p>
    <w:p w14:paraId="3AD8B07E" w14:textId="77777777" w:rsidR="0089046E" w:rsidRPr="00763B00" w:rsidRDefault="0089046E" w:rsidP="00763B00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t>Високий пріоритет (high)</w:t>
      </w:r>
    </w:p>
    <w:p w14:paraId="25F7A9AB" w14:textId="77777777" w:rsidR="0089046E" w:rsidRPr="00763B00" w:rsidRDefault="0089046E" w:rsidP="00763B00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t>Звичайний пріоритет (normal)</w:t>
      </w:r>
    </w:p>
    <w:p w14:paraId="77ED3732" w14:textId="764C45F2" w:rsidR="00763B00" w:rsidRPr="00763B00" w:rsidRDefault="0089046E" w:rsidP="00763B00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t>Низький пріоритет (low)</w:t>
      </w:r>
    </w:p>
    <w:p w14:paraId="3B5E5DC4" w14:textId="21E24565" w:rsidR="0050489C" w:rsidRPr="0050489C" w:rsidRDefault="0050489C" w:rsidP="00504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489C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32BD7C2B" w14:textId="653DAD19" w:rsidR="0050489C" w:rsidRPr="0050489C" w:rsidRDefault="0050489C" w:rsidP="0050489C">
      <w:pPr>
        <w:rPr>
          <w:rFonts w:ascii="Times New Roman" w:hAnsi="Times New Roman" w:cs="Times New Roman"/>
          <w:sz w:val="28"/>
          <w:szCs w:val="28"/>
        </w:rPr>
      </w:pPr>
      <w:r w:rsidRPr="0050489C">
        <w:rPr>
          <w:rFonts w:ascii="Times New Roman" w:hAnsi="Times New Roman" w:cs="Times New Roman"/>
          <w:sz w:val="28"/>
          <w:szCs w:val="28"/>
        </w:rPr>
        <w:t xml:space="preserve">Цей код реалізує чергу з пріоритетом, використовуючи список для зберігання елементів черги. Основною структурою є клас PriorityQueue, який містить масив черг Queue&lt;DataType&gt; з трьома пріоритетами: high, normal та low. Метод Enqueue додає новий елемент відповідно до його пріоритету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Pr="0050489C">
        <w:rPr>
          <w:rFonts w:ascii="Times New Roman" w:hAnsi="Times New Roman" w:cs="Times New Roman"/>
          <w:sz w:val="28"/>
          <w:szCs w:val="28"/>
        </w:rPr>
        <w:t>списку черги. Метод Dequeue вилучає та повертає перший елемент з черги з найвищим пріоритетом, переглядаючи всі списки черг з пріоритетами в порядку від найвищого до найнижчого. Метод IsEmpty перевіряє, чи є черга порожньою.</w:t>
      </w:r>
    </w:p>
    <w:p w14:paraId="0BF44E4B" w14:textId="77777777" w:rsidR="0050489C" w:rsidRDefault="0050489C" w:rsidP="0089046E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1E98A3F" w14:textId="77777777" w:rsidR="0050489C" w:rsidRDefault="0050489C" w:rsidP="0089046E">
      <w:pPr>
        <w:rPr>
          <w:rFonts w:ascii="Times New Roman" w:hAnsi="Times New Roman" w:cs="Times New Roman"/>
          <w:sz w:val="28"/>
          <w:szCs w:val="28"/>
        </w:rPr>
      </w:pPr>
    </w:p>
    <w:p w14:paraId="1C4D2B80" w14:textId="77777777" w:rsidR="0050489C" w:rsidRDefault="0050489C" w:rsidP="0089046E">
      <w:pPr>
        <w:rPr>
          <w:rFonts w:ascii="Times New Roman" w:hAnsi="Times New Roman" w:cs="Times New Roman"/>
          <w:sz w:val="28"/>
          <w:szCs w:val="28"/>
        </w:rPr>
      </w:pPr>
    </w:p>
    <w:p w14:paraId="7BCCD716" w14:textId="77777777" w:rsidR="0050489C" w:rsidRDefault="0050489C" w:rsidP="0089046E">
      <w:pPr>
        <w:rPr>
          <w:rFonts w:ascii="Times New Roman" w:hAnsi="Times New Roman" w:cs="Times New Roman"/>
          <w:sz w:val="28"/>
          <w:szCs w:val="28"/>
        </w:rPr>
      </w:pPr>
    </w:p>
    <w:p w14:paraId="3292BE04" w14:textId="77777777" w:rsidR="0050489C" w:rsidRDefault="0050489C" w:rsidP="0089046E">
      <w:pPr>
        <w:rPr>
          <w:rFonts w:ascii="Times New Roman" w:hAnsi="Times New Roman" w:cs="Times New Roman"/>
          <w:sz w:val="28"/>
          <w:szCs w:val="28"/>
        </w:rPr>
      </w:pPr>
    </w:p>
    <w:p w14:paraId="3A1A1479" w14:textId="77777777" w:rsidR="0050489C" w:rsidRDefault="0050489C" w:rsidP="0089046E">
      <w:pPr>
        <w:rPr>
          <w:rFonts w:ascii="Times New Roman" w:hAnsi="Times New Roman" w:cs="Times New Roman"/>
          <w:sz w:val="28"/>
          <w:szCs w:val="28"/>
        </w:rPr>
      </w:pPr>
    </w:p>
    <w:p w14:paraId="586B181C" w14:textId="77777777" w:rsidR="0050489C" w:rsidRDefault="0050489C" w:rsidP="0089046E">
      <w:pPr>
        <w:rPr>
          <w:rFonts w:ascii="Times New Roman" w:hAnsi="Times New Roman" w:cs="Times New Roman"/>
          <w:sz w:val="28"/>
          <w:szCs w:val="28"/>
        </w:rPr>
      </w:pPr>
    </w:p>
    <w:p w14:paraId="2C1E93FA" w14:textId="159035C2" w:rsidR="0089046E" w:rsidRPr="0050489C" w:rsidRDefault="0089046E" w:rsidP="0089046E">
      <w:pPr>
        <w:rPr>
          <w:rFonts w:ascii="Times New Roman" w:hAnsi="Times New Roman" w:cs="Times New Roman"/>
          <w:sz w:val="28"/>
          <w:szCs w:val="28"/>
        </w:rPr>
      </w:pPr>
      <w:r w:rsidRPr="0050489C">
        <w:rPr>
          <w:rFonts w:ascii="Times New Roman" w:hAnsi="Times New Roman" w:cs="Times New Roman"/>
          <w:sz w:val="28"/>
          <w:szCs w:val="28"/>
        </w:rPr>
        <w:lastRenderedPageBreak/>
        <w:t xml:space="preserve">Проект містить </w:t>
      </w:r>
      <w:r w:rsidRPr="0050489C">
        <w:rPr>
          <w:rFonts w:ascii="Times New Roman" w:hAnsi="Times New Roman" w:cs="Times New Roman"/>
          <w:b/>
          <w:bCs/>
          <w:sz w:val="28"/>
          <w:szCs w:val="28"/>
        </w:rPr>
        <w:t>три тести</w:t>
      </w:r>
      <w:r w:rsidRPr="0050489C">
        <w:rPr>
          <w:rFonts w:ascii="Times New Roman" w:hAnsi="Times New Roman" w:cs="Times New Roman"/>
          <w:sz w:val="28"/>
          <w:szCs w:val="28"/>
        </w:rPr>
        <w:t>, які перевіряють:</w:t>
      </w:r>
    </w:p>
    <w:p w14:paraId="2C1FAB13" w14:textId="65AFC5B2" w:rsidR="0089046E" w:rsidRPr="00763B00" w:rsidRDefault="0089046E" w:rsidP="00763B00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t>Чи вірно працює черга з цілими числами</w:t>
      </w:r>
      <w:r w:rsidR="00763B00" w:rsidRPr="00763B00">
        <w:rPr>
          <w:rFonts w:ascii="Times New Roman" w:hAnsi="Times New Roman" w:cs="Times New Roman"/>
          <w:sz w:val="28"/>
          <w:szCs w:val="28"/>
        </w:rPr>
        <w:t>:</w:t>
      </w:r>
    </w:p>
    <w:p w14:paraId="7620B380" w14:textId="0A268302" w:rsidR="0050489C" w:rsidRPr="0089046E" w:rsidRDefault="00763B00" w:rsidP="0089046E">
      <w:p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C2CA73" wp14:editId="49DD64E2">
            <wp:extent cx="2872989" cy="227095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B5CB" w14:textId="0B0343D9" w:rsidR="0089046E" w:rsidRPr="00763B00" w:rsidRDefault="0089046E" w:rsidP="00763B00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t>Чи вірно працює черга з символами</w:t>
      </w:r>
      <w:r w:rsidR="00763B00" w:rsidRPr="00763B00">
        <w:rPr>
          <w:rFonts w:ascii="Times New Roman" w:hAnsi="Times New Roman" w:cs="Times New Roman"/>
          <w:sz w:val="28"/>
          <w:szCs w:val="28"/>
        </w:rPr>
        <w:t>:</w:t>
      </w:r>
    </w:p>
    <w:p w14:paraId="174E8100" w14:textId="158519BA" w:rsidR="00763B00" w:rsidRPr="0089046E" w:rsidRDefault="00763B00" w:rsidP="0089046E">
      <w:p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38A773" wp14:editId="4E7CA711">
            <wp:extent cx="2735817" cy="188992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07EF" w14:textId="1F220B2C" w:rsidR="0089046E" w:rsidRPr="00763B00" w:rsidRDefault="0089046E" w:rsidP="00763B00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t>Чи вірно працює черга зі строками</w:t>
      </w:r>
      <w:r w:rsidR="00763B00" w:rsidRPr="00763B00">
        <w:rPr>
          <w:rFonts w:ascii="Times New Roman" w:hAnsi="Times New Roman" w:cs="Times New Roman"/>
          <w:sz w:val="28"/>
          <w:szCs w:val="28"/>
        </w:rPr>
        <w:t>:</w:t>
      </w:r>
    </w:p>
    <w:p w14:paraId="78136236" w14:textId="0C265693" w:rsidR="00763B00" w:rsidRPr="0089046E" w:rsidRDefault="00763B00" w:rsidP="0089046E">
      <w:pPr>
        <w:rPr>
          <w:rFonts w:ascii="Times New Roman" w:hAnsi="Times New Roman" w:cs="Times New Roman"/>
          <w:sz w:val="28"/>
          <w:szCs w:val="28"/>
        </w:rPr>
      </w:pPr>
      <w:r w:rsidRPr="00763B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D409D1" wp14:editId="22895B2E">
            <wp:extent cx="2956816" cy="1897544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728A" w14:textId="1F88D2B3" w:rsidR="0089046E" w:rsidRDefault="0050489C" w:rsidP="008904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489C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F07DF6A" w14:textId="6229F70E" w:rsidR="0050489C" w:rsidRPr="0050489C" w:rsidRDefault="0050489C" w:rsidP="0050489C">
      <w:pPr>
        <w:rPr>
          <w:rFonts w:ascii="Times New Roman" w:hAnsi="Times New Roman" w:cs="Times New Roman"/>
          <w:sz w:val="28"/>
          <w:szCs w:val="28"/>
        </w:rPr>
      </w:pPr>
      <w:r w:rsidRPr="0050489C">
        <w:rPr>
          <w:rFonts w:ascii="Times New Roman" w:hAnsi="Times New Roman" w:cs="Times New Roman"/>
          <w:sz w:val="28"/>
          <w:szCs w:val="28"/>
        </w:rPr>
        <w:t>Цей проект містить реалізацію черги з пріоритетами на основі зв'язного списку. Використовуючи шаблонний підхід, проект надає можливість використовувати чергу з пріоритетами для будь-якого типу даних. Проект також містить модульні тести для кожного класу, що дозволяє перевірити його функціональність. Загалом, проект є добрим прикладом використання шаблонного підходу для реалізації черги з пріоритетами на основі зв'язного списку.</w:t>
      </w:r>
    </w:p>
    <w:sectPr w:rsidR="0050489C" w:rsidRPr="0050489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50135"/>
    <w:multiLevelType w:val="multilevel"/>
    <w:tmpl w:val="E2EAD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347C5C"/>
    <w:multiLevelType w:val="multilevel"/>
    <w:tmpl w:val="7834E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B4539"/>
    <w:multiLevelType w:val="hybridMultilevel"/>
    <w:tmpl w:val="45AE786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22868"/>
    <w:multiLevelType w:val="multilevel"/>
    <w:tmpl w:val="D146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E76F1"/>
    <w:multiLevelType w:val="multilevel"/>
    <w:tmpl w:val="9ADE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B7939"/>
    <w:multiLevelType w:val="multilevel"/>
    <w:tmpl w:val="A84CF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2101A"/>
    <w:multiLevelType w:val="hybridMultilevel"/>
    <w:tmpl w:val="F184D70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835EB"/>
    <w:multiLevelType w:val="hybridMultilevel"/>
    <w:tmpl w:val="66C8657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BF2BB3"/>
    <w:multiLevelType w:val="hybridMultilevel"/>
    <w:tmpl w:val="615EB92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F0685"/>
    <w:multiLevelType w:val="hybridMultilevel"/>
    <w:tmpl w:val="98800E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95DF7"/>
    <w:multiLevelType w:val="multilevel"/>
    <w:tmpl w:val="341C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DB3ED4"/>
    <w:multiLevelType w:val="hybridMultilevel"/>
    <w:tmpl w:val="F78A330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3E05D0"/>
    <w:multiLevelType w:val="hybridMultilevel"/>
    <w:tmpl w:val="734CB65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CF0C97"/>
    <w:multiLevelType w:val="hybridMultilevel"/>
    <w:tmpl w:val="5B80A8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E09AE"/>
    <w:multiLevelType w:val="hybridMultilevel"/>
    <w:tmpl w:val="32EC04E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707709"/>
    <w:multiLevelType w:val="multilevel"/>
    <w:tmpl w:val="DEA4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10"/>
  </w:num>
  <w:num w:numId="7">
    <w:abstractNumId w:val="15"/>
  </w:num>
  <w:num w:numId="8">
    <w:abstractNumId w:val="8"/>
  </w:num>
  <w:num w:numId="9">
    <w:abstractNumId w:val="9"/>
  </w:num>
  <w:num w:numId="10">
    <w:abstractNumId w:val="11"/>
  </w:num>
  <w:num w:numId="11">
    <w:abstractNumId w:val="13"/>
  </w:num>
  <w:num w:numId="12">
    <w:abstractNumId w:val="6"/>
  </w:num>
  <w:num w:numId="13">
    <w:abstractNumId w:val="2"/>
  </w:num>
  <w:num w:numId="14">
    <w:abstractNumId w:val="12"/>
  </w:num>
  <w:num w:numId="15">
    <w:abstractNumId w:val="1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3D"/>
    <w:rsid w:val="0050489C"/>
    <w:rsid w:val="00763B00"/>
    <w:rsid w:val="007F15E9"/>
    <w:rsid w:val="0089046E"/>
    <w:rsid w:val="00AC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FC06F"/>
  <w15:chartTrackingRefBased/>
  <w15:docId w15:val="{8A68BD88-5F1B-4AED-BA8E-8A9C51F9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90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763B00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048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1401</Words>
  <Characters>799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2023-04-17T17:21:00Z</dcterms:created>
  <dcterms:modified xsi:type="dcterms:W3CDTF">2023-04-17T20:46:00Z</dcterms:modified>
</cp:coreProperties>
</file>