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679" w:rsidRDefault="00E47407" w:rsidP="00884A2C">
      <w:pPr>
        <w:spacing w:before="100" w:beforeAutospacing="1" w:after="100" w:afterAutospacing="1" w:line="240" w:lineRule="auto"/>
        <w:rPr>
          <w:rStyle w:val="a3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</w:rPr>
        <w:t>ЛАБОРАТОРНА 3</w:t>
      </w:r>
      <w:r w:rsidRPr="00E47407">
        <w:rPr>
          <w:rFonts w:ascii="Times New Roman" w:hAnsi="Times New Roman" w:cs="Times New Roman"/>
          <w:b/>
        </w:rPr>
        <w:t xml:space="preserve"> : </w:t>
      </w:r>
      <w:r w:rsidR="00B05679">
        <w:rPr>
          <w:rStyle w:val="a3"/>
          <w:rFonts w:ascii="Times New Roman" w:hAnsi="Times New Roman" w:cs="Times New Roman"/>
          <w:sz w:val="28"/>
          <w:szCs w:val="28"/>
        </w:rPr>
        <w:t>НЕЧІТКІ МОДЕЛІ КЕРУВАННЯ, ОЦІНЮВАННЯ, …</w:t>
      </w:r>
    </w:p>
    <w:p w:rsidR="00E47407" w:rsidRPr="00E47407" w:rsidRDefault="00E47407" w:rsidP="00E47407">
      <w:pPr>
        <w:pStyle w:val="2"/>
        <w:rPr>
          <w:rFonts w:ascii="Times New Roman" w:hAnsi="Times New Roman" w:cs="Times New Roman"/>
          <w:color w:val="auto"/>
        </w:rPr>
      </w:pPr>
      <w:r w:rsidRPr="00E47407">
        <w:rPr>
          <w:rFonts w:ascii="Times New Roman" w:hAnsi="Times New Roman" w:cs="Times New Roman"/>
          <w:color w:val="auto"/>
        </w:rPr>
        <w:t xml:space="preserve"> Постановка завдання</w:t>
      </w:r>
    </w:p>
    <w:p w:rsidR="00E47407" w:rsidRDefault="00E47407" w:rsidP="00E47407">
      <w:pPr>
        <w:pStyle w:val="a5"/>
      </w:pPr>
      <w:r>
        <w:t xml:space="preserve">Згідно з номером вашого варіанта, необхідно розробити модель нечіткого керування або оцінювання для заданої предметної області. Система має приймати на вхід </w:t>
      </w:r>
      <w:r>
        <w:rPr>
          <w:b/>
          <w:bCs/>
        </w:rPr>
        <w:t>два-три</w:t>
      </w:r>
      <w:r>
        <w:t xml:space="preserve"> числових параметри та видавати </w:t>
      </w:r>
      <w:r>
        <w:rPr>
          <w:b/>
          <w:bCs/>
        </w:rPr>
        <w:t>одне</w:t>
      </w:r>
      <w:r>
        <w:t xml:space="preserve"> керуюче (або оціночне) значення.</w:t>
      </w:r>
    </w:p>
    <w:p w:rsidR="00E47407" w:rsidRDefault="00E47407" w:rsidP="00E47407">
      <w:pPr>
        <w:pStyle w:val="3"/>
      </w:pPr>
      <w:r>
        <w:t>Етапи виконання:</w:t>
      </w:r>
    </w:p>
    <w:p w:rsidR="00E47407" w:rsidRDefault="00E47407" w:rsidP="00E47407">
      <w:pPr>
        <w:pStyle w:val="a5"/>
        <w:numPr>
          <w:ilvl w:val="0"/>
          <w:numId w:val="6"/>
        </w:numPr>
      </w:pPr>
      <w:r>
        <w:rPr>
          <w:b/>
          <w:bCs/>
        </w:rPr>
        <w:t>Формалізація задачі:</w:t>
      </w:r>
      <w:r>
        <w:t xml:space="preserve"> Визначити назви лінгвістичних змінних, їхні діапазони (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Discourse</w:t>
      </w:r>
      <w:proofErr w:type="spellEnd"/>
      <w:r>
        <w:t>) та одиниці виміру.</w:t>
      </w:r>
    </w:p>
    <w:p w:rsidR="00E47407" w:rsidRDefault="00E47407" w:rsidP="00E47407">
      <w:pPr>
        <w:pStyle w:val="a5"/>
        <w:numPr>
          <w:ilvl w:val="0"/>
          <w:numId w:val="6"/>
        </w:numPr>
      </w:pPr>
      <w:proofErr w:type="spellStart"/>
      <w:r>
        <w:rPr>
          <w:b/>
          <w:bCs/>
        </w:rPr>
        <w:t>Фазифікація</w:t>
      </w:r>
      <w:proofErr w:type="spellEnd"/>
      <w:r>
        <w:rPr>
          <w:b/>
          <w:bCs/>
        </w:rPr>
        <w:t>:</w:t>
      </w:r>
      <w:r>
        <w:t xml:space="preserve"> Побудувати функції належності (</w:t>
      </w:r>
      <w:proofErr w:type="spellStart"/>
      <w:r>
        <w:t>Membership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) для кожного входу та виходу. Використати не менше 3-х термів для кожної змінної (наприклад: </w:t>
      </w:r>
      <w:r>
        <w:rPr>
          <w:i/>
          <w:iCs/>
        </w:rPr>
        <w:t>Низький, Середній, Високий</w:t>
      </w:r>
      <w:r>
        <w:t>).</w:t>
      </w:r>
    </w:p>
    <w:p w:rsidR="00E47407" w:rsidRDefault="00E47407" w:rsidP="00E47407">
      <w:pPr>
        <w:pStyle w:val="a5"/>
        <w:numPr>
          <w:ilvl w:val="0"/>
          <w:numId w:val="6"/>
        </w:numPr>
      </w:pPr>
      <w:r>
        <w:rPr>
          <w:b/>
          <w:bCs/>
        </w:rPr>
        <w:t>Створення бази знань:</w:t>
      </w:r>
      <w:r>
        <w:t xml:space="preserve"> Розробити систему нечітких правил (</w:t>
      </w:r>
      <w:proofErr w:type="spellStart"/>
      <w:r>
        <w:t>Rule</w:t>
      </w:r>
      <w:proofErr w:type="spellEnd"/>
      <w:r>
        <w:t xml:space="preserve"> </w:t>
      </w:r>
      <w:proofErr w:type="spellStart"/>
      <w:r>
        <w:t>Base</w:t>
      </w:r>
      <w:proofErr w:type="spellEnd"/>
      <w:r>
        <w:t>) типу «ЯКЩО... ТА... ТО...». Кількість правил повинна покривати основні комбінації вхідних станів (мінімум 9–15 правил).</w:t>
      </w:r>
    </w:p>
    <w:p w:rsidR="00E47407" w:rsidRDefault="00E47407" w:rsidP="00E47407">
      <w:pPr>
        <w:pStyle w:val="a5"/>
        <w:numPr>
          <w:ilvl w:val="0"/>
          <w:numId w:val="6"/>
        </w:numPr>
      </w:pPr>
      <w:r>
        <w:rPr>
          <w:b/>
          <w:bCs/>
        </w:rPr>
        <w:t>Програмна реалізація:</w:t>
      </w:r>
      <w:r>
        <w:t xml:space="preserve"> Реалізувати модель у середовищі </w:t>
      </w:r>
      <w:r>
        <w:rPr>
          <w:b/>
          <w:bCs/>
        </w:rPr>
        <w:t>MATLAB (</w:t>
      </w:r>
      <w:proofErr w:type="spellStart"/>
      <w:r>
        <w:rPr>
          <w:b/>
          <w:bCs/>
        </w:rPr>
        <w:t>Fuzzy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Toolbox</w:t>
      </w:r>
      <w:proofErr w:type="spellEnd"/>
      <w:r>
        <w:rPr>
          <w:b/>
          <w:bCs/>
        </w:rPr>
        <w:t>)</w:t>
      </w:r>
      <w:r>
        <w:t xml:space="preserve"> або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(scikit-fuzzy)</w:t>
      </w:r>
      <w:r>
        <w:t>.</w:t>
      </w:r>
    </w:p>
    <w:p w:rsidR="00E47407" w:rsidRDefault="00E47407" w:rsidP="00E47407">
      <w:pPr>
        <w:pStyle w:val="a5"/>
        <w:numPr>
          <w:ilvl w:val="0"/>
          <w:numId w:val="6"/>
        </w:numPr>
      </w:pPr>
      <w:r>
        <w:rPr>
          <w:b/>
          <w:bCs/>
        </w:rPr>
        <w:t>Тестування:</w:t>
      </w:r>
      <w:r>
        <w:t xml:space="preserve"> Провести </w:t>
      </w:r>
      <w:proofErr w:type="spellStart"/>
      <w:r>
        <w:t>дефазифікацію</w:t>
      </w:r>
      <w:proofErr w:type="spellEnd"/>
      <w:r>
        <w:t xml:space="preserve"> (метод </w:t>
      </w:r>
      <w:proofErr w:type="spellStart"/>
      <w:r>
        <w:t>Centroid</w:t>
      </w:r>
      <w:proofErr w:type="spellEnd"/>
      <w:r>
        <w:t>) для 3-х різних комбінацій вхідних даних (мінімальні, середні та критичні значення).</w:t>
      </w:r>
    </w:p>
    <w:p w:rsidR="00E47407" w:rsidRDefault="00E47407" w:rsidP="00E47407">
      <w:pPr>
        <w:pStyle w:val="a5"/>
        <w:numPr>
          <w:ilvl w:val="0"/>
          <w:numId w:val="6"/>
        </w:numPr>
      </w:pPr>
      <w:r>
        <w:rPr>
          <w:b/>
          <w:bCs/>
        </w:rPr>
        <w:t>Аналіз:</w:t>
      </w:r>
      <w:r>
        <w:t xml:space="preserve"> Побудувати 3D-поверхню відгуку (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Surface</w:t>
      </w:r>
      <w:proofErr w:type="spellEnd"/>
      <w:r>
        <w:t>) та проаналізувати її на наявність логічних помилок.</w:t>
      </w:r>
    </w:p>
    <w:p w:rsidR="00E47407" w:rsidRDefault="00E47407" w:rsidP="00884A2C">
      <w:pPr>
        <w:spacing w:before="100" w:beforeAutospacing="1" w:after="100" w:afterAutospacing="1" w:line="240" w:lineRule="auto"/>
        <w:rPr>
          <w:rStyle w:val="a3"/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sz w:val="28"/>
          <w:szCs w:val="28"/>
        </w:rPr>
        <w:t>Варіанти</w:t>
      </w:r>
    </w:p>
    <w:p w:rsidR="00884A2C" w:rsidRPr="00C95760" w:rsidRDefault="00884A2C" w:rsidP="00884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Нечітке керування автоматичним освітленням в розумному будинку</w:t>
      </w:r>
      <w:r w:rsidRPr="00C95760">
        <w:rPr>
          <w:rFonts w:ascii="Times New Roman" w:hAnsi="Times New Roman" w:cs="Times New Roman"/>
          <w:sz w:val="28"/>
          <w:szCs w:val="28"/>
        </w:rPr>
        <w:br/>
        <w:t>(залежить від рівня освітлення, часу доби та присутності людей)</w:t>
      </w:r>
    </w:p>
    <w:p w:rsidR="00884A2C" w:rsidRPr="00C95760" w:rsidRDefault="00884A2C" w:rsidP="00884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Нечітке регулювання швидкості автомобіля в умовах міського руху</w:t>
      </w:r>
      <w:r w:rsidRPr="00C95760">
        <w:rPr>
          <w:rFonts w:ascii="Times New Roman" w:hAnsi="Times New Roman" w:cs="Times New Roman"/>
          <w:sz w:val="28"/>
          <w:szCs w:val="28"/>
        </w:rPr>
        <w:br/>
        <w:t>(враховується відстань до авто попереду, інтенсивність руху, погодні умови)</w:t>
      </w:r>
    </w:p>
    <w:p w:rsidR="00884A2C" w:rsidRPr="00C95760" w:rsidRDefault="00884A2C" w:rsidP="00884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Керування поливом в сільському господарстві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основі вологості ґрунту, температури повітря, прогнозу дощу)</w:t>
      </w:r>
    </w:p>
    <w:p w:rsidR="00884A2C" w:rsidRPr="00C95760" w:rsidRDefault="00884A2C" w:rsidP="00884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Нечітке керування мийкою посуду в посудомийній машині</w:t>
      </w:r>
      <w:r w:rsidRPr="00C95760">
        <w:rPr>
          <w:rFonts w:ascii="Times New Roman" w:hAnsi="Times New Roman" w:cs="Times New Roman"/>
          <w:sz w:val="28"/>
          <w:szCs w:val="28"/>
        </w:rPr>
        <w:br/>
        <w:t>(за рівнем забруднення, типом посуду, кількістю завантаження)</w:t>
      </w:r>
    </w:p>
    <w:p w:rsidR="00884A2C" w:rsidRPr="00C95760" w:rsidRDefault="00884A2C" w:rsidP="00884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Модель керування температурою в серверній кімнаті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основі навантаження серверів, зовнішньої температури, часу доби)</w:t>
      </w:r>
    </w:p>
    <w:p w:rsidR="00884A2C" w:rsidRPr="00C95760" w:rsidRDefault="00884A2C" w:rsidP="00884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Оцінка фінансової надійності позичальника банку</w:t>
      </w:r>
      <w:r w:rsidRPr="00C95760">
        <w:rPr>
          <w:rFonts w:ascii="Times New Roman" w:hAnsi="Times New Roman" w:cs="Times New Roman"/>
          <w:sz w:val="28"/>
          <w:szCs w:val="28"/>
        </w:rPr>
        <w:br/>
        <w:t>(врахування доходу, кредитної історії, стабільності роботи)</w:t>
      </w:r>
    </w:p>
    <w:p w:rsidR="00884A2C" w:rsidRPr="00C95760" w:rsidRDefault="00884A2C" w:rsidP="00884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Нечітка модель оцінювання рівня стресу працівника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основі тривалості робочого дня, кількості завдань, самопочуття)</w:t>
      </w:r>
    </w:p>
    <w:p w:rsidR="00884A2C" w:rsidRPr="00C95760" w:rsidRDefault="00884A2C" w:rsidP="00884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Оцінювання рівня задоволеності клієнта обслуговуванням</w:t>
      </w:r>
      <w:r w:rsidRPr="00C95760">
        <w:rPr>
          <w:rFonts w:ascii="Times New Roman" w:hAnsi="Times New Roman" w:cs="Times New Roman"/>
          <w:sz w:val="28"/>
          <w:szCs w:val="28"/>
        </w:rPr>
        <w:br/>
        <w:t>(включає швидкість обслуговування, ввічливість персоналу, комфорт)</w:t>
      </w:r>
    </w:p>
    <w:p w:rsidR="00884A2C" w:rsidRPr="00C95760" w:rsidRDefault="00884A2C" w:rsidP="00884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Нечітка модель оцінювання успішності студента</w:t>
      </w:r>
      <w:r w:rsidRPr="00C95760">
        <w:rPr>
          <w:rFonts w:ascii="Times New Roman" w:hAnsi="Times New Roman" w:cs="Times New Roman"/>
          <w:sz w:val="28"/>
          <w:szCs w:val="28"/>
        </w:rPr>
        <w:br/>
        <w:t>(за рівнем відвідуваності, активністю на заняттях, проміжними оцінками)</w:t>
      </w:r>
    </w:p>
    <w:p w:rsidR="00884A2C" w:rsidRPr="00C95760" w:rsidRDefault="00884A2C" w:rsidP="00884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 xml:space="preserve">Оцінювання ризику інвестиційного </w:t>
      </w:r>
      <w:proofErr w:type="spellStart"/>
      <w:r w:rsidRPr="00C95760">
        <w:rPr>
          <w:rStyle w:val="a3"/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C95760">
        <w:rPr>
          <w:rFonts w:ascii="Times New Roman" w:hAnsi="Times New Roman" w:cs="Times New Roman"/>
          <w:sz w:val="28"/>
          <w:szCs w:val="28"/>
        </w:rPr>
        <w:br/>
        <w:t>(враховується нестабільність ринку, потенціал прибутку, досвід керівника)</w:t>
      </w:r>
    </w:p>
    <w:p w:rsidR="00884A2C" w:rsidRPr="00C95760" w:rsidRDefault="00884A2C" w:rsidP="00884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lastRenderedPageBreak/>
        <w:t>Модель діагностики настрою користувача в чат-боті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основі тону повідомлень, частоти звернень, ключових слів)</w:t>
      </w:r>
    </w:p>
    <w:p w:rsidR="00884A2C" w:rsidRPr="00C95760" w:rsidRDefault="00884A2C" w:rsidP="00884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Нечітке прогнозування ймовірності безсоння</w:t>
      </w:r>
      <w:r w:rsidRPr="00C95760">
        <w:rPr>
          <w:rFonts w:ascii="Times New Roman" w:hAnsi="Times New Roman" w:cs="Times New Roman"/>
          <w:sz w:val="28"/>
          <w:szCs w:val="28"/>
        </w:rPr>
        <w:br/>
        <w:t xml:space="preserve">(враховується втома, тривожність, використання </w:t>
      </w:r>
      <w:proofErr w:type="spellStart"/>
      <w:r w:rsidRPr="00C95760">
        <w:rPr>
          <w:rFonts w:ascii="Times New Roman" w:hAnsi="Times New Roman" w:cs="Times New Roman"/>
          <w:sz w:val="28"/>
          <w:szCs w:val="28"/>
        </w:rPr>
        <w:t>гаджетів</w:t>
      </w:r>
      <w:proofErr w:type="spellEnd"/>
      <w:r w:rsidRPr="00C95760">
        <w:rPr>
          <w:rFonts w:ascii="Times New Roman" w:hAnsi="Times New Roman" w:cs="Times New Roman"/>
          <w:sz w:val="28"/>
          <w:szCs w:val="28"/>
        </w:rPr>
        <w:t xml:space="preserve"> перед сном)</w:t>
      </w:r>
    </w:p>
    <w:p w:rsidR="00884A2C" w:rsidRPr="00C95760" w:rsidRDefault="00884A2C" w:rsidP="00884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Нечітка система оцінки якості домашньої їжі</w:t>
      </w:r>
      <w:r w:rsidRPr="00C95760">
        <w:rPr>
          <w:rFonts w:ascii="Times New Roman" w:hAnsi="Times New Roman" w:cs="Times New Roman"/>
          <w:sz w:val="28"/>
          <w:szCs w:val="28"/>
        </w:rPr>
        <w:br/>
        <w:t>(за смаком, температу</w:t>
      </w:r>
      <w:r w:rsidR="00B05679">
        <w:rPr>
          <w:rFonts w:ascii="Times New Roman" w:hAnsi="Times New Roman" w:cs="Times New Roman"/>
          <w:sz w:val="28"/>
          <w:szCs w:val="28"/>
        </w:rPr>
        <w:t>рою, презентацією</w:t>
      </w:r>
      <w:r w:rsidRPr="00C95760">
        <w:rPr>
          <w:rFonts w:ascii="Times New Roman" w:hAnsi="Times New Roman" w:cs="Times New Roman"/>
          <w:sz w:val="28"/>
          <w:szCs w:val="28"/>
        </w:rPr>
        <w:t>)</w:t>
      </w:r>
    </w:p>
    <w:p w:rsidR="00884A2C" w:rsidRPr="00C95760" w:rsidRDefault="00884A2C" w:rsidP="00884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 xml:space="preserve">Модель вибору ідеального маршруту в умовах міського </w:t>
      </w:r>
      <w:proofErr w:type="spellStart"/>
      <w:r w:rsidRPr="00C95760">
        <w:rPr>
          <w:rStyle w:val="a3"/>
          <w:rFonts w:ascii="Times New Roman" w:hAnsi="Times New Roman" w:cs="Times New Roman"/>
          <w:sz w:val="28"/>
          <w:szCs w:val="28"/>
        </w:rPr>
        <w:t>трафіку</w:t>
      </w:r>
      <w:proofErr w:type="spellEnd"/>
      <w:r w:rsidRPr="00C95760">
        <w:rPr>
          <w:rFonts w:ascii="Times New Roman" w:hAnsi="Times New Roman" w:cs="Times New Roman"/>
          <w:sz w:val="28"/>
          <w:szCs w:val="28"/>
        </w:rPr>
        <w:br/>
        <w:t>(враховується довжина маршруту, затори, кількість світлофорів)</w:t>
      </w:r>
    </w:p>
    <w:p w:rsidR="00884A2C" w:rsidRPr="00C95760" w:rsidRDefault="00884A2C" w:rsidP="00884A2C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Оцінювання рівня ризику при водінні автомобіля</w:t>
      </w:r>
      <w:r w:rsidRPr="00C95760">
        <w:rPr>
          <w:rFonts w:ascii="Times New Roman" w:hAnsi="Times New Roman" w:cs="Times New Roman"/>
          <w:sz w:val="28"/>
          <w:szCs w:val="28"/>
        </w:rPr>
        <w:br/>
        <w:t>(враховуються швидкість, погодні умов</w:t>
      </w:r>
      <w:r w:rsidR="00B05679">
        <w:rPr>
          <w:rFonts w:ascii="Times New Roman" w:hAnsi="Times New Roman" w:cs="Times New Roman"/>
          <w:sz w:val="28"/>
          <w:szCs w:val="28"/>
        </w:rPr>
        <w:t>и, вік водія</w:t>
      </w:r>
      <w:r w:rsidRPr="00C95760">
        <w:rPr>
          <w:rFonts w:ascii="Times New Roman" w:hAnsi="Times New Roman" w:cs="Times New Roman"/>
          <w:sz w:val="28"/>
          <w:szCs w:val="28"/>
        </w:rPr>
        <w:t>)</w:t>
      </w:r>
    </w:p>
    <w:p w:rsidR="00884A2C" w:rsidRPr="00C95760" w:rsidRDefault="00884A2C" w:rsidP="00884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Нечітка модель вибору подарунка на день народження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</w:t>
      </w:r>
      <w:r w:rsidR="00B05679">
        <w:rPr>
          <w:rFonts w:ascii="Times New Roman" w:hAnsi="Times New Roman" w:cs="Times New Roman"/>
          <w:sz w:val="28"/>
          <w:szCs w:val="28"/>
        </w:rPr>
        <w:t xml:space="preserve">ові віку, інтересів, бюджету </w:t>
      </w:r>
      <w:r w:rsidRPr="00C95760">
        <w:rPr>
          <w:rFonts w:ascii="Times New Roman" w:hAnsi="Times New Roman" w:cs="Times New Roman"/>
          <w:sz w:val="28"/>
          <w:szCs w:val="28"/>
        </w:rPr>
        <w:t>)</w:t>
      </w:r>
    </w:p>
    <w:p w:rsidR="00884A2C" w:rsidRPr="00C95760" w:rsidRDefault="00884A2C" w:rsidP="00884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 xml:space="preserve">Оцінка </w:t>
      </w:r>
      <w:proofErr w:type="spellStart"/>
      <w:r w:rsidRPr="00C95760">
        <w:rPr>
          <w:rStyle w:val="a3"/>
          <w:rFonts w:ascii="Times New Roman" w:hAnsi="Times New Roman" w:cs="Times New Roman"/>
          <w:sz w:val="28"/>
          <w:szCs w:val="28"/>
        </w:rPr>
        <w:t>енергоефективності</w:t>
      </w:r>
      <w:proofErr w:type="spellEnd"/>
      <w:r w:rsidRPr="00C95760">
        <w:rPr>
          <w:rStyle w:val="a3"/>
          <w:rFonts w:ascii="Times New Roman" w:hAnsi="Times New Roman" w:cs="Times New Roman"/>
          <w:sz w:val="28"/>
          <w:szCs w:val="28"/>
        </w:rPr>
        <w:t xml:space="preserve"> будинку</w:t>
      </w:r>
      <w:r w:rsidRPr="00C95760">
        <w:rPr>
          <w:rFonts w:ascii="Times New Roman" w:hAnsi="Times New Roman" w:cs="Times New Roman"/>
          <w:sz w:val="28"/>
          <w:szCs w:val="28"/>
        </w:rPr>
        <w:br/>
        <w:t>(враховується теплоізоляція, площа вікон, система опалення)</w:t>
      </w:r>
    </w:p>
    <w:p w:rsidR="00884A2C" w:rsidRPr="00C95760" w:rsidRDefault="00884A2C" w:rsidP="00884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Модель вибору здорового сніданку</w:t>
      </w:r>
      <w:r w:rsidR="00B05679">
        <w:rPr>
          <w:rFonts w:ascii="Times New Roman" w:hAnsi="Times New Roman" w:cs="Times New Roman"/>
          <w:sz w:val="28"/>
          <w:szCs w:val="28"/>
        </w:rPr>
        <w:br/>
        <w:t xml:space="preserve">(за вмістом білків, </w:t>
      </w:r>
      <w:r w:rsidRPr="00C95760">
        <w:rPr>
          <w:rFonts w:ascii="Times New Roman" w:hAnsi="Times New Roman" w:cs="Times New Roman"/>
          <w:sz w:val="28"/>
          <w:szCs w:val="28"/>
        </w:rPr>
        <w:t xml:space="preserve"> калорійністю та відчуттям ситості)</w:t>
      </w:r>
    </w:p>
    <w:p w:rsidR="00884A2C" w:rsidRPr="00C95760" w:rsidRDefault="00884A2C" w:rsidP="00884A2C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Нечітке оцінювання рівня цифрової грамотності користувача</w:t>
      </w:r>
      <w:r w:rsidRPr="00C95760">
        <w:rPr>
          <w:rFonts w:ascii="Times New Roman" w:hAnsi="Times New Roman" w:cs="Times New Roman"/>
          <w:sz w:val="28"/>
          <w:szCs w:val="28"/>
        </w:rPr>
        <w:br/>
        <w:t xml:space="preserve">(враховується частота користування </w:t>
      </w:r>
      <w:proofErr w:type="spellStart"/>
      <w:r w:rsidRPr="00C95760">
        <w:rPr>
          <w:rFonts w:ascii="Times New Roman" w:hAnsi="Times New Roman" w:cs="Times New Roman"/>
          <w:sz w:val="28"/>
          <w:szCs w:val="28"/>
        </w:rPr>
        <w:t>гаджетами</w:t>
      </w:r>
      <w:proofErr w:type="spellEnd"/>
      <w:r w:rsidRPr="00C95760">
        <w:rPr>
          <w:rFonts w:ascii="Times New Roman" w:hAnsi="Times New Roman" w:cs="Times New Roman"/>
          <w:sz w:val="28"/>
          <w:szCs w:val="28"/>
        </w:rPr>
        <w:t xml:space="preserve">, навички роботи в </w:t>
      </w:r>
      <w:proofErr w:type="spellStart"/>
      <w:r w:rsidRPr="00C95760">
        <w:rPr>
          <w:rFonts w:ascii="Times New Roman" w:hAnsi="Times New Roman" w:cs="Times New Roman"/>
          <w:sz w:val="28"/>
          <w:szCs w:val="28"/>
        </w:rPr>
        <w:t>інтернеті</w:t>
      </w:r>
      <w:proofErr w:type="spellEnd"/>
      <w:r w:rsidRPr="00C95760">
        <w:rPr>
          <w:rFonts w:ascii="Times New Roman" w:hAnsi="Times New Roman" w:cs="Times New Roman"/>
          <w:sz w:val="28"/>
          <w:szCs w:val="28"/>
        </w:rPr>
        <w:t>, вміння розпізнавати шахрайство)</w:t>
      </w:r>
    </w:p>
    <w:p w:rsidR="00884A2C" w:rsidRPr="00C95760" w:rsidRDefault="00884A2C" w:rsidP="00884A2C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Нечітка модель визначення рівня стресу людини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основі тривалості сну, частоти серцебит</w:t>
      </w:r>
      <w:r w:rsidR="00B05679">
        <w:rPr>
          <w:rFonts w:ascii="Times New Roman" w:hAnsi="Times New Roman" w:cs="Times New Roman"/>
          <w:sz w:val="28"/>
          <w:szCs w:val="28"/>
        </w:rPr>
        <w:t xml:space="preserve">тя, настрою </w:t>
      </w:r>
      <w:r w:rsidRPr="00C95760">
        <w:rPr>
          <w:rFonts w:ascii="Times New Roman" w:hAnsi="Times New Roman" w:cs="Times New Roman"/>
          <w:sz w:val="28"/>
          <w:szCs w:val="28"/>
        </w:rPr>
        <w:t>)</w:t>
      </w:r>
    </w:p>
    <w:p w:rsidR="00884A2C" w:rsidRPr="00C95760" w:rsidRDefault="00884A2C" w:rsidP="00884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Нечітка модель керування розумним освітленням у будинку</w:t>
      </w:r>
      <w:r w:rsidRPr="00C95760">
        <w:rPr>
          <w:rFonts w:ascii="Times New Roman" w:hAnsi="Times New Roman" w:cs="Times New Roman"/>
          <w:sz w:val="28"/>
          <w:szCs w:val="28"/>
        </w:rPr>
        <w:br/>
        <w:t>(враховує рівень зовнішнього освітлення, присутність людей, час доби)</w:t>
      </w:r>
    </w:p>
    <w:p w:rsidR="00884A2C" w:rsidRPr="00C95760" w:rsidRDefault="00884A2C" w:rsidP="00884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Оцінка привабливості туристичного напрямку</w:t>
      </w:r>
      <w:r w:rsidRPr="00C95760">
        <w:rPr>
          <w:rFonts w:ascii="Times New Roman" w:hAnsi="Times New Roman" w:cs="Times New Roman"/>
          <w:sz w:val="28"/>
          <w:szCs w:val="28"/>
        </w:rPr>
        <w:br/>
        <w:t>(враховується клімат, в</w:t>
      </w:r>
      <w:r w:rsidR="00B05679">
        <w:rPr>
          <w:rFonts w:ascii="Times New Roman" w:hAnsi="Times New Roman" w:cs="Times New Roman"/>
          <w:sz w:val="28"/>
          <w:szCs w:val="28"/>
        </w:rPr>
        <w:t xml:space="preserve">артість подорожі, </w:t>
      </w:r>
      <w:r w:rsidRPr="00C95760">
        <w:rPr>
          <w:rFonts w:ascii="Times New Roman" w:hAnsi="Times New Roman" w:cs="Times New Roman"/>
          <w:sz w:val="28"/>
          <w:szCs w:val="28"/>
        </w:rPr>
        <w:t>рівень безпеки)</w:t>
      </w:r>
    </w:p>
    <w:p w:rsidR="00884A2C" w:rsidRDefault="00884A2C" w:rsidP="00884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Модель прийняття рішення про вихід на прогулянку</w:t>
      </w:r>
      <w:r w:rsidRPr="00C95760">
        <w:rPr>
          <w:rFonts w:ascii="Times New Roman" w:hAnsi="Times New Roman" w:cs="Times New Roman"/>
          <w:sz w:val="28"/>
          <w:szCs w:val="28"/>
        </w:rPr>
        <w:br/>
        <w:t>(залежить від погоди, настрою, наявності вільного часу, фізичного стану)</w:t>
      </w:r>
    </w:p>
    <w:p w:rsidR="00B05679" w:rsidRPr="00B05679" w:rsidRDefault="00B05679" w:rsidP="00B05679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05679">
        <w:rPr>
          <w:rStyle w:val="a3"/>
          <w:rFonts w:ascii="Times New Roman" w:hAnsi="Times New Roman" w:cs="Times New Roman"/>
          <w:sz w:val="28"/>
          <w:szCs w:val="28"/>
        </w:rPr>
        <w:t>Нечітке керування автоматичним освітленням в розумному будинку</w:t>
      </w:r>
      <w:r w:rsidRPr="00B05679">
        <w:rPr>
          <w:rFonts w:ascii="Times New Roman" w:hAnsi="Times New Roman" w:cs="Times New Roman"/>
          <w:sz w:val="28"/>
          <w:szCs w:val="28"/>
        </w:rPr>
        <w:br/>
        <w:t>(залежить від рівня освітлення, часу доби та присутності людей)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Нечітке регулювання швидкості автомобіля в умовах міського руху</w:t>
      </w:r>
      <w:r w:rsidRPr="00C95760">
        <w:rPr>
          <w:rFonts w:ascii="Times New Roman" w:hAnsi="Times New Roman" w:cs="Times New Roman"/>
          <w:sz w:val="28"/>
          <w:szCs w:val="28"/>
        </w:rPr>
        <w:br/>
        <w:t>(враховується відстань до авто попереду, інтенсивність руху, погодні умови)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Керування поливом в сільському господарстві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основі вологості ґрунту, температури повітря, прогнозу дощу)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Нечітке керування мийкою посуду в посудомийній машині</w:t>
      </w:r>
      <w:r w:rsidRPr="00C95760">
        <w:rPr>
          <w:rFonts w:ascii="Times New Roman" w:hAnsi="Times New Roman" w:cs="Times New Roman"/>
          <w:sz w:val="28"/>
          <w:szCs w:val="28"/>
        </w:rPr>
        <w:br/>
        <w:t>(за рівнем забруднення, типом посуду, кількістю завантаження)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Модель керування температурою в серверній кімнаті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основі навантаження серверів, зовнішньої температури, часу доби)</w:t>
      </w:r>
    </w:p>
    <w:p w:rsidR="00B05679" w:rsidRPr="00B05679" w:rsidRDefault="00B05679" w:rsidP="00B05679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05679">
        <w:rPr>
          <w:rStyle w:val="a3"/>
          <w:rFonts w:ascii="Times New Roman" w:hAnsi="Times New Roman" w:cs="Times New Roman"/>
          <w:sz w:val="28"/>
          <w:szCs w:val="28"/>
        </w:rPr>
        <w:t>Оцінка фінансової надійності позичальника банку</w:t>
      </w:r>
      <w:r w:rsidRPr="00B05679">
        <w:rPr>
          <w:rFonts w:ascii="Times New Roman" w:hAnsi="Times New Roman" w:cs="Times New Roman"/>
          <w:sz w:val="28"/>
          <w:szCs w:val="28"/>
        </w:rPr>
        <w:br/>
        <w:t>(врахування доходу, кредитної історії, стабільності роботи)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Нечітка модель оцінювання рівня стресу працівника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основі тривалості робочого дня, кількості завдань, самопочуття)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Оцінювання рівня задоволеності клієнта обслуговуванням</w:t>
      </w:r>
      <w:r w:rsidRPr="00C95760">
        <w:rPr>
          <w:rFonts w:ascii="Times New Roman" w:hAnsi="Times New Roman" w:cs="Times New Roman"/>
          <w:sz w:val="28"/>
          <w:szCs w:val="28"/>
        </w:rPr>
        <w:br/>
        <w:t>(включає швидкість обслуговування, ввічливість персоналу, комфорт)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lastRenderedPageBreak/>
        <w:t>Нечітка модель оцінювання успішності студента</w:t>
      </w:r>
      <w:r w:rsidRPr="00C95760">
        <w:rPr>
          <w:rFonts w:ascii="Times New Roman" w:hAnsi="Times New Roman" w:cs="Times New Roman"/>
          <w:sz w:val="28"/>
          <w:szCs w:val="28"/>
        </w:rPr>
        <w:br/>
        <w:t>(за рівнем відвідуваності, активністю на заняттях, проміжними оцінками)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 xml:space="preserve">Оцінювання ризику інвестиційного </w:t>
      </w:r>
      <w:proofErr w:type="spellStart"/>
      <w:r w:rsidRPr="00C95760">
        <w:rPr>
          <w:rStyle w:val="a3"/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C95760">
        <w:rPr>
          <w:rFonts w:ascii="Times New Roman" w:hAnsi="Times New Roman" w:cs="Times New Roman"/>
          <w:sz w:val="28"/>
          <w:szCs w:val="28"/>
        </w:rPr>
        <w:br/>
        <w:t>(враховується нестабільність ринку, потенціал прибутку, досвід керівника)</w:t>
      </w:r>
    </w:p>
    <w:p w:rsidR="00B05679" w:rsidRPr="00B05679" w:rsidRDefault="00B05679" w:rsidP="00B05679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05679">
        <w:rPr>
          <w:rStyle w:val="a3"/>
          <w:rFonts w:ascii="Times New Roman" w:hAnsi="Times New Roman" w:cs="Times New Roman"/>
          <w:sz w:val="28"/>
          <w:szCs w:val="28"/>
        </w:rPr>
        <w:t>Модель діагностики настрою користувача в чат-боті</w:t>
      </w:r>
      <w:r w:rsidRPr="00B05679">
        <w:rPr>
          <w:rFonts w:ascii="Times New Roman" w:hAnsi="Times New Roman" w:cs="Times New Roman"/>
          <w:sz w:val="28"/>
          <w:szCs w:val="28"/>
        </w:rPr>
        <w:br/>
        <w:t>(на основі тону повідомлень, частоти звернень, ключових слів)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Нечітке прогнозування ймовірності безсоння</w:t>
      </w:r>
      <w:r w:rsidRPr="00C95760">
        <w:rPr>
          <w:rFonts w:ascii="Times New Roman" w:hAnsi="Times New Roman" w:cs="Times New Roman"/>
          <w:sz w:val="28"/>
          <w:szCs w:val="28"/>
        </w:rPr>
        <w:br/>
        <w:t xml:space="preserve">(враховується втома, тривожність, використання </w:t>
      </w:r>
      <w:proofErr w:type="spellStart"/>
      <w:r w:rsidRPr="00C95760">
        <w:rPr>
          <w:rFonts w:ascii="Times New Roman" w:hAnsi="Times New Roman" w:cs="Times New Roman"/>
          <w:sz w:val="28"/>
          <w:szCs w:val="28"/>
        </w:rPr>
        <w:t>гаджетів</w:t>
      </w:r>
      <w:proofErr w:type="spellEnd"/>
      <w:r w:rsidRPr="00C95760">
        <w:rPr>
          <w:rFonts w:ascii="Times New Roman" w:hAnsi="Times New Roman" w:cs="Times New Roman"/>
          <w:sz w:val="28"/>
          <w:szCs w:val="28"/>
        </w:rPr>
        <w:t xml:space="preserve"> перед сном)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Нечітка система оцінки якості домашньої їжі</w:t>
      </w:r>
      <w:r w:rsidRPr="00C95760">
        <w:rPr>
          <w:rFonts w:ascii="Times New Roman" w:hAnsi="Times New Roman" w:cs="Times New Roman"/>
          <w:sz w:val="28"/>
          <w:szCs w:val="28"/>
        </w:rPr>
        <w:br/>
        <w:t>(за смаком, температу</w:t>
      </w:r>
      <w:r>
        <w:rPr>
          <w:rFonts w:ascii="Times New Roman" w:hAnsi="Times New Roman" w:cs="Times New Roman"/>
          <w:sz w:val="28"/>
          <w:szCs w:val="28"/>
        </w:rPr>
        <w:t>рою, презентацією</w:t>
      </w:r>
      <w:r w:rsidRPr="00C95760">
        <w:rPr>
          <w:rFonts w:ascii="Times New Roman" w:hAnsi="Times New Roman" w:cs="Times New Roman"/>
          <w:sz w:val="28"/>
          <w:szCs w:val="28"/>
        </w:rPr>
        <w:t>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 xml:space="preserve">Модель вибору ідеального маршруту в умовах міського </w:t>
      </w:r>
      <w:proofErr w:type="spellStart"/>
      <w:r w:rsidRPr="00C95760">
        <w:rPr>
          <w:rStyle w:val="a3"/>
          <w:rFonts w:ascii="Times New Roman" w:hAnsi="Times New Roman" w:cs="Times New Roman"/>
          <w:sz w:val="28"/>
          <w:szCs w:val="28"/>
        </w:rPr>
        <w:t>трафіку</w:t>
      </w:r>
      <w:proofErr w:type="spellEnd"/>
      <w:r w:rsidRPr="00C95760">
        <w:rPr>
          <w:rFonts w:ascii="Times New Roman" w:hAnsi="Times New Roman" w:cs="Times New Roman"/>
          <w:sz w:val="28"/>
          <w:szCs w:val="28"/>
        </w:rPr>
        <w:br/>
        <w:t>(враховується довжина маршруту, затори, кількість світлофорів)</w:t>
      </w:r>
    </w:p>
    <w:p w:rsidR="00B05679" w:rsidRPr="00B05679" w:rsidRDefault="00B05679" w:rsidP="00B05679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05679">
        <w:rPr>
          <w:rStyle w:val="a3"/>
          <w:rFonts w:ascii="Times New Roman" w:hAnsi="Times New Roman" w:cs="Times New Roman"/>
          <w:sz w:val="28"/>
          <w:szCs w:val="28"/>
        </w:rPr>
        <w:t>Оцінювання рівня ризику при водінні автомобіля</w:t>
      </w:r>
      <w:r w:rsidRPr="00B05679">
        <w:rPr>
          <w:rFonts w:ascii="Times New Roman" w:hAnsi="Times New Roman" w:cs="Times New Roman"/>
          <w:sz w:val="28"/>
          <w:szCs w:val="28"/>
        </w:rPr>
        <w:br/>
        <w:t>(враховуються швидкість, погодні умови, вік водія)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Нечітка модель вибору подарунка на день народження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</w:t>
      </w:r>
      <w:r>
        <w:rPr>
          <w:rFonts w:ascii="Times New Roman" w:hAnsi="Times New Roman" w:cs="Times New Roman"/>
          <w:sz w:val="28"/>
          <w:szCs w:val="28"/>
        </w:rPr>
        <w:t xml:space="preserve">ові віку, інтересів, бюджету </w:t>
      </w:r>
      <w:r w:rsidRPr="00C95760">
        <w:rPr>
          <w:rFonts w:ascii="Times New Roman" w:hAnsi="Times New Roman" w:cs="Times New Roman"/>
          <w:sz w:val="28"/>
          <w:szCs w:val="28"/>
        </w:rPr>
        <w:t>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 xml:space="preserve">Оцінка </w:t>
      </w:r>
      <w:proofErr w:type="spellStart"/>
      <w:r w:rsidRPr="00C95760">
        <w:rPr>
          <w:rStyle w:val="a3"/>
          <w:rFonts w:ascii="Times New Roman" w:hAnsi="Times New Roman" w:cs="Times New Roman"/>
          <w:sz w:val="28"/>
          <w:szCs w:val="28"/>
        </w:rPr>
        <w:t>енергоефективності</w:t>
      </w:r>
      <w:proofErr w:type="spellEnd"/>
      <w:r w:rsidRPr="00C95760">
        <w:rPr>
          <w:rStyle w:val="a3"/>
          <w:rFonts w:ascii="Times New Roman" w:hAnsi="Times New Roman" w:cs="Times New Roman"/>
          <w:sz w:val="28"/>
          <w:szCs w:val="28"/>
        </w:rPr>
        <w:t xml:space="preserve"> будинку</w:t>
      </w:r>
      <w:r w:rsidRPr="00C95760">
        <w:rPr>
          <w:rFonts w:ascii="Times New Roman" w:hAnsi="Times New Roman" w:cs="Times New Roman"/>
          <w:sz w:val="28"/>
          <w:szCs w:val="28"/>
        </w:rPr>
        <w:br/>
        <w:t>(враховується теплоізоляція, площа вікон, система опалення)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Модель вибору здорового сніданку</w:t>
      </w:r>
      <w:r>
        <w:rPr>
          <w:rFonts w:ascii="Times New Roman" w:hAnsi="Times New Roman" w:cs="Times New Roman"/>
          <w:sz w:val="28"/>
          <w:szCs w:val="28"/>
        </w:rPr>
        <w:br/>
        <w:t xml:space="preserve">(за вмістом білків, </w:t>
      </w:r>
      <w:r w:rsidRPr="00C95760">
        <w:rPr>
          <w:rFonts w:ascii="Times New Roman" w:hAnsi="Times New Roman" w:cs="Times New Roman"/>
          <w:sz w:val="28"/>
          <w:szCs w:val="28"/>
        </w:rPr>
        <w:t xml:space="preserve"> калорійністю та відчуттям ситості)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Нечітке оцінювання рівня цифрової грамотності користувача</w:t>
      </w:r>
      <w:r w:rsidRPr="00C95760">
        <w:rPr>
          <w:rFonts w:ascii="Times New Roman" w:hAnsi="Times New Roman" w:cs="Times New Roman"/>
          <w:sz w:val="28"/>
          <w:szCs w:val="28"/>
        </w:rPr>
        <w:br/>
        <w:t xml:space="preserve">(враховується частота користування </w:t>
      </w:r>
      <w:proofErr w:type="spellStart"/>
      <w:r w:rsidRPr="00C95760">
        <w:rPr>
          <w:rFonts w:ascii="Times New Roman" w:hAnsi="Times New Roman" w:cs="Times New Roman"/>
          <w:sz w:val="28"/>
          <w:szCs w:val="28"/>
        </w:rPr>
        <w:t>гаджетами</w:t>
      </w:r>
      <w:proofErr w:type="spellEnd"/>
      <w:r w:rsidRPr="00C95760">
        <w:rPr>
          <w:rFonts w:ascii="Times New Roman" w:hAnsi="Times New Roman" w:cs="Times New Roman"/>
          <w:sz w:val="28"/>
          <w:szCs w:val="28"/>
        </w:rPr>
        <w:t xml:space="preserve">, навички роботи в </w:t>
      </w:r>
      <w:proofErr w:type="spellStart"/>
      <w:r w:rsidRPr="00C95760">
        <w:rPr>
          <w:rFonts w:ascii="Times New Roman" w:hAnsi="Times New Roman" w:cs="Times New Roman"/>
          <w:sz w:val="28"/>
          <w:szCs w:val="28"/>
        </w:rPr>
        <w:t>інтернеті</w:t>
      </w:r>
      <w:proofErr w:type="spellEnd"/>
      <w:r w:rsidRPr="00C95760">
        <w:rPr>
          <w:rFonts w:ascii="Times New Roman" w:hAnsi="Times New Roman" w:cs="Times New Roman"/>
          <w:sz w:val="28"/>
          <w:szCs w:val="28"/>
        </w:rPr>
        <w:t>, вміння розпізнавати шахрайство)</w:t>
      </w:r>
    </w:p>
    <w:p w:rsidR="00B05679" w:rsidRPr="00C95760" w:rsidRDefault="00B05679" w:rsidP="00B05679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Нечітка модель визначення рівня стресу людини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основі тривалості сну, частоти серцебит</w:t>
      </w:r>
      <w:r>
        <w:rPr>
          <w:rFonts w:ascii="Times New Roman" w:hAnsi="Times New Roman" w:cs="Times New Roman"/>
          <w:sz w:val="28"/>
          <w:szCs w:val="28"/>
        </w:rPr>
        <w:t xml:space="preserve">тя, настрою </w:t>
      </w:r>
      <w:r w:rsidRPr="00C95760">
        <w:rPr>
          <w:rFonts w:ascii="Times New Roman" w:hAnsi="Times New Roman" w:cs="Times New Roman"/>
          <w:sz w:val="28"/>
          <w:szCs w:val="28"/>
        </w:rPr>
        <w:t>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Нечітка модель керування розумним освітленням у будинку</w:t>
      </w:r>
      <w:r w:rsidRPr="00C95760">
        <w:rPr>
          <w:rFonts w:ascii="Times New Roman" w:hAnsi="Times New Roman" w:cs="Times New Roman"/>
          <w:sz w:val="28"/>
          <w:szCs w:val="28"/>
        </w:rPr>
        <w:br/>
        <w:t>(враховує рівень зовнішнього освітлення, присутність людей, час доби)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Оцінка привабливості туристичного напрямку</w:t>
      </w:r>
      <w:r w:rsidRPr="00C95760">
        <w:rPr>
          <w:rFonts w:ascii="Times New Roman" w:hAnsi="Times New Roman" w:cs="Times New Roman"/>
          <w:sz w:val="28"/>
          <w:szCs w:val="28"/>
        </w:rPr>
        <w:br/>
        <w:t>(враховується клімат, в</w:t>
      </w:r>
      <w:r>
        <w:rPr>
          <w:rFonts w:ascii="Times New Roman" w:hAnsi="Times New Roman" w:cs="Times New Roman"/>
          <w:sz w:val="28"/>
          <w:szCs w:val="28"/>
        </w:rPr>
        <w:t xml:space="preserve">артість подорожі, </w:t>
      </w:r>
      <w:r w:rsidRPr="00C95760">
        <w:rPr>
          <w:rFonts w:ascii="Times New Roman" w:hAnsi="Times New Roman" w:cs="Times New Roman"/>
          <w:sz w:val="28"/>
          <w:szCs w:val="28"/>
        </w:rPr>
        <w:t>рівень безпеки)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Модель прийняття рішення про вихід на прогулянку</w:t>
      </w:r>
      <w:r w:rsidRPr="00C95760">
        <w:rPr>
          <w:rFonts w:ascii="Times New Roman" w:hAnsi="Times New Roman" w:cs="Times New Roman"/>
          <w:sz w:val="28"/>
          <w:szCs w:val="28"/>
        </w:rPr>
        <w:br/>
        <w:t>(залежить від погоди, настрою, наявності вільного часу, фізичного стану)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Оцінювання рівня задоволеності клієнта обслуговуванням</w:t>
      </w:r>
      <w:r w:rsidRPr="00C95760">
        <w:rPr>
          <w:rFonts w:ascii="Times New Roman" w:hAnsi="Times New Roman" w:cs="Times New Roman"/>
          <w:sz w:val="28"/>
          <w:szCs w:val="28"/>
        </w:rPr>
        <w:br/>
        <w:t>(включає швидкість обслуговування, ввічливість персоналу, комфорт)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Нечітка модель оцінювання успішності студента</w:t>
      </w:r>
      <w:r w:rsidRPr="00C95760">
        <w:rPr>
          <w:rFonts w:ascii="Times New Roman" w:hAnsi="Times New Roman" w:cs="Times New Roman"/>
          <w:sz w:val="28"/>
          <w:szCs w:val="28"/>
        </w:rPr>
        <w:br/>
        <w:t>(за рівнем відвідуваності, активністю на заняттях, проміжними оцінками)</w:t>
      </w:r>
    </w:p>
    <w:p w:rsidR="00B05679" w:rsidRPr="00C95760" w:rsidRDefault="00B05679" w:rsidP="00B05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 xml:space="preserve">Оцінювання ризику інвестиційного </w:t>
      </w:r>
      <w:proofErr w:type="spellStart"/>
      <w:r w:rsidRPr="00C95760">
        <w:rPr>
          <w:rStyle w:val="a3"/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C95760">
        <w:rPr>
          <w:rFonts w:ascii="Times New Roman" w:hAnsi="Times New Roman" w:cs="Times New Roman"/>
          <w:sz w:val="28"/>
          <w:szCs w:val="28"/>
        </w:rPr>
        <w:br/>
        <w:t>(враховується нестабільність ринку, потенціал прибутку, досвід керівника)</w:t>
      </w:r>
    </w:p>
    <w:p w:rsidR="00E47407" w:rsidRPr="00C95760" w:rsidRDefault="00E47407" w:rsidP="00E47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Нечітке регулювання швидкості автомобіля в умовах міського руху</w:t>
      </w:r>
      <w:r w:rsidRPr="00C95760">
        <w:rPr>
          <w:rFonts w:ascii="Times New Roman" w:hAnsi="Times New Roman" w:cs="Times New Roman"/>
          <w:sz w:val="28"/>
          <w:szCs w:val="28"/>
        </w:rPr>
        <w:br/>
        <w:t>(враховується відстань до авто попереду, інтенсивність руху, погодні умови)</w:t>
      </w:r>
    </w:p>
    <w:p w:rsidR="00E47407" w:rsidRPr="00C95760" w:rsidRDefault="00E47407" w:rsidP="00E47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Керування поливом в сільському господарстві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основі вологості ґрунту, температури повітря, прогнозу дощу)</w:t>
      </w:r>
    </w:p>
    <w:p w:rsidR="00E47407" w:rsidRPr="00C95760" w:rsidRDefault="00E47407" w:rsidP="00E47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t>Нечітке керування мийкою посуду в посудомийній машині</w:t>
      </w:r>
      <w:r w:rsidRPr="00C95760">
        <w:rPr>
          <w:rFonts w:ascii="Times New Roman" w:hAnsi="Times New Roman" w:cs="Times New Roman"/>
          <w:sz w:val="28"/>
          <w:szCs w:val="28"/>
        </w:rPr>
        <w:br/>
        <w:t>(за рівнем забруднення, типом посуду, кількістю завантаження)</w:t>
      </w:r>
    </w:p>
    <w:p w:rsidR="00E47407" w:rsidRPr="00C95760" w:rsidRDefault="00E47407" w:rsidP="00E47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95760">
        <w:rPr>
          <w:rStyle w:val="a3"/>
          <w:rFonts w:ascii="Times New Roman" w:hAnsi="Times New Roman" w:cs="Times New Roman"/>
          <w:sz w:val="28"/>
          <w:szCs w:val="28"/>
        </w:rPr>
        <w:lastRenderedPageBreak/>
        <w:t>Модель керування температурою в серверній кімнаті</w:t>
      </w:r>
      <w:r w:rsidRPr="00C95760">
        <w:rPr>
          <w:rFonts w:ascii="Times New Roman" w:hAnsi="Times New Roman" w:cs="Times New Roman"/>
          <w:sz w:val="28"/>
          <w:szCs w:val="28"/>
        </w:rPr>
        <w:br/>
        <w:t>(на основі навантаження серверів, зовнішньої температури, часу доби)</w:t>
      </w:r>
    </w:p>
    <w:p w:rsidR="00E47407" w:rsidRPr="00B05679" w:rsidRDefault="00E47407" w:rsidP="00E47407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05679">
        <w:rPr>
          <w:rStyle w:val="a3"/>
          <w:rFonts w:ascii="Times New Roman" w:hAnsi="Times New Roman" w:cs="Times New Roman"/>
          <w:sz w:val="28"/>
          <w:szCs w:val="28"/>
        </w:rPr>
        <w:t>Оцінка фінансової надійності позичальника банку</w:t>
      </w:r>
      <w:r w:rsidRPr="00B05679">
        <w:rPr>
          <w:rFonts w:ascii="Times New Roman" w:hAnsi="Times New Roman" w:cs="Times New Roman"/>
          <w:sz w:val="28"/>
          <w:szCs w:val="28"/>
        </w:rPr>
        <w:br/>
        <w:t>(врахування доходу, кредитної історії, стабільності роботи)</w:t>
      </w:r>
    </w:p>
    <w:sectPr w:rsidR="00E47407" w:rsidRPr="00B05679" w:rsidSect="008A7B0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4A6015"/>
    <w:multiLevelType w:val="multilevel"/>
    <w:tmpl w:val="97D40C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BC2F35"/>
    <w:multiLevelType w:val="multilevel"/>
    <w:tmpl w:val="5D588F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BC525D"/>
    <w:multiLevelType w:val="multilevel"/>
    <w:tmpl w:val="25FA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AD3432"/>
    <w:multiLevelType w:val="multilevel"/>
    <w:tmpl w:val="5D0E6CA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A46742"/>
    <w:multiLevelType w:val="multilevel"/>
    <w:tmpl w:val="491C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3485EE5"/>
    <w:multiLevelType w:val="multilevel"/>
    <w:tmpl w:val="A8E4E5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884A2C"/>
    <w:rsid w:val="0019309E"/>
    <w:rsid w:val="003B309A"/>
    <w:rsid w:val="00450354"/>
    <w:rsid w:val="0068158F"/>
    <w:rsid w:val="00884A2C"/>
    <w:rsid w:val="008A7B03"/>
    <w:rsid w:val="00B05679"/>
    <w:rsid w:val="00C95760"/>
    <w:rsid w:val="00DD45CD"/>
    <w:rsid w:val="00E474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4A2C"/>
  </w:style>
  <w:style w:type="paragraph" w:styleId="1">
    <w:name w:val="heading 1"/>
    <w:basedOn w:val="a"/>
    <w:next w:val="a"/>
    <w:link w:val="10"/>
    <w:uiPriority w:val="9"/>
    <w:qFormat/>
    <w:rsid w:val="00E474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4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84A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4A2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884A2C"/>
    <w:rPr>
      <w:b/>
      <w:bCs/>
    </w:rPr>
  </w:style>
  <w:style w:type="paragraph" w:styleId="a4">
    <w:name w:val="List Paragraph"/>
    <w:basedOn w:val="a"/>
    <w:uiPriority w:val="34"/>
    <w:qFormat/>
    <w:rsid w:val="00884A2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4740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4740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E4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8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45C551F2567A43B9931686FD5BF0E0" ma:contentTypeVersion="1" ma:contentTypeDescription="Створення нового документа." ma:contentTypeScope="" ma:versionID="80dcd81f9c3a7be08b15044e94fd005d">
  <xsd:schema xmlns:xsd="http://www.w3.org/2001/XMLSchema" xmlns:xs="http://www.w3.org/2001/XMLSchema" xmlns:p="http://schemas.microsoft.com/office/2006/metadata/properties" xmlns:ns2="56b83665-28f8-46b1-8f6f-a8e73f37c0eb" targetNamespace="http://schemas.microsoft.com/office/2006/metadata/properties" ma:root="true" ma:fieldsID="a5728966173df2c48bbe117b428c830e" ns2:_="">
    <xsd:import namespace="56b83665-28f8-46b1-8f6f-a8e73f37c0e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b83665-28f8-46b1-8f6f-a8e73f37c0e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6b83665-28f8-46b1-8f6f-a8e73f37c0eb" xsi:nil="true"/>
  </documentManagement>
</p:properties>
</file>

<file path=customXml/itemProps1.xml><?xml version="1.0" encoding="utf-8"?>
<ds:datastoreItem xmlns:ds="http://schemas.openxmlformats.org/officeDocument/2006/customXml" ds:itemID="{1A14CCA0-D7EE-417F-93AC-3201CC161BD6}"/>
</file>

<file path=customXml/itemProps2.xml><?xml version="1.0" encoding="utf-8"?>
<ds:datastoreItem xmlns:ds="http://schemas.openxmlformats.org/officeDocument/2006/customXml" ds:itemID="{6B5A17EB-E954-4C3E-93F7-4D22D7B2A00E}"/>
</file>

<file path=customXml/itemProps3.xml><?xml version="1.0" encoding="utf-8"?>
<ds:datastoreItem xmlns:ds="http://schemas.openxmlformats.org/officeDocument/2006/customXml" ds:itemID="{2F90BBD3-3A83-43AB-9B11-FC7D7DD02F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4678</Words>
  <Characters>2668</Characters>
  <Application>Microsoft Office Word</Application>
  <DocSecurity>0</DocSecurity>
  <Lines>22</Lines>
  <Paragraphs>14</Paragraphs>
  <ScaleCrop>false</ScaleCrop>
  <Company>SPecialiST RePack</Company>
  <LinksUpToDate>false</LinksUpToDate>
  <CharactersWithSpaces>7332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2025-04-16T17:47:00Z</dcterms:created>
  <dcterms:modified xsi:type="dcterms:W3CDTF">2026-04-04T20:38:00Z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0x010100BB45C551F2567A43B9931686FD5BF0E0</vt:lpwstr>
  </property>
</Properties>
</file>