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0C7AC" w14:textId="77777777" w:rsidR="003E4481" w:rsidRDefault="003E4481" w:rsidP="003E4481">
      <w:pPr>
        <w:pStyle w:val="Default"/>
        <w:jc w:val="center"/>
      </w:pPr>
    </w:p>
    <w:p w14:paraId="35A8E076" w14:textId="7E8C9A7C" w:rsidR="003E4481" w:rsidRPr="003E4481" w:rsidRDefault="003E4481" w:rsidP="003E4481">
      <w:pPr>
        <w:pStyle w:val="Default"/>
        <w:spacing w:line="480" w:lineRule="auto"/>
        <w:jc w:val="center"/>
        <w:rPr>
          <w:b/>
          <w:bCs/>
          <w:sz w:val="28"/>
          <w:szCs w:val="28"/>
        </w:rPr>
      </w:pPr>
      <w:r w:rsidRPr="003E4481">
        <w:rPr>
          <w:b/>
          <w:bCs/>
          <w:sz w:val="28"/>
          <w:szCs w:val="28"/>
        </w:rPr>
        <w:t>ІНДИВІДУАЛЬНЕ ЗАВДАННЯ №1 З КУРСУ</w:t>
      </w:r>
    </w:p>
    <w:p w14:paraId="2AB7D394" w14:textId="730F7796" w:rsidR="003E4481" w:rsidRPr="003E4481" w:rsidRDefault="003E4481" w:rsidP="003E4481">
      <w:pPr>
        <w:pStyle w:val="Default"/>
        <w:spacing w:line="480" w:lineRule="auto"/>
        <w:jc w:val="center"/>
        <w:rPr>
          <w:b/>
          <w:bCs/>
          <w:sz w:val="28"/>
          <w:szCs w:val="28"/>
        </w:rPr>
      </w:pPr>
      <w:r w:rsidRPr="003E4481">
        <w:rPr>
          <w:b/>
          <w:bCs/>
          <w:sz w:val="28"/>
          <w:szCs w:val="28"/>
        </w:rPr>
        <w:t>«МАТЕМАТИЧНА СТАТИСТИКА»</w:t>
      </w:r>
    </w:p>
    <w:p w14:paraId="693C9DE5" w14:textId="1A8E413F" w:rsidR="003E4481" w:rsidRPr="003E4481" w:rsidRDefault="003E4481" w:rsidP="003E4481">
      <w:pPr>
        <w:pStyle w:val="Default"/>
        <w:spacing w:line="480" w:lineRule="auto"/>
        <w:jc w:val="center"/>
        <w:rPr>
          <w:b/>
          <w:bCs/>
          <w:i/>
          <w:iCs/>
          <w:sz w:val="28"/>
          <w:szCs w:val="28"/>
        </w:rPr>
      </w:pPr>
      <w:r w:rsidRPr="003E4481">
        <w:rPr>
          <w:b/>
          <w:bCs/>
          <w:i/>
          <w:iCs/>
          <w:sz w:val="28"/>
          <w:szCs w:val="28"/>
        </w:rPr>
        <w:t>Тригуб Марта ПМІ-26</w:t>
      </w:r>
    </w:p>
    <w:p w14:paraId="518FBE90" w14:textId="719BBC83" w:rsidR="003E4481" w:rsidRPr="009514DD" w:rsidRDefault="003E4481" w:rsidP="003E4481">
      <w:pPr>
        <w:pStyle w:val="Default"/>
        <w:rPr>
          <w:b/>
          <w:bCs/>
          <w:sz w:val="32"/>
          <w:szCs w:val="32"/>
          <w:u w:val="single"/>
        </w:rPr>
      </w:pPr>
      <w:r w:rsidRPr="009514DD">
        <w:rPr>
          <w:b/>
          <w:bCs/>
          <w:sz w:val="32"/>
          <w:szCs w:val="32"/>
          <w:u w:val="single"/>
        </w:rPr>
        <w:t xml:space="preserve">Постановка задачі </w:t>
      </w:r>
    </w:p>
    <w:p w14:paraId="6E795944" w14:textId="56B1B575" w:rsidR="003E4481" w:rsidRDefault="003E4481" w:rsidP="003E4481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3E4481">
        <w:rPr>
          <w:sz w:val="28"/>
          <w:szCs w:val="28"/>
        </w:rPr>
        <w:t>Згенерувати вибірку заданого об’єму (не менше 50) з вказаного проміжку для дискретної статистичної змінної.</w:t>
      </w:r>
      <w:r>
        <w:rPr>
          <w:sz w:val="28"/>
          <w:szCs w:val="28"/>
        </w:rPr>
        <w:t xml:space="preserve"> </w:t>
      </w:r>
      <w:r w:rsidRPr="003E4481">
        <w:rPr>
          <w:sz w:val="28"/>
          <w:szCs w:val="28"/>
        </w:rPr>
        <w:t>На підставі отриманих вибіркових даних:</w:t>
      </w:r>
    </w:p>
    <w:p w14:paraId="75E2AE24" w14:textId="77777777" w:rsidR="003E4481" w:rsidRDefault="003E4481" w:rsidP="003E4481">
      <w:pPr>
        <w:pStyle w:val="Default"/>
        <w:ind w:left="1416"/>
        <w:rPr>
          <w:sz w:val="28"/>
          <w:szCs w:val="28"/>
        </w:rPr>
      </w:pPr>
      <w:r w:rsidRPr="003E4481">
        <w:rPr>
          <w:sz w:val="28"/>
          <w:szCs w:val="28"/>
        </w:rPr>
        <w:sym w:font="Symbol" w:char="F0B7"/>
      </w:r>
      <w:r w:rsidRPr="003E4481">
        <w:rPr>
          <w:sz w:val="28"/>
          <w:szCs w:val="28"/>
        </w:rPr>
        <w:t>побудувати варіаційний ряд та частотну таблицю; представити графічно статистичний матеріал, побудувати графік емпіричної функції розподілу; обчислити числові характеристики дискретного розподілу.</w:t>
      </w:r>
    </w:p>
    <w:p w14:paraId="27E6E888" w14:textId="4664BDD0" w:rsidR="003E4481" w:rsidRDefault="003E4481" w:rsidP="003E4481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3E4481">
        <w:rPr>
          <w:sz w:val="28"/>
          <w:szCs w:val="28"/>
        </w:rPr>
        <w:t>Згенерувати вибірку заданого об’єму (не менше 50) з вказаного проміжку для неперервної</w:t>
      </w:r>
      <w:r>
        <w:rPr>
          <w:sz w:val="28"/>
          <w:szCs w:val="28"/>
        </w:rPr>
        <w:t xml:space="preserve"> </w:t>
      </w:r>
      <w:r w:rsidRPr="003E4481">
        <w:rPr>
          <w:sz w:val="28"/>
          <w:szCs w:val="28"/>
        </w:rPr>
        <w:t>статистичної змінної.</w:t>
      </w:r>
      <w:r>
        <w:rPr>
          <w:sz w:val="28"/>
          <w:szCs w:val="28"/>
        </w:rPr>
        <w:t xml:space="preserve"> </w:t>
      </w:r>
      <w:r w:rsidRPr="003E4481">
        <w:rPr>
          <w:sz w:val="28"/>
          <w:szCs w:val="28"/>
        </w:rPr>
        <w:t>На підставі отриманих вибіркових даних:</w:t>
      </w:r>
    </w:p>
    <w:p w14:paraId="4BCCD756" w14:textId="6F5A7487" w:rsidR="003E4481" w:rsidRPr="003E4481" w:rsidRDefault="003E4481" w:rsidP="003E4481">
      <w:pPr>
        <w:pStyle w:val="Default"/>
        <w:ind w:left="1416"/>
        <w:rPr>
          <w:sz w:val="28"/>
          <w:szCs w:val="28"/>
        </w:rPr>
      </w:pPr>
      <w:r w:rsidRPr="003E4481">
        <w:rPr>
          <w:sz w:val="28"/>
          <w:szCs w:val="28"/>
        </w:rPr>
        <w:sym w:font="Symbol" w:char="F0B7"/>
      </w:r>
      <w:r w:rsidRPr="003E4481">
        <w:rPr>
          <w:sz w:val="28"/>
          <w:szCs w:val="28"/>
        </w:rPr>
        <w:t>утворити інтервальний статистичний розподіл, побудувати гістограму та графік емпіричної функції</w:t>
      </w:r>
      <w:r>
        <w:rPr>
          <w:sz w:val="28"/>
          <w:szCs w:val="28"/>
        </w:rPr>
        <w:t xml:space="preserve"> </w:t>
      </w:r>
      <w:r w:rsidRPr="003E4481">
        <w:rPr>
          <w:sz w:val="28"/>
          <w:szCs w:val="28"/>
        </w:rPr>
        <w:t>розподілу, обчислити числові характеристики.</w:t>
      </w:r>
      <w:r>
        <w:rPr>
          <w:sz w:val="28"/>
          <w:szCs w:val="28"/>
        </w:rPr>
        <w:br/>
      </w:r>
    </w:p>
    <w:p w14:paraId="512532B0" w14:textId="3D07DC91" w:rsidR="006D2255" w:rsidRPr="009514DD" w:rsidRDefault="003E4481" w:rsidP="006D2255">
      <w:pPr>
        <w:pStyle w:val="Default"/>
        <w:rPr>
          <w:b/>
          <w:bCs/>
          <w:sz w:val="32"/>
          <w:szCs w:val="32"/>
          <w:u w:val="single"/>
        </w:rPr>
      </w:pPr>
      <w:r w:rsidRPr="009514DD">
        <w:rPr>
          <w:u w:val="single"/>
        </w:rPr>
        <w:t xml:space="preserve"> </w:t>
      </w:r>
      <w:r w:rsidR="009514DD" w:rsidRPr="009514DD">
        <w:rPr>
          <w:b/>
          <w:bCs/>
          <w:sz w:val="32"/>
          <w:szCs w:val="32"/>
          <w:u w:val="single"/>
        </w:rPr>
        <w:t>Т</w:t>
      </w:r>
      <w:r w:rsidRPr="009514DD">
        <w:rPr>
          <w:b/>
          <w:bCs/>
          <w:sz w:val="32"/>
          <w:szCs w:val="32"/>
          <w:u w:val="single"/>
        </w:rPr>
        <w:t>еоретичні відомості</w:t>
      </w:r>
    </w:p>
    <w:p w14:paraId="0E384BA3" w14:textId="0E1A8C0A" w:rsidR="006D2255" w:rsidRDefault="006D2255" w:rsidP="009514DD">
      <w:pPr>
        <w:pStyle w:val="Default"/>
        <w:rPr>
          <w:sz w:val="28"/>
          <w:szCs w:val="28"/>
        </w:rPr>
      </w:pPr>
      <w:r>
        <w:t xml:space="preserve"> </w:t>
      </w:r>
      <w:r>
        <w:rPr>
          <w:sz w:val="28"/>
          <w:szCs w:val="28"/>
        </w:rPr>
        <w:t>Ряд x</w:t>
      </w:r>
      <w:r w:rsidRPr="006D2255">
        <w:rPr>
          <w:sz w:val="28"/>
          <w:szCs w:val="28"/>
        </w:rPr>
        <w:t xml:space="preserve">(1) ≤ </w:t>
      </w:r>
      <w:r>
        <w:rPr>
          <w:sz w:val="28"/>
          <w:szCs w:val="28"/>
        </w:rPr>
        <w:t>x</w:t>
      </w:r>
      <w:r w:rsidRPr="006D2255">
        <w:rPr>
          <w:sz w:val="28"/>
          <w:szCs w:val="28"/>
        </w:rPr>
        <w:t>(2) ≤</w:t>
      </w:r>
      <w:r>
        <w:rPr>
          <w:sz w:val="28"/>
          <w:szCs w:val="28"/>
        </w:rPr>
        <w:t>…</w:t>
      </w:r>
      <w:r w:rsidRPr="006D2255">
        <w:rPr>
          <w:sz w:val="28"/>
          <w:szCs w:val="28"/>
        </w:rPr>
        <w:t xml:space="preserve">≤ </w:t>
      </w:r>
      <w:r>
        <w:rPr>
          <w:sz w:val="28"/>
          <w:szCs w:val="28"/>
        </w:rPr>
        <w:t>x</w:t>
      </w:r>
      <w:r w:rsidRPr="006D2255">
        <w:rPr>
          <w:sz w:val="28"/>
          <w:szCs w:val="28"/>
        </w:rPr>
        <w:t xml:space="preserve">(n) </w:t>
      </w:r>
      <w:r>
        <w:rPr>
          <w:sz w:val="28"/>
          <w:szCs w:val="28"/>
        </w:rPr>
        <w:t xml:space="preserve">називається </w:t>
      </w:r>
      <w:r w:rsidRPr="006D2255">
        <w:rPr>
          <w:b/>
          <w:bCs/>
          <w:sz w:val="28"/>
          <w:szCs w:val="28"/>
        </w:rPr>
        <w:t>варіаційним рядом</w:t>
      </w:r>
      <w:r w:rsidRPr="006D2255">
        <w:rPr>
          <w:sz w:val="28"/>
          <w:szCs w:val="28"/>
        </w:rPr>
        <w:t xml:space="preserve"> </w:t>
      </w:r>
      <w:r>
        <w:rPr>
          <w:sz w:val="28"/>
          <w:szCs w:val="28"/>
        </w:rPr>
        <w:t>для спостереження x</w:t>
      </w:r>
      <w:r w:rsidRPr="006D2255">
        <w:rPr>
          <w:sz w:val="28"/>
          <w:szCs w:val="28"/>
        </w:rPr>
        <w:t xml:space="preserve">(1) </w:t>
      </w:r>
      <w:r>
        <w:rPr>
          <w:sz w:val="28"/>
          <w:szCs w:val="28"/>
        </w:rPr>
        <w:t>,…, x</w:t>
      </w:r>
      <w:r w:rsidRPr="006D2255">
        <w:rPr>
          <w:sz w:val="28"/>
          <w:szCs w:val="28"/>
        </w:rPr>
        <w:t xml:space="preserve">(n) </w:t>
      </w:r>
      <w:r>
        <w:rPr>
          <w:sz w:val="28"/>
          <w:szCs w:val="28"/>
        </w:rPr>
        <w:t xml:space="preserve">над одновимірною неперервною мінливою величиною. </w:t>
      </w:r>
    </w:p>
    <w:p w14:paraId="2B7B1EFF" w14:textId="77777777" w:rsidR="006D2255" w:rsidRDefault="006D2255" w:rsidP="006D2255">
      <w:pPr>
        <w:pStyle w:val="Default"/>
        <w:rPr>
          <w:sz w:val="28"/>
          <w:szCs w:val="28"/>
        </w:rPr>
      </w:pPr>
    </w:p>
    <w:p w14:paraId="05E6E422" w14:textId="344A7A96" w:rsidR="003E4481" w:rsidRDefault="003E4481" w:rsidP="006D2255">
      <w:pPr>
        <w:pStyle w:val="Default"/>
        <w:rPr>
          <w:sz w:val="28"/>
          <w:szCs w:val="28"/>
        </w:rPr>
      </w:pPr>
      <w:r w:rsidRPr="006D2255">
        <w:rPr>
          <w:b/>
          <w:bCs/>
          <w:sz w:val="28"/>
          <w:szCs w:val="28"/>
        </w:rPr>
        <w:t>Числові характеристики</w:t>
      </w:r>
      <w:r w:rsidRPr="006D2255">
        <w:rPr>
          <w:sz w:val="28"/>
          <w:szCs w:val="28"/>
        </w:rPr>
        <w:t xml:space="preserve">  – </w:t>
      </w:r>
      <w:r>
        <w:rPr>
          <w:sz w:val="28"/>
          <w:szCs w:val="28"/>
        </w:rPr>
        <w:t xml:space="preserve">характерні ознаки які притаманні для вибірок, показують такі ознаки як: точки скупчення елементів, розсіювання елементів по осі </w:t>
      </w:r>
      <w:proofErr w:type="spellStart"/>
      <w:r>
        <w:rPr>
          <w:sz w:val="28"/>
          <w:szCs w:val="28"/>
        </w:rPr>
        <w:t>oX</w:t>
      </w:r>
      <w:proofErr w:type="spellEnd"/>
      <w:r>
        <w:rPr>
          <w:sz w:val="28"/>
          <w:szCs w:val="28"/>
        </w:rPr>
        <w:t xml:space="preserve">, щільність та ін. Поділяються на: характеристики центральної тенденції, характеристики розсіювання та характеристики форми. </w:t>
      </w:r>
    </w:p>
    <w:p w14:paraId="284D98FF" w14:textId="77777777" w:rsidR="006D2255" w:rsidRDefault="006D2255" w:rsidP="006D2255">
      <w:pPr>
        <w:pStyle w:val="Default"/>
        <w:rPr>
          <w:sz w:val="28"/>
          <w:szCs w:val="28"/>
        </w:rPr>
      </w:pPr>
    </w:p>
    <w:p w14:paraId="239C88C7" w14:textId="3555896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Середнім вибірковим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статистичного розподілу вибірки називається</w:t>
      </w:r>
    </w:p>
    <w:p w14:paraId="4737F7A9" w14:textId="2D850844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середнє арифметичне її варіант з урахуванням їх частот.</w:t>
      </w:r>
    </w:p>
    <w:p w14:paraId="639AD5FE" w14:textId="7CCAD8C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DD0A796" wp14:editId="5C81DB67">
            <wp:extent cx="2887980" cy="7086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DF2B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Модою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дискретного статистичного розподілу вибірки називається те</w:t>
      </w:r>
    </w:p>
    <w:p w14:paraId="2692471E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значення варіанти, якому відповідає найбільша частота. Іншими словами,</w:t>
      </w:r>
    </w:p>
    <w:p w14:paraId="54BF2336" w14:textId="15930879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мода – це варіанта, яка найчастіше зустрічається у вибірці.</w:t>
      </w:r>
    </w:p>
    <w:p w14:paraId="44B8BFD5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3B6BC3D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Медіаною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дискретного статистичного розподілу вибірки називається</w:t>
      </w:r>
    </w:p>
    <w:p w14:paraId="54604008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варіанта, з обох сторін від якої міститься не більше ніж половина варіант,</w:t>
      </w:r>
    </w:p>
    <w:p w14:paraId="0B8564E0" w14:textId="7EA418DB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враховуючи їх частоту.</w:t>
      </w:r>
    </w:p>
    <w:p w14:paraId="785A7886" w14:textId="211F8F56" w:rsidR="006D2255" w:rsidRDefault="009514DD" w:rsidP="009514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32DCBCF" wp14:editId="6ABE49BC">
            <wp:extent cx="1958340" cy="697036"/>
            <wp:effectExtent l="0" t="0" r="381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7715" cy="70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8825" w14:textId="2F19F9B2" w:rsidR="009514DD" w:rsidRDefault="009514DD" w:rsidP="009514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color w:val="000000"/>
          <w:sz w:val="28"/>
          <w:szCs w:val="28"/>
        </w:rPr>
        <w:t>Де n – кількість елементів вибірки, {x1,…xk,xk+1,…</w:t>
      </w:r>
      <w:proofErr w:type="spellStart"/>
      <w:r w:rsidRPr="009514DD">
        <w:rPr>
          <w:rFonts w:ascii="Times New Roman" w:hAnsi="Times New Roman" w:cs="Times New Roman"/>
          <w:color w:val="000000"/>
          <w:sz w:val="28"/>
          <w:szCs w:val="28"/>
        </w:rPr>
        <w:t>xn</w:t>
      </w:r>
      <w:proofErr w:type="spellEnd"/>
      <w:r w:rsidRPr="009514DD">
        <w:rPr>
          <w:rFonts w:ascii="Times New Roman" w:hAnsi="Times New Roman" w:cs="Times New Roman"/>
          <w:color w:val="000000"/>
          <w:sz w:val="28"/>
          <w:szCs w:val="28"/>
        </w:rPr>
        <w:t>} – елементи варіаційного ряду.</w:t>
      </w:r>
    </w:p>
    <w:p w14:paraId="128CF9EF" w14:textId="77777777" w:rsidR="009514DD" w:rsidRPr="006D2255" w:rsidRDefault="009514DD" w:rsidP="009514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77BA36B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Розмахом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вибірки називають різницю між найбільшим і</w:t>
      </w:r>
    </w:p>
    <w:p w14:paraId="0F26D4A0" w14:textId="69EFBD9F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Найменшим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значеннями її варіант.</w:t>
      </w:r>
    </w:p>
    <w:p w14:paraId="2D4A630A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FB7B499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Девіація</w:t>
      </w:r>
      <w:proofErr w:type="spellEnd"/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-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сума квадратів відхилень елементів статистичного матеріалу від</w:t>
      </w:r>
    </w:p>
    <w:p w14:paraId="25982D72" w14:textId="19C64E27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середнього арифметичного</w:t>
      </w:r>
    </w:p>
    <w:p w14:paraId="67B0E7A3" w14:textId="0554B3E3" w:rsidR="006D2255" w:rsidRPr="006D2255" w:rsidRDefault="009514DD" w:rsidP="009514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2A57EAC" wp14:editId="7DF6EFA6">
            <wp:extent cx="1516380" cy="5181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3C6A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Варіансою</w:t>
      </w:r>
      <w:proofErr w:type="spellEnd"/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називається </w:t>
      </w:r>
      <w:proofErr w:type="spellStart"/>
      <w:r w:rsidRPr="006D2255">
        <w:rPr>
          <w:rFonts w:ascii="Times New Roman" w:hAnsi="Times New Roman" w:cs="Times New Roman"/>
          <w:color w:val="000000"/>
          <w:sz w:val="28"/>
          <w:szCs w:val="28"/>
        </w:rPr>
        <w:t>девіація</w:t>
      </w:r>
      <w:proofErr w:type="spellEnd"/>
      <w:r w:rsidRPr="006D2255">
        <w:rPr>
          <w:rFonts w:ascii="Times New Roman" w:hAnsi="Times New Roman" w:cs="Times New Roman"/>
          <w:color w:val="000000"/>
          <w:sz w:val="28"/>
          <w:szCs w:val="28"/>
        </w:rPr>
        <w:t>, поділена на обсяг статистичного</w:t>
      </w:r>
    </w:p>
    <w:p w14:paraId="555E8BB8" w14:textId="4D02F609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матеріалу без одного.</w:t>
      </w:r>
    </w:p>
    <w:p w14:paraId="05A58F8A" w14:textId="40946E56" w:rsidR="006D2255" w:rsidRPr="006D2255" w:rsidRDefault="009514DD" w:rsidP="009514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1185EAE" wp14:editId="6CFCFD75">
            <wp:extent cx="1424940" cy="7620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2EA30" w14:textId="51FAD474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Стандартом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називається арифметичний корінь з </w:t>
      </w:r>
      <w:proofErr w:type="spellStart"/>
      <w:r w:rsidRPr="006D2255">
        <w:rPr>
          <w:rFonts w:ascii="Times New Roman" w:hAnsi="Times New Roman" w:cs="Times New Roman"/>
          <w:color w:val="000000"/>
          <w:sz w:val="28"/>
          <w:szCs w:val="28"/>
        </w:rPr>
        <w:t>варіанси</w:t>
      </w:r>
      <w:proofErr w:type="spellEnd"/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 і</w:t>
      </w:r>
    </w:p>
    <w:p w14:paraId="017EECD6" w14:textId="5B3CF800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Позначається</w:t>
      </w:r>
    </w:p>
    <w:p w14:paraId="2C69BA94" w14:textId="123E881F" w:rsidR="006D2255" w:rsidRPr="006D2255" w:rsidRDefault="009514DD" w:rsidP="009514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8B7BB44" wp14:editId="38077C76">
            <wp:extent cx="632460" cy="426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08676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Варіацією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називається відношення стандарту до середнього</w:t>
      </w:r>
    </w:p>
    <w:p w14:paraId="154349F8" w14:textId="3B80538F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арифметичного.</w:t>
      </w:r>
    </w:p>
    <w:p w14:paraId="45127827" w14:textId="7CA1F1F2" w:rsidR="006D2255" w:rsidRPr="006D2255" w:rsidRDefault="009514DD" w:rsidP="009514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2D3337A" wp14:editId="75E2108D">
            <wp:extent cx="815340" cy="5562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59BA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Вибірковою дисперсією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статистичного розподілу вибірки називають</w:t>
      </w:r>
    </w:p>
    <w:p w14:paraId="37741BF9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середнє арифметичне квадратів відхилень його варіант від вибіркового</w:t>
      </w:r>
    </w:p>
    <w:p w14:paraId="7C61EC68" w14:textId="70985CE3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середнього</w:t>
      </w:r>
    </w:p>
    <w:p w14:paraId="20305FD0" w14:textId="3D7EEC38" w:rsidR="006D2255" w:rsidRPr="006D2255" w:rsidRDefault="009514DD" w:rsidP="009514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93901AD" wp14:editId="56A05A60">
            <wp:extent cx="1346200" cy="541531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5717" cy="56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4086" w14:textId="68F03742" w:rsidR="006D2255" w:rsidRPr="006D2255" w:rsidRDefault="009514DD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С</w:t>
      </w:r>
      <w:r w:rsidR="006D2255"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ередн</w:t>
      </w:r>
      <w:r w:rsidR="0015013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ьок</w:t>
      </w:r>
      <w:r w:rsidR="006D2255" w:rsidRPr="0015013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вадратичним відхиленням </w:t>
      </w:r>
      <w:r w:rsidR="0015013C" w:rsidRPr="0015013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вибірки</w:t>
      </w:r>
      <w:r w:rsidR="001501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D2255" w:rsidRPr="006D2255">
        <w:rPr>
          <w:rFonts w:ascii="Times New Roman" w:hAnsi="Times New Roman" w:cs="Times New Roman"/>
          <w:color w:val="000000"/>
          <w:sz w:val="28"/>
          <w:szCs w:val="28"/>
        </w:rPr>
        <w:t>називається число, яке</w:t>
      </w:r>
    </w:p>
    <w:p w14:paraId="38334081" w14:textId="7AD85F0A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обчислюється за формулою</w:t>
      </w:r>
    </w:p>
    <w:p w14:paraId="59C2F07A" w14:textId="31EA5950" w:rsidR="006D2255" w:rsidRDefault="009514DD" w:rsidP="009514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23B333A" wp14:editId="7BEA5062">
            <wp:extent cx="784860" cy="5486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C549" w14:textId="3584397B" w:rsidR="00A13790" w:rsidRDefault="00A13790" w:rsidP="00A137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1379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Момент статистичної змінної </w:t>
      </w:r>
    </w:p>
    <w:p w14:paraId="2C9DFC2D" w14:textId="7260FD34" w:rsidR="00A13790" w:rsidRPr="00A13790" w:rsidRDefault="00A13790" w:rsidP="00A137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13790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0DDEB871" wp14:editId="40F96C2E">
            <wp:extent cx="2247900" cy="5571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1069" cy="5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1DE5" w14:textId="3BB7E93E" w:rsidR="00A13790" w:rsidRDefault="00A13790" w:rsidP="00A137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13790">
        <w:rPr>
          <w:rFonts w:ascii="Times New Roman" w:hAnsi="Times New Roman" w:cs="Times New Roman"/>
          <w:color w:val="000000"/>
          <w:sz w:val="28"/>
          <w:szCs w:val="28"/>
        </w:rPr>
        <w:t xml:space="preserve">Де </w:t>
      </w:r>
      <w:r w:rsidRPr="00A13790">
        <w:rPr>
          <w:rFonts w:ascii="Cambria Math" w:hAnsi="Cambria Math" w:cs="Cambria Math"/>
          <w:color w:val="000000"/>
          <w:sz w:val="28"/>
          <w:szCs w:val="28"/>
        </w:rPr>
        <w:t>𝑐</w:t>
      </w:r>
      <w:r w:rsidRPr="00A13790">
        <w:rPr>
          <w:rFonts w:ascii="Times New Roman" w:hAnsi="Times New Roman" w:cs="Times New Roman"/>
          <w:color w:val="000000"/>
          <w:sz w:val="28"/>
          <w:szCs w:val="28"/>
        </w:rPr>
        <w:t xml:space="preserve"> – деяка константа. Для центрального моменту (</w:t>
      </w:r>
      <w:r w:rsidRPr="00A13790">
        <w:rPr>
          <w:rFonts w:ascii="Cambria Math" w:hAnsi="Cambria Math" w:cs="Cambria Math"/>
          <w:color w:val="000000"/>
          <w:sz w:val="28"/>
          <w:szCs w:val="28"/>
        </w:rPr>
        <w:t>𝜇</w:t>
      </w:r>
      <w:r w:rsidRPr="00A13790">
        <w:rPr>
          <w:rFonts w:ascii="Times New Roman" w:hAnsi="Times New Roman" w:cs="Times New Roman"/>
          <w:color w:val="000000"/>
          <w:sz w:val="28"/>
          <w:szCs w:val="28"/>
        </w:rPr>
        <w:t xml:space="preserve">): </w:t>
      </w:r>
      <w:r w:rsidRPr="00A13790">
        <w:rPr>
          <w:rFonts w:ascii="Cambria Math" w:hAnsi="Cambria Math" w:cs="Cambria Math"/>
          <w:color w:val="000000"/>
          <w:sz w:val="28"/>
          <w:szCs w:val="28"/>
        </w:rPr>
        <w:t>𝑐</w:t>
      </w:r>
      <w:r w:rsidRPr="00A13790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Pr="00A13790">
        <w:rPr>
          <w:rFonts w:ascii="Cambria Math" w:hAnsi="Cambria Math" w:cs="Cambria Math"/>
          <w:color w:val="000000"/>
          <w:sz w:val="28"/>
          <w:szCs w:val="28"/>
        </w:rPr>
        <w:t>𝑥</w:t>
      </w:r>
      <w:r w:rsidRPr="00A13790">
        <w:rPr>
          <w:rFonts w:ascii="Times New Roman" w:hAnsi="Times New Roman" w:cs="Times New Roman"/>
          <w:color w:val="000000"/>
          <w:sz w:val="28"/>
          <w:szCs w:val="28"/>
        </w:rPr>
        <w:t>̅. Початкового (</w:t>
      </w:r>
      <w:r w:rsidRPr="00A13790">
        <w:rPr>
          <w:rFonts w:ascii="Cambria Math" w:hAnsi="Cambria Math" w:cs="Cambria Math"/>
          <w:color w:val="000000"/>
          <w:sz w:val="28"/>
          <w:szCs w:val="28"/>
        </w:rPr>
        <w:t>𝑚</w:t>
      </w:r>
      <w:r w:rsidRPr="00A13790">
        <w:rPr>
          <w:rFonts w:ascii="Times New Roman" w:hAnsi="Times New Roman" w:cs="Times New Roman"/>
          <w:color w:val="000000"/>
          <w:sz w:val="28"/>
          <w:szCs w:val="28"/>
        </w:rPr>
        <w:t xml:space="preserve">): </w:t>
      </w:r>
      <w:r w:rsidRPr="00A13790">
        <w:rPr>
          <w:rFonts w:ascii="Cambria Math" w:hAnsi="Cambria Math" w:cs="Cambria Math"/>
          <w:color w:val="000000"/>
          <w:sz w:val="28"/>
          <w:szCs w:val="28"/>
        </w:rPr>
        <w:t>𝑐</w:t>
      </w:r>
      <w:r w:rsidRPr="00A13790">
        <w:rPr>
          <w:rFonts w:ascii="Times New Roman" w:hAnsi="Times New Roman" w:cs="Times New Roman"/>
          <w:color w:val="000000"/>
          <w:sz w:val="28"/>
          <w:szCs w:val="28"/>
        </w:rPr>
        <w:t>=0</w:t>
      </w:r>
    </w:p>
    <w:p w14:paraId="197BC2C5" w14:textId="77777777" w:rsidR="00A13790" w:rsidRPr="006D2255" w:rsidRDefault="00A13790" w:rsidP="00A137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13E56F4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Квантилем</w:t>
      </w:r>
      <w:proofErr w:type="spellEnd"/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порядку, якщо він існує, називається той елемент</w:t>
      </w:r>
    </w:p>
    <w:p w14:paraId="6F9A8A0E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lastRenderedPageBreak/>
        <w:t>статистичного матеріалу (відповідного варіаційного ряду ), до якого</w:t>
      </w:r>
    </w:p>
    <w:p w14:paraId="16AF3CDD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включно маємо </w:t>
      </w:r>
      <w:r w:rsidRPr="006D2255">
        <w:rPr>
          <w:rFonts w:ascii="Times New Roman" w:hAnsi="Times New Roman" w:cs="Times New Roman" w:hint="eastAsia"/>
          <w:color w:val="000000"/>
          <w:sz w:val="28"/>
          <w:szCs w:val="28"/>
        </w:rPr>
        <w:t>α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 % елементів статистичного матеріалу (відповідного</w:t>
      </w:r>
    </w:p>
    <w:p w14:paraId="5BBEB4D6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варіаційного ряду).</w:t>
      </w:r>
    </w:p>
    <w:p w14:paraId="3E2C6BAE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При </w:t>
      </w:r>
      <w:r w:rsidRPr="006D2255">
        <w:rPr>
          <w:rFonts w:ascii="Times New Roman" w:hAnsi="Times New Roman" w:cs="Times New Roman" w:hint="eastAsia"/>
          <w:color w:val="000000"/>
          <w:sz w:val="28"/>
          <w:szCs w:val="28"/>
        </w:rPr>
        <w:t>α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 &lt; </w:t>
      </w:r>
      <w:r w:rsidRPr="006D2255">
        <w:rPr>
          <w:rFonts w:ascii="Times New Roman" w:hAnsi="Times New Roman" w:cs="Times New Roman" w:hint="eastAsia"/>
          <w:color w:val="000000"/>
          <w:sz w:val="28"/>
          <w:szCs w:val="28"/>
        </w:rPr>
        <w:t>β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 , різницю між </w:t>
      </w:r>
      <w:proofErr w:type="spellStart"/>
      <w:r w:rsidRPr="006D2255">
        <w:rPr>
          <w:rFonts w:ascii="Times New Roman" w:hAnsi="Times New Roman" w:cs="Times New Roman"/>
          <w:color w:val="000000"/>
          <w:sz w:val="28"/>
          <w:szCs w:val="28"/>
        </w:rPr>
        <w:t>квантилем</w:t>
      </w:r>
      <w:proofErr w:type="spellEnd"/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 порядку і </w:t>
      </w:r>
      <w:proofErr w:type="spellStart"/>
      <w:r w:rsidRPr="006D2255">
        <w:rPr>
          <w:rFonts w:ascii="Times New Roman" w:hAnsi="Times New Roman" w:cs="Times New Roman"/>
          <w:color w:val="000000"/>
          <w:sz w:val="28"/>
          <w:szCs w:val="28"/>
        </w:rPr>
        <w:t>квантилем</w:t>
      </w:r>
      <w:proofErr w:type="spellEnd"/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 порядку називають</w:t>
      </w:r>
    </w:p>
    <w:p w14:paraId="492BC84E" w14:textId="26905D40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6D2255">
        <w:rPr>
          <w:rFonts w:ascii="Times New Roman" w:hAnsi="Times New Roman" w:cs="Times New Roman"/>
          <w:color w:val="000000"/>
          <w:sz w:val="28"/>
          <w:szCs w:val="28"/>
        </w:rPr>
        <w:t>інтерквантильною</w:t>
      </w:r>
      <w:proofErr w:type="spellEnd"/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 широтою порядку </w:t>
      </w:r>
      <w:r w:rsidRPr="006D2255">
        <w:rPr>
          <w:rFonts w:ascii="Times New Roman" w:hAnsi="Times New Roman" w:cs="Times New Roman" w:hint="eastAsia"/>
          <w:color w:val="000000"/>
          <w:sz w:val="28"/>
          <w:szCs w:val="28"/>
        </w:rPr>
        <w:t>β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Pr="006D2255">
        <w:rPr>
          <w:rFonts w:ascii="Times New Roman" w:hAnsi="Times New Roman" w:cs="Times New Roman" w:hint="eastAsia"/>
          <w:color w:val="000000"/>
          <w:sz w:val="28"/>
          <w:szCs w:val="28"/>
        </w:rPr>
        <w:t>α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 .</w:t>
      </w:r>
    </w:p>
    <w:p w14:paraId="0B562D6E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FB026DD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Асиметрією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або скошеністю статистичного матеріалу називається</w:t>
      </w:r>
    </w:p>
    <w:p w14:paraId="13CFAD8D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відношення 3-го центрального моменту до 2-го центрального моменту в</w:t>
      </w:r>
    </w:p>
    <w:p w14:paraId="2141B5B8" w14:textId="06404A8D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степені півтора.</w:t>
      </w:r>
    </w:p>
    <w:p w14:paraId="6B78C4B5" w14:textId="30B90D34" w:rsidR="009514DD" w:rsidRPr="006D2255" w:rsidRDefault="009514DD" w:rsidP="009514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D0737BB" wp14:editId="0C18DBE8">
            <wp:extent cx="1150620" cy="5486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0FDC" w14:textId="77777777" w:rsidR="006D2255" w:rsidRPr="006D2255" w:rsidRDefault="006D2255" w:rsidP="006D2255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Якщо асиметрія &gt; 0, то статистичний матеріал скошений вправо і має</w:t>
      </w:r>
    </w:p>
    <w:p w14:paraId="1E9E57B8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додатну асиметрію.</w:t>
      </w:r>
    </w:p>
    <w:p w14:paraId="3B97FDCB" w14:textId="77777777" w:rsidR="006D2255" w:rsidRPr="006D2255" w:rsidRDefault="006D2255" w:rsidP="006D2255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Якщо асиметрія &lt; 0, то статистичний матеріал скошений вправо і має</w:t>
      </w:r>
    </w:p>
    <w:p w14:paraId="50F02751" w14:textId="77777777" w:rsidR="006D2255" w:rsidRP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додатну асиметрію.</w:t>
      </w:r>
    </w:p>
    <w:p w14:paraId="28212EB6" w14:textId="48FD6405" w:rsidR="006D2255" w:rsidRDefault="006D2255" w:rsidP="006D2255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>Якщо асиметрія = 0, то статистичний матеріал симетричний.</w:t>
      </w:r>
    </w:p>
    <w:p w14:paraId="3BF2E2DE" w14:textId="77777777" w:rsidR="006D2255" w:rsidRPr="006D2255" w:rsidRDefault="006D2255" w:rsidP="006D2255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1F7165F" w14:textId="463C4707" w:rsidR="006D2255" w:rsidRDefault="006D2255" w:rsidP="006D22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Ексцесом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статистичного матеріалу називається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відношення 4-го центрального моменту до 2-го центрального моменту 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D2255">
        <w:rPr>
          <w:rFonts w:ascii="Times New Roman" w:hAnsi="Times New Roman" w:cs="Times New Roman"/>
          <w:color w:val="000000"/>
          <w:sz w:val="28"/>
          <w:szCs w:val="28"/>
        </w:rPr>
        <w:t>квадраті мінус три.</w:t>
      </w:r>
    </w:p>
    <w:p w14:paraId="117DA7CB" w14:textId="1F17711E" w:rsidR="009514DD" w:rsidRPr="006D2255" w:rsidRDefault="009514DD" w:rsidP="009514D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14DD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724DE7A" wp14:editId="669FE4BF">
            <wp:extent cx="1242060" cy="472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1E3F2" w14:textId="77777777" w:rsidR="006D2255" w:rsidRPr="006D2255" w:rsidRDefault="006D2255" w:rsidP="006D2255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При ексцесі &gt; 0 , то статистичний матеріал </w:t>
      </w:r>
      <w:proofErr w:type="spellStart"/>
      <w:r w:rsidRPr="006D2255">
        <w:rPr>
          <w:rFonts w:ascii="Times New Roman" w:hAnsi="Times New Roman" w:cs="Times New Roman"/>
          <w:color w:val="000000"/>
          <w:sz w:val="28"/>
          <w:szCs w:val="28"/>
        </w:rPr>
        <w:t>високовершинний</w:t>
      </w:r>
      <w:proofErr w:type="spellEnd"/>
      <w:r w:rsidRPr="006D225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232A5EA" w14:textId="77777777" w:rsidR="006D2255" w:rsidRPr="006D2255" w:rsidRDefault="006D2255" w:rsidP="006D2255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D2255">
        <w:rPr>
          <w:rFonts w:ascii="Times New Roman" w:hAnsi="Times New Roman" w:cs="Times New Roman"/>
          <w:color w:val="000000"/>
          <w:sz w:val="28"/>
          <w:szCs w:val="28"/>
        </w:rPr>
        <w:t xml:space="preserve">При ексцесі &lt; 0, то статистичний матеріал </w:t>
      </w:r>
      <w:proofErr w:type="spellStart"/>
      <w:r w:rsidRPr="006D2255">
        <w:rPr>
          <w:rFonts w:ascii="Times New Roman" w:hAnsi="Times New Roman" w:cs="Times New Roman"/>
          <w:color w:val="000000"/>
          <w:sz w:val="28"/>
          <w:szCs w:val="28"/>
        </w:rPr>
        <w:t>низьковершинний</w:t>
      </w:r>
      <w:proofErr w:type="spellEnd"/>
      <w:r w:rsidRPr="006D225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4DF6067" w14:textId="60B7FD66" w:rsidR="003E4481" w:rsidRDefault="006D2255" w:rsidP="006D2255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6D2255">
        <w:rPr>
          <w:sz w:val="28"/>
          <w:szCs w:val="28"/>
        </w:rPr>
        <w:t xml:space="preserve">При ексцесі = 0, то статистичний матеріал </w:t>
      </w:r>
      <w:proofErr w:type="spellStart"/>
      <w:r w:rsidRPr="006D2255">
        <w:rPr>
          <w:sz w:val="28"/>
          <w:szCs w:val="28"/>
        </w:rPr>
        <w:t>нормальновершинний</w:t>
      </w:r>
      <w:proofErr w:type="spellEnd"/>
      <w:r w:rsidRPr="006D2255">
        <w:rPr>
          <w:sz w:val="28"/>
          <w:szCs w:val="28"/>
        </w:rPr>
        <w:t>.</w:t>
      </w:r>
    </w:p>
    <w:p w14:paraId="0D811ACF" w14:textId="050EB76D" w:rsidR="009514DD" w:rsidRDefault="009514DD" w:rsidP="009514DD">
      <w:pPr>
        <w:pStyle w:val="Default"/>
        <w:rPr>
          <w:sz w:val="28"/>
          <w:szCs w:val="28"/>
        </w:rPr>
      </w:pPr>
    </w:p>
    <w:p w14:paraId="209F9216" w14:textId="17579DAC" w:rsidR="009514DD" w:rsidRDefault="009514DD" w:rsidP="009514DD">
      <w:pPr>
        <w:pStyle w:val="Default"/>
        <w:rPr>
          <w:b/>
          <w:bCs/>
          <w:sz w:val="32"/>
          <w:szCs w:val="32"/>
          <w:u w:val="single"/>
        </w:rPr>
      </w:pPr>
      <w:r w:rsidRPr="009514DD">
        <w:rPr>
          <w:b/>
          <w:bCs/>
          <w:sz w:val="32"/>
          <w:szCs w:val="32"/>
          <w:u w:val="single"/>
        </w:rPr>
        <w:t>Програмна реалізація</w:t>
      </w:r>
    </w:p>
    <w:p w14:paraId="17487E2B" w14:textId="3A1B7BB8" w:rsidR="000324B7" w:rsidRPr="000324B7" w:rsidRDefault="000324B7" w:rsidP="000324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Я р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еалізувала </w:t>
      </w:r>
      <w:r>
        <w:rPr>
          <w:rFonts w:ascii="Times New Roman" w:hAnsi="Times New Roman" w:cs="Times New Roman"/>
          <w:color w:val="000000"/>
          <w:sz w:val="28"/>
          <w:szCs w:val="28"/>
        </w:rPr>
        <w:t>дане завдання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 мовою </w:t>
      </w:r>
      <w:proofErr w:type="spellStart"/>
      <w:r w:rsidRPr="000324B7">
        <w:rPr>
          <w:rFonts w:ascii="Times New Roman" w:hAnsi="Times New Roman" w:cs="Times New Roman"/>
          <w:color w:val="000000"/>
          <w:sz w:val="28"/>
          <w:szCs w:val="28"/>
        </w:rPr>
        <w:t>Python</w:t>
      </w:r>
      <w:proofErr w:type="spellEnd"/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 в середовищі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 Studio Code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>. Згенерувала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>вибірку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дискретної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та неперервної 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статистичної змінної, використовуючи бібліотеку </w:t>
      </w:r>
      <w:proofErr w:type="spellStart"/>
      <w:r w:rsidRPr="000324B7">
        <w:rPr>
          <w:rFonts w:ascii="Times New Roman" w:hAnsi="Times New Roman" w:cs="Times New Roman"/>
          <w:color w:val="000000"/>
          <w:sz w:val="28"/>
          <w:szCs w:val="28"/>
        </w:rPr>
        <w:t>random</w:t>
      </w:r>
      <w:proofErr w:type="spellEnd"/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, задаючи </w:t>
      </w:r>
      <w:r>
        <w:rPr>
          <w:rFonts w:ascii="Times New Roman" w:hAnsi="Times New Roman" w:cs="Times New Roman"/>
          <w:color w:val="000000"/>
          <w:sz w:val="28"/>
          <w:szCs w:val="28"/>
        </w:rPr>
        <w:t>об’єм вибірки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>. На основі вибірки побудувала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варіаційний ряд,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діаграму частот, 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>гістограму, полігон частот, емпіричну функцію розподілу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324B7">
        <w:rPr>
          <w:rFonts w:ascii="Times New Roman" w:hAnsi="Times New Roman" w:cs="Times New Roman"/>
          <w:color w:val="000000"/>
          <w:sz w:val="28"/>
          <w:szCs w:val="28"/>
        </w:rPr>
        <w:t xml:space="preserve">та обчислила числові характеристики.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графічного представлення використовувала бібліотеку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matplotlib.</w:t>
      </w:r>
    </w:p>
    <w:p w14:paraId="74AFEF6A" w14:textId="77777777" w:rsidR="009514DD" w:rsidRDefault="009514DD" w:rsidP="009514DD">
      <w:pPr>
        <w:pStyle w:val="Default"/>
        <w:rPr>
          <w:b/>
          <w:bCs/>
          <w:sz w:val="32"/>
          <w:szCs w:val="32"/>
          <w:u w:val="single"/>
        </w:rPr>
      </w:pPr>
    </w:p>
    <w:p w14:paraId="760C3071" w14:textId="51563B8C" w:rsidR="009514DD" w:rsidRDefault="009514DD" w:rsidP="009514DD">
      <w:pPr>
        <w:pStyle w:val="Default"/>
        <w:rPr>
          <w:b/>
          <w:bCs/>
          <w:sz w:val="32"/>
          <w:szCs w:val="32"/>
          <w:u w:val="single"/>
        </w:rPr>
      </w:pPr>
      <w:r w:rsidRPr="009514DD">
        <w:rPr>
          <w:b/>
          <w:bCs/>
          <w:sz w:val="32"/>
          <w:szCs w:val="32"/>
          <w:u w:val="single"/>
        </w:rPr>
        <w:t>Отримані результати (графічні та числові) та їх аналіз</w:t>
      </w:r>
    </w:p>
    <w:p w14:paraId="74373E00" w14:textId="77777777" w:rsidR="00CC6D36" w:rsidRDefault="00CC6D36" w:rsidP="009514DD">
      <w:pPr>
        <w:pStyle w:val="Default"/>
        <w:rPr>
          <w:b/>
          <w:bCs/>
          <w:sz w:val="32"/>
          <w:szCs w:val="32"/>
          <w:u w:val="single"/>
        </w:rPr>
      </w:pPr>
    </w:p>
    <w:p w14:paraId="62452E5C" w14:textId="75519BD7" w:rsidR="00CC6D36" w:rsidRPr="00CC6D36" w:rsidRDefault="00CC6D36" w:rsidP="009514DD">
      <w:pPr>
        <w:pStyle w:val="Default"/>
        <w:rPr>
          <w:i/>
          <w:iCs/>
          <w:sz w:val="28"/>
          <w:szCs w:val="28"/>
        </w:rPr>
      </w:pPr>
      <w:r w:rsidRPr="00CC6D36">
        <w:rPr>
          <w:i/>
          <w:iCs/>
          <w:sz w:val="28"/>
          <w:szCs w:val="28"/>
          <w:u w:val="single"/>
        </w:rPr>
        <w:t>Дискретна</w:t>
      </w:r>
      <w:r>
        <w:rPr>
          <w:i/>
          <w:iCs/>
          <w:sz w:val="28"/>
          <w:szCs w:val="28"/>
        </w:rPr>
        <w:t>:</w:t>
      </w:r>
    </w:p>
    <w:p w14:paraId="04D55C62" w14:textId="30D0C509" w:rsidR="000324B7" w:rsidRDefault="000324B7" w:rsidP="009514DD">
      <w:pPr>
        <w:pStyle w:val="Default"/>
        <w:rPr>
          <w:b/>
          <w:bCs/>
          <w:sz w:val="32"/>
          <w:szCs w:val="32"/>
          <w:u w:val="single"/>
        </w:rPr>
      </w:pPr>
    </w:p>
    <w:p w14:paraId="5576F2AD" w14:textId="43F06798" w:rsid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Введіть об'єм вибірки: 50</w:t>
      </w:r>
    </w:p>
    <w:p w14:paraId="78C2FCB2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4F48ACF1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Згенерована вибірка:</w:t>
      </w:r>
    </w:p>
    <w:p w14:paraId="321F6814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 [9, 1, 10, 5, 10, 6, 1, 4, 9, 0, 6, 4, 8, 1, 1, 3, 9, 4, 7, 6, 0, 10, 9, 10, 9, 5, 5, 6, 8, 7, 6, 4, 3, 2, 8, 0, 9, 7, 10, 7, 7, 0, 1, 6, 3, 3, 6, 9, 5, 7]</w:t>
      </w:r>
    </w:p>
    <w:p w14:paraId="79E88886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68CA84E6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Варіаційний ряд:</w:t>
      </w:r>
    </w:p>
    <w:p w14:paraId="3C594E16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lastRenderedPageBreak/>
        <w:t xml:space="preserve"> [0, 0, 0, 0, 1, 1, 1, 1, 1, 2, 3, 3, 3, 3, 4, 4, 4, 4, 5, 5, 5, 5, 6, 6, 6, 6, 6, 6, 6, 7, 7, 7, 7, 7, 7, 8, 8, 8, 9, 9, 9, 9, 9, 9, 9, 10, 10, 10, 10, 10]</w:t>
      </w:r>
    </w:p>
    <w:p w14:paraId="4915765C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576A957E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Частотна таблиця:</w:t>
      </w:r>
    </w:p>
    <w:p w14:paraId="2EF5D618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Значення        Частота</w:t>
      </w:r>
    </w:p>
    <w:p w14:paraId="28232FF6" w14:textId="0F213BF3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0:              </w:t>
      </w:r>
      <w:r>
        <w:rPr>
          <w:sz w:val="28"/>
          <w:szCs w:val="28"/>
        </w:rPr>
        <w:t xml:space="preserve">       </w:t>
      </w:r>
      <w:r w:rsidRPr="00CC6D36">
        <w:rPr>
          <w:sz w:val="28"/>
          <w:szCs w:val="28"/>
        </w:rPr>
        <w:t>4</w:t>
      </w:r>
    </w:p>
    <w:p w14:paraId="68F3B0A7" w14:textId="23FEADF4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1:             </w:t>
      </w:r>
      <w:r>
        <w:rPr>
          <w:sz w:val="28"/>
          <w:szCs w:val="28"/>
        </w:rPr>
        <w:t xml:space="preserve">       </w:t>
      </w:r>
      <w:r w:rsidRPr="00CC6D36">
        <w:rPr>
          <w:sz w:val="28"/>
          <w:szCs w:val="28"/>
        </w:rPr>
        <w:t xml:space="preserve"> 5</w:t>
      </w:r>
    </w:p>
    <w:p w14:paraId="67CCF106" w14:textId="0E232139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2:              </w:t>
      </w:r>
      <w:r>
        <w:rPr>
          <w:sz w:val="28"/>
          <w:szCs w:val="28"/>
        </w:rPr>
        <w:t xml:space="preserve">       </w:t>
      </w:r>
      <w:r w:rsidRPr="00CC6D36">
        <w:rPr>
          <w:sz w:val="28"/>
          <w:szCs w:val="28"/>
        </w:rPr>
        <w:t>1</w:t>
      </w:r>
    </w:p>
    <w:p w14:paraId="3C4764C6" w14:textId="09AA3618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3:             </w:t>
      </w:r>
      <w:r>
        <w:rPr>
          <w:sz w:val="28"/>
          <w:szCs w:val="28"/>
        </w:rPr>
        <w:t xml:space="preserve">       </w:t>
      </w:r>
      <w:r w:rsidRPr="00CC6D36">
        <w:rPr>
          <w:sz w:val="28"/>
          <w:szCs w:val="28"/>
        </w:rPr>
        <w:t xml:space="preserve"> 4</w:t>
      </w:r>
    </w:p>
    <w:p w14:paraId="19F1C17F" w14:textId="5D6FE2C6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4:            </w:t>
      </w:r>
      <w:r>
        <w:rPr>
          <w:sz w:val="28"/>
          <w:szCs w:val="28"/>
        </w:rPr>
        <w:t xml:space="preserve">       </w:t>
      </w:r>
      <w:r w:rsidRPr="00CC6D36">
        <w:rPr>
          <w:sz w:val="28"/>
          <w:szCs w:val="28"/>
        </w:rPr>
        <w:t xml:space="preserve">  4</w:t>
      </w:r>
    </w:p>
    <w:p w14:paraId="6A98D623" w14:textId="479B7E68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5:            </w:t>
      </w:r>
      <w:r>
        <w:rPr>
          <w:sz w:val="28"/>
          <w:szCs w:val="28"/>
        </w:rPr>
        <w:t xml:space="preserve">       </w:t>
      </w:r>
      <w:r w:rsidRPr="00CC6D36">
        <w:rPr>
          <w:sz w:val="28"/>
          <w:szCs w:val="28"/>
        </w:rPr>
        <w:t xml:space="preserve">  4</w:t>
      </w:r>
    </w:p>
    <w:p w14:paraId="045BF4FB" w14:textId="0E157428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6:              </w:t>
      </w:r>
      <w:r>
        <w:rPr>
          <w:sz w:val="28"/>
          <w:szCs w:val="28"/>
        </w:rPr>
        <w:t xml:space="preserve">       </w:t>
      </w:r>
      <w:r w:rsidRPr="00CC6D36">
        <w:rPr>
          <w:sz w:val="28"/>
          <w:szCs w:val="28"/>
        </w:rPr>
        <w:t>7</w:t>
      </w:r>
    </w:p>
    <w:p w14:paraId="56D1E2C0" w14:textId="29E71805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7:             </w:t>
      </w:r>
      <w:r>
        <w:rPr>
          <w:sz w:val="28"/>
          <w:szCs w:val="28"/>
        </w:rPr>
        <w:t xml:space="preserve">       </w:t>
      </w:r>
      <w:r w:rsidRPr="00CC6D36">
        <w:rPr>
          <w:sz w:val="28"/>
          <w:szCs w:val="28"/>
        </w:rPr>
        <w:t xml:space="preserve"> 6</w:t>
      </w:r>
    </w:p>
    <w:p w14:paraId="4CF4C7FA" w14:textId="0F363713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8:             </w:t>
      </w:r>
      <w:r>
        <w:rPr>
          <w:sz w:val="28"/>
          <w:szCs w:val="28"/>
        </w:rPr>
        <w:t xml:space="preserve">      </w:t>
      </w:r>
      <w:r w:rsidRPr="00CC6D36">
        <w:rPr>
          <w:sz w:val="28"/>
          <w:szCs w:val="28"/>
        </w:rPr>
        <w:t xml:space="preserve"> 3</w:t>
      </w:r>
    </w:p>
    <w:p w14:paraId="65A88EB2" w14:textId="204676DE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9:             </w:t>
      </w:r>
      <w:r>
        <w:rPr>
          <w:sz w:val="28"/>
          <w:szCs w:val="28"/>
        </w:rPr>
        <w:t xml:space="preserve">      </w:t>
      </w:r>
      <w:r w:rsidRPr="00CC6D36">
        <w:rPr>
          <w:sz w:val="28"/>
          <w:szCs w:val="28"/>
        </w:rPr>
        <w:t xml:space="preserve"> 7</w:t>
      </w:r>
    </w:p>
    <w:p w14:paraId="0E772A71" w14:textId="01E95E8E" w:rsid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10:           </w:t>
      </w:r>
      <w:r>
        <w:rPr>
          <w:sz w:val="28"/>
          <w:szCs w:val="28"/>
        </w:rPr>
        <w:t xml:space="preserve">     </w:t>
      </w:r>
      <w:r w:rsidRPr="00CC6D36">
        <w:rPr>
          <w:sz w:val="28"/>
          <w:szCs w:val="28"/>
        </w:rPr>
        <w:t xml:space="preserve">  5</w:t>
      </w:r>
    </w:p>
    <w:p w14:paraId="70DD15D2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0CA3FA7C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Введіть порядок моменту: 2</w:t>
      </w:r>
    </w:p>
    <w:p w14:paraId="09CD1AD3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Введіть відсоток для </w:t>
      </w:r>
      <w:proofErr w:type="spellStart"/>
      <w:r w:rsidRPr="00CC6D36">
        <w:rPr>
          <w:sz w:val="28"/>
          <w:szCs w:val="28"/>
        </w:rPr>
        <w:t>квантиля</w:t>
      </w:r>
      <w:proofErr w:type="spellEnd"/>
      <w:r w:rsidRPr="00CC6D36">
        <w:rPr>
          <w:sz w:val="28"/>
          <w:szCs w:val="28"/>
        </w:rPr>
        <w:t>: 25</w:t>
      </w:r>
    </w:p>
    <w:p w14:paraId="1C8AD7D6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1586F5A6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------Числові характеристики-----</w:t>
      </w:r>
    </w:p>
    <w:p w14:paraId="758AB107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Середнє вибіркове = 5.52</w:t>
      </w:r>
    </w:p>
    <w:p w14:paraId="64B63D92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Мода = [9, 6]</w:t>
      </w:r>
    </w:p>
    <w:p w14:paraId="3E64F6C3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Медіана = 6.0</w:t>
      </w:r>
    </w:p>
    <w:p w14:paraId="425B5FD2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Розмах = 10</w:t>
      </w:r>
    </w:p>
    <w:p w14:paraId="4677D1FB" w14:textId="77777777" w:rsidR="00CC6D36" w:rsidRPr="00CC6D36" w:rsidRDefault="00CC6D36" w:rsidP="00CC6D36">
      <w:pPr>
        <w:pStyle w:val="Default"/>
        <w:rPr>
          <w:sz w:val="28"/>
          <w:szCs w:val="28"/>
        </w:rPr>
      </w:pPr>
      <w:proofErr w:type="spellStart"/>
      <w:r w:rsidRPr="00CC6D36">
        <w:rPr>
          <w:sz w:val="28"/>
          <w:szCs w:val="28"/>
        </w:rPr>
        <w:t>Девіація</w:t>
      </w:r>
      <w:proofErr w:type="spellEnd"/>
      <w:r w:rsidRPr="00CC6D36">
        <w:rPr>
          <w:sz w:val="28"/>
          <w:szCs w:val="28"/>
        </w:rPr>
        <w:t xml:space="preserve"> = 490.4799999999999</w:t>
      </w:r>
    </w:p>
    <w:p w14:paraId="7DBF6A17" w14:textId="77777777" w:rsidR="00CC6D36" w:rsidRPr="00CC6D36" w:rsidRDefault="00CC6D36" w:rsidP="00CC6D36">
      <w:pPr>
        <w:pStyle w:val="Default"/>
        <w:rPr>
          <w:sz w:val="28"/>
          <w:szCs w:val="28"/>
        </w:rPr>
      </w:pPr>
      <w:proofErr w:type="spellStart"/>
      <w:r w:rsidRPr="00CC6D36">
        <w:rPr>
          <w:sz w:val="28"/>
          <w:szCs w:val="28"/>
        </w:rPr>
        <w:t>Варіанса</w:t>
      </w:r>
      <w:proofErr w:type="spellEnd"/>
      <w:r w:rsidRPr="00CC6D36">
        <w:rPr>
          <w:sz w:val="28"/>
          <w:szCs w:val="28"/>
        </w:rPr>
        <w:t xml:space="preserve"> = 10.009795918367345</w:t>
      </w:r>
    </w:p>
    <w:p w14:paraId="3355E161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Стандарт = 3.163826151729476</w:t>
      </w:r>
    </w:p>
    <w:p w14:paraId="00B404CF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Варіація = 0.573156911545195</w:t>
      </w:r>
    </w:p>
    <w:p w14:paraId="15292004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Вибіркова дисперсія = 9.809599999999998</w:t>
      </w:r>
    </w:p>
    <w:p w14:paraId="65BDF060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Середньоквадратичне відхилення = 3.1320280969365517</w:t>
      </w:r>
    </w:p>
    <w:p w14:paraId="42BB7DAF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Момент: 9.809599999999998</w:t>
      </w:r>
    </w:p>
    <w:p w14:paraId="2DD18CD3" w14:textId="77777777" w:rsidR="00CC6D36" w:rsidRPr="00CC6D36" w:rsidRDefault="00CC6D36" w:rsidP="00CC6D36">
      <w:pPr>
        <w:pStyle w:val="Default"/>
        <w:rPr>
          <w:sz w:val="28"/>
          <w:szCs w:val="28"/>
        </w:rPr>
      </w:pPr>
      <w:proofErr w:type="spellStart"/>
      <w:r w:rsidRPr="00CC6D36">
        <w:rPr>
          <w:sz w:val="28"/>
          <w:szCs w:val="28"/>
        </w:rPr>
        <w:t>Квантиль</w:t>
      </w:r>
      <w:proofErr w:type="spellEnd"/>
      <w:r w:rsidRPr="00CC6D36">
        <w:rPr>
          <w:sz w:val="28"/>
          <w:szCs w:val="28"/>
        </w:rPr>
        <w:t>: 3</w:t>
      </w:r>
    </w:p>
    <w:p w14:paraId="5B1443DB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Асиметрія: -0.29044397238871594</w:t>
      </w:r>
    </w:p>
    <w:p w14:paraId="337C1428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Ексцес: -1.062805472034877</w:t>
      </w:r>
    </w:p>
    <w:p w14:paraId="3A1E1614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2F41C50C" w14:textId="642EA40A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-----Емпірична функція розподілу----</w:t>
      </w:r>
      <w:r>
        <w:rPr>
          <w:sz w:val="28"/>
          <w:szCs w:val="28"/>
        </w:rPr>
        <w:t>-</w:t>
      </w:r>
    </w:p>
    <w:p w14:paraId="093137A7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  x     Проміжок</w:t>
      </w:r>
    </w:p>
    <w:p w14:paraId="4030B06C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0.08    0 &lt;= x &lt; 1</w:t>
      </w:r>
    </w:p>
    <w:p w14:paraId="26ED0643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0.18    1 &lt;= x &lt; 2</w:t>
      </w:r>
    </w:p>
    <w:p w14:paraId="6E1608CF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0.2     2 &lt;= x &lt; 3</w:t>
      </w:r>
    </w:p>
    <w:p w14:paraId="5E5CF08C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0.28    3 &lt;= x &lt; 4</w:t>
      </w:r>
    </w:p>
    <w:p w14:paraId="2E8514BC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0.36    4 &lt;= x &lt; 5</w:t>
      </w:r>
    </w:p>
    <w:p w14:paraId="42793D06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0.44    5 &lt;= x &lt; 6</w:t>
      </w:r>
    </w:p>
    <w:p w14:paraId="4026E905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0.58    6 &lt;= x &lt; 7</w:t>
      </w:r>
    </w:p>
    <w:p w14:paraId="2FC6367D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0.7     7 &lt;= x &lt; 8</w:t>
      </w:r>
    </w:p>
    <w:p w14:paraId="622532CC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0.76    8 &lt;= x &lt; 9</w:t>
      </w:r>
    </w:p>
    <w:p w14:paraId="481AB0B3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lastRenderedPageBreak/>
        <w:t>0.9     9 &lt;= x &lt; 10</w:t>
      </w:r>
    </w:p>
    <w:p w14:paraId="7058120F" w14:textId="6C9B07E2" w:rsid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1.0     10 &lt;= x &lt; 11</w:t>
      </w:r>
    </w:p>
    <w:p w14:paraId="128A5DEB" w14:textId="17C62273" w:rsidR="00CC6D36" w:rsidRDefault="00CC6D36" w:rsidP="00CC6D36">
      <w:pPr>
        <w:pStyle w:val="Default"/>
        <w:rPr>
          <w:sz w:val="28"/>
          <w:szCs w:val="28"/>
        </w:rPr>
      </w:pPr>
    </w:p>
    <w:p w14:paraId="272441C3" w14:textId="752B4697" w:rsidR="00CC6D36" w:rsidRDefault="00CC6D36" w:rsidP="00CC6D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Графічне представлення:</w:t>
      </w:r>
    </w:p>
    <w:p w14:paraId="31A5D19B" w14:textId="0640F90B" w:rsid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drawing>
          <wp:inline distT="0" distB="0" distL="0" distR="0" wp14:anchorId="5B0A02D6" wp14:editId="2A1BC428">
            <wp:extent cx="5829805" cy="4473328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CB8E" w14:textId="3EF56E69" w:rsid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lastRenderedPageBreak/>
        <w:drawing>
          <wp:inline distT="0" distB="0" distL="0" distR="0" wp14:anchorId="0AD5AFCD" wp14:editId="42C5F283">
            <wp:extent cx="5806943" cy="450381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9319" w14:textId="0C45A551" w:rsid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drawing>
          <wp:inline distT="0" distB="0" distL="0" distR="0" wp14:anchorId="7C071DC5" wp14:editId="380E00E8">
            <wp:extent cx="5730737" cy="4549534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D084" w14:textId="239D279F" w:rsid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lastRenderedPageBreak/>
        <w:drawing>
          <wp:inline distT="0" distB="0" distL="0" distR="0" wp14:anchorId="4D49AE69" wp14:editId="1EB4C3BE">
            <wp:extent cx="5654530" cy="4465707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5EC2" w14:textId="141B266B" w:rsidR="00CC6D36" w:rsidRDefault="00CC6D36" w:rsidP="00CC6D36">
      <w:pPr>
        <w:pStyle w:val="Defaul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Неперервна</w:t>
      </w:r>
      <w:r>
        <w:rPr>
          <w:i/>
          <w:iCs/>
          <w:sz w:val="28"/>
          <w:szCs w:val="28"/>
        </w:rPr>
        <w:t>:</w:t>
      </w:r>
    </w:p>
    <w:p w14:paraId="709D810E" w14:textId="77777777" w:rsidR="00CC6D36" w:rsidRPr="00CC6D36" w:rsidRDefault="00CC6D36" w:rsidP="00CC6D36">
      <w:pPr>
        <w:pStyle w:val="Default"/>
        <w:rPr>
          <w:i/>
          <w:iCs/>
          <w:sz w:val="28"/>
          <w:szCs w:val="28"/>
        </w:rPr>
      </w:pPr>
    </w:p>
    <w:p w14:paraId="3C9DECD2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Введіть об'єм неперервної вибірки: 50</w:t>
      </w:r>
    </w:p>
    <w:p w14:paraId="1193055D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504188CA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-----Інтервальний статистичний розподіл-----</w:t>
      </w:r>
    </w:p>
    <w:p w14:paraId="7D299C93" w14:textId="2C481A01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Інтервал                                        </w:t>
      </w:r>
      <w:r>
        <w:rPr>
          <w:sz w:val="28"/>
          <w:szCs w:val="28"/>
        </w:rPr>
        <w:t xml:space="preserve">                                     </w:t>
      </w:r>
      <w:r w:rsidRPr="00CC6D36">
        <w:rPr>
          <w:sz w:val="28"/>
          <w:szCs w:val="28"/>
        </w:rPr>
        <w:t>Частота</w:t>
      </w:r>
    </w:p>
    <w:p w14:paraId="4068A285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(0.09732784754230561, 1.0834701096603907)               6</w:t>
      </w:r>
    </w:p>
    <w:p w14:paraId="092FB08C" w14:textId="19FEEAAE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(1.0834701096603907, 2.069612371778476)         </w:t>
      </w:r>
      <w:r>
        <w:rPr>
          <w:sz w:val="28"/>
          <w:szCs w:val="28"/>
        </w:rPr>
        <w:t xml:space="preserve">          </w:t>
      </w:r>
      <w:r w:rsidRPr="00CC6D36">
        <w:rPr>
          <w:sz w:val="28"/>
          <w:szCs w:val="28"/>
        </w:rPr>
        <w:t>3</w:t>
      </w:r>
    </w:p>
    <w:p w14:paraId="05949160" w14:textId="28963E7D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(2.069612371778476, 3.0557546338965604)         </w:t>
      </w:r>
      <w:r>
        <w:rPr>
          <w:sz w:val="28"/>
          <w:szCs w:val="28"/>
        </w:rPr>
        <w:t xml:space="preserve">          </w:t>
      </w:r>
      <w:r w:rsidRPr="00CC6D36">
        <w:rPr>
          <w:sz w:val="28"/>
          <w:szCs w:val="28"/>
        </w:rPr>
        <w:t>6</w:t>
      </w:r>
    </w:p>
    <w:p w14:paraId="2F99D14A" w14:textId="46CA52E0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(3.0557546338965604, 4.041896896014645)         </w:t>
      </w:r>
      <w:r>
        <w:rPr>
          <w:sz w:val="28"/>
          <w:szCs w:val="28"/>
        </w:rPr>
        <w:t xml:space="preserve">          </w:t>
      </w:r>
      <w:r w:rsidRPr="00CC6D36">
        <w:rPr>
          <w:sz w:val="28"/>
          <w:szCs w:val="28"/>
        </w:rPr>
        <w:t>8</w:t>
      </w:r>
    </w:p>
    <w:p w14:paraId="3AFECD50" w14:textId="56330142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(4.041896896014645, 5.028039158132731)          </w:t>
      </w:r>
      <w:r>
        <w:rPr>
          <w:sz w:val="28"/>
          <w:szCs w:val="28"/>
        </w:rPr>
        <w:t xml:space="preserve">           </w:t>
      </w:r>
      <w:r w:rsidRPr="00CC6D36">
        <w:rPr>
          <w:sz w:val="28"/>
          <w:szCs w:val="28"/>
        </w:rPr>
        <w:t>5</w:t>
      </w:r>
    </w:p>
    <w:p w14:paraId="5C175033" w14:textId="1E640A5A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(5.028039158132731, 6.014181420250815)          </w:t>
      </w:r>
      <w:r>
        <w:rPr>
          <w:sz w:val="28"/>
          <w:szCs w:val="28"/>
        </w:rPr>
        <w:t xml:space="preserve">           </w:t>
      </w:r>
      <w:r w:rsidRPr="00CC6D36">
        <w:rPr>
          <w:sz w:val="28"/>
          <w:szCs w:val="28"/>
        </w:rPr>
        <w:t>5</w:t>
      </w:r>
    </w:p>
    <w:p w14:paraId="056CA214" w14:textId="7881125B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(6.014181420250815, 7.000323682368901)          </w:t>
      </w:r>
      <w:r>
        <w:rPr>
          <w:sz w:val="28"/>
          <w:szCs w:val="28"/>
        </w:rPr>
        <w:t xml:space="preserve">           </w:t>
      </w:r>
      <w:r w:rsidRPr="00CC6D36">
        <w:rPr>
          <w:sz w:val="28"/>
          <w:szCs w:val="28"/>
        </w:rPr>
        <w:t>4</w:t>
      </w:r>
    </w:p>
    <w:p w14:paraId="33927BCF" w14:textId="147CC852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(7.000323682368901, 7.986465944486985)          </w:t>
      </w:r>
      <w:r>
        <w:rPr>
          <w:sz w:val="28"/>
          <w:szCs w:val="28"/>
        </w:rPr>
        <w:t xml:space="preserve">           </w:t>
      </w:r>
      <w:r w:rsidRPr="00CC6D36">
        <w:rPr>
          <w:sz w:val="28"/>
          <w:szCs w:val="28"/>
        </w:rPr>
        <w:t>3</w:t>
      </w:r>
    </w:p>
    <w:p w14:paraId="15A483ED" w14:textId="42D26CF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(7.986465944486985, 8.97260820660507)           </w:t>
      </w:r>
      <w:r>
        <w:rPr>
          <w:sz w:val="28"/>
          <w:szCs w:val="28"/>
        </w:rPr>
        <w:t xml:space="preserve">            </w:t>
      </w:r>
      <w:r w:rsidRPr="00CC6D36">
        <w:rPr>
          <w:sz w:val="28"/>
          <w:szCs w:val="28"/>
        </w:rPr>
        <w:t>3</w:t>
      </w:r>
    </w:p>
    <w:p w14:paraId="6365D8C3" w14:textId="6DB9DF30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(8.97260820660507, 9.958750468723157)         </w:t>
      </w:r>
      <w:r>
        <w:rPr>
          <w:sz w:val="28"/>
          <w:szCs w:val="28"/>
        </w:rPr>
        <w:t xml:space="preserve">              </w:t>
      </w:r>
      <w:r w:rsidRPr="00CC6D36">
        <w:rPr>
          <w:sz w:val="28"/>
          <w:szCs w:val="28"/>
        </w:rPr>
        <w:t>7</w:t>
      </w:r>
    </w:p>
    <w:p w14:paraId="55399D7C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1E5B866D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3840B80C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Введіть порядок моменту: 2</w:t>
      </w:r>
    </w:p>
    <w:p w14:paraId="25E183E5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 xml:space="preserve">Введіть відсоток для </w:t>
      </w:r>
      <w:proofErr w:type="spellStart"/>
      <w:r w:rsidRPr="00CC6D36">
        <w:rPr>
          <w:sz w:val="28"/>
          <w:szCs w:val="28"/>
        </w:rPr>
        <w:t>квантиля</w:t>
      </w:r>
      <w:proofErr w:type="spellEnd"/>
      <w:r w:rsidRPr="00CC6D36">
        <w:rPr>
          <w:sz w:val="28"/>
          <w:szCs w:val="28"/>
        </w:rPr>
        <w:t>: 50</w:t>
      </w:r>
    </w:p>
    <w:p w14:paraId="578DB25F" w14:textId="77777777" w:rsidR="00CC6D36" w:rsidRPr="00CC6D36" w:rsidRDefault="00CC6D36" w:rsidP="00CC6D36">
      <w:pPr>
        <w:pStyle w:val="Default"/>
        <w:rPr>
          <w:sz w:val="28"/>
          <w:szCs w:val="28"/>
        </w:rPr>
      </w:pPr>
    </w:p>
    <w:p w14:paraId="7200B99B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------Числові характеристики для неперервної вибірки-----</w:t>
      </w:r>
    </w:p>
    <w:p w14:paraId="20DD5A02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Середнє вибіркове = 4.775257020312009</w:t>
      </w:r>
    </w:p>
    <w:p w14:paraId="66D2CB60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Мода = [3.591765893486271]</w:t>
      </w:r>
    </w:p>
    <w:p w14:paraId="3FD11B1C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Медіана = 4.38015852732924</w:t>
      </w:r>
    </w:p>
    <w:p w14:paraId="5409D6F7" w14:textId="77777777" w:rsidR="00CC6D36" w:rsidRPr="00CC6D36" w:rsidRDefault="00CC6D36" w:rsidP="00CC6D36">
      <w:pPr>
        <w:pStyle w:val="Default"/>
        <w:rPr>
          <w:sz w:val="28"/>
          <w:szCs w:val="28"/>
        </w:rPr>
      </w:pPr>
      <w:proofErr w:type="spellStart"/>
      <w:r w:rsidRPr="00CC6D36">
        <w:rPr>
          <w:sz w:val="28"/>
          <w:szCs w:val="28"/>
        </w:rPr>
        <w:lastRenderedPageBreak/>
        <w:t>Девіація</w:t>
      </w:r>
      <w:proofErr w:type="spellEnd"/>
      <w:r w:rsidRPr="00CC6D36">
        <w:rPr>
          <w:sz w:val="28"/>
          <w:szCs w:val="28"/>
        </w:rPr>
        <w:t xml:space="preserve"> = 426.3820551597095</w:t>
      </w:r>
    </w:p>
    <w:p w14:paraId="18889ABF" w14:textId="77777777" w:rsidR="00CC6D36" w:rsidRPr="00CC6D36" w:rsidRDefault="00CC6D36" w:rsidP="00CC6D36">
      <w:pPr>
        <w:pStyle w:val="Default"/>
        <w:rPr>
          <w:sz w:val="28"/>
          <w:szCs w:val="28"/>
        </w:rPr>
      </w:pPr>
      <w:proofErr w:type="spellStart"/>
      <w:r w:rsidRPr="00CC6D36">
        <w:rPr>
          <w:sz w:val="28"/>
          <w:szCs w:val="28"/>
        </w:rPr>
        <w:t>Варіанса</w:t>
      </w:r>
      <w:proofErr w:type="spellEnd"/>
      <w:r w:rsidRPr="00CC6D36">
        <w:rPr>
          <w:sz w:val="28"/>
          <w:szCs w:val="28"/>
        </w:rPr>
        <w:t xml:space="preserve"> = 8.701674595096113</w:t>
      </w:r>
    </w:p>
    <w:p w14:paraId="4BA56322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Дисперсія = 8.52764110319419</w:t>
      </w:r>
    </w:p>
    <w:p w14:paraId="22D8EFB6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Стандарт = 2.949860097546342</w:t>
      </w:r>
    </w:p>
    <w:p w14:paraId="7770E338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Розмах = 9.86142262118085</w:t>
      </w:r>
    </w:p>
    <w:p w14:paraId="40C9CDD6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Варіація = 0.6177384976345424</w:t>
      </w:r>
    </w:p>
    <w:p w14:paraId="18EA5333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Середньоквадратичне відхилення = 2.92021250993728</w:t>
      </w:r>
    </w:p>
    <w:p w14:paraId="708697CD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Момент: 8.52764110319419</w:t>
      </w:r>
    </w:p>
    <w:p w14:paraId="767A903A" w14:textId="77777777" w:rsidR="00CC6D36" w:rsidRPr="00CC6D36" w:rsidRDefault="00CC6D36" w:rsidP="00CC6D36">
      <w:pPr>
        <w:pStyle w:val="Default"/>
        <w:rPr>
          <w:sz w:val="28"/>
          <w:szCs w:val="28"/>
        </w:rPr>
      </w:pPr>
      <w:proofErr w:type="spellStart"/>
      <w:r w:rsidRPr="00CC6D36">
        <w:rPr>
          <w:sz w:val="28"/>
          <w:szCs w:val="28"/>
        </w:rPr>
        <w:t>Квантиль</w:t>
      </w:r>
      <w:proofErr w:type="spellEnd"/>
      <w:r w:rsidRPr="00CC6D36">
        <w:rPr>
          <w:sz w:val="28"/>
          <w:szCs w:val="28"/>
        </w:rPr>
        <w:t>: 4.452557590932271</w:t>
      </w:r>
    </w:p>
    <w:p w14:paraId="56FBEB8B" w14:textId="7777777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Асиметрія: 0.24648558209599472</w:t>
      </w:r>
    </w:p>
    <w:p w14:paraId="5F05C32B" w14:textId="23E86667" w:rsid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t>Ексцес: -1.0422570328860945</w:t>
      </w:r>
    </w:p>
    <w:p w14:paraId="25AD3BC3" w14:textId="01DA601D" w:rsidR="00CC6D36" w:rsidRDefault="00CC6D36" w:rsidP="00CC6D36">
      <w:pPr>
        <w:pStyle w:val="Default"/>
        <w:rPr>
          <w:sz w:val="28"/>
          <w:szCs w:val="28"/>
        </w:rPr>
      </w:pPr>
    </w:p>
    <w:p w14:paraId="549EC2BD" w14:textId="77777777" w:rsidR="00CC6D36" w:rsidRDefault="00CC6D36" w:rsidP="00CC6D36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Графічне представлення:</w:t>
      </w:r>
    </w:p>
    <w:p w14:paraId="31A5FBD2" w14:textId="77777777" w:rsidR="00CC6D36" w:rsidRDefault="00CC6D36" w:rsidP="00CC6D36">
      <w:pPr>
        <w:pStyle w:val="Default"/>
        <w:rPr>
          <w:sz w:val="28"/>
          <w:szCs w:val="28"/>
        </w:rPr>
      </w:pPr>
    </w:p>
    <w:p w14:paraId="09B8CD86" w14:textId="4CC104F7" w:rsidR="00CC6D36" w:rsidRPr="00CC6D36" w:rsidRDefault="00CC6D36" w:rsidP="00CC6D36">
      <w:pPr>
        <w:pStyle w:val="Default"/>
        <w:rPr>
          <w:sz w:val="28"/>
          <w:szCs w:val="28"/>
        </w:rPr>
      </w:pPr>
      <w:r w:rsidRPr="00CC6D36">
        <w:rPr>
          <w:sz w:val="28"/>
          <w:szCs w:val="28"/>
        </w:rPr>
        <w:lastRenderedPageBreak/>
        <w:drawing>
          <wp:inline distT="0" distB="0" distL="0" distR="0" wp14:anchorId="67E3A96F" wp14:editId="23E7F77E">
            <wp:extent cx="5631668" cy="4450466"/>
            <wp:effectExtent l="0" t="0" r="762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D36">
        <w:rPr>
          <w:noProof/>
        </w:rPr>
        <w:t xml:space="preserve"> </w:t>
      </w:r>
      <w:r w:rsidRPr="00CC6D36">
        <w:rPr>
          <w:sz w:val="28"/>
          <w:szCs w:val="28"/>
        </w:rPr>
        <w:drawing>
          <wp:inline distT="0" distB="0" distL="0" distR="0" wp14:anchorId="08323BDC" wp14:editId="0A2F1EE6">
            <wp:extent cx="5921253" cy="4488569"/>
            <wp:effectExtent l="0" t="0" r="381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61C7" w14:textId="77777777" w:rsidR="00402242" w:rsidRDefault="00402242" w:rsidP="009514DD">
      <w:pPr>
        <w:pStyle w:val="Default"/>
        <w:rPr>
          <w:b/>
          <w:bCs/>
          <w:sz w:val="32"/>
          <w:szCs w:val="32"/>
          <w:u w:val="single"/>
        </w:rPr>
      </w:pPr>
    </w:p>
    <w:p w14:paraId="28D67937" w14:textId="77777777" w:rsidR="00402242" w:rsidRDefault="00402242" w:rsidP="009514DD">
      <w:pPr>
        <w:pStyle w:val="Default"/>
        <w:rPr>
          <w:b/>
          <w:bCs/>
          <w:sz w:val="32"/>
          <w:szCs w:val="32"/>
          <w:u w:val="single"/>
        </w:rPr>
      </w:pPr>
    </w:p>
    <w:p w14:paraId="6E42AFC6" w14:textId="0FA0D9F6" w:rsidR="009514DD" w:rsidRDefault="009514DD" w:rsidP="009514DD">
      <w:pPr>
        <w:pStyle w:val="Default"/>
        <w:rPr>
          <w:b/>
          <w:bCs/>
          <w:sz w:val="32"/>
          <w:szCs w:val="32"/>
          <w:u w:val="single"/>
        </w:rPr>
      </w:pPr>
      <w:r w:rsidRPr="009514DD">
        <w:rPr>
          <w:b/>
          <w:bCs/>
          <w:sz w:val="32"/>
          <w:szCs w:val="32"/>
          <w:u w:val="single"/>
        </w:rPr>
        <w:lastRenderedPageBreak/>
        <w:t>Виснов</w:t>
      </w:r>
      <w:r>
        <w:rPr>
          <w:b/>
          <w:bCs/>
          <w:sz w:val="32"/>
          <w:szCs w:val="32"/>
          <w:u w:val="single"/>
        </w:rPr>
        <w:t>ок</w:t>
      </w:r>
    </w:p>
    <w:p w14:paraId="014E359F" w14:textId="04FB8F2D" w:rsidR="00402242" w:rsidRPr="00402242" w:rsidRDefault="00402242" w:rsidP="00402242">
      <w:pPr>
        <w:pStyle w:val="Default"/>
        <w:rPr>
          <w:sz w:val="28"/>
          <w:szCs w:val="28"/>
        </w:rPr>
      </w:pPr>
      <w:r w:rsidRPr="00402242">
        <w:rPr>
          <w:sz w:val="28"/>
          <w:szCs w:val="28"/>
        </w:rPr>
        <w:t xml:space="preserve">В процесі виконання індивідуального завдання я опанувала генерацію вибірок заданого обсягу для дискретних та неперервних статистичних змінних у визначеному проміжку. Крім того, я навчилася створювати варіаційні ряди, частотні таблиці, графічно представляти статистичні дані, будувати емпіричні функції розподілу та їх графіки на основі отриманих вибіркових даних. Також я </w:t>
      </w:r>
      <w:r>
        <w:rPr>
          <w:sz w:val="28"/>
          <w:szCs w:val="28"/>
        </w:rPr>
        <w:t>навчилась</w:t>
      </w:r>
      <w:r w:rsidRPr="00402242">
        <w:rPr>
          <w:sz w:val="28"/>
          <w:szCs w:val="28"/>
        </w:rPr>
        <w:t xml:space="preserve"> обчисл</w:t>
      </w:r>
      <w:r>
        <w:rPr>
          <w:sz w:val="28"/>
          <w:szCs w:val="28"/>
        </w:rPr>
        <w:t>ювати</w:t>
      </w:r>
      <w:r w:rsidRPr="00402242">
        <w:rPr>
          <w:sz w:val="28"/>
          <w:szCs w:val="28"/>
        </w:rPr>
        <w:t xml:space="preserve"> числов</w:t>
      </w:r>
      <w:r>
        <w:rPr>
          <w:sz w:val="28"/>
          <w:szCs w:val="28"/>
        </w:rPr>
        <w:t>і</w:t>
      </w:r>
      <w:r w:rsidRPr="00402242">
        <w:rPr>
          <w:sz w:val="28"/>
          <w:szCs w:val="28"/>
        </w:rPr>
        <w:t xml:space="preserve"> характеристик</w:t>
      </w:r>
      <w:r>
        <w:rPr>
          <w:sz w:val="28"/>
          <w:szCs w:val="28"/>
        </w:rPr>
        <w:t>и</w:t>
      </w:r>
      <w:r w:rsidRPr="00402242">
        <w:rPr>
          <w:sz w:val="28"/>
          <w:szCs w:val="28"/>
        </w:rPr>
        <w:t>: моди, медіани, середн</w:t>
      </w:r>
      <w:r>
        <w:rPr>
          <w:sz w:val="28"/>
          <w:szCs w:val="28"/>
        </w:rPr>
        <w:t>є</w:t>
      </w:r>
      <w:r w:rsidRPr="00402242">
        <w:rPr>
          <w:sz w:val="28"/>
          <w:szCs w:val="28"/>
        </w:rPr>
        <w:t xml:space="preserve"> вибірков</w:t>
      </w:r>
      <w:r>
        <w:rPr>
          <w:sz w:val="28"/>
          <w:szCs w:val="28"/>
        </w:rPr>
        <w:t>е</w:t>
      </w:r>
      <w:r w:rsidRPr="00402242">
        <w:rPr>
          <w:sz w:val="28"/>
          <w:szCs w:val="28"/>
        </w:rPr>
        <w:t xml:space="preserve">, </w:t>
      </w:r>
      <w:proofErr w:type="spellStart"/>
      <w:r w:rsidRPr="00402242">
        <w:rPr>
          <w:sz w:val="28"/>
          <w:szCs w:val="28"/>
        </w:rPr>
        <w:t>девіаці</w:t>
      </w:r>
      <w:r>
        <w:rPr>
          <w:sz w:val="28"/>
          <w:szCs w:val="28"/>
        </w:rPr>
        <w:t>ю</w:t>
      </w:r>
      <w:proofErr w:type="spellEnd"/>
      <w:r w:rsidRPr="00402242">
        <w:rPr>
          <w:sz w:val="28"/>
          <w:szCs w:val="28"/>
        </w:rPr>
        <w:t xml:space="preserve">, </w:t>
      </w:r>
      <w:proofErr w:type="spellStart"/>
      <w:r w:rsidRPr="00402242">
        <w:rPr>
          <w:sz w:val="28"/>
          <w:szCs w:val="28"/>
        </w:rPr>
        <w:t>варіансу</w:t>
      </w:r>
      <w:proofErr w:type="spellEnd"/>
      <w:r w:rsidRPr="00402242">
        <w:rPr>
          <w:sz w:val="28"/>
          <w:szCs w:val="28"/>
        </w:rPr>
        <w:t>, стандарт, варіаці</w:t>
      </w:r>
      <w:r>
        <w:rPr>
          <w:sz w:val="28"/>
          <w:szCs w:val="28"/>
        </w:rPr>
        <w:t>ю</w:t>
      </w:r>
      <w:r w:rsidRPr="00402242">
        <w:rPr>
          <w:sz w:val="28"/>
          <w:szCs w:val="28"/>
        </w:rPr>
        <w:t>, розмах, вибірков</w:t>
      </w:r>
      <w:r>
        <w:rPr>
          <w:sz w:val="28"/>
          <w:szCs w:val="28"/>
        </w:rPr>
        <w:t>у</w:t>
      </w:r>
      <w:r w:rsidRPr="00402242">
        <w:rPr>
          <w:sz w:val="28"/>
          <w:szCs w:val="28"/>
        </w:rPr>
        <w:t xml:space="preserve"> дисперсі</w:t>
      </w:r>
      <w:r>
        <w:rPr>
          <w:sz w:val="28"/>
          <w:szCs w:val="28"/>
        </w:rPr>
        <w:t>ю</w:t>
      </w:r>
      <w:r w:rsidRPr="00402242">
        <w:rPr>
          <w:sz w:val="28"/>
          <w:szCs w:val="28"/>
        </w:rPr>
        <w:t>, квадратичн</w:t>
      </w:r>
      <w:r>
        <w:rPr>
          <w:sz w:val="28"/>
          <w:szCs w:val="28"/>
        </w:rPr>
        <w:t>е</w:t>
      </w:r>
      <w:r w:rsidRPr="00402242">
        <w:rPr>
          <w:sz w:val="28"/>
          <w:szCs w:val="28"/>
        </w:rPr>
        <w:t xml:space="preserve"> відхилення, </w:t>
      </w:r>
      <w:proofErr w:type="spellStart"/>
      <w:r w:rsidRPr="00402242">
        <w:rPr>
          <w:sz w:val="28"/>
          <w:szCs w:val="28"/>
        </w:rPr>
        <w:t>квантилів</w:t>
      </w:r>
      <w:proofErr w:type="spellEnd"/>
      <w:r>
        <w:rPr>
          <w:sz w:val="28"/>
          <w:szCs w:val="28"/>
        </w:rPr>
        <w:t xml:space="preserve">, </w:t>
      </w:r>
      <w:r w:rsidRPr="00402242">
        <w:rPr>
          <w:sz w:val="28"/>
          <w:szCs w:val="28"/>
        </w:rPr>
        <w:t>асиметрії та ексцесу.</w:t>
      </w:r>
    </w:p>
    <w:p w14:paraId="5615A32C" w14:textId="77777777" w:rsidR="009514DD" w:rsidRPr="009514DD" w:rsidRDefault="009514DD" w:rsidP="009514DD">
      <w:pPr>
        <w:pStyle w:val="Default"/>
        <w:rPr>
          <w:b/>
          <w:bCs/>
          <w:sz w:val="32"/>
          <w:szCs w:val="32"/>
          <w:u w:val="single"/>
        </w:rPr>
      </w:pPr>
    </w:p>
    <w:sectPr w:rsidR="009514DD" w:rsidRPr="009514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11116"/>
    <w:multiLevelType w:val="hybridMultilevel"/>
    <w:tmpl w:val="1E3A19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A4B36"/>
    <w:multiLevelType w:val="hybridMultilevel"/>
    <w:tmpl w:val="038EBA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C1184"/>
    <w:multiLevelType w:val="hybridMultilevel"/>
    <w:tmpl w:val="C658A9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D5D98"/>
    <w:multiLevelType w:val="hybridMultilevel"/>
    <w:tmpl w:val="CAA0FF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83"/>
    <w:rsid w:val="000324B7"/>
    <w:rsid w:val="0015013C"/>
    <w:rsid w:val="003E4481"/>
    <w:rsid w:val="00402242"/>
    <w:rsid w:val="006D2255"/>
    <w:rsid w:val="009514DD"/>
    <w:rsid w:val="009B49A9"/>
    <w:rsid w:val="00A13790"/>
    <w:rsid w:val="00A665B2"/>
    <w:rsid w:val="00BD1C83"/>
    <w:rsid w:val="00CC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C31CC"/>
  <w15:chartTrackingRefBased/>
  <w15:docId w15:val="{650A8E16-EC23-4BA7-9BB5-19315709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E4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6D225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402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8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theme" Target="theme/theme1.xml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10</Pages>
  <Words>4773</Words>
  <Characters>2721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4</cp:revision>
  <dcterms:created xsi:type="dcterms:W3CDTF">2024-02-26T20:15:00Z</dcterms:created>
  <dcterms:modified xsi:type="dcterms:W3CDTF">2024-02-27T23:51:00Z</dcterms:modified>
</cp:coreProperties>
</file>