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C255B" w14:textId="77777777" w:rsidR="00D90402" w:rsidRPr="008620C2" w:rsidRDefault="00D90402" w:rsidP="00D90402">
      <w:pPr>
        <w:pStyle w:val="Default"/>
      </w:pPr>
    </w:p>
    <w:p w14:paraId="2E81DCBE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46FE1FD8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1E186B80" w14:textId="77777777" w:rsidR="00D90402" w:rsidRPr="00617DD7" w:rsidRDefault="00D90402" w:rsidP="00D90402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29E0D2A9" w14:textId="77777777" w:rsidR="00D90402" w:rsidRPr="00617DD7" w:rsidRDefault="00D90402" w:rsidP="00D90402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30FE69F9" w14:textId="77777777" w:rsidR="00D90402" w:rsidRPr="00617DD7" w:rsidRDefault="00D90402" w:rsidP="00D90402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2B34415C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0EBC4057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66FCFBE1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1257E260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5094251C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5E6091C4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39C4E9F0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524F7EF1" w14:textId="77777777" w:rsidR="00D90402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4EC5CCD3" w14:textId="77777777" w:rsidR="00D90402" w:rsidRPr="00617DD7" w:rsidRDefault="00D90402" w:rsidP="00D90402">
      <w:pPr>
        <w:pStyle w:val="Default"/>
        <w:jc w:val="center"/>
        <w:rPr>
          <w:b/>
          <w:bCs/>
          <w:sz w:val="36"/>
          <w:szCs w:val="36"/>
        </w:rPr>
      </w:pPr>
    </w:p>
    <w:p w14:paraId="154F9C5D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2A2E49DE" w14:textId="7F9A713F" w:rsidR="00D90402" w:rsidRPr="00617DD7" w:rsidRDefault="00D90402" w:rsidP="00D90402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4</w:t>
      </w:r>
    </w:p>
    <w:p w14:paraId="4CD49853" w14:textId="386CE49A" w:rsidR="00D90402" w:rsidRPr="00567322" w:rsidRDefault="00D90402" w:rsidP="00D90402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Функції</w:t>
      </w:r>
    </w:p>
    <w:p w14:paraId="12E4775B" w14:textId="77777777" w:rsidR="00D90402" w:rsidRPr="00617DD7" w:rsidRDefault="00D90402" w:rsidP="00D90402">
      <w:pPr>
        <w:pStyle w:val="Default"/>
        <w:jc w:val="center"/>
        <w:rPr>
          <w:sz w:val="28"/>
          <w:szCs w:val="28"/>
        </w:rPr>
      </w:pPr>
    </w:p>
    <w:p w14:paraId="61C3914F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“Програмування”</w:t>
      </w:r>
    </w:p>
    <w:p w14:paraId="26AA66D5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7237B8C4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5EB82AAB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5A49B883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593863FD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6360B80D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1081AE15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5A00098F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4E7B9A0D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76D1BC29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672C701F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2ED63F96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6C522DAA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27AEBA3C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752B63CA" w14:textId="77777777" w:rsidR="00D90402" w:rsidRDefault="00D90402" w:rsidP="00D90402">
      <w:pPr>
        <w:pStyle w:val="Default"/>
        <w:jc w:val="center"/>
        <w:rPr>
          <w:sz w:val="28"/>
          <w:szCs w:val="28"/>
        </w:rPr>
      </w:pPr>
    </w:p>
    <w:p w14:paraId="1CA02DFA" w14:textId="77777777" w:rsidR="00D90402" w:rsidRDefault="00D90402" w:rsidP="00D9040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48109162" w14:textId="77777777" w:rsidR="00D90402" w:rsidRDefault="00D90402" w:rsidP="00D9040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3EA633F8" w14:textId="77777777" w:rsidR="00D90402" w:rsidRDefault="00D90402" w:rsidP="00D9040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092482FE" w14:textId="77777777" w:rsidR="00D90402" w:rsidRDefault="00D90402" w:rsidP="00D90402">
      <w:pPr>
        <w:pStyle w:val="Default"/>
        <w:jc w:val="right"/>
        <w:rPr>
          <w:sz w:val="28"/>
          <w:szCs w:val="28"/>
        </w:rPr>
      </w:pPr>
    </w:p>
    <w:p w14:paraId="58C21234" w14:textId="77777777" w:rsidR="00D90402" w:rsidRDefault="00D90402" w:rsidP="00D90402">
      <w:pPr>
        <w:pStyle w:val="Default"/>
        <w:jc w:val="right"/>
        <w:rPr>
          <w:sz w:val="28"/>
          <w:szCs w:val="28"/>
        </w:rPr>
      </w:pPr>
    </w:p>
    <w:p w14:paraId="28413D1E" w14:textId="77777777" w:rsidR="00D90402" w:rsidRDefault="00D90402" w:rsidP="00D90402">
      <w:pPr>
        <w:pStyle w:val="Default"/>
        <w:jc w:val="right"/>
        <w:rPr>
          <w:sz w:val="28"/>
          <w:szCs w:val="28"/>
        </w:rPr>
      </w:pPr>
    </w:p>
    <w:p w14:paraId="69D274C6" w14:textId="77777777" w:rsidR="00D90402" w:rsidRDefault="00D90402" w:rsidP="00D90402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49D6B7B5" w14:textId="17115209" w:rsidR="00D90402" w:rsidRPr="00B23C72" w:rsidRDefault="00D90402" w:rsidP="00D90402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4D52642F" w14:textId="77777777" w:rsidR="00D90402" w:rsidRDefault="00D90402" w:rsidP="00D90402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6CDA3936" w14:textId="235E6EBA" w:rsidR="00D90402" w:rsidRDefault="00D90402" w:rsidP="00D90402">
      <w:pPr>
        <w:jc w:val="both"/>
        <w:rPr>
          <w:sz w:val="28"/>
          <w:szCs w:val="28"/>
        </w:rPr>
      </w:pPr>
      <w:r w:rsidRPr="00567322">
        <w:rPr>
          <w:sz w:val="28"/>
          <w:szCs w:val="28"/>
        </w:rPr>
        <w:t xml:space="preserve">1. </w:t>
      </w:r>
      <w:r w:rsidRPr="00D90402">
        <w:rPr>
          <w:sz w:val="28"/>
          <w:szCs w:val="28"/>
        </w:rPr>
        <w:t>Розкласти задачу на складові (</w:t>
      </w:r>
      <w:proofErr w:type="spellStart"/>
      <w:r w:rsidRPr="00D90402">
        <w:rPr>
          <w:sz w:val="28"/>
          <w:szCs w:val="28"/>
        </w:rPr>
        <w:t>підзадачі</w:t>
      </w:r>
      <w:proofErr w:type="spellEnd"/>
      <w:r w:rsidRPr="00D90402">
        <w:rPr>
          <w:sz w:val="28"/>
          <w:szCs w:val="28"/>
        </w:rPr>
        <w:t xml:space="preserve">). Для кожної </w:t>
      </w:r>
      <w:proofErr w:type="spellStart"/>
      <w:r w:rsidRPr="00D90402">
        <w:rPr>
          <w:sz w:val="28"/>
          <w:szCs w:val="28"/>
        </w:rPr>
        <w:t>підзадачі</w:t>
      </w:r>
      <w:proofErr w:type="spellEnd"/>
      <w:r w:rsidRPr="00D90402">
        <w:rPr>
          <w:sz w:val="28"/>
          <w:szCs w:val="28"/>
        </w:rPr>
        <w:t xml:space="preserve"> написати функцію. Усі функції зберегти в окремому файлі. У основному файлі написати текст програми з використанням створених функцій.</w:t>
      </w:r>
    </w:p>
    <w:p w14:paraId="0AD1BA2A" w14:textId="101B2582" w:rsidR="00D90402" w:rsidRDefault="00D90402" w:rsidP="00D90402">
      <w:pPr>
        <w:jc w:val="both"/>
        <w:rPr>
          <w:sz w:val="28"/>
          <w:szCs w:val="28"/>
        </w:rPr>
      </w:pPr>
      <w:r w:rsidRPr="00567322">
        <w:rPr>
          <w:sz w:val="28"/>
          <w:szCs w:val="28"/>
        </w:rPr>
        <w:t xml:space="preserve">2. </w:t>
      </w:r>
      <w:r w:rsidRPr="00D90402">
        <w:rPr>
          <w:sz w:val="28"/>
          <w:szCs w:val="28"/>
        </w:rPr>
        <w:t xml:space="preserve">Для  цілочислової  прямокутної  матриці  визначити  </w:t>
      </w:r>
      <w:proofErr w:type="spellStart"/>
      <w:r w:rsidRPr="00D90402">
        <w:rPr>
          <w:sz w:val="28"/>
          <w:szCs w:val="28"/>
        </w:rPr>
        <w:t>підматрицю</w:t>
      </w:r>
      <w:proofErr w:type="spellEnd"/>
      <w:r w:rsidRPr="00D90402">
        <w:rPr>
          <w:sz w:val="28"/>
          <w:szCs w:val="28"/>
        </w:rPr>
        <w:t xml:space="preserve">  з максимальною сумою елементів.</w:t>
      </w:r>
    </w:p>
    <w:p w14:paraId="6C2F1255" w14:textId="63411330" w:rsidR="00D90402" w:rsidRDefault="00D90402" w:rsidP="00D90402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5289F772" w14:textId="3001F090" w:rsidR="00D90402" w:rsidRPr="00D90402" w:rsidRDefault="00D90402" w:rsidP="00D9040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functions.py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реалізовані функції:</w:t>
      </w:r>
    </w:p>
    <w:p w14:paraId="44B31CFF" w14:textId="3CCDE76C" w:rsidR="00D90402" w:rsidRDefault="00D90402" w:rsidP="00D90402">
      <w:pPr>
        <w:jc w:val="both"/>
        <w:rPr>
          <w:sz w:val="28"/>
          <w:szCs w:val="28"/>
        </w:rPr>
      </w:pPr>
      <w:r w:rsidRPr="00D90402">
        <w:rPr>
          <w:sz w:val="28"/>
          <w:szCs w:val="28"/>
        </w:rPr>
        <w:drawing>
          <wp:inline distT="0" distB="0" distL="0" distR="0" wp14:anchorId="6A106941" wp14:editId="15231FDC">
            <wp:extent cx="6120765" cy="2957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D501" w14:textId="792DEBBE" w:rsidR="00D90402" w:rsidRDefault="00D90402" w:rsidP="00D9040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</w:t>
      </w:r>
      <w:r w:rsidRPr="00D90402">
        <w:rPr>
          <w:b/>
          <w:bCs/>
          <w:sz w:val="28"/>
          <w:szCs w:val="28"/>
          <w:lang w:val="en-US"/>
        </w:rPr>
        <w:t>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</w:t>
      </w:r>
      <w:r>
        <w:rPr>
          <w:sz w:val="28"/>
          <w:szCs w:val="28"/>
        </w:rPr>
        <w:t>а програма</w:t>
      </w:r>
      <w:r>
        <w:rPr>
          <w:sz w:val="28"/>
          <w:szCs w:val="28"/>
        </w:rPr>
        <w:t>:</w:t>
      </w:r>
    </w:p>
    <w:p w14:paraId="5EA9FC3B" w14:textId="77777777" w:rsidR="00DD1A06" w:rsidRDefault="00D707FF" w:rsidP="00DD1A06">
      <w:pPr>
        <w:jc w:val="both"/>
        <w:rPr>
          <w:sz w:val="28"/>
          <w:szCs w:val="28"/>
        </w:rPr>
      </w:pPr>
      <w:r w:rsidRPr="00D707FF">
        <w:rPr>
          <w:sz w:val="28"/>
          <w:szCs w:val="28"/>
        </w:rPr>
        <w:drawing>
          <wp:inline distT="0" distB="0" distL="0" distR="0" wp14:anchorId="5040C3DA" wp14:editId="5FA66DFA">
            <wp:extent cx="5082980" cy="342929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A361" w14:textId="55D81BA9" w:rsidR="00DD1A06" w:rsidRDefault="00DD1A06" w:rsidP="00DD1A06">
      <w:pPr>
        <w:jc w:val="both"/>
        <w:rPr>
          <w:sz w:val="28"/>
          <w:szCs w:val="28"/>
        </w:rPr>
      </w:pPr>
      <w:r w:rsidRPr="00DD1A06">
        <w:rPr>
          <w:sz w:val="28"/>
          <w:szCs w:val="28"/>
        </w:rPr>
        <w:lastRenderedPageBreak/>
        <w:t xml:space="preserve">Основна ідея полягає в тому, що ми розглядаємо всі можливі </w:t>
      </w:r>
      <w:proofErr w:type="spellStart"/>
      <w:r w:rsidRPr="00DD1A06">
        <w:rPr>
          <w:sz w:val="28"/>
          <w:szCs w:val="28"/>
        </w:rPr>
        <w:t>підматриці</w:t>
      </w:r>
      <w:proofErr w:type="spellEnd"/>
      <w:r w:rsidRPr="00DD1A06">
        <w:rPr>
          <w:sz w:val="28"/>
          <w:szCs w:val="28"/>
        </w:rPr>
        <w:t xml:space="preserve">. Для кожної </w:t>
      </w:r>
      <w:proofErr w:type="spellStart"/>
      <w:r w:rsidRPr="00DD1A06">
        <w:rPr>
          <w:sz w:val="28"/>
          <w:szCs w:val="28"/>
        </w:rPr>
        <w:t>підматриці</w:t>
      </w:r>
      <w:proofErr w:type="spellEnd"/>
      <w:r w:rsidRPr="00DD1A06">
        <w:rPr>
          <w:sz w:val="28"/>
          <w:szCs w:val="28"/>
        </w:rPr>
        <w:t xml:space="preserve"> ми обчислюємо суму її елементів. Якщо ця сума більша за поточну максимальну суму, ми оновлюємо максимальну суму та зберігаємо поточну </w:t>
      </w:r>
      <w:proofErr w:type="spellStart"/>
      <w:r w:rsidRPr="00DD1A06">
        <w:rPr>
          <w:sz w:val="28"/>
          <w:szCs w:val="28"/>
        </w:rPr>
        <w:t>підматрицю</w:t>
      </w:r>
      <w:proofErr w:type="spellEnd"/>
      <w:r w:rsidRPr="00DD1A06">
        <w:rPr>
          <w:sz w:val="28"/>
          <w:szCs w:val="28"/>
        </w:rPr>
        <w:t xml:space="preserve"> як </w:t>
      </w:r>
      <w:proofErr w:type="spellStart"/>
      <w:r w:rsidRPr="00DD1A06">
        <w:rPr>
          <w:sz w:val="28"/>
          <w:szCs w:val="28"/>
        </w:rPr>
        <w:t>підматрицю</w:t>
      </w:r>
      <w:proofErr w:type="spellEnd"/>
      <w:r w:rsidRPr="00DD1A06">
        <w:rPr>
          <w:sz w:val="28"/>
          <w:szCs w:val="28"/>
        </w:rPr>
        <w:t xml:space="preserve"> з максимальною сумою.</w:t>
      </w:r>
    </w:p>
    <w:p w14:paraId="62896A1A" w14:textId="341F5ACA" w:rsidR="00DD1A06" w:rsidRDefault="00DD1A06" w:rsidP="00DD1A06">
      <w:pPr>
        <w:pStyle w:val="a3"/>
        <w:spacing w:before="180" w:beforeAutospacing="0" w:after="0" w:afterAutospacing="0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Спочатку оголошуємо функцію, яка приймає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matrix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за аргумент.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Якщо матриця порожня,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то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функція повертає 0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,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далі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визначає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мо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кількість рядків та стовпців у матриці.</w:t>
      </w:r>
      <w:r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І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ніціалізує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мо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 </w:t>
      </w:r>
      <w:proofErr w:type="spellStart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max_sum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 як мінус нескінченність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для того, щоб будь-яка сума елементів </w:t>
      </w:r>
      <w:proofErr w:type="spellStart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підматриці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була більшою за це значення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, а </w:t>
      </w:r>
      <w:proofErr w:type="spellStart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max_submatrix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 як </w:t>
      </w:r>
      <w:proofErr w:type="spellStart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None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для того, щоб зберегти </w:t>
      </w:r>
      <w:proofErr w:type="spellStart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підматрицю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з максимальною сумою, коли вона буде знайдена.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Цикл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ами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перебира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ємо </w:t>
      </w:r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всі можливі </w:t>
      </w:r>
      <w:proofErr w:type="spellStart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>підматриці</w:t>
      </w:r>
      <w:proofErr w:type="spellEnd"/>
      <w:r w:rsidRPr="00DD1A0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і </w:t>
      </w:r>
      <w:r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обчислює</w:t>
      </w:r>
      <w:r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мо</w:t>
      </w:r>
      <w:r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суму елементів поточної </w:t>
      </w:r>
      <w:proofErr w:type="spellStart"/>
      <w:r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підматриці</w:t>
      </w:r>
      <w:proofErr w:type="spellEnd"/>
      <w:r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.</w:t>
      </w:r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Якщо сума поточної 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підматриці</w:t>
      </w:r>
      <w:proofErr w:type="spellEnd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більша за 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max_sum</w:t>
      </w:r>
      <w:proofErr w:type="spellEnd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,</w:t>
      </w:r>
      <w:r w:rsid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оновлює</w:t>
      </w:r>
      <w:r w:rsid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мо</w:t>
      </w:r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 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max_sum</w:t>
      </w:r>
      <w:proofErr w:type="spellEnd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 та 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max_submatrix</w:t>
      </w:r>
      <w:proofErr w:type="spellEnd"/>
      <w:r w:rsid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і </w:t>
      </w:r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повертає</w:t>
      </w:r>
      <w:r w:rsid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мо</w:t>
      </w:r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кортеж з двох 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елементiв</w:t>
      </w:r>
      <w:proofErr w:type="spellEnd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: 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max_sum</w:t>
      </w:r>
      <w:proofErr w:type="spellEnd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 та </w:t>
      </w:r>
      <w:proofErr w:type="spellStart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max_submatrix</w:t>
      </w:r>
      <w:proofErr w:type="spellEnd"/>
      <w:r w:rsidR="001E4CA1" w:rsidRPr="001E4CA1">
        <w:rPr>
          <w:rFonts w:asciiTheme="minorHAnsi" w:eastAsiaTheme="minorHAnsi" w:hAnsiTheme="minorHAnsi" w:cstheme="minorBidi"/>
          <w:sz w:val="28"/>
          <w:szCs w:val="28"/>
          <w:lang w:eastAsia="en-US"/>
        </w:rPr>
        <w:t>.</w:t>
      </w:r>
    </w:p>
    <w:p w14:paraId="31EAD33F" w14:textId="77777777" w:rsidR="001E4CA1" w:rsidRPr="00DD1A06" w:rsidRDefault="001E4CA1" w:rsidP="00DD1A06">
      <w:pPr>
        <w:pStyle w:val="a3"/>
        <w:spacing w:before="180" w:beforeAutospacing="0" w:after="0" w:afterAutospacing="0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7A451716" w14:textId="21A0F9AB" w:rsidR="00D90402" w:rsidRDefault="00D90402" w:rsidP="00D90402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47939AAE" w14:textId="795A1B0E" w:rsidR="00D90402" w:rsidRPr="00D707FF" w:rsidRDefault="00D707FF" w:rsidP="00D90402">
      <w:pPr>
        <w:jc w:val="both"/>
        <w:rPr>
          <w:sz w:val="28"/>
          <w:szCs w:val="28"/>
        </w:rPr>
      </w:pPr>
      <w:r w:rsidRPr="00D707FF">
        <w:rPr>
          <w:sz w:val="28"/>
          <w:szCs w:val="28"/>
        </w:rPr>
        <w:drawing>
          <wp:inline distT="0" distB="0" distL="0" distR="0" wp14:anchorId="10CCCF91" wp14:editId="1C439B4F">
            <wp:extent cx="2453853" cy="166130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E8D5" w14:textId="0C88E5C3" w:rsidR="00D90402" w:rsidRPr="00567322" w:rsidRDefault="00D90402" w:rsidP="00D90402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5BE46077" w14:textId="294ADF31" w:rsidR="009F38FB" w:rsidRPr="00DD1A06" w:rsidRDefault="00DD1A06">
      <w:pPr>
        <w:rPr>
          <w:sz w:val="28"/>
          <w:szCs w:val="28"/>
        </w:rPr>
      </w:pPr>
      <w:r w:rsidRPr="00DD1A06">
        <w:rPr>
          <w:sz w:val="28"/>
          <w:szCs w:val="28"/>
        </w:rPr>
        <w:t>Моя програма</w:t>
      </w:r>
      <w:r w:rsidR="00D707FF" w:rsidRPr="00DD1A06">
        <w:rPr>
          <w:sz w:val="28"/>
          <w:szCs w:val="28"/>
        </w:rPr>
        <w:t xml:space="preserve"> дозволяє знайти </w:t>
      </w:r>
      <w:proofErr w:type="spellStart"/>
      <w:r w:rsidR="00D707FF" w:rsidRPr="00DD1A06">
        <w:rPr>
          <w:sz w:val="28"/>
          <w:szCs w:val="28"/>
        </w:rPr>
        <w:t>пiдматрицю</w:t>
      </w:r>
      <w:proofErr w:type="spellEnd"/>
      <w:r w:rsidR="00D707FF" w:rsidRPr="00DD1A06">
        <w:rPr>
          <w:sz w:val="28"/>
          <w:szCs w:val="28"/>
        </w:rPr>
        <w:t xml:space="preserve"> з максимальною сумою </w:t>
      </w:r>
      <w:proofErr w:type="spellStart"/>
      <w:r w:rsidR="00D707FF" w:rsidRPr="00DD1A06">
        <w:rPr>
          <w:sz w:val="28"/>
          <w:szCs w:val="28"/>
        </w:rPr>
        <w:t>елементiв</w:t>
      </w:r>
      <w:proofErr w:type="spellEnd"/>
      <w:r w:rsidR="00D707FF" w:rsidRPr="00DD1A06">
        <w:rPr>
          <w:sz w:val="28"/>
          <w:szCs w:val="28"/>
        </w:rPr>
        <w:t xml:space="preserve"> в </w:t>
      </w:r>
      <w:proofErr w:type="spellStart"/>
      <w:r w:rsidR="00D707FF" w:rsidRPr="00DD1A06">
        <w:rPr>
          <w:sz w:val="28"/>
          <w:szCs w:val="28"/>
        </w:rPr>
        <w:t>цiлочисловому</w:t>
      </w:r>
      <w:proofErr w:type="spellEnd"/>
      <w:r w:rsidR="00D707FF" w:rsidRPr="00DD1A06">
        <w:rPr>
          <w:sz w:val="28"/>
          <w:szCs w:val="28"/>
        </w:rPr>
        <w:t xml:space="preserve"> прямокутнику матриць. Це може бути корисно в </w:t>
      </w:r>
      <w:proofErr w:type="spellStart"/>
      <w:r w:rsidR="00D707FF" w:rsidRPr="00DD1A06">
        <w:rPr>
          <w:sz w:val="28"/>
          <w:szCs w:val="28"/>
        </w:rPr>
        <w:t>рядi</w:t>
      </w:r>
      <w:proofErr w:type="spellEnd"/>
      <w:r w:rsidR="00D707FF" w:rsidRPr="00DD1A06">
        <w:rPr>
          <w:sz w:val="28"/>
          <w:szCs w:val="28"/>
        </w:rPr>
        <w:t xml:space="preserve"> </w:t>
      </w:r>
      <w:proofErr w:type="spellStart"/>
      <w:r w:rsidR="00D707FF" w:rsidRPr="00DD1A06">
        <w:rPr>
          <w:sz w:val="28"/>
          <w:szCs w:val="28"/>
        </w:rPr>
        <w:t>застосункiв</w:t>
      </w:r>
      <w:proofErr w:type="spellEnd"/>
      <w:r w:rsidR="00D707FF" w:rsidRPr="00DD1A06">
        <w:rPr>
          <w:sz w:val="28"/>
          <w:szCs w:val="28"/>
        </w:rPr>
        <w:t xml:space="preserve">, наприклад, для </w:t>
      </w:r>
      <w:proofErr w:type="spellStart"/>
      <w:r w:rsidR="00D707FF" w:rsidRPr="00DD1A06">
        <w:rPr>
          <w:sz w:val="28"/>
          <w:szCs w:val="28"/>
        </w:rPr>
        <w:t>аналiзу</w:t>
      </w:r>
      <w:proofErr w:type="spellEnd"/>
      <w:r w:rsidR="00D707FF" w:rsidRPr="00DD1A06">
        <w:rPr>
          <w:sz w:val="28"/>
          <w:szCs w:val="28"/>
        </w:rPr>
        <w:t xml:space="preserve"> даних або обробки зображень.</w:t>
      </w:r>
    </w:p>
    <w:sectPr w:rsidR="009F38FB" w:rsidRPr="00DD1A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94"/>
    <w:rsid w:val="001E4CA1"/>
    <w:rsid w:val="00546594"/>
    <w:rsid w:val="009F38FB"/>
    <w:rsid w:val="00D707FF"/>
    <w:rsid w:val="00D90402"/>
    <w:rsid w:val="00DD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4106"/>
  <w15:chartTrackingRefBased/>
  <w15:docId w15:val="{06D307A5-2E9B-4F01-A42D-FE39641F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4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904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D90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DD1A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9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1187</Words>
  <Characters>677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2023-10-07T10:38:00Z</dcterms:created>
  <dcterms:modified xsi:type="dcterms:W3CDTF">2023-10-07T11:15:00Z</dcterms:modified>
</cp:coreProperties>
</file>