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D179F" w14:textId="77777777" w:rsidR="003007D9" w:rsidRDefault="00651B11">
      <w:pPr>
        <w:jc w:val="center"/>
        <w:rPr>
          <w:rFonts w:ascii="Times New Roman" w:eastAsia="华文行楷" w:hAnsi="Times New Roman"/>
          <w:b/>
          <w:sz w:val="48"/>
          <w:szCs w:val="24"/>
        </w:rPr>
      </w:pPr>
      <w:bookmarkStart w:id="0" w:name="_Hlk39775736"/>
      <w:commentRangeStart w:id="1"/>
      <w:r>
        <w:rPr>
          <w:rFonts w:ascii="Times New Roman" w:eastAsia="华文行楷" w:hAnsi="Times New Roman"/>
          <w:b/>
          <w:sz w:val="52"/>
          <w:szCs w:val="24"/>
        </w:rPr>
        <w:t>电</w:t>
      </w:r>
      <w:commentRangeEnd w:id="1"/>
      <w:r>
        <w:commentReference w:id="1"/>
      </w:r>
      <w:r>
        <w:rPr>
          <w:rFonts w:ascii="Times New Roman" w:eastAsia="华文行楷" w:hAnsi="Times New Roman"/>
          <w:b/>
          <w:sz w:val="52"/>
          <w:szCs w:val="24"/>
        </w:rPr>
        <w:t xml:space="preserve"> </w:t>
      </w:r>
      <w:r>
        <w:rPr>
          <w:rFonts w:ascii="Times New Roman" w:eastAsia="华文行楷" w:hAnsi="Times New Roman"/>
          <w:b/>
          <w:sz w:val="52"/>
          <w:szCs w:val="24"/>
        </w:rPr>
        <w:t>子</w:t>
      </w:r>
      <w:r>
        <w:rPr>
          <w:rFonts w:ascii="Times New Roman" w:eastAsia="华文行楷" w:hAnsi="Times New Roman"/>
          <w:b/>
          <w:sz w:val="52"/>
          <w:szCs w:val="24"/>
        </w:rPr>
        <w:t xml:space="preserve"> </w:t>
      </w:r>
      <w:r>
        <w:rPr>
          <w:rFonts w:ascii="Times New Roman" w:eastAsia="华文行楷" w:hAnsi="Times New Roman"/>
          <w:b/>
          <w:sz w:val="52"/>
          <w:szCs w:val="24"/>
        </w:rPr>
        <w:t>科</w:t>
      </w:r>
      <w:r>
        <w:rPr>
          <w:rFonts w:ascii="Times New Roman" w:eastAsia="华文行楷" w:hAnsi="Times New Roman"/>
          <w:b/>
          <w:sz w:val="52"/>
          <w:szCs w:val="24"/>
        </w:rPr>
        <w:t xml:space="preserve"> </w:t>
      </w:r>
      <w:r>
        <w:rPr>
          <w:rFonts w:ascii="Times New Roman" w:eastAsia="华文行楷" w:hAnsi="Times New Roman"/>
          <w:b/>
          <w:sz w:val="52"/>
          <w:szCs w:val="24"/>
        </w:rPr>
        <w:t>技</w:t>
      </w:r>
      <w:r>
        <w:rPr>
          <w:rFonts w:ascii="Times New Roman" w:eastAsia="华文行楷" w:hAnsi="Times New Roman"/>
          <w:b/>
          <w:sz w:val="52"/>
          <w:szCs w:val="24"/>
        </w:rPr>
        <w:t xml:space="preserve"> </w:t>
      </w:r>
      <w:r>
        <w:rPr>
          <w:rFonts w:ascii="Times New Roman" w:eastAsia="华文行楷" w:hAnsi="Times New Roman"/>
          <w:b/>
          <w:sz w:val="52"/>
          <w:szCs w:val="24"/>
        </w:rPr>
        <w:t>大</w:t>
      </w:r>
      <w:r>
        <w:rPr>
          <w:rFonts w:ascii="Times New Roman" w:eastAsia="华文行楷" w:hAnsi="Times New Roman"/>
          <w:b/>
          <w:sz w:val="52"/>
          <w:szCs w:val="24"/>
        </w:rPr>
        <w:t xml:space="preserve"> </w:t>
      </w:r>
      <w:r>
        <w:rPr>
          <w:rFonts w:ascii="Times New Roman" w:eastAsia="华文行楷" w:hAnsi="Times New Roman"/>
          <w:b/>
          <w:sz w:val="52"/>
          <w:szCs w:val="24"/>
        </w:rPr>
        <w:t>学</w:t>
      </w:r>
    </w:p>
    <w:p w14:paraId="3F17FFD8" w14:textId="77777777" w:rsidR="003007D9" w:rsidRDefault="00651B11">
      <w:pPr>
        <w:jc w:val="center"/>
        <w:rPr>
          <w:rFonts w:ascii="Times New Roman" w:hAnsi="Times New Roman"/>
          <w:sz w:val="24"/>
        </w:rPr>
      </w:pPr>
      <w:r>
        <w:rPr>
          <w:rFonts w:ascii="Times New Roman" w:hAnsi="Times New Roman"/>
          <w:sz w:val="24"/>
        </w:rPr>
        <w:t>UNIVERSITY OF ELECTRONIC SCIENCE AND TECHNOLOGY OF CHINA</w:t>
      </w:r>
    </w:p>
    <w:p w14:paraId="16BECA01" w14:textId="77777777" w:rsidR="003007D9" w:rsidRDefault="003007D9">
      <w:pPr>
        <w:ind w:firstLineChars="200" w:firstLine="480"/>
        <w:jc w:val="center"/>
        <w:rPr>
          <w:rFonts w:ascii="Times New Roman" w:hAnsi="Times New Roman"/>
          <w:sz w:val="24"/>
        </w:rPr>
      </w:pPr>
    </w:p>
    <w:p w14:paraId="3058353F" w14:textId="77777777" w:rsidR="003007D9" w:rsidRDefault="003007D9">
      <w:pPr>
        <w:ind w:firstLineChars="200" w:firstLine="480"/>
        <w:jc w:val="center"/>
        <w:rPr>
          <w:rFonts w:ascii="Times New Roman" w:hAnsi="Times New Roman"/>
          <w:sz w:val="24"/>
        </w:rPr>
      </w:pPr>
    </w:p>
    <w:p w14:paraId="42FF8428" w14:textId="77777777" w:rsidR="003007D9" w:rsidRDefault="00651B11">
      <w:pPr>
        <w:jc w:val="center"/>
        <w:rPr>
          <w:rFonts w:ascii="Times New Roman" w:hAnsi="Times New Roman"/>
          <w:b/>
          <w:sz w:val="84"/>
          <w:szCs w:val="84"/>
        </w:rPr>
      </w:pPr>
      <w:r>
        <w:rPr>
          <w:rFonts w:ascii="Times New Roman" w:hAnsi="Times New Roman" w:hint="eastAsia"/>
          <w:b/>
          <w:sz w:val="84"/>
          <w:szCs w:val="84"/>
        </w:rPr>
        <w:t>学士</w:t>
      </w:r>
      <w:r>
        <w:rPr>
          <w:rFonts w:ascii="Times New Roman" w:hAnsi="Times New Roman"/>
          <w:b/>
          <w:sz w:val="84"/>
          <w:szCs w:val="84"/>
        </w:rPr>
        <w:t>学位论文</w:t>
      </w:r>
    </w:p>
    <w:p w14:paraId="5F7DDD4D" w14:textId="77777777" w:rsidR="003007D9" w:rsidRDefault="00651B11">
      <w:pPr>
        <w:jc w:val="center"/>
        <w:rPr>
          <w:rFonts w:ascii="Times New Roman" w:hAnsi="Times New Roman"/>
          <w:b/>
          <w:sz w:val="32"/>
        </w:rPr>
      </w:pPr>
      <w:bookmarkStart w:id="2" w:name="_Toc466640247"/>
      <w:r>
        <w:rPr>
          <w:rFonts w:ascii="Times New Roman" w:hAnsi="Times New Roman"/>
          <w:b/>
          <w:sz w:val="32"/>
        </w:rPr>
        <w:t>BACHELOR THESIS</w:t>
      </w:r>
      <w:bookmarkEnd w:id="2"/>
    </w:p>
    <w:p w14:paraId="7A9FCCF4" w14:textId="77777777" w:rsidR="003007D9" w:rsidRDefault="003007D9">
      <w:pPr>
        <w:ind w:firstLineChars="200" w:firstLine="420"/>
        <w:rPr>
          <w:rFonts w:ascii="Times New Roman" w:hAnsi="Times New Roman"/>
        </w:rPr>
      </w:pPr>
    </w:p>
    <w:p w14:paraId="5F86A1C0" w14:textId="77777777" w:rsidR="003007D9" w:rsidRDefault="003007D9">
      <w:pPr>
        <w:ind w:firstLineChars="200" w:firstLine="420"/>
        <w:rPr>
          <w:rFonts w:ascii="Times New Roman" w:hAnsi="Times New Roman"/>
        </w:rPr>
      </w:pPr>
    </w:p>
    <w:p w14:paraId="4AF83F5B" w14:textId="77777777" w:rsidR="003007D9" w:rsidRDefault="00651B11">
      <w:pPr>
        <w:ind w:firstLineChars="200" w:firstLine="420"/>
        <w:rPr>
          <w:rFonts w:ascii="Times New Roman" w:hAnsi="Times New Roman"/>
        </w:rPr>
      </w:pPr>
      <w:r>
        <w:rPr>
          <w:rFonts w:ascii="Times New Roman" w:hAnsi="Times New Roman"/>
          <w:noProof/>
        </w:rPr>
        <w:drawing>
          <wp:anchor distT="0" distB="0" distL="114300" distR="114300" simplePos="0" relativeHeight="251901952" behindDoc="0" locked="0" layoutInCell="1" allowOverlap="1" wp14:anchorId="4F472AEB" wp14:editId="7846560E">
            <wp:simplePos x="0" y="0"/>
            <wp:positionH relativeFrom="margin">
              <wp:align>center</wp:align>
            </wp:positionH>
            <wp:positionV relativeFrom="paragraph">
              <wp:posOffset>7620</wp:posOffset>
            </wp:positionV>
            <wp:extent cx="1617345" cy="1386840"/>
            <wp:effectExtent l="0" t="0" r="0" b="0"/>
            <wp:wrapNone/>
            <wp:docPr id="82" name="图片 82"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标志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14:paraId="30A36285" w14:textId="77777777" w:rsidR="003007D9" w:rsidRDefault="003007D9">
      <w:pPr>
        <w:ind w:firstLineChars="200" w:firstLine="420"/>
        <w:rPr>
          <w:rFonts w:ascii="Times New Roman" w:hAnsi="Times New Roman"/>
        </w:rPr>
      </w:pPr>
    </w:p>
    <w:p w14:paraId="070767B4" w14:textId="77777777" w:rsidR="003007D9" w:rsidRDefault="003007D9">
      <w:pPr>
        <w:ind w:firstLineChars="200" w:firstLine="420"/>
        <w:rPr>
          <w:rFonts w:ascii="Times New Roman" w:hAnsi="Times New Roman"/>
        </w:rPr>
      </w:pPr>
    </w:p>
    <w:p w14:paraId="422220A2" w14:textId="77777777" w:rsidR="003007D9" w:rsidRDefault="003007D9">
      <w:pPr>
        <w:ind w:firstLineChars="200" w:firstLine="420"/>
        <w:rPr>
          <w:rFonts w:ascii="Times New Roman" w:hAnsi="Times New Roman"/>
        </w:rPr>
      </w:pPr>
    </w:p>
    <w:p w14:paraId="324AC231" w14:textId="77777777" w:rsidR="003007D9" w:rsidRDefault="003007D9">
      <w:pPr>
        <w:ind w:firstLineChars="200" w:firstLine="420"/>
        <w:rPr>
          <w:rFonts w:ascii="Times New Roman" w:hAnsi="Times New Roman"/>
        </w:rPr>
      </w:pPr>
    </w:p>
    <w:p w14:paraId="79089562" w14:textId="77777777" w:rsidR="003007D9" w:rsidRDefault="003007D9">
      <w:pPr>
        <w:ind w:firstLineChars="200" w:firstLine="420"/>
        <w:rPr>
          <w:rFonts w:ascii="Times New Roman" w:hAnsi="Times New Roman"/>
        </w:rPr>
      </w:pPr>
    </w:p>
    <w:p w14:paraId="5957CAA9" w14:textId="77777777" w:rsidR="003007D9" w:rsidRDefault="003007D9">
      <w:pPr>
        <w:ind w:firstLineChars="200" w:firstLine="420"/>
        <w:rPr>
          <w:rFonts w:ascii="Times New Roman" w:hAnsi="Times New Roman"/>
        </w:rPr>
      </w:pPr>
    </w:p>
    <w:p w14:paraId="18068B31" w14:textId="77777777" w:rsidR="003007D9" w:rsidRDefault="003007D9">
      <w:pPr>
        <w:ind w:firstLineChars="200" w:firstLine="420"/>
        <w:rPr>
          <w:rFonts w:ascii="Times New Roman" w:hAnsi="Times New Roman"/>
        </w:rPr>
      </w:pPr>
    </w:p>
    <w:p w14:paraId="4E168974" w14:textId="77777777" w:rsidR="003007D9" w:rsidRDefault="003007D9">
      <w:pPr>
        <w:ind w:firstLineChars="200" w:firstLine="420"/>
        <w:rPr>
          <w:rFonts w:ascii="Times New Roman" w:hAnsi="Times New Roman"/>
        </w:rPr>
      </w:pPr>
    </w:p>
    <w:p w14:paraId="51A3F8E3" w14:textId="77777777" w:rsidR="003007D9" w:rsidRDefault="003007D9">
      <w:pPr>
        <w:ind w:firstLineChars="200" w:firstLine="420"/>
        <w:rPr>
          <w:rFonts w:ascii="Times New Roman" w:hAnsi="Times New Roman"/>
        </w:rPr>
      </w:pPr>
    </w:p>
    <w:p w14:paraId="1A8FFCD3" w14:textId="77777777" w:rsidR="003007D9" w:rsidRDefault="003007D9">
      <w:pPr>
        <w:ind w:firstLineChars="200" w:firstLine="420"/>
        <w:rPr>
          <w:rFonts w:ascii="Times New Roman" w:hAnsi="Times New Roman"/>
        </w:rPr>
      </w:pPr>
    </w:p>
    <w:bookmarkStart w:id="3" w:name="_Hlk40077870"/>
    <w:p w14:paraId="20E2F4C2" w14:textId="77777777" w:rsidR="003007D9" w:rsidRDefault="00651B11">
      <w:pPr>
        <w:spacing w:line="360" w:lineRule="auto"/>
        <w:ind w:firstLineChars="100" w:firstLine="320"/>
        <w:rPr>
          <w:rFonts w:ascii="Times New Roman" w:hAnsi="Times New Roman"/>
          <w:spacing w:val="-4"/>
          <w:sz w:val="32"/>
          <w:szCs w:val="32"/>
        </w:rPr>
      </w:pPr>
      <w:r>
        <w:rPr>
          <w:rFonts w:ascii="Times New Roman" w:eastAsia="方正小标宋简体" w:hAnsi="Times New Roman"/>
          <w:noProof/>
          <w:sz w:val="32"/>
          <w:szCs w:val="32"/>
        </w:rPr>
        <mc:AlternateContent>
          <mc:Choice Requires="wps">
            <w:drawing>
              <wp:anchor distT="0" distB="0" distL="114300" distR="114300" simplePos="0" relativeHeight="251899904" behindDoc="0" locked="0" layoutInCell="1" allowOverlap="1" wp14:anchorId="3D604B60" wp14:editId="3238781E">
                <wp:simplePos x="0" y="0"/>
                <wp:positionH relativeFrom="column">
                  <wp:posOffset>1333500</wp:posOffset>
                </wp:positionH>
                <wp:positionV relativeFrom="paragraph">
                  <wp:posOffset>366395</wp:posOffset>
                </wp:positionV>
                <wp:extent cx="4000500" cy="0"/>
                <wp:effectExtent l="9525" t="13970" r="9525" b="5080"/>
                <wp:wrapNone/>
                <wp:docPr id="52" name="直接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05pt;margin-top:28.85pt;height:0pt;width:315pt;z-index:251899904;mso-width-relative:page;mso-height-relative:page;" filled="f" stroked="t"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Yh+8Q1gAAAAkBAAAPAAAAAAAAAAEAIAAAACIAAABkcnMvZG93&#10;bnJldi54bWxQSwECFAAUAAAACACHTuJAgE18NMkBAABeAwAADgAAAAAAAAABACAAAAAlAQAAZHJz&#10;L2Uyb0RvYy54bWxQSwUGAAAAAAYABgBZAQAAYAUAAAAA&#10;">
                <v:fill on="f" focussize="0,0"/>
                <v:stroke color="#000000" joinstyle="round"/>
                <v:imagedata o:title=""/>
                <o:lock v:ext="edit" aspectratio="f"/>
              </v:line>
            </w:pict>
          </mc:Fallback>
        </mc:AlternateContent>
      </w:r>
      <w:r>
        <w:rPr>
          <w:rFonts w:ascii="Times New Roman" w:eastAsia="方正小标宋简体" w:hAnsi="Times New Roman"/>
          <w:sz w:val="36"/>
        </w:rPr>
        <w:t>论文题目</w:t>
      </w:r>
      <w:r>
        <w:rPr>
          <w:rFonts w:ascii="Times New Roman" w:eastAsia="方正小标宋简体" w:hAnsi="Times New Roman"/>
          <w:sz w:val="36"/>
        </w:rPr>
        <w:t xml:space="preserve">  </w:t>
      </w:r>
      <w:r>
        <w:rPr>
          <w:rFonts w:ascii="Times New Roman" w:eastAsia="仿宋_GB2312" w:hAnsi="Times New Roman"/>
          <w:b/>
          <w:sz w:val="32"/>
          <w:szCs w:val="32"/>
        </w:rPr>
        <w:t xml:space="preserve">   </w:t>
      </w:r>
      <w:r>
        <w:rPr>
          <w:rFonts w:ascii="Times New Roman" w:eastAsia="仿宋_GB2312" w:hAnsi="Times New Roman" w:hint="eastAsia"/>
          <w:b/>
          <w:sz w:val="32"/>
          <w:szCs w:val="32"/>
        </w:rPr>
        <w:t>基于</w:t>
      </w:r>
      <w:r>
        <w:rPr>
          <w:rFonts w:ascii="Times New Roman" w:eastAsia="仿宋_GB2312" w:hAnsi="Times New Roman" w:hint="eastAsia"/>
          <w:b/>
          <w:sz w:val="32"/>
          <w:szCs w:val="32"/>
        </w:rPr>
        <w:t>NBIOT</w:t>
      </w:r>
      <w:r>
        <w:rPr>
          <w:rFonts w:ascii="Times New Roman" w:eastAsia="仿宋_GB2312" w:hAnsi="Times New Roman" w:hint="eastAsia"/>
          <w:b/>
          <w:sz w:val="32"/>
          <w:szCs w:val="32"/>
        </w:rPr>
        <w:t>的通信模块设计与实现</w:t>
      </w:r>
    </w:p>
    <w:p w14:paraId="3DD4829B" w14:textId="77777777" w:rsidR="003007D9" w:rsidRDefault="00651B11">
      <w:pPr>
        <w:spacing w:line="360" w:lineRule="auto"/>
        <w:ind w:firstLineChars="100" w:firstLine="320"/>
        <w:jc w:val="center"/>
        <w:rPr>
          <w:rFonts w:ascii="Times New Roman" w:hAnsi="Times New Roman"/>
          <w:b/>
          <w:spacing w:val="-4"/>
          <w:sz w:val="32"/>
          <w:szCs w:val="32"/>
        </w:rPr>
      </w:pPr>
      <w:r>
        <w:rPr>
          <w:rFonts w:ascii="Times New Roman" w:eastAsia="方正小标宋简体" w:hAnsi="Times New Roman"/>
          <w:noProof/>
          <w:spacing w:val="36"/>
          <w:sz w:val="32"/>
          <w:szCs w:val="32"/>
        </w:rPr>
        <mc:AlternateContent>
          <mc:Choice Requires="wps">
            <w:drawing>
              <wp:anchor distT="0" distB="0" distL="114300" distR="114300" simplePos="0" relativeHeight="251900928" behindDoc="0" locked="0" layoutInCell="1" allowOverlap="1" wp14:anchorId="3B64F35C" wp14:editId="2AD8EFCF">
                <wp:simplePos x="0" y="0"/>
                <wp:positionH relativeFrom="column">
                  <wp:posOffset>1333500</wp:posOffset>
                </wp:positionH>
                <wp:positionV relativeFrom="paragraph">
                  <wp:posOffset>268605</wp:posOffset>
                </wp:positionV>
                <wp:extent cx="4000500" cy="0"/>
                <wp:effectExtent l="0" t="0" r="19050" b="19050"/>
                <wp:wrapNone/>
                <wp:docPr id="57" name="直接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05pt;margin-top:21.15pt;height:0pt;width:315pt;z-index:251900928;mso-width-relative:page;mso-height-relative:page;" filled="f" stroked="t" coordsize="21600,21600" o:gfxdata="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49rBbVAAAACQEAAA8AAAAAAAAAAQAgAAAAIgAAAGRycy9kb3du&#10;cmV2LnhtbFBLAQIUABQAAAAIAIdO4kA7StLeyQEAAF4DAAAOAAAAAAAAAAEAIAAAACQBAABkcnMv&#10;ZTJvRG9jLnhtbFBLBQYAAAAABgAGAFkBAABfBQAAAAA=&#10;">
                <v:fill on="f" focussize="0,0"/>
                <v:stroke color="#000000" joinstyle="round"/>
                <v:imagedata o:title=""/>
                <o:lock v:ext="edit" aspectratio="f"/>
              </v:line>
            </w:pict>
          </mc:Fallback>
        </mc:AlternateContent>
      </w:r>
      <w:r>
        <w:rPr>
          <w:rFonts w:ascii="Times New Roman" w:eastAsia="仿宋_GB2312" w:hAnsi="Times New Roman"/>
          <w:b/>
          <w:spacing w:val="-4"/>
          <w:sz w:val="32"/>
          <w:szCs w:val="32"/>
        </w:rPr>
        <w:t xml:space="preserve">      </w:t>
      </w:r>
    </w:p>
    <w:bookmarkEnd w:id="3"/>
    <w:p w14:paraId="1CA33CC4" w14:textId="77777777" w:rsidR="003007D9" w:rsidRDefault="003007D9">
      <w:pPr>
        <w:spacing w:line="360" w:lineRule="auto"/>
        <w:ind w:left="680" w:firstLine="420"/>
        <w:rPr>
          <w:rFonts w:ascii="Times New Roman" w:eastAsia="方正小标宋简体" w:hAnsi="Times New Roman"/>
          <w:spacing w:val="36"/>
          <w:sz w:val="32"/>
          <w:szCs w:val="32"/>
        </w:rPr>
      </w:pPr>
    </w:p>
    <w:p w14:paraId="3D5EF77B" w14:textId="77777777" w:rsidR="003007D9" w:rsidRDefault="00651B11">
      <w:pPr>
        <w:spacing w:line="360" w:lineRule="auto"/>
        <w:ind w:left="680" w:firstLine="420"/>
        <w:rPr>
          <w:rFonts w:ascii="Times New Roman" w:hAnsi="Times New Roman"/>
          <w:b/>
          <w:sz w:val="32"/>
          <w:szCs w:val="32"/>
        </w:rPr>
      </w:pPr>
      <w:r>
        <w:rPr>
          <w:rFonts w:ascii="Times New Roman" w:eastAsia="方正小标宋简体" w:hAnsi="Times New Roman" w:hint="eastAsia"/>
          <w:spacing w:val="36"/>
          <w:sz w:val="32"/>
          <w:szCs w:val="32"/>
        </w:rPr>
        <w:t>学</w:t>
      </w:r>
      <w:r>
        <w:rPr>
          <w:rFonts w:ascii="Times New Roman" w:eastAsia="方正小标宋简体" w:hAnsi="Times New Roman" w:hint="eastAsia"/>
          <w:spacing w:val="36"/>
          <w:sz w:val="32"/>
          <w:szCs w:val="32"/>
        </w:rPr>
        <w:t xml:space="preserve">   </w:t>
      </w:r>
      <w:r>
        <w:rPr>
          <w:rFonts w:ascii="Times New Roman" w:eastAsia="方正小标宋简体" w:hAnsi="Times New Roman" w:hint="eastAsia"/>
          <w:spacing w:val="36"/>
          <w:sz w:val="32"/>
          <w:szCs w:val="32"/>
        </w:rPr>
        <w:t>院</w:t>
      </w:r>
      <w:r>
        <w:rPr>
          <w:rFonts w:ascii="Times New Roman" w:eastAsia="方正小标宋简体" w:hAnsi="Times New Roman" w:hint="eastAsia"/>
          <w:spacing w:val="36"/>
          <w:sz w:val="32"/>
          <w:szCs w:val="32"/>
        </w:rPr>
        <w:t xml:space="preserve"> </w:t>
      </w:r>
      <w:r>
        <w:rPr>
          <w:rFonts w:ascii="Times New Roman" w:eastAsia="方正小标宋简体" w:hAnsi="Times New Roman"/>
          <w:spacing w:val="36"/>
          <w:sz w:val="32"/>
          <w:szCs w:val="32"/>
        </w:rPr>
        <w:t xml:space="preserve"> </w:t>
      </w:r>
      <w:r>
        <w:rPr>
          <w:rFonts w:ascii="Times New Roman" w:eastAsia="仿宋_GB2312" w:hAnsi="Times New Roman"/>
          <w:sz w:val="24"/>
          <w:szCs w:val="32"/>
          <w:u w:val="single"/>
        </w:rPr>
        <w:t xml:space="preserve">        </w:t>
      </w:r>
      <w:r>
        <w:rPr>
          <w:rFonts w:ascii="Times New Roman" w:eastAsiaTheme="minorEastAsia" w:hAnsi="Times New Roman" w:hint="eastAsia"/>
          <w:b/>
          <w:sz w:val="32"/>
          <w:szCs w:val="32"/>
          <w:u w:val="single"/>
        </w:rPr>
        <w:t>计算机科学与工程学院</w:t>
      </w:r>
      <w:r>
        <w:rPr>
          <w:rFonts w:ascii="Times New Roman" w:eastAsia="仿宋_GB2312" w:hAnsi="Times New Roman" w:hint="eastAsia"/>
          <w:b/>
          <w:sz w:val="24"/>
          <w:szCs w:val="32"/>
          <w:u w:val="single"/>
        </w:rPr>
        <w:t xml:space="preserve"> </w:t>
      </w:r>
      <w:r>
        <w:rPr>
          <w:rFonts w:ascii="Times New Roman" w:eastAsia="仿宋_GB2312" w:hAnsi="Times New Roman"/>
          <w:sz w:val="24"/>
          <w:szCs w:val="32"/>
          <w:u w:val="single"/>
        </w:rPr>
        <w:t xml:space="preserve"> </w:t>
      </w:r>
      <w:r>
        <w:rPr>
          <w:rFonts w:ascii="Times New Roman" w:eastAsia="仿宋_GB2312" w:hAnsi="Times New Roman" w:hint="eastAsia"/>
          <w:sz w:val="24"/>
          <w:szCs w:val="32"/>
          <w:u w:val="single"/>
        </w:rPr>
        <w:t xml:space="preserve"> </w:t>
      </w:r>
      <w:r>
        <w:rPr>
          <w:rFonts w:ascii="Times New Roman" w:eastAsia="仿宋_GB2312" w:hAnsi="Times New Roman"/>
          <w:sz w:val="24"/>
          <w:szCs w:val="32"/>
          <w:u w:val="single"/>
        </w:rPr>
        <w:t xml:space="preserve">       </w:t>
      </w:r>
      <w:r>
        <w:rPr>
          <w:rFonts w:ascii="Times New Roman" w:eastAsia="仿宋_GB2312" w:hAnsi="Times New Roman" w:hint="eastAsia"/>
          <w:sz w:val="24"/>
          <w:szCs w:val="32"/>
          <w:u w:val="single"/>
        </w:rPr>
        <w:t xml:space="preserve"> </w:t>
      </w:r>
      <w:r>
        <w:rPr>
          <w:rFonts w:ascii="Times New Roman" w:eastAsia="仿宋_GB2312" w:hAnsi="Times New Roman" w:hint="eastAsia"/>
          <w:b/>
          <w:sz w:val="24"/>
          <w:szCs w:val="32"/>
        </w:rPr>
        <w:t xml:space="preserve"> </w:t>
      </w:r>
    </w:p>
    <w:p w14:paraId="7F490013" w14:textId="77777777" w:rsidR="003007D9" w:rsidRDefault="00651B11">
      <w:pPr>
        <w:spacing w:line="360" w:lineRule="auto"/>
        <w:ind w:left="680" w:firstLine="420"/>
        <w:rPr>
          <w:rFonts w:ascii="Times New Roman" w:hAnsi="Times New Roman"/>
          <w:sz w:val="32"/>
          <w:szCs w:val="32"/>
        </w:rPr>
      </w:pPr>
      <w:r>
        <w:rPr>
          <w:rFonts w:ascii="Times New Roman" w:eastAsia="方正小标宋简体" w:hAnsi="Times New Roman"/>
          <w:noProof/>
          <w:spacing w:val="40"/>
          <w:sz w:val="32"/>
          <w:szCs w:val="32"/>
        </w:rPr>
        <mc:AlternateContent>
          <mc:Choice Requires="wps">
            <w:drawing>
              <wp:anchor distT="0" distB="0" distL="114300" distR="114300" simplePos="0" relativeHeight="251895808" behindDoc="0" locked="0" layoutInCell="1" allowOverlap="1" wp14:anchorId="5F749471" wp14:editId="166F8E64">
                <wp:simplePos x="0" y="0"/>
                <wp:positionH relativeFrom="column">
                  <wp:posOffset>1909445</wp:posOffset>
                </wp:positionH>
                <wp:positionV relativeFrom="paragraph">
                  <wp:posOffset>309245</wp:posOffset>
                </wp:positionV>
                <wp:extent cx="3230880" cy="0"/>
                <wp:effectExtent l="0" t="0" r="26670" b="19050"/>
                <wp:wrapNone/>
                <wp:docPr id="68" name="直接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088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0.35pt;margin-top:24.35pt;height:0pt;width:254.4pt;z-index:251895808;mso-width-relative:page;mso-height-relative:page;" filled="f" stroked="t" coordsize="21600,21600" o:gfxdata="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xzZwLWAAAACQEAAA8AAAAAAAAAAQAgAAAAIgAAAGRycy9k&#10;b3ducmV2LnhtbFBLAQIUABQAAAAIAIdO4kDQfkOJywEAAF4DAAAOAAAAAAAAAAEAIAAAACUBAABk&#10;cnMvZTJvRG9jLnhtbFBLBQYAAAAABgAGAFkBAABiBQAAAAA=&#10;">
                <v:fill on="f" focussize="0,0"/>
                <v:stroke color="#000000" joinstyle="round"/>
                <v:imagedata o:title=""/>
                <o:lock v:ext="edit" aspectratio="f"/>
              </v:line>
            </w:pict>
          </mc:Fallback>
        </mc:AlternateContent>
      </w:r>
      <w:r>
        <w:rPr>
          <w:rFonts w:ascii="Times New Roman" w:eastAsia="方正小标宋简体" w:hAnsi="Times New Roman" w:hint="eastAsia"/>
          <w:spacing w:val="36"/>
          <w:sz w:val="32"/>
          <w:szCs w:val="32"/>
        </w:rPr>
        <w:t>专</w:t>
      </w:r>
      <w:r>
        <w:rPr>
          <w:rFonts w:ascii="Times New Roman" w:eastAsia="方正小标宋简体" w:hAnsi="Times New Roman"/>
          <w:sz w:val="32"/>
          <w:szCs w:val="32"/>
        </w:rPr>
        <w:t xml:space="preserve">     </w:t>
      </w:r>
      <w:r>
        <w:rPr>
          <w:rFonts w:ascii="Times New Roman" w:eastAsia="方正小标宋简体" w:hAnsi="Times New Roman" w:hint="eastAsia"/>
          <w:spacing w:val="36"/>
          <w:sz w:val="32"/>
          <w:szCs w:val="32"/>
        </w:rPr>
        <w:t>业</w:t>
      </w:r>
      <w:r>
        <w:rPr>
          <w:rFonts w:ascii="Times New Roman" w:eastAsia="方正小标宋简体" w:hAnsi="Times New Roman" w:hint="eastAsia"/>
          <w:spacing w:val="36"/>
          <w:sz w:val="32"/>
          <w:szCs w:val="32"/>
        </w:rPr>
        <w:t xml:space="preserve"> </w:t>
      </w:r>
      <w:r>
        <w:rPr>
          <w:rFonts w:ascii="Times New Roman" w:eastAsia="仿宋_GB2312" w:hAnsi="Times New Roman"/>
          <w:b/>
          <w:sz w:val="32"/>
          <w:szCs w:val="32"/>
        </w:rPr>
        <w:t xml:space="preserve">        </w:t>
      </w:r>
      <w:r>
        <w:rPr>
          <w:rFonts w:ascii="Times New Roman" w:eastAsiaTheme="minorEastAsia" w:hAnsi="Times New Roman" w:hint="eastAsia"/>
          <w:b/>
          <w:sz w:val="32"/>
          <w:szCs w:val="32"/>
        </w:rPr>
        <w:t>计算机科学与技术</w:t>
      </w:r>
    </w:p>
    <w:p w14:paraId="2E94C34D" w14:textId="77777777" w:rsidR="003007D9" w:rsidRDefault="00651B11">
      <w:pPr>
        <w:spacing w:line="360" w:lineRule="auto"/>
        <w:ind w:left="680" w:firstLine="420"/>
        <w:rPr>
          <w:rFonts w:ascii="Times New Roman" w:hAnsi="Times New Roman"/>
          <w:sz w:val="30"/>
          <w:szCs w:val="32"/>
        </w:rPr>
      </w:pPr>
      <w:r>
        <w:rPr>
          <w:rFonts w:ascii="Times New Roman" w:eastAsia="方正小标宋简体" w:hAnsi="Times New Roman"/>
          <w:noProof/>
          <w:spacing w:val="40"/>
          <w:sz w:val="32"/>
          <w:szCs w:val="32"/>
        </w:rPr>
        <mc:AlternateContent>
          <mc:Choice Requires="wps">
            <w:drawing>
              <wp:anchor distT="0" distB="0" distL="114300" distR="114300" simplePos="0" relativeHeight="251898880" behindDoc="0" locked="0" layoutInCell="1" allowOverlap="1" wp14:anchorId="50B655EA" wp14:editId="7E0AC5B3">
                <wp:simplePos x="0" y="0"/>
                <wp:positionH relativeFrom="column">
                  <wp:posOffset>1909445</wp:posOffset>
                </wp:positionH>
                <wp:positionV relativeFrom="paragraph">
                  <wp:posOffset>309245</wp:posOffset>
                </wp:positionV>
                <wp:extent cx="3268980" cy="0"/>
                <wp:effectExtent l="0" t="0" r="26670" b="19050"/>
                <wp:wrapNone/>
                <wp:docPr id="79" name="直接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0.35pt;margin-top:24.35pt;height:0pt;width:257.4pt;z-index:251898880;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pLYYatYAAAAJAQAADwAAAAAAAAABACAAAAAiAAAAZHJzL2Rv&#10;d25yZXYueG1sUEsBAhQAFAAAAAgAh07iQH0V1AnKAQAAXgMAAA4AAAAAAAAAAQAgAAAAJQEAAGRy&#10;cy9lMm9Eb2MueG1sUEsFBgAAAAAGAAYAWQEAAGEFAAAAAA==&#10;">
                <v:fill on="f" focussize="0,0"/>
                <v:stroke color="#000000" joinstyle="round"/>
                <v:imagedata o:title=""/>
                <o:lock v:ext="edit" aspectratio="f"/>
              </v:line>
            </w:pict>
          </mc:Fallback>
        </mc:AlternateContent>
      </w:r>
      <w:r>
        <w:rPr>
          <w:rFonts w:ascii="Times New Roman" w:eastAsia="方正小标宋简体" w:hAnsi="Times New Roman"/>
          <w:spacing w:val="36"/>
          <w:sz w:val="32"/>
          <w:szCs w:val="32"/>
        </w:rPr>
        <w:t>学</w:t>
      </w:r>
      <w:r>
        <w:rPr>
          <w:rFonts w:ascii="Times New Roman" w:eastAsia="方正小标宋简体" w:hAnsi="Times New Roman"/>
          <w:sz w:val="32"/>
          <w:szCs w:val="32"/>
        </w:rPr>
        <w:t xml:space="preserve">     </w:t>
      </w:r>
      <w:r>
        <w:rPr>
          <w:rFonts w:ascii="Times New Roman" w:eastAsia="方正小标宋简体" w:hAnsi="Times New Roman"/>
          <w:spacing w:val="36"/>
          <w:sz w:val="32"/>
          <w:szCs w:val="32"/>
        </w:rPr>
        <w:t>号</w:t>
      </w:r>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r>
        <w:rPr>
          <w:rFonts w:ascii="Times New Roman" w:eastAsiaTheme="minorEastAsia" w:hAnsi="Times New Roman" w:hint="eastAsia"/>
          <w:b/>
          <w:sz w:val="32"/>
          <w:szCs w:val="32"/>
        </w:rPr>
        <w:t>2016060107001</w:t>
      </w:r>
    </w:p>
    <w:p w14:paraId="1C15381E" w14:textId="77777777" w:rsidR="003007D9" w:rsidRDefault="00651B11">
      <w:pPr>
        <w:spacing w:line="360" w:lineRule="auto"/>
        <w:ind w:left="680" w:firstLine="420"/>
        <w:rPr>
          <w:rFonts w:ascii="Times New Roman" w:hAnsi="Times New Roman"/>
          <w:sz w:val="32"/>
          <w:szCs w:val="32"/>
        </w:rPr>
      </w:pPr>
      <w:r>
        <w:rPr>
          <w:rFonts w:ascii="Times New Roman" w:eastAsia="方正小标宋简体" w:hAnsi="Times New Roman"/>
          <w:noProof/>
          <w:spacing w:val="40"/>
          <w:sz w:val="32"/>
          <w:szCs w:val="32"/>
        </w:rPr>
        <mc:AlternateContent>
          <mc:Choice Requires="wps">
            <w:drawing>
              <wp:anchor distT="0" distB="0" distL="114300" distR="114300" simplePos="0" relativeHeight="251896832" behindDoc="0" locked="0" layoutInCell="1" allowOverlap="1" wp14:anchorId="7E4F601B" wp14:editId="4626E438">
                <wp:simplePos x="0" y="0"/>
                <wp:positionH relativeFrom="column">
                  <wp:posOffset>1909445</wp:posOffset>
                </wp:positionH>
                <wp:positionV relativeFrom="paragraph">
                  <wp:posOffset>309245</wp:posOffset>
                </wp:positionV>
                <wp:extent cx="3268980" cy="0"/>
                <wp:effectExtent l="0" t="0" r="26670" b="19050"/>
                <wp:wrapNone/>
                <wp:docPr id="80" name="直接连接符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0.35pt;margin-top:24.35pt;height:0pt;width:257.4pt;z-index:251896832;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pLYYatYAAAAJAQAADwAAAAAAAAABACAAAAAiAAAAZHJzL2Rv&#10;d25yZXYueG1sUEsBAhQAFAAAAAgAh07iQBmvWQzKAQAAXgMAAA4AAAAAAAAAAQAgAAAAJQEAAGRy&#10;cy9lMm9Eb2MueG1sUEsFBgAAAAAGAAYAWQEAAGEFA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作者姓名</w:t>
      </w:r>
      <w:proofErr w:type="gramStart"/>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r>
        <w:rPr>
          <w:rFonts w:ascii="Times New Roman" w:eastAsia="仿宋_GB2312" w:hAnsi="Times New Roman"/>
          <w:b/>
          <w:sz w:val="32"/>
          <w:szCs w:val="32"/>
        </w:rPr>
        <w:tab/>
      </w:r>
      <w:proofErr w:type="gramEnd"/>
      <w:r>
        <w:rPr>
          <w:rFonts w:ascii="Times New Roman" w:eastAsia="仿宋_GB2312" w:hAnsi="Times New Roman"/>
          <w:b/>
          <w:sz w:val="32"/>
          <w:szCs w:val="32"/>
        </w:rPr>
        <w:t xml:space="preserve">    </w:t>
      </w:r>
      <w:r>
        <w:rPr>
          <w:rFonts w:ascii="Times New Roman" w:eastAsiaTheme="minorEastAsia" w:hAnsi="Times New Roman" w:hint="eastAsia"/>
          <w:b/>
          <w:sz w:val="32"/>
          <w:szCs w:val="32"/>
        </w:rPr>
        <w:t>韦嗣千</w:t>
      </w:r>
    </w:p>
    <w:p w14:paraId="597309EB" w14:textId="77777777" w:rsidR="003007D9" w:rsidRDefault="00651B11">
      <w:pPr>
        <w:spacing w:line="360" w:lineRule="auto"/>
        <w:ind w:left="680" w:firstLine="420"/>
        <w:rPr>
          <w:rFonts w:ascii="Times New Roman" w:hAnsi="Times New Roman"/>
          <w:sz w:val="24"/>
        </w:rPr>
        <w:sectPr w:rsidR="003007D9">
          <w:headerReference w:type="even" r:id="rId13"/>
          <w:headerReference w:type="default" r:id="rId14"/>
          <w:footerReference w:type="even" r:id="rId15"/>
          <w:footerReference w:type="default" r:id="rId16"/>
          <w:headerReference w:type="first" r:id="rId17"/>
          <w:footerReference w:type="first" r:id="rId18"/>
          <w:footnotePr>
            <w:numFmt w:val="decimalEnclosedCircleChinese"/>
            <w:numRestart w:val="eachPage"/>
          </w:footnotePr>
          <w:pgSz w:w="11906" w:h="16838"/>
          <w:pgMar w:top="1361" w:right="1361" w:bottom="1361" w:left="1361" w:header="851" w:footer="992" w:gutter="0"/>
          <w:cols w:space="425"/>
          <w:docGrid w:type="lines" w:linePitch="312"/>
        </w:sectPr>
      </w:pPr>
      <w:r>
        <w:rPr>
          <w:rFonts w:ascii="Times New Roman" w:eastAsia="方正小标宋简体" w:hAnsi="Times New Roman"/>
          <w:noProof/>
          <w:spacing w:val="36"/>
          <w:sz w:val="32"/>
          <w:szCs w:val="32"/>
        </w:rPr>
        <mc:AlternateContent>
          <mc:Choice Requires="wps">
            <w:drawing>
              <wp:anchor distT="0" distB="0" distL="114300" distR="114300" simplePos="0" relativeHeight="251897856" behindDoc="0" locked="0" layoutInCell="1" allowOverlap="1" wp14:anchorId="5D0E0E49" wp14:editId="7F46ED78">
                <wp:simplePos x="0" y="0"/>
                <wp:positionH relativeFrom="column">
                  <wp:posOffset>1862455</wp:posOffset>
                </wp:positionH>
                <wp:positionV relativeFrom="paragraph">
                  <wp:posOffset>321310</wp:posOffset>
                </wp:positionV>
                <wp:extent cx="3334385" cy="0"/>
                <wp:effectExtent l="0" t="0" r="18415" b="19050"/>
                <wp:wrapNone/>
                <wp:docPr id="81" name="直接连接符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46.65pt;margin-top:25.3pt;height:0pt;width:262.55pt;z-index:251897856;mso-width-relative:page;mso-height-relative:page;" filled="f" stroked="t" coordsize="21600,21600" o:gfxdata="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jCkdbXAAAACQEAAA8AAAAAAAAAAQAgAAAAIgAAAGRycy9k&#10;b3ducmV2LnhtbFBLAQIUABQAAAAIAIdO4kC5UyXwygEAAF4DAAAOAAAAAAAAAAEAIAAAACYBAABk&#10;cnMvZTJvRG9jLnhtbFBLBQYAAAAABgAGAFkBAABiBQ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指导教师</w:t>
      </w:r>
      <w:r>
        <w:rPr>
          <w:rFonts w:ascii="Times New Roman" w:eastAsia="方正小标宋简体" w:hAnsi="Times New Roman" w:hint="eastAsia"/>
          <w:spacing w:val="40"/>
          <w:sz w:val="32"/>
          <w:szCs w:val="32"/>
        </w:rPr>
        <w:t xml:space="preserve"> </w:t>
      </w:r>
      <w:r>
        <w:rPr>
          <w:rFonts w:ascii="Times New Roman" w:eastAsia="方正小标宋简体" w:hAnsi="Times New Roman"/>
          <w:spacing w:val="40"/>
          <w:sz w:val="32"/>
          <w:szCs w:val="32"/>
        </w:rPr>
        <w:t xml:space="preserve">      </w:t>
      </w:r>
      <w:r>
        <w:rPr>
          <w:rFonts w:ascii="Times New Roman" w:eastAsiaTheme="minorEastAsia" w:hAnsi="Times New Roman" w:hint="eastAsia"/>
          <w:b/>
          <w:bCs/>
          <w:sz w:val="32"/>
          <w:szCs w:val="32"/>
        </w:rPr>
        <w:t>鲁晓军</w:t>
      </w:r>
      <w:r>
        <w:rPr>
          <w:rFonts w:ascii="Times New Roman" w:eastAsiaTheme="minorEastAsia" w:hAnsi="Times New Roman" w:hint="eastAsia"/>
          <w:b/>
          <w:bCs/>
          <w:sz w:val="32"/>
          <w:szCs w:val="32"/>
        </w:rPr>
        <w:t xml:space="preserve"> </w:t>
      </w:r>
      <w:r>
        <w:rPr>
          <w:rFonts w:ascii="Times New Roman" w:eastAsiaTheme="minorEastAsia" w:hAnsi="Times New Roman" w:hint="eastAsia"/>
          <w:b/>
          <w:bCs/>
          <w:sz w:val="32"/>
          <w:szCs w:val="32"/>
        </w:rPr>
        <w:t>副教授</w:t>
      </w:r>
    </w:p>
    <w:p w14:paraId="2D505EE7" w14:textId="77777777" w:rsidR="003007D9" w:rsidRDefault="00651B11">
      <w:pPr>
        <w:pStyle w:val="1-1"/>
        <w:rPr>
          <w:rFonts w:ascii="Times New Roman"/>
          <w:sz w:val="24"/>
        </w:rPr>
      </w:pPr>
      <w:bookmarkStart w:id="4" w:name="_Toc40142334"/>
      <w:bookmarkStart w:id="5" w:name="_Toc466640613"/>
      <w:bookmarkStart w:id="6" w:name="_Toc466640584"/>
      <w:r>
        <w:rPr>
          <w:rFonts w:ascii="Times New Roman" w:hint="eastAsia"/>
        </w:rPr>
        <w:lastRenderedPageBreak/>
        <w:t>摘</w:t>
      </w:r>
      <w:r>
        <w:rPr>
          <w:rFonts w:ascii="Times New Roman" w:hint="eastAsia"/>
        </w:rPr>
        <w:t xml:space="preserve">  </w:t>
      </w:r>
      <w:r>
        <w:rPr>
          <w:rFonts w:ascii="Times New Roman" w:hint="eastAsia"/>
        </w:rPr>
        <w:t>要</w:t>
      </w:r>
      <w:bookmarkEnd w:id="4"/>
      <w:bookmarkEnd w:id="5"/>
      <w:bookmarkEnd w:id="6"/>
    </w:p>
    <w:p w14:paraId="7F559849"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NBIOT</w:t>
      </w:r>
      <w:r>
        <w:rPr>
          <w:rFonts w:ascii="Times New Roman" w:hAnsi="Times New Roman" w:hint="eastAsia"/>
          <w:sz w:val="24"/>
        </w:rPr>
        <w:t>技术是用于物联网受限设备的一种通信技术、协议，属于低功耗广域网技术，具有覆盖广，能耗低，负载连接数巨大、运行在授权频段等优势，同时也用于解决</w:t>
      </w:r>
      <w:r>
        <w:rPr>
          <w:rFonts w:ascii="Times New Roman" w:hAnsi="Times New Roman" w:hint="eastAsia"/>
          <w:sz w:val="24"/>
        </w:rPr>
        <w:t>5G</w:t>
      </w:r>
      <w:r>
        <w:rPr>
          <w:rFonts w:ascii="Times New Roman" w:hAnsi="Times New Roman" w:hint="eastAsia"/>
          <w:sz w:val="24"/>
        </w:rPr>
        <w:t>海量机器通信（</w:t>
      </w:r>
      <w:r>
        <w:rPr>
          <w:rFonts w:ascii="Times New Roman" w:hAnsi="Times New Roman" w:hint="eastAsia"/>
          <w:sz w:val="24"/>
        </w:rPr>
        <w:t>massive Machine Type of Communication</w:t>
      </w:r>
      <w:r>
        <w:rPr>
          <w:rFonts w:ascii="Times New Roman" w:hAnsi="Times New Roman" w:hint="eastAsia"/>
          <w:sz w:val="24"/>
        </w:rPr>
        <w:t>）的场景。</w:t>
      </w:r>
    </w:p>
    <w:p w14:paraId="11C01698"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为了加快物联网应用的开发速度以及便捷程度，通信模组厂商会在华为等通信厂商开发出基带芯片后，基于基带芯片开发通信模组，从而方便二次开发，也有利于业余开发者的加入构建丰富的技术生态。</w:t>
      </w:r>
    </w:p>
    <w:p w14:paraId="112F7241"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通过研究</w:t>
      </w:r>
      <w:r>
        <w:rPr>
          <w:rFonts w:ascii="Times New Roman" w:hAnsi="Times New Roman" w:hint="eastAsia"/>
          <w:sz w:val="24"/>
        </w:rPr>
        <w:t>NB-IOT</w:t>
      </w:r>
      <w:r>
        <w:rPr>
          <w:rFonts w:ascii="Times New Roman" w:hAnsi="Times New Roman" w:hint="eastAsia"/>
          <w:sz w:val="24"/>
        </w:rPr>
        <w:t>通信模组的设计以及使用，能够更深入的学习</w:t>
      </w:r>
      <w:r>
        <w:rPr>
          <w:rFonts w:ascii="Times New Roman" w:hAnsi="Times New Roman" w:hint="eastAsia"/>
          <w:sz w:val="24"/>
        </w:rPr>
        <w:t>NB-IOT</w:t>
      </w:r>
      <w:r>
        <w:rPr>
          <w:rFonts w:ascii="Times New Roman" w:hAnsi="Times New Roman" w:hint="eastAsia"/>
          <w:sz w:val="24"/>
        </w:rPr>
        <w:t>技术，</w:t>
      </w:r>
      <w:r>
        <w:rPr>
          <w:rFonts w:ascii="Times New Roman" w:hAnsi="Times New Roman" w:hint="eastAsia"/>
          <w:sz w:val="24"/>
        </w:rPr>
        <w:t>以及对物联网基础应用开发技术有更多的了解。</w:t>
      </w:r>
    </w:p>
    <w:p w14:paraId="643EE175"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上海移远有限公司是国内一大通信模组厂商，其基于华为</w:t>
      </w:r>
      <w:r>
        <w:rPr>
          <w:rFonts w:ascii="Times New Roman" w:hAnsi="Times New Roman" w:hint="eastAsia"/>
          <w:sz w:val="24"/>
        </w:rPr>
        <w:t>bionic</w:t>
      </w:r>
      <w:r>
        <w:rPr>
          <w:rFonts w:ascii="Times New Roman" w:hAnsi="Times New Roman" w:hint="eastAsia"/>
          <w:sz w:val="24"/>
        </w:rPr>
        <w:t>系列芯片生产的</w:t>
      </w:r>
      <w:r>
        <w:rPr>
          <w:rFonts w:ascii="Times New Roman" w:hAnsi="Times New Roman" w:hint="eastAsia"/>
          <w:sz w:val="24"/>
        </w:rPr>
        <w:t>BC35G</w:t>
      </w:r>
      <w:r>
        <w:rPr>
          <w:rFonts w:ascii="Times New Roman" w:hAnsi="Times New Roman" w:hint="eastAsia"/>
          <w:sz w:val="24"/>
        </w:rPr>
        <w:t>模块拥有广泛的市场和优秀的生态支持，本篇论文将以移远公司的</w:t>
      </w:r>
      <w:r>
        <w:rPr>
          <w:rFonts w:ascii="Times New Roman" w:hAnsi="Times New Roman" w:hint="eastAsia"/>
          <w:sz w:val="24"/>
        </w:rPr>
        <w:t>BC35G</w:t>
      </w:r>
      <w:r>
        <w:rPr>
          <w:rFonts w:ascii="Times New Roman" w:hAnsi="Times New Roman" w:hint="eastAsia"/>
          <w:sz w:val="24"/>
        </w:rPr>
        <w:t>模块为基础，讨论</w:t>
      </w:r>
      <w:r>
        <w:rPr>
          <w:rFonts w:ascii="Times New Roman" w:hAnsi="Times New Roman" w:hint="eastAsia"/>
          <w:sz w:val="24"/>
        </w:rPr>
        <w:t>NBIOT</w:t>
      </w:r>
      <w:r>
        <w:rPr>
          <w:rFonts w:ascii="Times New Roman" w:hAnsi="Times New Roman" w:hint="eastAsia"/>
          <w:sz w:val="24"/>
        </w:rPr>
        <w:t>相关通信技术以及通信模块设计思路，</w:t>
      </w:r>
    </w:p>
    <w:p w14:paraId="5B5C2809"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然后通过</w:t>
      </w:r>
      <w:r>
        <w:rPr>
          <w:rFonts w:ascii="Times New Roman" w:hAnsi="Times New Roman" w:hint="eastAsia"/>
          <w:sz w:val="24"/>
        </w:rPr>
        <w:t>stm32</w:t>
      </w:r>
      <w:r>
        <w:rPr>
          <w:rFonts w:ascii="Times New Roman" w:hAnsi="Times New Roman" w:hint="eastAsia"/>
          <w:sz w:val="24"/>
        </w:rPr>
        <w:t>开发</w:t>
      </w:r>
      <w:proofErr w:type="gramStart"/>
      <w:r>
        <w:rPr>
          <w:rFonts w:ascii="Times New Roman" w:hAnsi="Times New Roman" w:hint="eastAsia"/>
          <w:sz w:val="24"/>
        </w:rPr>
        <w:t>板控制</w:t>
      </w:r>
      <w:proofErr w:type="gramEnd"/>
      <w:r>
        <w:rPr>
          <w:rFonts w:ascii="Times New Roman" w:hAnsi="Times New Roman" w:hint="eastAsia"/>
          <w:sz w:val="24"/>
        </w:rPr>
        <w:t>通信模块的方式，使用</w:t>
      </w:r>
      <w:r>
        <w:rPr>
          <w:rFonts w:ascii="Times New Roman" w:hAnsi="Times New Roman" w:hint="eastAsia"/>
          <w:sz w:val="24"/>
        </w:rPr>
        <w:t>CoAP</w:t>
      </w:r>
      <w:r>
        <w:rPr>
          <w:rFonts w:ascii="Times New Roman" w:hAnsi="Times New Roman" w:hint="eastAsia"/>
          <w:sz w:val="24"/>
        </w:rPr>
        <w:t>协议</w:t>
      </w:r>
      <w:proofErr w:type="gramStart"/>
      <w:r>
        <w:rPr>
          <w:rFonts w:ascii="Times New Roman" w:hAnsi="Times New Roman" w:hint="eastAsia"/>
          <w:sz w:val="24"/>
        </w:rPr>
        <w:t>接入华</w:t>
      </w:r>
      <w:proofErr w:type="gramEnd"/>
      <w:r>
        <w:rPr>
          <w:rFonts w:ascii="Times New Roman" w:hAnsi="Times New Roman" w:hint="eastAsia"/>
          <w:sz w:val="24"/>
        </w:rPr>
        <w:t>为物联网平台，开发一个</w:t>
      </w:r>
      <w:proofErr w:type="gramStart"/>
      <w:r>
        <w:rPr>
          <w:rFonts w:ascii="Times New Roman" w:hAnsi="Times New Roman" w:hint="eastAsia"/>
          <w:sz w:val="24"/>
        </w:rPr>
        <w:t>固定控制</w:t>
      </w:r>
      <w:proofErr w:type="gramEnd"/>
      <w:r>
        <w:rPr>
          <w:rFonts w:ascii="Times New Roman" w:hAnsi="Times New Roman" w:hint="eastAsia"/>
          <w:sz w:val="24"/>
        </w:rPr>
        <w:t>类的物联网演示应用。</w:t>
      </w:r>
    </w:p>
    <w:p w14:paraId="7978B5A3"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最后对</w:t>
      </w:r>
      <w:r>
        <w:rPr>
          <w:rFonts w:ascii="Times New Roman" w:hAnsi="Times New Roman" w:hint="eastAsia"/>
          <w:sz w:val="24"/>
        </w:rPr>
        <w:t>BC</w:t>
      </w:r>
      <w:r>
        <w:rPr>
          <w:rFonts w:ascii="Times New Roman" w:hAnsi="Times New Roman"/>
          <w:sz w:val="24"/>
        </w:rPr>
        <w:t>35G</w:t>
      </w:r>
      <w:r>
        <w:rPr>
          <w:rFonts w:ascii="Times New Roman" w:hAnsi="Times New Roman" w:hint="eastAsia"/>
          <w:sz w:val="24"/>
        </w:rPr>
        <w:t>模块的性能进行测试，分析时延与信号质量的关系。</w:t>
      </w:r>
    </w:p>
    <w:p w14:paraId="26DD1C49" w14:textId="77777777" w:rsidR="003007D9" w:rsidRDefault="003007D9">
      <w:pPr>
        <w:pStyle w:val="a7"/>
        <w:tabs>
          <w:tab w:val="left" w:pos="630"/>
        </w:tabs>
        <w:spacing w:line="400" w:lineRule="exact"/>
        <w:ind w:right="420"/>
        <w:rPr>
          <w:rFonts w:ascii="Times New Roman" w:hAnsi="Times New Roman"/>
        </w:rPr>
      </w:pPr>
    </w:p>
    <w:p w14:paraId="7499948D" w14:textId="77777777" w:rsidR="003007D9" w:rsidRDefault="00651B11">
      <w:pPr>
        <w:spacing w:line="400" w:lineRule="exact"/>
        <w:ind w:left="964" w:hangingChars="400" w:hanging="964"/>
        <w:rPr>
          <w:rFonts w:ascii="Times New Roman" w:hAnsi="Times New Roman"/>
        </w:rPr>
        <w:sectPr w:rsidR="003007D9">
          <w:headerReference w:type="even" r:id="rId19"/>
          <w:headerReference w:type="default" r:id="rId20"/>
          <w:footerReference w:type="even" r:id="rId21"/>
          <w:footerReference w:type="default" r:id="rId22"/>
          <w:pgSz w:w="11906" w:h="16838"/>
          <w:pgMar w:top="1701" w:right="1701" w:bottom="1701" w:left="1701" w:header="1134" w:footer="1134" w:gutter="0"/>
          <w:pgNumType w:fmt="upperRoman" w:start="1"/>
          <w:cols w:space="425"/>
          <w:docGrid w:linePitch="312"/>
        </w:sectPr>
      </w:pPr>
      <w:r>
        <w:rPr>
          <w:rFonts w:ascii="Times New Roman" w:hAnsi="Times New Roman" w:hint="eastAsia"/>
          <w:b/>
          <w:bCs/>
          <w:sz w:val="24"/>
        </w:rPr>
        <w:t>关键词：</w:t>
      </w:r>
      <w:r>
        <w:rPr>
          <w:rFonts w:ascii="Times New Roman" w:hAnsi="Times New Roman" w:hint="eastAsia"/>
          <w:bCs/>
          <w:sz w:val="24"/>
        </w:rPr>
        <w:t>NB-IOT</w:t>
      </w:r>
      <w:r>
        <w:rPr>
          <w:rFonts w:ascii="Times New Roman" w:hAnsi="Times New Roman" w:hint="eastAsia"/>
          <w:bCs/>
          <w:sz w:val="24"/>
        </w:rPr>
        <w:t>，</w:t>
      </w:r>
      <w:r>
        <w:rPr>
          <w:rFonts w:ascii="Times New Roman" w:hAnsi="Times New Roman" w:hint="eastAsia"/>
          <w:bCs/>
          <w:sz w:val="24"/>
        </w:rPr>
        <w:t>stm32</w:t>
      </w:r>
      <w:r>
        <w:rPr>
          <w:rFonts w:ascii="Times New Roman" w:hAnsi="Times New Roman" w:hint="eastAsia"/>
          <w:bCs/>
          <w:sz w:val="24"/>
        </w:rPr>
        <w:t>，</w:t>
      </w:r>
      <w:r>
        <w:rPr>
          <w:rFonts w:ascii="Times New Roman" w:hAnsi="Times New Roman" w:hint="eastAsia"/>
          <w:bCs/>
          <w:sz w:val="24"/>
        </w:rPr>
        <w:t>BC35G</w:t>
      </w:r>
      <w:r>
        <w:rPr>
          <w:rFonts w:ascii="Times New Roman" w:hAnsi="Times New Roman" w:hint="eastAsia"/>
          <w:bCs/>
          <w:sz w:val="24"/>
        </w:rPr>
        <w:t>，模块</w:t>
      </w:r>
    </w:p>
    <w:p w14:paraId="42E4E294" w14:textId="77777777" w:rsidR="003007D9" w:rsidRDefault="00651B11">
      <w:pPr>
        <w:pStyle w:val="1-1"/>
        <w:rPr>
          <w:rFonts w:ascii="Times New Roman"/>
        </w:rPr>
      </w:pPr>
      <w:bookmarkStart w:id="7" w:name="_Toc40142335"/>
      <w:bookmarkStart w:id="8" w:name="_Toc466640614"/>
      <w:bookmarkStart w:id="9" w:name="_Toc466640585"/>
      <w:r>
        <w:rPr>
          <w:rFonts w:ascii="Times New Roman"/>
        </w:rPr>
        <w:lastRenderedPageBreak/>
        <w:t>ABSTRACT</w:t>
      </w:r>
      <w:bookmarkEnd w:id="7"/>
      <w:bookmarkEnd w:id="8"/>
      <w:bookmarkEnd w:id="9"/>
    </w:p>
    <w:p w14:paraId="61D51D42" w14:textId="77777777" w:rsidR="003007D9" w:rsidRDefault="00651B11">
      <w:pPr>
        <w:spacing w:line="400" w:lineRule="exact"/>
        <w:ind w:firstLineChars="200" w:firstLine="480"/>
        <w:rPr>
          <w:rFonts w:ascii="Times New Roman" w:hAnsi="Times New Roman"/>
          <w:sz w:val="24"/>
          <w:szCs w:val="24"/>
        </w:rPr>
      </w:pPr>
      <w:bookmarkStart w:id="10" w:name="_Toc66955631"/>
      <w:bookmarkStart w:id="11" w:name="_Toc111446054"/>
      <w:r>
        <w:rPr>
          <w:rFonts w:ascii="Times New Roman" w:hAnsi="Times New Roman"/>
          <w:sz w:val="24"/>
          <w:szCs w:val="24"/>
        </w:rPr>
        <w:t xml:space="preserve">NBIOT technology is a kind of Communication technology and protocol used for limited devices in the Internet of things. It belongs to low-power wide area network technology, which has the </w:t>
      </w:r>
      <w:r>
        <w:rPr>
          <w:rFonts w:ascii="Times New Roman" w:hAnsi="Times New Roman"/>
          <w:sz w:val="24"/>
          <w:szCs w:val="24"/>
        </w:rPr>
        <w:t>advantages of wide coverage, low energy consumption, huge number of load connections and operating in the authorized frequency band. It is also used to solve the scene of 5G massive Machine Type of Communication.</w:t>
      </w:r>
    </w:p>
    <w:p w14:paraId="47D0507B" w14:textId="77777777" w:rsidR="003007D9" w:rsidRDefault="00651B11">
      <w:pPr>
        <w:spacing w:line="400" w:lineRule="exact"/>
        <w:ind w:firstLineChars="200" w:firstLine="480"/>
        <w:rPr>
          <w:rFonts w:ascii="Times New Roman" w:hAnsi="Times New Roman"/>
          <w:sz w:val="24"/>
          <w:szCs w:val="24"/>
        </w:rPr>
      </w:pPr>
      <w:r>
        <w:rPr>
          <w:rFonts w:ascii="Times New Roman" w:hAnsi="Times New Roman"/>
          <w:sz w:val="24"/>
          <w:szCs w:val="24"/>
        </w:rPr>
        <w:t xml:space="preserve">In order to speed up the development speed </w:t>
      </w:r>
      <w:r>
        <w:rPr>
          <w:rFonts w:ascii="Times New Roman" w:hAnsi="Times New Roman"/>
          <w:sz w:val="24"/>
          <w:szCs w:val="24"/>
        </w:rPr>
        <w:t>and convenience of Internet of things applications, communication module manufacturers will develop communication modules based on baseband chips after huawei and other communication manufacturers have developed baseband chips, so as to facilitate secondar</w:t>
      </w:r>
      <w:r>
        <w:rPr>
          <w:rFonts w:ascii="Times New Roman" w:hAnsi="Times New Roman"/>
          <w:sz w:val="24"/>
          <w:szCs w:val="24"/>
        </w:rPr>
        <w:t>y development and also facilitate amateur developers to join in building technical ecology.</w:t>
      </w:r>
    </w:p>
    <w:p w14:paraId="1DAC60EB" w14:textId="77777777" w:rsidR="003007D9" w:rsidRDefault="00651B11">
      <w:pPr>
        <w:spacing w:line="400" w:lineRule="exact"/>
        <w:ind w:firstLineChars="200" w:firstLine="480"/>
        <w:rPr>
          <w:rFonts w:ascii="Times New Roman" w:hAnsi="Times New Roman"/>
          <w:sz w:val="24"/>
          <w:szCs w:val="24"/>
        </w:rPr>
      </w:pPr>
      <w:r>
        <w:rPr>
          <w:rFonts w:ascii="Times New Roman" w:hAnsi="Times New Roman"/>
          <w:sz w:val="24"/>
          <w:szCs w:val="24"/>
        </w:rPr>
        <w:t>By studying the design and use of nb-iot communication module, we can further learn nb-iot technology and have a better understanding of the basic application devel</w:t>
      </w:r>
      <w:r>
        <w:rPr>
          <w:rFonts w:ascii="Times New Roman" w:hAnsi="Times New Roman"/>
          <w:sz w:val="24"/>
          <w:szCs w:val="24"/>
        </w:rPr>
        <w:t>opment technology of the Internet of things.</w:t>
      </w:r>
    </w:p>
    <w:p w14:paraId="790ECFDD" w14:textId="77777777" w:rsidR="003007D9" w:rsidRDefault="00651B11">
      <w:pPr>
        <w:spacing w:line="400" w:lineRule="exact"/>
        <w:ind w:firstLineChars="200" w:firstLine="480"/>
        <w:rPr>
          <w:rFonts w:ascii="Times New Roman" w:hAnsi="Times New Roman"/>
          <w:sz w:val="24"/>
          <w:szCs w:val="24"/>
        </w:rPr>
      </w:pPr>
      <w:r>
        <w:rPr>
          <w:rFonts w:ascii="Times New Roman" w:hAnsi="Times New Roman"/>
          <w:sz w:val="24"/>
          <w:szCs w:val="24"/>
        </w:rPr>
        <w:t>Shanghai yiyuan co., ltd. is a major communication module manufacturer in China, and its BC35G module based on huawei bionic series chip has a wide market and excellent ecological support. Based on the BC35G mod</w:t>
      </w:r>
      <w:r>
        <w:rPr>
          <w:rFonts w:ascii="Times New Roman" w:hAnsi="Times New Roman"/>
          <w:sz w:val="24"/>
          <w:szCs w:val="24"/>
        </w:rPr>
        <w:t>ule of yiyuan, this paper will discuss the communication technology related to NBIOT and the design idea of communication module.</w:t>
      </w:r>
    </w:p>
    <w:p w14:paraId="48494FD7" w14:textId="77777777" w:rsidR="003007D9" w:rsidRDefault="00651B11">
      <w:pPr>
        <w:spacing w:line="400" w:lineRule="exact"/>
        <w:ind w:firstLineChars="200" w:firstLine="480"/>
        <w:rPr>
          <w:rFonts w:ascii="Times New Roman" w:hAnsi="Times New Roman"/>
          <w:sz w:val="24"/>
          <w:szCs w:val="24"/>
        </w:rPr>
      </w:pPr>
      <w:r>
        <w:rPr>
          <w:rFonts w:ascii="Times New Roman" w:hAnsi="Times New Roman"/>
          <w:sz w:val="24"/>
          <w:szCs w:val="24"/>
        </w:rPr>
        <w:t>Then, through the way of stm32 development board controlling communication module, CoAP protocol is used to access huawei Inte</w:t>
      </w:r>
      <w:r>
        <w:rPr>
          <w:rFonts w:ascii="Times New Roman" w:hAnsi="Times New Roman"/>
          <w:sz w:val="24"/>
          <w:szCs w:val="24"/>
        </w:rPr>
        <w:t>rnet of things platform, and a fixed control class of iot demonstration application is developed.</w:t>
      </w:r>
    </w:p>
    <w:p w14:paraId="3F88BD01" w14:textId="77777777" w:rsidR="003007D9" w:rsidRDefault="00651B11">
      <w:pPr>
        <w:spacing w:line="400" w:lineRule="exact"/>
        <w:ind w:firstLineChars="200" w:firstLine="480"/>
        <w:rPr>
          <w:rFonts w:ascii="Times New Roman" w:hAnsi="Times New Roman"/>
          <w:sz w:val="24"/>
          <w:szCs w:val="24"/>
        </w:rPr>
      </w:pPr>
      <w:r>
        <w:rPr>
          <w:rFonts w:ascii="Times New Roman" w:hAnsi="Times New Roman"/>
          <w:sz w:val="24"/>
          <w:szCs w:val="24"/>
        </w:rPr>
        <w:t>Finally, the performance of BC35G module is tested, and the relationship between time delay and signal quality is analyzed.</w:t>
      </w:r>
    </w:p>
    <w:p w14:paraId="7BC7974B" w14:textId="77777777" w:rsidR="003007D9" w:rsidRDefault="003007D9">
      <w:pPr>
        <w:spacing w:line="400" w:lineRule="exact"/>
        <w:rPr>
          <w:rFonts w:ascii="Times New Roman" w:hAnsi="Times New Roman"/>
          <w:sz w:val="24"/>
          <w:szCs w:val="24"/>
        </w:rPr>
      </w:pPr>
    </w:p>
    <w:p w14:paraId="33040079" w14:textId="77777777" w:rsidR="003007D9" w:rsidRDefault="00651B11">
      <w:pPr>
        <w:spacing w:line="400" w:lineRule="exact"/>
        <w:ind w:left="1181" w:hangingChars="490" w:hanging="1181"/>
        <w:rPr>
          <w:rFonts w:ascii="Times New Roman" w:hAnsi="Times New Roman"/>
          <w:sz w:val="24"/>
          <w:szCs w:val="24"/>
        </w:rPr>
      </w:pPr>
      <w:r>
        <w:rPr>
          <w:rFonts w:ascii="Times New Roman" w:hAnsi="Times New Roman"/>
          <w:b/>
          <w:bCs/>
          <w:sz w:val="24"/>
          <w:szCs w:val="24"/>
        </w:rPr>
        <w:t>Keywords:</w:t>
      </w:r>
      <w:r>
        <w:rPr>
          <w:rFonts w:ascii="Times New Roman" w:hAnsi="Times New Roman"/>
          <w:sz w:val="24"/>
          <w:szCs w:val="24"/>
        </w:rPr>
        <w:t xml:space="preserve"> NB-IO, stm32</w:t>
      </w:r>
      <w:r>
        <w:rPr>
          <w:rFonts w:ascii="Times New Roman" w:hAnsi="Times New Roman" w:hint="eastAsia"/>
          <w:sz w:val="24"/>
          <w:szCs w:val="24"/>
        </w:rPr>
        <w:t>,</w:t>
      </w:r>
      <w:r>
        <w:rPr>
          <w:rFonts w:ascii="Times New Roman" w:hAnsi="Times New Roman"/>
          <w:sz w:val="24"/>
          <w:szCs w:val="24"/>
        </w:rPr>
        <w:t xml:space="preserve"> BC35G</w:t>
      </w:r>
      <w:r>
        <w:rPr>
          <w:rFonts w:ascii="Times New Roman" w:hAnsi="Times New Roman" w:hint="eastAsia"/>
          <w:sz w:val="24"/>
          <w:szCs w:val="24"/>
        </w:rPr>
        <w:t>,</w:t>
      </w:r>
      <w:r>
        <w:rPr>
          <w:rFonts w:ascii="Times New Roman" w:hAnsi="Times New Roman"/>
          <w:sz w:val="24"/>
          <w:szCs w:val="24"/>
        </w:rPr>
        <w:t xml:space="preserve"> mo</w:t>
      </w:r>
      <w:r>
        <w:rPr>
          <w:rFonts w:ascii="Times New Roman" w:hAnsi="Times New Roman"/>
          <w:sz w:val="24"/>
          <w:szCs w:val="24"/>
        </w:rPr>
        <w:t>dule</w:t>
      </w:r>
      <w:commentRangeStart w:id="12"/>
      <w:commentRangeEnd w:id="12"/>
      <w:r>
        <w:commentReference w:id="12"/>
      </w:r>
    </w:p>
    <w:p w14:paraId="0EE42907" w14:textId="77777777" w:rsidR="003007D9" w:rsidRDefault="003007D9">
      <w:pPr>
        <w:spacing w:line="400" w:lineRule="exact"/>
        <w:ind w:left="1176" w:hangingChars="490" w:hanging="1176"/>
        <w:rPr>
          <w:rFonts w:ascii="Times New Roman" w:hAnsi="Times New Roman"/>
          <w:sz w:val="24"/>
          <w:szCs w:val="24"/>
        </w:rPr>
      </w:pPr>
    </w:p>
    <w:p w14:paraId="1013A5EC" w14:textId="77777777" w:rsidR="003007D9" w:rsidRDefault="003007D9">
      <w:pPr>
        <w:spacing w:line="400" w:lineRule="exact"/>
        <w:rPr>
          <w:rFonts w:ascii="Times New Roman" w:hAnsi="Times New Roman"/>
        </w:rPr>
        <w:sectPr w:rsidR="003007D9">
          <w:headerReference w:type="even" r:id="rId23"/>
          <w:headerReference w:type="default" r:id="rId24"/>
          <w:footerReference w:type="default" r:id="rId25"/>
          <w:pgSz w:w="11906" w:h="16838"/>
          <w:pgMar w:top="1701" w:right="1701" w:bottom="1701" w:left="1701" w:header="1134" w:footer="1134" w:gutter="0"/>
          <w:pgNumType w:fmt="upperRoman"/>
          <w:cols w:space="425"/>
          <w:docGrid w:linePitch="312"/>
        </w:sectPr>
      </w:pPr>
    </w:p>
    <w:p w14:paraId="5CD11730" w14:textId="77777777" w:rsidR="003007D9" w:rsidRDefault="00651B11">
      <w:pPr>
        <w:pStyle w:val="1-1"/>
        <w:rPr>
          <w:rFonts w:ascii="Times New Roman"/>
        </w:rPr>
      </w:pPr>
      <w:bookmarkStart w:id="13" w:name="_Toc466640586"/>
      <w:bookmarkStart w:id="14" w:name="_Toc466640615"/>
      <w:bookmarkStart w:id="15" w:name="_Toc40142336"/>
      <w:r>
        <w:rPr>
          <w:rFonts w:ascii="Times New Roman" w:hint="eastAsia"/>
        </w:rPr>
        <w:lastRenderedPageBreak/>
        <w:t>目</w:t>
      </w:r>
      <w:r>
        <w:rPr>
          <w:rFonts w:ascii="Times New Roman" w:hint="eastAsia"/>
        </w:rPr>
        <w:t xml:space="preserve"> </w:t>
      </w:r>
      <w:r>
        <w:rPr>
          <w:rFonts w:ascii="Times New Roman" w:hint="eastAsia"/>
        </w:rPr>
        <w:t>录</w:t>
      </w:r>
      <w:bookmarkEnd w:id="10"/>
      <w:bookmarkEnd w:id="11"/>
      <w:bookmarkEnd w:id="13"/>
      <w:bookmarkEnd w:id="14"/>
      <w:bookmarkEnd w:id="15"/>
      <w:commentRangeStart w:id="16"/>
      <w:commentRangeStart w:id="17"/>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14:paraId="5C737F14" w14:textId="77777777" w:rsidR="003007D9" w:rsidRDefault="00651B11">
      <w:pPr>
        <w:pStyle w:val="TOC1"/>
        <w:rPr>
          <w:rFonts w:ascii="Times New Roman" w:eastAsiaTheme="minorEastAsia" w:hAnsi="Times New Roman" w:cstheme="minorBidi"/>
          <w:bCs w:val="0"/>
          <w:caps w:val="0"/>
          <w:kern w:val="2"/>
          <w:sz w:val="21"/>
          <w:szCs w:val="22"/>
        </w:rPr>
      </w:pPr>
      <w:hyperlink w:anchor="_Toc40142334" w:history="1">
        <w:r>
          <w:rPr>
            <w:rStyle w:val="af7"/>
            <w:rFonts w:ascii="Times New Roman" w:hAnsi="Times New Roman"/>
          </w:rPr>
          <w:t>摘</w:t>
        </w:r>
        <w:r>
          <w:rPr>
            <w:rStyle w:val="af7"/>
            <w:rFonts w:ascii="Times New Roman" w:hAnsi="Times New Roman"/>
          </w:rPr>
          <w:t xml:space="preserve">  </w:t>
        </w:r>
        <w:r>
          <w:rPr>
            <w:rStyle w:val="af7"/>
            <w:rFonts w:ascii="Times New Roman" w:hAnsi="Times New Roman"/>
          </w:rPr>
          <w:t>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_Toc40142334 \h </w:instrText>
        </w:r>
        <w:r>
          <w:rPr>
            <w:rFonts w:ascii="Times New Roman" w:hAnsi="Times New Roman"/>
          </w:rPr>
        </w:r>
        <w:r>
          <w:rPr>
            <w:rFonts w:ascii="Times New Roman" w:hAnsi="Times New Roman"/>
          </w:rPr>
          <w:fldChar w:fldCharType="separate"/>
        </w:r>
        <w:r>
          <w:rPr>
            <w:rFonts w:ascii="Times New Roman" w:hAnsi="Times New Roman"/>
          </w:rPr>
          <w:t>I</w:t>
        </w:r>
        <w:r>
          <w:rPr>
            <w:rFonts w:ascii="Times New Roman" w:hAnsi="Times New Roman"/>
          </w:rPr>
          <w:fldChar w:fldCharType="end"/>
        </w:r>
      </w:hyperlink>
    </w:p>
    <w:p w14:paraId="55DEF8A8" w14:textId="77777777" w:rsidR="003007D9" w:rsidRDefault="00651B11">
      <w:pPr>
        <w:pStyle w:val="TOC1"/>
        <w:rPr>
          <w:rFonts w:ascii="Times New Roman" w:eastAsiaTheme="minorEastAsia" w:hAnsi="Times New Roman" w:cstheme="minorBidi"/>
          <w:bCs w:val="0"/>
          <w:caps w:val="0"/>
          <w:kern w:val="2"/>
          <w:sz w:val="21"/>
          <w:szCs w:val="22"/>
        </w:rPr>
      </w:pPr>
      <w:hyperlink w:anchor="_Toc40142335" w:history="1">
        <w:r>
          <w:rPr>
            <w:rStyle w:val="af7"/>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_Toc40142335 \h </w:instrText>
        </w:r>
        <w:r>
          <w:rPr>
            <w:rFonts w:ascii="Times New Roman" w:hAnsi="Times New Roman"/>
          </w:rPr>
        </w:r>
        <w:r>
          <w:rPr>
            <w:rFonts w:ascii="Times New Roman" w:hAnsi="Times New Roman"/>
          </w:rPr>
          <w:fldChar w:fldCharType="separate"/>
        </w:r>
        <w:r>
          <w:rPr>
            <w:rFonts w:ascii="Times New Roman" w:hAnsi="Times New Roman"/>
          </w:rPr>
          <w:t>II</w:t>
        </w:r>
        <w:r>
          <w:rPr>
            <w:rFonts w:ascii="Times New Roman" w:hAnsi="Times New Roman"/>
          </w:rPr>
          <w:fldChar w:fldCharType="end"/>
        </w:r>
      </w:hyperlink>
    </w:p>
    <w:p w14:paraId="65F62F6D" w14:textId="77777777" w:rsidR="003007D9" w:rsidRDefault="00651B11">
      <w:pPr>
        <w:pStyle w:val="TOC1"/>
        <w:rPr>
          <w:rFonts w:ascii="Times New Roman" w:eastAsiaTheme="minorEastAsia" w:hAnsi="Times New Roman" w:cstheme="minorBidi"/>
          <w:bCs w:val="0"/>
          <w:caps w:val="0"/>
          <w:kern w:val="2"/>
          <w:sz w:val="21"/>
          <w:szCs w:val="22"/>
        </w:rPr>
      </w:pPr>
      <w:hyperlink w:anchor="_Toc40142336" w:history="1">
        <w:r>
          <w:rPr>
            <w:rStyle w:val="af7"/>
            <w:rFonts w:ascii="Times New Roman" w:hAnsi="Times New Roman"/>
          </w:rPr>
          <w:t>目</w:t>
        </w:r>
        <w:r>
          <w:rPr>
            <w:rStyle w:val="af7"/>
            <w:rFonts w:ascii="Times New Roman" w:hAnsi="Times New Roman"/>
          </w:rPr>
          <w:t xml:space="preserve"> </w:t>
        </w:r>
        <w:r>
          <w:rPr>
            <w:rStyle w:val="af7"/>
            <w:rFonts w:ascii="Times New Roman" w:hAnsi="Times New Roman"/>
          </w:rPr>
          <w:t>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_Toc4014233</w:instrText>
        </w:r>
        <w:r>
          <w:rPr>
            <w:rFonts w:ascii="Times New Roman" w:hAnsi="Times New Roman"/>
          </w:rPr>
          <w:instrText xml:space="preserve">6 \h </w:instrText>
        </w:r>
        <w:r>
          <w:rPr>
            <w:rFonts w:ascii="Times New Roman" w:hAnsi="Times New Roman"/>
          </w:rPr>
        </w:r>
        <w:r>
          <w:rPr>
            <w:rFonts w:ascii="Times New Roman" w:hAnsi="Times New Roman"/>
          </w:rPr>
          <w:fldChar w:fldCharType="separate"/>
        </w:r>
        <w:r>
          <w:rPr>
            <w:rFonts w:ascii="Times New Roman" w:hAnsi="Times New Roman"/>
          </w:rPr>
          <w:t>III</w:t>
        </w:r>
        <w:r>
          <w:rPr>
            <w:rFonts w:ascii="Times New Roman" w:hAnsi="Times New Roman"/>
          </w:rPr>
          <w:fldChar w:fldCharType="end"/>
        </w:r>
      </w:hyperlink>
    </w:p>
    <w:p w14:paraId="3086661B" w14:textId="77777777" w:rsidR="003007D9" w:rsidRDefault="00651B11">
      <w:pPr>
        <w:pStyle w:val="TOC1"/>
        <w:rPr>
          <w:rFonts w:ascii="Times New Roman" w:eastAsiaTheme="minorEastAsia" w:hAnsi="Times New Roman" w:cstheme="minorBidi"/>
          <w:bCs w:val="0"/>
          <w:caps w:val="0"/>
          <w:kern w:val="2"/>
          <w:sz w:val="21"/>
          <w:szCs w:val="22"/>
        </w:rPr>
      </w:pPr>
      <w:hyperlink w:anchor="_Toc40142337" w:history="1">
        <w:r>
          <w:rPr>
            <w:rStyle w:val="af7"/>
            <w:rFonts w:ascii="Times New Roman" w:hAnsi="Times New Roman"/>
          </w:rPr>
          <w:t>第一章</w:t>
        </w:r>
        <w:r>
          <w:rPr>
            <w:rStyle w:val="af7"/>
            <w:rFonts w:ascii="Times New Roman" w:hAnsi="Times New Roman"/>
          </w:rPr>
          <w:t xml:space="preserve"> </w:t>
        </w:r>
        <w:r>
          <w:rPr>
            <w:rStyle w:val="af7"/>
            <w:rFonts w:ascii="Times New Roman" w:hAnsi="Times New Roman"/>
          </w:rPr>
          <w:t>绪</w:t>
        </w:r>
        <w:r>
          <w:rPr>
            <w:rStyle w:val="af7"/>
            <w:rFonts w:ascii="Times New Roman" w:hAnsi="Times New Roman"/>
          </w:rPr>
          <w:t xml:space="preserve"> </w:t>
        </w:r>
        <w:r>
          <w:rPr>
            <w:rStyle w:val="af7"/>
            <w:rFonts w:ascii="Times New Roman" w:hAnsi="Times New Roman"/>
          </w:rPr>
          <w:t>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_Toc40142337 \h </w:instrText>
        </w:r>
        <w:r>
          <w:rPr>
            <w:rFonts w:ascii="Times New Roman" w:hAnsi="Times New Roman"/>
          </w:rPr>
        </w:r>
        <w:r>
          <w:rPr>
            <w:rFonts w:ascii="Times New Roman" w:hAnsi="Times New Roman"/>
          </w:rPr>
          <w:fldChar w:fldCharType="separate"/>
        </w:r>
        <w:r>
          <w:rPr>
            <w:rFonts w:ascii="Times New Roman" w:hAnsi="Times New Roman"/>
          </w:rPr>
          <w:t>1</w:t>
        </w:r>
        <w:r>
          <w:rPr>
            <w:rFonts w:ascii="Times New Roman" w:hAnsi="Times New Roman"/>
          </w:rPr>
          <w:fldChar w:fldCharType="end"/>
        </w:r>
      </w:hyperlink>
    </w:p>
    <w:p w14:paraId="2F07D6CD"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38" w:history="1">
        <w:r>
          <w:rPr>
            <w:rStyle w:val="af7"/>
            <w:rFonts w:ascii="Times New Roman" w:hAnsi="Times New Roman"/>
          </w:rPr>
          <w:t xml:space="preserve">1.1 </w:t>
        </w:r>
        <w:r>
          <w:rPr>
            <w:rStyle w:val="af7"/>
            <w:rFonts w:ascii="Times New Roman" w:hAnsi="Times New Roman"/>
          </w:rPr>
          <w:t>研究工作的背景与意义</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_Toc40142338 \h </w:instrText>
        </w:r>
        <w:r>
          <w:rPr>
            <w:rFonts w:ascii="Times New Roman" w:hAnsi="Times New Roman"/>
          </w:rPr>
        </w:r>
        <w:r>
          <w:rPr>
            <w:rFonts w:ascii="Times New Roman" w:hAnsi="Times New Roman"/>
          </w:rPr>
          <w:fldChar w:fldCharType="separate"/>
        </w:r>
        <w:r>
          <w:rPr>
            <w:rFonts w:ascii="Times New Roman" w:hAnsi="Times New Roman"/>
          </w:rPr>
          <w:t>1</w:t>
        </w:r>
        <w:r>
          <w:rPr>
            <w:rFonts w:ascii="Times New Roman" w:hAnsi="Times New Roman"/>
          </w:rPr>
          <w:fldChar w:fldCharType="end"/>
        </w:r>
      </w:hyperlink>
    </w:p>
    <w:p w14:paraId="5AC84AC4"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39" w:history="1">
        <w:r>
          <w:rPr>
            <w:rStyle w:val="af7"/>
            <w:rFonts w:ascii="Times New Roman" w:hAnsi="Times New Roman"/>
          </w:rPr>
          <w:t xml:space="preserve">1.2 </w:t>
        </w:r>
        <w:r>
          <w:rPr>
            <w:rStyle w:val="af7"/>
            <w:rFonts w:ascii="Times New Roman" w:hAnsi="Times New Roman"/>
          </w:rPr>
          <w:t>国内外研究历史与现状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_Toc40142339 \h </w:instrText>
        </w:r>
        <w:r>
          <w:rPr>
            <w:rFonts w:ascii="Times New Roman" w:hAnsi="Times New Roman"/>
          </w:rPr>
        </w:r>
        <w:r>
          <w:rPr>
            <w:rFonts w:ascii="Times New Roman" w:hAnsi="Times New Roman"/>
          </w:rPr>
          <w:fldChar w:fldCharType="separate"/>
        </w:r>
        <w:r>
          <w:rPr>
            <w:rFonts w:ascii="Times New Roman" w:hAnsi="Times New Roman"/>
          </w:rPr>
          <w:t>1</w:t>
        </w:r>
        <w:r>
          <w:rPr>
            <w:rFonts w:ascii="Times New Roman" w:hAnsi="Times New Roman"/>
          </w:rPr>
          <w:fldChar w:fldCharType="end"/>
        </w:r>
      </w:hyperlink>
    </w:p>
    <w:p w14:paraId="50E9284E"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40" w:history="1">
        <w:r>
          <w:rPr>
            <w:rStyle w:val="af7"/>
            <w:rFonts w:ascii="Times New Roman" w:hAnsi="Times New Roman"/>
          </w:rPr>
          <w:t xml:space="preserve">1.3 </w:t>
        </w:r>
        <w:r>
          <w:rPr>
            <w:rStyle w:val="af7"/>
            <w:rFonts w:ascii="Times New Roman" w:hAnsi="Times New Roman"/>
          </w:rPr>
          <w:t>本文的主要贡献与创新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_Toc40142340 \h </w:instrText>
        </w:r>
        <w:r>
          <w:rPr>
            <w:rFonts w:ascii="Times New Roman" w:hAnsi="Times New Roman"/>
          </w:rPr>
        </w:r>
        <w:r>
          <w:rPr>
            <w:rFonts w:ascii="Times New Roman" w:hAnsi="Times New Roman"/>
          </w:rPr>
          <w:fldChar w:fldCharType="separate"/>
        </w:r>
        <w:r>
          <w:rPr>
            <w:rFonts w:ascii="Times New Roman" w:hAnsi="Times New Roman"/>
          </w:rPr>
          <w:t>2</w:t>
        </w:r>
        <w:r>
          <w:rPr>
            <w:rFonts w:ascii="Times New Roman" w:hAnsi="Times New Roman"/>
          </w:rPr>
          <w:fldChar w:fldCharType="end"/>
        </w:r>
      </w:hyperlink>
    </w:p>
    <w:p w14:paraId="1BBC0FC8"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41" w:history="1">
        <w:r>
          <w:rPr>
            <w:rStyle w:val="af7"/>
            <w:rFonts w:ascii="Times New Roman" w:hAnsi="Times New Roman"/>
          </w:rPr>
          <w:t xml:space="preserve">1.4 </w:t>
        </w:r>
        <w:r>
          <w:rPr>
            <w:rStyle w:val="af7"/>
            <w:rFonts w:ascii="Times New Roman" w:hAnsi="Times New Roman"/>
          </w:rPr>
          <w:t>本论文的结构安排</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_Toc40142341 \h </w:instrText>
        </w:r>
        <w:r>
          <w:rPr>
            <w:rFonts w:ascii="Times New Roman" w:hAnsi="Times New Roman"/>
          </w:rPr>
        </w:r>
        <w:r>
          <w:rPr>
            <w:rFonts w:ascii="Times New Roman" w:hAnsi="Times New Roman"/>
          </w:rPr>
          <w:fldChar w:fldCharType="separate"/>
        </w:r>
        <w:r>
          <w:rPr>
            <w:rFonts w:ascii="Times New Roman" w:hAnsi="Times New Roman"/>
          </w:rPr>
          <w:t>2</w:t>
        </w:r>
        <w:r>
          <w:rPr>
            <w:rFonts w:ascii="Times New Roman" w:hAnsi="Times New Roman"/>
          </w:rPr>
          <w:fldChar w:fldCharType="end"/>
        </w:r>
      </w:hyperlink>
    </w:p>
    <w:p w14:paraId="18B61E29" w14:textId="77777777" w:rsidR="003007D9" w:rsidRDefault="00651B11">
      <w:pPr>
        <w:pStyle w:val="TOC1"/>
        <w:rPr>
          <w:rFonts w:ascii="Times New Roman" w:eastAsiaTheme="minorEastAsia" w:hAnsi="Times New Roman" w:cstheme="minorBidi"/>
          <w:bCs w:val="0"/>
          <w:caps w:val="0"/>
          <w:kern w:val="2"/>
          <w:sz w:val="21"/>
          <w:szCs w:val="22"/>
        </w:rPr>
      </w:pPr>
      <w:hyperlink w:anchor="_Toc40142342" w:history="1">
        <w:r>
          <w:rPr>
            <w:rStyle w:val="af7"/>
            <w:rFonts w:ascii="Times New Roman" w:hAnsi="Times New Roman"/>
          </w:rPr>
          <w:t>第二章</w:t>
        </w:r>
        <w:r>
          <w:rPr>
            <w:rStyle w:val="af7"/>
            <w:rFonts w:ascii="Times New Roman" w:hAnsi="Times New Roman"/>
          </w:rPr>
          <w:t xml:space="preserve"> NB-IOT</w:t>
        </w:r>
        <w:r>
          <w:rPr>
            <w:rStyle w:val="af7"/>
            <w:rFonts w:ascii="Times New Roman" w:hAnsi="Times New Roman"/>
          </w:rPr>
          <w:t>通信技术基础</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_Toc40142342 \h </w:instrText>
        </w:r>
        <w:r>
          <w:rPr>
            <w:rFonts w:ascii="Times New Roman" w:hAnsi="Times New Roman"/>
          </w:rPr>
        </w:r>
        <w:r>
          <w:rPr>
            <w:rFonts w:ascii="Times New Roman" w:hAnsi="Times New Roman"/>
          </w:rPr>
          <w:fldChar w:fldCharType="separate"/>
        </w:r>
        <w:r>
          <w:rPr>
            <w:rFonts w:ascii="Times New Roman" w:hAnsi="Times New Roman"/>
          </w:rPr>
          <w:t>3</w:t>
        </w:r>
        <w:r>
          <w:rPr>
            <w:rFonts w:ascii="Times New Roman" w:hAnsi="Times New Roman"/>
          </w:rPr>
          <w:fldChar w:fldCharType="end"/>
        </w:r>
      </w:hyperlink>
    </w:p>
    <w:p w14:paraId="1DAFCEB5"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43" w:history="1">
        <w:r>
          <w:rPr>
            <w:rStyle w:val="af7"/>
            <w:rFonts w:ascii="Times New Roman" w:hAnsi="Times New Roman"/>
          </w:rPr>
          <w:t>2.1 AT</w:t>
        </w:r>
        <w:r>
          <w:rPr>
            <w:rStyle w:val="af7"/>
            <w:rFonts w:ascii="Times New Roman" w:hAnsi="Times New Roman"/>
          </w:rPr>
          <w:t>指令</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_Toc40142343 \h </w:instrText>
        </w:r>
        <w:r>
          <w:rPr>
            <w:rFonts w:ascii="Times New Roman" w:hAnsi="Times New Roman"/>
          </w:rPr>
        </w:r>
        <w:r>
          <w:rPr>
            <w:rFonts w:ascii="Times New Roman" w:hAnsi="Times New Roman"/>
          </w:rPr>
          <w:fldChar w:fldCharType="separate"/>
        </w:r>
        <w:r>
          <w:rPr>
            <w:rFonts w:ascii="Times New Roman" w:hAnsi="Times New Roman"/>
          </w:rPr>
          <w:t>3</w:t>
        </w:r>
        <w:r>
          <w:rPr>
            <w:rFonts w:ascii="Times New Roman" w:hAnsi="Times New Roman"/>
          </w:rPr>
          <w:fldChar w:fldCharType="end"/>
        </w:r>
      </w:hyperlink>
    </w:p>
    <w:p w14:paraId="7C99B7FD"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44" w:history="1">
        <w:r>
          <w:rPr>
            <w:rStyle w:val="af7"/>
            <w:rFonts w:ascii="Times New Roman" w:hAnsi="Times New Roman"/>
          </w:rPr>
          <w:t>2.2 NB-IOT</w:t>
        </w:r>
        <w:r>
          <w:rPr>
            <w:rStyle w:val="af7"/>
            <w:rFonts w:ascii="Times New Roman" w:hAnsi="Times New Roman"/>
          </w:rPr>
          <w:t>模块的工作状态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_Toc40142344 \h </w:instrText>
        </w:r>
        <w:r>
          <w:rPr>
            <w:rFonts w:ascii="Times New Roman" w:hAnsi="Times New Roman"/>
          </w:rPr>
        </w:r>
        <w:r>
          <w:rPr>
            <w:rFonts w:ascii="Times New Roman" w:hAnsi="Times New Roman"/>
          </w:rPr>
          <w:fldChar w:fldCharType="separate"/>
        </w:r>
        <w:r>
          <w:rPr>
            <w:rFonts w:ascii="Times New Roman" w:hAnsi="Times New Roman"/>
          </w:rPr>
          <w:t>4</w:t>
        </w:r>
        <w:r>
          <w:rPr>
            <w:rFonts w:ascii="Times New Roman" w:hAnsi="Times New Roman"/>
          </w:rPr>
          <w:fldChar w:fldCharType="end"/>
        </w:r>
      </w:hyperlink>
    </w:p>
    <w:p w14:paraId="303454A1"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45" w:history="1">
        <w:r>
          <w:rPr>
            <w:rStyle w:val="af7"/>
            <w:rFonts w:ascii="Times New Roman" w:hAnsi="Times New Roman"/>
          </w:rPr>
          <w:t xml:space="preserve">2.3 </w:t>
        </w:r>
        <w:r>
          <w:rPr>
            <w:rStyle w:val="af7"/>
            <w:rFonts w:ascii="Times New Roman" w:hAnsi="Times New Roman"/>
          </w:rPr>
          <w:t>应用层协议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_Toc40142345 \h </w:instrText>
        </w:r>
        <w:r>
          <w:rPr>
            <w:rFonts w:ascii="Times New Roman" w:hAnsi="Times New Roman"/>
          </w:rPr>
        </w:r>
        <w:r>
          <w:rPr>
            <w:rFonts w:ascii="Times New Roman" w:hAnsi="Times New Roman"/>
          </w:rPr>
          <w:fldChar w:fldCharType="separate"/>
        </w:r>
        <w:r>
          <w:rPr>
            <w:rFonts w:ascii="Times New Roman" w:hAnsi="Times New Roman"/>
          </w:rPr>
          <w:t>4</w:t>
        </w:r>
        <w:r>
          <w:rPr>
            <w:rFonts w:ascii="Times New Roman" w:hAnsi="Times New Roman"/>
          </w:rPr>
          <w:fldChar w:fldCharType="end"/>
        </w:r>
      </w:hyperlink>
    </w:p>
    <w:p w14:paraId="629F77BB"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46" w:history="1">
        <w:r>
          <w:rPr>
            <w:rStyle w:val="af7"/>
            <w:rFonts w:ascii="Times New Roman" w:hAnsi="Times New Roman"/>
          </w:rPr>
          <w:t>2.3.1 CoAP</w:t>
        </w:r>
        <w:r>
          <w:rPr>
            <w:rStyle w:val="af7"/>
            <w:rFonts w:ascii="Times New Roman" w:hAnsi="Times New Roman"/>
          </w:rPr>
          <w:t>协议</w:t>
        </w:r>
        <w:r>
          <w:rPr>
            <w:rFonts w:ascii="Times New Roman" w:hAnsi="Times New Roman"/>
          </w:rPr>
          <w:tab/>
        </w:r>
        <w:r>
          <w:rPr>
            <w:rFonts w:ascii="Times New Roman" w:hAnsi="Times New Roman"/>
          </w:rPr>
          <w:fldChar w:fldCharType="begin"/>
        </w:r>
        <w:r>
          <w:rPr>
            <w:rFonts w:ascii="Times New Roman" w:hAnsi="Times New Roman"/>
          </w:rPr>
          <w:instrText xml:space="preserve"> PAGEREF _T</w:instrText>
        </w:r>
        <w:r>
          <w:rPr>
            <w:rFonts w:ascii="Times New Roman" w:hAnsi="Times New Roman"/>
          </w:rPr>
          <w:instrText xml:space="preserve">oc40142346 \h </w:instrText>
        </w:r>
        <w:r>
          <w:rPr>
            <w:rFonts w:ascii="Times New Roman" w:hAnsi="Times New Roman"/>
          </w:rPr>
        </w:r>
        <w:r>
          <w:rPr>
            <w:rFonts w:ascii="Times New Roman" w:hAnsi="Times New Roman"/>
          </w:rPr>
          <w:fldChar w:fldCharType="separate"/>
        </w:r>
        <w:r>
          <w:rPr>
            <w:rFonts w:ascii="Times New Roman" w:hAnsi="Times New Roman"/>
          </w:rPr>
          <w:t>5</w:t>
        </w:r>
        <w:r>
          <w:rPr>
            <w:rFonts w:ascii="Times New Roman" w:hAnsi="Times New Roman"/>
          </w:rPr>
          <w:fldChar w:fldCharType="end"/>
        </w:r>
      </w:hyperlink>
    </w:p>
    <w:p w14:paraId="1AC13992"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47" w:history="1">
        <w:r>
          <w:rPr>
            <w:rStyle w:val="af7"/>
            <w:rFonts w:ascii="Times New Roman" w:hAnsi="Times New Roman"/>
          </w:rPr>
          <w:t>2.3.2 MQTT</w:t>
        </w:r>
        <w:r>
          <w:rPr>
            <w:rStyle w:val="af7"/>
            <w:rFonts w:ascii="Times New Roman" w:hAnsi="Times New Roman"/>
          </w:rPr>
          <w:t>协议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_Toc40142347 \h </w:instrText>
        </w:r>
        <w:r>
          <w:rPr>
            <w:rFonts w:ascii="Times New Roman" w:hAnsi="Times New Roman"/>
          </w:rPr>
        </w:r>
        <w:r>
          <w:rPr>
            <w:rFonts w:ascii="Times New Roman" w:hAnsi="Times New Roman"/>
          </w:rPr>
          <w:fldChar w:fldCharType="separate"/>
        </w:r>
        <w:r>
          <w:rPr>
            <w:rFonts w:ascii="Times New Roman" w:hAnsi="Times New Roman"/>
          </w:rPr>
          <w:t>5</w:t>
        </w:r>
        <w:r>
          <w:rPr>
            <w:rFonts w:ascii="Times New Roman" w:hAnsi="Times New Roman"/>
          </w:rPr>
          <w:fldChar w:fldCharType="end"/>
        </w:r>
      </w:hyperlink>
    </w:p>
    <w:p w14:paraId="01CA5A74"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48" w:history="1">
        <w:r>
          <w:rPr>
            <w:rStyle w:val="af7"/>
            <w:rFonts w:ascii="Times New Roman" w:hAnsi="Times New Roman"/>
          </w:rPr>
          <w:t>2.3.</w:t>
        </w:r>
        <w:r>
          <w:rPr>
            <w:rStyle w:val="af7"/>
            <w:rFonts w:ascii="Times New Roman" w:hAnsi="Times New Roman"/>
          </w:rPr>
          <w:t>3 CoAP</w:t>
        </w:r>
        <w:r>
          <w:rPr>
            <w:rStyle w:val="af7"/>
            <w:rFonts w:ascii="Times New Roman" w:hAnsi="Times New Roman"/>
          </w:rPr>
          <w:t>协议和</w:t>
        </w:r>
        <w:r>
          <w:rPr>
            <w:rStyle w:val="af7"/>
            <w:rFonts w:ascii="Times New Roman" w:hAnsi="Times New Roman"/>
          </w:rPr>
          <w:t>MQTT</w:t>
        </w:r>
        <w:r>
          <w:rPr>
            <w:rStyle w:val="af7"/>
            <w:rFonts w:ascii="Times New Roman" w:hAnsi="Times New Roman"/>
          </w:rPr>
          <w:t>协议的异同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_Toc40142348 \h </w:instrText>
        </w:r>
        <w:r>
          <w:rPr>
            <w:rFonts w:ascii="Times New Roman" w:hAnsi="Times New Roman"/>
          </w:rPr>
        </w:r>
        <w:r>
          <w:rPr>
            <w:rFonts w:ascii="Times New Roman" w:hAnsi="Times New Roman"/>
          </w:rPr>
          <w:fldChar w:fldCharType="separate"/>
        </w:r>
        <w:r>
          <w:rPr>
            <w:rFonts w:ascii="Times New Roman" w:hAnsi="Times New Roman"/>
          </w:rPr>
          <w:t>6</w:t>
        </w:r>
        <w:r>
          <w:rPr>
            <w:rFonts w:ascii="Times New Roman" w:hAnsi="Times New Roman"/>
          </w:rPr>
          <w:fldChar w:fldCharType="end"/>
        </w:r>
      </w:hyperlink>
    </w:p>
    <w:p w14:paraId="4AFCC166"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49" w:history="1">
        <w:r>
          <w:rPr>
            <w:rStyle w:val="af7"/>
            <w:rFonts w:ascii="Times New Roman" w:hAnsi="Times New Roman"/>
          </w:rPr>
          <w:t xml:space="preserve">2.4 </w:t>
        </w:r>
        <w:r>
          <w:rPr>
            <w:rStyle w:val="af7"/>
            <w:rFonts w:ascii="Times New Roman" w:hAnsi="Times New Roman"/>
          </w:rPr>
          <w:t>工作频段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_Toc40142349 \h </w:instrText>
        </w:r>
        <w:r>
          <w:rPr>
            <w:rFonts w:ascii="Times New Roman" w:hAnsi="Times New Roman"/>
          </w:rPr>
        </w:r>
        <w:r>
          <w:rPr>
            <w:rFonts w:ascii="Times New Roman" w:hAnsi="Times New Roman"/>
          </w:rPr>
          <w:fldChar w:fldCharType="separate"/>
        </w:r>
        <w:r>
          <w:rPr>
            <w:rFonts w:ascii="Times New Roman" w:hAnsi="Times New Roman"/>
          </w:rPr>
          <w:t>6</w:t>
        </w:r>
        <w:r>
          <w:rPr>
            <w:rFonts w:ascii="Times New Roman" w:hAnsi="Times New Roman"/>
          </w:rPr>
          <w:fldChar w:fldCharType="end"/>
        </w:r>
      </w:hyperlink>
    </w:p>
    <w:p w14:paraId="5D9434CE"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50" w:history="1">
        <w:r>
          <w:rPr>
            <w:rStyle w:val="af7"/>
            <w:rFonts w:ascii="Times New Roman" w:hAnsi="Times New Roman"/>
          </w:rPr>
          <w:t xml:space="preserve">2.5 </w:t>
        </w:r>
        <w:r>
          <w:rPr>
            <w:rStyle w:val="af7"/>
            <w:rFonts w:ascii="Times New Roman" w:hAnsi="Times New Roman"/>
          </w:rPr>
          <w:t>部署方式</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_Toc40142350 \h </w:instrText>
        </w:r>
        <w:r>
          <w:rPr>
            <w:rFonts w:ascii="Times New Roman" w:hAnsi="Times New Roman"/>
          </w:rPr>
        </w:r>
        <w:r>
          <w:rPr>
            <w:rFonts w:ascii="Times New Roman" w:hAnsi="Times New Roman"/>
          </w:rPr>
          <w:fldChar w:fldCharType="separate"/>
        </w:r>
        <w:r>
          <w:rPr>
            <w:rFonts w:ascii="Times New Roman" w:hAnsi="Times New Roman"/>
          </w:rPr>
          <w:t>7</w:t>
        </w:r>
        <w:r>
          <w:rPr>
            <w:rFonts w:ascii="Times New Roman" w:hAnsi="Times New Roman"/>
          </w:rPr>
          <w:fldChar w:fldCharType="end"/>
        </w:r>
      </w:hyperlink>
    </w:p>
    <w:p w14:paraId="19BAB002"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51" w:history="1">
        <w:r>
          <w:rPr>
            <w:rStyle w:val="af7"/>
            <w:rFonts w:ascii="Times New Roman" w:hAnsi="Times New Roman"/>
          </w:rPr>
          <w:t xml:space="preserve">2.6 </w:t>
        </w:r>
        <w:r>
          <w:rPr>
            <w:rStyle w:val="af7"/>
            <w:rFonts w:ascii="Times New Roman" w:hAnsi="Times New Roman"/>
          </w:rPr>
          <w:t>物理层协议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_Toc40142351 \h </w:instrText>
        </w:r>
        <w:r>
          <w:rPr>
            <w:rFonts w:ascii="Times New Roman" w:hAnsi="Times New Roman"/>
          </w:rPr>
        </w:r>
        <w:r>
          <w:rPr>
            <w:rFonts w:ascii="Times New Roman" w:hAnsi="Times New Roman"/>
          </w:rPr>
          <w:fldChar w:fldCharType="separate"/>
        </w:r>
        <w:r>
          <w:rPr>
            <w:rFonts w:ascii="Times New Roman" w:hAnsi="Times New Roman"/>
          </w:rPr>
          <w:t>8</w:t>
        </w:r>
        <w:r>
          <w:rPr>
            <w:rFonts w:ascii="Times New Roman" w:hAnsi="Times New Roman"/>
          </w:rPr>
          <w:fldChar w:fldCharType="end"/>
        </w:r>
      </w:hyperlink>
    </w:p>
    <w:p w14:paraId="29FF0928"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52" w:history="1">
        <w:r>
          <w:rPr>
            <w:rStyle w:val="af7"/>
            <w:rFonts w:ascii="Times New Roman" w:hAnsi="Times New Roman"/>
          </w:rPr>
          <w:t xml:space="preserve">2.7 </w:t>
        </w:r>
        <w:r>
          <w:rPr>
            <w:rStyle w:val="af7"/>
            <w:rFonts w:ascii="Times New Roman" w:hAnsi="Times New Roman"/>
          </w:rPr>
          <w:t>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_Toc40142352 \h </w:instrText>
        </w:r>
        <w:r>
          <w:rPr>
            <w:rFonts w:ascii="Times New Roman" w:hAnsi="Times New Roman"/>
          </w:rPr>
        </w:r>
        <w:r>
          <w:rPr>
            <w:rFonts w:ascii="Times New Roman" w:hAnsi="Times New Roman"/>
          </w:rPr>
          <w:fldChar w:fldCharType="separate"/>
        </w:r>
        <w:r>
          <w:rPr>
            <w:rFonts w:ascii="Times New Roman" w:hAnsi="Times New Roman"/>
          </w:rPr>
          <w:t>9</w:t>
        </w:r>
        <w:r>
          <w:rPr>
            <w:rFonts w:ascii="Times New Roman" w:hAnsi="Times New Roman"/>
          </w:rPr>
          <w:fldChar w:fldCharType="end"/>
        </w:r>
      </w:hyperlink>
    </w:p>
    <w:p w14:paraId="380F017F" w14:textId="77777777" w:rsidR="003007D9" w:rsidRDefault="00651B11">
      <w:pPr>
        <w:pStyle w:val="TOC1"/>
        <w:rPr>
          <w:rFonts w:ascii="Times New Roman" w:eastAsiaTheme="minorEastAsia" w:hAnsi="Times New Roman" w:cstheme="minorBidi"/>
          <w:bCs w:val="0"/>
          <w:caps w:val="0"/>
          <w:kern w:val="2"/>
          <w:sz w:val="21"/>
          <w:szCs w:val="22"/>
        </w:rPr>
      </w:pPr>
      <w:hyperlink w:anchor="_Toc40142353" w:history="1">
        <w:r>
          <w:rPr>
            <w:rStyle w:val="af7"/>
            <w:rFonts w:ascii="Times New Roman" w:hAnsi="Times New Roman"/>
          </w:rPr>
          <w:t>第三章</w:t>
        </w:r>
        <w:r>
          <w:rPr>
            <w:rStyle w:val="af7"/>
            <w:rFonts w:ascii="Times New Roman" w:hAnsi="Times New Roman"/>
          </w:rPr>
          <w:t xml:space="preserve"> NB-IOT</w:t>
        </w:r>
        <w:r>
          <w:rPr>
            <w:rStyle w:val="af7"/>
            <w:rFonts w:ascii="Times New Roman" w:hAnsi="Times New Roman"/>
          </w:rPr>
          <w:t>通信模块设计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_Toc40142353 \h </w:instrText>
        </w:r>
        <w:r>
          <w:rPr>
            <w:rFonts w:ascii="Times New Roman" w:hAnsi="Times New Roman"/>
          </w:rPr>
        </w:r>
        <w:r>
          <w:rPr>
            <w:rFonts w:ascii="Times New Roman" w:hAnsi="Times New Roman"/>
          </w:rPr>
          <w:fldChar w:fldCharType="separate"/>
        </w:r>
        <w:r>
          <w:rPr>
            <w:rFonts w:ascii="Times New Roman" w:hAnsi="Times New Roman"/>
          </w:rPr>
          <w:t>10</w:t>
        </w:r>
        <w:r>
          <w:rPr>
            <w:rFonts w:ascii="Times New Roman" w:hAnsi="Times New Roman"/>
          </w:rPr>
          <w:fldChar w:fldCharType="end"/>
        </w:r>
      </w:hyperlink>
    </w:p>
    <w:p w14:paraId="32B9474B"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54" w:history="1">
        <w:r>
          <w:rPr>
            <w:rStyle w:val="af7"/>
            <w:rFonts w:ascii="Times New Roman" w:hAnsi="Times New Roman"/>
          </w:rPr>
          <w:t xml:space="preserve">3.1 </w:t>
        </w:r>
        <w:r>
          <w:rPr>
            <w:rStyle w:val="af7"/>
            <w:rFonts w:ascii="Times New Roman" w:hAnsi="Times New Roman"/>
          </w:rPr>
          <w:t>模块总体介绍</w:t>
        </w:r>
        <w:r>
          <w:rPr>
            <w:rFonts w:ascii="Times New Roman" w:hAnsi="Times New Roman"/>
          </w:rPr>
          <w:tab/>
        </w:r>
        <w:r>
          <w:rPr>
            <w:rFonts w:ascii="Times New Roman" w:hAnsi="Times New Roman"/>
          </w:rPr>
          <w:fldChar w:fldCharType="begin"/>
        </w:r>
        <w:r>
          <w:rPr>
            <w:rFonts w:ascii="Times New Roman" w:hAnsi="Times New Roman"/>
          </w:rPr>
          <w:instrText xml:space="preserve"> PAGE</w:instrText>
        </w:r>
        <w:r>
          <w:rPr>
            <w:rFonts w:ascii="Times New Roman" w:hAnsi="Times New Roman"/>
          </w:rPr>
          <w:instrText xml:space="preserve">REF _Toc40142354 \h </w:instrText>
        </w:r>
        <w:r>
          <w:rPr>
            <w:rFonts w:ascii="Times New Roman" w:hAnsi="Times New Roman"/>
          </w:rPr>
        </w:r>
        <w:r>
          <w:rPr>
            <w:rFonts w:ascii="Times New Roman" w:hAnsi="Times New Roman"/>
          </w:rPr>
          <w:fldChar w:fldCharType="separate"/>
        </w:r>
        <w:r>
          <w:rPr>
            <w:rFonts w:ascii="Times New Roman" w:hAnsi="Times New Roman"/>
          </w:rPr>
          <w:t>10</w:t>
        </w:r>
        <w:r>
          <w:rPr>
            <w:rFonts w:ascii="Times New Roman" w:hAnsi="Times New Roman"/>
          </w:rPr>
          <w:fldChar w:fldCharType="end"/>
        </w:r>
      </w:hyperlink>
    </w:p>
    <w:p w14:paraId="08F0E024"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55" w:history="1">
        <w:r>
          <w:rPr>
            <w:rStyle w:val="af7"/>
            <w:rFonts w:ascii="Times New Roman" w:hAnsi="Times New Roman"/>
          </w:rPr>
          <w:t xml:space="preserve">3.2 </w:t>
        </w:r>
        <w:r>
          <w:rPr>
            <w:rStyle w:val="af7"/>
            <w:rFonts w:ascii="Times New Roman" w:hAnsi="Times New Roman"/>
          </w:rPr>
          <w:t>供电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_Toc40142355 \h </w:instrText>
        </w:r>
        <w:r>
          <w:rPr>
            <w:rFonts w:ascii="Times New Roman" w:hAnsi="Times New Roman"/>
          </w:rPr>
        </w:r>
        <w:r>
          <w:rPr>
            <w:rFonts w:ascii="Times New Roman" w:hAnsi="Times New Roman"/>
          </w:rPr>
          <w:fldChar w:fldCharType="separate"/>
        </w:r>
        <w:r>
          <w:rPr>
            <w:rFonts w:ascii="Times New Roman" w:hAnsi="Times New Roman"/>
          </w:rPr>
          <w:t>10</w:t>
        </w:r>
        <w:r>
          <w:rPr>
            <w:rFonts w:ascii="Times New Roman" w:hAnsi="Times New Roman"/>
          </w:rPr>
          <w:fldChar w:fldCharType="end"/>
        </w:r>
      </w:hyperlink>
    </w:p>
    <w:p w14:paraId="1BD37B07"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56" w:history="1">
        <w:r>
          <w:rPr>
            <w:rStyle w:val="af7"/>
            <w:rFonts w:ascii="Times New Roman" w:hAnsi="Times New Roman"/>
          </w:rPr>
          <w:t xml:space="preserve">3.3 </w:t>
        </w:r>
        <w:r>
          <w:rPr>
            <w:rStyle w:val="af7"/>
            <w:rFonts w:ascii="Times New Roman" w:hAnsi="Times New Roman"/>
          </w:rPr>
          <w:t>省电技术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_Toc40142356 \h </w:instrText>
        </w:r>
        <w:r>
          <w:rPr>
            <w:rFonts w:ascii="Times New Roman" w:hAnsi="Times New Roman"/>
          </w:rPr>
        </w:r>
        <w:r>
          <w:rPr>
            <w:rFonts w:ascii="Times New Roman" w:hAnsi="Times New Roman"/>
          </w:rPr>
          <w:fldChar w:fldCharType="separate"/>
        </w:r>
        <w:r>
          <w:rPr>
            <w:rFonts w:ascii="Times New Roman" w:hAnsi="Times New Roman"/>
          </w:rPr>
          <w:t>11</w:t>
        </w:r>
        <w:r>
          <w:rPr>
            <w:rFonts w:ascii="Times New Roman" w:hAnsi="Times New Roman"/>
          </w:rPr>
          <w:fldChar w:fldCharType="end"/>
        </w:r>
      </w:hyperlink>
    </w:p>
    <w:p w14:paraId="1B238CFE"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57" w:history="1">
        <w:r>
          <w:rPr>
            <w:rStyle w:val="af7"/>
            <w:rFonts w:ascii="Times New Roman" w:hAnsi="Times New Roman"/>
          </w:rPr>
          <w:t xml:space="preserve">3.4 </w:t>
        </w:r>
        <w:r>
          <w:rPr>
            <w:rStyle w:val="af7"/>
            <w:rFonts w:ascii="Times New Roman" w:hAnsi="Times New Roman"/>
          </w:rPr>
          <w:t>串口</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_Toc40142357 \h </w:instrText>
        </w:r>
        <w:r>
          <w:rPr>
            <w:rFonts w:ascii="Times New Roman" w:hAnsi="Times New Roman"/>
          </w:rPr>
        </w:r>
        <w:r>
          <w:rPr>
            <w:rFonts w:ascii="Times New Roman" w:hAnsi="Times New Roman"/>
          </w:rPr>
          <w:fldChar w:fldCharType="separate"/>
        </w:r>
        <w:r>
          <w:rPr>
            <w:rFonts w:ascii="Times New Roman" w:hAnsi="Times New Roman"/>
          </w:rPr>
          <w:t>13</w:t>
        </w:r>
        <w:r>
          <w:rPr>
            <w:rFonts w:ascii="Times New Roman" w:hAnsi="Times New Roman"/>
          </w:rPr>
          <w:fldChar w:fldCharType="end"/>
        </w:r>
      </w:hyperlink>
    </w:p>
    <w:p w14:paraId="3DE4B0C2"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58" w:history="1">
        <w:r>
          <w:rPr>
            <w:rStyle w:val="af7"/>
            <w:rFonts w:ascii="Times New Roman" w:hAnsi="Times New Roman"/>
          </w:rPr>
          <w:t xml:space="preserve">3.5 </w:t>
        </w:r>
        <w:r>
          <w:rPr>
            <w:rStyle w:val="af7"/>
            <w:rFonts w:ascii="Times New Roman" w:hAnsi="Times New Roman"/>
          </w:rPr>
          <w:t>射频天线</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_Toc40142358 \h </w:instrText>
        </w:r>
        <w:r>
          <w:rPr>
            <w:rFonts w:ascii="Times New Roman" w:hAnsi="Times New Roman"/>
          </w:rPr>
        </w:r>
        <w:r>
          <w:rPr>
            <w:rFonts w:ascii="Times New Roman" w:hAnsi="Times New Roman"/>
          </w:rPr>
          <w:fldChar w:fldCharType="separate"/>
        </w:r>
        <w:r>
          <w:rPr>
            <w:rFonts w:ascii="Times New Roman" w:hAnsi="Times New Roman"/>
          </w:rPr>
          <w:t>14</w:t>
        </w:r>
        <w:r>
          <w:rPr>
            <w:rFonts w:ascii="Times New Roman" w:hAnsi="Times New Roman"/>
          </w:rPr>
          <w:fldChar w:fldCharType="end"/>
        </w:r>
      </w:hyperlink>
    </w:p>
    <w:p w14:paraId="095DDD12"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59" w:history="1">
        <w:r>
          <w:rPr>
            <w:rStyle w:val="af7"/>
            <w:rFonts w:ascii="Times New Roman" w:hAnsi="Times New Roman"/>
          </w:rPr>
          <w:t>3.6 USIM</w:t>
        </w:r>
        <w:r>
          <w:rPr>
            <w:rStyle w:val="af7"/>
            <w:rFonts w:ascii="Times New Roman" w:hAnsi="Times New Roman"/>
          </w:rPr>
          <w:t>卡座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_Toc40142359 \h </w:instrText>
        </w:r>
        <w:r>
          <w:rPr>
            <w:rFonts w:ascii="Times New Roman" w:hAnsi="Times New Roman"/>
          </w:rPr>
        </w:r>
        <w:r>
          <w:rPr>
            <w:rFonts w:ascii="Times New Roman" w:hAnsi="Times New Roman"/>
          </w:rPr>
          <w:fldChar w:fldCharType="separate"/>
        </w:r>
        <w:r>
          <w:rPr>
            <w:rFonts w:ascii="Times New Roman" w:hAnsi="Times New Roman"/>
          </w:rPr>
          <w:t>15</w:t>
        </w:r>
        <w:r>
          <w:rPr>
            <w:rFonts w:ascii="Times New Roman" w:hAnsi="Times New Roman"/>
          </w:rPr>
          <w:fldChar w:fldCharType="end"/>
        </w:r>
      </w:hyperlink>
    </w:p>
    <w:p w14:paraId="70F69FCD"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60" w:history="1">
        <w:r>
          <w:rPr>
            <w:rStyle w:val="af7"/>
            <w:rFonts w:ascii="Times New Roman" w:hAnsi="Times New Roman"/>
          </w:rPr>
          <w:t xml:space="preserve">3.7 </w:t>
        </w:r>
        <w:r>
          <w:rPr>
            <w:rStyle w:val="af7"/>
            <w:rFonts w:ascii="Times New Roman" w:hAnsi="Times New Roman"/>
          </w:rPr>
          <w:t>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w:instrText>
        </w:r>
        <w:r>
          <w:rPr>
            <w:rFonts w:ascii="Times New Roman" w:hAnsi="Times New Roman"/>
          </w:rPr>
          <w:instrText xml:space="preserve">40142360 \h </w:instrText>
        </w:r>
        <w:r>
          <w:rPr>
            <w:rFonts w:ascii="Times New Roman" w:hAnsi="Times New Roman"/>
          </w:rPr>
        </w:r>
        <w:r>
          <w:rPr>
            <w:rFonts w:ascii="Times New Roman" w:hAnsi="Times New Roman"/>
          </w:rPr>
          <w:fldChar w:fldCharType="separate"/>
        </w:r>
        <w:r>
          <w:rPr>
            <w:rFonts w:ascii="Times New Roman" w:hAnsi="Times New Roman"/>
          </w:rPr>
          <w:t>17</w:t>
        </w:r>
        <w:r>
          <w:rPr>
            <w:rFonts w:ascii="Times New Roman" w:hAnsi="Times New Roman"/>
          </w:rPr>
          <w:fldChar w:fldCharType="end"/>
        </w:r>
      </w:hyperlink>
    </w:p>
    <w:p w14:paraId="405D7861" w14:textId="77777777" w:rsidR="003007D9" w:rsidRDefault="00651B11">
      <w:pPr>
        <w:pStyle w:val="TOC1"/>
        <w:rPr>
          <w:rFonts w:ascii="Times New Roman" w:eastAsiaTheme="minorEastAsia" w:hAnsi="Times New Roman" w:cstheme="minorBidi"/>
          <w:bCs w:val="0"/>
          <w:caps w:val="0"/>
          <w:kern w:val="2"/>
          <w:sz w:val="21"/>
          <w:szCs w:val="22"/>
        </w:rPr>
      </w:pPr>
      <w:hyperlink w:anchor="_Toc40142361" w:history="1">
        <w:r>
          <w:rPr>
            <w:rStyle w:val="af7"/>
            <w:rFonts w:ascii="Times New Roman" w:hAnsi="Times New Roman"/>
          </w:rPr>
          <w:t>第四章</w:t>
        </w:r>
        <w:r>
          <w:rPr>
            <w:rStyle w:val="af7"/>
            <w:rFonts w:ascii="Times New Roman" w:hAnsi="Times New Roman"/>
          </w:rPr>
          <w:t xml:space="preserve"> </w:t>
        </w:r>
        <w:r>
          <w:rPr>
            <w:rStyle w:val="af7"/>
            <w:rFonts w:ascii="Times New Roman" w:hAnsi="Times New Roman"/>
          </w:rPr>
          <w:t>固定控制类</w:t>
        </w:r>
        <w:r>
          <w:rPr>
            <w:rStyle w:val="af7"/>
            <w:rFonts w:ascii="Times New Roman" w:hAnsi="Times New Roman"/>
          </w:rPr>
          <w:t>NBIOT</w:t>
        </w:r>
        <w:r>
          <w:rPr>
            <w:rStyle w:val="af7"/>
            <w:rFonts w:ascii="Times New Roman" w:hAnsi="Times New Roman"/>
          </w:rPr>
          <w:t>应用的设计与实现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_Toc40142361 \h </w:instrText>
        </w:r>
        <w:r>
          <w:rPr>
            <w:rFonts w:ascii="Times New Roman" w:hAnsi="Times New Roman"/>
          </w:rPr>
        </w:r>
        <w:r>
          <w:rPr>
            <w:rFonts w:ascii="Times New Roman" w:hAnsi="Times New Roman"/>
          </w:rPr>
          <w:fldChar w:fldCharType="separate"/>
        </w:r>
        <w:r>
          <w:rPr>
            <w:rFonts w:ascii="Times New Roman" w:hAnsi="Times New Roman"/>
          </w:rPr>
          <w:t>18</w:t>
        </w:r>
        <w:r>
          <w:rPr>
            <w:rFonts w:ascii="Times New Roman" w:hAnsi="Times New Roman"/>
          </w:rPr>
          <w:fldChar w:fldCharType="end"/>
        </w:r>
      </w:hyperlink>
    </w:p>
    <w:p w14:paraId="5CDFF349"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62" w:history="1">
        <w:r>
          <w:rPr>
            <w:rStyle w:val="af7"/>
            <w:rFonts w:ascii="Times New Roman" w:hAnsi="Times New Roman"/>
          </w:rPr>
          <w:t xml:space="preserve">4.1 </w:t>
        </w:r>
        <w:r>
          <w:rPr>
            <w:rStyle w:val="af7"/>
            <w:rFonts w:ascii="Times New Roman" w:hAnsi="Times New Roman"/>
          </w:rPr>
          <w:t>总体设计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_Toc40142362 \h </w:instrText>
        </w:r>
        <w:r>
          <w:rPr>
            <w:rFonts w:ascii="Times New Roman" w:hAnsi="Times New Roman"/>
          </w:rPr>
        </w:r>
        <w:r>
          <w:rPr>
            <w:rFonts w:ascii="Times New Roman" w:hAnsi="Times New Roman"/>
          </w:rPr>
          <w:fldChar w:fldCharType="separate"/>
        </w:r>
        <w:r>
          <w:rPr>
            <w:rFonts w:ascii="Times New Roman" w:hAnsi="Times New Roman"/>
          </w:rPr>
          <w:t>18</w:t>
        </w:r>
        <w:r>
          <w:rPr>
            <w:rFonts w:ascii="Times New Roman" w:hAnsi="Times New Roman"/>
          </w:rPr>
          <w:fldChar w:fldCharType="end"/>
        </w:r>
      </w:hyperlink>
    </w:p>
    <w:p w14:paraId="16850D64"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63" w:history="1">
        <w:r>
          <w:rPr>
            <w:rStyle w:val="af7"/>
            <w:rFonts w:ascii="Times New Roman" w:hAnsi="Times New Roman"/>
          </w:rPr>
          <w:t xml:space="preserve">4.1.1 </w:t>
        </w:r>
        <w:r>
          <w:rPr>
            <w:rStyle w:val="af7"/>
            <w:rFonts w:ascii="Times New Roman" w:hAnsi="Times New Roman"/>
          </w:rPr>
          <w:t>设计目标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_Toc40142363 \h </w:instrText>
        </w:r>
        <w:r>
          <w:rPr>
            <w:rFonts w:ascii="Times New Roman" w:hAnsi="Times New Roman"/>
          </w:rPr>
        </w:r>
        <w:r>
          <w:rPr>
            <w:rFonts w:ascii="Times New Roman" w:hAnsi="Times New Roman"/>
          </w:rPr>
          <w:fldChar w:fldCharType="separate"/>
        </w:r>
        <w:r>
          <w:rPr>
            <w:rFonts w:ascii="Times New Roman" w:hAnsi="Times New Roman"/>
          </w:rPr>
          <w:t>18</w:t>
        </w:r>
        <w:r>
          <w:rPr>
            <w:rFonts w:ascii="Times New Roman" w:hAnsi="Times New Roman"/>
          </w:rPr>
          <w:fldChar w:fldCharType="end"/>
        </w:r>
      </w:hyperlink>
    </w:p>
    <w:p w14:paraId="095F6EF4"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64" w:history="1">
        <w:r>
          <w:rPr>
            <w:rStyle w:val="af7"/>
            <w:rFonts w:ascii="Times New Roman" w:hAnsi="Times New Roman"/>
          </w:rPr>
          <w:t xml:space="preserve">4.1.2 </w:t>
        </w:r>
        <w:r>
          <w:rPr>
            <w:rStyle w:val="af7"/>
            <w:rFonts w:ascii="Times New Roman" w:hAnsi="Times New Roman"/>
          </w:rPr>
          <w:t>设计任务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_Toc40142364 \h </w:instrText>
        </w:r>
        <w:r>
          <w:rPr>
            <w:rFonts w:ascii="Times New Roman" w:hAnsi="Times New Roman"/>
          </w:rPr>
        </w:r>
        <w:r>
          <w:rPr>
            <w:rFonts w:ascii="Times New Roman" w:hAnsi="Times New Roman"/>
          </w:rPr>
          <w:fldChar w:fldCharType="separate"/>
        </w:r>
        <w:r>
          <w:rPr>
            <w:rFonts w:ascii="Times New Roman" w:hAnsi="Times New Roman"/>
          </w:rPr>
          <w:t>18</w:t>
        </w:r>
        <w:r>
          <w:rPr>
            <w:rFonts w:ascii="Times New Roman" w:hAnsi="Times New Roman"/>
          </w:rPr>
          <w:fldChar w:fldCharType="end"/>
        </w:r>
      </w:hyperlink>
    </w:p>
    <w:p w14:paraId="2D302DE8"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65" w:history="1">
        <w:r>
          <w:rPr>
            <w:rStyle w:val="af7"/>
            <w:rFonts w:ascii="Times New Roman" w:hAnsi="Times New Roman"/>
          </w:rPr>
          <w:t xml:space="preserve">4.1.3 </w:t>
        </w:r>
        <w:r>
          <w:rPr>
            <w:rStyle w:val="af7"/>
            <w:rFonts w:ascii="Times New Roman" w:hAnsi="Times New Roman"/>
          </w:rPr>
          <w:t>详细设计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_Toc40142365 \h </w:instrText>
        </w:r>
        <w:r>
          <w:rPr>
            <w:rFonts w:ascii="Times New Roman" w:hAnsi="Times New Roman"/>
          </w:rPr>
        </w:r>
        <w:r>
          <w:rPr>
            <w:rFonts w:ascii="Times New Roman" w:hAnsi="Times New Roman"/>
          </w:rPr>
          <w:fldChar w:fldCharType="separate"/>
        </w:r>
        <w:r>
          <w:rPr>
            <w:rFonts w:ascii="Times New Roman" w:hAnsi="Times New Roman"/>
          </w:rPr>
          <w:t>19</w:t>
        </w:r>
        <w:r>
          <w:rPr>
            <w:rFonts w:ascii="Times New Roman" w:hAnsi="Times New Roman"/>
          </w:rPr>
          <w:fldChar w:fldCharType="end"/>
        </w:r>
      </w:hyperlink>
    </w:p>
    <w:p w14:paraId="2C5DD7A7"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66" w:history="1">
        <w:r>
          <w:rPr>
            <w:rStyle w:val="af7"/>
            <w:rFonts w:ascii="Times New Roman" w:hAnsi="Times New Roman"/>
          </w:rPr>
          <w:t xml:space="preserve">4.2 </w:t>
        </w:r>
        <w:r>
          <w:rPr>
            <w:rStyle w:val="af7"/>
            <w:rFonts w:ascii="Times New Roman" w:hAnsi="Times New Roman"/>
          </w:rPr>
          <w:t>华为云平台应用开发</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_Toc40142366 \h </w:instrText>
        </w:r>
        <w:r>
          <w:rPr>
            <w:rFonts w:ascii="Times New Roman" w:hAnsi="Times New Roman"/>
          </w:rPr>
        </w:r>
        <w:r>
          <w:rPr>
            <w:rFonts w:ascii="Times New Roman" w:hAnsi="Times New Roman"/>
          </w:rPr>
          <w:fldChar w:fldCharType="separate"/>
        </w:r>
        <w:r>
          <w:rPr>
            <w:rFonts w:ascii="Times New Roman" w:hAnsi="Times New Roman"/>
          </w:rPr>
          <w:t>20</w:t>
        </w:r>
        <w:r>
          <w:rPr>
            <w:rFonts w:ascii="Times New Roman" w:hAnsi="Times New Roman"/>
          </w:rPr>
          <w:fldChar w:fldCharType="end"/>
        </w:r>
      </w:hyperlink>
    </w:p>
    <w:p w14:paraId="2726E841"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67" w:history="1">
        <w:r>
          <w:rPr>
            <w:rStyle w:val="af7"/>
            <w:rFonts w:ascii="Times New Roman" w:hAnsi="Times New Roman"/>
          </w:rPr>
          <w:t xml:space="preserve">4.2.1 </w:t>
        </w:r>
        <w:r>
          <w:rPr>
            <w:rStyle w:val="af7"/>
            <w:rFonts w:ascii="Times New Roman" w:hAnsi="Times New Roman"/>
          </w:rPr>
          <w:t>创建项目</w:t>
        </w:r>
        <w:r>
          <w:rPr>
            <w:rFonts w:ascii="Times New Roman" w:hAnsi="Times New Roman"/>
          </w:rPr>
          <w:tab/>
        </w:r>
        <w:r>
          <w:rPr>
            <w:rFonts w:ascii="Times New Roman" w:hAnsi="Times New Roman"/>
          </w:rPr>
          <w:fldChar w:fldCharType="begin"/>
        </w:r>
        <w:r>
          <w:rPr>
            <w:rFonts w:ascii="Times New Roman" w:hAnsi="Times New Roman"/>
          </w:rPr>
          <w:instrText xml:space="preserve"> PAGEREF </w:instrText>
        </w:r>
        <w:r>
          <w:rPr>
            <w:rFonts w:ascii="Times New Roman" w:hAnsi="Times New Roman"/>
          </w:rPr>
          <w:instrText xml:space="preserve">_Toc40142367 \h </w:instrText>
        </w:r>
        <w:r>
          <w:rPr>
            <w:rFonts w:ascii="Times New Roman" w:hAnsi="Times New Roman"/>
          </w:rPr>
        </w:r>
        <w:r>
          <w:rPr>
            <w:rFonts w:ascii="Times New Roman" w:hAnsi="Times New Roman"/>
          </w:rPr>
          <w:fldChar w:fldCharType="separate"/>
        </w:r>
        <w:r>
          <w:rPr>
            <w:rFonts w:ascii="Times New Roman" w:hAnsi="Times New Roman"/>
          </w:rPr>
          <w:t>20</w:t>
        </w:r>
        <w:r>
          <w:rPr>
            <w:rFonts w:ascii="Times New Roman" w:hAnsi="Times New Roman"/>
          </w:rPr>
          <w:fldChar w:fldCharType="end"/>
        </w:r>
      </w:hyperlink>
    </w:p>
    <w:p w14:paraId="1AA8BD23"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68" w:history="1">
        <w:r>
          <w:rPr>
            <w:rStyle w:val="af7"/>
            <w:rFonts w:ascii="Times New Roman" w:hAnsi="Times New Roman"/>
          </w:rPr>
          <w:t xml:space="preserve">4.2.2 </w:t>
        </w:r>
        <w:r>
          <w:rPr>
            <w:rStyle w:val="af7"/>
            <w:rFonts w:ascii="Times New Roman" w:hAnsi="Times New Roman"/>
          </w:rPr>
          <w:t>定义产品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_Toc40142368 \h </w:instrText>
        </w:r>
        <w:r>
          <w:rPr>
            <w:rFonts w:ascii="Times New Roman" w:hAnsi="Times New Roman"/>
          </w:rPr>
        </w:r>
        <w:r>
          <w:rPr>
            <w:rFonts w:ascii="Times New Roman" w:hAnsi="Times New Roman"/>
          </w:rPr>
          <w:fldChar w:fldCharType="separate"/>
        </w:r>
        <w:r>
          <w:rPr>
            <w:rFonts w:ascii="Times New Roman" w:hAnsi="Times New Roman"/>
          </w:rPr>
          <w:t>21</w:t>
        </w:r>
        <w:r>
          <w:rPr>
            <w:rFonts w:ascii="Times New Roman" w:hAnsi="Times New Roman"/>
          </w:rPr>
          <w:fldChar w:fldCharType="end"/>
        </w:r>
      </w:hyperlink>
    </w:p>
    <w:p w14:paraId="566CB20B"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69" w:history="1">
        <w:r>
          <w:rPr>
            <w:rStyle w:val="af7"/>
            <w:rFonts w:ascii="Times New Roman" w:hAnsi="Times New Roman"/>
          </w:rPr>
          <w:t xml:space="preserve">4.2.3 </w:t>
        </w:r>
        <w:r>
          <w:rPr>
            <w:rStyle w:val="af7"/>
            <w:rFonts w:ascii="Times New Roman" w:hAnsi="Times New Roman"/>
          </w:rPr>
          <w:t>定义</w:t>
        </w:r>
        <w:r>
          <w:rPr>
            <w:rStyle w:val="af7"/>
            <w:rFonts w:ascii="Times New Roman" w:hAnsi="Times New Roman"/>
          </w:rPr>
          <w:t>profile</w:t>
        </w:r>
        <w:r>
          <w:rPr>
            <w:rStyle w:val="af7"/>
            <w:rFonts w:ascii="Times New Roman" w:hAnsi="Times New Roman"/>
          </w:rPr>
          <w:t>与编解码插件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_Toc40142369 \h </w:instrText>
        </w:r>
        <w:r>
          <w:rPr>
            <w:rFonts w:ascii="Times New Roman" w:hAnsi="Times New Roman"/>
          </w:rPr>
        </w:r>
        <w:r>
          <w:rPr>
            <w:rFonts w:ascii="Times New Roman" w:hAnsi="Times New Roman"/>
          </w:rPr>
          <w:fldChar w:fldCharType="separate"/>
        </w:r>
        <w:r>
          <w:rPr>
            <w:rFonts w:ascii="Times New Roman" w:hAnsi="Times New Roman"/>
          </w:rPr>
          <w:t>22</w:t>
        </w:r>
        <w:r>
          <w:rPr>
            <w:rFonts w:ascii="Times New Roman" w:hAnsi="Times New Roman"/>
          </w:rPr>
          <w:fldChar w:fldCharType="end"/>
        </w:r>
      </w:hyperlink>
    </w:p>
    <w:p w14:paraId="22F73108"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70" w:history="1">
        <w:r>
          <w:rPr>
            <w:rStyle w:val="af7"/>
            <w:rFonts w:ascii="Times New Roman" w:hAnsi="Times New Roman"/>
          </w:rPr>
          <w:t xml:space="preserve">4.2.4 </w:t>
        </w:r>
        <w:r>
          <w:rPr>
            <w:rStyle w:val="af7"/>
            <w:rFonts w:ascii="Times New Roman" w:hAnsi="Times New Roman"/>
          </w:rPr>
          <w:t>接入设备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_Toc40142370 \h </w:instrText>
        </w:r>
        <w:r>
          <w:rPr>
            <w:rFonts w:ascii="Times New Roman" w:hAnsi="Times New Roman"/>
          </w:rPr>
        </w:r>
        <w:r>
          <w:rPr>
            <w:rFonts w:ascii="Times New Roman" w:hAnsi="Times New Roman"/>
          </w:rPr>
          <w:fldChar w:fldCharType="separate"/>
        </w:r>
        <w:r>
          <w:rPr>
            <w:rFonts w:ascii="Times New Roman" w:hAnsi="Times New Roman"/>
          </w:rPr>
          <w:t>22</w:t>
        </w:r>
        <w:r>
          <w:rPr>
            <w:rFonts w:ascii="Times New Roman" w:hAnsi="Times New Roman"/>
          </w:rPr>
          <w:fldChar w:fldCharType="end"/>
        </w:r>
      </w:hyperlink>
    </w:p>
    <w:p w14:paraId="0020BC01"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71" w:history="1">
        <w:r>
          <w:rPr>
            <w:rStyle w:val="af7"/>
            <w:rFonts w:ascii="Times New Roman" w:hAnsi="Times New Roman"/>
          </w:rPr>
          <w:t>4.3 stm32</w:t>
        </w:r>
        <w:r>
          <w:rPr>
            <w:rStyle w:val="af7"/>
            <w:rFonts w:ascii="Times New Roman" w:hAnsi="Times New Roman"/>
          </w:rPr>
          <w:t>终端开发</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_Toc40142371 \h </w:instrText>
        </w:r>
        <w:r>
          <w:rPr>
            <w:rFonts w:ascii="Times New Roman" w:hAnsi="Times New Roman"/>
          </w:rPr>
        </w:r>
        <w:r>
          <w:rPr>
            <w:rFonts w:ascii="Times New Roman" w:hAnsi="Times New Roman"/>
          </w:rPr>
          <w:fldChar w:fldCharType="separate"/>
        </w:r>
        <w:r>
          <w:rPr>
            <w:rFonts w:ascii="Times New Roman" w:hAnsi="Times New Roman"/>
          </w:rPr>
          <w:t>23</w:t>
        </w:r>
        <w:r>
          <w:rPr>
            <w:rFonts w:ascii="Times New Roman" w:hAnsi="Times New Roman"/>
          </w:rPr>
          <w:fldChar w:fldCharType="end"/>
        </w:r>
      </w:hyperlink>
    </w:p>
    <w:p w14:paraId="02D91968"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72" w:history="1">
        <w:r>
          <w:rPr>
            <w:rStyle w:val="af7"/>
            <w:rFonts w:ascii="Times New Roman" w:hAnsi="Times New Roman"/>
          </w:rPr>
          <w:t xml:space="preserve">4.3.1 </w:t>
        </w:r>
        <w:r>
          <w:rPr>
            <w:rStyle w:val="af7"/>
            <w:rFonts w:ascii="Times New Roman" w:hAnsi="Times New Roman"/>
          </w:rPr>
          <w:t>前后台程序</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_Toc40142372 \h </w:instrText>
        </w:r>
        <w:r>
          <w:rPr>
            <w:rFonts w:ascii="Times New Roman" w:hAnsi="Times New Roman"/>
          </w:rPr>
        </w:r>
        <w:r>
          <w:rPr>
            <w:rFonts w:ascii="Times New Roman" w:hAnsi="Times New Roman"/>
          </w:rPr>
          <w:fldChar w:fldCharType="separate"/>
        </w:r>
        <w:r>
          <w:rPr>
            <w:rFonts w:ascii="Times New Roman" w:hAnsi="Times New Roman"/>
          </w:rPr>
          <w:t>23</w:t>
        </w:r>
        <w:r>
          <w:rPr>
            <w:rFonts w:ascii="Times New Roman" w:hAnsi="Times New Roman"/>
          </w:rPr>
          <w:fldChar w:fldCharType="end"/>
        </w:r>
      </w:hyperlink>
    </w:p>
    <w:p w14:paraId="5DB0503F"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73" w:history="1">
        <w:r>
          <w:rPr>
            <w:rStyle w:val="af7"/>
            <w:rFonts w:ascii="Times New Roman" w:hAnsi="Times New Roman"/>
          </w:rPr>
          <w:t xml:space="preserve">4.3.2 </w:t>
        </w:r>
        <w:r>
          <w:rPr>
            <w:rStyle w:val="af7"/>
            <w:rFonts w:ascii="Times New Roman" w:hAnsi="Times New Roman"/>
          </w:rPr>
          <w:t>指令单元序列</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_Toc40142373 \h </w:instrText>
        </w:r>
        <w:r>
          <w:rPr>
            <w:rFonts w:ascii="Times New Roman" w:hAnsi="Times New Roman"/>
          </w:rPr>
        </w:r>
        <w:r>
          <w:rPr>
            <w:rFonts w:ascii="Times New Roman" w:hAnsi="Times New Roman"/>
          </w:rPr>
          <w:fldChar w:fldCharType="separate"/>
        </w:r>
        <w:r>
          <w:rPr>
            <w:rFonts w:ascii="Times New Roman" w:hAnsi="Times New Roman"/>
          </w:rPr>
          <w:t>24</w:t>
        </w:r>
        <w:r>
          <w:rPr>
            <w:rFonts w:ascii="Times New Roman" w:hAnsi="Times New Roman"/>
          </w:rPr>
          <w:fldChar w:fldCharType="end"/>
        </w:r>
      </w:hyperlink>
    </w:p>
    <w:p w14:paraId="50036235"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74" w:history="1">
        <w:r>
          <w:rPr>
            <w:rStyle w:val="af7"/>
            <w:rFonts w:ascii="Times New Roman" w:hAnsi="Times New Roman"/>
          </w:rPr>
          <w:t xml:space="preserve">4.3.3 </w:t>
        </w:r>
        <w:r>
          <w:rPr>
            <w:rStyle w:val="af7"/>
            <w:rFonts w:ascii="Times New Roman" w:hAnsi="Times New Roman"/>
          </w:rPr>
          <w:t>串口</w:t>
        </w:r>
        <w:r>
          <w:rPr>
            <w:rStyle w:val="af7"/>
            <w:rFonts w:ascii="Times New Roman" w:hAnsi="Times New Roman"/>
          </w:rPr>
          <w:t>DMA</w:t>
        </w:r>
        <w:r>
          <w:rPr>
            <w:rStyle w:val="af7"/>
            <w:rFonts w:ascii="Times New Roman" w:hAnsi="Times New Roman"/>
          </w:rPr>
          <w:t>通信</w:t>
        </w:r>
        <w:r>
          <w:rPr>
            <w:rFonts w:ascii="Times New Roman" w:hAnsi="Times New Roman"/>
          </w:rPr>
          <w:tab/>
        </w:r>
        <w:r>
          <w:rPr>
            <w:rFonts w:ascii="Times New Roman" w:hAnsi="Times New Roman"/>
          </w:rPr>
          <w:fldChar w:fldCharType="begin"/>
        </w:r>
        <w:r>
          <w:rPr>
            <w:rFonts w:ascii="Times New Roman" w:hAnsi="Times New Roman"/>
          </w:rPr>
          <w:instrText xml:space="preserve"> PAGER</w:instrText>
        </w:r>
        <w:r>
          <w:rPr>
            <w:rFonts w:ascii="Times New Roman" w:hAnsi="Times New Roman"/>
          </w:rPr>
          <w:instrText xml:space="preserve">EF _Toc40142374 \h </w:instrText>
        </w:r>
        <w:r>
          <w:rPr>
            <w:rFonts w:ascii="Times New Roman" w:hAnsi="Times New Roman"/>
          </w:rPr>
        </w:r>
        <w:r>
          <w:rPr>
            <w:rFonts w:ascii="Times New Roman" w:hAnsi="Times New Roman"/>
          </w:rPr>
          <w:fldChar w:fldCharType="separate"/>
        </w:r>
        <w:r>
          <w:rPr>
            <w:rFonts w:ascii="Times New Roman" w:hAnsi="Times New Roman"/>
          </w:rPr>
          <w:t>25</w:t>
        </w:r>
        <w:r>
          <w:rPr>
            <w:rFonts w:ascii="Times New Roman" w:hAnsi="Times New Roman"/>
          </w:rPr>
          <w:fldChar w:fldCharType="end"/>
        </w:r>
      </w:hyperlink>
    </w:p>
    <w:p w14:paraId="2CDB634C"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75" w:history="1">
        <w:r>
          <w:rPr>
            <w:rStyle w:val="af7"/>
            <w:rFonts w:ascii="Times New Roman" w:hAnsi="Times New Roman"/>
          </w:rPr>
          <w:t xml:space="preserve">4.3.4 </w:t>
        </w:r>
        <w:r>
          <w:rPr>
            <w:rStyle w:val="af7"/>
            <w:rFonts w:ascii="Times New Roman" w:hAnsi="Times New Roman"/>
          </w:rPr>
          <w:t>初始化及入网</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_Toc40142375 \h </w:instrText>
        </w:r>
        <w:r>
          <w:rPr>
            <w:rFonts w:ascii="Times New Roman" w:hAnsi="Times New Roman"/>
          </w:rPr>
        </w:r>
        <w:r>
          <w:rPr>
            <w:rFonts w:ascii="Times New Roman" w:hAnsi="Times New Roman"/>
          </w:rPr>
          <w:fldChar w:fldCharType="separate"/>
        </w:r>
        <w:r>
          <w:rPr>
            <w:rFonts w:ascii="Times New Roman" w:hAnsi="Times New Roman"/>
          </w:rPr>
          <w:t>27</w:t>
        </w:r>
        <w:r>
          <w:rPr>
            <w:rFonts w:ascii="Times New Roman" w:hAnsi="Times New Roman"/>
          </w:rPr>
          <w:fldChar w:fldCharType="end"/>
        </w:r>
      </w:hyperlink>
    </w:p>
    <w:p w14:paraId="777D1E7E"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76" w:history="1">
        <w:r>
          <w:rPr>
            <w:rStyle w:val="af7"/>
            <w:rFonts w:ascii="Times New Roman" w:hAnsi="Times New Roman"/>
          </w:rPr>
          <w:t xml:space="preserve">4.3.5 </w:t>
        </w:r>
        <w:r>
          <w:rPr>
            <w:rStyle w:val="af7"/>
            <w:rFonts w:ascii="Times New Roman" w:hAnsi="Times New Roman"/>
          </w:rPr>
          <w:t>模组通信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_Toc40142376 \h </w:instrText>
        </w:r>
        <w:r>
          <w:rPr>
            <w:rFonts w:ascii="Times New Roman" w:hAnsi="Times New Roman"/>
          </w:rPr>
        </w:r>
        <w:r>
          <w:rPr>
            <w:rFonts w:ascii="Times New Roman" w:hAnsi="Times New Roman"/>
          </w:rPr>
          <w:fldChar w:fldCharType="separate"/>
        </w:r>
        <w:r>
          <w:rPr>
            <w:rFonts w:ascii="Times New Roman" w:hAnsi="Times New Roman"/>
          </w:rPr>
          <w:t>28</w:t>
        </w:r>
        <w:r>
          <w:rPr>
            <w:rFonts w:ascii="Times New Roman" w:hAnsi="Times New Roman"/>
          </w:rPr>
          <w:fldChar w:fldCharType="end"/>
        </w:r>
      </w:hyperlink>
    </w:p>
    <w:p w14:paraId="1607B758"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77" w:history="1">
        <w:r>
          <w:rPr>
            <w:rStyle w:val="af7"/>
            <w:rFonts w:ascii="Times New Roman" w:hAnsi="Times New Roman"/>
          </w:rPr>
          <w:t xml:space="preserve">4.3.6 </w:t>
        </w:r>
        <w:r>
          <w:rPr>
            <w:rStyle w:val="af7"/>
            <w:rFonts w:ascii="Times New Roman" w:hAnsi="Times New Roman"/>
          </w:rPr>
          <w:t>编解码插件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_Toc40142377 \h </w:instrText>
        </w:r>
        <w:r>
          <w:rPr>
            <w:rFonts w:ascii="Times New Roman" w:hAnsi="Times New Roman"/>
          </w:rPr>
        </w:r>
        <w:r>
          <w:rPr>
            <w:rFonts w:ascii="Times New Roman" w:hAnsi="Times New Roman"/>
          </w:rPr>
          <w:fldChar w:fldCharType="separate"/>
        </w:r>
        <w:r>
          <w:rPr>
            <w:rFonts w:ascii="Times New Roman" w:hAnsi="Times New Roman"/>
          </w:rPr>
          <w:t>28</w:t>
        </w:r>
        <w:r>
          <w:rPr>
            <w:rFonts w:ascii="Times New Roman" w:hAnsi="Times New Roman"/>
          </w:rPr>
          <w:fldChar w:fldCharType="end"/>
        </w:r>
      </w:hyperlink>
    </w:p>
    <w:p w14:paraId="41117047"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78" w:history="1">
        <w:r>
          <w:rPr>
            <w:rStyle w:val="af7"/>
            <w:rFonts w:ascii="Times New Roman" w:hAnsi="Times New Roman"/>
          </w:rPr>
          <w:t xml:space="preserve">4.3.7 </w:t>
        </w:r>
        <w:r>
          <w:rPr>
            <w:rStyle w:val="af7"/>
            <w:rFonts w:ascii="Times New Roman" w:hAnsi="Times New Roman"/>
          </w:rPr>
          <w:t>退网关机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_Toc40142378 \h </w:instrText>
        </w:r>
        <w:r>
          <w:rPr>
            <w:rFonts w:ascii="Times New Roman" w:hAnsi="Times New Roman"/>
          </w:rPr>
        </w:r>
        <w:r>
          <w:rPr>
            <w:rFonts w:ascii="Times New Roman" w:hAnsi="Times New Roman"/>
          </w:rPr>
          <w:fldChar w:fldCharType="separate"/>
        </w:r>
        <w:r>
          <w:rPr>
            <w:rFonts w:ascii="Times New Roman" w:hAnsi="Times New Roman"/>
          </w:rPr>
          <w:t>29</w:t>
        </w:r>
        <w:r>
          <w:rPr>
            <w:rFonts w:ascii="Times New Roman" w:hAnsi="Times New Roman"/>
          </w:rPr>
          <w:fldChar w:fldCharType="end"/>
        </w:r>
      </w:hyperlink>
    </w:p>
    <w:p w14:paraId="550D2E4E"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79" w:history="1">
        <w:r>
          <w:rPr>
            <w:rStyle w:val="af7"/>
            <w:rFonts w:ascii="Times New Roman" w:hAnsi="Times New Roman"/>
          </w:rPr>
          <w:t xml:space="preserve">4.4 </w:t>
        </w:r>
        <w:r>
          <w:rPr>
            <w:rStyle w:val="af7"/>
            <w:rFonts w:ascii="Times New Roman" w:hAnsi="Times New Roman"/>
          </w:rPr>
          <w:t>功能验证及结论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_Toc40142379 \h </w:instrText>
        </w:r>
        <w:r>
          <w:rPr>
            <w:rFonts w:ascii="Times New Roman" w:hAnsi="Times New Roman"/>
          </w:rPr>
        </w:r>
        <w:r>
          <w:rPr>
            <w:rFonts w:ascii="Times New Roman" w:hAnsi="Times New Roman"/>
          </w:rPr>
          <w:fldChar w:fldCharType="separate"/>
        </w:r>
        <w:r>
          <w:rPr>
            <w:rFonts w:ascii="Times New Roman" w:hAnsi="Times New Roman"/>
          </w:rPr>
          <w:t>30</w:t>
        </w:r>
        <w:r>
          <w:rPr>
            <w:rFonts w:ascii="Times New Roman" w:hAnsi="Times New Roman"/>
          </w:rPr>
          <w:fldChar w:fldCharType="end"/>
        </w:r>
      </w:hyperlink>
    </w:p>
    <w:p w14:paraId="75B6505B"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80" w:history="1">
        <w:r>
          <w:rPr>
            <w:rStyle w:val="af7"/>
            <w:rFonts w:ascii="Times New Roman" w:hAnsi="Times New Roman"/>
          </w:rPr>
          <w:t>4.4.1 PC</w:t>
        </w:r>
        <w:r>
          <w:rPr>
            <w:rStyle w:val="af7"/>
            <w:rFonts w:ascii="Times New Roman" w:hAnsi="Times New Roman"/>
          </w:rPr>
          <w:t>串口通信验证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_Toc40142380 \h </w:instrText>
        </w:r>
        <w:r>
          <w:rPr>
            <w:rFonts w:ascii="Times New Roman" w:hAnsi="Times New Roman"/>
          </w:rPr>
        </w:r>
        <w:r>
          <w:rPr>
            <w:rFonts w:ascii="Times New Roman" w:hAnsi="Times New Roman"/>
          </w:rPr>
          <w:fldChar w:fldCharType="separate"/>
        </w:r>
        <w:r>
          <w:rPr>
            <w:rFonts w:ascii="Times New Roman" w:hAnsi="Times New Roman"/>
          </w:rPr>
          <w:t>30</w:t>
        </w:r>
        <w:r>
          <w:rPr>
            <w:rFonts w:ascii="Times New Roman" w:hAnsi="Times New Roman"/>
          </w:rPr>
          <w:fldChar w:fldCharType="end"/>
        </w:r>
      </w:hyperlink>
    </w:p>
    <w:p w14:paraId="6E35B415"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81" w:history="1">
        <w:r>
          <w:rPr>
            <w:rStyle w:val="af7"/>
            <w:rFonts w:ascii="Times New Roman" w:hAnsi="Times New Roman"/>
          </w:rPr>
          <w:t xml:space="preserve">4.4.2 </w:t>
        </w:r>
        <w:r>
          <w:rPr>
            <w:rStyle w:val="af7"/>
            <w:rFonts w:ascii="Times New Roman" w:hAnsi="Times New Roman"/>
          </w:rPr>
          <w:t>开发板验证</w:t>
        </w:r>
        <w:r>
          <w:rPr>
            <w:rFonts w:ascii="Times New Roman" w:hAnsi="Times New Roman"/>
          </w:rPr>
          <w:tab/>
        </w:r>
        <w:r>
          <w:rPr>
            <w:rFonts w:ascii="Times New Roman" w:hAnsi="Times New Roman"/>
          </w:rPr>
          <w:fldChar w:fldCharType="begin"/>
        </w:r>
        <w:r>
          <w:rPr>
            <w:rFonts w:ascii="Times New Roman" w:hAnsi="Times New Roman"/>
          </w:rPr>
          <w:instrText xml:space="preserve"> PAGER</w:instrText>
        </w:r>
        <w:r>
          <w:rPr>
            <w:rFonts w:ascii="Times New Roman" w:hAnsi="Times New Roman"/>
          </w:rPr>
          <w:instrText xml:space="preserve">EF _Toc40142381 \h </w:instrText>
        </w:r>
        <w:r>
          <w:rPr>
            <w:rFonts w:ascii="Times New Roman" w:hAnsi="Times New Roman"/>
          </w:rPr>
        </w:r>
        <w:r>
          <w:rPr>
            <w:rFonts w:ascii="Times New Roman" w:hAnsi="Times New Roman"/>
          </w:rPr>
          <w:fldChar w:fldCharType="separate"/>
        </w:r>
        <w:r>
          <w:rPr>
            <w:rFonts w:ascii="Times New Roman" w:hAnsi="Times New Roman"/>
          </w:rPr>
          <w:t>31</w:t>
        </w:r>
        <w:r>
          <w:rPr>
            <w:rFonts w:ascii="Times New Roman" w:hAnsi="Times New Roman"/>
          </w:rPr>
          <w:fldChar w:fldCharType="end"/>
        </w:r>
      </w:hyperlink>
    </w:p>
    <w:p w14:paraId="1D4A81BE"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82" w:history="1">
        <w:r>
          <w:rPr>
            <w:rStyle w:val="af7"/>
            <w:rFonts w:ascii="Times New Roman" w:hAnsi="Times New Roman"/>
          </w:rPr>
          <w:t xml:space="preserve">4.4.3 </w:t>
        </w:r>
        <w:r>
          <w:rPr>
            <w:rStyle w:val="af7"/>
            <w:rFonts w:ascii="Times New Roman" w:hAnsi="Times New Roman"/>
          </w:rPr>
          <w:t>验证结论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_Toc40142382 \h </w:instrText>
        </w:r>
        <w:r>
          <w:rPr>
            <w:rFonts w:ascii="Times New Roman" w:hAnsi="Times New Roman"/>
          </w:rPr>
        </w:r>
        <w:r>
          <w:rPr>
            <w:rFonts w:ascii="Times New Roman" w:hAnsi="Times New Roman"/>
          </w:rPr>
          <w:fldChar w:fldCharType="separate"/>
        </w:r>
        <w:r>
          <w:rPr>
            <w:rFonts w:ascii="Times New Roman" w:hAnsi="Times New Roman"/>
          </w:rPr>
          <w:t>33</w:t>
        </w:r>
        <w:r>
          <w:rPr>
            <w:rFonts w:ascii="Times New Roman" w:hAnsi="Times New Roman"/>
          </w:rPr>
          <w:fldChar w:fldCharType="end"/>
        </w:r>
      </w:hyperlink>
    </w:p>
    <w:p w14:paraId="4E601018"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83" w:history="1">
        <w:r>
          <w:rPr>
            <w:rStyle w:val="af7"/>
            <w:rFonts w:ascii="Times New Roman" w:hAnsi="Times New Roman"/>
          </w:rPr>
          <w:t xml:space="preserve">4.5 </w:t>
        </w:r>
        <w:r>
          <w:rPr>
            <w:rStyle w:val="af7"/>
            <w:rFonts w:ascii="Times New Roman" w:hAnsi="Times New Roman"/>
          </w:rPr>
          <w:t>性能测试及结论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_Toc40142383 \h </w:instrText>
        </w:r>
        <w:r>
          <w:rPr>
            <w:rFonts w:ascii="Times New Roman" w:hAnsi="Times New Roman"/>
          </w:rPr>
        </w:r>
        <w:r>
          <w:rPr>
            <w:rFonts w:ascii="Times New Roman" w:hAnsi="Times New Roman"/>
          </w:rPr>
          <w:fldChar w:fldCharType="separate"/>
        </w:r>
        <w:r>
          <w:rPr>
            <w:rFonts w:ascii="Times New Roman" w:hAnsi="Times New Roman"/>
          </w:rPr>
          <w:t>33</w:t>
        </w:r>
        <w:r>
          <w:rPr>
            <w:rFonts w:ascii="Times New Roman" w:hAnsi="Times New Roman"/>
          </w:rPr>
          <w:fldChar w:fldCharType="end"/>
        </w:r>
      </w:hyperlink>
    </w:p>
    <w:p w14:paraId="565639CA"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84" w:history="1">
        <w:r>
          <w:rPr>
            <w:rStyle w:val="af7"/>
            <w:rFonts w:ascii="Times New Roman" w:hAnsi="Times New Roman"/>
          </w:rPr>
          <w:t xml:space="preserve">4.5.1 </w:t>
        </w:r>
        <w:r>
          <w:rPr>
            <w:rStyle w:val="af7"/>
            <w:rFonts w:ascii="Times New Roman" w:hAnsi="Times New Roman"/>
          </w:rPr>
          <w:t>测试环境、指标和方案</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_Toc40142384 \h </w:instrText>
        </w:r>
        <w:r>
          <w:rPr>
            <w:rFonts w:ascii="Times New Roman" w:hAnsi="Times New Roman"/>
          </w:rPr>
        </w:r>
        <w:r>
          <w:rPr>
            <w:rFonts w:ascii="Times New Roman" w:hAnsi="Times New Roman"/>
          </w:rPr>
          <w:fldChar w:fldCharType="separate"/>
        </w:r>
        <w:r>
          <w:rPr>
            <w:rFonts w:ascii="Times New Roman" w:hAnsi="Times New Roman"/>
          </w:rPr>
          <w:t>33</w:t>
        </w:r>
        <w:r>
          <w:rPr>
            <w:rFonts w:ascii="Times New Roman" w:hAnsi="Times New Roman"/>
          </w:rPr>
          <w:fldChar w:fldCharType="end"/>
        </w:r>
      </w:hyperlink>
    </w:p>
    <w:p w14:paraId="44F3E8C1"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85" w:history="1">
        <w:r>
          <w:rPr>
            <w:rStyle w:val="af7"/>
            <w:rFonts w:ascii="Times New Roman" w:hAnsi="Times New Roman"/>
          </w:rPr>
          <w:t xml:space="preserve">4.5.2 </w:t>
        </w:r>
        <w:r>
          <w:rPr>
            <w:rStyle w:val="af7"/>
            <w:rFonts w:ascii="Times New Roman" w:hAnsi="Times New Roman"/>
          </w:rPr>
          <w:t>测试数据结果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_Toc40142385 \h </w:instrText>
        </w:r>
        <w:r>
          <w:rPr>
            <w:rFonts w:ascii="Times New Roman" w:hAnsi="Times New Roman"/>
          </w:rPr>
        </w:r>
        <w:r>
          <w:rPr>
            <w:rFonts w:ascii="Times New Roman" w:hAnsi="Times New Roman"/>
          </w:rPr>
          <w:fldChar w:fldCharType="separate"/>
        </w:r>
        <w:r>
          <w:rPr>
            <w:rFonts w:ascii="Times New Roman" w:hAnsi="Times New Roman"/>
          </w:rPr>
          <w:t>34</w:t>
        </w:r>
        <w:r>
          <w:rPr>
            <w:rFonts w:ascii="Times New Roman" w:hAnsi="Times New Roman"/>
          </w:rPr>
          <w:fldChar w:fldCharType="end"/>
        </w:r>
      </w:hyperlink>
    </w:p>
    <w:p w14:paraId="5C34FCF1" w14:textId="77777777" w:rsidR="003007D9" w:rsidRDefault="00651B11">
      <w:pPr>
        <w:pStyle w:val="TOC3"/>
        <w:tabs>
          <w:tab w:val="right" w:leader="dot" w:pos="8494"/>
        </w:tabs>
        <w:ind w:left="840"/>
        <w:rPr>
          <w:rFonts w:ascii="Times New Roman" w:eastAsiaTheme="minorEastAsia" w:hAnsi="Times New Roman" w:cstheme="minorBidi"/>
          <w:sz w:val="21"/>
        </w:rPr>
      </w:pPr>
      <w:hyperlink w:anchor="_Toc40142386" w:history="1">
        <w:r>
          <w:rPr>
            <w:rStyle w:val="af7"/>
            <w:rFonts w:ascii="Times New Roman" w:hAnsi="Times New Roman"/>
          </w:rPr>
          <w:t xml:space="preserve">4.5.3 </w:t>
        </w:r>
        <w:r>
          <w:rPr>
            <w:rStyle w:val="af7"/>
            <w:rFonts w:ascii="Times New Roman" w:hAnsi="Times New Roman"/>
          </w:rPr>
          <w:t>测试结论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_Toc40142386 \h </w:instrText>
        </w:r>
        <w:r>
          <w:rPr>
            <w:rFonts w:ascii="Times New Roman" w:hAnsi="Times New Roman"/>
          </w:rPr>
        </w:r>
        <w:r>
          <w:rPr>
            <w:rFonts w:ascii="Times New Roman" w:hAnsi="Times New Roman"/>
          </w:rPr>
          <w:fldChar w:fldCharType="separate"/>
        </w:r>
        <w:r>
          <w:rPr>
            <w:rFonts w:ascii="Times New Roman" w:hAnsi="Times New Roman"/>
          </w:rPr>
          <w:t>35</w:t>
        </w:r>
        <w:r>
          <w:rPr>
            <w:rFonts w:ascii="Times New Roman" w:hAnsi="Times New Roman"/>
          </w:rPr>
          <w:fldChar w:fldCharType="end"/>
        </w:r>
      </w:hyperlink>
    </w:p>
    <w:p w14:paraId="77D898AB"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87" w:history="1">
        <w:r>
          <w:rPr>
            <w:rStyle w:val="af7"/>
            <w:rFonts w:ascii="Times New Roman" w:hAnsi="Times New Roman"/>
          </w:rPr>
          <w:t xml:space="preserve">4.6 </w:t>
        </w:r>
        <w:r>
          <w:rPr>
            <w:rStyle w:val="af7"/>
            <w:rFonts w:ascii="Times New Roman" w:hAnsi="Times New Roman"/>
          </w:rPr>
          <w:t>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_Toc40142387 \h </w:instrText>
        </w:r>
        <w:r>
          <w:rPr>
            <w:rFonts w:ascii="Times New Roman" w:hAnsi="Times New Roman"/>
          </w:rPr>
        </w:r>
        <w:r>
          <w:rPr>
            <w:rFonts w:ascii="Times New Roman" w:hAnsi="Times New Roman"/>
          </w:rPr>
          <w:fldChar w:fldCharType="separate"/>
        </w:r>
        <w:r>
          <w:rPr>
            <w:rFonts w:ascii="Times New Roman" w:hAnsi="Times New Roman"/>
          </w:rPr>
          <w:t>35</w:t>
        </w:r>
        <w:r>
          <w:rPr>
            <w:rFonts w:ascii="Times New Roman" w:hAnsi="Times New Roman"/>
          </w:rPr>
          <w:fldChar w:fldCharType="end"/>
        </w:r>
      </w:hyperlink>
    </w:p>
    <w:p w14:paraId="4B65C045" w14:textId="77777777" w:rsidR="003007D9" w:rsidRDefault="00651B11">
      <w:pPr>
        <w:pStyle w:val="TOC1"/>
        <w:rPr>
          <w:rFonts w:ascii="Times New Roman" w:eastAsiaTheme="minorEastAsia" w:hAnsi="Times New Roman" w:cstheme="minorBidi"/>
          <w:bCs w:val="0"/>
          <w:caps w:val="0"/>
          <w:kern w:val="2"/>
          <w:sz w:val="21"/>
          <w:szCs w:val="22"/>
        </w:rPr>
      </w:pPr>
      <w:hyperlink w:anchor="_Toc40142388" w:history="1">
        <w:r>
          <w:rPr>
            <w:rStyle w:val="af7"/>
            <w:rFonts w:ascii="Times New Roman" w:hAnsi="Times New Roman"/>
          </w:rPr>
          <w:t>第五章</w:t>
        </w:r>
        <w:r>
          <w:rPr>
            <w:rStyle w:val="af7"/>
            <w:rFonts w:ascii="Times New Roman" w:hAnsi="Times New Roman"/>
          </w:rPr>
          <w:t xml:space="preserve"> </w:t>
        </w:r>
        <w:r>
          <w:rPr>
            <w:rStyle w:val="af7"/>
            <w:rFonts w:ascii="Times New Roman" w:hAnsi="Times New Roman"/>
          </w:rPr>
          <w:t>全文总结与展望</w:t>
        </w:r>
        <w:r>
          <w:rPr>
            <w:rFonts w:ascii="Times New Roman" w:hAnsi="Times New Roman"/>
          </w:rPr>
          <w:tab/>
        </w:r>
        <w:r>
          <w:rPr>
            <w:rFonts w:ascii="Times New Roman" w:hAnsi="Times New Roman"/>
          </w:rPr>
          <w:fldChar w:fldCharType="begin"/>
        </w:r>
        <w:r>
          <w:rPr>
            <w:rFonts w:ascii="Times New Roman" w:hAnsi="Times New Roman"/>
          </w:rPr>
          <w:instrText xml:space="preserve"> PAGEREF _To</w:instrText>
        </w:r>
        <w:r>
          <w:rPr>
            <w:rFonts w:ascii="Times New Roman" w:hAnsi="Times New Roman"/>
          </w:rPr>
          <w:instrText xml:space="preserve">c40142388 \h </w:instrText>
        </w:r>
        <w:r>
          <w:rPr>
            <w:rFonts w:ascii="Times New Roman" w:hAnsi="Times New Roman"/>
          </w:rPr>
        </w:r>
        <w:r>
          <w:rPr>
            <w:rFonts w:ascii="Times New Roman" w:hAnsi="Times New Roman"/>
          </w:rPr>
          <w:fldChar w:fldCharType="separate"/>
        </w:r>
        <w:r>
          <w:rPr>
            <w:rFonts w:ascii="Times New Roman" w:hAnsi="Times New Roman"/>
          </w:rPr>
          <w:t>36</w:t>
        </w:r>
        <w:r>
          <w:rPr>
            <w:rFonts w:ascii="Times New Roman" w:hAnsi="Times New Roman"/>
          </w:rPr>
          <w:fldChar w:fldCharType="end"/>
        </w:r>
      </w:hyperlink>
    </w:p>
    <w:p w14:paraId="198E037E"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89" w:history="1">
        <w:r>
          <w:rPr>
            <w:rStyle w:val="af7"/>
            <w:rFonts w:ascii="Times New Roman" w:hAnsi="Times New Roman"/>
          </w:rPr>
          <w:t xml:space="preserve">5.1 </w:t>
        </w:r>
        <w:r>
          <w:rPr>
            <w:rStyle w:val="af7"/>
            <w:rFonts w:ascii="Times New Roman" w:hAnsi="Times New Roman"/>
          </w:rPr>
          <w:t>全文总结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_Toc40142389 \h </w:instrText>
        </w:r>
        <w:r>
          <w:rPr>
            <w:rFonts w:ascii="Times New Roman" w:hAnsi="Times New Roman"/>
          </w:rPr>
        </w:r>
        <w:r>
          <w:rPr>
            <w:rFonts w:ascii="Times New Roman" w:hAnsi="Times New Roman"/>
          </w:rPr>
          <w:fldChar w:fldCharType="separate"/>
        </w:r>
        <w:r>
          <w:rPr>
            <w:rFonts w:ascii="Times New Roman" w:hAnsi="Times New Roman"/>
          </w:rPr>
          <w:t>36</w:t>
        </w:r>
        <w:r>
          <w:rPr>
            <w:rFonts w:ascii="Times New Roman" w:hAnsi="Times New Roman"/>
          </w:rPr>
          <w:fldChar w:fldCharType="end"/>
        </w:r>
      </w:hyperlink>
    </w:p>
    <w:p w14:paraId="7828A5E1" w14:textId="77777777" w:rsidR="003007D9" w:rsidRDefault="00651B11">
      <w:pPr>
        <w:pStyle w:val="TOC2"/>
        <w:tabs>
          <w:tab w:val="right" w:leader="dot" w:pos="8494"/>
        </w:tabs>
        <w:ind w:left="420"/>
        <w:rPr>
          <w:rFonts w:ascii="Times New Roman" w:eastAsiaTheme="minorEastAsia" w:hAnsi="Times New Roman" w:cstheme="minorBidi"/>
          <w:sz w:val="21"/>
        </w:rPr>
      </w:pPr>
      <w:hyperlink w:anchor="_Toc40142390" w:history="1">
        <w:r>
          <w:rPr>
            <w:rStyle w:val="af7"/>
            <w:rFonts w:ascii="Times New Roman" w:hAnsi="Times New Roman"/>
          </w:rPr>
          <w:t xml:space="preserve">5.2 </w:t>
        </w:r>
        <w:r>
          <w:rPr>
            <w:rStyle w:val="af7"/>
            <w:rFonts w:ascii="Times New Roman" w:hAnsi="Times New Roman"/>
          </w:rPr>
          <w:t>后续</w:t>
        </w:r>
        <w:r>
          <w:rPr>
            <w:rStyle w:val="af7"/>
            <w:rFonts w:ascii="Times New Roman" w:hAnsi="Times New Roman"/>
          </w:rPr>
          <w:t>工作展望</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_Toc40142390 \h </w:instrText>
        </w:r>
        <w:r>
          <w:rPr>
            <w:rFonts w:ascii="Times New Roman" w:hAnsi="Times New Roman"/>
          </w:rPr>
        </w:r>
        <w:r>
          <w:rPr>
            <w:rFonts w:ascii="Times New Roman" w:hAnsi="Times New Roman"/>
          </w:rPr>
          <w:fldChar w:fldCharType="separate"/>
        </w:r>
        <w:r>
          <w:rPr>
            <w:rFonts w:ascii="Times New Roman" w:hAnsi="Times New Roman"/>
          </w:rPr>
          <w:t>36</w:t>
        </w:r>
        <w:r>
          <w:rPr>
            <w:rFonts w:ascii="Times New Roman" w:hAnsi="Times New Roman"/>
          </w:rPr>
          <w:fldChar w:fldCharType="end"/>
        </w:r>
      </w:hyperlink>
    </w:p>
    <w:p w14:paraId="4A708FEA" w14:textId="77777777" w:rsidR="003007D9" w:rsidRDefault="00651B11">
      <w:pPr>
        <w:pStyle w:val="TOC1"/>
        <w:rPr>
          <w:rFonts w:ascii="Times New Roman" w:eastAsiaTheme="minorEastAsia" w:hAnsi="Times New Roman" w:cstheme="minorBidi"/>
          <w:bCs w:val="0"/>
          <w:caps w:val="0"/>
          <w:kern w:val="2"/>
          <w:sz w:val="21"/>
          <w:szCs w:val="22"/>
        </w:rPr>
      </w:pPr>
      <w:hyperlink w:anchor="_Toc40142391" w:history="1">
        <w:r>
          <w:rPr>
            <w:rStyle w:val="af7"/>
            <w:rFonts w:ascii="Times New Roman" w:hAnsi="Times New Roman"/>
          </w:rPr>
          <w:t>致</w:t>
        </w:r>
        <w:r>
          <w:rPr>
            <w:rStyle w:val="af7"/>
            <w:rFonts w:ascii="Times New Roman" w:hAnsi="Times New Roman"/>
          </w:rPr>
          <w:t xml:space="preserve">  </w:t>
        </w:r>
        <w:r>
          <w:rPr>
            <w:rStyle w:val="af7"/>
            <w:rFonts w:ascii="Times New Roman" w:hAnsi="Times New Roman"/>
          </w:rPr>
          <w:t>谢</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_Toc40142391 \h </w:instrText>
        </w:r>
        <w:r>
          <w:rPr>
            <w:rFonts w:ascii="Times New Roman" w:hAnsi="Times New Roman"/>
          </w:rPr>
        </w:r>
        <w:r>
          <w:rPr>
            <w:rFonts w:ascii="Times New Roman" w:hAnsi="Times New Roman"/>
          </w:rPr>
          <w:fldChar w:fldCharType="separate"/>
        </w:r>
        <w:r>
          <w:rPr>
            <w:rFonts w:ascii="Times New Roman" w:hAnsi="Times New Roman"/>
          </w:rPr>
          <w:t>37</w:t>
        </w:r>
        <w:r>
          <w:rPr>
            <w:rFonts w:ascii="Times New Roman" w:hAnsi="Times New Roman"/>
          </w:rPr>
          <w:fldChar w:fldCharType="end"/>
        </w:r>
      </w:hyperlink>
    </w:p>
    <w:p w14:paraId="5B4DE27E" w14:textId="77777777" w:rsidR="003007D9" w:rsidRDefault="00651B11">
      <w:pPr>
        <w:pStyle w:val="TOC1"/>
        <w:rPr>
          <w:rFonts w:ascii="Times New Roman" w:eastAsiaTheme="minorEastAsia" w:hAnsi="Times New Roman" w:cstheme="minorBidi"/>
          <w:bCs w:val="0"/>
          <w:caps w:val="0"/>
          <w:kern w:val="2"/>
          <w:sz w:val="21"/>
          <w:szCs w:val="22"/>
        </w:rPr>
      </w:pPr>
      <w:hyperlink w:anchor="_Toc40142392" w:history="1">
        <w:r>
          <w:rPr>
            <w:rStyle w:val="af7"/>
            <w:rFonts w:ascii="Times New Roman" w:hAnsi="Times New Roman"/>
          </w:rPr>
          <w:t>参考文献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_Toc40142392 \h </w:instrText>
        </w:r>
        <w:r>
          <w:rPr>
            <w:rFonts w:ascii="Times New Roman" w:hAnsi="Times New Roman"/>
          </w:rPr>
        </w:r>
        <w:r>
          <w:rPr>
            <w:rFonts w:ascii="Times New Roman" w:hAnsi="Times New Roman"/>
          </w:rPr>
          <w:fldChar w:fldCharType="separate"/>
        </w:r>
        <w:r>
          <w:rPr>
            <w:rFonts w:ascii="Times New Roman" w:hAnsi="Times New Roman"/>
          </w:rPr>
          <w:t>38</w:t>
        </w:r>
        <w:r>
          <w:rPr>
            <w:rFonts w:ascii="Times New Roman" w:hAnsi="Times New Roman"/>
          </w:rPr>
          <w:fldChar w:fldCharType="end"/>
        </w:r>
      </w:hyperlink>
    </w:p>
    <w:p w14:paraId="55F6D77C" w14:textId="77777777" w:rsidR="003007D9" w:rsidRDefault="00651B11">
      <w:pPr>
        <w:pStyle w:val="TOC1"/>
        <w:rPr>
          <w:rFonts w:ascii="Times New Roman" w:eastAsiaTheme="minorEastAsia" w:hAnsi="Times New Roman" w:cstheme="minorBidi"/>
          <w:bCs w:val="0"/>
          <w:caps w:val="0"/>
          <w:kern w:val="2"/>
          <w:sz w:val="21"/>
          <w:szCs w:val="22"/>
        </w:rPr>
      </w:pPr>
      <w:hyperlink w:anchor="_Toc40142393" w:history="1">
        <w:r>
          <w:rPr>
            <w:rStyle w:val="af7"/>
            <w:rFonts w:ascii="Times New Roman" w:hAnsi="Times New Roman"/>
          </w:rPr>
          <w:t>外文资料原文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_Toc40142393 \h </w:instrText>
        </w:r>
        <w:r>
          <w:rPr>
            <w:rFonts w:ascii="Times New Roman" w:hAnsi="Times New Roman"/>
          </w:rPr>
        </w:r>
        <w:r>
          <w:rPr>
            <w:rFonts w:ascii="Times New Roman" w:hAnsi="Times New Roman"/>
          </w:rPr>
          <w:fldChar w:fldCharType="separate"/>
        </w:r>
        <w:r>
          <w:rPr>
            <w:rFonts w:ascii="Times New Roman" w:hAnsi="Times New Roman"/>
          </w:rPr>
          <w:t>40</w:t>
        </w:r>
        <w:r>
          <w:rPr>
            <w:rFonts w:ascii="Times New Roman" w:hAnsi="Times New Roman"/>
          </w:rPr>
          <w:fldChar w:fldCharType="end"/>
        </w:r>
      </w:hyperlink>
    </w:p>
    <w:p w14:paraId="79B59678" w14:textId="77777777" w:rsidR="003007D9" w:rsidRDefault="00651B11">
      <w:pPr>
        <w:pStyle w:val="TOC1"/>
        <w:rPr>
          <w:rFonts w:ascii="Times New Roman" w:eastAsiaTheme="minorEastAsia" w:hAnsi="Times New Roman" w:cstheme="minorBidi"/>
          <w:bCs w:val="0"/>
          <w:caps w:val="0"/>
          <w:kern w:val="2"/>
          <w:sz w:val="21"/>
          <w:szCs w:val="22"/>
        </w:rPr>
      </w:pPr>
      <w:hyperlink w:anchor="_Toc40142394" w:history="1">
        <w:r>
          <w:rPr>
            <w:rStyle w:val="af7"/>
            <w:rFonts w:ascii="Times New Roman" w:hAnsi="Times New Roman"/>
          </w:rPr>
          <w:t>外文资料译文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_Toc401423</w:instrText>
        </w:r>
        <w:r>
          <w:rPr>
            <w:rFonts w:ascii="Times New Roman" w:hAnsi="Times New Roman"/>
          </w:rPr>
          <w:instrText xml:space="preserve">94 \h </w:instrText>
        </w:r>
        <w:r>
          <w:rPr>
            <w:rFonts w:ascii="Times New Roman" w:hAnsi="Times New Roman"/>
          </w:rPr>
        </w:r>
        <w:r>
          <w:rPr>
            <w:rFonts w:ascii="Times New Roman" w:hAnsi="Times New Roman"/>
          </w:rPr>
          <w:fldChar w:fldCharType="separate"/>
        </w:r>
        <w:r>
          <w:rPr>
            <w:rFonts w:ascii="Times New Roman" w:hAnsi="Times New Roman"/>
          </w:rPr>
          <w:t>43</w:t>
        </w:r>
        <w:r>
          <w:rPr>
            <w:rFonts w:ascii="Times New Roman" w:hAnsi="Times New Roman"/>
          </w:rPr>
          <w:fldChar w:fldCharType="end"/>
        </w:r>
      </w:hyperlink>
    </w:p>
    <w:p w14:paraId="40ADD8EB" w14:textId="77777777" w:rsidR="003007D9" w:rsidRDefault="00651B11">
      <w:pPr>
        <w:spacing w:line="400" w:lineRule="exact"/>
        <w:rPr>
          <w:rFonts w:ascii="Times New Roman" w:hAnsi="Times New Roman"/>
          <w:sz w:val="30"/>
          <w:szCs w:val="30"/>
        </w:rPr>
        <w:sectPr w:rsidR="003007D9">
          <w:headerReference w:type="even" r:id="rId26"/>
          <w:headerReference w:type="default" r:id="rId27"/>
          <w:pgSz w:w="11906" w:h="16838"/>
          <w:pgMar w:top="1701" w:right="1701" w:bottom="1701" w:left="1701" w:header="1134" w:footer="1134" w:gutter="0"/>
          <w:pgNumType w:fmt="upperRoman"/>
          <w:cols w:space="425"/>
          <w:docGrid w:linePitch="312"/>
        </w:sectPr>
      </w:pPr>
      <w:r>
        <w:rPr>
          <w:rFonts w:ascii="Times New Roman" w:eastAsia="黑体" w:hAnsi="Times New Roman"/>
          <w:b/>
          <w:bCs/>
          <w:caps/>
          <w:kern w:val="24"/>
          <w:sz w:val="30"/>
          <w:szCs w:val="30"/>
        </w:rPr>
        <w:fldChar w:fldCharType="end"/>
      </w:r>
      <w:commentRangeEnd w:id="16"/>
      <w:r>
        <w:commentReference w:id="16"/>
      </w:r>
      <w:commentRangeEnd w:id="17"/>
      <w:r>
        <w:commentReference w:id="17"/>
      </w:r>
    </w:p>
    <w:p w14:paraId="08E5A2BD" w14:textId="77777777" w:rsidR="003007D9" w:rsidRDefault="00651B11">
      <w:pPr>
        <w:pStyle w:val="1-1"/>
        <w:adjustRightInd w:val="0"/>
        <w:rPr>
          <w:rFonts w:ascii="Times New Roman"/>
        </w:rPr>
      </w:pPr>
      <w:bookmarkStart w:id="18" w:name="_Toc466640319"/>
      <w:bookmarkStart w:id="19" w:name="_Toc466640587"/>
      <w:bookmarkStart w:id="20" w:name="_Toc40142337"/>
      <w:bookmarkStart w:id="21" w:name="_Toc466640251"/>
      <w:bookmarkStart w:id="22" w:name="_Hlk39776741"/>
      <w:r>
        <w:rPr>
          <w:rFonts w:ascii="Times New Roman" w:hint="eastAsia"/>
        </w:rPr>
        <w:lastRenderedPageBreak/>
        <w:t>第一章</w:t>
      </w:r>
      <w:r>
        <w:rPr>
          <w:rFonts w:ascii="Times New Roman" w:hint="eastAsia"/>
        </w:rPr>
        <w:t xml:space="preserve"> </w:t>
      </w:r>
      <w:proofErr w:type="gramStart"/>
      <w:r>
        <w:rPr>
          <w:rFonts w:ascii="Times New Roman" w:hint="eastAsia"/>
        </w:rPr>
        <w:t>绪</w:t>
      </w:r>
      <w:proofErr w:type="gramEnd"/>
      <w:r>
        <w:rPr>
          <w:rFonts w:ascii="Times New Roman" w:hint="eastAsia"/>
        </w:rPr>
        <w:t xml:space="preserve"> </w:t>
      </w:r>
      <w:r>
        <w:rPr>
          <w:rFonts w:ascii="Times New Roman" w:hint="eastAsia"/>
        </w:rPr>
        <w:t>论</w:t>
      </w:r>
      <w:bookmarkEnd w:id="18"/>
      <w:bookmarkEnd w:id="19"/>
      <w:bookmarkEnd w:id="20"/>
      <w:bookmarkEnd w:id="21"/>
    </w:p>
    <w:p w14:paraId="6CA0D199" w14:textId="77777777" w:rsidR="003007D9" w:rsidRDefault="00651B11">
      <w:pPr>
        <w:pStyle w:val="2-2"/>
        <w:spacing w:before="0"/>
      </w:pPr>
      <w:bookmarkStart w:id="23" w:name="_Toc188251958"/>
      <w:bookmarkStart w:id="24" w:name="_Toc303864106"/>
      <w:bookmarkStart w:id="25" w:name="_Toc187312188"/>
      <w:bookmarkStart w:id="26" w:name="_Toc40142338"/>
      <w:bookmarkStart w:id="27" w:name="_Toc466640320"/>
      <w:bookmarkStart w:id="28" w:name="_Toc466640252"/>
      <w:bookmarkStart w:id="29" w:name="_Toc466640588"/>
      <w:bookmarkStart w:id="30" w:name="_Hlk39776850"/>
      <w:bookmarkEnd w:id="22"/>
      <w:r>
        <w:t>1.</w:t>
      </w:r>
      <w:bookmarkEnd w:id="23"/>
      <w:bookmarkEnd w:id="24"/>
      <w:bookmarkEnd w:id="25"/>
      <w:r>
        <w:rPr>
          <w:rFonts w:hint="eastAsia"/>
        </w:rPr>
        <w:t>1</w:t>
      </w:r>
      <w:r>
        <w:t xml:space="preserve"> </w:t>
      </w:r>
      <w:r>
        <w:rPr>
          <w:rFonts w:hint="eastAsia"/>
        </w:rPr>
        <w:t>研究工作的背景与意义</w:t>
      </w:r>
      <w:bookmarkEnd w:id="26"/>
      <w:bookmarkEnd w:id="27"/>
      <w:bookmarkEnd w:id="28"/>
      <w:bookmarkEnd w:id="29"/>
    </w:p>
    <w:p w14:paraId="7095C979"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物联网的概念自</w:t>
      </w:r>
      <w:r>
        <w:rPr>
          <w:rFonts w:ascii="Times New Roman" w:eastAsia="宋体" w:hint="eastAsia"/>
          <w:sz w:val="24"/>
        </w:rPr>
        <w:t>1999</w:t>
      </w:r>
      <w:r>
        <w:rPr>
          <w:rFonts w:ascii="Times New Roman" w:eastAsia="宋体" w:hint="eastAsia"/>
          <w:sz w:val="24"/>
        </w:rPr>
        <w:t>年提出以来就备受关注，随着物联网在各行业的需求逐渐被挖掘，物联网技术的研究和应用都得到了极大的发展。</w:t>
      </w:r>
    </w:p>
    <w:p w14:paraId="3D5F2091"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低功耗广域网</w:t>
      </w:r>
      <w:r>
        <w:rPr>
          <w:rFonts w:ascii="Times New Roman" w:eastAsia="宋体" w:hint="eastAsia"/>
          <w:sz w:val="24"/>
        </w:rPr>
        <w:t>(Low-Power Wide-Area Network, LPWNA)</w:t>
      </w:r>
      <w:r>
        <w:rPr>
          <w:rFonts w:ascii="Times New Roman" w:eastAsia="宋体" w:hint="eastAsia"/>
          <w:sz w:val="24"/>
        </w:rPr>
        <w:t>作为物联网一个重要的应用分支，具有覆盖能力强，能耗低的特点。</w:t>
      </w:r>
      <w:r>
        <w:rPr>
          <w:rFonts w:ascii="Times New Roman" w:eastAsia="宋体" w:hint="eastAsia"/>
          <w:sz w:val="24"/>
        </w:rPr>
        <w:t>LoRa</w:t>
      </w:r>
      <w:r>
        <w:rPr>
          <w:rFonts w:ascii="Times New Roman" w:eastAsia="宋体" w:hint="eastAsia"/>
          <w:sz w:val="24"/>
        </w:rPr>
        <w:t>、</w:t>
      </w:r>
      <w:r>
        <w:rPr>
          <w:rFonts w:ascii="Times New Roman" w:eastAsia="宋体" w:hint="eastAsia"/>
          <w:sz w:val="24"/>
        </w:rPr>
        <w:t>Sigfox</w:t>
      </w:r>
      <w:r>
        <w:rPr>
          <w:rFonts w:ascii="Times New Roman" w:eastAsia="宋体" w:hint="eastAsia"/>
          <w:sz w:val="24"/>
        </w:rPr>
        <w:t>、</w:t>
      </w:r>
      <w:r>
        <w:rPr>
          <w:rFonts w:ascii="Times New Roman" w:eastAsia="宋体" w:hint="eastAsia"/>
          <w:sz w:val="24"/>
        </w:rPr>
        <w:t>NB-IoT</w:t>
      </w:r>
      <w:r>
        <w:rPr>
          <w:rFonts w:ascii="Times New Roman" w:eastAsia="宋体" w:hint="eastAsia"/>
          <w:sz w:val="24"/>
        </w:rPr>
        <w:t>等技术相继涌现</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_Ref39787434 \r</w:instrText>
      </w:r>
      <w:r>
        <w:rPr>
          <w:rFonts w:ascii="Times New Roman" w:eastAsia="宋体"/>
          <w:sz w:val="24"/>
        </w:rPr>
        <w:instrText xml:space="preserve">  \* MERGEFORMAT </w:instrText>
      </w:r>
      <w:r>
        <w:rPr>
          <w:rFonts w:ascii="Times New Roman" w:eastAsia="宋体"/>
          <w:sz w:val="24"/>
        </w:rPr>
        <w:fldChar w:fldCharType="separate"/>
      </w:r>
      <w:r>
        <w:rPr>
          <w:rFonts w:ascii="Times New Roman" w:eastAsia="宋体"/>
          <w:sz w:val="24"/>
        </w:rPr>
        <w:t>[1]</w:t>
      </w:r>
      <w:r>
        <w:rPr>
          <w:rFonts w:ascii="Times New Roman" w:eastAsia="宋体"/>
          <w:sz w:val="24"/>
        </w:rPr>
        <w:fldChar w:fldCharType="end"/>
      </w:r>
      <w:r>
        <w:rPr>
          <w:rFonts w:ascii="Times New Roman" w:eastAsia="宋体" w:hint="eastAsia"/>
          <w:sz w:val="24"/>
        </w:rPr>
        <w:t>。而相比于</w:t>
      </w:r>
      <w:r>
        <w:rPr>
          <w:rFonts w:ascii="Times New Roman" w:eastAsia="宋体" w:hint="eastAsia"/>
          <w:sz w:val="24"/>
        </w:rPr>
        <w:t>LoRa</w:t>
      </w:r>
      <w:r>
        <w:rPr>
          <w:rFonts w:ascii="Times New Roman" w:eastAsia="宋体" w:hint="eastAsia"/>
          <w:sz w:val="24"/>
        </w:rPr>
        <w:t>等其它</w:t>
      </w:r>
      <w:proofErr w:type="gramStart"/>
      <w:r>
        <w:rPr>
          <w:rFonts w:ascii="Times New Roman" w:eastAsia="宋体" w:hint="eastAsia"/>
          <w:sz w:val="24"/>
        </w:rPr>
        <w:t>窄带物</w:t>
      </w:r>
      <w:proofErr w:type="gramEnd"/>
      <w:r>
        <w:rPr>
          <w:rFonts w:ascii="Times New Roman" w:eastAsia="宋体" w:hint="eastAsia"/>
          <w:sz w:val="24"/>
        </w:rPr>
        <w:t>联网通信技术，</w:t>
      </w:r>
      <w:r>
        <w:rPr>
          <w:rFonts w:ascii="Times New Roman" w:eastAsia="宋体" w:hint="eastAsia"/>
          <w:sz w:val="24"/>
        </w:rPr>
        <w:t>NB</w:t>
      </w:r>
      <w:r>
        <w:rPr>
          <w:rFonts w:ascii="Times New Roman" w:eastAsia="宋体"/>
          <w:sz w:val="24"/>
        </w:rPr>
        <w:t>-IOT</w:t>
      </w:r>
      <w:r>
        <w:rPr>
          <w:rFonts w:ascii="Times New Roman" w:eastAsia="宋体" w:hint="eastAsia"/>
          <w:sz w:val="24"/>
        </w:rPr>
        <w:t>具有低成本，覆盖能力强，能耗低，运行在授权频段等优势</w:t>
      </w:r>
      <w:r>
        <w:rPr>
          <w:rFonts w:ascii="Times New Roman" w:eastAsia="宋体" w:hint="eastAsia"/>
          <w:sz w:val="24"/>
        </w:rPr>
        <w:t>，因此更受行业欢迎。</w:t>
      </w:r>
    </w:p>
    <w:p w14:paraId="05712D07"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众多模块和芯片厂商也对</w:t>
      </w:r>
      <w:r>
        <w:rPr>
          <w:rFonts w:ascii="Times New Roman" w:eastAsia="宋体" w:hint="eastAsia"/>
          <w:sz w:val="24"/>
        </w:rPr>
        <w:t>NB-IOT</w:t>
      </w:r>
      <w:r>
        <w:rPr>
          <w:rFonts w:ascii="Times New Roman" w:eastAsia="宋体" w:hint="eastAsia"/>
          <w:sz w:val="24"/>
        </w:rPr>
        <w:t>技术的落地做了充足的准备。华为在收购</w:t>
      </w:r>
      <w:r>
        <w:rPr>
          <w:rFonts w:ascii="Times New Roman" w:eastAsia="宋体" w:hint="eastAsia"/>
          <w:sz w:val="24"/>
        </w:rPr>
        <w:t>Neul</w:t>
      </w:r>
      <w:r>
        <w:rPr>
          <w:rFonts w:ascii="Times New Roman" w:eastAsia="宋体" w:hint="eastAsia"/>
          <w:sz w:val="24"/>
        </w:rPr>
        <w:t>的基础上在</w:t>
      </w:r>
      <w:r>
        <w:rPr>
          <w:rFonts w:ascii="Times New Roman" w:eastAsia="宋体" w:hint="eastAsia"/>
          <w:sz w:val="24"/>
        </w:rPr>
        <w:t>2016</w:t>
      </w:r>
      <w:r>
        <w:rPr>
          <w:rFonts w:ascii="Times New Roman" w:eastAsia="宋体" w:hint="eastAsia"/>
          <w:sz w:val="24"/>
        </w:rPr>
        <w:t>年就展示了承载</w:t>
      </w:r>
      <w:r>
        <w:rPr>
          <w:rFonts w:ascii="Times New Roman" w:eastAsia="宋体" w:hint="eastAsia"/>
          <w:sz w:val="24"/>
        </w:rPr>
        <w:t>NB-IOT</w:t>
      </w:r>
      <w:r>
        <w:rPr>
          <w:rFonts w:ascii="Times New Roman" w:eastAsia="宋体" w:hint="eastAsia"/>
          <w:sz w:val="24"/>
        </w:rPr>
        <w:t>的</w:t>
      </w:r>
      <w:r>
        <w:rPr>
          <w:rFonts w:ascii="Times New Roman" w:eastAsia="宋体" w:hint="eastAsia"/>
          <w:sz w:val="24"/>
        </w:rPr>
        <w:t>Boudica</w:t>
      </w:r>
      <w:r>
        <w:rPr>
          <w:rFonts w:ascii="Times New Roman" w:eastAsia="宋体" w:hint="eastAsia"/>
          <w:sz w:val="24"/>
        </w:rPr>
        <w:t>芯片，上海移远通信技术有限公司也通过搭载该系列芯片开发出了</w:t>
      </w:r>
      <w:r>
        <w:rPr>
          <w:rFonts w:ascii="Times New Roman" w:eastAsia="宋体" w:hint="eastAsia"/>
          <w:sz w:val="24"/>
        </w:rPr>
        <w:t>BC</w:t>
      </w:r>
      <w:r>
        <w:rPr>
          <w:rFonts w:ascii="Times New Roman" w:eastAsia="宋体" w:hint="eastAsia"/>
          <w:sz w:val="24"/>
        </w:rPr>
        <w:t>系列模组，得到很好的市场反响和生态支持，非常适合用于</w:t>
      </w:r>
      <w:r>
        <w:rPr>
          <w:rFonts w:ascii="Times New Roman" w:eastAsia="宋体" w:hint="eastAsia"/>
          <w:sz w:val="24"/>
        </w:rPr>
        <w:t>NB-IOT</w:t>
      </w:r>
      <w:r>
        <w:rPr>
          <w:rFonts w:ascii="Times New Roman" w:eastAsia="宋体" w:hint="eastAsia"/>
          <w:sz w:val="24"/>
        </w:rPr>
        <w:t>入门学习。</w:t>
      </w:r>
    </w:p>
    <w:p w14:paraId="61D90A8E"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运营商也根据工信部</w:t>
      </w:r>
      <w:r>
        <w:rPr>
          <w:rFonts w:ascii="Times New Roman" w:eastAsia="宋体" w:hint="eastAsia"/>
          <w:sz w:val="24"/>
        </w:rPr>
        <w:t>2020</w:t>
      </w:r>
      <w:r>
        <w:rPr>
          <w:rFonts w:ascii="Times New Roman" w:eastAsia="宋体" w:hint="eastAsia"/>
          <w:sz w:val="24"/>
        </w:rPr>
        <w:t>年</w:t>
      </w:r>
      <w:r>
        <w:rPr>
          <w:rFonts w:ascii="Times New Roman" w:eastAsia="宋体" w:hint="eastAsia"/>
          <w:sz w:val="24"/>
        </w:rPr>
        <w:t>NB-IOT</w:t>
      </w:r>
      <w:r>
        <w:rPr>
          <w:rFonts w:ascii="Times New Roman" w:eastAsia="宋体" w:hint="eastAsia"/>
          <w:sz w:val="24"/>
        </w:rPr>
        <w:t>网络实现全国普遍覆盖的要求，积极部署</w:t>
      </w:r>
      <w:r>
        <w:rPr>
          <w:rFonts w:ascii="Times New Roman" w:eastAsia="宋体" w:hint="eastAsia"/>
          <w:sz w:val="24"/>
        </w:rPr>
        <w:t>NB-IOT</w:t>
      </w:r>
      <w:r>
        <w:rPr>
          <w:rFonts w:ascii="Times New Roman" w:eastAsia="宋体" w:hint="eastAsia"/>
          <w:sz w:val="24"/>
        </w:rPr>
        <w:t>基站，目前中国电信拥有</w:t>
      </w:r>
      <w:r>
        <w:rPr>
          <w:rFonts w:ascii="Times New Roman" w:eastAsia="宋体" w:hint="eastAsia"/>
          <w:sz w:val="24"/>
        </w:rPr>
        <w:t>40</w:t>
      </w:r>
      <w:r>
        <w:rPr>
          <w:rFonts w:ascii="Times New Roman" w:eastAsia="宋体" w:hint="eastAsia"/>
          <w:sz w:val="24"/>
        </w:rPr>
        <w:t>余万个基站</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_Ref39970891 \r \h</w:instrText>
      </w:r>
      <w:r>
        <w:rPr>
          <w:rFonts w:ascii="Times New Roman" w:eastAsia="宋体"/>
          <w:sz w:val="24"/>
        </w:rPr>
        <w:instrText xml:space="preserve">  \* MERGEFORMAT </w:instrText>
      </w:r>
      <w:r>
        <w:rPr>
          <w:rFonts w:ascii="Times New Roman" w:eastAsia="宋体"/>
          <w:sz w:val="24"/>
        </w:rPr>
      </w:r>
      <w:r>
        <w:rPr>
          <w:rFonts w:ascii="Times New Roman" w:eastAsia="宋体"/>
          <w:sz w:val="24"/>
        </w:rPr>
        <w:fldChar w:fldCharType="separate"/>
      </w:r>
      <w:r>
        <w:rPr>
          <w:rFonts w:ascii="Times New Roman" w:eastAsia="宋体"/>
          <w:sz w:val="24"/>
        </w:rPr>
        <w:t>[2]</w:t>
      </w:r>
      <w:r>
        <w:rPr>
          <w:rFonts w:ascii="Times New Roman" w:eastAsia="宋体"/>
          <w:sz w:val="24"/>
        </w:rPr>
        <w:fldChar w:fldCharType="end"/>
      </w:r>
      <w:r>
        <w:rPr>
          <w:rFonts w:ascii="Times New Roman" w:eastAsia="宋体" w:hint="eastAsia"/>
          <w:sz w:val="24"/>
        </w:rPr>
        <w:t>，联通和移动也紧随其后，绝大多数乡镇也已经覆盖了</w:t>
      </w:r>
      <w:r>
        <w:rPr>
          <w:rFonts w:ascii="Times New Roman" w:eastAsia="宋体" w:hint="eastAsia"/>
          <w:sz w:val="24"/>
        </w:rPr>
        <w:t>NB-IOT</w:t>
      </w:r>
      <w:r>
        <w:rPr>
          <w:rFonts w:ascii="Times New Roman" w:eastAsia="宋体" w:hint="eastAsia"/>
          <w:sz w:val="24"/>
        </w:rPr>
        <w:t>信号，对于使用</w:t>
      </w:r>
      <w:r>
        <w:rPr>
          <w:rFonts w:ascii="Times New Roman" w:eastAsia="宋体" w:hint="eastAsia"/>
          <w:sz w:val="24"/>
        </w:rPr>
        <w:t>NB</w:t>
      </w:r>
      <w:r>
        <w:rPr>
          <w:rFonts w:ascii="Times New Roman" w:eastAsia="宋体"/>
          <w:sz w:val="24"/>
        </w:rPr>
        <w:t>-IOT</w:t>
      </w:r>
      <w:r>
        <w:rPr>
          <w:rFonts w:ascii="Times New Roman" w:eastAsia="宋体" w:hint="eastAsia"/>
          <w:sz w:val="24"/>
        </w:rPr>
        <w:t>技术的物联网应用的落地打好了充实的基础。</w:t>
      </w:r>
    </w:p>
    <w:p w14:paraId="5E76DF72" w14:textId="77777777" w:rsidR="003007D9" w:rsidRDefault="00651B11">
      <w:pPr>
        <w:pStyle w:val="2-2"/>
      </w:pPr>
      <w:bookmarkStart w:id="31" w:name="_Toc303864108"/>
      <w:bookmarkStart w:id="32" w:name="_Toc466640589"/>
      <w:bookmarkStart w:id="33" w:name="_Toc466640253"/>
      <w:bookmarkStart w:id="34" w:name="_Toc40142339"/>
      <w:bookmarkStart w:id="35" w:name="_Toc466640321"/>
      <w:r>
        <w:t>1.</w:t>
      </w:r>
      <w:bookmarkEnd w:id="31"/>
      <w:r>
        <w:t xml:space="preserve">2 </w:t>
      </w:r>
      <w:r>
        <w:t>国内外研究历史与现状</w:t>
      </w:r>
      <w:bookmarkEnd w:id="32"/>
      <w:bookmarkEnd w:id="33"/>
      <w:bookmarkEnd w:id="34"/>
      <w:bookmarkEnd w:id="35"/>
    </w:p>
    <w:p w14:paraId="11670DE8"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NB-IOT</w:t>
      </w:r>
      <w:r>
        <w:rPr>
          <w:rFonts w:ascii="Times New Roman" w:eastAsia="宋体" w:hint="eastAsia"/>
          <w:sz w:val="24"/>
        </w:rPr>
        <w:t>由于其使用授权频谱等优势，收获了众多学者的关注和产生了许多行业应用，作为大规模机器互联场景的解决方案，在</w:t>
      </w:r>
      <w:r>
        <w:rPr>
          <w:rFonts w:ascii="Times New Roman" w:eastAsia="宋体" w:hint="eastAsia"/>
          <w:sz w:val="24"/>
        </w:rPr>
        <w:t>5G</w:t>
      </w:r>
      <w:r>
        <w:rPr>
          <w:rFonts w:ascii="Times New Roman" w:eastAsia="宋体" w:hint="eastAsia"/>
          <w:sz w:val="24"/>
        </w:rPr>
        <w:t>标准中也占有一席之地。</w:t>
      </w:r>
    </w:p>
    <w:p w14:paraId="398D2991"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2015</w:t>
      </w:r>
      <w:r>
        <w:rPr>
          <w:rFonts w:ascii="Times New Roman" w:eastAsia="宋体" w:hint="eastAsia"/>
          <w:sz w:val="24"/>
        </w:rPr>
        <w:t>年</w:t>
      </w:r>
      <w:r>
        <w:rPr>
          <w:rFonts w:ascii="Times New Roman" w:eastAsia="宋体" w:hint="eastAsia"/>
          <w:sz w:val="24"/>
        </w:rPr>
        <w:t>9</w:t>
      </w:r>
      <w:r>
        <w:rPr>
          <w:rFonts w:ascii="Times New Roman" w:eastAsia="宋体" w:hint="eastAsia"/>
          <w:sz w:val="24"/>
        </w:rPr>
        <w:t>月，</w:t>
      </w:r>
      <w:r>
        <w:rPr>
          <w:rFonts w:ascii="Times New Roman" w:eastAsia="宋体" w:hint="eastAsia"/>
          <w:sz w:val="24"/>
        </w:rPr>
        <w:t>NB-CIoT(Narrow Band Celluar IoT</w:t>
      </w:r>
      <w:r>
        <w:rPr>
          <w:rFonts w:ascii="Times New Roman" w:eastAsia="宋体" w:hint="eastAsia"/>
          <w:sz w:val="24"/>
        </w:rPr>
        <w:t>）与爱立信的</w:t>
      </w:r>
      <w:r>
        <w:rPr>
          <w:rFonts w:ascii="Times New Roman" w:eastAsia="宋体" w:hint="eastAsia"/>
          <w:sz w:val="24"/>
        </w:rPr>
        <w:t>NB-LTE</w:t>
      </w:r>
      <w:r>
        <w:rPr>
          <w:rFonts w:ascii="Times New Roman" w:eastAsia="宋体" w:hint="eastAsia"/>
          <w:sz w:val="24"/>
        </w:rPr>
        <w:t>方案融合，形成了</w:t>
      </w:r>
      <w:r>
        <w:rPr>
          <w:rFonts w:ascii="Times New Roman" w:eastAsia="宋体" w:hint="eastAsia"/>
          <w:sz w:val="24"/>
        </w:rPr>
        <w:t>NB-IOT</w:t>
      </w:r>
      <w:r>
        <w:rPr>
          <w:rFonts w:ascii="Times New Roman" w:eastAsia="宋体" w:hint="eastAsia"/>
          <w:sz w:val="24"/>
        </w:rPr>
        <w:t>方案。华为、高通、爱立信的那个在同年</w:t>
      </w:r>
      <w:r>
        <w:rPr>
          <w:rFonts w:ascii="Times New Roman" w:eastAsia="宋体" w:hint="eastAsia"/>
          <w:sz w:val="24"/>
        </w:rPr>
        <w:t>12</w:t>
      </w:r>
      <w:r>
        <w:rPr>
          <w:rFonts w:ascii="Times New Roman" w:eastAsia="宋体" w:hint="eastAsia"/>
          <w:sz w:val="24"/>
        </w:rPr>
        <w:t>月合作提出的</w:t>
      </w:r>
      <w:r>
        <w:rPr>
          <w:rFonts w:ascii="Times New Roman" w:eastAsia="宋体" w:hint="eastAsia"/>
          <w:sz w:val="24"/>
        </w:rPr>
        <w:t>NB-IoTf</w:t>
      </w:r>
      <w:r>
        <w:rPr>
          <w:rFonts w:ascii="Times New Roman" w:eastAsia="宋体" w:hint="eastAsia"/>
          <w:sz w:val="24"/>
        </w:rPr>
        <w:t>方案，在</w:t>
      </w:r>
      <w:r>
        <w:rPr>
          <w:rFonts w:ascii="Times New Roman" w:eastAsia="宋体" w:hint="eastAsia"/>
          <w:sz w:val="24"/>
        </w:rPr>
        <w:t>2016</w:t>
      </w:r>
      <w:r>
        <w:rPr>
          <w:rFonts w:ascii="Times New Roman" w:eastAsia="宋体" w:hint="eastAsia"/>
          <w:sz w:val="24"/>
        </w:rPr>
        <w:t>年</w:t>
      </w:r>
      <w:r>
        <w:rPr>
          <w:rFonts w:ascii="Times New Roman" w:eastAsia="宋体" w:hint="eastAsia"/>
          <w:sz w:val="24"/>
        </w:rPr>
        <w:t>6</w:t>
      </w:r>
      <w:r>
        <w:rPr>
          <w:rFonts w:ascii="Times New Roman" w:eastAsia="宋体" w:hint="eastAsia"/>
          <w:sz w:val="24"/>
        </w:rPr>
        <w:t>月获得</w:t>
      </w:r>
      <w:r>
        <w:rPr>
          <w:rFonts w:ascii="Times New Roman" w:eastAsia="宋体" w:hint="eastAsia"/>
          <w:sz w:val="24"/>
        </w:rPr>
        <w:t>3GPP</w:t>
      </w:r>
      <w:r>
        <w:rPr>
          <w:rFonts w:ascii="Times New Roman" w:eastAsia="宋体" w:hint="eastAsia"/>
          <w:sz w:val="24"/>
        </w:rPr>
        <w:t>批准，并在</w:t>
      </w:r>
      <w:r>
        <w:rPr>
          <w:rFonts w:ascii="Times New Roman" w:eastAsia="宋体" w:hint="eastAsia"/>
          <w:sz w:val="24"/>
        </w:rPr>
        <w:t>2019</w:t>
      </w:r>
      <w:r>
        <w:rPr>
          <w:rFonts w:ascii="Times New Roman" w:eastAsia="宋体" w:hint="eastAsia"/>
          <w:sz w:val="24"/>
        </w:rPr>
        <w:t>年</w:t>
      </w:r>
      <w:r>
        <w:rPr>
          <w:rFonts w:ascii="Times New Roman" w:eastAsia="宋体" w:hint="eastAsia"/>
          <w:sz w:val="24"/>
        </w:rPr>
        <w:t>7</w:t>
      </w:r>
      <w:r>
        <w:rPr>
          <w:rFonts w:ascii="Times New Roman" w:eastAsia="宋体" w:hint="eastAsia"/>
          <w:sz w:val="24"/>
        </w:rPr>
        <w:t>月获得</w:t>
      </w:r>
      <w:r>
        <w:rPr>
          <w:rFonts w:ascii="Times New Roman" w:eastAsia="宋体" w:hint="eastAsia"/>
          <w:sz w:val="24"/>
        </w:rPr>
        <w:t>ITU</w:t>
      </w:r>
      <w:r>
        <w:rPr>
          <w:rFonts w:ascii="Times New Roman" w:eastAsia="宋体" w:hint="eastAsia"/>
          <w:sz w:val="24"/>
        </w:rPr>
        <w:t>确认，成为解决</w:t>
      </w:r>
      <w:r>
        <w:rPr>
          <w:rFonts w:ascii="Times New Roman" w:eastAsia="宋体" w:hint="eastAsia"/>
          <w:sz w:val="24"/>
        </w:rPr>
        <w:t>5G mMTC(massive Machine Type Communication</w:t>
      </w:r>
      <w:r>
        <w:rPr>
          <w:rFonts w:ascii="Times New Roman" w:eastAsia="宋体" w:hint="eastAsia"/>
          <w:sz w:val="24"/>
        </w:rPr>
        <w:t>，大规</w:t>
      </w:r>
      <w:r>
        <w:rPr>
          <w:rFonts w:ascii="Times New Roman" w:eastAsia="宋体" w:hint="eastAsia"/>
          <w:sz w:val="24"/>
        </w:rPr>
        <w:t>模机器互联</w:t>
      </w:r>
      <w:r>
        <w:rPr>
          <w:rFonts w:ascii="Times New Roman" w:eastAsia="宋体" w:hint="eastAsia"/>
          <w:sz w:val="24"/>
        </w:rPr>
        <w:t>)</w:t>
      </w:r>
      <w:r>
        <w:rPr>
          <w:rFonts w:ascii="Times New Roman" w:eastAsia="宋体" w:hint="eastAsia"/>
          <w:sz w:val="24"/>
        </w:rPr>
        <w:t>场景下的技术标准。</w:t>
      </w:r>
    </w:p>
    <w:p w14:paraId="77806090"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在协议演进的过程中，研究人员通过对物理层的研究，对</w:t>
      </w:r>
      <w:r>
        <w:rPr>
          <w:rFonts w:ascii="Times New Roman" w:eastAsia="宋体" w:hint="eastAsia"/>
          <w:sz w:val="24"/>
        </w:rPr>
        <w:t>NB-IOT</w:t>
      </w:r>
      <w:r>
        <w:rPr>
          <w:rFonts w:ascii="Times New Roman" w:eastAsia="宋体" w:hint="eastAsia"/>
          <w:sz w:val="24"/>
        </w:rPr>
        <w:t>的功耗、传输时延、与</w:t>
      </w:r>
      <w:r>
        <w:rPr>
          <w:rFonts w:ascii="Times New Roman" w:eastAsia="宋体" w:hint="eastAsia"/>
          <w:sz w:val="24"/>
        </w:rPr>
        <w:t>LTE</w:t>
      </w:r>
      <w:r>
        <w:rPr>
          <w:rFonts w:ascii="Times New Roman" w:eastAsia="宋体" w:hint="eastAsia"/>
          <w:sz w:val="24"/>
        </w:rPr>
        <w:t>系统之间的干扰进行了分析与建模。比如</w:t>
      </w:r>
      <w:r>
        <w:rPr>
          <w:rFonts w:ascii="Times New Roman" w:eastAsia="宋体" w:hint="eastAsia"/>
          <w:sz w:val="24"/>
        </w:rPr>
        <w:t xml:space="preserve"> </w:t>
      </w:r>
      <w:r>
        <w:rPr>
          <w:rFonts w:ascii="Times New Roman" w:eastAsia="宋体"/>
          <w:sz w:val="24"/>
        </w:rPr>
        <w:t>Y. Miao</w:t>
      </w:r>
      <w:r>
        <w:rPr>
          <w:rFonts w:ascii="Times New Roman" w:eastAsia="宋体" w:hint="eastAsia"/>
          <w:sz w:val="24"/>
        </w:rPr>
        <w:t>等人的论文</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_Ref39970681 \r \h</w:instrText>
      </w:r>
      <w:r>
        <w:rPr>
          <w:rFonts w:ascii="Times New Roman" w:eastAsia="宋体"/>
          <w:sz w:val="24"/>
        </w:rPr>
        <w:instrText xml:space="preserve">  \* MERGEFORMAT </w:instrText>
      </w:r>
      <w:r>
        <w:rPr>
          <w:rFonts w:ascii="Times New Roman" w:eastAsia="宋体"/>
          <w:sz w:val="24"/>
        </w:rPr>
      </w:r>
      <w:r>
        <w:rPr>
          <w:rFonts w:ascii="Times New Roman" w:eastAsia="宋体"/>
          <w:sz w:val="24"/>
        </w:rPr>
        <w:fldChar w:fldCharType="separate"/>
      </w:r>
      <w:r>
        <w:rPr>
          <w:rFonts w:ascii="Times New Roman" w:eastAsia="宋体"/>
          <w:sz w:val="24"/>
        </w:rPr>
        <w:t>[3]</w:t>
      </w:r>
      <w:r>
        <w:rPr>
          <w:rFonts w:ascii="Times New Roman" w:eastAsia="宋体"/>
          <w:sz w:val="24"/>
        </w:rPr>
        <w:fldChar w:fldCharType="end"/>
      </w:r>
      <w:r>
        <w:rPr>
          <w:rFonts w:ascii="Times New Roman" w:eastAsia="宋体" w:hint="eastAsia"/>
          <w:sz w:val="24"/>
        </w:rPr>
        <w:t>设计了</w:t>
      </w:r>
      <w:r>
        <w:rPr>
          <w:rFonts w:ascii="Times New Roman" w:eastAsia="宋体" w:hint="eastAsia"/>
          <w:sz w:val="24"/>
        </w:rPr>
        <w:t>NB-IOT</w:t>
      </w:r>
      <w:r>
        <w:rPr>
          <w:rFonts w:ascii="Times New Roman" w:eastAsia="宋体" w:hint="eastAsia"/>
          <w:sz w:val="24"/>
        </w:rPr>
        <w:t>下行链路的数学模型，通过理论分析和模拟了</w:t>
      </w:r>
      <w:r>
        <w:rPr>
          <w:rFonts w:ascii="Times New Roman" w:eastAsia="宋体" w:hint="eastAsia"/>
          <w:sz w:val="24"/>
        </w:rPr>
        <w:t>NB-IOT</w:t>
      </w:r>
      <w:r>
        <w:rPr>
          <w:rFonts w:ascii="Times New Roman" w:eastAsia="宋体" w:hint="eastAsia"/>
          <w:sz w:val="24"/>
        </w:rPr>
        <w:t>的预期能耗，同时讨论了数据传输速率以及网</w:t>
      </w:r>
      <w:r>
        <w:rPr>
          <w:rFonts w:ascii="Times New Roman" w:eastAsia="宋体" w:hint="eastAsia"/>
          <w:sz w:val="24"/>
        </w:rPr>
        <w:t>络传输时延的问题；</w:t>
      </w:r>
      <w:r>
        <w:rPr>
          <w:rFonts w:ascii="Times New Roman" w:eastAsia="宋体" w:hint="eastAsia"/>
          <w:sz w:val="24"/>
        </w:rPr>
        <w:t>Kim H</w:t>
      </w:r>
      <w:r>
        <w:rPr>
          <w:rFonts w:ascii="Times New Roman" w:eastAsia="宋体" w:hint="eastAsia"/>
          <w:sz w:val="24"/>
        </w:rPr>
        <w:t>等的论文</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_Ref39787521 \r</w:instrText>
      </w:r>
      <w:r>
        <w:rPr>
          <w:rFonts w:ascii="Times New Roman" w:eastAsia="宋体"/>
          <w:sz w:val="24"/>
        </w:rPr>
        <w:instrText xml:space="preserve">  \* MERGEFORMAT </w:instrText>
      </w:r>
      <w:r>
        <w:rPr>
          <w:rFonts w:ascii="Times New Roman" w:eastAsia="宋体"/>
          <w:sz w:val="24"/>
        </w:rPr>
        <w:fldChar w:fldCharType="separate"/>
      </w:r>
      <w:r>
        <w:rPr>
          <w:rFonts w:ascii="Times New Roman" w:eastAsia="宋体"/>
          <w:sz w:val="24"/>
        </w:rPr>
        <w:t>[4]</w:t>
      </w:r>
      <w:r>
        <w:rPr>
          <w:rFonts w:ascii="Times New Roman" w:eastAsia="宋体"/>
          <w:sz w:val="24"/>
        </w:rPr>
        <w:fldChar w:fldCharType="end"/>
      </w:r>
      <w:r>
        <w:rPr>
          <w:rFonts w:ascii="Times New Roman" w:eastAsia="宋体"/>
          <w:sz w:val="24"/>
        </w:rPr>
        <w:fldChar w:fldCharType="begin"/>
      </w:r>
      <w:r>
        <w:rPr>
          <w:rFonts w:ascii="Times New Roman" w:eastAsia="宋体"/>
          <w:sz w:val="24"/>
        </w:rPr>
        <w:instrText xml:space="preserve"> REF _Ref39787548 \r  \* MERGEFORMAT </w:instrText>
      </w:r>
      <w:r>
        <w:rPr>
          <w:rFonts w:ascii="Times New Roman" w:eastAsia="宋体"/>
          <w:sz w:val="24"/>
        </w:rPr>
        <w:fldChar w:fldCharType="separate"/>
      </w:r>
      <w:r>
        <w:rPr>
          <w:rFonts w:ascii="Times New Roman" w:eastAsia="宋体"/>
          <w:sz w:val="24"/>
        </w:rPr>
        <w:t>[5]</w:t>
      </w:r>
      <w:r>
        <w:rPr>
          <w:rFonts w:ascii="Times New Roman" w:eastAsia="宋体"/>
          <w:sz w:val="24"/>
        </w:rPr>
        <w:fldChar w:fldCharType="end"/>
      </w:r>
      <w:r>
        <w:rPr>
          <w:rFonts w:ascii="Times New Roman" w:eastAsia="宋体" w:hint="eastAsia"/>
          <w:sz w:val="24"/>
        </w:rPr>
        <w:t>对</w:t>
      </w:r>
      <w:r>
        <w:rPr>
          <w:rFonts w:ascii="Times New Roman" w:eastAsia="宋体" w:hint="eastAsia"/>
          <w:sz w:val="24"/>
        </w:rPr>
        <w:t>NB-IOT</w:t>
      </w:r>
      <w:r>
        <w:rPr>
          <w:rFonts w:ascii="Times New Roman" w:eastAsia="宋体" w:hint="eastAsia"/>
          <w:sz w:val="24"/>
        </w:rPr>
        <w:t>与线性通信系统的干扰进行了分析，提出在</w:t>
      </w:r>
      <w:r>
        <w:rPr>
          <w:rFonts w:ascii="Times New Roman" w:eastAsia="宋体" w:hint="eastAsia"/>
          <w:sz w:val="24"/>
        </w:rPr>
        <w:t>NB-IOT</w:t>
      </w:r>
      <w:r>
        <w:rPr>
          <w:rFonts w:ascii="Times New Roman" w:eastAsia="宋体" w:hint="eastAsia"/>
          <w:sz w:val="24"/>
        </w:rPr>
        <w:t>频带两侧设置保护带</w:t>
      </w:r>
      <w:r>
        <w:rPr>
          <w:rFonts w:ascii="Times New Roman" w:eastAsia="宋体" w:hint="eastAsia"/>
          <w:sz w:val="24"/>
        </w:rPr>
        <w:lastRenderedPageBreak/>
        <w:t>宽的建议。同时在网络构建与多技术融合方面也有很多成果</w:t>
      </w:r>
      <w:r>
        <w:rPr>
          <w:rFonts w:ascii="Times New Roman" w:eastAsia="宋体"/>
          <w:sz w:val="24"/>
        </w:rPr>
        <w:t>。</w:t>
      </w:r>
    </w:p>
    <w:p w14:paraId="130559B2" w14:textId="77777777" w:rsidR="003007D9" w:rsidRDefault="00651B11">
      <w:pPr>
        <w:pStyle w:val="2-2"/>
      </w:pPr>
      <w:bookmarkStart w:id="36" w:name="_Toc303864109"/>
      <w:bookmarkStart w:id="37" w:name="_Toc466640322"/>
      <w:bookmarkStart w:id="38" w:name="_Toc40142340"/>
      <w:bookmarkStart w:id="39" w:name="_Toc466640254"/>
      <w:bookmarkStart w:id="40" w:name="_Toc466640590"/>
      <w:r>
        <w:t xml:space="preserve">1.3 </w:t>
      </w:r>
      <w:r>
        <w:t>本文的</w:t>
      </w:r>
      <w:bookmarkEnd w:id="36"/>
      <w:r>
        <w:t>主要贡献与创新</w:t>
      </w:r>
      <w:bookmarkEnd w:id="37"/>
      <w:bookmarkEnd w:id="38"/>
      <w:bookmarkEnd w:id="39"/>
      <w:bookmarkEnd w:id="40"/>
    </w:p>
    <w:p w14:paraId="4F4EABFF" w14:textId="77777777" w:rsidR="003007D9" w:rsidRDefault="00651B11">
      <w:pPr>
        <w:pStyle w:val="afa"/>
        <w:spacing w:before="0" w:after="0" w:line="400" w:lineRule="exact"/>
        <w:ind w:firstLineChars="200" w:firstLine="480"/>
        <w:rPr>
          <w:rFonts w:ascii="Times New Roman" w:eastAsia="宋体"/>
          <w:sz w:val="24"/>
        </w:rPr>
      </w:pPr>
      <w:bookmarkStart w:id="41" w:name="_Toc466640591"/>
      <w:bookmarkStart w:id="42" w:name="_Toc466640323"/>
      <w:bookmarkStart w:id="43" w:name="_Toc466640255"/>
      <w:r>
        <w:rPr>
          <w:rFonts w:ascii="Times New Roman" w:eastAsia="宋体" w:hint="eastAsia"/>
          <w:sz w:val="24"/>
        </w:rPr>
        <w:t>本论文将先通过对</w:t>
      </w:r>
      <w:r>
        <w:rPr>
          <w:rFonts w:ascii="Times New Roman" w:eastAsia="宋体" w:hint="eastAsia"/>
          <w:sz w:val="24"/>
        </w:rPr>
        <w:t>NB-IOT</w:t>
      </w:r>
      <w:r>
        <w:rPr>
          <w:rFonts w:ascii="Times New Roman" w:eastAsia="宋体" w:hint="eastAsia"/>
          <w:sz w:val="24"/>
        </w:rPr>
        <w:t xml:space="preserve">通信规范以及技术做简要分析探讨，然后结合上海移远公司的　</w:t>
      </w:r>
      <w:r>
        <w:rPr>
          <w:rFonts w:ascii="Times New Roman" w:eastAsia="宋体" w:hint="eastAsia"/>
          <w:sz w:val="24"/>
        </w:rPr>
        <w:t>BC35G</w:t>
      </w:r>
      <w:r>
        <w:rPr>
          <w:rFonts w:ascii="Times New Roman" w:eastAsia="宋体" w:hint="eastAsia"/>
          <w:sz w:val="24"/>
        </w:rPr>
        <w:t xml:space="preserve">　</w:t>
      </w:r>
      <w:r>
        <w:rPr>
          <w:rFonts w:ascii="Times New Roman" w:eastAsia="宋体" w:hint="eastAsia"/>
          <w:sz w:val="24"/>
        </w:rPr>
        <w:t>NB-IOT</w:t>
      </w:r>
      <w:r>
        <w:rPr>
          <w:rFonts w:ascii="Times New Roman" w:eastAsia="宋体" w:hint="eastAsia"/>
          <w:sz w:val="24"/>
        </w:rPr>
        <w:t>通信模组，分析通信模组设计中</w:t>
      </w:r>
      <w:r>
        <w:rPr>
          <w:rFonts w:ascii="Times New Roman" w:eastAsia="宋体" w:hint="eastAsia"/>
          <w:sz w:val="24"/>
        </w:rPr>
        <w:t>需要关注的一些问题，主要是信号的干扰以及节约能耗。最后使用</w:t>
      </w:r>
      <w:r>
        <w:rPr>
          <w:rFonts w:ascii="Times New Roman" w:eastAsia="宋体" w:hint="eastAsia"/>
          <w:sz w:val="24"/>
        </w:rPr>
        <w:t>stm32</w:t>
      </w:r>
      <w:r>
        <w:rPr>
          <w:rFonts w:ascii="Times New Roman" w:eastAsia="宋体" w:hint="eastAsia"/>
          <w:sz w:val="24"/>
        </w:rPr>
        <w:t>开发板和</w:t>
      </w:r>
      <w:r>
        <w:rPr>
          <w:rFonts w:ascii="Times New Roman" w:eastAsia="宋体" w:hint="eastAsia"/>
          <w:sz w:val="24"/>
        </w:rPr>
        <w:t>BC35G</w:t>
      </w:r>
      <w:r>
        <w:rPr>
          <w:rFonts w:ascii="Times New Roman" w:eastAsia="宋体" w:hint="eastAsia"/>
          <w:sz w:val="24"/>
        </w:rPr>
        <w:t>模块，使用</w:t>
      </w:r>
      <w:r>
        <w:rPr>
          <w:rFonts w:ascii="Times New Roman" w:eastAsia="宋体" w:hint="eastAsia"/>
          <w:sz w:val="24"/>
        </w:rPr>
        <w:t>CoAP</w:t>
      </w:r>
      <w:r>
        <w:rPr>
          <w:rFonts w:ascii="Times New Roman" w:eastAsia="宋体" w:hint="eastAsia"/>
          <w:sz w:val="24"/>
        </w:rPr>
        <w:t>协议</w:t>
      </w:r>
      <w:proofErr w:type="gramStart"/>
      <w:r>
        <w:rPr>
          <w:rFonts w:ascii="Times New Roman" w:eastAsia="宋体" w:hint="eastAsia"/>
          <w:sz w:val="24"/>
        </w:rPr>
        <w:t>接入华</w:t>
      </w:r>
      <w:proofErr w:type="gramEnd"/>
      <w:r>
        <w:rPr>
          <w:rFonts w:ascii="Times New Roman" w:eastAsia="宋体" w:hint="eastAsia"/>
          <w:sz w:val="24"/>
        </w:rPr>
        <w:t>为物联网平台，开发一个</w:t>
      </w:r>
      <w:proofErr w:type="gramStart"/>
      <w:r>
        <w:rPr>
          <w:rFonts w:ascii="Times New Roman" w:eastAsia="宋体" w:hint="eastAsia"/>
          <w:sz w:val="24"/>
        </w:rPr>
        <w:t>固定控制</w:t>
      </w:r>
      <w:proofErr w:type="gramEnd"/>
      <w:r>
        <w:rPr>
          <w:rFonts w:ascii="Times New Roman" w:eastAsia="宋体" w:hint="eastAsia"/>
          <w:sz w:val="24"/>
        </w:rPr>
        <w:t>类物联网演示应用，并对</w:t>
      </w:r>
      <w:r>
        <w:rPr>
          <w:rFonts w:ascii="Times New Roman" w:eastAsia="宋体" w:hint="eastAsia"/>
          <w:sz w:val="24"/>
        </w:rPr>
        <w:t>BC</w:t>
      </w:r>
      <w:r>
        <w:rPr>
          <w:rFonts w:ascii="Times New Roman" w:eastAsia="宋体"/>
          <w:sz w:val="24"/>
        </w:rPr>
        <w:t>35</w:t>
      </w:r>
      <w:r>
        <w:rPr>
          <w:rFonts w:ascii="Times New Roman" w:eastAsia="宋体" w:hint="eastAsia"/>
          <w:sz w:val="24"/>
        </w:rPr>
        <w:t>G</w:t>
      </w:r>
      <w:r>
        <w:rPr>
          <w:rFonts w:ascii="Times New Roman" w:eastAsia="宋体" w:hint="eastAsia"/>
          <w:sz w:val="24"/>
        </w:rPr>
        <w:t>模块在不同信号质量的地点下行链路的延时进行测试，完成从理论、设计到验证实验的完整流程，对</w:t>
      </w:r>
      <w:r>
        <w:rPr>
          <w:rFonts w:ascii="Times New Roman" w:eastAsia="宋体" w:hint="eastAsia"/>
          <w:sz w:val="24"/>
        </w:rPr>
        <w:t>NBIOT</w:t>
      </w:r>
      <w:r>
        <w:rPr>
          <w:rFonts w:ascii="Times New Roman" w:eastAsia="宋体" w:hint="eastAsia"/>
          <w:sz w:val="24"/>
        </w:rPr>
        <w:t>技术形成一个整体认知，为</w:t>
      </w:r>
      <w:r>
        <w:rPr>
          <w:rFonts w:ascii="Times New Roman" w:eastAsia="宋体" w:hint="eastAsia"/>
          <w:sz w:val="24"/>
        </w:rPr>
        <w:t>NBIOT</w:t>
      </w:r>
      <w:r>
        <w:rPr>
          <w:rFonts w:ascii="Times New Roman" w:eastAsia="宋体" w:hint="eastAsia"/>
          <w:sz w:val="24"/>
        </w:rPr>
        <w:t>技术的学习提供实践。</w:t>
      </w:r>
    </w:p>
    <w:p w14:paraId="18294788" w14:textId="77777777" w:rsidR="003007D9" w:rsidRDefault="00651B11">
      <w:pPr>
        <w:pStyle w:val="2-2"/>
      </w:pPr>
      <w:bookmarkStart w:id="44" w:name="_Toc40142341"/>
      <w:r>
        <w:t xml:space="preserve">1.4 </w:t>
      </w:r>
      <w:r>
        <w:t>本论文的结构安排</w:t>
      </w:r>
      <w:bookmarkEnd w:id="41"/>
      <w:bookmarkEnd w:id="42"/>
      <w:bookmarkEnd w:id="43"/>
      <w:bookmarkEnd w:id="44"/>
    </w:p>
    <w:p w14:paraId="02A9E37C"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论文总共分五章，结构安排如下：</w:t>
      </w:r>
    </w:p>
    <w:p w14:paraId="4A88AC91"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第一章绪论部分主要阐述</w:t>
      </w:r>
      <w:r>
        <w:rPr>
          <w:rFonts w:ascii="Times New Roman" w:eastAsia="宋体" w:hint="eastAsia"/>
          <w:sz w:val="24"/>
        </w:rPr>
        <w:t>NBIOT</w:t>
      </w:r>
      <w:r>
        <w:rPr>
          <w:rFonts w:ascii="Times New Roman" w:eastAsia="宋体" w:hint="eastAsia"/>
          <w:sz w:val="24"/>
        </w:rPr>
        <w:t>技术的产生与发展，内容包括几大通信技术公司联合提出协议规范，列举一些学者在物理层对</w:t>
      </w:r>
      <w:r>
        <w:rPr>
          <w:rFonts w:ascii="Times New Roman" w:eastAsia="宋体" w:hint="eastAsia"/>
          <w:sz w:val="24"/>
        </w:rPr>
        <w:t>NBIOT</w:t>
      </w:r>
      <w:r>
        <w:rPr>
          <w:rFonts w:ascii="Times New Roman" w:eastAsia="宋体" w:hint="eastAsia"/>
          <w:sz w:val="24"/>
        </w:rPr>
        <w:t>协议能耗、时延的研究，以及</w:t>
      </w:r>
      <w:r>
        <w:rPr>
          <w:rFonts w:ascii="Times New Roman" w:eastAsia="宋体" w:hint="eastAsia"/>
          <w:sz w:val="24"/>
        </w:rPr>
        <w:t>NBIOT</w:t>
      </w:r>
      <w:r>
        <w:rPr>
          <w:rFonts w:ascii="Times New Roman" w:eastAsia="宋体" w:hint="eastAsia"/>
          <w:sz w:val="24"/>
        </w:rPr>
        <w:t>在</w:t>
      </w:r>
      <w:r>
        <w:rPr>
          <w:rFonts w:ascii="Times New Roman" w:eastAsia="宋体" w:hint="eastAsia"/>
          <w:sz w:val="24"/>
        </w:rPr>
        <w:t>5G</w:t>
      </w:r>
      <w:r>
        <w:rPr>
          <w:rFonts w:ascii="Times New Roman" w:eastAsia="宋体" w:hint="eastAsia"/>
          <w:sz w:val="24"/>
        </w:rPr>
        <w:t>标准中扮演的角色。最终结合产业政策推动等产业因素，得出</w:t>
      </w:r>
      <w:r>
        <w:rPr>
          <w:rFonts w:ascii="Times New Roman" w:eastAsia="宋体" w:hint="eastAsia"/>
          <w:sz w:val="24"/>
        </w:rPr>
        <w:t>NBIOT</w:t>
      </w:r>
      <w:r>
        <w:rPr>
          <w:rFonts w:ascii="Times New Roman" w:eastAsia="宋体" w:hint="eastAsia"/>
          <w:sz w:val="24"/>
        </w:rPr>
        <w:t>技术将在未来得到蓬勃发展，导致集成模块的需求也会增加</w:t>
      </w:r>
    </w:p>
    <w:p w14:paraId="78510A12"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第二章主要说明</w:t>
      </w:r>
      <w:r>
        <w:rPr>
          <w:rFonts w:ascii="Times New Roman" w:eastAsia="宋体" w:hint="eastAsia"/>
          <w:sz w:val="24"/>
        </w:rPr>
        <w:t>NBIOT</w:t>
      </w:r>
      <w:r>
        <w:rPr>
          <w:rFonts w:ascii="Times New Roman" w:eastAsia="宋体" w:hint="eastAsia"/>
          <w:sz w:val="24"/>
        </w:rPr>
        <w:t>设计的技术及其通信规范，包括控制模块需要的</w:t>
      </w:r>
      <w:r>
        <w:rPr>
          <w:rFonts w:ascii="Times New Roman" w:eastAsia="宋体" w:hint="eastAsia"/>
          <w:sz w:val="24"/>
        </w:rPr>
        <w:t>AT</w:t>
      </w:r>
      <w:r>
        <w:rPr>
          <w:rFonts w:ascii="Times New Roman" w:eastAsia="宋体" w:hint="eastAsia"/>
          <w:sz w:val="24"/>
        </w:rPr>
        <w:t>指令集，</w:t>
      </w:r>
      <w:r>
        <w:rPr>
          <w:rFonts w:ascii="Times New Roman" w:eastAsia="宋体" w:hint="eastAsia"/>
          <w:sz w:val="24"/>
        </w:rPr>
        <w:t>NBIOT</w:t>
      </w:r>
      <w:r>
        <w:rPr>
          <w:rFonts w:ascii="Times New Roman" w:eastAsia="宋体" w:hint="eastAsia"/>
          <w:sz w:val="24"/>
        </w:rPr>
        <w:t>获得分配的通信频段，部署方式，工作方式以及对两个用于</w:t>
      </w:r>
      <w:r>
        <w:rPr>
          <w:rFonts w:ascii="Times New Roman" w:eastAsia="宋体" w:hint="eastAsia"/>
          <w:sz w:val="24"/>
        </w:rPr>
        <w:t>NBIOT</w:t>
      </w:r>
      <w:r>
        <w:rPr>
          <w:rFonts w:ascii="Times New Roman" w:eastAsia="宋体" w:hint="eastAsia"/>
          <w:sz w:val="24"/>
        </w:rPr>
        <w:t>的应用层协议（</w:t>
      </w:r>
      <w:r>
        <w:rPr>
          <w:rFonts w:ascii="Times New Roman" w:eastAsia="宋体" w:hint="eastAsia"/>
          <w:sz w:val="24"/>
        </w:rPr>
        <w:t>CoAP</w:t>
      </w:r>
      <w:r>
        <w:rPr>
          <w:rFonts w:ascii="Times New Roman" w:eastAsia="宋体" w:hint="eastAsia"/>
          <w:sz w:val="24"/>
        </w:rPr>
        <w:t>和</w:t>
      </w:r>
      <w:r>
        <w:rPr>
          <w:rFonts w:ascii="Times New Roman" w:eastAsia="宋体" w:hint="eastAsia"/>
          <w:sz w:val="24"/>
        </w:rPr>
        <w:t>MQTT</w:t>
      </w:r>
      <w:r>
        <w:rPr>
          <w:rFonts w:ascii="Times New Roman" w:eastAsia="宋体" w:hint="eastAsia"/>
          <w:sz w:val="24"/>
        </w:rPr>
        <w:t>）进行对比，从理论知识上理解</w:t>
      </w:r>
      <w:r>
        <w:rPr>
          <w:rFonts w:ascii="Times New Roman" w:eastAsia="宋体" w:hint="eastAsia"/>
          <w:sz w:val="24"/>
        </w:rPr>
        <w:t>NBIOT</w:t>
      </w:r>
      <w:r>
        <w:rPr>
          <w:rFonts w:ascii="Times New Roman" w:eastAsia="宋体" w:hint="eastAsia"/>
          <w:sz w:val="24"/>
        </w:rPr>
        <w:t>技术的能耗、时延等特点。</w:t>
      </w:r>
    </w:p>
    <w:p w14:paraId="57FC4BC0"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第三章从模块设计出发，分析了</w:t>
      </w:r>
      <w:r>
        <w:rPr>
          <w:rFonts w:ascii="Times New Roman" w:eastAsia="宋体" w:hint="eastAsia"/>
          <w:sz w:val="24"/>
        </w:rPr>
        <w:t>BC35G</w:t>
      </w:r>
      <w:r>
        <w:rPr>
          <w:rFonts w:ascii="Times New Roman" w:eastAsia="宋体" w:hint="eastAsia"/>
          <w:sz w:val="24"/>
        </w:rPr>
        <w:t>模块的供电管理模块、射频前端模块、串口通信模块、</w:t>
      </w:r>
      <w:r>
        <w:rPr>
          <w:rFonts w:ascii="Times New Roman" w:eastAsia="宋体" w:hint="eastAsia"/>
          <w:sz w:val="24"/>
        </w:rPr>
        <w:t>USIM</w:t>
      </w:r>
      <w:r>
        <w:rPr>
          <w:rFonts w:ascii="Times New Roman" w:eastAsia="宋体" w:hint="eastAsia"/>
          <w:sz w:val="24"/>
        </w:rPr>
        <w:t>卡座模块等的</w:t>
      </w:r>
      <w:r>
        <w:rPr>
          <w:rFonts w:ascii="Times New Roman" w:eastAsia="宋体" w:hint="eastAsia"/>
          <w:sz w:val="24"/>
        </w:rPr>
        <w:t>设计原则和电路分析。</w:t>
      </w:r>
    </w:p>
    <w:p w14:paraId="04F2DE4B"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第四章则是实验与验证部分，通过华为云平台、</w:t>
      </w:r>
      <w:r>
        <w:rPr>
          <w:rFonts w:ascii="Times New Roman" w:eastAsia="宋体" w:hint="eastAsia"/>
          <w:sz w:val="24"/>
        </w:rPr>
        <w:t>NBIOT</w:t>
      </w:r>
      <w:r>
        <w:rPr>
          <w:rFonts w:ascii="Times New Roman" w:eastAsia="宋体" w:hint="eastAsia"/>
          <w:sz w:val="24"/>
        </w:rPr>
        <w:t>模块、</w:t>
      </w:r>
      <w:r>
        <w:rPr>
          <w:rFonts w:ascii="Times New Roman" w:eastAsia="宋体" w:hint="eastAsia"/>
          <w:sz w:val="24"/>
        </w:rPr>
        <w:t>stm32</w:t>
      </w:r>
      <w:r>
        <w:rPr>
          <w:rFonts w:ascii="Times New Roman" w:eastAsia="宋体" w:hint="eastAsia"/>
          <w:sz w:val="24"/>
        </w:rPr>
        <w:t>开发板，验证</w:t>
      </w:r>
      <w:r>
        <w:rPr>
          <w:rFonts w:ascii="Times New Roman" w:eastAsia="宋体" w:hint="eastAsia"/>
          <w:sz w:val="24"/>
        </w:rPr>
        <w:t>NBIOT</w:t>
      </w:r>
      <w:r>
        <w:rPr>
          <w:rFonts w:ascii="Times New Roman" w:eastAsia="宋体" w:hint="eastAsia"/>
          <w:sz w:val="24"/>
        </w:rPr>
        <w:t>通信过程及探讨不同的</w:t>
      </w:r>
      <w:r>
        <w:rPr>
          <w:rFonts w:ascii="Times New Roman" w:eastAsia="宋体" w:hint="eastAsia"/>
          <w:sz w:val="24"/>
        </w:rPr>
        <w:t>NBIOT</w:t>
      </w:r>
      <w:r>
        <w:rPr>
          <w:rFonts w:ascii="Times New Roman" w:eastAsia="宋体" w:hint="eastAsia"/>
          <w:sz w:val="24"/>
        </w:rPr>
        <w:t>应用设计要求，并对</w:t>
      </w:r>
      <w:r>
        <w:rPr>
          <w:rFonts w:ascii="Times New Roman" w:eastAsia="宋体" w:hint="eastAsia"/>
          <w:sz w:val="24"/>
        </w:rPr>
        <w:t>BC</w:t>
      </w:r>
      <w:r>
        <w:rPr>
          <w:rFonts w:ascii="Times New Roman" w:eastAsia="宋体"/>
          <w:sz w:val="24"/>
        </w:rPr>
        <w:t>35</w:t>
      </w:r>
      <w:r>
        <w:rPr>
          <w:rFonts w:ascii="Times New Roman" w:eastAsia="宋体" w:hint="eastAsia"/>
          <w:sz w:val="24"/>
        </w:rPr>
        <w:t>G</w:t>
      </w:r>
      <w:r>
        <w:rPr>
          <w:rFonts w:ascii="Times New Roman" w:eastAsia="宋体" w:hint="eastAsia"/>
          <w:sz w:val="24"/>
        </w:rPr>
        <w:t>模块的覆盖能力进行测试。</w:t>
      </w:r>
    </w:p>
    <w:p w14:paraId="096F2C79" w14:textId="77777777" w:rsidR="003007D9" w:rsidRDefault="00651B11">
      <w:pPr>
        <w:pStyle w:val="afa"/>
        <w:spacing w:before="0" w:after="0" w:line="400" w:lineRule="exact"/>
        <w:ind w:firstLineChars="200" w:firstLine="480"/>
        <w:rPr>
          <w:rFonts w:ascii="Times New Roman" w:eastAsia="宋体"/>
          <w:sz w:val="24"/>
        </w:rPr>
        <w:sectPr w:rsidR="003007D9">
          <w:headerReference w:type="even" r:id="rId28"/>
          <w:headerReference w:type="default" r:id="rId29"/>
          <w:footerReference w:type="even" r:id="rId30"/>
          <w:footnotePr>
            <w:numFmt w:val="decimalEnclosedCircleChinese"/>
            <w:numRestart w:val="eachPage"/>
          </w:footnotePr>
          <w:pgSz w:w="11906" w:h="16838"/>
          <w:pgMar w:top="1701" w:right="1701" w:bottom="1701" w:left="1701" w:header="1134" w:footer="1134" w:gutter="0"/>
          <w:pgNumType w:start="1"/>
          <w:cols w:space="425"/>
          <w:docGrid w:linePitch="312"/>
        </w:sectPr>
      </w:pPr>
      <w:r>
        <w:rPr>
          <w:rFonts w:ascii="Times New Roman" w:eastAsia="宋体" w:hint="eastAsia"/>
          <w:sz w:val="24"/>
        </w:rPr>
        <w:t>第五</w:t>
      </w:r>
      <w:proofErr w:type="gramStart"/>
      <w:r>
        <w:rPr>
          <w:rFonts w:ascii="Times New Roman" w:eastAsia="宋体" w:hint="eastAsia"/>
          <w:sz w:val="24"/>
        </w:rPr>
        <w:t>章总结</w:t>
      </w:r>
      <w:proofErr w:type="gramEnd"/>
      <w:r>
        <w:rPr>
          <w:rFonts w:ascii="Times New Roman" w:eastAsia="宋体" w:hint="eastAsia"/>
          <w:sz w:val="24"/>
        </w:rPr>
        <w:t>与展望未来工作。总结</w:t>
      </w:r>
      <w:r>
        <w:rPr>
          <w:rFonts w:ascii="Times New Roman" w:eastAsia="宋体" w:hint="eastAsia"/>
          <w:sz w:val="24"/>
        </w:rPr>
        <w:t>NBIOT</w:t>
      </w:r>
      <w:r>
        <w:rPr>
          <w:rFonts w:ascii="Times New Roman" w:eastAsia="宋体" w:hint="eastAsia"/>
          <w:sz w:val="24"/>
        </w:rPr>
        <w:t>通信规范以及模块设计，展望通过软件无线电技术研究</w:t>
      </w:r>
      <w:r>
        <w:rPr>
          <w:rFonts w:ascii="Times New Roman" w:eastAsia="宋体" w:hint="eastAsia"/>
          <w:sz w:val="24"/>
        </w:rPr>
        <w:t>NBIOT</w:t>
      </w:r>
      <w:r>
        <w:rPr>
          <w:rFonts w:ascii="Times New Roman" w:eastAsia="宋体" w:hint="eastAsia"/>
          <w:sz w:val="24"/>
        </w:rPr>
        <w:t>的工作。</w:t>
      </w:r>
      <w:bookmarkEnd w:id="30"/>
    </w:p>
    <w:p w14:paraId="0909D51C" w14:textId="77777777" w:rsidR="003007D9" w:rsidRDefault="00651B11">
      <w:pPr>
        <w:pStyle w:val="1-1"/>
        <w:rPr>
          <w:rFonts w:ascii="Times New Roman"/>
        </w:rPr>
      </w:pPr>
      <w:bookmarkStart w:id="45" w:name="_Toc303864128"/>
      <w:bookmarkStart w:id="46" w:name="_Toc466640324"/>
      <w:bookmarkStart w:id="47" w:name="_Toc466640256"/>
      <w:bookmarkStart w:id="48" w:name="_Toc466640592"/>
      <w:bookmarkStart w:id="49" w:name="_Toc164246279"/>
      <w:bookmarkStart w:id="50" w:name="_Toc40142342"/>
      <w:bookmarkStart w:id="51" w:name="_Hlk39776984"/>
      <w:r>
        <w:rPr>
          <w:rFonts w:ascii="Times New Roman"/>
        </w:rPr>
        <w:lastRenderedPageBreak/>
        <w:t>第二章</w:t>
      </w:r>
      <w:bookmarkStart w:id="52" w:name="_Hlk39967841"/>
      <w:bookmarkEnd w:id="45"/>
      <w:bookmarkEnd w:id="46"/>
      <w:bookmarkEnd w:id="47"/>
      <w:bookmarkEnd w:id="48"/>
      <w:bookmarkEnd w:id="49"/>
      <w:r>
        <w:rPr>
          <w:rFonts w:ascii="Times New Roman"/>
        </w:rPr>
        <w:t xml:space="preserve"> </w:t>
      </w:r>
      <w:r>
        <w:rPr>
          <w:rFonts w:ascii="Times New Roman" w:hint="eastAsia"/>
        </w:rPr>
        <w:t>NB-IOT</w:t>
      </w:r>
      <w:r>
        <w:rPr>
          <w:rFonts w:ascii="Times New Roman" w:hint="eastAsia"/>
        </w:rPr>
        <w:t>通信技术基础</w:t>
      </w:r>
      <w:bookmarkStart w:id="53" w:name="_Toc303864131"/>
      <w:bookmarkEnd w:id="50"/>
      <w:bookmarkEnd w:id="52"/>
    </w:p>
    <w:p w14:paraId="59413AA8" w14:textId="77777777" w:rsidR="003007D9" w:rsidRDefault="00651B11">
      <w:pPr>
        <w:pStyle w:val="2-2"/>
        <w:spacing w:before="0"/>
      </w:pPr>
      <w:bookmarkStart w:id="54" w:name="_Toc466640257"/>
      <w:bookmarkStart w:id="55" w:name="_Toc466640325"/>
      <w:bookmarkStart w:id="56" w:name="_Toc466640593"/>
      <w:bookmarkStart w:id="57" w:name="_Toc40142343"/>
      <w:bookmarkStart w:id="58" w:name="_Hlk39777778"/>
      <w:bookmarkStart w:id="59" w:name="_Hlk39777005"/>
      <w:bookmarkEnd w:id="51"/>
      <w:r>
        <w:t xml:space="preserve">2.1 </w:t>
      </w:r>
      <w:bookmarkEnd w:id="54"/>
      <w:bookmarkEnd w:id="55"/>
      <w:bookmarkEnd w:id="56"/>
      <w:r>
        <w:rPr>
          <w:rFonts w:hint="eastAsia"/>
        </w:rPr>
        <w:t>AT</w:t>
      </w:r>
      <w:r>
        <w:rPr>
          <w:rFonts w:hint="eastAsia"/>
        </w:rPr>
        <w:t>指令</w:t>
      </w:r>
      <w:bookmarkEnd w:id="57"/>
    </w:p>
    <w:p w14:paraId="367434AB"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AT</w:t>
      </w:r>
      <w:r>
        <w:rPr>
          <w:rFonts w:ascii="Times New Roman" w:eastAsia="宋体" w:hint="eastAsia"/>
          <w:sz w:val="24"/>
        </w:rPr>
        <w:t>指令集用于从终端设备或数据终端设备通过终端适配器向控制移动台发送控制指令，最初是由</w:t>
      </w:r>
      <w:r>
        <w:rPr>
          <w:rFonts w:ascii="Times New Roman" w:eastAsia="宋体" w:hint="eastAsia"/>
          <w:sz w:val="24"/>
        </w:rPr>
        <w:t>MODEM</w:t>
      </w:r>
      <w:r>
        <w:rPr>
          <w:rFonts w:ascii="Times New Roman" w:eastAsia="宋体" w:hint="eastAsia"/>
          <w:sz w:val="24"/>
        </w:rPr>
        <w:t>的发明者贺氏公司为了控制</w:t>
      </w:r>
      <w:r>
        <w:rPr>
          <w:rFonts w:ascii="Times New Roman" w:eastAsia="宋体" w:hint="eastAsia"/>
          <w:sz w:val="24"/>
        </w:rPr>
        <w:t>MODEM</w:t>
      </w:r>
      <w:r>
        <w:rPr>
          <w:rFonts w:ascii="Times New Roman" w:eastAsia="宋体" w:hint="eastAsia"/>
          <w:sz w:val="24"/>
        </w:rPr>
        <w:t>发明的控制协议，名字来源于每个命令都以</w:t>
      </w:r>
      <w:r>
        <w:rPr>
          <w:rFonts w:ascii="Times New Roman" w:eastAsia="宋体" w:hint="eastAsia"/>
          <w:sz w:val="24"/>
        </w:rPr>
        <w:t>AT</w:t>
      </w:r>
      <w:r>
        <w:rPr>
          <w:rFonts w:ascii="Times New Roman" w:eastAsia="宋体" w:hint="eastAsia"/>
          <w:sz w:val="24"/>
        </w:rPr>
        <w:t>开头。</w:t>
      </w:r>
      <w:r>
        <w:rPr>
          <w:rFonts w:ascii="Times New Roman" w:eastAsia="宋体" w:hint="eastAsia"/>
          <w:sz w:val="24"/>
        </w:rPr>
        <w:t>AT</w:t>
      </w:r>
      <w:r>
        <w:rPr>
          <w:rFonts w:ascii="Times New Roman" w:eastAsia="宋体" w:hint="eastAsia"/>
          <w:sz w:val="24"/>
        </w:rPr>
        <w:t>指令的优点是简单易懂，通过标准串口</w:t>
      </w:r>
      <w:proofErr w:type="gramStart"/>
      <w:r>
        <w:rPr>
          <w:rFonts w:ascii="Times New Roman" w:eastAsia="宋体" w:hint="eastAsia"/>
          <w:sz w:val="24"/>
        </w:rPr>
        <w:t>开控制</w:t>
      </w:r>
      <w:proofErr w:type="gramEnd"/>
      <w:r>
        <w:rPr>
          <w:rFonts w:ascii="Times New Roman" w:eastAsia="宋体" w:hint="eastAsia"/>
          <w:sz w:val="24"/>
        </w:rPr>
        <w:t>终端设备，转换成串口编程，从而简化了控制设备的流程。</w:t>
      </w:r>
    </w:p>
    <w:p w14:paraId="231564B5"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 xml:space="preserve">3GPP TS 27.007 </w:t>
      </w:r>
      <w:r>
        <w:rPr>
          <w:rFonts w:ascii="Times New Roman" w:eastAsia="宋体" w:hint="eastAsia"/>
          <w:sz w:val="24"/>
        </w:rPr>
        <w:t>规定了用于控制</w:t>
      </w:r>
      <w:r>
        <w:rPr>
          <w:rFonts w:ascii="Times New Roman" w:eastAsia="宋体" w:hint="eastAsia"/>
          <w:sz w:val="24"/>
        </w:rPr>
        <w:t>GSM</w:t>
      </w:r>
      <w:r>
        <w:rPr>
          <w:rFonts w:ascii="Times New Roman" w:eastAsia="宋体" w:hint="eastAsia"/>
          <w:sz w:val="24"/>
        </w:rPr>
        <w:t>手机或者</w:t>
      </w:r>
      <w:r>
        <w:rPr>
          <w:rFonts w:ascii="Times New Roman" w:eastAsia="宋体" w:hint="eastAsia"/>
          <w:sz w:val="24"/>
        </w:rPr>
        <w:t>modem</w:t>
      </w:r>
      <w:r>
        <w:rPr>
          <w:rFonts w:ascii="Times New Roman" w:eastAsia="宋体" w:hint="eastAsia"/>
          <w:sz w:val="24"/>
        </w:rPr>
        <w:t>的</w:t>
      </w:r>
      <w:r>
        <w:rPr>
          <w:rFonts w:ascii="Times New Roman" w:eastAsia="宋体" w:hint="eastAsia"/>
          <w:sz w:val="24"/>
        </w:rPr>
        <w:t>AT</w:t>
      </w:r>
      <w:r>
        <w:rPr>
          <w:rFonts w:ascii="Times New Roman" w:eastAsia="宋体" w:hint="eastAsia"/>
          <w:sz w:val="24"/>
        </w:rPr>
        <w:t>命</w:t>
      </w:r>
      <w:r>
        <w:rPr>
          <w:rFonts w:ascii="Times New Roman" w:eastAsia="宋体" w:hint="eastAsia"/>
          <w:sz w:val="24"/>
        </w:rPr>
        <w:t>令，比如</w:t>
      </w:r>
      <w:r>
        <w:rPr>
          <w:rFonts w:ascii="Times New Roman" w:eastAsia="宋体" w:hint="eastAsia"/>
          <w:sz w:val="24"/>
        </w:rPr>
        <w:t xml:space="preserve"> AT+CIMI </w:t>
      </w:r>
      <w:r>
        <w:rPr>
          <w:rFonts w:ascii="Times New Roman" w:eastAsia="宋体" w:hint="eastAsia"/>
          <w:sz w:val="24"/>
        </w:rPr>
        <w:t>用于获取设备的</w:t>
      </w:r>
      <w:r>
        <w:rPr>
          <w:rFonts w:ascii="Times New Roman" w:eastAsia="宋体" w:hint="eastAsia"/>
          <w:sz w:val="24"/>
        </w:rPr>
        <w:t>IMEI</w:t>
      </w:r>
      <w:r>
        <w:rPr>
          <w:rFonts w:ascii="Times New Roman" w:eastAsia="宋体" w:hint="eastAsia"/>
          <w:sz w:val="24"/>
        </w:rPr>
        <w:t>（</w:t>
      </w:r>
      <w:r>
        <w:rPr>
          <w:rFonts w:ascii="Times New Roman" w:eastAsia="宋体" w:hint="eastAsia"/>
          <w:sz w:val="24"/>
        </w:rPr>
        <w:t>Intemational Mobile Subscriber Identity</w:t>
      </w:r>
      <w:r>
        <w:rPr>
          <w:rFonts w:ascii="Times New Roman" w:eastAsia="宋体" w:hint="eastAsia"/>
          <w:sz w:val="24"/>
        </w:rPr>
        <w:t>）</w:t>
      </w:r>
      <w:r>
        <w:rPr>
          <w:rFonts w:ascii="Times New Roman" w:eastAsia="宋体" w:hint="eastAsia"/>
          <w:sz w:val="24"/>
        </w:rPr>
        <w:t xml:space="preserve">,AT+CSQ </w:t>
      </w:r>
      <w:r>
        <w:rPr>
          <w:rFonts w:ascii="Times New Roman" w:eastAsia="宋体" w:hint="eastAsia"/>
          <w:sz w:val="24"/>
        </w:rPr>
        <w:t>用于获取信号强度；还管理</w:t>
      </w:r>
      <w:r>
        <w:rPr>
          <w:rFonts w:ascii="Times New Roman" w:eastAsia="宋体" w:hint="eastAsia"/>
          <w:sz w:val="24"/>
        </w:rPr>
        <w:t>GSM</w:t>
      </w:r>
      <w:r>
        <w:rPr>
          <w:rFonts w:ascii="Times New Roman" w:eastAsia="宋体" w:hint="eastAsia"/>
          <w:sz w:val="24"/>
        </w:rPr>
        <w:t>和</w:t>
      </w:r>
      <w:r>
        <w:rPr>
          <w:rFonts w:ascii="Times New Roman" w:eastAsia="宋体" w:hint="eastAsia"/>
          <w:sz w:val="24"/>
        </w:rPr>
        <w:t>SMS</w:t>
      </w:r>
      <w:r>
        <w:rPr>
          <w:rFonts w:ascii="Times New Roman" w:eastAsia="宋体" w:hint="eastAsia"/>
          <w:sz w:val="24"/>
        </w:rPr>
        <w:t>短信功能的指令，例如</w:t>
      </w:r>
      <w:r>
        <w:rPr>
          <w:rFonts w:ascii="Times New Roman" w:eastAsia="宋体" w:hint="eastAsia"/>
          <w:sz w:val="24"/>
        </w:rPr>
        <w:t>AT+CNGC</w:t>
      </w:r>
      <w:r>
        <w:rPr>
          <w:rFonts w:ascii="Times New Roman" w:eastAsia="宋体" w:hint="eastAsia"/>
          <w:sz w:val="24"/>
        </w:rPr>
        <w:t>用于发送</w:t>
      </w:r>
      <w:r>
        <w:rPr>
          <w:rFonts w:ascii="Times New Roman" w:eastAsia="宋体" w:hint="eastAsia"/>
          <w:sz w:val="24"/>
        </w:rPr>
        <w:t>SMS</w:t>
      </w:r>
      <w:r>
        <w:rPr>
          <w:rFonts w:ascii="Times New Roman" w:eastAsia="宋体" w:hint="eastAsia"/>
          <w:sz w:val="24"/>
        </w:rPr>
        <w:t>短信；另有模块通用指令比如</w:t>
      </w:r>
      <w:r>
        <w:rPr>
          <w:rFonts w:ascii="Times New Roman" w:eastAsia="宋体" w:hint="eastAsia"/>
          <w:sz w:val="24"/>
        </w:rPr>
        <w:t xml:space="preserve"> AT+NRB</w:t>
      </w:r>
      <w:r>
        <w:rPr>
          <w:rFonts w:ascii="Times New Roman" w:eastAsia="宋体" w:hint="eastAsia"/>
          <w:sz w:val="24"/>
        </w:rPr>
        <w:t>用于重启模块；还有用于特定</w:t>
      </w:r>
      <w:r>
        <w:rPr>
          <w:rFonts w:ascii="Times New Roman" w:eastAsia="宋体" w:hint="eastAsia"/>
          <w:sz w:val="24"/>
        </w:rPr>
        <w:t>IOT</w:t>
      </w:r>
      <w:r>
        <w:rPr>
          <w:rFonts w:ascii="Times New Roman" w:eastAsia="宋体" w:hint="eastAsia"/>
          <w:sz w:val="24"/>
        </w:rPr>
        <w:t>平台的命令，比如</w:t>
      </w:r>
      <w:r>
        <w:rPr>
          <w:rFonts w:ascii="Times New Roman" w:eastAsia="宋体" w:hint="eastAsia"/>
          <w:sz w:val="24"/>
        </w:rPr>
        <w:t>AT+NCDP</w:t>
      </w:r>
      <w:r>
        <w:rPr>
          <w:rFonts w:ascii="Times New Roman" w:eastAsia="宋体" w:hint="eastAsia"/>
          <w:sz w:val="24"/>
        </w:rPr>
        <w:t>用于查询华为</w:t>
      </w:r>
      <w:r>
        <w:rPr>
          <w:rFonts w:ascii="Times New Roman" w:eastAsia="宋体" w:hint="eastAsia"/>
          <w:sz w:val="24"/>
        </w:rPr>
        <w:t>IOT</w:t>
      </w:r>
      <w:r>
        <w:rPr>
          <w:rFonts w:ascii="Times New Roman" w:eastAsia="宋体" w:hint="eastAsia"/>
          <w:sz w:val="24"/>
        </w:rPr>
        <w:t>平台</w:t>
      </w:r>
      <w:r>
        <w:rPr>
          <w:rFonts w:ascii="Times New Roman" w:eastAsia="宋体" w:hint="eastAsia"/>
          <w:sz w:val="24"/>
        </w:rPr>
        <w:t>CDP</w:t>
      </w:r>
      <w:r>
        <w:rPr>
          <w:rFonts w:ascii="Times New Roman" w:eastAsia="宋体" w:hint="eastAsia"/>
          <w:sz w:val="24"/>
        </w:rPr>
        <w:t>服务器的</w:t>
      </w:r>
      <w:r>
        <w:rPr>
          <w:rFonts w:ascii="Times New Roman" w:eastAsia="宋体" w:hint="eastAsia"/>
          <w:sz w:val="24"/>
        </w:rPr>
        <w:t>IP/</w:t>
      </w:r>
      <w:r>
        <w:rPr>
          <w:rFonts w:ascii="Times New Roman" w:eastAsia="宋体" w:hint="eastAsia"/>
          <w:sz w:val="24"/>
        </w:rPr>
        <w:t>端口。</w:t>
      </w:r>
    </w:p>
    <w:p w14:paraId="06C52C67"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AT</w:t>
      </w:r>
      <w:r>
        <w:rPr>
          <w:rFonts w:ascii="Times New Roman" w:eastAsia="宋体" w:hint="eastAsia"/>
          <w:sz w:val="24"/>
        </w:rPr>
        <w:t>指令分为测试、读取、写、执行四类指令，形式如</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_Ref39779605 \h</w:instrText>
      </w:r>
      <w:r>
        <w:rPr>
          <w:rFonts w:ascii="Times New Roman" w:eastAsia="宋体"/>
          <w:sz w:val="24"/>
        </w:rPr>
        <w:instrText xml:space="preserve">  \* MERGEFORMAT </w:instrText>
      </w:r>
      <w:r>
        <w:rPr>
          <w:rFonts w:ascii="Times New Roman" w:eastAsia="宋体"/>
          <w:sz w:val="24"/>
        </w:rPr>
      </w:r>
      <w:r>
        <w:rPr>
          <w:rFonts w:ascii="Times New Roman" w:eastAsia="宋体"/>
          <w:sz w:val="24"/>
        </w:rPr>
        <w:fldChar w:fldCharType="separate"/>
      </w:r>
      <w:r>
        <w:rPr>
          <w:rFonts w:ascii="Times New Roman" w:eastAsia="宋体" w:hint="eastAsia"/>
          <w:sz w:val="24"/>
        </w:rPr>
        <w:t>表</w:t>
      </w:r>
      <w:r>
        <w:rPr>
          <w:rFonts w:ascii="Times New Roman" w:eastAsia="宋体"/>
          <w:sz w:val="24"/>
        </w:rPr>
        <w:t>2</w:t>
      </w:r>
      <w:r>
        <w:rPr>
          <w:rFonts w:ascii="Times New Roman" w:eastAsia="宋体"/>
          <w:sz w:val="24"/>
        </w:rPr>
        <w:noBreakHyphen/>
      </w:r>
      <w:r>
        <w:rPr>
          <w:rFonts w:ascii="Times New Roman" w:eastAsia="宋体"/>
          <w:sz w:val="24"/>
        </w:rPr>
        <w:t>1</w:t>
      </w:r>
      <w:r>
        <w:rPr>
          <w:rFonts w:ascii="Times New Roman" w:eastAsia="宋体"/>
          <w:sz w:val="24"/>
        </w:rPr>
        <w:fldChar w:fldCharType="end"/>
      </w:r>
      <w:r>
        <w:rPr>
          <w:rFonts w:ascii="Times New Roman" w:eastAsia="宋体" w:hint="eastAsia"/>
          <w:sz w:val="24"/>
        </w:rPr>
        <w:t>，每次执行指令后，终端设备都会返回命令执行的结果，“</w:t>
      </w:r>
      <w:r>
        <w:rPr>
          <w:rFonts w:ascii="Times New Roman" w:eastAsia="宋体" w:hint="eastAsia"/>
          <w:sz w:val="24"/>
        </w:rPr>
        <w:t>OK</w:t>
      </w:r>
      <w:r>
        <w:rPr>
          <w:rFonts w:ascii="Times New Roman" w:eastAsia="宋体" w:hint="eastAsia"/>
          <w:sz w:val="24"/>
        </w:rPr>
        <w:t>”代表</w:t>
      </w:r>
      <w:r>
        <w:rPr>
          <w:rFonts w:ascii="Times New Roman" w:eastAsia="宋体" w:hint="eastAsia"/>
          <w:sz w:val="24"/>
        </w:rPr>
        <w:t>AT</w:t>
      </w:r>
      <w:r>
        <w:rPr>
          <w:rFonts w:ascii="Times New Roman" w:eastAsia="宋体" w:hint="eastAsia"/>
          <w:sz w:val="24"/>
        </w:rPr>
        <w:t>命令执行成功，</w:t>
      </w:r>
      <w:r>
        <w:rPr>
          <w:rFonts w:ascii="Times New Roman" w:eastAsia="宋体" w:hint="eastAsia"/>
          <w:sz w:val="24"/>
        </w:rPr>
        <w:t>ERROR</w:t>
      </w:r>
      <w:r>
        <w:rPr>
          <w:rFonts w:ascii="Times New Roman" w:eastAsia="宋体" w:hint="eastAsia"/>
          <w:sz w:val="24"/>
        </w:rPr>
        <w:t>代表命令执行失败。对于读取指令，数据返回时都会以</w:t>
      </w:r>
      <w:r>
        <w:rPr>
          <w:rFonts w:ascii="Times New Roman" w:eastAsia="宋体" w:hint="eastAsia"/>
          <w:sz w:val="24"/>
        </w:rPr>
        <w:t xml:space="preserve"> </w:t>
      </w:r>
      <w:r>
        <w:rPr>
          <w:rFonts w:ascii="Times New Roman" w:eastAsia="宋体" w:hint="eastAsia"/>
          <w:sz w:val="24"/>
        </w:rPr>
        <w:t>“</w:t>
      </w:r>
      <w:r>
        <w:rPr>
          <w:rFonts w:ascii="Times New Roman" w:eastAsia="宋体" w:hint="eastAsia"/>
          <w:sz w:val="24"/>
        </w:rPr>
        <w:t>+&lt;</w:t>
      </w:r>
      <w:r>
        <w:rPr>
          <w:rFonts w:ascii="Times New Roman" w:eastAsia="宋体" w:hint="eastAsia"/>
          <w:sz w:val="24"/>
        </w:rPr>
        <w:t>命令</w:t>
      </w:r>
      <w:r>
        <w:rPr>
          <w:rFonts w:ascii="Times New Roman" w:eastAsia="宋体"/>
          <w:sz w:val="24"/>
        </w:rPr>
        <w:t>&gt;</w:t>
      </w:r>
      <w:r>
        <w:rPr>
          <w:rFonts w:ascii="Times New Roman" w:eastAsia="宋体" w:hint="eastAsia"/>
          <w:sz w:val="24"/>
        </w:rPr>
        <w:t>”打头。</w:t>
      </w:r>
      <w:bookmarkEnd w:id="58"/>
      <w:bookmarkEnd w:id="59"/>
    </w:p>
    <w:p w14:paraId="55452B2E" w14:textId="77777777" w:rsidR="003007D9" w:rsidRDefault="00651B11">
      <w:pPr>
        <w:widowControl/>
        <w:spacing w:before="240" w:after="120" w:line="400" w:lineRule="exact"/>
        <w:jc w:val="center"/>
        <w:rPr>
          <w:rFonts w:ascii="Times New Roman" w:hAnsi="Times New Roman"/>
          <w:szCs w:val="21"/>
          <w:lang w:val="zh-CN"/>
        </w:rPr>
      </w:pPr>
      <w:bookmarkStart w:id="60" w:name="_Ref39779605"/>
      <w:r>
        <w:rPr>
          <w:rFonts w:ascii="Times New Roman" w:hAnsi="Times New Roman" w:hint="eastAsia"/>
          <w:szCs w:val="21"/>
          <w:lang w:val="zh-CN"/>
        </w:rPr>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w:t>
      </w:r>
      <w:r>
        <w:rPr>
          <w:rFonts w:ascii="Times New Roman" w:hAnsi="Times New Roman"/>
          <w:szCs w:val="21"/>
          <w:lang w:val="zh-CN"/>
        </w:rPr>
        <w:fldChar w:fldCharType="end"/>
      </w:r>
      <w:bookmarkEnd w:id="60"/>
      <w:r>
        <w:rPr>
          <w:rFonts w:ascii="Times New Roman" w:hAnsi="Times New Roman"/>
          <w:szCs w:val="21"/>
          <w:lang w:val="zh-CN"/>
        </w:rPr>
        <w:t xml:space="preserve"> AT</w:t>
      </w:r>
      <w:r>
        <w:rPr>
          <w:rFonts w:ascii="Times New Roman" w:hAnsi="Times New Roman"/>
          <w:szCs w:val="21"/>
          <w:lang w:val="zh-CN"/>
        </w:rPr>
        <w:t>指令形式</w:t>
      </w:r>
    </w:p>
    <w:tbl>
      <w:tblPr>
        <w:tblStyle w:val="110"/>
        <w:tblW w:w="0" w:type="auto"/>
        <w:jc w:val="center"/>
        <w:tblLook w:val="04A0" w:firstRow="1" w:lastRow="0" w:firstColumn="1" w:lastColumn="0" w:noHBand="0" w:noVBand="1"/>
      </w:tblPr>
      <w:tblGrid>
        <w:gridCol w:w="1262"/>
        <w:gridCol w:w="2778"/>
        <w:gridCol w:w="2835"/>
      </w:tblGrid>
      <w:tr w:rsidR="003007D9" w14:paraId="135AA32C" w14:textId="77777777" w:rsidTr="003007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2" w:type="dxa"/>
          </w:tcPr>
          <w:p w14:paraId="599673A7" w14:textId="77777777" w:rsidR="003007D9" w:rsidRDefault="00651B11">
            <w:pPr>
              <w:tabs>
                <w:tab w:val="center" w:pos="4153"/>
                <w:tab w:val="right" w:pos="8306"/>
              </w:tabs>
              <w:snapToGrid w:val="0"/>
              <w:spacing w:line="400" w:lineRule="exact"/>
              <w:jc w:val="center"/>
              <w:rPr>
                <w:rFonts w:ascii="Times New Roman" w:hAnsi="Times New Roman"/>
                <w:b w:val="0"/>
                <w:bCs w:val="0"/>
                <w:szCs w:val="21"/>
              </w:rPr>
            </w:pPr>
            <w:bookmarkStart w:id="61" w:name="_Hlk39777016"/>
            <w:r>
              <w:rPr>
                <w:rFonts w:ascii="Times New Roman" w:hAnsi="Times New Roman" w:hint="eastAsia"/>
                <w:szCs w:val="21"/>
              </w:rPr>
              <w:t>类型</w:t>
            </w:r>
          </w:p>
        </w:tc>
        <w:tc>
          <w:tcPr>
            <w:tcW w:w="2778" w:type="dxa"/>
          </w:tcPr>
          <w:p w14:paraId="7BDFB5BD" w14:textId="77777777" w:rsidR="003007D9" w:rsidRDefault="00651B11">
            <w:pPr>
              <w:tabs>
                <w:tab w:val="center" w:pos="4153"/>
                <w:tab w:val="right" w:pos="8306"/>
              </w:tabs>
              <w:snapToGrid w:val="0"/>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1"/>
              </w:rPr>
            </w:pPr>
            <w:r>
              <w:rPr>
                <w:rFonts w:ascii="Times New Roman" w:hAnsi="Times New Roman" w:hint="eastAsia"/>
                <w:szCs w:val="21"/>
              </w:rPr>
              <w:t>形式</w:t>
            </w:r>
          </w:p>
        </w:tc>
        <w:tc>
          <w:tcPr>
            <w:tcW w:w="2835" w:type="dxa"/>
          </w:tcPr>
          <w:p w14:paraId="504C1F53" w14:textId="77777777" w:rsidR="003007D9" w:rsidRDefault="00651B11">
            <w:pPr>
              <w:tabs>
                <w:tab w:val="center" w:pos="4153"/>
                <w:tab w:val="right" w:pos="8306"/>
              </w:tabs>
              <w:snapToGrid w:val="0"/>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Cs w:val="21"/>
              </w:rPr>
            </w:pPr>
            <w:r>
              <w:rPr>
                <w:rFonts w:ascii="Times New Roman" w:hAnsi="Times New Roman" w:hint="eastAsia"/>
                <w:szCs w:val="21"/>
              </w:rPr>
              <w:t>解释</w:t>
            </w:r>
          </w:p>
        </w:tc>
      </w:tr>
      <w:tr w:rsidR="003007D9" w14:paraId="74B4A149" w14:textId="77777777" w:rsidTr="003007D9">
        <w:trPr>
          <w:jc w:val="center"/>
        </w:trPr>
        <w:tc>
          <w:tcPr>
            <w:cnfStyle w:val="001000000000" w:firstRow="0" w:lastRow="0" w:firstColumn="1" w:lastColumn="0" w:oddVBand="0" w:evenVBand="0" w:oddHBand="0" w:evenHBand="0" w:firstRowFirstColumn="0" w:firstRowLastColumn="0" w:lastRowFirstColumn="0" w:lastRowLastColumn="0"/>
            <w:tcW w:w="1262" w:type="dxa"/>
          </w:tcPr>
          <w:p w14:paraId="173297AB" w14:textId="77777777" w:rsidR="003007D9" w:rsidRDefault="00651B11">
            <w:pPr>
              <w:tabs>
                <w:tab w:val="center" w:pos="4153"/>
                <w:tab w:val="right" w:pos="8306"/>
              </w:tabs>
              <w:snapToGrid w:val="0"/>
              <w:spacing w:line="400" w:lineRule="exact"/>
              <w:rPr>
                <w:rFonts w:ascii="Times New Roman" w:hAnsi="Times New Roman"/>
                <w:szCs w:val="21"/>
              </w:rPr>
            </w:pPr>
            <w:r>
              <w:rPr>
                <w:rFonts w:ascii="Times New Roman" w:hAnsi="Times New Roman" w:hint="eastAsia"/>
                <w:b w:val="0"/>
                <w:bCs w:val="0"/>
                <w:szCs w:val="21"/>
              </w:rPr>
              <w:t>测试指令</w:t>
            </w:r>
          </w:p>
        </w:tc>
        <w:tc>
          <w:tcPr>
            <w:tcW w:w="2778" w:type="dxa"/>
          </w:tcPr>
          <w:p w14:paraId="0AF135F2" w14:textId="77777777" w:rsidR="003007D9" w:rsidRDefault="00651B11">
            <w:pPr>
              <w:tabs>
                <w:tab w:val="center" w:pos="4153"/>
                <w:tab w:val="right" w:pos="8306"/>
              </w:tabs>
              <w:snapToGrid w:val="0"/>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AT+&lt;cmd&gt;=?</w:t>
            </w:r>
          </w:p>
        </w:tc>
        <w:tc>
          <w:tcPr>
            <w:tcW w:w="2835" w:type="dxa"/>
          </w:tcPr>
          <w:p w14:paraId="62AF2894" w14:textId="77777777" w:rsidR="003007D9" w:rsidRDefault="00651B11">
            <w:pPr>
              <w:tabs>
                <w:tab w:val="center" w:pos="4153"/>
                <w:tab w:val="right" w:pos="8306"/>
              </w:tabs>
              <w:snapToGrid w:val="0"/>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获取参数可能的值范围</w:t>
            </w:r>
          </w:p>
        </w:tc>
      </w:tr>
      <w:tr w:rsidR="003007D9" w14:paraId="4F38481B" w14:textId="77777777" w:rsidTr="003007D9">
        <w:trPr>
          <w:jc w:val="center"/>
        </w:trPr>
        <w:tc>
          <w:tcPr>
            <w:cnfStyle w:val="001000000000" w:firstRow="0" w:lastRow="0" w:firstColumn="1" w:lastColumn="0" w:oddVBand="0" w:evenVBand="0" w:oddHBand="0" w:evenHBand="0" w:firstRowFirstColumn="0" w:firstRowLastColumn="0" w:lastRowFirstColumn="0" w:lastRowLastColumn="0"/>
            <w:tcW w:w="1262" w:type="dxa"/>
          </w:tcPr>
          <w:p w14:paraId="509C6075" w14:textId="77777777" w:rsidR="003007D9" w:rsidRDefault="00651B11">
            <w:pPr>
              <w:tabs>
                <w:tab w:val="center" w:pos="4153"/>
                <w:tab w:val="right" w:pos="8306"/>
              </w:tabs>
              <w:snapToGrid w:val="0"/>
              <w:spacing w:line="400" w:lineRule="exact"/>
              <w:rPr>
                <w:rFonts w:ascii="Times New Roman" w:hAnsi="Times New Roman"/>
                <w:szCs w:val="21"/>
              </w:rPr>
            </w:pPr>
            <w:r>
              <w:rPr>
                <w:rFonts w:ascii="Times New Roman" w:hAnsi="Times New Roman" w:hint="eastAsia"/>
                <w:b w:val="0"/>
                <w:bCs w:val="0"/>
                <w:szCs w:val="21"/>
              </w:rPr>
              <w:t>读取指令</w:t>
            </w:r>
          </w:p>
        </w:tc>
        <w:tc>
          <w:tcPr>
            <w:tcW w:w="2778" w:type="dxa"/>
          </w:tcPr>
          <w:p w14:paraId="1A2D5AEC" w14:textId="77777777" w:rsidR="003007D9" w:rsidRDefault="00651B11">
            <w:pPr>
              <w:tabs>
                <w:tab w:val="center" w:pos="4153"/>
                <w:tab w:val="right" w:pos="8306"/>
              </w:tabs>
              <w:snapToGrid w:val="0"/>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AT+&lt;cmd&gt;?</w:t>
            </w:r>
          </w:p>
        </w:tc>
        <w:tc>
          <w:tcPr>
            <w:tcW w:w="2835" w:type="dxa"/>
          </w:tcPr>
          <w:p w14:paraId="5905D138" w14:textId="77777777" w:rsidR="003007D9" w:rsidRDefault="00651B11">
            <w:pPr>
              <w:tabs>
                <w:tab w:val="center" w:pos="4153"/>
                <w:tab w:val="right" w:pos="8306"/>
              </w:tabs>
              <w:snapToGrid w:val="0"/>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读取参数值</w:t>
            </w:r>
          </w:p>
        </w:tc>
      </w:tr>
      <w:tr w:rsidR="003007D9" w14:paraId="4A743580" w14:textId="77777777" w:rsidTr="003007D9">
        <w:trPr>
          <w:jc w:val="center"/>
        </w:trPr>
        <w:tc>
          <w:tcPr>
            <w:cnfStyle w:val="001000000000" w:firstRow="0" w:lastRow="0" w:firstColumn="1" w:lastColumn="0" w:oddVBand="0" w:evenVBand="0" w:oddHBand="0" w:evenHBand="0" w:firstRowFirstColumn="0" w:firstRowLastColumn="0" w:lastRowFirstColumn="0" w:lastRowLastColumn="0"/>
            <w:tcW w:w="1262" w:type="dxa"/>
          </w:tcPr>
          <w:p w14:paraId="3D3309D4" w14:textId="77777777" w:rsidR="003007D9" w:rsidRDefault="00651B11">
            <w:pPr>
              <w:tabs>
                <w:tab w:val="center" w:pos="4153"/>
                <w:tab w:val="right" w:pos="8306"/>
              </w:tabs>
              <w:snapToGrid w:val="0"/>
              <w:spacing w:line="400" w:lineRule="exact"/>
              <w:rPr>
                <w:rFonts w:ascii="Times New Roman" w:hAnsi="Times New Roman"/>
                <w:szCs w:val="21"/>
              </w:rPr>
            </w:pPr>
            <w:r>
              <w:rPr>
                <w:rFonts w:ascii="Times New Roman" w:hAnsi="Times New Roman" w:hint="eastAsia"/>
                <w:b w:val="0"/>
                <w:bCs w:val="0"/>
                <w:szCs w:val="21"/>
              </w:rPr>
              <w:t>写指令</w:t>
            </w:r>
          </w:p>
        </w:tc>
        <w:tc>
          <w:tcPr>
            <w:tcW w:w="2778" w:type="dxa"/>
          </w:tcPr>
          <w:p w14:paraId="6A0CD192" w14:textId="77777777" w:rsidR="003007D9" w:rsidRDefault="00651B11">
            <w:pPr>
              <w:tabs>
                <w:tab w:val="center" w:pos="4153"/>
                <w:tab w:val="right" w:pos="8306"/>
              </w:tabs>
              <w:snapToGrid w:val="0"/>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AT+&lt;cmd&gt;=p</w:t>
            </w:r>
            <w:proofErr w:type="gramStart"/>
            <w:r>
              <w:rPr>
                <w:rFonts w:ascii="Times New Roman" w:hAnsi="Times New Roman" w:hint="eastAsia"/>
                <w:szCs w:val="21"/>
              </w:rPr>
              <w:t>1,[</w:t>
            </w:r>
            <w:proofErr w:type="gramEnd"/>
            <w:r>
              <w:rPr>
                <w:rFonts w:ascii="Times New Roman" w:hAnsi="Times New Roman" w:hint="eastAsia"/>
                <w:szCs w:val="21"/>
              </w:rPr>
              <w:t>p2,[p3[......]]]</w:t>
            </w:r>
          </w:p>
        </w:tc>
        <w:tc>
          <w:tcPr>
            <w:tcW w:w="2835" w:type="dxa"/>
          </w:tcPr>
          <w:p w14:paraId="08D0B9CA" w14:textId="77777777" w:rsidR="003007D9" w:rsidRDefault="00651B11">
            <w:pPr>
              <w:tabs>
                <w:tab w:val="center" w:pos="4153"/>
                <w:tab w:val="right" w:pos="8306"/>
              </w:tabs>
              <w:snapToGrid w:val="0"/>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设置参数值</w:t>
            </w:r>
          </w:p>
        </w:tc>
      </w:tr>
      <w:tr w:rsidR="003007D9" w14:paraId="153712F3" w14:textId="77777777" w:rsidTr="003007D9">
        <w:trPr>
          <w:jc w:val="center"/>
        </w:trPr>
        <w:tc>
          <w:tcPr>
            <w:cnfStyle w:val="001000000000" w:firstRow="0" w:lastRow="0" w:firstColumn="1" w:lastColumn="0" w:oddVBand="0" w:evenVBand="0" w:oddHBand="0" w:evenHBand="0" w:firstRowFirstColumn="0" w:firstRowLastColumn="0" w:lastRowFirstColumn="0" w:lastRowLastColumn="0"/>
            <w:tcW w:w="1262" w:type="dxa"/>
          </w:tcPr>
          <w:p w14:paraId="67355567" w14:textId="77777777" w:rsidR="003007D9" w:rsidRDefault="00651B11">
            <w:pPr>
              <w:tabs>
                <w:tab w:val="center" w:pos="4153"/>
                <w:tab w:val="right" w:pos="8306"/>
              </w:tabs>
              <w:snapToGrid w:val="0"/>
              <w:spacing w:line="400" w:lineRule="exact"/>
              <w:rPr>
                <w:rFonts w:ascii="Times New Roman" w:hAnsi="Times New Roman"/>
                <w:szCs w:val="21"/>
              </w:rPr>
            </w:pPr>
            <w:r>
              <w:rPr>
                <w:rFonts w:ascii="Times New Roman" w:hAnsi="Times New Roman" w:hint="eastAsia"/>
                <w:b w:val="0"/>
                <w:bCs w:val="0"/>
                <w:szCs w:val="21"/>
              </w:rPr>
              <w:t>执行指令</w:t>
            </w:r>
          </w:p>
        </w:tc>
        <w:tc>
          <w:tcPr>
            <w:tcW w:w="2778" w:type="dxa"/>
          </w:tcPr>
          <w:p w14:paraId="041A2B76" w14:textId="77777777" w:rsidR="003007D9" w:rsidRDefault="00651B11">
            <w:pPr>
              <w:tabs>
                <w:tab w:val="center" w:pos="4153"/>
                <w:tab w:val="right" w:pos="8306"/>
              </w:tabs>
              <w:snapToGrid w:val="0"/>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AT+&lt;cmd&gt;</w:t>
            </w:r>
          </w:p>
        </w:tc>
        <w:tc>
          <w:tcPr>
            <w:tcW w:w="2835" w:type="dxa"/>
          </w:tcPr>
          <w:p w14:paraId="7B01F593" w14:textId="77777777" w:rsidR="003007D9" w:rsidRDefault="00651B11">
            <w:pPr>
              <w:tabs>
                <w:tab w:val="center" w:pos="4153"/>
                <w:tab w:val="right" w:pos="8306"/>
              </w:tabs>
              <w:snapToGrid w:val="0"/>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执行命令</w:t>
            </w:r>
          </w:p>
        </w:tc>
      </w:tr>
    </w:tbl>
    <w:p w14:paraId="7CDEA234" w14:textId="77777777" w:rsidR="003007D9" w:rsidRDefault="00651B11">
      <w:pPr>
        <w:pStyle w:val="2-2"/>
      </w:pPr>
      <w:bookmarkStart w:id="62" w:name="_Toc466640258"/>
      <w:bookmarkStart w:id="63" w:name="_Toc466640326"/>
      <w:bookmarkStart w:id="64" w:name="_Toc466640594"/>
      <w:bookmarkStart w:id="65" w:name="_Toc40142344"/>
      <w:bookmarkStart w:id="66" w:name="_Hlk39777863"/>
      <w:bookmarkEnd w:id="61"/>
      <w:r>
        <w:rPr>
          <w:noProof/>
        </w:rPr>
        <w:lastRenderedPageBreak/>
        <mc:AlternateContent>
          <mc:Choice Requires="wps">
            <w:drawing>
              <wp:anchor distT="0" distB="0" distL="114300" distR="114300" simplePos="0" relativeHeight="251839488" behindDoc="0" locked="0" layoutInCell="1" allowOverlap="1" wp14:anchorId="5F110476" wp14:editId="2AE5040D">
                <wp:simplePos x="0" y="0"/>
                <wp:positionH relativeFrom="margin">
                  <wp:align>center</wp:align>
                </wp:positionH>
                <wp:positionV relativeFrom="paragraph">
                  <wp:posOffset>2247265</wp:posOffset>
                </wp:positionV>
                <wp:extent cx="2306320" cy="405130"/>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2306320" cy="405130"/>
                        </a:xfrm>
                        <a:prstGeom prst="rect">
                          <a:avLst/>
                        </a:prstGeom>
                        <a:solidFill>
                          <a:prstClr val="white"/>
                        </a:solidFill>
                        <a:ln>
                          <a:noFill/>
                        </a:ln>
                      </wps:spPr>
                      <wps:txbx>
                        <w:txbxContent>
                          <w:p w14:paraId="2DBBA8F6" w14:textId="77777777" w:rsidR="003007D9" w:rsidRDefault="00651B11">
                            <w:pPr>
                              <w:widowControl/>
                              <w:spacing w:before="120" w:after="240" w:line="400" w:lineRule="exact"/>
                              <w:jc w:val="center"/>
                              <w:rPr>
                                <w:rFonts w:ascii="Times New Roman" w:hAnsi="Times New Roman"/>
                                <w:szCs w:val="21"/>
                                <w:lang w:val="zh-CN"/>
                              </w:rPr>
                            </w:pPr>
                            <w:bookmarkStart w:id="67" w:name="_Ref39778878"/>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w:t>
                            </w:r>
                            <w:r>
                              <w:rPr>
                                <w:rFonts w:ascii="Times New Roman" w:hAnsi="Times New Roman"/>
                                <w:szCs w:val="21"/>
                                <w:lang w:val="zh-CN"/>
                              </w:rPr>
                              <w:fldChar w:fldCharType="end"/>
                            </w:r>
                            <w:bookmarkEnd w:id="67"/>
                            <w:r>
                              <w:rPr>
                                <w:rFonts w:ascii="Times New Roman" w:hAnsi="Times New Roman"/>
                                <w:szCs w:val="21"/>
                                <w:lang w:val="zh-CN"/>
                              </w:rPr>
                              <w:t xml:space="preserve"> NB</w:t>
                            </w:r>
                            <w:r>
                              <w:rPr>
                                <w:rFonts w:ascii="Times New Roman" w:hAnsi="Times New Roman" w:hint="eastAsia"/>
                                <w:szCs w:val="21"/>
                                <w:lang w:val="zh-CN"/>
                              </w:rPr>
                              <w:t>-</w:t>
                            </w:r>
                            <w:r>
                              <w:rPr>
                                <w:rFonts w:ascii="Times New Roman" w:hAnsi="Times New Roman"/>
                                <w:szCs w:val="21"/>
                                <w:lang w:val="zh-CN"/>
                              </w:rPr>
                              <w:t>IOT</w:t>
                            </w:r>
                            <w:r>
                              <w:rPr>
                                <w:rFonts w:ascii="Times New Roman" w:hAnsi="Times New Roman" w:hint="eastAsia"/>
                                <w:szCs w:val="21"/>
                                <w:lang w:val="zh-CN"/>
                              </w:rPr>
                              <w:t>三种工作方式切换过程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5F110476" id="_x0000_t202" coordsize="21600,21600" o:spt="202" path="m,l,21600r21600,l21600,xe">
                <v:stroke joinstyle="miter"/>
                <v:path gradientshapeok="t" o:connecttype="rect"/>
              </v:shapetype>
              <v:shape id="文本框 45" o:spid="_x0000_s1026" type="#_x0000_t202" style="position:absolute;left:0;text-align:left;margin-left:0;margin-top:176.95pt;width:181.6pt;height:31.9pt;z-index:251839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" stroked="f">
                <v:textbox inset="0,0,0,0">
                  <w:txbxContent>
                    <w:p w14:paraId="2DBBA8F6" w14:textId="77777777" w:rsidR="003007D9" w:rsidRDefault="00651B11">
                      <w:pPr>
                        <w:widowControl/>
                        <w:spacing w:before="120" w:after="240" w:line="400" w:lineRule="exact"/>
                        <w:jc w:val="center"/>
                        <w:rPr>
                          <w:rFonts w:ascii="Times New Roman" w:hAnsi="Times New Roman"/>
                          <w:szCs w:val="21"/>
                          <w:lang w:val="zh-CN"/>
                        </w:rPr>
                      </w:pPr>
                      <w:bookmarkStart w:id="68" w:name="_Ref39778878"/>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w:t>
                      </w:r>
                      <w:r>
                        <w:rPr>
                          <w:rFonts w:ascii="Times New Roman" w:hAnsi="Times New Roman"/>
                          <w:szCs w:val="21"/>
                          <w:lang w:val="zh-CN"/>
                        </w:rPr>
                        <w:fldChar w:fldCharType="end"/>
                      </w:r>
                      <w:bookmarkEnd w:id="68"/>
                      <w:r>
                        <w:rPr>
                          <w:rFonts w:ascii="Times New Roman" w:hAnsi="Times New Roman"/>
                          <w:szCs w:val="21"/>
                          <w:lang w:val="zh-CN"/>
                        </w:rPr>
                        <w:t xml:space="preserve"> NB</w:t>
                      </w:r>
                      <w:r>
                        <w:rPr>
                          <w:rFonts w:ascii="Times New Roman" w:hAnsi="Times New Roman" w:hint="eastAsia"/>
                          <w:szCs w:val="21"/>
                          <w:lang w:val="zh-CN"/>
                        </w:rPr>
                        <w:t>-</w:t>
                      </w:r>
                      <w:r>
                        <w:rPr>
                          <w:rFonts w:ascii="Times New Roman" w:hAnsi="Times New Roman"/>
                          <w:szCs w:val="21"/>
                          <w:lang w:val="zh-CN"/>
                        </w:rPr>
                        <w:t>IOT</w:t>
                      </w:r>
                      <w:r>
                        <w:rPr>
                          <w:rFonts w:ascii="Times New Roman" w:hAnsi="Times New Roman" w:hint="eastAsia"/>
                          <w:szCs w:val="21"/>
                          <w:lang w:val="zh-CN"/>
                        </w:rPr>
                        <w:t>三种工作方式切换过程</w:t>
                      </w:r>
                    </w:p>
                  </w:txbxContent>
                </v:textbox>
                <w10:wrap type="topAndBottom" anchorx="margin"/>
              </v:shape>
            </w:pict>
          </mc:Fallback>
        </mc:AlternateContent>
      </w:r>
      <w:r>
        <w:t xml:space="preserve">2.2 </w:t>
      </w:r>
      <w:bookmarkEnd w:id="62"/>
      <w:bookmarkEnd w:id="63"/>
      <w:bookmarkEnd w:id="64"/>
      <w:r>
        <w:rPr>
          <w:rFonts w:hint="eastAsia"/>
        </w:rPr>
        <w:t>NB-IOT</w:t>
      </w:r>
      <w:r>
        <w:rPr>
          <w:rFonts w:hint="eastAsia"/>
        </w:rPr>
        <w:t>模块的工作状态</w:t>
      </w:r>
      <w:bookmarkEnd w:id="65"/>
    </w:p>
    <w:p w14:paraId="134DA79B"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NB-IOT</w:t>
      </w:r>
      <w:r>
        <w:rPr>
          <w:rFonts w:ascii="Times New Roman" w:eastAsia="宋体" w:hint="eastAsia"/>
          <w:sz w:val="24"/>
        </w:rPr>
        <w:t>省电的特点，很大程度得益于</w:t>
      </w:r>
      <w:r>
        <w:rPr>
          <w:rFonts w:ascii="Times New Roman" w:eastAsia="宋体" w:hint="eastAsia"/>
          <w:sz w:val="24"/>
        </w:rPr>
        <w:t>3</w:t>
      </w:r>
      <w:r>
        <w:rPr>
          <w:rFonts w:ascii="Times New Roman" w:eastAsia="宋体" w:hint="eastAsia"/>
          <w:sz w:val="24"/>
        </w:rPr>
        <w:t>种工作模式的切换，通过牺牲一定的实时性，停止一部分功能，从而达到省电目的。</w:t>
      </w:r>
      <w:r>
        <w:rPr>
          <w:rFonts w:ascii="Times New Roman" w:eastAsia="宋体" w:hint="eastAsia"/>
          <w:sz w:val="24"/>
        </w:rPr>
        <w:t>NB-IOT</w:t>
      </w:r>
      <w:r>
        <w:rPr>
          <w:rFonts w:ascii="Times New Roman" w:eastAsia="宋体" w:hint="eastAsia"/>
          <w:sz w:val="24"/>
        </w:rPr>
        <w:t>三种工作模式的切换如</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_Ref39778878 \h</w:instrText>
      </w:r>
      <w:r>
        <w:rPr>
          <w:rFonts w:ascii="Times New Roman" w:eastAsia="宋体"/>
          <w:sz w:val="24"/>
        </w:rPr>
        <w:instrText xml:space="preserve">  \* MERGEFORMAT </w:instrText>
      </w:r>
      <w:r>
        <w:rPr>
          <w:rFonts w:ascii="Times New Roman" w:eastAsia="宋体"/>
          <w:sz w:val="24"/>
        </w:rPr>
      </w:r>
      <w:r>
        <w:rPr>
          <w:rFonts w:ascii="Times New Roman" w:eastAsia="宋体"/>
          <w:sz w:val="24"/>
        </w:rPr>
        <w:fldChar w:fldCharType="separate"/>
      </w:r>
      <w:r>
        <w:rPr>
          <w:rFonts w:ascii="Times New Roman" w:eastAsia="宋体" w:hint="eastAsia"/>
          <w:sz w:val="24"/>
        </w:rPr>
        <w:t>图</w:t>
      </w:r>
      <w:r>
        <w:rPr>
          <w:rFonts w:ascii="Times New Roman" w:eastAsia="宋体" w:hint="eastAsia"/>
          <w:sz w:val="24"/>
        </w:rPr>
        <w:t xml:space="preserve"> </w:t>
      </w:r>
      <w:r>
        <w:rPr>
          <w:rFonts w:ascii="Times New Roman" w:eastAsia="宋体"/>
          <w:sz w:val="24"/>
        </w:rPr>
        <w:t>2</w:t>
      </w:r>
      <w:r>
        <w:rPr>
          <w:rFonts w:ascii="Times New Roman" w:eastAsia="宋体"/>
          <w:sz w:val="24"/>
        </w:rPr>
        <w:noBreakHyphen/>
        <w:t>1</w:t>
      </w:r>
      <w:r>
        <w:rPr>
          <w:rFonts w:ascii="Times New Roman" w:eastAsia="宋体"/>
          <w:sz w:val="24"/>
        </w:rPr>
        <w:fldChar w:fldCharType="end"/>
      </w:r>
      <w:r>
        <w:rPr>
          <w:rFonts w:ascii="Times New Roman" w:eastAsia="宋体" w:hint="eastAsia"/>
          <w:sz w:val="24"/>
        </w:rPr>
        <w:t>所示</w:t>
      </w:r>
      <w:commentRangeStart w:id="69"/>
      <w:r>
        <w:rPr>
          <w:rFonts w:ascii="Times New Roman" w:hint="eastAsia"/>
          <w:noProof/>
          <w:sz w:val="24"/>
        </w:rPr>
        <w:drawing>
          <wp:anchor distT="0" distB="0" distL="114300" distR="114300" simplePos="0" relativeHeight="251841536" behindDoc="0" locked="0" layoutInCell="1" allowOverlap="1" wp14:anchorId="2ED930C1" wp14:editId="5D302145">
            <wp:simplePos x="0" y="0"/>
            <wp:positionH relativeFrom="margin">
              <wp:align>center</wp:align>
            </wp:positionH>
            <wp:positionV relativeFrom="paragraph">
              <wp:posOffset>153670</wp:posOffset>
            </wp:positionV>
            <wp:extent cx="2759710" cy="1712595"/>
            <wp:effectExtent l="0" t="0" r="2540"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59710" cy="1712595"/>
                    </a:xfrm>
                    <a:prstGeom prst="rect">
                      <a:avLst/>
                    </a:prstGeom>
                  </pic:spPr>
                </pic:pic>
              </a:graphicData>
            </a:graphic>
          </wp:anchor>
        </w:drawing>
      </w:r>
      <w:commentRangeEnd w:id="69"/>
      <w:r>
        <w:commentReference w:id="69"/>
      </w:r>
      <w:r>
        <w:rPr>
          <w:rFonts w:ascii="Times New Roman" w:eastAsia="宋体" w:hint="eastAsia"/>
          <w:sz w:val="24"/>
        </w:rPr>
        <w:t>。</w:t>
      </w:r>
    </w:p>
    <w:p w14:paraId="64F082ED"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当</w:t>
      </w:r>
      <w:r>
        <w:rPr>
          <w:rFonts w:ascii="Times New Roman" w:eastAsia="宋体" w:hint="eastAsia"/>
          <w:sz w:val="24"/>
        </w:rPr>
        <w:t>NB-IOT</w:t>
      </w:r>
      <w:r>
        <w:rPr>
          <w:rFonts w:ascii="Times New Roman" w:eastAsia="宋体" w:hint="eastAsia"/>
          <w:sz w:val="24"/>
        </w:rPr>
        <w:t>模块注册入网后，处于</w:t>
      </w:r>
      <w:r>
        <w:rPr>
          <w:rFonts w:ascii="Times New Roman" w:eastAsia="宋体" w:hint="eastAsia"/>
          <w:sz w:val="24"/>
        </w:rPr>
        <w:t>connected</w:t>
      </w:r>
      <w:r>
        <w:rPr>
          <w:rFonts w:ascii="Times New Roman" w:eastAsia="宋体" w:hint="eastAsia"/>
          <w:sz w:val="24"/>
        </w:rPr>
        <w:t>态，并且会从</w:t>
      </w:r>
      <w:proofErr w:type="gramStart"/>
      <w:r>
        <w:rPr>
          <w:rFonts w:ascii="Times New Roman" w:eastAsia="宋体" w:hint="eastAsia"/>
          <w:sz w:val="24"/>
        </w:rPr>
        <w:t>核心网</w:t>
      </w:r>
      <w:proofErr w:type="gramEnd"/>
      <w:r>
        <w:rPr>
          <w:rFonts w:ascii="Times New Roman" w:eastAsia="宋体" w:hint="eastAsia"/>
          <w:sz w:val="24"/>
        </w:rPr>
        <w:t>接收定时器配置，此时模块可以收发数据，当无上行数据后，启动不活动</w:t>
      </w:r>
      <w:r>
        <w:rPr>
          <w:rFonts w:ascii="Times New Roman" w:eastAsia="宋体" w:hint="eastAsia"/>
          <w:sz w:val="24"/>
        </w:rPr>
        <w:t>定时器，到期后进入</w:t>
      </w:r>
      <w:r>
        <w:rPr>
          <w:rFonts w:ascii="Times New Roman" w:eastAsia="宋体" w:hint="eastAsia"/>
          <w:sz w:val="24"/>
        </w:rPr>
        <w:t>IDLE</w:t>
      </w:r>
      <w:r>
        <w:rPr>
          <w:rFonts w:ascii="Times New Roman" w:eastAsia="宋体" w:hint="eastAsia"/>
          <w:sz w:val="24"/>
        </w:rPr>
        <w:t>态，开始</w:t>
      </w:r>
      <w:r>
        <w:rPr>
          <w:rFonts w:ascii="Times New Roman" w:eastAsia="宋体" w:hint="eastAsia"/>
          <w:sz w:val="24"/>
        </w:rPr>
        <w:t>TAU</w:t>
      </w:r>
      <w:r>
        <w:rPr>
          <w:rFonts w:ascii="Times New Roman" w:eastAsia="宋体" w:hint="eastAsia"/>
          <w:sz w:val="24"/>
        </w:rPr>
        <w:t>计时，关闭发射，保留接收功能，可对下行数据进行处理，如有下行激活指令（寻呼消息），则切换到</w:t>
      </w:r>
      <w:r>
        <w:rPr>
          <w:rFonts w:ascii="Times New Roman" w:eastAsia="宋体" w:hint="eastAsia"/>
          <w:sz w:val="24"/>
        </w:rPr>
        <w:t>connected</w:t>
      </w:r>
      <w:r>
        <w:rPr>
          <w:rFonts w:ascii="Times New Roman" w:eastAsia="宋体" w:hint="eastAsia"/>
          <w:sz w:val="24"/>
        </w:rPr>
        <w:t>态，否则</w:t>
      </w:r>
      <w:r>
        <w:rPr>
          <w:rFonts w:ascii="Times New Roman" w:eastAsia="宋体" w:hint="eastAsia"/>
          <w:sz w:val="24"/>
        </w:rPr>
        <w:t>active timeer</w:t>
      </w:r>
      <w:r>
        <w:rPr>
          <w:rFonts w:ascii="Times New Roman" w:eastAsia="宋体" w:hint="eastAsia"/>
          <w:sz w:val="24"/>
        </w:rPr>
        <w:t>到期后进入</w:t>
      </w:r>
      <w:r>
        <w:rPr>
          <w:rFonts w:ascii="Times New Roman" w:eastAsia="宋体" w:hint="eastAsia"/>
          <w:sz w:val="24"/>
        </w:rPr>
        <w:t>PSM</w:t>
      </w:r>
      <w:r>
        <w:rPr>
          <w:rFonts w:ascii="Times New Roman" w:eastAsia="宋体" w:hint="eastAsia"/>
          <w:sz w:val="24"/>
        </w:rPr>
        <w:t>态，关闭收发功能，仅保留必要的时钟。</w:t>
      </w:r>
      <w:r>
        <w:rPr>
          <w:rFonts w:ascii="Times New Roman" w:eastAsia="宋体" w:hint="eastAsia"/>
          <w:sz w:val="24"/>
        </w:rPr>
        <w:t>TAU</w:t>
      </w:r>
      <w:r>
        <w:rPr>
          <w:rFonts w:ascii="Times New Roman" w:eastAsia="宋体" w:hint="eastAsia"/>
          <w:sz w:val="24"/>
        </w:rPr>
        <w:t>到期后或者终端设备需要主动发送数据，则切换到</w:t>
      </w:r>
      <w:r>
        <w:rPr>
          <w:rFonts w:ascii="Times New Roman" w:eastAsia="宋体" w:hint="eastAsia"/>
          <w:sz w:val="24"/>
        </w:rPr>
        <w:t>connected</w:t>
      </w:r>
      <w:r>
        <w:rPr>
          <w:rFonts w:ascii="Times New Roman" w:eastAsia="宋体" w:hint="eastAsia"/>
          <w:sz w:val="24"/>
        </w:rPr>
        <w:t>态，重新获取定时器配置和收发数据</w:t>
      </w:r>
    </w:p>
    <w:p w14:paraId="79DBAFC3"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除了</w:t>
      </w:r>
      <w:r>
        <w:rPr>
          <w:rFonts w:ascii="Times New Roman" w:eastAsia="宋体" w:hint="eastAsia"/>
          <w:sz w:val="24"/>
        </w:rPr>
        <w:t>PSM</w:t>
      </w:r>
      <w:r>
        <w:rPr>
          <w:rFonts w:ascii="Times New Roman" w:eastAsia="宋体" w:hint="eastAsia"/>
          <w:sz w:val="24"/>
        </w:rPr>
        <w:t>省电模式之外，</w:t>
      </w:r>
      <w:r>
        <w:rPr>
          <w:rFonts w:ascii="Times New Roman" w:eastAsia="宋体" w:hint="eastAsia"/>
          <w:sz w:val="24"/>
        </w:rPr>
        <w:t>NBIOT</w:t>
      </w:r>
      <w:r>
        <w:rPr>
          <w:rFonts w:ascii="Times New Roman" w:eastAsia="宋体" w:hint="eastAsia"/>
          <w:sz w:val="24"/>
        </w:rPr>
        <w:t>还有另外两种模式，分别是</w:t>
      </w:r>
      <w:r>
        <w:rPr>
          <w:rFonts w:ascii="Times New Roman" w:eastAsia="宋体" w:hint="eastAsia"/>
          <w:sz w:val="24"/>
        </w:rPr>
        <w:t>DRX</w:t>
      </w:r>
      <w:r>
        <w:rPr>
          <w:rFonts w:ascii="Times New Roman" w:eastAsia="宋体" w:hint="eastAsia"/>
          <w:sz w:val="24"/>
        </w:rPr>
        <w:t>和</w:t>
      </w:r>
      <w:r>
        <w:rPr>
          <w:rFonts w:ascii="Times New Roman" w:eastAsia="宋体" w:hint="eastAsia"/>
          <w:sz w:val="24"/>
        </w:rPr>
        <w:t>eDRX</w:t>
      </w:r>
      <w:r>
        <w:rPr>
          <w:rFonts w:ascii="Times New Roman" w:eastAsia="宋体" w:hint="eastAsia"/>
          <w:sz w:val="24"/>
        </w:rPr>
        <w:t>，相比于</w:t>
      </w:r>
      <w:r>
        <w:rPr>
          <w:rFonts w:ascii="Times New Roman" w:eastAsia="宋体" w:hint="eastAsia"/>
          <w:sz w:val="24"/>
        </w:rPr>
        <w:t>PSM</w:t>
      </w:r>
      <w:r>
        <w:rPr>
          <w:rFonts w:ascii="Times New Roman" w:eastAsia="宋体" w:hint="eastAsia"/>
          <w:sz w:val="24"/>
        </w:rPr>
        <w:t>模式，对于延时和能耗也是做出了不同程度的权衡，也是通过让设备进入休眠状态，牺牲一定实时性，从而达到节约能耗的目的。</w:t>
      </w:r>
    </w:p>
    <w:p w14:paraId="7BF2BABB"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对于不同场景下的</w:t>
      </w:r>
      <w:r>
        <w:rPr>
          <w:rFonts w:ascii="Times New Roman" w:eastAsia="宋体" w:hint="eastAsia"/>
          <w:sz w:val="24"/>
        </w:rPr>
        <w:t>NB-IOT</w:t>
      </w:r>
      <w:r>
        <w:rPr>
          <w:rFonts w:ascii="Times New Roman" w:eastAsia="宋体" w:hint="eastAsia"/>
          <w:sz w:val="24"/>
        </w:rPr>
        <w:t>应用，通过选取合适的定时器时间及工作状态切换流程，能满足不同的实时性以及能耗的要求。比如固定的控制类物联网应用，由于有可靠的电源保障，对实时性的需求大于低能耗的需求，可以使模块一直保持在</w:t>
      </w:r>
      <w:r>
        <w:rPr>
          <w:rFonts w:ascii="Times New Roman" w:eastAsia="宋体" w:hint="eastAsia"/>
          <w:sz w:val="24"/>
        </w:rPr>
        <w:t>Active</w:t>
      </w:r>
      <w:r>
        <w:rPr>
          <w:rFonts w:ascii="Times New Roman" w:eastAsia="宋体" w:hint="eastAsia"/>
          <w:sz w:val="24"/>
        </w:rPr>
        <w:t>模式。</w:t>
      </w:r>
    </w:p>
    <w:p w14:paraId="29F2918B" w14:textId="77777777" w:rsidR="003007D9" w:rsidRDefault="00651B11">
      <w:pPr>
        <w:pStyle w:val="2-2"/>
      </w:pPr>
      <w:bookmarkStart w:id="70" w:name="_Toc40142345"/>
      <w:bookmarkStart w:id="71" w:name="_Toc466640327"/>
      <w:bookmarkStart w:id="72" w:name="_Toc466640259"/>
      <w:bookmarkStart w:id="73" w:name="_Toc466640595"/>
      <w:bookmarkStart w:id="74" w:name="_Hlk39777985"/>
      <w:bookmarkEnd w:id="66"/>
      <w:r>
        <w:t xml:space="preserve">2.3 </w:t>
      </w:r>
      <w:r>
        <w:rPr>
          <w:rFonts w:hint="eastAsia"/>
        </w:rPr>
        <w:t>应用层协议</w:t>
      </w:r>
      <w:bookmarkEnd w:id="70"/>
    </w:p>
    <w:p w14:paraId="59C653D7"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物联网设备多为系统资源受限设备，对网络的要求也与普通互</w:t>
      </w:r>
      <w:r>
        <w:rPr>
          <w:rFonts w:ascii="Times New Roman" w:eastAsia="宋体" w:hint="eastAsia"/>
          <w:sz w:val="24"/>
        </w:rPr>
        <w:t>联网应用有很大不同。目前流行的为物联网受限设备设计的应用层协议主要是</w:t>
      </w:r>
      <w:r>
        <w:rPr>
          <w:rFonts w:ascii="Times New Roman" w:eastAsia="宋体" w:hint="eastAsia"/>
          <w:sz w:val="24"/>
        </w:rPr>
        <w:t>CoAP</w:t>
      </w:r>
      <w:r>
        <w:rPr>
          <w:rFonts w:ascii="Times New Roman" w:eastAsia="宋体" w:hint="eastAsia"/>
          <w:sz w:val="24"/>
        </w:rPr>
        <w:t>、</w:t>
      </w:r>
      <w:r>
        <w:rPr>
          <w:rFonts w:ascii="Times New Roman" w:eastAsia="宋体" w:hint="eastAsia"/>
          <w:sz w:val="24"/>
        </w:rPr>
        <w:t>MQTT-SN</w:t>
      </w:r>
      <w:r>
        <w:rPr>
          <w:rFonts w:ascii="Times New Roman" w:eastAsia="宋体" w:hint="eastAsia"/>
          <w:sz w:val="24"/>
        </w:rPr>
        <w:t>、</w:t>
      </w:r>
      <w:r>
        <w:rPr>
          <w:rFonts w:ascii="Times New Roman" w:eastAsia="宋体" w:hint="eastAsia"/>
          <w:sz w:val="24"/>
        </w:rPr>
        <w:t>XMPP</w:t>
      </w:r>
      <w:r>
        <w:rPr>
          <w:rFonts w:ascii="Times New Roman" w:eastAsia="宋体" w:hint="eastAsia"/>
          <w:sz w:val="24"/>
        </w:rPr>
        <w:t>、</w:t>
      </w:r>
      <w:r>
        <w:rPr>
          <w:rFonts w:ascii="Times New Roman" w:eastAsia="宋体" w:hint="eastAsia"/>
          <w:sz w:val="24"/>
        </w:rPr>
        <w:t>AMQP</w:t>
      </w:r>
      <w:r>
        <w:rPr>
          <w:rFonts w:ascii="Times New Roman" w:eastAsia="宋体" w:hint="eastAsia"/>
          <w:sz w:val="24"/>
        </w:rPr>
        <w:t>等</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_Ref39785898 \r</w:instrText>
      </w:r>
      <w:r>
        <w:rPr>
          <w:rFonts w:ascii="Times New Roman" w:eastAsia="宋体"/>
          <w:sz w:val="24"/>
        </w:rPr>
        <w:instrText xml:space="preserve">  \* MERGEFORMAT </w:instrText>
      </w:r>
      <w:r>
        <w:rPr>
          <w:rFonts w:ascii="Times New Roman" w:eastAsia="宋体"/>
          <w:sz w:val="24"/>
        </w:rPr>
        <w:fldChar w:fldCharType="separate"/>
      </w:r>
      <w:r>
        <w:rPr>
          <w:rFonts w:ascii="Times New Roman" w:eastAsia="宋体"/>
          <w:sz w:val="24"/>
        </w:rPr>
        <w:t>[6]</w:t>
      </w:r>
      <w:r>
        <w:rPr>
          <w:rFonts w:ascii="Times New Roman" w:eastAsia="宋体"/>
          <w:sz w:val="24"/>
        </w:rPr>
        <w:fldChar w:fldCharType="end"/>
      </w:r>
      <w:r>
        <w:rPr>
          <w:rFonts w:ascii="Times New Roman" w:eastAsia="宋体" w:hint="eastAsia"/>
          <w:sz w:val="24"/>
        </w:rPr>
        <w:t>。接下来对应用较为广泛的</w:t>
      </w:r>
      <w:r>
        <w:rPr>
          <w:rFonts w:ascii="Times New Roman" w:eastAsia="宋体" w:hint="eastAsia"/>
          <w:sz w:val="24"/>
        </w:rPr>
        <w:t>CoAP</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_Ref39972479 \r \h</w:instrText>
      </w:r>
      <w:r>
        <w:rPr>
          <w:rFonts w:ascii="Times New Roman" w:eastAsia="宋体"/>
          <w:sz w:val="24"/>
        </w:rPr>
        <w:instrText xml:space="preserve">  \* MERGEFORMAT </w:instrText>
      </w:r>
      <w:r>
        <w:rPr>
          <w:rFonts w:ascii="Times New Roman" w:eastAsia="宋体"/>
          <w:sz w:val="24"/>
        </w:rPr>
      </w:r>
      <w:r>
        <w:rPr>
          <w:rFonts w:ascii="Times New Roman" w:eastAsia="宋体"/>
          <w:sz w:val="24"/>
        </w:rPr>
        <w:fldChar w:fldCharType="separate"/>
      </w:r>
      <w:r>
        <w:rPr>
          <w:rFonts w:ascii="Times New Roman" w:eastAsia="宋体"/>
          <w:sz w:val="24"/>
        </w:rPr>
        <w:t>[7]</w:t>
      </w:r>
      <w:r>
        <w:rPr>
          <w:rFonts w:ascii="Times New Roman" w:eastAsia="宋体"/>
          <w:sz w:val="24"/>
        </w:rPr>
        <w:fldChar w:fldCharType="end"/>
      </w:r>
      <w:r>
        <w:rPr>
          <w:rFonts w:ascii="Times New Roman" w:eastAsia="宋体" w:hint="eastAsia"/>
          <w:sz w:val="24"/>
        </w:rPr>
        <w:t>和</w:t>
      </w:r>
      <w:r>
        <w:rPr>
          <w:rFonts w:ascii="Times New Roman" w:eastAsia="宋体" w:hint="eastAsia"/>
          <w:sz w:val="24"/>
        </w:rPr>
        <w:t>MQTT</w:t>
      </w:r>
      <w:r>
        <w:rPr>
          <w:rFonts w:ascii="Times New Roman" w:eastAsia="宋体" w:hint="eastAsia"/>
          <w:sz w:val="24"/>
        </w:rPr>
        <w:t>协议进行对比。</w:t>
      </w:r>
    </w:p>
    <w:p w14:paraId="288B50D9" w14:textId="77777777" w:rsidR="003007D9" w:rsidRDefault="00651B11">
      <w:pPr>
        <w:pStyle w:val="3-3"/>
      </w:pPr>
      <w:bookmarkStart w:id="75" w:name="_Toc40142346"/>
      <w:r>
        <w:lastRenderedPageBreak/>
        <w:t>2.3.1</w:t>
      </w:r>
      <w:bookmarkEnd w:id="71"/>
      <w:bookmarkEnd w:id="72"/>
      <w:bookmarkEnd w:id="73"/>
      <w:r>
        <w:t xml:space="preserve"> CoAP</w:t>
      </w:r>
      <w:r>
        <w:rPr>
          <w:rFonts w:hint="eastAsia"/>
        </w:rPr>
        <w:t>协议</w:t>
      </w:r>
      <w:bookmarkEnd w:id="75"/>
    </w:p>
    <w:p w14:paraId="03A96456"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CoAP</w:t>
      </w:r>
      <w:r>
        <w:rPr>
          <w:rFonts w:ascii="Times New Roman" w:hAnsi="Times New Roman" w:hint="eastAsia"/>
          <w:sz w:val="24"/>
        </w:rPr>
        <w:t>与</w:t>
      </w:r>
      <w:r>
        <w:rPr>
          <w:rFonts w:ascii="Times New Roman" w:hAnsi="Times New Roman" w:hint="eastAsia"/>
          <w:sz w:val="24"/>
        </w:rPr>
        <w:t>http</w:t>
      </w:r>
      <w:r>
        <w:rPr>
          <w:rFonts w:ascii="Times New Roman" w:hAnsi="Times New Roman" w:hint="eastAsia"/>
          <w:sz w:val="24"/>
        </w:rPr>
        <w:t>一样，基于</w:t>
      </w:r>
      <w:r>
        <w:rPr>
          <w:rFonts w:ascii="Times New Roman" w:hAnsi="Times New Roman" w:hint="eastAsia"/>
          <w:sz w:val="24"/>
        </w:rPr>
        <w:t>REST</w:t>
      </w:r>
      <w:r>
        <w:rPr>
          <w:rFonts w:ascii="Times New Roman" w:hAnsi="Times New Roman" w:hint="eastAsia"/>
          <w:sz w:val="24"/>
        </w:rPr>
        <w:t>架构的应用层协议，但传输层使用</w:t>
      </w:r>
      <w:r>
        <w:rPr>
          <w:rFonts w:ascii="Times New Roman" w:hAnsi="Times New Roman" w:hint="eastAsia"/>
          <w:sz w:val="24"/>
        </w:rPr>
        <w:t>UDP</w:t>
      </w:r>
      <w:r>
        <w:rPr>
          <w:rFonts w:ascii="Times New Roman" w:hAnsi="Times New Roman" w:hint="eastAsia"/>
          <w:sz w:val="24"/>
        </w:rPr>
        <w:t>替换，但它也支持运行在</w:t>
      </w:r>
      <w:r>
        <w:rPr>
          <w:rFonts w:ascii="Times New Roman" w:hAnsi="Times New Roman" w:hint="eastAsia"/>
          <w:sz w:val="24"/>
        </w:rPr>
        <w:t>SMS</w:t>
      </w:r>
      <w:r>
        <w:rPr>
          <w:rFonts w:ascii="Times New Roman" w:hAnsi="Times New Roman"/>
          <w:sz w:val="24"/>
        </w:rPr>
        <w:t>,TCP</w:t>
      </w:r>
      <w:r>
        <w:rPr>
          <w:rFonts w:ascii="Times New Roman" w:hAnsi="Times New Roman" w:hint="eastAsia"/>
          <w:sz w:val="24"/>
        </w:rPr>
        <w:t>等传输层上，自身则是一个双层结构（消息层和请求响应层），并在消息</w:t>
      </w:r>
      <w:proofErr w:type="gramStart"/>
      <w:r>
        <w:rPr>
          <w:rFonts w:ascii="Times New Roman" w:hAnsi="Times New Roman" w:hint="eastAsia"/>
          <w:sz w:val="24"/>
        </w:rPr>
        <w:t>层实现</w:t>
      </w:r>
      <w:proofErr w:type="gramEnd"/>
      <w:r>
        <w:rPr>
          <w:rFonts w:ascii="Times New Roman" w:hAnsi="Times New Roman" w:hint="eastAsia"/>
          <w:sz w:val="24"/>
        </w:rPr>
        <w:t>了多播、拥塞控制、消息可靠性保证、块传输等机制</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_Ref39972354 \r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sz w:val="24"/>
        </w:rPr>
        <w:t>[8]</w:t>
      </w:r>
      <w:r>
        <w:rPr>
          <w:rFonts w:ascii="Times New Roman" w:hAnsi="Times New Roman"/>
          <w:sz w:val="24"/>
        </w:rPr>
        <w:fldChar w:fldCharType="end"/>
      </w:r>
      <w:r>
        <w:rPr>
          <w:rFonts w:ascii="Times New Roman" w:hAnsi="Times New Roman"/>
          <w:sz w:val="24"/>
        </w:rPr>
        <w:fldChar w:fldCharType="begin"/>
      </w:r>
      <w:r>
        <w:rPr>
          <w:rFonts w:ascii="Times New Roman" w:hAnsi="Times New Roman"/>
          <w:sz w:val="24"/>
        </w:rPr>
        <w:instrText xml:space="preserve"> REF _Ref39972356 \r \h  \* MERGEFORMAT </w:instrText>
      </w:r>
      <w:r>
        <w:rPr>
          <w:rFonts w:ascii="Times New Roman" w:hAnsi="Times New Roman"/>
          <w:sz w:val="24"/>
        </w:rPr>
      </w:r>
      <w:r>
        <w:rPr>
          <w:rFonts w:ascii="Times New Roman" w:hAnsi="Times New Roman"/>
          <w:sz w:val="24"/>
        </w:rPr>
        <w:fldChar w:fldCharType="separate"/>
      </w:r>
      <w:r>
        <w:rPr>
          <w:rFonts w:ascii="Times New Roman" w:hAnsi="Times New Roman"/>
          <w:sz w:val="24"/>
        </w:rPr>
        <w:t>[9]</w:t>
      </w:r>
      <w:r>
        <w:rPr>
          <w:rFonts w:ascii="Times New Roman" w:hAnsi="Times New Roman"/>
          <w:sz w:val="24"/>
        </w:rPr>
        <w:fldChar w:fldCharType="end"/>
      </w:r>
      <w:r>
        <w:rPr>
          <w:rFonts w:ascii="Times New Roman" w:hAnsi="Times New Roman" w:hint="eastAsia"/>
          <w:sz w:val="24"/>
        </w:rPr>
        <w:t>，并且支持</w:t>
      </w:r>
      <w:r>
        <w:rPr>
          <w:rFonts w:ascii="Times New Roman" w:hAnsi="Times New Roman" w:hint="eastAsia"/>
          <w:sz w:val="24"/>
        </w:rPr>
        <w:t>IO</w:t>
      </w:r>
      <w:r>
        <w:rPr>
          <w:rFonts w:ascii="Times New Roman" w:hAnsi="Times New Roman" w:hint="eastAsia"/>
          <w:sz w:val="24"/>
        </w:rPr>
        <w:t>多播，比如在</w:t>
      </w:r>
      <w:r>
        <w:rPr>
          <w:rFonts w:ascii="Times New Roman" w:hAnsi="Times New Roman" w:hint="eastAsia"/>
          <w:sz w:val="24"/>
        </w:rPr>
        <w:t>C</w:t>
      </w:r>
      <w:r>
        <w:rPr>
          <w:rFonts w:ascii="Times New Roman" w:hAnsi="Times New Roman"/>
          <w:sz w:val="24"/>
        </w:rPr>
        <w:t xml:space="preserve">oAP </w:t>
      </w:r>
      <w:r>
        <w:rPr>
          <w:rFonts w:ascii="Times New Roman" w:hAnsi="Times New Roman" w:hint="eastAsia"/>
          <w:sz w:val="24"/>
        </w:rPr>
        <w:t>client</w:t>
      </w:r>
      <w:r>
        <w:rPr>
          <w:rFonts w:ascii="Times New Roman" w:hAnsi="Times New Roman"/>
          <w:sz w:val="24"/>
        </w:rPr>
        <w:t xml:space="preserve"> </w:t>
      </w:r>
      <w:r>
        <w:rPr>
          <w:rFonts w:ascii="Times New Roman" w:hAnsi="Times New Roman" w:hint="eastAsia"/>
          <w:sz w:val="24"/>
        </w:rPr>
        <w:t>搜寻</w:t>
      </w:r>
      <w:r>
        <w:rPr>
          <w:rFonts w:ascii="Times New Roman" w:hAnsi="Times New Roman"/>
          <w:sz w:val="24"/>
        </w:rPr>
        <w:t>C</w:t>
      </w:r>
      <w:r>
        <w:rPr>
          <w:rFonts w:ascii="Times New Roman" w:hAnsi="Times New Roman" w:hint="eastAsia"/>
          <w:sz w:val="24"/>
        </w:rPr>
        <w:t>oAP</w:t>
      </w:r>
      <w:r>
        <w:rPr>
          <w:rFonts w:ascii="Times New Roman" w:hAnsi="Times New Roman"/>
          <w:sz w:val="24"/>
        </w:rPr>
        <w:t xml:space="preserve"> </w:t>
      </w:r>
      <w:r>
        <w:rPr>
          <w:rFonts w:ascii="Times New Roman" w:hAnsi="Times New Roman" w:hint="eastAsia"/>
          <w:sz w:val="24"/>
        </w:rPr>
        <w:t>server</w:t>
      </w:r>
      <w:r>
        <w:rPr>
          <w:rFonts w:ascii="Times New Roman" w:hAnsi="Times New Roman"/>
          <w:sz w:val="24"/>
        </w:rPr>
        <w:t xml:space="preserve"> </w:t>
      </w:r>
      <w:r>
        <w:rPr>
          <w:rFonts w:ascii="Times New Roman" w:hAnsi="Times New Roman" w:hint="eastAsia"/>
          <w:sz w:val="24"/>
        </w:rPr>
        <w:t>时，可以向多个设备同时发送请求。而且相比于</w:t>
      </w:r>
      <w:r>
        <w:rPr>
          <w:rFonts w:ascii="Times New Roman" w:hAnsi="Times New Roman" w:hint="eastAsia"/>
          <w:sz w:val="24"/>
        </w:rPr>
        <w:t>http</w:t>
      </w:r>
      <w:r>
        <w:rPr>
          <w:rFonts w:ascii="Times New Roman" w:hAnsi="Times New Roman" w:hint="eastAsia"/>
          <w:sz w:val="24"/>
        </w:rPr>
        <w:t>协议的单向通信，</w:t>
      </w:r>
      <w:r>
        <w:rPr>
          <w:rFonts w:ascii="Times New Roman" w:hAnsi="Times New Roman" w:hint="eastAsia"/>
          <w:sz w:val="24"/>
        </w:rPr>
        <w:t>CoAP</w:t>
      </w:r>
      <w:r>
        <w:rPr>
          <w:rFonts w:ascii="Times New Roman" w:hAnsi="Times New Roman"/>
          <w:sz w:val="24"/>
        </w:rPr>
        <w:t xml:space="preserve"> </w:t>
      </w:r>
      <w:r>
        <w:rPr>
          <w:rFonts w:ascii="Times New Roman" w:hAnsi="Times New Roman" w:hint="eastAsia"/>
          <w:sz w:val="24"/>
        </w:rPr>
        <w:t>client</w:t>
      </w:r>
      <w:r>
        <w:rPr>
          <w:rFonts w:ascii="Times New Roman" w:hAnsi="Times New Roman"/>
          <w:sz w:val="24"/>
        </w:rPr>
        <w:t xml:space="preserve"> </w:t>
      </w:r>
      <w:r>
        <w:rPr>
          <w:rFonts w:ascii="Times New Roman" w:hAnsi="Times New Roman" w:hint="eastAsia"/>
          <w:sz w:val="24"/>
        </w:rPr>
        <w:t>和</w:t>
      </w:r>
      <w:r>
        <w:rPr>
          <w:rFonts w:ascii="Times New Roman" w:hAnsi="Times New Roman" w:hint="eastAsia"/>
          <w:sz w:val="24"/>
        </w:rPr>
        <w:t xml:space="preserve"> CoAP</w:t>
      </w:r>
      <w:r>
        <w:rPr>
          <w:rFonts w:ascii="Times New Roman" w:hAnsi="Times New Roman"/>
          <w:sz w:val="24"/>
        </w:rPr>
        <w:t xml:space="preserve"> </w:t>
      </w:r>
      <w:r>
        <w:rPr>
          <w:rFonts w:ascii="Times New Roman" w:hAnsi="Times New Roman" w:hint="eastAsia"/>
          <w:sz w:val="24"/>
        </w:rPr>
        <w:t>server</w:t>
      </w:r>
      <w:r>
        <w:rPr>
          <w:rFonts w:ascii="Times New Roman" w:hAnsi="Times New Roman"/>
          <w:sz w:val="24"/>
        </w:rPr>
        <w:t xml:space="preserve"> </w:t>
      </w:r>
      <w:r>
        <w:rPr>
          <w:rFonts w:ascii="Times New Roman" w:hAnsi="Times New Roman" w:hint="eastAsia"/>
          <w:sz w:val="24"/>
        </w:rPr>
        <w:t>可以双向通信。</w:t>
      </w:r>
    </w:p>
    <w:p w14:paraId="147AE002" w14:textId="77777777" w:rsidR="003007D9" w:rsidRDefault="00651B11">
      <w:pPr>
        <w:spacing w:line="400" w:lineRule="exact"/>
        <w:ind w:firstLineChars="200" w:firstLine="420"/>
        <w:rPr>
          <w:rFonts w:ascii="Times New Roman" w:hAnsi="Times New Roman"/>
          <w:sz w:val="24"/>
        </w:rPr>
      </w:pPr>
      <w:r>
        <w:rPr>
          <w:rFonts w:ascii="Times New Roman" w:hAnsi="Times New Roman"/>
          <w:noProof/>
        </w:rPr>
        <mc:AlternateContent>
          <mc:Choice Requires="wps">
            <w:drawing>
              <wp:anchor distT="0" distB="0" distL="114300" distR="114300" simplePos="0" relativeHeight="251843584" behindDoc="0" locked="0" layoutInCell="1" allowOverlap="1" wp14:anchorId="1A794702" wp14:editId="39A5E3A1">
                <wp:simplePos x="0" y="0"/>
                <wp:positionH relativeFrom="margin">
                  <wp:align>center</wp:align>
                </wp:positionH>
                <wp:positionV relativeFrom="paragraph">
                  <wp:posOffset>1454150</wp:posOffset>
                </wp:positionV>
                <wp:extent cx="1893570" cy="397510"/>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1893570" cy="397565"/>
                        </a:xfrm>
                        <a:prstGeom prst="rect">
                          <a:avLst/>
                        </a:prstGeom>
                        <a:solidFill>
                          <a:prstClr val="white"/>
                        </a:solidFill>
                        <a:ln>
                          <a:noFill/>
                        </a:ln>
                      </wps:spPr>
                      <wps:txbx>
                        <w:txbxContent>
                          <w:p w14:paraId="01FAC434" w14:textId="77777777" w:rsidR="003007D9" w:rsidRDefault="00651B11">
                            <w:pPr>
                              <w:widowControl/>
                              <w:spacing w:before="120" w:after="240" w:line="400" w:lineRule="exact"/>
                              <w:jc w:val="center"/>
                              <w:rPr>
                                <w:rFonts w:ascii="Times New Roman" w:hAnsi="Times New Roman"/>
                                <w:szCs w:val="21"/>
                                <w:lang w:val="zh-CN"/>
                              </w:rPr>
                            </w:pPr>
                            <w:bookmarkStart w:id="76" w:name="_Ref3977892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bookmarkEnd w:id="76"/>
                            <w:r>
                              <w:rPr>
                                <w:rFonts w:ascii="Times New Roman" w:hAnsi="Times New Roman"/>
                                <w:szCs w:val="21"/>
                                <w:lang w:val="zh-CN"/>
                              </w:rPr>
                              <w:t xml:space="preserve"> CoAP</w:t>
                            </w:r>
                            <w:r>
                              <w:rPr>
                                <w:rFonts w:ascii="Times New Roman" w:hAnsi="Times New Roman"/>
                                <w:szCs w:val="21"/>
                                <w:lang w:val="zh-CN"/>
                              </w:rPr>
                              <w:t>协议报文</w:t>
                            </w:r>
                            <w:r>
                              <w:rPr>
                                <w:rFonts w:ascii="Times New Roman" w:hAnsi="Times New Roman" w:hint="eastAsia"/>
                                <w:szCs w:val="21"/>
                                <w:lang w:val="zh-CN"/>
                              </w:rPr>
                              <w:t>结构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A794702" id="文本框 46" o:spid="_x0000_s1027" type="#_x0000_t202" style="position:absolute;left:0;text-align:left;margin-left:0;margin-top:114.5pt;width:149.1pt;height:31.3pt;z-index:251843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" stroked="f">
                <v:textbox inset="0,0,0,0">
                  <w:txbxContent>
                    <w:p w14:paraId="01FAC434" w14:textId="77777777" w:rsidR="003007D9" w:rsidRDefault="00651B11">
                      <w:pPr>
                        <w:widowControl/>
                        <w:spacing w:before="120" w:after="240" w:line="400" w:lineRule="exact"/>
                        <w:jc w:val="center"/>
                        <w:rPr>
                          <w:rFonts w:ascii="Times New Roman" w:hAnsi="Times New Roman"/>
                          <w:szCs w:val="21"/>
                          <w:lang w:val="zh-CN"/>
                        </w:rPr>
                      </w:pPr>
                      <w:bookmarkStart w:id="77" w:name="_Ref3977892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bookmarkEnd w:id="77"/>
                      <w:r>
                        <w:rPr>
                          <w:rFonts w:ascii="Times New Roman" w:hAnsi="Times New Roman"/>
                          <w:szCs w:val="21"/>
                          <w:lang w:val="zh-CN"/>
                        </w:rPr>
                        <w:t xml:space="preserve"> CoAP</w:t>
                      </w:r>
                      <w:r>
                        <w:rPr>
                          <w:rFonts w:ascii="Times New Roman" w:hAnsi="Times New Roman"/>
                          <w:szCs w:val="21"/>
                          <w:lang w:val="zh-CN"/>
                        </w:rPr>
                        <w:t>协议报文</w:t>
                      </w:r>
                      <w:r>
                        <w:rPr>
                          <w:rFonts w:ascii="Times New Roman" w:hAnsi="Times New Roman" w:hint="eastAsia"/>
                          <w:szCs w:val="21"/>
                          <w:lang w:val="zh-CN"/>
                        </w:rPr>
                        <w:t>结构</w:t>
                      </w:r>
                    </w:p>
                  </w:txbxContent>
                </v:textbox>
                <w10:wrap type="topAndBottom" anchorx="margin"/>
              </v:shape>
            </w:pict>
          </mc:Fallback>
        </mc:AlternateContent>
      </w:r>
      <w:commentRangeStart w:id="78"/>
      <w:r>
        <w:rPr>
          <w:rFonts w:ascii="Times New Roman" w:hAnsi="Times New Roman" w:hint="eastAsia"/>
          <w:noProof/>
          <w:sz w:val="24"/>
        </w:rPr>
        <w:drawing>
          <wp:anchor distT="0" distB="0" distL="114300" distR="114300" simplePos="0" relativeHeight="251533312" behindDoc="0" locked="0" layoutInCell="1" allowOverlap="1" wp14:anchorId="2C1A7167" wp14:editId="0D7D5510">
            <wp:simplePos x="0" y="0"/>
            <wp:positionH relativeFrom="margin">
              <wp:align>center</wp:align>
            </wp:positionH>
            <wp:positionV relativeFrom="paragraph">
              <wp:posOffset>539115</wp:posOffset>
            </wp:positionV>
            <wp:extent cx="3500120" cy="832485"/>
            <wp:effectExtent l="0" t="0" r="508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500120" cy="832485"/>
                    </a:xfrm>
                    <a:prstGeom prst="rect">
                      <a:avLst/>
                    </a:prstGeom>
                    <a:noFill/>
                    <a:ln>
                      <a:noFill/>
                    </a:ln>
                  </pic:spPr>
                </pic:pic>
              </a:graphicData>
            </a:graphic>
          </wp:anchor>
        </w:drawing>
      </w:r>
      <w:commentRangeEnd w:id="78"/>
      <w:r>
        <w:commentReference w:id="78"/>
      </w:r>
      <w:r>
        <w:rPr>
          <w:rFonts w:ascii="Times New Roman" w:hAnsi="Times New Roman" w:hint="eastAsia"/>
          <w:sz w:val="24"/>
        </w:rPr>
        <w:t>作为一个轻量级协议，</w:t>
      </w:r>
      <w:r>
        <w:rPr>
          <w:rFonts w:ascii="Times New Roman" w:hAnsi="Times New Roman" w:hint="eastAsia"/>
          <w:sz w:val="24"/>
        </w:rPr>
        <w:t>CoAP</w:t>
      </w:r>
      <w:r>
        <w:rPr>
          <w:rFonts w:ascii="Times New Roman" w:hAnsi="Times New Roman" w:hint="eastAsia"/>
          <w:sz w:val="24"/>
        </w:rPr>
        <w:t>协议的最小</w:t>
      </w:r>
      <w:proofErr w:type="gramStart"/>
      <w:r>
        <w:rPr>
          <w:rFonts w:ascii="Times New Roman" w:hAnsi="Times New Roman" w:hint="eastAsia"/>
          <w:sz w:val="24"/>
        </w:rPr>
        <w:t>报文仅</w:t>
      </w:r>
      <w:proofErr w:type="gramEnd"/>
      <w:r>
        <w:rPr>
          <w:rFonts w:ascii="Times New Roman" w:hAnsi="Times New Roman" w:hint="eastAsia"/>
          <w:sz w:val="24"/>
        </w:rPr>
        <w:t>为</w:t>
      </w:r>
      <w:r>
        <w:rPr>
          <w:rFonts w:ascii="Times New Roman" w:hAnsi="Times New Roman" w:hint="eastAsia"/>
          <w:sz w:val="24"/>
        </w:rPr>
        <w:t>4</w:t>
      </w:r>
      <w:r>
        <w:rPr>
          <w:rFonts w:ascii="Times New Roman" w:hAnsi="Times New Roman" w:hint="eastAsia"/>
          <w:sz w:val="24"/>
        </w:rPr>
        <w:t>字节。</w:t>
      </w:r>
      <w:r>
        <w:rPr>
          <w:rFonts w:ascii="Times New Roman" w:hAnsi="Times New Roman"/>
          <w:sz w:val="24"/>
        </w:rPr>
        <w:t>CoAP</w:t>
      </w:r>
      <w:r>
        <w:rPr>
          <w:rFonts w:ascii="Times New Roman" w:hAnsi="Times New Roman" w:hint="eastAsia"/>
          <w:sz w:val="24"/>
        </w:rPr>
        <w:t>协议报文的消息格式如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_Ref39778925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图</w:t>
      </w:r>
      <w:r>
        <w:rPr>
          <w:rFonts w:ascii="Times New Roman" w:hAnsi="Times New Roman" w:hint="eastAsia"/>
          <w:sz w:val="24"/>
        </w:rPr>
        <w:t xml:space="preserve"> </w:t>
      </w:r>
      <w:r>
        <w:rPr>
          <w:rFonts w:ascii="Times New Roman" w:hAnsi="Times New Roman"/>
          <w:sz w:val="24"/>
        </w:rPr>
        <w:t>2</w:t>
      </w:r>
      <w:r>
        <w:rPr>
          <w:rFonts w:ascii="Times New Roman" w:hAnsi="Times New Roman"/>
          <w:sz w:val="24"/>
        </w:rPr>
        <w:noBreakHyphen/>
        <w:t>2</w:t>
      </w:r>
      <w:r>
        <w:rPr>
          <w:rFonts w:ascii="Times New Roman" w:hAnsi="Times New Roman"/>
          <w:sz w:val="24"/>
        </w:rPr>
        <w:fldChar w:fldCharType="end"/>
      </w:r>
      <w:r>
        <w:rPr>
          <w:rFonts w:ascii="Times New Roman" w:hAnsi="Times New Roman" w:hint="eastAsia"/>
          <w:sz w:val="24"/>
        </w:rPr>
        <w:t>：</w:t>
      </w:r>
    </w:p>
    <w:p w14:paraId="677701BA" w14:textId="77777777" w:rsidR="003007D9" w:rsidRDefault="00651B11">
      <w:pPr>
        <w:spacing w:line="400" w:lineRule="exact"/>
        <w:ind w:firstLineChars="200" w:firstLine="480"/>
        <w:rPr>
          <w:rFonts w:ascii="Times New Roman" w:hAnsi="Times New Roman"/>
          <w:sz w:val="24"/>
        </w:rPr>
      </w:pPr>
      <w:bookmarkStart w:id="79" w:name="_Hlk39778981"/>
      <w:r>
        <w:rPr>
          <w:rFonts w:ascii="Times New Roman" w:hAnsi="Times New Roman" w:hint="eastAsia"/>
          <w:sz w:val="24"/>
        </w:rPr>
        <w:t>CoAP</w:t>
      </w:r>
      <w:r>
        <w:rPr>
          <w:rFonts w:ascii="Times New Roman" w:hAnsi="Times New Roman" w:hint="eastAsia"/>
          <w:sz w:val="24"/>
        </w:rPr>
        <w:t>协议报文消息字段解释</w:t>
      </w:r>
      <w:bookmarkEnd w:id="79"/>
      <w:r>
        <w:rPr>
          <w:rFonts w:ascii="Times New Roman" w:hAnsi="Times New Roman" w:hint="eastAsia"/>
          <w:sz w:val="24"/>
        </w:rPr>
        <w:t>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_Ref39779956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表</w:t>
      </w:r>
      <w:r>
        <w:rPr>
          <w:rFonts w:ascii="Times New Roman" w:hAnsi="Times New Roman"/>
          <w:sz w:val="24"/>
        </w:rPr>
        <w:t>2</w:t>
      </w:r>
      <w:r>
        <w:rPr>
          <w:rFonts w:ascii="Times New Roman" w:hAnsi="Times New Roman"/>
          <w:sz w:val="24"/>
        </w:rPr>
        <w:noBreakHyphen/>
        <w:t>2</w:t>
      </w:r>
      <w:r>
        <w:rPr>
          <w:rFonts w:ascii="Times New Roman" w:hAnsi="Times New Roman"/>
          <w:sz w:val="24"/>
        </w:rPr>
        <w:fldChar w:fldCharType="end"/>
      </w:r>
      <w:r>
        <w:rPr>
          <w:rFonts w:ascii="Times New Roman" w:hAnsi="Times New Roman" w:hint="eastAsia"/>
          <w:sz w:val="24"/>
        </w:rPr>
        <w:t>：</w:t>
      </w:r>
    </w:p>
    <w:p w14:paraId="5B8A351F" w14:textId="77777777" w:rsidR="003007D9" w:rsidRDefault="00651B11">
      <w:pPr>
        <w:widowControl/>
        <w:spacing w:before="240" w:after="120" w:line="400" w:lineRule="exact"/>
        <w:jc w:val="center"/>
        <w:rPr>
          <w:rFonts w:ascii="Times New Roman" w:hAnsi="Times New Roman"/>
          <w:szCs w:val="21"/>
          <w:lang w:val="zh-CN"/>
        </w:rPr>
      </w:pPr>
      <w:bookmarkStart w:id="80" w:name="_Ref39779956"/>
      <w:r>
        <w:rPr>
          <w:rFonts w:ascii="Times New Roman" w:hAnsi="Times New Roman" w:hint="eastAsia"/>
          <w:szCs w:val="21"/>
          <w:lang w:val="zh-CN"/>
        </w:rPr>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bookmarkEnd w:id="80"/>
      <w:r>
        <w:rPr>
          <w:rFonts w:ascii="Times New Roman" w:hAnsi="Times New Roman"/>
          <w:szCs w:val="21"/>
          <w:lang w:val="zh-CN"/>
        </w:rPr>
        <w:t xml:space="preserve"> CoAP</w:t>
      </w:r>
      <w:r>
        <w:rPr>
          <w:rFonts w:ascii="Times New Roman" w:hAnsi="Times New Roman"/>
          <w:szCs w:val="21"/>
          <w:lang w:val="zh-CN"/>
        </w:rPr>
        <w:t>协议报文消息字段解释</w:t>
      </w:r>
    </w:p>
    <w:tbl>
      <w:tblPr>
        <w:tblStyle w:val="af5"/>
        <w:tblW w:w="0" w:type="auto"/>
        <w:tblInd w:w="925" w:type="dxa"/>
        <w:tblLook w:val="04A0" w:firstRow="1" w:lastRow="0" w:firstColumn="1" w:lastColumn="0" w:noHBand="0" w:noVBand="1"/>
      </w:tblPr>
      <w:tblGrid>
        <w:gridCol w:w="1173"/>
        <w:gridCol w:w="874"/>
        <w:gridCol w:w="5103"/>
      </w:tblGrid>
      <w:tr w:rsidR="003007D9" w14:paraId="103D0DDD" w14:textId="77777777">
        <w:trPr>
          <w:cantSplit/>
        </w:trPr>
        <w:tc>
          <w:tcPr>
            <w:tcW w:w="1173" w:type="dxa"/>
          </w:tcPr>
          <w:p w14:paraId="6024BAC7"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字段名</w:t>
            </w:r>
          </w:p>
        </w:tc>
        <w:tc>
          <w:tcPr>
            <w:tcW w:w="874" w:type="dxa"/>
          </w:tcPr>
          <w:p w14:paraId="7C1E604C"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比特数</w:t>
            </w:r>
          </w:p>
        </w:tc>
        <w:tc>
          <w:tcPr>
            <w:tcW w:w="5103" w:type="dxa"/>
          </w:tcPr>
          <w:p w14:paraId="3461350D"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解释</w:t>
            </w:r>
          </w:p>
        </w:tc>
      </w:tr>
      <w:tr w:rsidR="003007D9" w14:paraId="0724AEBD" w14:textId="77777777">
        <w:trPr>
          <w:cantSplit/>
        </w:trPr>
        <w:tc>
          <w:tcPr>
            <w:tcW w:w="1173" w:type="dxa"/>
          </w:tcPr>
          <w:p w14:paraId="11499E78"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Ve</w:t>
            </w:r>
            <w:r>
              <w:rPr>
                <w:rFonts w:ascii="Times New Roman" w:hAnsi="Times New Roman"/>
                <w:szCs w:val="21"/>
              </w:rPr>
              <w:t>r</w:t>
            </w:r>
          </w:p>
        </w:tc>
        <w:tc>
          <w:tcPr>
            <w:tcW w:w="874" w:type="dxa"/>
          </w:tcPr>
          <w:p w14:paraId="50512A80"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2</w:t>
            </w:r>
          </w:p>
        </w:tc>
        <w:tc>
          <w:tcPr>
            <w:tcW w:w="5103" w:type="dxa"/>
          </w:tcPr>
          <w:p w14:paraId="54D84039"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代表协议版本，目前为</w:t>
            </w:r>
            <w:r>
              <w:rPr>
                <w:rFonts w:ascii="Times New Roman" w:hAnsi="Times New Roman" w:hint="eastAsia"/>
                <w:szCs w:val="21"/>
              </w:rPr>
              <w:t> 0x01</w:t>
            </w:r>
          </w:p>
        </w:tc>
      </w:tr>
      <w:tr w:rsidR="003007D9" w14:paraId="3065632E" w14:textId="77777777">
        <w:trPr>
          <w:cantSplit/>
        </w:trPr>
        <w:tc>
          <w:tcPr>
            <w:tcW w:w="1173" w:type="dxa"/>
          </w:tcPr>
          <w:p w14:paraId="25504EF2"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Typ</w:t>
            </w:r>
            <w:r>
              <w:rPr>
                <w:rFonts w:ascii="Times New Roman" w:hAnsi="Times New Roman"/>
                <w:szCs w:val="21"/>
              </w:rPr>
              <w:t>e</w:t>
            </w:r>
          </w:p>
        </w:tc>
        <w:tc>
          <w:tcPr>
            <w:tcW w:w="874" w:type="dxa"/>
          </w:tcPr>
          <w:p w14:paraId="14F15BEE"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2</w:t>
            </w:r>
          </w:p>
        </w:tc>
        <w:tc>
          <w:tcPr>
            <w:tcW w:w="5103" w:type="dxa"/>
          </w:tcPr>
          <w:p w14:paraId="0A606DEA"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消息类型，</w:t>
            </w:r>
            <w:r>
              <w:rPr>
                <w:rFonts w:ascii="Times New Roman" w:hAnsi="Times New Roman" w:hint="eastAsia"/>
                <w:szCs w:val="21"/>
              </w:rPr>
              <w:t>CON</w:t>
            </w:r>
            <w:r>
              <w:rPr>
                <w:rFonts w:ascii="Times New Roman" w:hAnsi="Times New Roman" w:hint="eastAsia"/>
                <w:szCs w:val="21"/>
              </w:rPr>
              <w:t>为可靠传输，需要响应，响应消息类型为</w:t>
            </w:r>
            <w:r>
              <w:rPr>
                <w:rFonts w:ascii="Times New Roman" w:hAnsi="Times New Roman" w:hint="eastAsia"/>
                <w:szCs w:val="21"/>
              </w:rPr>
              <w:t> ACK </w:t>
            </w:r>
            <w:r>
              <w:rPr>
                <w:rFonts w:ascii="Times New Roman" w:hAnsi="Times New Roman" w:hint="eastAsia"/>
                <w:szCs w:val="21"/>
              </w:rPr>
              <w:t>和</w:t>
            </w:r>
            <w:r>
              <w:rPr>
                <w:rFonts w:ascii="Times New Roman" w:hAnsi="Times New Roman" w:hint="eastAsia"/>
                <w:szCs w:val="21"/>
              </w:rPr>
              <w:t> RSTNON </w:t>
            </w:r>
            <w:r>
              <w:rPr>
                <w:rFonts w:ascii="Times New Roman" w:hAnsi="Times New Roman" w:hint="eastAsia"/>
                <w:szCs w:val="21"/>
              </w:rPr>
              <w:t>为不可靠传输，不需要响应</w:t>
            </w:r>
          </w:p>
        </w:tc>
      </w:tr>
      <w:tr w:rsidR="003007D9" w14:paraId="70F274F9" w14:textId="77777777">
        <w:trPr>
          <w:cantSplit/>
        </w:trPr>
        <w:tc>
          <w:tcPr>
            <w:tcW w:w="1173" w:type="dxa"/>
          </w:tcPr>
          <w:p w14:paraId="3C9AA5E4"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TKL</w:t>
            </w:r>
          </w:p>
        </w:tc>
        <w:tc>
          <w:tcPr>
            <w:tcW w:w="874" w:type="dxa"/>
          </w:tcPr>
          <w:p w14:paraId="13DAEEED"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4</w:t>
            </w:r>
          </w:p>
        </w:tc>
        <w:tc>
          <w:tcPr>
            <w:tcW w:w="5103" w:type="dxa"/>
          </w:tcPr>
          <w:p w14:paraId="510CBE6E"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Token </w:t>
            </w:r>
            <w:r>
              <w:rPr>
                <w:rFonts w:ascii="Times New Roman" w:hAnsi="Times New Roman" w:hint="eastAsia"/>
                <w:szCs w:val="21"/>
              </w:rPr>
              <w:t>的长度，目前为</w:t>
            </w:r>
            <w:r>
              <w:rPr>
                <w:rFonts w:ascii="Times New Roman" w:hAnsi="Times New Roman" w:hint="eastAsia"/>
                <w:szCs w:val="21"/>
              </w:rPr>
              <w:t> 0</w:t>
            </w:r>
            <w:r>
              <w:rPr>
                <w:rFonts w:ascii="Times New Roman" w:hAnsi="Times New Roman" w:hint="eastAsia"/>
                <w:szCs w:val="21"/>
              </w:rPr>
              <w:t>到</w:t>
            </w:r>
            <w:r>
              <w:rPr>
                <w:rFonts w:ascii="Times New Roman" w:hAnsi="Times New Roman" w:hint="eastAsia"/>
                <w:szCs w:val="21"/>
              </w:rPr>
              <w:t>8B</w:t>
            </w:r>
          </w:p>
        </w:tc>
      </w:tr>
      <w:tr w:rsidR="003007D9" w14:paraId="00E83BD4" w14:textId="77777777">
        <w:trPr>
          <w:cantSplit/>
        </w:trPr>
        <w:tc>
          <w:tcPr>
            <w:tcW w:w="1173" w:type="dxa"/>
          </w:tcPr>
          <w:p w14:paraId="207E6DB1"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szCs w:val="21"/>
              </w:rPr>
              <w:t>Code</w:t>
            </w:r>
          </w:p>
        </w:tc>
        <w:tc>
          <w:tcPr>
            <w:tcW w:w="874" w:type="dxa"/>
          </w:tcPr>
          <w:p w14:paraId="2D42F53F"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szCs w:val="21"/>
              </w:rPr>
              <w:t>8</w:t>
            </w:r>
          </w:p>
        </w:tc>
        <w:tc>
          <w:tcPr>
            <w:tcW w:w="5103" w:type="dxa"/>
          </w:tcPr>
          <w:p w14:paraId="7CC73279" w14:textId="77777777" w:rsidR="003007D9" w:rsidRDefault="003007D9">
            <w:pPr>
              <w:tabs>
                <w:tab w:val="center" w:pos="4153"/>
                <w:tab w:val="right" w:pos="8306"/>
              </w:tabs>
              <w:snapToGrid w:val="0"/>
              <w:spacing w:line="400" w:lineRule="exact"/>
              <w:jc w:val="left"/>
              <w:rPr>
                <w:rFonts w:ascii="Times New Roman" w:hAnsi="Times New Roman"/>
                <w:szCs w:val="21"/>
              </w:rPr>
            </w:pPr>
          </w:p>
        </w:tc>
      </w:tr>
      <w:tr w:rsidR="003007D9" w14:paraId="264BB126" w14:textId="77777777">
        <w:trPr>
          <w:cantSplit/>
        </w:trPr>
        <w:tc>
          <w:tcPr>
            <w:tcW w:w="1173" w:type="dxa"/>
          </w:tcPr>
          <w:p w14:paraId="684BEED5"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MessageID</w:t>
            </w:r>
          </w:p>
        </w:tc>
        <w:tc>
          <w:tcPr>
            <w:tcW w:w="874" w:type="dxa"/>
          </w:tcPr>
          <w:p w14:paraId="441651C6"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16</w:t>
            </w:r>
          </w:p>
        </w:tc>
        <w:tc>
          <w:tcPr>
            <w:tcW w:w="5103" w:type="dxa"/>
          </w:tcPr>
          <w:p w14:paraId="274BE98E"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消息</w:t>
            </w:r>
            <w:r>
              <w:rPr>
                <w:rFonts w:ascii="Times New Roman" w:hAnsi="Times New Roman" w:hint="eastAsia"/>
                <w:szCs w:val="21"/>
              </w:rPr>
              <w:t>ID</w:t>
            </w:r>
            <w:r>
              <w:rPr>
                <w:rFonts w:ascii="Times New Roman" w:hAnsi="Times New Roman" w:hint="eastAsia"/>
                <w:szCs w:val="21"/>
              </w:rPr>
              <w:t>，用于标记重发消息</w:t>
            </w:r>
          </w:p>
        </w:tc>
      </w:tr>
      <w:tr w:rsidR="003007D9" w14:paraId="42B83BE4" w14:textId="77777777">
        <w:trPr>
          <w:cantSplit/>
        </w:trPr>
        <w:tc>
          <w:tcPr>
            <w:tcW w:w="1173" w:type="dxa"/>
          </w:tcPr>
          <w:p w14:paraId="40D7BA00"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Token</w:t>
            </w:r>
          </w:p>
        </w:tc>
        <w:tc>
          <w:tcPr>
            <w:tcW w:w="874" w:type="dxa"/>
          </w:tcPr>
          <w:p w14:paraId="2F075882" w14:textId="77777777" w:rsidR="003007D9" w:rsidRDefault="003007D9">
            <w:pPr>
              <w:tabs>
                <w:tab w:val="center" w:pos="4153"/>
                <w:tab w:val="right" w:pos="8306"/>
              </w:tabs>
              <w:snapToGrid w:val="0"/>
              <w:spacing w:line="400" w:lineRule="exact"/>
              <w:jc w:val="left"/>
              <w:rPr>
                <w:rFonts w:ascii="Times New Roman" w:hAnsi="Times New Roman"/>
                <w:szCs w:val="21"/>
              </w:rPr>
            </w:pPr>
          </w:p>
        </w:tc>
        <w:tc>
          <w:tcPr>
            <w:tcW w:w="5103" w:type="dxa"/>
          </w:tcPr>
          <w:p w14:paraId="47DB4A25" w14:textId="77777777" w:rsidR="003007D9" w:rsidRDefault="00651B11">
            <w:pPr>
              <w:tabs>
                <w:tab w:val="center" w:pos="4153"/>
                <w:tab w:val="right" w:pos="8306"/>
              </w:tabs>
              <w:snapToGrid w:val="0"/>
              <w:spacing w:line="400" w:lineRule="exact"/>
              <w:jc w:val="left"/>
              <w:rPr>
                <w:rFonts w:ascii="Times New Roman" w:hAnsi="Times New Roman"/>
                <w:szCs w:val="21"/>
              </w:rPr>
            </w:pPr>
            <w:r>
              <w:rPr>
                <w:rFonts w:ascii="Times New Roman" w:hAnsi="Times New Roman" w:hint="eastAsia"/>
                <w:szCs w:val="21"/>
              </w:rPr>
              <w:t>可选，长度为</w:t>
            </w:r>
            <w:r>
              <w:rPr>
                <w:rFonts w:ascii="Times New Roman" w:hAnsi="Times New Roman" w:hint="eastAsia"/>
                <w:szCs w:val="21"/>
              </w:rPr>
              <w:t>TKL</w:t>
            </w:r>
            <w:r>
              <w:rPr>
                <w:rFonts w:ascii="Times New Roman" w:hAnsi="Times New Roman" w:hint="eastAsia"/>
                <w:szCs w:val="21"/>
              </w:rPr>
              <w:t>，用于消息安全性或对应一个请求和响应</w:t>
            </w:r>
          </w:p>
        </w:tc>
      </w:tr>
    </w:tbl>
    <w:p w14:paraId="30DE7A7D" w14:textId="77777777" w:rsidR="003007D9" w:rsidRDefault="00651B11">
      <w:pPr>
        <w:pStyle w:val="3-3"/>
      </w:pPr>
      <w:bookmarkStart w:id="81" w:name="_Toc466640260"/>
      <w:bookmarkStart w:id="82" w:name="_Toc466640596"/>
      <w:bookmarkStart w:id="83" w:name="_Toc466640328"/>
      <w:bookmarkStart w:id="84" w:name="_Toc40142347"/>
      <w:r>
        <w:t>2.</w:t>
      </w:r>
      <w:r>
        <w:rPr>
          <w:rFonts w:hint="eastAsia"/>
        </w:rPr>
        <w:t>3</w:t>
      </w:r>
      <w:r>
        <w:t xml:space="preserve">.2 </w:t>
      </w:r>
      <w:bookmarkEnd w:id="81"/>
      <w:bookmarkEnd w:id="82"/>
      <w:bookmarkEnd w:id="83"/>
      <w:r>
        <w:t>MQTT</w:t>
      </w:r>
      <w:r>
        <w:rPr>
          <w:rFonts w:hint="eastAsia"/>
        </w:rPr>
        <w:t>协议</w:t>
      </w:r>
      <w:bookmarkEnd w:id="84"/>
    </w:p>
    <w:p w14:paraId="620DCD06" w14:textId="77777777" w:rsidR="003007D9" w:rsidRDefault="00651B11">
      <w:pPr>
        <w:pStyle w:val="afa"/>
        <w:spacing w:before="0" w:after="0" w:line="400" w:lineRule="exact"/>
        <w:ind w:firstLineChars="200" w:firstLine="480"/>
        <w:rPr>
          <w:rFonts w:ascii="Times New Roman" w:eastAsia="宋体"/>
          <w:sz w:val="24"/>
        </w:rPr>
      </w:pPr>
      <w:bookmarkStart w:id="85" w:name="_Toc466640329"/>
      <w:bookmarkStart w:id="86" w:name="_Toc466640261"/>
      <w:bookmarkStart w:id="87" w:name="_Toc361745462"/>
      <w:r>
        <w:rPr>
          <w:rFonts w:ascii="Times New Roman" w:eastAsia="宋体" w:hint="eastAsia"/>
          <w:sz w:val="24"/>
          <w:lang w:val="en-US"/>
        </w:rPr>
        <w:t>MQTT</w:t>
      </w:r>
      <w:r>
        <w:rPr>
          <w:rFonts w:ascii="Times New Roman" w:eastAsia="宋体" w:hint="eastAsia"/>
          <w:sz w:val="24"/>
        </w:rPr>
        <w:t>是一种发布</w:t>
      </w:r>
      <w:r>
        <w:rPr>
          <w:rFonts w:ascii="Times New Roman" w:eastAsia="宋体" w:hint="eastAsia"/>
          <w:sz w:val="24"/>
          <w:lang w:val="en-US"/>
        </w:rPr>
        <w:t>/</w:t>
      </w:r>
      <w:r>
        <w:rPr>
          <w:rFonts w:ascii="Times New Roman" w:eastAsia="宋体" w:hint="eastAsia"/>
          <w:sz w:val="24"/>
        </w:rPr>
        <w:t>订阅模型的传输协议</w:t>
      </w:r>
      <w:r>
        <w:rPr>
          <w:rFonts w:ascii="Times New Roman" w:eastAsia="宋体" w:hint="eastAsia"/>
          <w:sz w:val="24"/>
          <w:lang w:val="en-US"/>
        </w:rPr>
        <w:t>，</w:t>
      </w:r>
      <w:r>
        <w:rPr>
          <w:rFonts w:ascii="Times New Roman" w:eastAsia="宋体" w:hint="eastAsia"/>
          <w:sz w:val="24"/>
        </w:rPr>
        <w:t>基于</w:t>
      </w:r>
      <w:r>
        <w:rPr>
          <w:rFonts w:ascii="Times New Roman" w:eastAsia="宋体" w:hint="eastAsia"/>
          <w:sz w:val="24"/>
          <w:lang w:val="en-US"/>
        </w:rPr>
        <w:t>TCP/IP</w:t>
      </w:r>
      <w:r>
        <w:rPr>
          <w:rFonts w:ascii="Times New Roman" w:eastAsia="宋体" w:hint="eastAsia"/>
          <w:sz w:val="24"/>
        </w:rPr>
        <w:t>协议</w:t>
      </w:r>
      <w:proofErr w:type="gramStart"/>
      <w:r>
        <w:rPr>
          <w:rFonts w:ascii="Times New Roman" w:eastAsia="宋体" w:hint="eastAsia"/>
          <w:sz w:val="24"/>
        </w:rPr>
        <w:t>栈</w:t>
      </w:r>
      <w:proofErr w:type="gramEnd"/>
      <w:r>
        <w:rPr>
          <w:rFonts w:ascii="Times New Roman" w:eastAsia="宋体" w:hint="eastAsia"/>
          <w:sz w:val="24"/>
        </w:rPr>
        <w:t>构建</w:t>
      </w:r>
      <w:r>
        <w:rPr>
          <w:rFonts w:ascii="Times New Roman" w:eastAsia="宋体" w:hint="eastAsia"/>
          <w:sz w:val="24"/>
          <w:lang w:val="en-US"/>
        </w:rPr>
        <w:t>，</w:t>
      </w:r>
      <w:r>
        <w:rPr>
          <w:rFonts w:ascii="Times New Roman" w:eastAsia="宋体" w:hint="eastAsia"/>
          <w:sz w:val="24"/>
        </w:rPr>
        <w:t>具有低开销</w:t>
      </w:r>
      <w:r>
        <w:rPr>
          <w:rFonts w:ascii="Times New Roman" w:eastAsia="宋体" w:hint="eastAsia"/>
          <w:sz w:val="24"/>
          <w:lang w:val="en-US"/>
        </w:rPr>
        <w:t>，</w:t>
      </w:r>
      <w:r>
        <w:rPr>
          <w:rFonts w:ascii="Times New Roman" w:eastAsia="宋体" w:hint="eastAsia"/>
          <w:sz w:val="24"/>
        </w:rPr>
        <w:t>低带宽占用的优点</w:t>
      </w:r>
      <w:r>
        <w:rPr>
          <w:rFonts w:ascii="Times New Roman" w:eastAsia="宋体" w:hint="eastAsia"/>
          <w:sz w:val="24"/>
          <w:lang w:val="en-US"/>
        </w:rPr>
        <w:t>，</w:t>
      </w:r>
      <w:r>
        <w:rPr>
          <w:rFonts w:ascii="Times New Roman" w:eastAsia="宋体" w:hint="eastAsia"/>
          <w:sz w:val="24"/>
        </w:rPr>
        <w:t>协议中有三种身份</w:t>
      </w:r>
      <w:r>
        <w:rPr>
          <w:rFonts w:ascii="Times New Roman" w:eastAsia="宋体" w:hint="eastAsia"/>
          <w:sz w:val="24"/>
          <w:lang w:val="en-US"/>
        </w:rPr>
        <w:t>：</w:t>
      </w:r>
      <w:r>
        <w:rPr>
          <w:rFonts w:ascii="Times New Roman" w:eastAsia="宋体" w:hint="eastAsia"/>
          <w:sz w:val="24"/>
          <w:lang w:val="en-US"/>
        </w:rPr>
        <w:t>publisher</w:t>
      </w:r>
      <w:r>
        <w:rPr>
          <w:rFonts w:ascii="Times New Roman" w:eastAsia="宋体" w:hint="eastAsia"/>
          <w:sz w:val="24"/>
        </w:rPr>
        <w:t>、</w:t>
      </w:r>
      <w:r>
        <w:rPr>
          <w:rFonts w:ascii="Times New Roman" w:eastAsia="宋体" w:hint="eastAsia"/>
          <w:sz w:val="24"/>
          <w:lang w:val="en-US"/>
        </w:rPr>
        <w:t>broker</w:t>
      </w:r>
      <w:r>
        <w:rPr>
          <w:rFonts w:ascii="Times New Roman" w:eastAsia="宋体" w:hint="eastAsia"/>
          <w:sz w:val="24"/>
        </w:rPr>
        <w:t>和</w:t>
      </w:r>
      <w:r>
        <w:rPr>
          <w:rFonts w:ascii="Times New Roman" w:eastAsia="宋体" w:hint="eastAsia"/>
          <w:sz w:val="24"/>
          <w:lang w:val="en-US"/>
        </w:rPr>
        <w:t>subcriber</w:t>
      </w:r>
      <w:r>
        <w:rPr>
          <w:rFonts w:ascii="Times New Roman" w:eastAsia="宋体" w:hint="eastAsia"/>
          <w:sz w:val="24"/>
          <w:lang w:val="en-US"/>
        </w:rPr>
        <w:t>，</w:t>
      </w:r>
      <w:r>
        <w:rPr>
          <w:rFonts w:ascii="Times New Roman" w:eastAsia="宋体" w:hint="eastAsia"/>
          <w:sz w:val="24"/>
          <w:lang w:val="en-US"/>
        </w:rPr>
        <w:t>broker</w:t>
      </w:r>
      <w:r>
        <w:rPr>
          <w:rFonts w:ascii="Times New Roman" w:eastAsia="宋体" w:hint="eastAsia"/>
          <w:sz w:val="24"/>
        </w:rPr>
        <w:t>起到解耦合的作用。</w:t>
      </w:r>
      <w:r>
        <w:rPr>
          <w:rFonts w:ascii="Times New Roman" w:eastAsia="宋体" w:hint="eastAsia"/>
          <w:sz w:val="24"/>
        </w:rPr>
        <w:t>MQTT</w:t>
      </w:r>
      <w:r>
        <w:rPr>
          <w:rFonts w:ascii="Times New Roman" w:eastAsia="宋体" w:hint="eastAsia"/>
          <w:sz w:val="24"/>
        </w:rPr>
        <w:t>提供三种消息传递的服务质量水平：</w:t>
      </w:r>
    </w:p>
    <w:p w14:paraId="467F4130" w14:textId="77777777" w:rsidR="003007D9" w:rsidRDefault="00651B11">
      <w:pPr>
        <w:pStyle w:val="afa"/>
        <w:numPr>
          <w:ilvl w:val="0"/>
          <w:numId w:val="4"/>
        </w:numPr>
        <w:spacing w:before="0" w:after="0" w:line="400" w:lineRule="exact"/>
        <w:ind w:left="0" w:firstLineChars="200" w:firstLine="480"/>
        <w:rPr>
          <w:rFonts w:ascii="Times New Roman" w:eastAsia="宋体"/>
          <w:sz w:val="24"/>
        </w:rPr>
      </w:pPr>
      <w:r>
        <w:rPr>
          <w:rFonts w:ascii="Times New Roman" w:eastAsia="宋体" w:hint="eastAsia"/>
          <w:sz w:val="24"/>
        </w:rPr>
        <w:t xml:space="preserve">Qos 0 </w:t>
      </w:r>
      <w:r>
        <w:rPr>
          <w:rFonts w:ascii="Times New Roman" w:eastAsia="宋体" w:hint="eastAsia"/>
          <w:sz w:val="24"/>
        </w:rPr>
        <w:t>代表消息</w:t>
      </w:r>
      <w:proofErr w:type="gramStart"/>
      <w:r>
        <w:rPr>
          <w:rFonts w:ascii="Times New Roman" w:eastAsia="宋体" w:hint="eastAsia"/>
          <w:sz w:val="24"/>
        </w:rPr>
        <w:t>至多会</w:t>
      </w:r>
      <w:proofErr w:type="gramEnd"/>
      <w:r>
        <w:rPr>
          <w:rFonts w:ascii="Times New Roman" w:eastAsia="宋体" w:hint="eastAsia"/>
          <w:sz w:val="24"/>
        </w:rPr>
        <w:t>传输一次，因为</w:t>
      </w:r>
      <w:r>
        <w:rPr>
          <w:rFonts w:ascii="Times New Roman" w:eastAsia="宋体" w:hint="eastAsia"/>
          <w:sz w:val="24"/>
        </w:rPr>
        <w:t>NBIOT</w:t>
      </w:r>
      <w:r>
        <w:rPr>
          <w:rFonts w:ascii="Times New Roman" w:eastAsia="宋体" w:hint="eastAsia"/>
          <w:sz w:val="24"/>
        </w:rPr>
        <w:t>底层依赖于不可靠的</w:t>
      </w:r>
      <w:r>
        <w:rPr>
          <w:rFonts w:ascii="Times New Roman" w:eastAsia="宋体" w:hint="eastAsia"/>
          <w:sz w:val="24"/>
        </w:rPr>
        <w:t>UDP</w:t>
      </w:r>
      <w:r>
        <w:rPr>
          <w:rFonts w:ascii="Times New Roman" w:eastAsia="宋体" w:hint="eastAsia"/>
          <w:sz w:val="24"/>
        </w:rPr>
        <w:lastRenderedPageBreak/>
        <w:t>传输，所以会发生消息的丢失。</w:t>
      </w:r>
    </w:p>
    <w:p w14:paraId="1AF49865" w14:textId="77777777" w:rsidR="003007D9" w:rsidRDefault="00651B11">
      <w:pPr>
        <w:pStyle w:val="afa"/>
        <w:numPr>
          <w:ilvl w:val="0"/>
          <w:numId w:val="4"/>
        </w:numPr>
        <w:spacing w:before="0" w:after="0" w:line="400" w:lineRule="exact"/>
        <w:ind w:left="0" w:firstLineChars="200" w:firstLine="480"/>
        <w:rPr>
          <w:rFonts w:ascii="Times New Roman" w:eastAsia="宋体"/>
          <w:sz w:val="24"/>
        </w:rPr>
      </w:pPr>
      <w:r>
        <w:rPr>
          <w:rFonts w:ascii="Times New Roman" w:eastAsia="宋体" w:hint="eastAsia"/>
          <w:sz w:val="24"/>
        </w:rPr>
        <w:t xml:space="preserve">Qos 1 </w:t>
      </w:r>
      <w:r>
        <w:rPr>
          <w:rFonts w:ascii="Times New Roman" w:eastAsia="宋体" w:hint="eastAsia"/>
          <w:sz w:val="24"/>
        </w:rPr>
        <w:t>代表消息至少会传输一次，但因为重发机制可能会导致消息重复。</w:t>
      </w:r>
    </w:p>
    <w:p w14:paraId="348718E2" w14:textId="77777777" w:rsidR="003007D9" w:rsidRDefault="00651B11">
      <w:pPr>
        <w:pStyle w:val="afa"/>
        <w:numPr>
          <w:ilvl w:val="0"/>
          <w:numId w:val="4"/>
        </w:numPr>
        <w:spacing w:before="0" w:after="0" w:line="400" w:lineRule="exact"/>
        <w:ind w:left="0" w:firstLineChars="200" w:firstLine="480"/>
        <w:rPr>
          <w:rFonts w:ascii="Times New Roman" w:eastAsia="宋体"/>
          <w:sz w:val="24"/>
        </w:rPr>
      </w:pPr>
      <w:r>
        <w:rPr>
          <w:rFonts w:ascii="Times New Roman" w:eastAsia="宋体" w:hint="eastAsia"/>
          <w:sz w:val="24"/>
        </w:rPr>
        <w:t xml:space="preserve">Qos 2 </w:t>
      </w:r>
      <w:r>
        <w:rPr>
          <w:rFonts w:ascii="Times New Roman" w:eastAsia="宋体" w:hint="eastAsia"/>
          <w:sz w:val="24"/>
        </w:rPr>
        <w:t>代表确保消息会到达一次，保证不会出现消息丢或重复的现象，适用于非</w:t>
      </w:r>
      <w:proofErr w:type="gramStart"/>
      <w:r>
        <w:rPr>
          <w:rFonts w:ascii="Times New Roman" w:eastAsia="宋体" w:hint="eastAsia"/>
          <w:sz w:val="24"/>
        </w:rPr>
        <w:t>幂</w:t>
      </w:r>
      <w:proofErr w:type="gramEnd"/>
      <w:r>
        <w:rPr>
          <w:rFonts w:ascii="Times New Roman" w:eastAsia="宋体" w:hint="eastAsia"/>
          <w:sz w:val="24"/>
        </w:rPr>
        <w:t>等的请求传输。</w:t>
      </w:r>
    </w:p>
    <w:p w14:paraId="3DD266CD" w14:textId="77777777" w:rsidR="003007D9" w:rsidRDefault="00651B11">
      <w:pPr>
        <w:pStyle w:val="a4"/>
        <w:spacing w:line="400" w:lineRule="exact"/>
        <w:ind w:firstLineChars="200" w:firstLine="480"/>
        <w:rPr>
          <w:rFonts w:ascii="Times New Roman" w:hAnsi="Times New Roman"/>
        </w:rPr>
      </w:pPr>
      <w:r>
        <w:rPr>
          <w:rFonts w:ascii="Times New Roman" w:eastAsia="宋体" w:hAnsi="Times New Roman" w:hint="eastAsia"/>
          <w:sz w:val="24"/>
        </w:rPr>
        <w:t>MQTT</w:t>
      </w:r>
      <w:r>
        <w:rPr>
          <w:rFonts w:ascii="Times New Roman" w:eastAsia="宋体" w:hAnsi="Times New Roman" w:hint="eastAsia"/>
          <w:sz w:val="24"/>
        </w:rPr>
        <w:t>协议的报文结构相比</w:t>
      </w:r>
      <w:r>
        <w:rPr>
          <w:rFonts w:ascii="Times New Roman" w:eastAsia="宋体" w:hAnsi="Times New Roman" w:hint="eastAsia"/>
          <w:sz w:val="24"/>
        </w:rPr>
        <w:t>CoAP</w:t>
      </w:r>
      <w:r>
        <w:rPr>
          <w:rFonts w:ascii="Times New Roman" w:eastAsia="宋体" w:hAnsi="Times New Roman" w:hint="eastAsia"/>
          <w:sz w:val="24"/>
        </w:rPr>
        <w:t>协议更加简</w:t>
      </w:r>
      <w:r>
        <w:rPr>
          <w:rFonts w:ascii="Times New Roman" w:eastAsia="宋体" w:hAnsi="Times New Roman" w:hint="eastAsia"/>
          <w:sz w:val="24"/>
        </w:rPr>
        <w:t>单，只有两个字节，协议版本</w:t>
      </w:r>
      <w:r>
        <w:rPr>
          <w:rFonts w:ascii="Times New Roman" w:eastAsia="宋体" w:hAnsi="Times New Roman" w:hint="eastAsia"/>
          <w:sz w:val="24"/>
        </w:rPr>
        <w:t>3</w:t>
      </w:r>
      <w:r>
        <w:rPr>
          <w:rFonts w:ascii="Times New Roman" w:eastAsia="宋体" w:hAnsi="Times New Roman" w:hint="eastAsia"/>
          <w:sz w:val="24"/>
        </w:rPr>
        <w:t>定义了</w:t>
      </w:r>
      <w:r>
        <w:rPr>
          <w:rFonts w:ascii="Times New Roman" w:eastAsia="宋体" w:hAnsi="Times New Roman" w:hint="eastAsia"/>
          <w:sz w:val="24"/>
        </w:rPr>
        <w:t>14</w:t>
      </w:r>
      <w:r>
        <w:rPr>
          <w:rFonts w:ascii="Times New Roman" w:eastAsia="宋体" w:hAnsi="Times New Roman" w:hint="eastAsia"/>
          <w:sz w:val="24"/>
        </w:rPr>
        <w:t>种</w:t>
      </w:r>
      <w:r>
        <w:rPr>
          <w:rFonts w:ascii="Times New Roman" w:eastAsia="宋体" w:hAnsi="Times New Roman" w:hint="eastAsia"/>
          <w:sz w:val="24"/>
        </w:rPr>
        <w:t>MQTT</w:t>
      </w:r>
      <w:r>
        <w:rPr>
          <w:rFonts w:ascii="Times New Roman" w:eastAsia="宋体" w:hAnsi="Times New Roman" w:hint="eastAsia"/>
          <w:sz w:val="24"/>
        </w:rPr>
        <w:t>报文类型，用于建立和断开连接，发布消息。订阅消息和维护连接的功能，其报文结构示</w:t>
      </w:r>
      <w:r>
        <w:rPr>
          <w:rFonts w:ascii="Times New Roman" w:eastAsia="宋体" w:hAnsi="Times New Roman" w:cs="Times New Roman" w:hint="eastAsia"/>
          <w:sz w:val="24"/>
          <w:szCs w:val="22"/>
        </w:rPr>
        <w:t>意如</w:t>
      </w:r>
      <w:r>
        <w:rPr>
          <w:rFonts w:ascii="Times New Roman" w:eastAsia="宋体" w:hAnsi="Times New Roman" w:cs="Times New Roman"/>
          <w:sz w:val="24"/>
          <w:szCs w:val="22"/>
        </w:rPr>
        <w:fldChar w:fldCharType="begin"/>
      </w:r>
      <w:r>
        <w:rPr>
          <w:rFonts w:ascii="Times New Roman" w:eastAsia="宋体" w:hAnsi="Times New Roman" w:cs="Times New Roman"/>
          <w:sz w:val="24"/>
          <w:szCs w:val="22"/>
        </w:rPr>
        <w:instrText xml:space="preserve"> </w:instrText>
      </w:r>
      <w:r>
        <w:rPr>
          <w:rFonts w:ascii="Times New Roman" w:eastAsia="宋体" w:hAnsi="Times New Roman" w:cs="Times New Roman" w:hint="eastAsia"/>
          <w:sz w:val="24"/>
          <w:szCs w:val="22"/>
        </w:rPr>
        <w:instrText>REF _Ref39779062 \h</w:instrText>
      </w:r>
      <w:r>
        <w:rPr>
          <w:rFonts w:ascii="Times New Roman" w:eastAsia="宋体" w:hAnsi="Times New Roman" w:cs="Times New Roman"/>
          <w:sz w:val="24"/>
          <w:szCs w:val="22"/>
        </w:rPr>
        <w:instrText xml:space="preserve">  \* MERGEFORMAT </w:instrText>
      </w:r>
      <w:r>
        <w:rPr>
          <w:rFonts w:ascii="Times New Roman" w:eastAsia="宋体" w:hAnsi="Times New Roman" w:cs="Times New Roman"/>
          <w:sz w:val="24"/>
          <w:szCs w:val="22"/>
        </w:rPr>
      </w:r>
      <w:r>
        <w:rPr>
          <w:rFonts w:ascii="Times New Roman" w:eastAsia="宋体" w:hAnsi="Times New Roman" w:cs="Times New Roman"/>
          <w:sz w:val="24"/>
          <w:szCs w:val="22"/>
        </w:rPr>
        <w:fldChar w:fldCharType="separate"/>
      </w:r>
      <w:r>
        <w:rPr>
          <w:rFonts w:ascii="Times New Roman" w:eastAsia="宋体" w:hAnsi="Times New Roman" w:cs="Times New Roman" w:hint="eastAsia"/>
          <w:sz w:val="24"/>
          <w:szCs w:val="22"/>
        </w:rPr>
        <w:t>图</w:t>
      </w:r>
      <w:r>
        <w:rPr>
          <w:rFonts w:ascii="Times New Roman" w:eastAsia="宋体" w:hAnsi="Times New Roman" w:cs="Times New Roman" w:hint="eastAsia"/>
          <w:sz w:val="24"/>
          <w:szCs w:val="22"/>
        </w:rPr>
        <w:t xml:space="preserve"> </w:t>
      </w:r>
      <w:r>
        <w:rPr>
          <w:rFonts w:ascii="Times New Roman" w:eastAsia="宋体" w:hAnsi="Times New Roman" w:cs="Times New Roman"/>
          <w:sz w:val="24"/>
          <w:szCs w:val="22"/>
        </w:rPr>
        <w:t>2</w:t>
      </w:r>
      <w:r>
        <w:rPr>
          <w:rFonts w:ascii="Times New Roman" w:eastAsia="宋体" w:hAnsi="Times New Roman" w:cs="Times New Roman"/>
          <w:sz w:val="24"/>
          <w:szCs w:val="22"/>
        </w:rPr>
        <w:noBreakHyphen/>
        <w:t>3</w:t>
      </w:r>
      <w:r>
        <w:rPr>
          <w:rFonts w:ascii="Times New Roman" w:eastAsia="宋体" w:hAnsi="Times New Roman" w:cs="Times New Roman"/>
          <w:sz w:val="24"/>
          <w:szCs w:val="22"/>
        </w:rPr>
        <w:fldChar w:fldCharType="end"/>
      </w:r>
      <w:r>
        <w:rPr>
          <w:rFonts w:ascii="Times New Roman" w:eastAsia="宋体" w:hAnsi="Times New Roman" w:cs="Times New Roman" w:hint="eastAsia"/>
          <w:sz w:val="24"/>
          <w:szCs w:val="22"/>
        </w:rPr>
        <w:t>，协</w:t>
      </w:r>
      <w:r>
        <w:rPr>
          <w:rFonts w:ascii="Times New Roman" w:eastAsia="宋体" w:hAnsi="Times New Roman" w:hint="eastAsia"/>
          <w:sz w:val="24"/>
        </w:rPr>
        <w:t>议的报文字段解释</w:t>
      </w:r>
      <w:r>
        <w:rPr>
          <w:rFonts w:ascii="Times New Roman" w:eastAsia="宋体" w:hAnsi="Times New Roman" w:cs="Times New Roman" w:hint="eastAsia"/>
          <w:sz w:val="24"/>
          <w:szCs w:val="22"/>
        </w:rPr>
        <w:t>如</w:t>
      </w:r>
      <w:r>
        <w:rPr>
          <w:rFonts w:ascii="Times New Roman" w:eastAsia="宋体" w:hAnsi="Times New Roman" w:cs="Times New Roman"/>
          <w:sz w:val="24"/>
          <w:szCs w:val="22"/>
        </w:rPr>
        <w:fldChar w:fldCharType="begin"/>
      </w:r>
      <w:r>
        <w:rPr>
          <w:rFonts w:ascii="Times New Roman" w:eastAsia="宋体" w:hAnsi="Times New Roman" w:cs="Times New Roman"/>
          <w:sz w:val="24"/>
          <w:szCs w:val="22"/>
        </w:rPr>
        <w:instrText xml:space="preserve"> REF _Ref39779197 \h  \* MERGEFORMAT </w:instrText>
      </w:r>
      <w:r>
        <w:rPr>
          <w:rFonts w:ascii="Times New Roman" w:eastAsia="宋体" w:hAnsi="Times New Roman" w:cs="Times New Roman"/>
          <w:sz w:val="24"/>
          <w:szCs w:val="22"/>
        </w:rPr>
      </w:r>
      <w:r>
        <w:rPr>
          <w:rFonts w:ascii="Times New Roman" w:eastAsia="宋体" w:hAnsi="Times New Roman" w:cs="Times New Roman"/>
          <w:sz w:val="24"/>
          <w:szCs w:val="22"/>
        </w:rPr>
        <w:fldChar w:fldCharType="separate"/>
      </w:r>
      <w:r>
        <w:rPr>
          <w:rFonts w:ascii="Times New Roman" w:eastAsia="宋体" w:hAnsi="Times New Roman" w:cs="Times New Roman" w:hint="eastAsia"/>
          <w:sz w:val="24"/>
          <w:szCs w:val="22"/>
        </w:rPr>
        <w:t>表</w:t>
      </w:r>
      <w:r>
        <w:rPr>
          <w:rFonts w:ascii="Times New Roman" w:eastAsia="宋体" w:hAnsi="Times New Roman" w:cs="Times New Roman"/>
          <w:sz w:val="24"/>
          <w:szCs w:val="22"/>
        </w:rPr>
        <w:t>2</w:t>
      </w:r>
      <w:r>
        <w:rPr>
          <w:rFonts w:ascii="Times New Roman" w:eastAsia="宋体" w:hAnsi="Times New Roman" w:cs="Times New Roman"/>
          <w:sz w:val="24"/>
          <w:szCs w:val="22"/>
        </w:rPr>
        <w:noBreakHyphen/>
        <w:t>3</w:t>
      </w:r>
      <w:r>
        <w:rPr>
          <w:rFonts w:ascii="Times New Roman" w:eastAsia="宋体" w:hAnsi="Times New Roman" w:cs="Times New Roman"/>
          <w:sz w:val="24"/>
          <w:szCs w:val="22"/>
        </w:rPr>
        <w:fldChar w:fldCharType="end"/>
      </w:r>
      <w:r>
        <w:rPr>
          <w:rFonts w:ascii="Times New Roman" w:eastAsia="宋体" w:hAnsi="Times New Roman"/>
          <w:sz w:val="24"/>
        </w:rPr>
        <w:fldChar w:fldCharType="begin"/>
      </w:r>
      <w:r>
        <w:rPr>
          <w:rFonts w:ascii="Times New Roman" w:eastAsia="宋体" w:hAnsi="Times New Roman"/>
          <w:sz w:val="24"/>
        </w:rPr>
        <w:instrText xml:space="preserve"> </w:instrText>
      </w:r>
      <w:r>
        <w:rPr>
          <w:rFonts w:ascii="Times New Roman" w:eastAsia="宋体" w:hAnsi="Times New Roman" w:hint="eastAsia"/>
          <w:sz w:val="24"/>
        </w:rPr>
        <w:instrText>REF _Ref39764780 \h</w:instrText>
      </w:r>
      <w:r>
        <w:rPr>
          <w:rFonts w:ascii="Times New Roman" w:eastAsia="宋体" w:hAnsi="Times New Roman"/>
          <w:sz w:val="24"/>
        </w:rPr>
        <w:instrText xml:space="preserve">  \* MERGEFORMAT </w:instrText>
      </w:r>
      <w:r>
        <w:rPr>
          <w:rFonts w:ascii="Times New Roman" w:eastAsia="宋体" w:hAnsi="Times New Roman"/>
          <w:sz w:val="24"/>
        </w:rPr>
      </w:r>
      <w:r>
        <w:rPr>
          <w:rFonts w:ascii="Times New Roman" w:eastAsia="宋体" w:hAnsi="Times New Roman"/>
          <w:sz w:val="24"/>
        </w:rPr>
        <w:fldChar w:fldCharType="separate"/>
      </w:r>
    </w:p>
    <w:p w14:paraId="4BBE9200" w14:textId="77777777" w:rsidR="003007D9" w:rsidRDefault="00651B11">
      <w:pPr>
        <w:pStyle w:val="afa"/>
        <w:spacing w:before="240" w:after="120" w:line="400" w:lineRule="exact"/>
        <w:jc w:val="center"/>
        <w:rPr>
          <w:rFonts w:ascii="Times New Roman" w:eastAsia="宋体"/>
          <w:sz w:val="21"/>
          <w:szCs w:val="21"/>
        </w:rPr>
      </w:pPr>
      <w:r>
        <w:rPr>
          <w:rFonts w:ascii="Times New Roman" w:eastAsia="宋体"/>
          <w:sz w:val="24"/>
        </w:rPr>
        <w:fldChar w:fldCharType="end"/>
      </w:r>
      <w:r>
        <w:rPr>
          <w:rFonts w:ascii="Times New Roman" w:eastAsia="宋体"/>
          <w:noProof/>
          <w:sz w:val="21"/>
          <w:szCs w:val="21"/>
        </w:rPr>
        <mc:AlternateContent>
          <mc:Choice Requires="wps">
            <w:drawing>
              <wp:anchor distT="0" distB="0" distL="114300" distR="114300" simplePos="0" relativeHeight="251845632" behindDoc="0" locked="0" layoutInCell="1" allowOverlap="1" wp14:anchorId="1C34F5B8" wp14:editId="36C36272">
                <wp:simplePos x="0" y="0"/>
                <wp:positionH relativeFrom="column">
                  <wp:posOffset>580390</wp:posOffset>
                </wp:positionH>
                <wp:positionV relativeFrom="paragraph">
                  <wp:posOffset>1149985</wp:posOffset>
                </wp:positionV>
                <wp:extent cx="42322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232275" cy="635"/>
                        </a:xfrm>
                        <a:prstGeom prst="rect">
                          <a:avLst/>
                        </a:prstGeom>
                        <a:solidFill>
                          <a:prstClr val="white"/>
                        </a:solidFill>
                        <a:ln>
                          <a:noFill/>
                        </a:ln>
                      </wps:spPr>
                      <wps:txbx>
                        <w:txbxContent>
                          <w:p w14:paraId="2A250670" w14:textId="77777777" w:rsidR="003007D9" w:rsidRDefault="00651B11">
                            <w:pPr>
                              <w:widowControl/>
                              <w:spacing w:before="120" w:after="240" w:line="400" w:lineRule="exact"/>
                              <w:jc w:val="center"/>
                              <w:rPr>
                                <w:rFonts w:ascii="Times New Roman" w:hAnsi="Times New Roman"/>
                                <w:szCs w:val="21"/>
                                <w:lang w:val="zh-CN"/>
                              </w:rPr>
                            </w:pPr>
                            <w:bookmarkStart w:id="88" w:name="_Ref39779062"/>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bookmarkEnd w:id="88"/>
                            <w:r>
                              <w:rPr>
                                <w:rFonts w:ascii="Times New Roman" w:hAnsi="Times New Roman"/>
                                <w:szCs w:val="21"/>
                                <w:lang w:val="zh-CN"/>
                              </w:rPr>
                              <w:t xml:space="preserve">  MQTT</w:t>
                            </w:r>
                            <w:r>
                              <w:rPr>
                                <w:rFonts w:ascii="Times New Roman" w:hAnsi="Times New Roman"/>
                                <w:szCs w:val="21"/>
                                <w:lang w:val="zh-CN"/>
                              </w:rPr>
                              <w:t>协议的报文结构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C34F5B8" id="文本框 47" o:spid="_x0000_s1028" type="#_x0000_t202" style="position:absolute;left:0;text-align:left;margin-left:45.7pt;margin-top:90.55pt;width:333.2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" stroked="f">
                <v:textbox style="mso-fit-shape-to-text:t" inset="0,0,0,0">
                  <w:txbxContent>
                    <w:p w14:paraId="2A250670" w14:textId="77777777" w:rsidR="003007D9" w:rsidRDefault="00651B11">
                      <w:pPr>
                        <w:widowControl/>
                        <w:spacing w:before="120" w:after="240" w:line="400" w:lineRule="exact"/>
                        <w:jc w:val="center"/>
                        <w:rPr>
                          <w:rFonts w:ascii="Times New Roman" w:hAnsi="Times New Roman"/>
                          <w:szCs w:val="21"/>
                          <w:lang w:val="zh-CN"/>
                        </w:rPr>
                      </w:pPr>
                      <w:bookmarkStart w:id="89" w:name="_Ref39779062"/>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bookmarkEnd w:id="89"/>
                      <w:r>
                        <w:rPr>
                          <w:rFonts w:ascii="Times New Roman" w:hAnsi="Times New Roman"/>
                          <w:szCs w:val="21"/>
                          <w:lang w:val="zh-CN"/>
                        </w:rPr>
                        <w:t xml:space="preserve">  MQTT</w:t>
                      </w:r>
                      <w:r>
                        <w:rPr>
                          <w:rFonts w:ascii="Times New Roman" w:hAnsi="Times New Roman"/>
                          <w:szCs w:val="21"/>
                          <w:lang w:val="zh-CN"/>
                        </w:rPr>
                        <w:t>协议的报文结构</w:t>
                      </w:r>
                    </w:p>
                  </w:txbxContent>
                </v:textbox>
                <w10:wrap type="topAndBottom"/>
              </v:shape>
            </w:pict>
          </mc:Fallback>
        </mc:AlternateContent>
      </w:r>
      <w:commentRangeStart w:id="90"/>
      <w:r>
        <w:rPr>
          <w:rFonts w:ascii="Times New Roman" w:eastAsia="宋体" w:hint="eastAsia"/>
          <w:noProof/>
          <w:sz w:val="21"/>
          <w:szCs w:val="21"/>
        </w:rPr>
        <w:drawing>
          <wp:anchor distT="0" distB="0" distL="114300" distR="114300" simplePos="0" relativeHeight="251546624" behindDoc="0" locked="0" layoutInCell="1" allowOverlap="1" wp14:anchorId="00A477A6" wp14:editId="408ED2AD">
            <wp:simplePos x="0" y="0"/>
            <wp:positionH relativeFrom="column">
              <wp:posOffset>580390</wp:posOffset>
            </wp:positionH>
            <wp:positionV relativeFrom="paragraph">
              <wp:posOffset>374015</wp:posOffset>
            </wp:positionV>
            <wp:extent cx="4232275" cy="718820"/>
            <wp:effectExtent l="0" t="0" r="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2275" cy="718820"/>
                    </a:xfrm>
                    <a:prstGeom prst="rect">
                      <a:avLst/>
                    </a:prstGeom>
                  </pic:spPr>
                </pic:pic>
              </a:graphicData>
            </a:graphic>
          </wp:anchor>
        </w:drawing>
      </w:r>
      <w:bookmarkStart w:id="91" w:name="_Ref39779197"/>
      <w:bookmarkStart w:id="92" w:name="_Ref39779478"/>
      <w:commentRangeEnd w:id="90"/>
      <w:r>
        <w:commentReference w:id="90"/>
      </w:r>
      <w:r>
        <w:rPr>
          <w:rFonts w:ascii="Times New Roman" w:eastAsia="宋体" w:hint="eastAsia"/>
          <w:sz w:val="21"/>
          <w:szCs w:val="21"/>
        </w:rPr>
        <w:t>表</w:t>
      </w:r>
      <w:r>
        <w:rPr>
          <w:rFonts w:ascii="Times New Roman" w:eastAsia="宋体"/>
          <w:sz w:val="21"/>
          <w:szCs w:val="21"/>
        </w:rPr>
        <w:fldChar w:fldCharType="begin"/>
      </w:r>
      <w:r>
        <w:rPr>
          <w:rFonts w:ascii="Times New Roman" w:eastAsia="宋体"/>
          <w:sz w:val="21"/>
          <w:szCs w:val="21"/>
        </w:rPr>
        <w:instrText xml:space="preserve"> STYLEREF  \s 1-1</w:instrText>
      </w:r>
      <w:r>
        <w:rPr>
          <w:rFonts w:ascii="Times New Roman" w:eastAsia="宋体"/>
          <w:sz w:val="21"/>
          <w:szCs w:val="21"/>
        </w:rPr>
        <w:instrText>级</w:instrText>
      </w:r>
      <w:r>
        <w:rPr>
          <w:rFonts w:ascii="Times New Roman" w:eastAsia="宋体"/>
          <w:sz w:val="21"/>
          <w:szCs w:val="21"/>
        </w:rPr>
        <w:instrText xml:space="preserve">  \* MERGEFORMAT </w:instrText>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r>
        <w:rPr>
          <w:rFonts w:ascii="Times New Roman" w:eastAsia="宋体"/>
          <w:sz w:val="21"/>
          <w:szCs w:val="21"/>
        </w:rPr>
        <w:noBreakHyphen/>
      </w:r>
      <w:r>
        <w:rPr>
          <w:rFonts w:ascii="Times New Roman" w:eastAsia="宋体"/>
          <w:sz w:val="21"/>
          <w:szCs w:val="21"/>
        </w:rPr>
        <w:fldChar w:fldCharType="begin"/>
      </w:r>
      <w:r>
        <w:rPr>
          <w:rFonts w:ascii="Times New Roman" w:eastAsia="宋体"/>
          <w:sz w:val="21"/>
          <w:szCs w:val="21"/>
        </w:rPr>
        <w:instrText xml:space="preserve"> </w:instrText>
      </w:r>
      <w:r>
        <w:rPr>
          <w:rFonts w:ascii="Times New Roman" w:eastAsia="宋体" w:hint="eastAsia"/>
          <w:sz w:val="21"/>
          <w:szCs w:val="21"/>
        </w:rPr>
        <w:instrText xml:space="preserve">SEQ </w:instrText>
      </w:r>
      <w:r>
        <w:rPr>
          <w:rFonts w:ascii="Times New Roman" w:eastAsia="宋体" w:hint="eastAsia"/>
          <w:sz w:val="21"/>
          <w:szCs w:val="21"/>
        </w:rPr>
        <w:instrText>表</w:instrText>
      </w:r>
      <w:r>
        <w:rPr>
          <w:rFonts w:ascii="Times New Roman" w:eastAsia="宋体" w:hint="eastAsia"/>
          <w:sz w:val="21"/>
          <w:szCs w:val="21"/>
        </w:rPr>
        <w:instrText xml:space="preserve"> \* ARABIC \s 1</w:instrText>
      </w:r>
      <w:r>
        <w:rPr>
          <w:rFonts w:ascii="Times New Roman" w:eastAsia="宋体"/>
          <w:sz w:val="21"/>
          <w:szCs w:val="21"/>
        </w:rPr>
        <w:instrText xml:space="preserve"> </w:instrText>
      </w:r>
      <w:r>
        <w:rPr>
          <w:rFonts w:ascii="Times New Roman" w:eastAsia="宋体"/>
          <w:sz w:val="21"/>
          <w:szCs w:val="21"/>
        </w:rPr>
        <w:fldChar w:fldCharType="separate"/>
      </w:r>
      <w:r>
        <w:rPr>
          <w:rFonts w:ascii="Times New Roman" w:eastAsia="宋体"/>
          <w:sz w:val="21"/>
          <w:szCs w:val="21"/>
        </w:rPr>
        <w:t>3</w:t>
      </w:r>
      <w:r>
        <w:rPr>
          <w:rFonts w:ascii="Times New Roman" w:eastAsia="宋体"/>
          <w:sz w:val="21"/>
          <w:szCs w:val="21"/>
        </w:rPr>
        <w:fldChar w:fldCharType="end"/>
      </w:r>
      <w:bookmarkEnd w:id="91"/>
      <w:r>
        <w:rPr>
          <w:rFonts w:ascii="Times New Roman" w:eastAsia="宋体"/>
          <w:sz w:val="21"/>
          <w:szCs w:val="21"/>
        </w:rPr>
        <w:t xml:space="preserve"> MQTT </w:t>
      </w:r>
      <w:r>
        <w:rPr>
          <w:rFonts w:ascii="Times New Roman" w:eastAsia="宋体"/>
          <w:sz w:val="21"/>
          <w:szCs w:val="21"/>
        </w:rPr>
        <w:t>协议报文字段解释</w:t>
      </w:r>
      <w:bookmarkEnd w:id="92"/>
    </w:p>
    <w:tbl>
      <w:tblPr>
        <w:tblStyle w:val="af5"/>
        <w:tblW w:w="0" w:type="auto"/>
        <w:jc w:val="center"/>
        <w:tblLook w:val="04A0" w:firstRow="1" w:lastRow="0" w:firstColumn="1" w:lastColumn="0" w:noHBand="0" w:noVBand="1"/>
      </w:tblPr>
      <w:tblGrid>
        <w:gridCol w:w="1951"/>
        <w:gridCol w:w="851"/>
        <w:gridCol w:w="4252"/>
      </w:tblGrid>
      <w:tr w:rsidR="003007D9" w14:paraId="2D527AB9" w14:textId="77777777">
        <w:trPr>
          <w:jc w:val="center"/>
        </w:trPr>
        <w:tc>
          <w:tcPr>
            <w:tcW w:w="1951" w:type="dxa"/>
          </w:tcPr>
          <w:p w14:paraId="3CA813CF" w14:textId="77777777" w:rsidR="003007D9" w:rsidRDefault="00651B11">
            <w:pPr>
              <w:spacing w:line="400" w:lineRule="exact"/>
              <w:rPr>
                <w:rFonts w:ascii="Times New Roman" w:hAnsi="Times New Roman"/>
              </w:rPr>
            </w:pPr>
            <w:r>
              <w:rPr>
                <w:rFonts w:ascii="Times New Roman" w:hAnsi="Times New Roman" w:hint="eastAsia"/>
              </w:rPr>
              <w:t>字段名</w:t>
            </w:r>
          </w:p>
        </w:tc>
        <w:tc>
          <w:tcPr>
            <w:tcW w:w="851" w:type="dxa"/>
          </w:tcPr>
          <w:p w14:paraId="170CBC73" w14:textId="77777777" w:rsidR="003007D9" w:rsidRDefault="00651B11">
            <w:pPr>
              <w:spacing w:line="400" w:lineRule="exact"/>
              <w:rPr>
                <w:rFonts w:ascii="Times New Roman" w:hAnsi="Times New Roman"/>
              </w:rPr>
            </w:pPr>
            <w:r>
              <w:rPr>
                <w:rFonts w:ascii="Times New Roman" w:hAnsi="Times New Roman" w:hint="eastAsia"/>
              </w:rPr>
              <w:t>比特数</w:t>
            </w:r>
          </w:p>
        </w:tc>
        <w:tc>
          <w:tcPr>
            <w:tcW w:w="4252" w:type="dxa"/>
          </w:tcPr>
          <w:p w14:paraId="5EA64FDB" w14:textId="77777777" w:rsidR="003007D9" w:rsidRDefault="00651B11">
            <w:pPr>
              <w:spacing w:line="400" w:lineRule="exact"/>
              <w:rPr>
                <w:rFonts w:ascii="Times New Roman" w:hAnsi="Times New Roman"/>
              </w:rPr>
            </w:pPr>
            <w:r>
              <w:rPr>
                <w:rFonts w:ascii="Times New Roman" w:hAnsi="Times New Roman" w:hint="eastAsia"/>
              </w:rPr>
              <w:t>解释</w:t>
            </w:r>
          </w:p>
        </w:tc>
      </w:tr>
      <w:tr w:rsidR="003007D9" w14:paraId="1DCC6B9B" w14:textId="77777777">
        <w:trPr>
          <w:jc w:val="center"/>
        </w:trPr>
        <w:tc>
          <w:tcPr>
            <w:tcW w:w="1951" w:type="dxa"/>
          </w:tcPr>
          <w:p w14:paraId="503ACFD7" w14:textId="77777777" w:rsidR="003007D9" w:rsidRDefault="00651B11">
            <w:pPr>
              <w:spacing w:line="400" w:lineRule="exact"/>
              <w:rPr>
                <w:rFonts w:ascii="Times New Roman" w:hAnsi="Times New Roman"/>
              </w:rPr>
            </w:pPr>
            <w:r>
              <w:rPr>
                <w:rFonts w:ascii="Times New Roman" w:hAnsi="Times New Roman" w:hint="eastAsia"/>
              </w:rPr>
              <w:t>Control</w:t>
            </w:r>
            <w:r>
              <w:rPr>
                <w:rFonts w:ascii="Times New Roman" w:hAnsi="Times New Roman"/>
              </w:rPr>
              <w:t xml:space="preserve"> Packet type</w:t>
            </w:r>
          </w:p>
        </w:tc>
        <w:tc>
          <w:tcPr>
            <w:tcW w:w="851" w:type="dxa"/>
          </w:tcPr>
          <w:p w14:paraId="7B4453A1" w14:textId="77777777" w:rsidR="003007D9" w:rsidRDefault="00651B11">
            <w:pPr>
              <w:spacing w:line="400" w:lineRule="exact"/>
              <w:rPr>
                <w:rFonts w:ascii="Times New Roman" w:hAnsi="Times New Roman"/>
              </w:rPr>
            </w:pPr>
            <w:r>
              <w:rPr>
                <w:rFonts w:ascii="Times New Roman" w:hAnsi="Times New Roman" w:hint="eastAsia"/>
              </w:rPr>
              <w:t>4</w:t>
            </w:r>
          </w:p>
        </w:tc>
        <w:tc>
          <w:tcPr>
            <w:tcW w:w="4252" w:type="dxa"/>
          </w:tcPr>
          <w:p w14:paraId="0749303E" w14:textId="77777777" w:rsidR="003007D9" w:rsidRDefault="00651B11">
            <w:pPr>
              <w:spacing w:line="400" w:lineRule="exact"/>
              <w:rPr>
                <w:rFonts w:ascii="Times New Roman" w:hAnsi="Times New Roman"/>
              </w:rPr>
            </w:pPr>
            <w:r>
              <w:rPr>
                <w:rFonts w:ascii="Times New Roman" w:hAnsi="Times New Roman" w:hint="eastAsia"/>
              </w:rPr>
              <w:t>控制报文类型，</w:t>
            </w:r>
            <w:r>
              <w:rPr>
                <w:rFonts w:ascii="Times New Roman" w:hAnsi="Times New Roman" w:hint="eastAsia"/>
              </w:rPr>
              <w:t>4</w:t>
            </w:r>
            <w:r>
              <w:rPr>
                <w:rFonts w:ascii="Times New Roman" w:hAnsi="Times New Roman" w:hint="eastAsia"/>
              </w:rPr>
              <w:t>位无符号数</w:t>
            </w:r>
          </w:p>
        </w:tc>
      </w:tr>
      <w:tr w:rsidR="003007D9" w14:paraId="206130E4" w14:textId="77777777">
        <w:trPr>
          <w:jc w:val="center"/>
        </w:trPr>
        <w:tc>
          <w:tcPr>
            <w:tcW w:w="1951" w:type="dxa"/>
          </w:tcPr>
          <w:p w14:paraId="4648CBCF" w14:textId="77777777" w:rsidR="003007D9" w:rsidRDefault="00651B11">
            <w:pPr>
              <w:spacing w:line="400" w:lineRule="exact"/>
              <w:rPr>
                <w:rFonts w:ascii="Times New Roman" w:hAnsi="Times New Roman"/>
              </w:rPr>
            </w:pPr>
            <w:r>
              <w:rPr>
                <w:rFonts w:ascii="Times New Roman" w:hAnsi="Times New Roman" w:hint="eastAsia"/>
              </w:rPr>
              <w:t>Flags</w:t>
            </w:r>
          </w:p>
        </w:tc>
        <w:tc>
          <w:tcPr>
            <w:tcW w:w="851" w:type="dxa"/>
          </w:tcPr>
          <w:p w14:paraId="71BFAE5F" w14:textId="77777777" w:rsidR="003007D9" w:rsidRDefault="00651B11">
            <w:pPr>
              <w:spacing w:line="400" w:lineRule="exact"/>
              <w:rPr>
                <w:rFonts w:ascii="Times New Roman" w:hAnsi="Times New Roman"/>
              </w:rPr>
            </w:pPr>
            <w:r>
              <w:rPr>
                <w:rFonts w:ascii="Times New Roman" w:hAnsi="Times New Roman" w:hint="eastAsia"/>
              </w:rPr>
              <w:t>4</w:t>
            </w:r>
          </w:p>
        </w:tc>
        <w:tc>
          <w:tcPr>
            <w:tcW w:w="4252" w:type="dxa"/>
          </w:tcPr>
          <w:p w14:paraId="61915B1C" w14:textId="77777777" w:rsidR="003007D9" w:rsidRDefault="003007D9">
            <w:pPr>
              <w:spacing w:line="400" w:lineRule="exact"/>
              <w:rPr>
                <w:rFonts w:ascii="Times New Roman" w:hAnsi="Times New Roman"/>
              </w:rPr>
            </w:pPr>
          </w:p>
        </w:tc>
      </w:tr>
      <w:tr w:rsidR="003007D9" w14:paraId="5ACF38E4" w14:textId="77777777">
        <w:trPr>
          <w:jc w:val="center"/>
        </w:trPr>
        <w:tc>
          <w:tcPr>
            <w:tcW w:w="1951" w:type="dxa"/>
          </w:tcPr>
          <w:p w14:paraId="4B9D6E00" w14:textId="77777777" w:rsidR="003007D9" w:rsidRDefault="00651B11">
            <w:pPr>
              <w:spacing w:line="400" w:lineRule="exact"/>
              <w:rPr>
                <w:rFonts w:ascii="Times New Roman" w:hAnsi="Times New Roman"/>
              </w:rPr>
            </w:pPr>
            <w:r>
              <w:rPr>
                <w:rFonts w:ascii="Times New Roman" w:hAnsi="Times New Roman" w:hint="eastAsia"/>
              </w:rPr>
              <w:t>Remaining</w:t>
            </w:r>
            <w:r>
              <w:rPr>
                <w:rFonts w:ascii="Times New Roman" w:hAnsi="Times New Roman"/>
              </w:rPr>
              <w:t xml:space="preserve"> </w:t>
            </w:r>
            <w:r>
              <w:rPr>
                <w:rFonts w:ascii="Times New Roman" w:hAnsi="Times New Roman" w:hint="eastAsia"/>
              </w:rPr>
              <w:t>Length</w:t>
            </w:r>
          </w:p>
        </w:tc>
        <w:tc>
          <w:tcPr>
            <w:tcW w:w="851" w:type="dxa"/>
          </w:tcPr>
          <w:p w14:paraId="7191C14D" w14:textId="77777777" w:rsidR="003007D9" w:rsidRDefault="003007D9">
            <w:pPr>
              <w:spacing w:line="400" w:lineRule="exact"/>
              <w:rPr>
                <w:rFonts w:ascii="Times New Roman" w:hAnsi="Times New Roman"/>
              </w:rPr>
            </w:pPr>
          </w:p>
        </w:tc>
        <w:tc>
          <w:tcPr>
            <w:tcW w:w="4252" w:type="dxa"/>
          </w:tcPr>
          <w:p w14:paraId="7FB195DD" w14:textId="77777777" w:rsidR="003007D9" w:rsidRDefault="00651B11">
            <w:pPr>
              <w:spacing w:line="400" w:lineRule="exact"/>
              <w:rPr>
                <w:rFonts w:ascii="Times New Roman" w:hAnsi="Times New Roman"/>
              </w:rPr>
            </w:pPr>
            <w:r>
              <w:rPr>
                <w:rFonts w:ascii="Times New Roman" w:hAnsi="Times New Roman" w:hint="eastAsia"/>
              </w:rPr>
              <w:t>剩余长度表示当前报文余下的负载数据长度（不包含自身），使用</w:t>
            </w:r>
            <w:r>
              <w:rPr>
                <w:rFonts w:ascii="Times New Roman" w:hAnsi="Times New Roman" w:hint="eastAsia"/>
              </w:rPr>
              <w:t>Base 128 Varints</w:t>
            </w:r>
            <w:r>
              <w:rPr>
                <w:rFonts w:ascii="Times New Roman" w:hAnsi="Times New Roman" w:hint="eastAsia"/>
              </w:rPr>
              <w:t>编码</w:t>
            </w:r>
          </w:p>
        </w:tc>
      </w:tr>
    </w:tbl>
    <w:p w14:paraId="5AC67B89" w14:textId="77777777" w:rsidR="003007D9" w:rsidRDefault="00651B11">
      <w:pPr>
        <w:pStyle w:val="3-3"/>
      </w:pPr>
      <w:bookmarkStart w:id="93" w:name="_Toc40142348"/>
      <w:r>
        <w:t xml:space="preserve">2.3.3 </w:t>
      </w:r>
      <w:bookmarkEnd w:id="85"/>
      <w:bookmarkEnd w:id="86"/>
      <w:bookmarkEnd w:id="87"/>
      <w:r>
        <w:rPr>
          <w:rFonts w:hint="eastAsia"/>
        </w:rPr>
        <w:t>CoAP</w:t>
      </w:r>
      <w:r>
        <w:rPr>
          <w:rFonts w:hint="eastAsia"/>
        </w:rPr>
        <w:t>协议和</w:t>
      </w:r>
      <w:r>
        <w:rPr>
          <w:rFonts w:hint="eastAsia"/>
        </w:rPr>
        <w:t>MQTT</w:t>
      </w:r>
      <w:r>
        <w:rPr>
          <w:rFonts w:hint="eastAsia"/>
        </w:rPr>
        <w:t>协议的异同</w:t>
      </w:r>
      <w:bookmarkEnd w:id="93"/>
    </w:p>
    <w:p w14:paraId="0B7E2884" w14:textId="77777777" w:rsidR="003007D9" w:rsidRDefault="00651B11">
      <w:pPr>
        <w:pStyle w:val="afa"/>
        <w:numPr>
          <w:ilvl w:val="0"/>
          <w:numId w:val="5"/>
        </w:numPr>
        <w:spacing w:before="0" w:after="0" w:line="400" w:lineRule="exact"/>
        <w:ind w:left="0" w:firstLineChars="200" w:firstLine="480"/>
        <w:rPr>
          <w:rFonts w:ascii="Times New Roman" w:eastAsia="宋体"/>
          <w:sz w:val="24"/>
        </w:rPr>
      </w:pPr>
      <w:bookmarkStart w:id="94" w:name="_Toc466640330"/>
      <w:bookmarkStart w:id="95" w:name="_Toc466640262"/>
      <w:bookmarkStart w:id="96" w:name="_Toc361745463"/>
      <w:r>
        <w:rPr>
          <w:rFonts w:ascii="Times New Roman" w:eastAsia="宋体" w:hint="eastAsia"/>
          <w:sz w:val="24"/>
        </w:rPr>
        <w:t>MQTT</w:t>
      </w:r>
      <w:r>
        <w:rPr>
          <w:rFonts w:ascii="Times New Roman" w:eastAsia="宋体" w:hint="eastAsia"/>
          <w:sz w:val="24"/>
        </w:rPr>
        <w:t>协议使用发布</w:t>
      </w:r>
      <w:r>
        <w:rPr>
          <w:rFonts w:ascii="Times New Roman" w:eastAsia="宋体" w:hint="eastAsia"/>
          <w:sz w:val="24"/>
        </w:rPr>
        <w:t>/</w:t>
      </w:r>
      <w:r>
        <w:rPr>
          <w:rFonts w:ascii="Times New Roman" w:eastAsia="宋体" w:hint="eastAsia"/>
          <w:sz w:val="24"/>
        </w:rPr>
        <w:t>订阅模型，</w:t>
      </w:r>
      <w:r>
        <w:rPr>
          <w:rFonts w:ascii="Times New Roman" w:eastAsia="宋体" w:hint="eastAsia"/>
          <w:sz w:val="24"/>
        </w:rPr>
        <w:t>CoAP</w:t>
      </w:r>
      <w:r>
        <w:rPr>
          <w:rFonts w:ascii="Times New Roman" w:eastAsia="宋体" w:hint="eastAsia"/>
          <w:sz w:val="24"/>
        </w:rPr>
        <w:t>协议使用请求</w:t>
      </w:r>
      <w:r>
        <w:rPr>
          <w:rFonts w:ascii="Times New Roman" w:eastAsia="宋体" w:hint="eastAsia"/>
          <w:sz w:val="24"/>
        </w:rPr>
        <w:t>/</w:t>
      </w:r>
      <w:r>
        <w:rPr>
          <w:rFonts w:ascii="Times New Roman" w:eastAsia="宋体" w:hint="eastAsia"/>
          <w:sz w:val="24"/>
        </w:rPr>
        <w:t>响应模型；</w:t>
      </w:r>
    </w:p>
    <w:p w14:paraId="01E4F918" w14:textId="77777777" w:rsidR="003007D9" w:rsidRDefault="00651B11">
      <w:pPr>
        <w:pStyle w:val="afa"/>
        <w:numPr>
          <w:ilvl w:val="0"/>
          <w:numId w:val="5"/>
        </w:numPr>
        <w:spacing w:before="0" w:after="0" w:line="400" w:lineRule="exact"/>
        <w:ind w:left="0" w:firstLineChars="200" w:firstLine="480"/>
        <w:rPr>
          <w:rFonts w:ascii="Times New Roman" w:eastAsia="宋体"/>
          <w:sz w:val="24"/>
        </w:rPr>
      </w:pPr>
      <w:r>
        <w:rPr>
          <w:rFonts w:ascii="Times New Roman" w:eastAsia="宋体" w:hint="eastAsia"/>
          <w:sz w:val="24"/>
        </w:rPr>
        <w:t>MQTT</w:t>
      </w:r>
      <w:r>
        <w:rPr>
          <w:rFonts w:ascii="Times New Roman" w:eastAsia="宋体" w:hint="eastAsia"/>
          <w:sz w:val="24"/>
        </w:rPr>
        <w:t>会通过网关在客户机之间创建连接，</w:t>
      </w:r>
      <w:r>
        <w:rPr>
          <w:rFonts w:ascii="Times New Roman" w:eastAsia="宋体" w:hint="eastAsia"/>
          <w:sz w:val="24"/>
        </w:rPr>
        <w:t>CoAP</w:t>
      </w:r>
      <w:r>
        <w:rPr>
          <w:rFonts w:ascii="Times New Roman" w:eastAsia="宋体" w:hint="eastAsia"/>
          <w:sz w:val="24"/>
        </w:rPr>
        <w:t>协议则是无连接协议；</w:t>
      </w:r>
    </w:p>
    <w:p w14:paraId="4834B67B" w14:textId="77777777" w:rsidR="003007D9" w:rsidRDefault="00651B11">
      <w:pPr>
        <w:pStyle w:val="afa"/>
        <w:numPr>
          <w:ilvl w:val="0"/>
          <w:numId w:val="5"/>
        </w:numPr>
        <w:spacing w:before="0" w:after="0" w:line="400" w:lineRule="exact"/>
        <w:ind w:left="0" w:firstLineChars="200" w:firstLine="480"/>
        <w:rPr>
          <w:rFonts w:ascii="Times New Roman" w:eastAsia="宋体"/>
          <w:sz w:val="24"/>
        </w:rPr>
      </w:pPr>
      <w:r>
        <w:rPr>
          <w:rFonts w:ascii="Times New Roman" w:eastAsia="宋体" w:hint="eastAsia"/>
          <w:sz w:val="24"/>
        </w:rPr>
        <w:t>MQTT</w:t>
      </w:r>
      <w:r>
        <w:rPr>
          <w:rFonts w:ascii="Times New Roman" w:eastAsia="宋体" w:hint="eastAsia"/>
          <w:sz w:val="24"/>
        </w:rPr>
        <w:t>通过中间代理传递消息的多对多协议，</w:t>
      </w:r>
      <w:r>
        <w:rPr>
          <w:rFonts w:ascii="Times New Roman" w:eastAsia="宋体" w:hint="eastAsia"/>
          <w:sz w:val="24"/>
        </w:rPr>
        <w:t>CoAP</w:t>
      </w:r>
      <w:r>
        <w:rPr>
          <w:rFonts w:ascii="Times New Roman" w:eastAsia="宋体" w:hint="eastAsia"/>
          <w:sz w:val="24"/>
        </w:rPr>
        <w:t>协议是</w:t>
      </w:r>
      <w:r>
        <w:rPr>
          <w:rFonts w:ascii="Times New Roman" w:eastAsia="宋体" w:hint="eastAsia"/>
          <w:sz w:val="24"/>
        </w:rPr>
        <w:t>Server</w:t>
      </w:r>
      <w:r>
        <w:rPr>
          <w:rFonts w:ascii="Times New Roman" w:eastAsia="宋体" w:hint="eastAsia"/>
          <w:sz w:val="24"/>
        </w:rPr>
        <w:t>和</w:t>
      </w:r>
      <w:r>
        <w:rPr>
          <w:rFonts w:ascii="Times New Roman" w:eastAsia="宋体" w:hint="eastAsia"/>
          <w:sz w:val="24"/>
        </w:rPr>
        <w:t>Client</w:t>
      </w:r>
      <w:r>
        <w:rPr>
          <w:rFonts w:ascii="Times New Roman" w:eastAsia="宋体" w:hint="eastAsia"/>
          <w:sz w:val="24"/>
        </w:rPr>
        <w:t>之间消息传递的单对单协议；</w:t>
      </w:r>
    </w:p>
    <w:p w14:paraId="29495F55" w14:textId="77777777" w:rsidR="003007D9" w:rsidRDefault="00651B11">
      <w:pPr>
        <w:pStyle w:val="afa"/>
        <w:numPr>
          <w:ilvl w:val="0"/>
          <w:numId w:val="5"/>
        </w:numPr>
        <w:spacing w:before="0" w:after="0" w:line="400" w:lineRule="exact"/>
        <w:ind w:left="0" w:firstLineChars="200" w:firstLine="480"/>
        <w:rPr>
          <w:rFonts w:ascii="Times New Roman" w:eastAsia="宋体"/>
          <w:sz w:val="24"/>
        </w:rPr>
      </w:pPr>
      <w:r>
        <w:rPr>
          <w:rFonts w:ascii="Times New Roman" w:eastAsia="宋体" w:hint="eastAsia"/>
          <w:sz w:val="24"/>
        </w:rPr>
        <w:t>MQTT</w:t>
      </w:r>
      <w:proofErr w:type="gramStart"/>
      <w:r>
        <w:rPr>
          <w:rFonts w:ascii="Times New Roman" w:eastAsia="宋体" w:hint="eastAsia"/>
          <w:sz w:val="24"/>
        </w:rPr>
        <w:t>不</w:t>
      </w:r>
      <w:proofErr w:type="gramEnd"/>
      <w:r>
        <w:rPr>
          <w:rFonts w:ascii="Times New Roman" w:eastAsia="宋体" w:hint="eastAsia"/>
          <w:sz w:val="24"/>
        </w:rPr>
        <w:t>支持带有类型或者其它帮助</w:t>
      </w:r>
      <w:r>
        <w:rPr>
          <w:rFonts w:ascii="Times New Roman" w:eastAsia="宋体" w:hint="eastAsia"/>
          <w:sz w:val="24"/>
        </w:rPr>
        <w:t>Clients</w:t>
      </w:r>
      <w:r>
        <w:rPr>
          <w:rFonts w:ascii="Times New Roman" w:eastAsia="宋体" w:hint="eastAsia"/>
          <w:sz w:val="24"/>
        </w:rPr>
        <w:t>理解的标签消息，</w:t>
      </w:r>
      <w:r>
        <w:rPr>
          <w:rFonts w:ascii="Times New Roman" w:eastAsia="宋体" w:hint="eastAsia"/>
          <w:sz w:val="24"/>
        </w:rPr>
        <w:t>CoAP</w:t>
      </w:r>
      <w:r>
        <w:rPr>
          <w:rFonts w:ascii="Times New Roman" w:eastAsia="宋体" w:hint="eastAsia"/>
          <w:sz w:val="24"/>
        </w:rPr>
        <w:t>内置内容协商和发现支持，允许设备彼此窥测以找到交换数据的方式</w:t>
      </w:r>
    </w:p>
    <w:p w14:paraId="7EDB17C4" w14:textId="77777777" w:rsidR="003007D9" w:rsidRDefault="00651B11">
      <w:pPr>
        <w:pStyle w:val="2-2"/>
      </w:pPr>
      <w:bookmarkStart w:id="97" w:name="_Toc40142349"/>
      <w:r>
        <w:t>2.</w:t>
      </w:r>
      <w:r>
        <w:rPr>
          <w:rFonts w:hint="eastAsia"/>
        </w:rPr>
        <w:t>4</w:t>
      </w:r>
      <w:r>
        <w:t xml:space="preserve"> </w:t>
      </w:r>
      <w:bookmarkEnd w:id="94"/>
      <w:bookmarkEnd w:id="95"/>
      <w:bookmarkEnd w:id="96"/>
      <w:r>
        <w:rPr>
          <w:rFonts w:hint="eastAsia"/>
        </w:rPr>
        <w:t>工作频段</w:t>
      </w:r>
      <w:bookmarkEnd w:id="97"/>
    </w:p>
    <w:p w14:paraId="362BBCE1"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无线电频谱作为一种资源，由国家统一分配。相比于其它的</w:t>
      </w:r>
      <w:r>
        <w:rPr>
          <w:rFonts w:ascii="Times New Roman" w:eastAsia="宋体" w:hint="eastAsia"/>
          <w:sz w:val="24"/>
        </w:rPr>
        <w:t>LPWAN</w:t>
      </w:r>
      <w:r>
        <w:rPr>
          <w:rFonts w:ascii="Times New Roman" w:eastAsia="宋体" w:hint="eastAsia"/>
          <w:sz w:val="24"/>
        </w:rPr>
        <w:t>技术，</w:t>
      </w:r>
      <w:r>
        <w:rPr>
          <w:rFonts w:ascii="Times New Roman" w:eastAsia="宋体" w:hint="eastAsia"/>
          <w:sz w:val="24"/>
        </w:rPr>
        <w:t>NBIOT</w:t>
      </w:r>
      <w:r>
        <w:rPr>
          <w:rFonts w:ascii="Times New Roman" w:eastAsia="宋体" w:hint="eastAsia"/>
          <w:sz w:val="24"/>
        </w:rPr>
        <w:t>的一大优势就是它运行于授权频段，拥有较少的频段干扰，可以提供更好的服务质量。</w:t>
      </w:r>
      <w:r>
        <w:rPr>
          <w:rFonts w:ascii="Times New Roman" w:eastAsia="宋体" w:hint="eastAsia"/>
          <w:sz w:val="24"/>
        </w:rPr>
        <w:t>NB-IOT</w:t>
      </w:r>
      <w:r>
        <w:rPr>
          <w:rFonts w:ascii="Times New Roman" w:eastAsia="宋体" w:hint="eastAsia"/>
          <w:sz w:val="24"/>
        </w:rPr>
        <w:t>沿用</w:t>
      </w:r>
      <w:r>
        <w:rPr>
          <w:rFonts w:ascii="Times New Roman" w:eastAsia="宋体" w:hint="eastAsia"/>
          <w:sz w:val="24"/>
        </w:rPr>
        <w:t>LTEd</w:t>
      </w:r>
      <w:r>
        <w:rPr>
          <w:rFonts w:ascii="Times New Roman" w:eastAsia="宋体" w:hint="eastAsia"/>
          <w:sz w:val="24"/>
        </w:rPr>
        <w:t>定义的标准，能与现有的蜂窝网络基站融合快速</w:t>
      </w:r>
      <w:r>
        <w:rPr>
          <w:rFonts w:ascii="Times New Roman" w:eastAsia="宋体" w:hint="eastAsia"/>
          <w:sz w:val="24"/>
        </w:rPr>
        <w:lastRenderedPageBreak/>
        <w:t>部署，全球主流的部署频段是</w:t>
      </w:r>
      <w:r>
        <w:rPr>
          <w:rFonts w:ascii="Times New Roman" w:eastAsia="宋体" w:hint="eastAsia"/>
          <w:sz w:val="24"/>
        </w:rPr>
        <w:t>80</w:t>
      </w:r>
      <w:r>
        <w:rPr>
          <w:rFonts w:ascii="Times New Roman" w:eastAsia="宋体" w:hint="eastAsia"/>
          <w:sz w:val="24"/>
        </w:rPr>
        <w:t>0MHz</w:t>
      </w:r>
      <w:r>
        <w:rPr>
          <w:rFonts w:ascii="Times New Roman" w:eastAsia="宋体" w:hint="eastAsia"/>
          <w:sz w:val="24"/>
        </w:rPr>
        <w:t>和</w:t>
      </w:r>
      <w:r>
        <w:rPr>
          <w:rFonts w:ascii="Times New Roman" w:eastAsia="宋体" w:hint="eastAsia"/>
          <w:sz w:val="24"/>
        </w:rPr>
        <w:t>900MHz</w:t>
      </w:r>
      <w:r>
        <w:rPr>
          <w:rFonts w:ascii="Times New Roman" w:eastAsia="宋体" w:hint="eastAsia"/>
          <w:sz w:val="24"/>
        </w:rPr>
        <w:t>，在中国，中国电信将</w:t>
      </w:r>
      <w:r>
        <w:rPr>
          <w:rFonts w:ascii="Times New Roman" w:eastAsia="宋体" w:hint="eastAsia"/>
          <w:sz w:val="24"/>
        </w:rPr>
        <w:t>NB-IOT</w:t>
      </w:r>
      <w:r>
        <w:rPr>
          <w:rFonts w:ascii="Times New Roman" w:eastAsia="宋体" w:hint="eastAsia"/>
          <w:sz w:val="24"/>
        </w:rPr>
        <w:t>部署在</w:t>
      </w:r>
      <w:r>
        <w:rPr>
          <w:rFonts w:ascii="Times New Roman" w:eastAsia="宋体" w:hint="eastAsia"/>
          <w:sz w:val="24"/>
        </w:rPr>
        <w:t>800MHz</w:t>
      </w:r>
      <w:r>
        <w:rPr>
          <w:rFonts w:ascii="Times New Roman" w:eastAsia="宋体" w:hint="eastAsia"/>
          <w:sz w:val="24"/>
        </w:rPr>
        <w:t>的频段上，而中国移动和中国联通则把</w:t>
      </w:r>
      <w:r>
        <w:rPr>
          <w:rFonts w:ascii="Times New Roman" w:eastAsia="宋体" w:hint="eastAsia"/>
          <w:sz w:val="24"/>
        </w:rPr>
        <w:t>NB-IOT</w:t>
      </w:r>
      <w:r>
        <w:rPr>
          <w:rFonts w:ascii="Times New Roman" w:eastAsia="宋体" w:hint="eastAsia"/>
          <w:sz w:val="24"/>
        </w:rPr>
        <w:t>部署在</w:t>
      </w:r>
      <w:r>
        <w:rPr>
          <w:rFonts w:ascii="Times New Roman" w:eastAsia="宋体" w:hint="eastAsia"/>
          <w:sz w:val="24"/>
        </w:rPr>
        <w:t>900MHz</w:t>
      </w:r>
      <w:r>
        <w:rPr>
          <w:rFonts w:ascii="Times New Roman" w:eastAsia="宋体" w:hint="eastAsia"/>
          <w:sz w:val="24"/>
        </w:rPr>
        <w:t>的频段上。其拥有授权频谱也是</w:t>
      </w:r>
      <w:r>
        <w:rPr>
          <w:rFonts w:ascii="Times New Roman" w:eastAsia="宋体" w:hint="eastAsia"/>
          <w:sz w:val="24"/>
        </w:rPr>
        <w:t>NBIOT</w:t>
      </w:r>
      <w:r>
        <w:rPr>
          <w:rFonts w:ascii="Times New Roman" w:eastAsia="宋体" w:hint="eastAsia"/>
          <w:sz w:val="24"/>
        </w:rPr>
        <w:t>技术的一个重要优势，方便统一部署。</w:t>
      </w:r>
    </w:p>
    <w:p w14:paraId="46F9D52F" w14:textId="77777777" w:rsidR="003007D9" w:rsidRDefault="00651B11">
      <w:pPr>
        <w:widowControl/>
        <w:spacing w:before="240" w:after="120" w:line="400" w:lineRule="exact"/>
        <w:jc w:val="center"/>
        <w:rPr>
          <w:rFonts w:ascii="Times New Roman" w:hAnsi="Times New Roman"/>
          <w:szCs w:val="21"/>
          <w:lang w:val="zh-CN"/>
        </w:rPr>
      </w:pPr>
      <w:bookmarkStart w:id="98" w:name="_Ref39863347"/>
      <w:r>
        <w:rPr>
          <w:rFonts w:ascii="Times New Roman" w:hAnsi="Times New Roman" w:hint="eastAsia"/>
          <w:szCs w:val="21"/>
          <w:lang w:val="zh-CN"/>
        </w:rPr>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bookmarkEnd w:id="98"/>
      <w:r>
        <w:rPr>
          <w:rFonts w:ascii="Times New Roman" w:hAnsi="Times New Roman"/>
          <w:szCs w:val="21"/>
          <w:lang w:val="zh-CN"/>
        </w:rPr>
        <w:t xml:space="preserve"> </w:t>
      </w:r>
      <w:r>
        <w:rPr>
          <w:rFonts w:ascii="Times New Roman" w:hAnsi="Times New Roman" w:hint="eastAsia"/>
          <w:szCs w:val="21"/>
          <w:lang w:val="zh-CN"/>
        </w:rPr>
        <w:t>各运营商</w:t>
      </w:r>
      <w:r>
        <w:rPr>
          <w:rFonts w:ascii="Times New Roman" w:hAnsi="Times New Roman" w:hint="eastAsia"/>
          <w:szCs w:val="21"/>
          <w:lang w:val="zh-CN"/>
        </w:rPr>
        <w:t>NBIOT</w:t>
      </w:r>
      <w:r>
        <w:rPr>
          <w:rFonts w:ascii="Times New Roman" w:hAnsi="Times New Roman" w:hint="eastAsia"/>
          <w:szCs w:val="21"/>
          <w:lang w:val="zh-CN"/>
        </w:rPr>
        <w:t>运行频段分配</w:t>
      </w:r>
    </w:p>
    <w:tbl>
      <w:tblPr>
        <w:tblStyle w:val="af5"/>
        <w:tblW w:w="0" w:type="auto"/>
        <w:jc w:val="center"/>
        <w:tblLook w:val="04A0" w:firstRow="1" w:lastRow="0" w:firstColumn="1" w:lastColumn="0" w:noHBand="0" w:noVBand="1"/>
      </w:tblPr>
      <w:tblGrid>
        <w:gridCol w:w="845"/>
        <w:gridCol w:w="1139"/>
        <w:gridCol w:w="1134"/>
        <w:gridCol w:w="1134"/>
        <w:gridCol w:w="1276"/>
      </w:tblGrid>
      <w:tr w:rsidR="003007D9" w14:paraId="6F14C01E" w14:textId="77777777">
        <w:trPr>
          <w:tblHeader/>
          <w:jc w:val="center"/>
        </w:trPr>
        <w:tc>
          <w:tcPr>
            <w:tcW w:w="845" w:type="dxa"/>
          </w:tcPr>
          <w:p w14:paraId="797456EB"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频段</w:t>
            </w:r>
          </w:p>
        </w:tc>
        <w:tc>
          <w:tcPr>
            <w:tcW w:w="1139" w:type="dxa"/>
          </w:tcPr>
          <w:p w14:paraId="7F377652" w14:textId="77777777" w:rsidR="003007D9" w:rsidRDefault="00651B11">
            <w:pPr>
              <w:pStyle w:val="afa"/>
              <w:snapToGrid w:val="0"/>
              <w:spacing w:before="0" w:after="0" w:line="400" w:lineRule="exact"/>
              <w:rPr>
                <w:rFonts w:ascii="Times New Roman" w:eastAsiaTheme="minorEastAsia"/>
                <w:sz w:val="21"/>
                <w:szCs w:val="21"/>
              </w:rPr>
            </w:pPr>
            <w:r>
              <w:rPr>
                <w:rFonts w:ascii="Times New Roman" w:eastAsiaTheme="minorEastAsia" w:hint="eastAsia"/>
                <w:sz w:val="21"/>
                <w:szCs w:val="21"/>
              </w:rPr>
              <w:t>中心频率</w:t>
            </w:r>
          </w:p>
          <w:p w14:paraId="0DC318DC" w14:textId="77777777" w:rsidR="003007D9" w:rsidRDefault="00651B11">
            <w:pPr>
              <w:pStyle w:val="afa"/>
              <w:snapToGrid w:val="0"/>
              <w:spacing w:before="0" w:after="0" w:line="400" w:lineRule="exact"/>
              <w:rPr>
                <w:rFonts w:ascii="Times New Roman" w:eastAsiaTheme="minorEastAsia"/>
                <w:sz w:val="21"/>
                <w:szCs w:val="21"/>
              </w:rPr>
            </w:pPr>
            <w:r>
              <w:rPr>
                <w:rFonts w:ascii="Times New Roman" w:eastAsiaTheme="minorEastAsia" w:hint="eastAsia"/>
                <w:sz w:val="21"/>
                <w:szCs w:val="21"/>
              </w:rPr>
              <w:t>（</w:t>
            </w:r>
            <w:r>
              <w:rPr>
                <w:rFonts w:ascii="Times New Roman" w:eastAsiaTheme="minorEastAsia" w:hint="eastAsia"/>
                <w:sz w:val="21"/>
                <w:szCs w:val="21"/>
              </w:rPr>
              <w:t>M</w:t>
            </w:r>
            <w:r>
              <w:rPr>
                <w:rFonts w:ascii="Times New Roman" w:eastAsiaTheme="minorEastAsia"/>
                <w:sz w:val="21"/>
                <w:szCs w:val="21"/>
              </w:rPr>
              <w:t>HZ</w:t>
            </w:r>
            <w:r>
              <w:rPr>
                <w:rFonts w:ascii="Times New Roman" w:eastAsiaTheme="minorEastAsia" w:hint="eastAsia"/>
                <w:sz w:val="21"/>
                <w:szCs w:val="21"/>
              </w:rPr>
              <w:t>）</w:t>
            </w:r>
          </w:p>
        </w:tc>
        <w:tc>
          <w:tcPr>
            <w:tcW w:w="1134" w:type="dxa"/>
          </w:tcPr>
          <w:p w14:paraId="109D6726" w14:textId="77777777" w:rsidR="003007D9" w:rsidRDefault="00651B11">
            <w:pPr>
              <w:pStyle w:val="afa"/>
              <w:snapToGrid w:val="0"/>
              <w:spacing w:before="0" w:after="0" w:line="400" w:lineRule="exact"/>
              <w:rPr>
                <w:rFonts w:ascii="Times New Roman" w:eastAsiaTheme="minorEastAsia"/>
                <w:sz w:val="21"/>
                <w:szCs w:val="21"/>
              </w:rPr>
            </w:pPr>
            <w:r>
              <w:rPr>
                <w:rFonts w:ascii="Times New Roman" w:eastAsiaTheme="minorEastAsia" w:hint="eastAsia"/>
                <w:sz w:val="21"/>
                <w:szCs w:val="21"/>
              </w:rPr>
              <w:t>上行频率</w:t>
            </w:r>
          </w:p>
          <w:p w14:paraId="018ACB44" w14:textId="77777777" w:rsidR="003007D9" w:rsidRDefault="00651B11">
            <w:pPr>
              <w:pStyle w:val="afa"/>
              <w:snapToGrid w:val="0"/>
              <w:spacing w:before="0" w:after="0" w:line="400" w:lineRule="exact"/>
              <w:rPr>
                <w:rFonts w:ascii="Times New Roman" w:eastAsiaTheme="minorEastAsia"/>
                <w:sz w:val="21"/>
                <w:szCs w:val="21"/>
              </w:rPr>
            </w:pPr>
            <w:r>
              <w:rPr>
                <w:rFonts w:ascii="Times New Roman" w:eastAsiaTheme="minorEastAsia" w:hint="eastAsia"/>
                <w:sz w:val="21"/>
                <w:szCs w:val="21"/>
              </w:rPr>
              <w:t>（</w:t>
            </w:r>
            <w:r>
              <w:rPr>
                <w:rFonts w:ascii="Times New Roman" w:eastAsiaTheme="minorEastAsia" w:hint="eastAsia"/>
                <w:sz w:val="21"/>
                <w:szCs w:val="21"/>
              </w:rPr>
              <w:t>M</w:t>
            </w:r>
            <w:r>
              <w:rPr>
                <w:rFonts w:ascii="Times New Roman" w:eastAsiaTheme="minorEastAsia"/>
                <w:sz w:val="21"/>
                <w:szCs w:val="21"/>
              </w:rPr>
              <w:t>HZ</w:t>
            </w:r>
            <w:r>
              <w:rPr>
                <w:rFonts w:ascii="Times New Roman" w:eastAsiaTheme="minorEastAsia" w:hint="eastAsia"/>
                <w:sz w:val="21"/>
                <w:szCs w:val="21"/>
              </w:rPr>
              <w:t>）</w:t>
            </w:r>
          </w:p>
        </w:tc>
        <w:tc>
          <w:tcPr>
            <w:tcW w:w="1134" w:type="dxa"/>
          </w:tcPr>
          <w:p w14:paraId="44A4947E" w14:textId="77777777" w:rsidR="003007D9" w:rsidRDefault="00651B11">
            <w:pPr>
              <w:pStyle w:val="afa"/>
              <w:snapToGrid w:val="0"/>
              <w:spacing w:before="0" w:after="0" w:line="400" w:lineRule="exact"/>
              <w:rPr>
                <w:rFonts w:ascii="Times New Roman" w:eastAsiaTheme="minorEastAsia"/>
                <w:sz w:val="21"/>
                <w:szCs w:val="21"/>
              </w:rPr>
            </w:pPr>
            <w:r>
              <w:rPr>
                <w:rFonts w:ascii="Times New Roman" w:eastAsiaTheme="minorEastAsia" w:hint="eastAsia"/>
                <w:sz w:val="21"/>
                <w:szCs w:val="21"/>
              </w:rPr>
              <w:t>下行频率</w:t>
            </w:r>
          </w:p>
          <w:p w14:paraId="78E186BB" w14:textId="77777777" w:rsidR="003007D9" w:rsidRDefault="00651B11">
            <w:pPr>
              <w:pStyle w:val="afa"/>
              <w:snapToGrid w:val="0"/>
              <w:spacing w:before="0" w:after="0" w:line="400" w:lineRule="exact"/>
              <w:rPr>
                <w:rFonts w:ascii="Times New Roman" w:eastAsiaTheme="minorEastAsia"/>
                <w:sz w:val="21"/>
                <w:szCs w:val="21"/>
              </w:rPr>
            </w:pPr>
            <w:r>
              <w:rPr>
                <w:rFonts w:ascii="Times New Roman" w:eastAsiaTheme="minorEastAsia" w:hint="eastAsia"/>
                <w:sz w:val="21"/>
                <w:szCs w:val="21"/>
              </w:rPr>
              <w:t>（</w:t>
            </w:r>
            <w:r>
              <w:rPr>
                <w:rFonts w:ascii="Times New Roman" w:eastAsiaTheme="minorEastAsia" w:hint="eastAsia"/>
                <w:sz w:val="21"/>
                <w:szCs w:val="21"/>
              </w:rPr>
              <w:t>M</w:t>
            </w:r>
            <w:r>
              <w:rPr>
                <w:rFonts w:ascii="Times New Roman" w:eastAsiaTheme="minorEastAsia"/>
                <w:sz w:val="21"/>
                <w:szCs w:val="21"/>
              </w:rPr>
              <w:t>HZ</w:t>
            </w:r>
            <w:r>
              <w:rPr>
                <w:rFonts w:ascii="Times New Roman" w:eastAsiaTheme="minorEastAsia" w:hint="eastAsia"/>
                <w:sz w:val="21"/>
                <w:szCs w:val="21"/>
              </w:rPr>
              <w:t>）</w:t>
            </w:r>
          </w:p>
        </w:tc>
        <w:tc>
          <w:tcPr>
            <w:tcW w:w="1276" w:type="dxa"/>
          </w:tcPr>
          <w:p w14:paraId="7EFA9AE2" w14:textId="77777777" w:rsidR="003007D9" w:rsidRDefault="00651B11">
            <w:pPr>
              <w:pStyle w:val="afa"/>
              <w:snapToGrid w:val="0"/>
              <w:spacing w:before="0" w:after="0" w:line="400" w:lineRule="exact"/>
              <w:rPr>
                <w:rFonts w:ascii="Times New Roman" w:eastAsiaTheme="minorEastAsia"/>
                <w:sz w:val="21"/>
                <w:szCs w:val="21"/>
              </w:rPr>
            </w:pPr>
            <w:r>
              <w:rPr>
                <w:rFonts w:ascii="Times New Roman" w:eastAsiaTheme="minorEastAsia" w:hint="eastAsia"/>
                <w:sz w:val="21"/>
                <w:szCs w:val="21"/>
              </w:rPr>
              <w:t>运营商</w:t>
            </w:r>
          </w:p>
        </w:tc>
      </w:tr>
      <w:tr w:rsidR="003007D9" w14:paraId="4425B8C7" w14:textId="77777777">
        <w:trPr>
          <w:tblHeader/>
          <w:jc w:val="center"/>
        </w:trPr>
        <w:tc>
          <w:tcPr>
            <w:tcW w:w="845" w:type="dxa"/>
          </w:tcPr>
          <w:p w14:paraId="0A1B2E05"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Band 5</w:t>
            </w:r>
          </w:p>
        </w:tc>
        <w:tc>
          <w:tcPr>
            <w:tcW w:w="1139" w:type="dxa"/>
          </w:tcPr>
          <w:p w14:paraId="4FC137AE"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850</w:t>
            </w:r>
          </w:p>
        </w:tc>
        <w:tc>
          <w:tcPr>
            <w:tcW w:w="1134" w:type="dxa"/>
          </w:tcPr>
          <w:p w14:paraId="4281DB16"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824-849</w:t>
            </w:r>
          </w:p>
        </w:tc>
        <w:tc>
          <w:tcPr>
            <w:tcW w:w="1134" w:type="dxa"/>
          </w:tcPr>
          <w:p w14:paraId="0ABEC2C5"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869-894</w:t>
            </w:r>
          </w:p>
        </w:tc>
        <w:tc>
          <w:tcPr>
            <w:tcW w:w="1276" w:type="dxa"/>
          </w:tcPr>
          <w:p w14:paraId="5342C8FF"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中国电信</w:t>
            </w:r>
          </w:p>
        </w:tc>
      </w:tr>
      <w:tr w:rsidR="003007D9" w14:paraId="399BBAD2" w14:textId="77777777">
        <w:trPr>
          <w:tblHeader/>
          <w:jc w:val="center"/>
        </w:trPr>
        <w:tc>
          <w:tcPr>
            <w:tcW w:w="845" w:type="dxa"/>
          </w:tcPr>
          <w:p w14:paraId="762E7179"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Band 8</w:t>
            </w:r>
          </w:p>
        </w:tc>
        <w:tc>
          <w:tcPr>
            <w:tcW w:w="1139" w:type="dxa"/>
          </w:tcPr>
          <w:p w14:paraId="6EC41E39"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900</w:t>
            </w:r>
          </w:p>
        </w:tc>
        <w:tc>
          <w:tcPr>
            <w:tcW w:w="1134" w:type="dxa"/>
          </w:tcPr>
          <w:p w14:paraId="74C866DE"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880-915</w:t>
            </w:r>
          </w:p>
        </w:tc>
        <w:tc>
          <w:tcPr>
            <w:tcW w:w="1134" w:type="dxa"/>
          </w:tcPr>
          <w:p w14:paraId="471F3DB9"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925-960</w:t>
            </w:r>
          </w:p>
        </w:tc>
        <w:tc>
          <w:tcPr>
            <w:tcW w:w="1276" w:type="dxa"/>
          </w:tcPr>
          <w:p w14:paraId="148FAB6A"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中国移动</w:t>
            </w:r>
          </w:p>
          <w:p w14:paraId="66AFC6BD" w14:textId="77777777" w:rsidR="003007D9" w:rsidRDefault="00651B11">
            <w:pPr>
              <w:pStyle w:val="afa"/>
              <w:spacing w:before="0" w:after="0" w:line="400" w:lineRule="exact"/>
              <w:rPr>
                <w:rFonts w:ascii="Times New Roman" w:eastAsiaTheme="minorEastAsia"/>
                <w:sz w:val="21"/>
                <w:szCs w:val="21"/>
              </w:rPr>
            </w:pPr>
            <w:r>
              <w:rPr>
                <w:rFonts w:ascii="Times New Roman" w:eastAsiaTheme="minorEastAsia" w:hint="eastAsia"/>
                <w:sz w:val="21"/>
                <w:szCs w:val="21"/>
              </w:rPr>
              <w:t>中国联通</w:t>
            </w:r>
            <w:commentRangeStart w:id="99"/>
            <w:commentRangeEnd w:id="99"/>
            <w:r>
              <w:commentReference w:id="99"/>
            </w:r>
          </w:p>
        </w:tc>
      </w:tr>
    </w:tbl>
    <w:p w14:paraId="265AE495" w14:textId="77777777" w:rsidR="003007D9" w:rsidRDefault="00651B11">
      <w:pPr>
        <w:pStyle w:val="2-2"/>
      </w:pPr>
      <w:bookmarkStart w:id="100" w:name="_Toc466640263"/>
      <w:bookmarkStart w:id="101" w:name="_Toc466640597"/>
      <w:bookmarkStart w:id="102" w:name="_Toc466640331"/>
      <w:bookmarkStart w:id="103" w:name="_Toc40142350"/>
      <w:r>
        <w:t>2.</w:t>
      </w:r>
      <w:r>
        <w:rPr>
          <w:rFonts w:hint="eastAsia"/>
        </w:rPr>
        <w:t xml:space="preserve">5 </w:t>
      </w:r>
      <w:bookmarkEnd w:id="100"/>
      <w:bookmarkEnd w:id="101"/>
      <w:bookmarkEnd w:id="102"/>
      <w:r>
        <w:rPr>
          <w:rFonts w:hint="eastAsia"/>
        </w:rPr>
        <w:t>部署方式</w:t>
      </w:r>
      <w:bookmarkEnd w:id="103"/>
    </w:p>
    <w:p w14:paraId="07FFE546" w14:textId="77777777" w:rsidR="003007D9" w:rsidRDefault="00651B11">
      <w:pPr>
        <w:pStyle w:val="afa"/>
        <w:spacing w:before="0" w:after="0" w:line="400" w:lineRule="exact"/>
        <w:ind w:firstLineChars="200" w:firstLine="480"/>
        <w:rPr>
          <w:rFonts w:ascii="Times New Roman" w:eastAsia="宋体"/>
          <w:sz w:val="24"/>
          <w:szCs w:val="22"/>
          <w:lang w:val="en-US"/>
        </w:rPr>
      </w:pPr>
      <w:r>
        <w:rPr>
          <w:rFonts w:ascii="Times New Roman" w:eastAsia="宋体" w:hint="eastAsia"/>
          <w:sz w:val="24"/>
        </w:rPr>
        <w:t>N</w:t>
      </w:r>
      <w:r>
        <w:rPr>
          <w:rFonts w:ascii="Times New Roman" w:eastAsia="宋体" w:hint="eastAsia"/>
          <w:sz w:val="24"/>
          <w:szCs w:val="22"/>
          <w:lang w:val="en-US"/>
        </w:rPr>
        <w:t>B-IOT</w:t>
      </w:r>
      <w:r>
        <w:rPr>
          <w:rFonts w:ascii="Times New Roman" w:eastAsia="宋体" w:hint="eastAsia"/>
          <w:sz w:val="24"/>
          <w:szCs w:val="22"/>
          <w:lang w:val="en-US"/>
        </w:rPr>
        <w:t>支持独立、带内、保护频段三种部署方式。</w:t>
      </w:r>
    </w:p>
    <w:p w14:paraId="7F0B6A4B"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lang w:val="en-US"/>
        </w:rPr>
        <w:t>RB</w:t>
      </w:r>
      <w:r>
        <w:rPr>
          <w:rFonts w:ascii="Times New Roman" w:eastAsia="宋体" w:hint="eastAsia"/>
          <w:sz w:val="24"/>
          <w:lang w:val="en-US"/>
        </w:rPr>
        <w:t>（</w:t>
      </w:r>
      <w:r>
        <w:rPr>
          <w:rFonts w:ascii="Times New Roman" w:eastAsia="宋体" w:hint="eastAsia"/>
          <w:sz w:val="24"/>
          <w:lang w:val="en-US"/>
        </w:rPr>
        <w:t>Res</w:t>
      </w:r>
      <w:r>
        <w:rPr>
          <w:rFonts w:ascii="Times New Roman" w:eastAsia="宋体"/>
          <w:sz w:val="24"/>
          <w:lang w:val="en-US"/>
        </w:rPr>
        <w:t>ource Block</w:t>
      </w:r>
      <w:r>
        <w:rPr>
          <w:rFonts w:ascii="Times New Roman" w:eastAsia="宋体" w:hint="eastAsia"/>
          <w:sz w:val="24"/>
          <w:lang w:val="en-US"/>
        </w:rPr>
        <w:t>）</w:t>
      </w:r>
      <w:r>
        <w:rPr>
          <w:rFonts w:ascii="Times New Roman" w:eastAsia="宋体" w:hint="eastAsia"/>
          <w:sz w:val="24"/>
        </w:rPr>
        <w:t>是指物理信道到资源的一个映射</w:t>
      </w:r>
      <w:r>
        <w:rPr>
          <w:rFonts w:ascii="Times New Roman" w:eastAsia="宋体" w:hint="eastAsia"/>
          <w:sz w:val="24"/>
          <w:lang w:val="en-US"/>
        </w:rPr>
        <w:t>，</w:t>
      </w:r>
      <w:r>
        <w:rPr>
          <w:rFonts w:ascii="Times New Roman" w:eastAsia="宋体" w:hint="eastAsia"/>
          <w:sz w:val="24"/>
        </w:rPr>
        <w:t>分为</w:t>
      </w:r>
      <w:r>
        <w:rPr>
          <w:rFonts w:ascii="Times New Roman" w:eastAsia="宋体" w:hint="eastAsia"/>
          <w:sz w:val="24"/>
          <w:lang w:val="en-US"/>
        </w:rPr>
        <w:t>VRB</w:t>
      </w:r>
      <w:r>
        <w:rPr>
          <w:rFonts w:ascii="Times New Roman" w:eastAsia="宋体"/>
          <w:sz w:val="24"/>
          <w:lang w:val="en-US"/>
        </w:rPr>
        <w:t>（</w:t>
      </w:r>
      <w:r>
        <w:rPr>
          <w:rFonts w:ascii="Times New Roman" w:eastAsia="宋体"/>
          <w:sz w:val="24"/>
          <w:lang w:val="en-US"/>
        </w:rPr>
        <w:t>Vitural Resource Block</w:t>
      </w:r>
      <w:r>
        <w:rPr>
          <w:rFonts w:ascii="Times New Roman" w:eastAsia="宋体"/>
          <w:sz w:val="24"/>
          <w:lang w:val="en-US"/>
        </w:rPr>
        <w:t>）</w:t>
      </w:r>
      <w:r>
        <w:rPr>
          <w:rFonts w:ascii="Times New Roman" w:eastAsia="宋体" w:hint="eastAsia"/>
          <w:sz w:val="24"/>
        </w:rPr>
        <w:t>和</w:t>
      </w:r>
      <w:r>
        <w:rPr>
          <w:rFonts w:ascii="Times New Roman" w:eastAsia="宋体"/>
          <w:sz w:val="24"/>
          <w:lang w:val="en-US"/>
        </w:rPr>
        <w:t>PRB</w:t>
      </w:r>
      <w:r>
        <w:rPr>
          <w:rFonts w:ascii="Times New Roman" w:eastAsia="宋体"/>
          <w:sz w:val="24"/>
          <w:lang w:val="en-US"/>
        </w:rPr>
        <w:t>（</w:t>
      </w:r>
      <w:r>
        <w:rPr>
          <w:rFonts w:ascii="Times New Roman" w:eastAsia="宋体"/>
          <w:sz w:val="24"/>
          <w:lang w:val="en-US"/>
        </w:rPr>
        <w:t>Physical Resource Block</w:t>
      </w:r>
      <w:r>
        <w:rPr>
          <w:rFonts w:ascii="Times New Roman" w:eastAsia="宋体"/>
          <w:sz w:val="24"/>
          <w:lang w:val="en-US"/>
        </w:rPr>
        <w:t>）</w:t>
      </w:r>
      <w:r>
        <w:rPr>
          <w:rFonts w:ascii="Times New Roman" w:eastAsia="宋体" w:hint="eastAsia"/>
          <w:sz w:val="24"/>
        </w:rPr>
        <w:t>。在</w:t>
      </w:r>
      <w:r>
        <w:rPr>
          <w:rFonts w:ascii="Times New Roman" w:eastAsia="宋体" w:hint="eastAsia"/>
          <w:sz w:val="24"/>
        </w:rPr>
        <w:t>mac</w:t>
      </w:r>
      <w:r>
        <w:rPr>
          <w:rFonts w:ascii="Times New Roman" w:eastAsia="宋体" w:hint="eastAsia"/>
          <w:sz w:val="24"/>
        </w:rPr>
        <w:t>层进行资源分配时，会按照</w:t>
      </w:r>
      <w:r>
        <w:rPr>
          <w:rFonts w:ascii="Times New Roman" w:eastAsia="宋体" w:hint="eastAsia"/>
          <w:sz w:val="24"/>
        </w:rPr>
        <w:t>VRB</w:t>
      </w:r>
      <w:r>
        <w:rPr>
          <w:rFonts w:ascii="Times New Roman" w:eastAsia="宋体" w:hint="eastAsia"/>
          <w:sz w:val="24"/>
        </w:rPr>
        <w:t>进行分配，再将</w:t>
      </w:r>
      <w:r>
        <w:rPr>
          <w:rFonts w:ascii="Times New Roman" w:eastAsia="宋体" w:hint="eastAsia"/>
          <w:sz w:val="24"/>
        </w:rPr>
        <w:t>VRB</w:t>
      </w:r>
      <w:r>
        <w:rPr>
          <w:rFonts w:ascii="Times New Roman" w:eastAsia="宋体" w:hint="eastAsia"/>
          <w:sz w:val="24"/>
        </w:rPr>
        <w:t>映射到</w:t>
      </w:r>
      <w:r>
        <w:rPr>
          <w:rFonts w:ascii="Times New Roman" w:eastAsia="宋体" w:hint="eastAsia"/>
          <w:sz w:val="24"/>
        </w:rPr>
        <w:t>PRB</w:t>
      </w:r>
      <w:r>
        <w:rPr>
          <w:rFonts w:ascii="Times New Roman" w:eastAsia="宋体" w:hint="eastAsia"/>
          <w:sz w:val="24"/>
        </w:rPr>
        <w:t>上。</w:t>
      </w:r>
      <w:r>
        <w:rPr>
          <w:rFonts w:ascii="Times New Roman" w:eastAsia="宋体" w:hint="eastAsia"/>
          <w:sz w:val="24"/>
        </w:rPr>
        <w:t>PRB</w:t>
      </w:r>
      <w:r>
        <w:rPr>
          <w:rFonts w:ascii="Times New Roman" w:eastAsia="宋体" w:hint="eastAsia"/>
          <w:sz w:val="24"/>
        </w:rPr>
        <w:t>是指时域中</w:t>
      </w:r>
      <w:r>
        <w:rPr>
          <w:rFonts w:ascii="Times New Roman" w:eastAsia="宋体" w:hint="eastAsia"/>
          <w:sz w:val="24"/>
        </w:rPr>
        <w:t>N</w:t>
      </w:r>
      <w:proofErr w:type="gramStart"/>
      <w:r>
        <w:rPr>
          <w:rFonts w:ascii="Times New Roman" w:eastAsia="宋体" w:hint="eastAsia"/>
          <w:sz w:val="24"/>
        </w:rPr>
        <w:t>个</w:t>
      </w:r>
      <w:proofErr w:type="gramEnd"/>
      <w:r>
        <w:rPr>
          <w:rFonts w:ascii="Times New Roman" w:eastAsia="宋体" w:hint="eastAsia"/>
          <w:sz w:val="24"/>
        </w:rPr>
        <w:t>连续的</w:t>
      </w:r>
      <w:r>
        <w:rPr>
          <w:rFonts w:ascii="Times New Roman" w:eastAsia="宋体" w:hint="eastAsia"/>
          <w:sz w:val="24"/>
        </w:rPr>
        <w:t>OFDM</w:t>
      </w:r>
      <w:r>
        <w:rPr>
          <w:rFonts w:ascii="Times New Roman" w:eastAsia="宋体" w:hint="eastAsia"/>
          <w:sz w:val="24"/>
        </w:rPr>
        <w:t>符号，对应时域上的一个时隙或频域上的</w:t>
      </w:r>
      <w:r>
        <w:rPr>
          <w:rFonts w:ascii="Times New Roman" w:eastAsia="宋体" w:hint="eastAsia"/>
          <w:sz w:val="24"/>
        </w:rPr>
        <w:t>18</w:t>
      </w:r>
      <w:r>
        <w:rPr>
          <w:rFonts w:ascii="Times New Roman" w:eastAsia="宋体" w:hint="eastAsia"/>
          <w:sz w:val="24"/>
        </w:rPr>
        <w:t>0kHZ</w:t>
      </w:r>
      <w:r>
        <w:rPr>
          <w:rFonts w:ascii="Times New Roman" w:eastAsia="宋体" w:hint="eastAsia"/>
          <w:sz w:val="24"/>
        </w:rPr>
        <w:t>。</w:t>
      </w:r>
    </w:p>
    <w:p w14:paraId="73F9C477" w14:textId="77777777" w:rsidR="003007D9" w:rsidRDefault="00651B11">
      <w:pPr>
        <w:pStyle w:val="afa"/>
        <w:spacing w:before="0" w:after="0" w:line="400" w:lineRule="exact"/>
        <w:ind w:firstLineChars="200" w:firstLine="480"/>
        <w:rPr>
          <w:rFonts w:ascii="Times New Roman" w:eastAsia="宋体"/>
          <w:sz w:val="24"/>
        </w:rPr>
      </w:pPr>
      <w:proofErr w:type="gramStart"/>
      <w:r>
        <w:rPr>
          <w:rFonts w:ascii="Times New Roman" w:eastAsia="宋体" w:hint="eastAsia"/>
          <w:sz w:val="24"/>
        </w:rPr>
        <w:t>独立部署</w:t>
      </w:r>
      <w:proofErr w:type="gramEnd"/>
      <w:r>
        <w:rPr>
          <w:rFonts w:ascii="Times New Roman" w:eastAsia="宋体" w:hint="eastAsia"/>
          <w:sz w:val="24"/>
        </w:rPr>
        <w:t>是指在</w:t>
      </w:r>
      <w:r>
        <w:rPr>
          <w:rFonts w:ascii="Times New Roman" w:eastAsia="宋体" w:hint="eastAsia"/>
          <w:sz w:val="24"/>
        </w:rPr>
        <w:t>LTE</w:t>
      </w:r>
      <w:r>
        <w:rPr>
          <w:rFonts w:ascii="Times New Roman" w:eastAsia="宋体" w:hint="eastAsia"/>
          <w:sz w:val="24"/>
        </w:rPr>
        <w:t>的频段</w:t>
      </w:r>
      <w:proofErr w:type="gramStart"/>
      <w:r>
        <w:rPr>
          <w:rFonts w:ascii="Times New Roman" w:eastAsia="宋体" w:hint="eastAsia"/>
          <w:sz w:val="24"/>
        </w:rPr>
        <w:t>外选择</w:t>
      </w:r>
      <w:proofErr w:type="gramEnd"/>
      <w:r>
        <w:rPr>
          <w:rFonts w:ascii="Times New Roman" w:eastAsia="宋体" w:hint="eastAsia"/>
          <w:sz w:val="24"/>
        </w:rPr>
        <w:t>独立的空闲频段部署，比如部署在</w:t>
      </w:r>
      <w:r>
        <w:rPr>
          <w:rFonts w:ascii="Times New Roman" w:eastAsia="宋体" w:hint="eastAsia"/>
          <w:sz w:val="24"/>
        </w:rPr>
        <w:t>GSM</w:t>
      </w:r>
      <w:r>
        <w:rPr>
          <w:rFonts w:ascii="Times New Roman" w:eastAsia="宋体" w:hint="eastAsia"/>
          <w:sz w:val="24"/>
        </w:rPr>
        <w:t>频段，并加上保护频段，能避免与</w:t>
      </w:r>
      <w:r>
        <w:rPr>
          <w:rFonts w:ascii="Times New Roman" w:eastAsia="宋体" w:hint="eastAsia"/>
          <w:sz w:val="24"/>
        </w:rPr>
        <w:t>LTE</w:t>
      </w:r>
      <w:r>
        <w:rPr>
          <w:rFonts w:ascii="Times New Roman" w:eastAsia="宋体" w:hint="eastAsia"/>
          <w:sz w:val="24"/>
        </w:rPr>
        <w:t>信号相互干扰，但这种方式对紧张的无线电频段资源不友好；</w:t>
      </w:r>
    </w:p>
    <w:p w14:paraId="4FF307EF" w14:textId="1F56634A"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带内部署是指选择现有</w:t>
      </w:r>
      <w:r>
        <w:rPr>
          <w:rFonts w:ascii="Times New Roman" w:eastAsia="宋体" w:hint="eastAsia"/>
          <w:sz w:val="24"/>
        </w:rPr>
        <w:t>LTE</w:t>
      </w:r>
      <w:r>
        <w:rPr>
          <w:rFonts w:ascii="Times New Roman" w:eastAsia="宋体" w:hint="eastAsia"/>
          <w:sz w:val="24"/>
        </w:rPr>
        <w:t>系统内的一个</w:t>
      </w:r>
      <w:r>
        <w:rPr>
          <w:rFonts w:ascii="Times New Roman" w:eastAsia="宋体" w:hint="eastAsia"/>
          <w:sz w:val="24"/>
        </w:rPr>
        <w:t>PRB(Physical Resource Block)</w:t>
      </w:r>
      <w:r>
        <w:rPr>
          <w:rFonts w:ascii="Times New Roman" w:eastAsia="宋体" w:hint="eastAsia"/>
          <w:sz w:val="24"/>
        </w:rPr>
        <w:t>部署，但需要考虑到与</w:t>
      </w:r>
      <w:r>
        <w:rPr>
          <w:rFonts w:ascii="Times New Roman" w:eastAsia="宋体" w:hint="eastAsia"/>
          <w:sz w:val="24"/>
        </w:rPr>
        <w:t>LTE</w:t>
      </w:r>
      <w:r>
        <w:rPr>
          <w:rFonts w:ascii="Times New Roman" w:eastAsia="宋体" w:hint="eastAsia"/>
          <w:sz w:val="24"/>
        </w:rPr>
        <w:t>系统的干扰问题</w:t>
      </w:r>
      <w:r>
        <w:rPr>
          <w:rFonts w:ascii="Times New Roman" w:eastAsia="宋体"/>
          <w:sz w:val="24"/>
        </w:rPr>
        <w:fldChar w:fldCharType="begin"/>
      </w:r>
      <w:r>
        <w:rPr>
          <w:rFonts w:ascii="Times New Roman" w:eastAsia="宋体"/>
          <w:sz w:val="24"/>
        </w:rPr>
        <w:instrText xml:space="preserve"> REF _Ref39787548 \r \h  \* MERGEFORMAT </w:instrText>
      </w:r>
      <w:r>
        <w:rPr>
          <w:rFonts w:ascii="Times New Roman" w:eastAsia="宋体"/>
          <w:sz w:val="24"/>
        </w:rPr>
      </w:r>
      <w:r>
        <w:rPr>
          <w:rFonts w:ascii="Times New Roman" w:eastAsia="宋体"/>
          <w:sz w:val="24"/>
        </w:rPr>
        <w:fldChar w:fldCharType="separate"/>
      </w:r>
      <w:r w:rsidR="008D343B">
        <w:rPr>
          <w:rFonts w:ascii="Times New Roman" w:eastAsia="宋体"/>
          <w:sz w:val="24"/>
        </w:rPr>
        <w:t>[5]</w:t>
      </w:r>
      <w:r>
        <w:rPr>
          <w:rFonts w:ascii="Times New Roman" w:eastAsia="宋体"/>
          <w:sz w:val="24"/>
        </w:rPr>
        <w:fldChar w:fldCharType="end"/>
      </w:r>
      <w:r>
        <w:rPr>
          <w:rFonts w:ascii="Times New Roman" w:eastAsia="宋体" w:hint="eastAsia"/>
          <w:sz w:val="24"/>
        </w:rPr>
        <w:t>，不能占用</w:t>
      </w:r>
      <w:r>
        <w:rPr>
          <w:rFonts w:ascii="Times New Roman" w:eastAsia="宋体" w:hint="eastAsia"/>
          <w:sz w:val="24"/>
        </w:rPr>
        <w:t>LTE</w:t>
      </w:r>
      <w:r>
        <w:rPr>
          <w:rFonts w:ascii="Times New Roman" w:eastAsia="宋体" w:hint="eastAsia"/>
          <w:sz w:val="24"/>
        </w:rPr>
        <w:t>的同步信号，所以</w:t>
      </w:r>
      <w:r>
        <w:rPr>
          <w:rFonts w:ascii="Times New Roman" w:eastAsia="宋体" w:hint="eastAsia"/>
          <w:sz w:val="24"/>
        </w:rPr>
        <w:t>NB-IOT</w:t>
      </w:r>
      <w:r>
        <w:rPr>
          <w:rFonts w:ascii="Times New Roman" w:eastAsia="宋体" w:hint="eastAsia"/>
          <w:sz w:val="24"/>
        </w:rPr>
        <w:t>只能占用部分</w:t>
      </w:r>
      <w:r>
        <w:rPr>
          <w:rFonts w:ascii="Times New Roman" w:eastAsia="宋体" w:hint="eastAsia"/>
          <w:sz w:val="24"/>
        </w:rPr>
        <w:t>PRB</w:t>
      </w:r>
      <w:r>
        <w:rPr>
          <w:rFonts w:ascii="Times New Roman" w:eastAsia="宋体" w:hint="eastAsia"/>
          <w:sz w:val="24"/>
        </w:rPr>
        <w:t>；</w:t>
      </w:r>
    </w:p>
    <w:p w14:paraId="39843BA9"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保护</w:t>
      </w:r>
      <w:proofErr w:type="gramStart"/>
      <w:r>
        <w:rPr>
          <w:rFonts w:ascii="Times New Roman" w:eastAsia="宋体" w:hint="eastAsia"/>
          <w:sz w:val="24"/>
        </w:rPr>
        <w:t>带部署</w:t>
      </w:r>
      <w:proofErr w:type="gramEnd"/>
      <w:r>
        <w:rPr>
          <w:rFonts w:ascii="Times New Roman" w:eastAsia="宋体" w:hint="eastAsia"/>
          <w:sz w:val="24"/>
        </w:rPr>
        <w:t>是指利用</w:t>
      </w:r>
      <w:r>
        <w:rPr>
          <w:rFonts w:ascii="Times New Roman" w:eastAsia="宋体" w:hint="eastAsia"/>
          <w:sz w:val="24"/>
        </w:rPr>
        <w:t>LTE</w:t>
      </w:r>
      <w:r>
        <w:rPr>
          <w:rFonts w:ascii="Times New Roman" w:eastAsia="宋体" w:hint="eastAsia"/>
          <w:sz w:val="24"/>
        </w:rPr>
        <w:t>系统内尚未被利用的位于保护带的</w:t>
      </w:r>
      <w:r>
        <w:rPr>
          <w:rFonts w:ascii="Times New Roman" w:eastAsia="宋体" w:hint="eastAsia"/>
          <w:sz w:val="24"/>
        </w:rPr>
        <w:t>PRB</w:t>
      </w:r>
      <w:r>
        <w:rPr>
          <w:rFonts w:ascii="Times New Roman" w:eastAsia="宋体" w:hint="eastAsia"/>
          <w:sz w:val="24"/>
        </w:rPr>
        <w:t>，该种方式提高了无线电资源的利用率，但需要选取大于</w:t>
      </w:r>
      <w:r>
        <w:rPr>
          <w:rFonts w:ascii="Times New Roman" w:eastAsia="宋体" w:hint="eastAsia"/>
          <w:sz w:val="24"/>
        </w:rPr>
        <w:t>NB-IOT</w:t>
      </w:r>
      <w:r>
        <w:rPr>
          <w:rFonts w:ascii="Times New Roman" w:eastAsia="宋体" w:hint="eastAsia"/>
          <w:sz w:val="24"/>
        </w:rPr>
        <w:t>系统需要的</w:t>
      </w:r>
      <w:r>
        <w:rPr>
          <w:rFonts w:ascii="Times New Roman" w:eastAsia="宋体" w:hint="eastAsia"/>
          <w:sz w:val="24"/>
        </w:rPr>
        <w:t>200Khz</w:t>
      </w:r>
      <w:r>
        <w:rPr>
          <w:rFonts w:ascii="Times New Roman" w:eastAsia="宋体" w:hint="eastAsia"/>
          <w:sz w:val="24"/>
        </w:rPr>
        <w:t>带宽，并且预留与</w:t>
      </w:r>
      <w:r>
        <w:rPr>
          <w:rFonts w:ascii="Times New Roman" w:eastAsia="宋体" w:hint="eastAsia"/>
          <w:sz w:val="24"/>
        </w:rPr>
        <w:t>LTE</w:t>
      </w:r>
      <w:r>
        <w:rPr>
          <w:rFonts w:ascii="Times New Roman" w:eastAsia="宋体" w:hint="eastAsia"/>
          <w:sz w:val="24"/>
        </w:rPr>
        <w:t>之间的保护频带。</w:t>
      </w:r>
    </w:p>
    <w:p w14:paraId="20F18216" w14:textId="77777777" w:rsidR="003007D9" w:rsidRDefault="00651B11">
      <w:pPr>
        <w:pStyle w:val="afa"/>
        <w:spacing w:before="0" w:after="0" w:line="400" w:lineRule="exact"/>
        <w:ind w:firstLineChars="200" w:firstLine="560"/>
        <w:rPr>
          <w:rFonts w:ascii="Times New Roman" w:eastAsia="宋体"/>
          <w:sz w:val="24"/>
          <w:szCs w:val="22"/>
          <w:lang w:val="en-US"/>
        </w:rPr>
      </w:pPr>
      <w:r>
        <w:rPr>
          <w:rFonts w:ascii="Times New Roman"/>
          <w:noProof/>
        </w:rPr>
        <w:lastRenderedPageBreak/>
        <mc:AlternateContent>
          <mc:Choice Requires="wps">
            <w:drawing>
              <wp:anchor distT="0" distB="0" distL="114300" distR="114300" simplePos="0" relativeHeight="251837440" behindDoc="0" locked="0" layoutInCell="1" allowOverlap="1" wp14:anchorId="4235199B" wp14:editId="0A241DB0">
                <wp:simplePos x="0" y="0"/>
                <wp:positionH relativeFrom="margin">
                  <wp:posOffset>1535430</wp:posOffset>
                </wp:positionH>
                <wp:positionV relativeFrom="paragraph">
                  <wp:posOffset>2285365</wp:posOffset>
                </wp:positionV>
                <wp:extent cx="2321560" cy="388620"/>
                <wp:effectExtent l="0" t="0" r="2540" b="0"/>
                <wp:wrapTopAndBottom/>
                <wp:docPr id="44" name="文本框 44"/>
                <wp:cNvGraphicFramePr/>
                <a:graphic xmlns:a="http://schemas.openxmlformats.org/drawingml/2006/main">
                  <a:graphicData uri="http://schemas.microsoft.com/office/word/2010/wordprocessingShape">
                    <wps:wsp>
                      <wps:cNvSpPr txBox="1"/>
                      <wps:spPr>
                        <a:xfrm>
                          <a:off x="0" y="0"/>
                          <a:ext cx="2321560" cy="388620"/>
                        </a:xfrm>
                        <a:prstGeom prst="rect">
                          <a:avLst/>
                        </a:prstGeom>
                        <a:solidFill>
                          <a:prstClr val="white"/>
                        </a:solidFill>
                        <a:ln>
                          <a:noFill/>
                        </a:ln>
                      </wps:spPr>
                      <wps:txbx>
                        <w:txbxContent>
                          <w:p w14:paraId="535ED201" w14:textId="77777777" w:rsidR="003007D9" w:rsidRDefault="00651B11">
                            <w:pPr>
                              <w:widowControl/>
                              <w:spacing w:before="120" w:after="240" w:line="400" w:lineRule="exact"/>
                              <w:jc w:val="center"/>
                              <w:rPr>
                                <w:rFonts w:ascii="Times New Roman" w:hAnsi="Times New Roman"/>
                                <w:szCs w:val="21"/>
                                <w:lang w:val="zh-CN"/>
                              </w:rPr>
                            </w:pPr>
                            <w:bookmarkStart w:id="104" w:name="_Ref39778753"/>
                            <w:bookmarkStart w:id="105" w:name="_Ref39779348"/>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bookmarkEnd w:id="104"/>
                            <w:r>
                              <w:rPr>
                                <w:rFonts w:ascii="Times New Roman" w:hAnsi="Times New Roman"/>
                                <w:szCs w:val="21"/>
                                <w:lang w:val="zh-CN"/>
                              </w:rPr>
                              <w:t xml:space="preserve"> </w:t>
                            </w:r>
                            <w:r>
                              <w:rPr>
                                <w:rFonts w:ascii="Times New Roman" w:hAnsi="Times New Roman" w:hint="eastAsia"/>
                                <w:szCs w:val="21"/>
                                <w:lang w:val="zh-CN"/>
                              </w:rPr>
                              <w:t>NB</w:t>
                            </w:r>
                            <w:r>
                              <w:rPr>
                                <w:rFonts w:ascii="Times New Roman" w:hAnsi="Times New Roman"/>
                                <w:szCs w:val="21"/>
                                <w:lang w:val="zh-CN"/>
                              </w:rPr>
                              <w:t>IOT</w:t>
                            </w:r>
                            <w:r>
                              <w:rPr>
                                <w:rFonts w:ascii="Times New Roman" w:hAnsi="Times New Roman" w:hint="eastAsia"/>
                                <w:szCs w:val="21"/>
                                <w:lang w:val="zh-CN"/>
                              </w:rPr>
                              <w:t>的三种频率部署方式</w:t>
                            </w:r>
                            <w:bookmarkEnd w:id="105"/>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235199B" id="文本框 44" o:spid="_x0000_s1029" type="#_x0000_t202" style="position:absolute;left:0;text-align:left;margin-left:120.9pt;margin-top:179.95pt;width:182.8pt;height:30.6pt;z-index:251837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" stroked="f">
                <v:textbox inset="0,0,0,0">
                  <w:txbxContent>
                    <w:p w14:paraId="535ED201" w14:textId="77777777" w:rsidR="003007D9" w:rsidRDefault="00651B11">
                      <w:pPr>
                        <w:widowControl/>
                        <w:spacing w:before="120" w:after="240" w:line="400" w:lineRule="exact"/>
                        <w:jc w:val="center"/>
                        <w:rPr>
                          <w:rFonts w:ascii="Times New Roman" w:hAnsi="Times New Roman"/>
                          <w:szCs w:val="21"/>
                          <w:lang w:val="zh-CN"/>
                        </w:rPr>
                      </w:pPr>
                      <w:bookmarkStart w:id="106" w:name="_Ref39778753"/>
                      <w:bookmarkStart w:id="107" w:name="_Ref39779348"/>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2</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bookmarkEnd w:id="106"/>
                      <w:r>
                        <w:rPr>
                          <w:rFonts w:ascii="Times New Roman" w:hAnsi="Times New Roman"/>
                          <w:szCs w:val="21"/>
                          <w:lang w:val="zh-CN"/>
                        </w:rPr>
                        <w:t xml:space="preserve"> </w:t>
                      </w:r>
                      <w:r>
                        <w:rPr>
                          <w:rFonts w:ascii="Times New Roman" w:hAnsi="Times New Roman" w:hint="eastAsia"/>
                          <w:szCs w:val="21"/>
                          <w:lang w:val="zh-CN"/>
                        </w:rPr>
                        <w:t>NB</w:t>
                      </w:r>
                      <w:r>
                        <w:rPr>
                          <w:rFonts w:ascii="Times New Roman" w:hAnsi="Times New Roman"/>
                          <w:szCs w:val="21"/>
                          <w:lang w:val="zh-CN"/>
                        </w:rPr>
                        <w:t>IOT</w:t>
                      </w:r>
                      <w:r>
                        <w:rPr>
                          <w:rFonts w:ascii="Times New Roman" w:hAnsi="Times New Roman" w:hint="eastAsia"/>
                          <w:szCs w:val="21"/>
                          <w:lang w:val="zh-CN"/>
                        </w:rPr>
                        <w:t>的三种频率部署方式</w:t>
                      </w:r>
                      <w:bookmarkEnd w:id="107"/>
                    </w:p>
                  </w:txbxContent>
                </v:textbox>
                <w10:wrap type="topAndBottom" anchorx="margin"/>
              </v:shape>
            </w:pict>
          </mc:Fallback>
        </mc:AlternateContent>
      </w:r>
      <w:commentRangeStart w:id="108"/>
      <w:r>
        <w:rPr>
          <w:rFonts w:ascii="Times New Roman" w:eastAsia="宋体"/>
          <w:noProof/>
          <w:sz w:val="24"/>
          <w:szCs w:val="22"/>
          <w:lang w:val="en-US"/>
        </w:rPr>
        <w:drawing>
          <wp:anchor distT="0" distB="0" distL="114300" distR="114300" simplePos="0" relativeHeight="251623424" behindDoc="0" locked="0" layoutInCell="1" allowOverlap="1" wp14:anchorId="26939C44" wp14:editId="07DEA071">
            <wp:simplePos x="0" y="0"/>
            <wp:positionH relativeFrom="margin">
              <wp:align>center</wp:align>
            </wp:positionH>
            <wp:positionV relativeFrom="paragraph">
              <wp:posOffset>426720</wp:posOffset>
            </wp:positionV>
            <wp:extent cx="3321050" cy="201993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21050" cy="2019935"/>
                    </a:xfrm>
                    <a:prstGeom prst="rect">
                      <a:avLst/>
                    </a:prstGeom>
                  </pic:spPr>
                </pic:pic>
              </a:graphicData>
            </a:graphic>
          </wp:anchor>
        </w:drawing>
      </w:r>
      <w:commentRangeEnd w:id="108"/>
      <w:r>
        <w:commentReference w:id="108"/>
      </w:r>
      <w:r>
        <w:rPr>
          <w:rFonts w:ascii="Times New Roman" w:eastAsia="宋体" w:hint="eastAsia"/>
          <w:sz w:val="24"/>
          <w:szCs w:val="22"/>
          <w:lang w:val="en-US"/>
        </w:rPr>
        <w:t>三种部署方式如</w:t>
      </w:r>
      <w:r>
        <w:rPr>
          <w:rFonts w:ascii="Times New Roman" w:eastAsia="宋体"/>
          <w:sz w:val="24"/>
          <w:szCs w:val="22"/>
          <w:lang w:val="en-US"/>
        </w:rPr>
        <w:fldChar w:fldCharType="begin"/>
      </w:r>
      <w:r>
        <w:rPr>
          <w:rFonts w:ascii="Times New Roman" w:eastAsia="宋体"/>
          <w:sz w:val="24"/>
          <w:szCs w:val="22"/>
          <w:lang w:val="en-US"/>
        </w:rPr>
        <w:instrText xml:space="preserve"> REF _Ref39778753 \h  \* MERGEFORMAT </w:instrText>
      </w:r>
      <w:r>
        <w:rPr>
          <w:rFonts w:ascii="Times New Roman" w:eastAsia="宋体"/>
          <w:sz w:val="24"/>
          <w:szCs w:val="22"/>
          <w:lang w:val="en-US"/>
        </w:rPr>
      </w:r>
      <w:r>
        <w:rPr>
          <w:rFonts w:ascii="Times New Roman" w:eastAsia="宋体"/>
          <w:sz w:val="24"/>
          <w:szCs w:val="22"/>
          <w:lang w:val="en-US"/>
        </w:rPr>
        <w:fldChar w:fldCharType="separate"/>
      </w:r>
      <w:r>
        <w:rPr>
          <w:rFonts w:ascii="Times New Roman" w:eastAsia="宋体" w:hint="eastAsia"/>
          <w:sz w:val="24"/>
          <w:szCs w:val="22"/>
          <w:lang w:val="en-US"/>
        </w:rPr>
        <w:t>图</w:t>
      </w:r>
      <w:r>
        <w:rPr>
          <w:rFonts w:ascii="Times New Roman" w:eastAsia="宋体" w:hint="eastAsia"/>
          <w:sz w:val="24"/>
          <w:szCs w:val="22"/>
          <w:lang w:val="en-US"/>
        </w:rPr>
        <w:t xml:space="preserve"> </w:t>
      </w:r>
      <w:r>
        <w:rPr>
          <w:rFonts w:ascii="Times New Roman" w:eastAsia="宋体"/>
          <w:sz w:val="24"/>
          <w:szCs w:val="22"/>
          <w:lang w:val="en-US"/>
        </w:rPr>
        <w:t>2</w:t>
      </w:r>
      <w:r>
        <w:rPr>
          <w:rFonts w:ascii="Times New Roman" w:eastAsia="宋体"/>
          <w:sz w:val="24"/>
          <w:szCs w:val="22"/>
          <w:lang w:val="en-US"/>
        </w:rPr>
        <w:noBreakHyphen/>
        <w:t>4</w:t>
      </w:r>
      <w:r>
        <w:rPr>
          <w:rFonts w:ascii="Times New Roman" w:eastAsia="宋体"/>
          <w:sz w:val="24"/>
          <w:szCs w:val="22"/>
          <w:lang w:val="en-US"/>
        </w:rPr>
        <w:fldChar w:fldCharType="end"/>
      </w:r>
    </w:p>
    <w:p w14:paraId="05275214" w14:textId="77777777" w:rsidR="003007D9" w:rsidRDefault="00651B11">
      <w:pPr>
        <w:pStyle w:val="2-2"/>
      </w:pPr>
      <w:bookmarkStart w:id="109" w:name="_Toc40142351"/>
      <w:r>
        <w:rPr>
          <w:rFonts w:hint="eastAsia"/>
        </w:rPr>
        <w:t>2.6</w:t>
      </w:r>
      <w:r>
        <w:t xml:space="preserve"> </w:t>
      </w:r>
      <w:r>
        <w:rPr>
          <w:rFonts w:hint="eastAsia"/>
        </w:rPr>
        <w:t>物理层协议</w:t>
      </w:r>
      <w:bookmarkEnd w:id="109"/>
    </w:p>
    <w:p w14:paraId="50847E3D" w14:textId="77777777" w:rsidR="003007D9" w:rsidRDefault="00651B11">
      <w:pPr>
        <w:pStyle w:val="afa"/>
        <w:spacing w:before="0" w:after="0" w:line="400" w:lineRule="exact"/>
        <w:ind w:firstLineChars="200" w:firstLine="560"/>
        <w:rPr>
          <w:rFonts w:ascii="Times New Roman" w:eastAsia="宋体"/>
          <w:sz w:val="24"/>
        </w:rPr>
      </w:pPr>
      <w:r>
        <w:rPr>
          <w:rFonts w:ascii="Times New Roman"/>
        </w:rPr>
        <w:tab/>
      </w:r>
      <w:r>
        <w:rPr>
          <w:rFonts w:ascii="Times New Roman" w:eastAsia="宋体"/>
          <w:sz w:val="24"/>
        </w:rPr>
        <w:t>FDMA</w:t>
      </w:r>
      <w:r>
        <w:rPr>
          <w:rFonts w:ascii="Times New Roman" w:eastAsia="宋体"/>
          <w:sz w:val="24"/>
        </w:rPr>
        <w:t>（</w:t>
      </w:r>
      <w:r>
        <w:rPr>
          <w:rFonts w:ascii="Times New Roman" w:eastAsia="宋体"/>
          <w:sz w:val="24"/>
        </w:rPr>
        <w:t xml:space="preserve">frequency division multiple </w:t>
      </w:r>
      <w:r>
        <w:rPr>
          <w:rFonts w:ascii="Times New Roman" w:eastAsia="宋体"/>
          <w:sz w:val="24"/>
        </w:rPr>
        <w:t>access</w:t>
      </w:r>
      <w:r>
        <w:rPr>
          <w:rFonts w:ascii="Times New Roman" w:eastAsia="宋体" w:hint="eastAsia"/>
          <w:sz w:val="24"/>
        </w:rPr>
        <w:t>，频分多址）是通过把总的带宽分为多个正交信道的方式，实现同时供给多个用户使用不同信道达到同时通信的目的，是常用的多址方式，目的是为了提高信道的利用率。但由于对滤波器特性要求较高，往往可能会因为器件质量导致存在相互干扰。</w:t>
      </w:r>
    </w:p>
    <w:p w14:paraId="05EBD41D"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sz w:val="24"/>
        </w:rPr>
        <w:t>NBIOT</w:t>
      </w:r>
      <w:r>
        <w:rPr>
          <w:rFonts w:ascii="Times New Roman" w:eastAsia="宋体"/>
          <w:sz w:val="24"/>
        </w:rPr>
        <w:t>上行信号采用</w:t>
      </w:r>
      <w:r>
        <w:rPr>
          <w:rFonts w:ascii="Times New Roman" w:eastAsia="宋体"/>
          <w:sz w:val="24"/>
        </w:rPr>
        <w:t>SC-FDMA</w:t>
      </w:r>
      <w:r>
        <w:rPr>
          <w:rFonts w:ascii="Times New Roman" w:eastAsia="宋体"/>
          <w:sz w:val="24"/>
        </w:rPr>
        <w:t>多址方式，通过多载波方式和单载波方式传输。多载波方式采用了</w:t>
      </w:r>
      <w:r>
        <w:rPr>
          <w:rFonts w:ascii="Times New Roman" w:eastAsia="宋体"/>
          <w:sz w:val="24"/>
        </w:rPr>
        <w:t>15kHz</w:t>
      </w:r>
      <w:r>
        <w:rPr>
          <w:rFonts w:ascii="Times New Roman" w:eastAsia="宋体"/>
          <w:sz w:val="24"/>
        </w:rPr>
        <w:t>的子载波间隔，</w:t>
      </w:r>
      <w:r>
        <w:rPr>
          <w:rFonts w:ascii="Times New Roman" w:eastAsia="宋体"/>
          <w:sz w:val="24"/>
        </w:rPr>
        <w:t>0.5ms</w:t>
      </w:r>
      <w:r>
        <w:rPr>
          <w:rFonts w:ascii="Times New Roman" w:eastAsia="宋体"/>
          <w:sz w:val="24"/>
        </w:rPr>
        <w:t>的时隙和</w:t>
      </w:r>
      <w:r>
        <w:rPr>
          <w:rFonts w:ascii="Times New Roman" w:eastAsia="宋体"/>
          <w:sz w:val="24"/>
        </w:rPr>
        <w:t>1ms</w:t>
      </w:r>
      <w:proofErr w:type="gramStart"/>
      <w:r>
        <w:rPr>
          <w:rFonts w:ascii="Times New Roman" w:eastAsia="宋体"/>
          <w:sz w:val="24"/>
        </w:rPr>
        <w:t>的子帧长度</w:t>
      </w:r>
      <w:proofErr w:type="gramEnd"/>
      <w:r>
        <w:rPr>
          <w:rFonts w:ascii="Times New Roman" w:eastAsia="宋体"/>
          <w:sz w:val="24"/>
        </w:rPr>
        <w:t>，每个时隙包含</w:t>
      </w:r>
      <w:r>
        <w:rPr>
          <w:rFonts w:ascii="Times New Roman" w:eastAsia="宋体"/>
          <w:sz w:val="24"/>
        </w:rPr>
        <w:t>7</w:t>
      </w:r>
      <w:r>
        <w:rPr>
          <w:rFonts w:ascii="Times New Roman" w:eastAsia="宋体"/>
          <w:sz w:val="24"/>
        </w:rPr>
        <w:t>个</w:t>
      </w:r>
      <w:r>
        <w:rPr>
          <w:rFonts w:ascii="Times New Roman" w:eastAsia="宋体"/>
          <w:sz w:val="24"/>
        </w:rPr>
        <w:t>SC-FDMA</w:t>
      </w:r>
      <w:r>
        <w:rPr>
          <w:rFonts w:ascii="Times New Roman" w:eastAsia="宋体"/>
          <w:sz w:val="24"/>
        </w:rPr>
        <w:t>符号。单载波的方式则采用</w:t>
      </w:r>
      <w:r>
        <w:rPr>
          <w:rFonts w:ascii="Times New Roman" w:eastAsia="宋体"/>
          <w:sz w:val="24"/>
        </w:rPr>
        <w:t>3.75kHz</w:t>
      </w:r>
      <w:r>
        <w:rPr>
          <w:rFonts w:ascii="Times New Roman" w:eastAsia="宋体"/>
          <w:sz w:val="24"/>
        </w:rPr>
        <w:t>和</w:t>
      </w:r>
      <w:r>
        <w:rPr>
          <w:rFonts w:ascii="Times New Roman" w:eastAsia="宋体"/>
          <w:sz w:val="24"/>
        </w:rPr>
        <w:t>15kHZ</w:t>
      </w:r>
      <w:r>
        <w:rPr>
          <w:rFonts w:ascii="Times New Roman" w:eastAsia="宋体"/>
          <w:sz w:val="24"/>
        </w:rPr>
        <w:t>两种子载波间隔，在</w:t>
      </w:r>
      <w:r>
        <w:rPr>
          <w:rFonts w:ascii="Times New Roman" w:eastAsia="宋体"/>
          <w:sz w:val="24"/>
        </w:rPr>
        <w:t>3.75KHz</w:t>
      </w:r>
      <w:r>
        <w:rPr>
          <w:rFonts w:ascii="Times New Roman" w:eastAsia="宋体"/>
          <w:sz w:val="24"/>
        </w:rPr>
        <w:t>情况下，将时隙</w:t>
      </w:r>
      <w:r>
        <w:rPr>
          <w:rFonts w:ascii="Times New Roman" w:eastAsia="宋体"/>
          <w:sz w:val="24"/>
        </w:rPr>
        <w:t>延长到</w:t>
      </w:r>
      <w:r>
        <w:rPr>
          <w:rFonts w:ascii="Times New Roman" w:eastAsia="宋体"/>
          <w:sz w:val="24"/>
        </w:rPr>
        <w:t>2ms</w:t>
      </w:r>
      <w:r>
        <w:rPr>
          <w:rFonts w:ascii="Times New Roman" w:eastAsia="宋体"/>
          <w:sz w:val="24"/>
        </w:rPr>
        <w:t>，</w:t>
      </w:r>
      <w:proofErr w:type="gramStart"/>
      <w:r>
        <w:rPr>
          <w:rFonts w:ascii="Times New Roman" w:eastAsia="宋体"/>
          <w:sz w:val="24"/>
        </w:rPr>
        <w:t>子帧延长</w:t>
      </w:r>
      <w:proofErr w:type="gramEnd"/>
      <w:r>
        <w:rPr>
          <w:rFonts w:ascii="Times New Roman" w:eastAsia="宋体"/>
          <w:sz w:val="24"/>
        </w:rPr>
        <w:t>到</w:t>
      </w:r>
      <w:r>
        <w:rPr>
          <w:rFonts w:ascii="Times New Roman" w:eastAsia="宋体"/>
          <w:sz w:val="24"/>
        </w:rPr>
        <w:t>4ms</w:t>
      </w:r>
      <w:r>
        <w:rPr>
          <w:rFonts w:ascii="Times New Roman" w:eastAsia="宋体"/>
          <w:sz w:val="24"/>
        </w:rPr>
        <w:t>，以保持</w:t>
      </w:r>
      <w:r>
        <w:rPr>
          <w:rFonts w:ascii="Times New Roman" w:eastAsia="宋体" w:hint="eastAsia"/>
          <w:sz w:val="24"/>
        </w:rPr>
        <w:t>每</w:t>
      </w:r>
      <w:r>
        <w:rPr>
          <w:rFonts w:ascii="Times New Roman" w:eastAsia="宋体"/>
          <w:sz w:val="24"/>
        </w:rPr>
        <w:t>时隙的符号数不变。</w:t>
      </w:r>
    </w:p>
    <w:p w14:paraId="433509DE"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sz w:val="24"/>
        </w:rPr>
        <w:t>OFDMA(Orthogonal Frequency Division Multiple Access</w:t>
      </w:r>
      <w:r>
        <w:rPr>
          <w:rFonts w:ascii="Times New Roman" w:eastAsia="宋体" w:hint="eastAsia"/>
          <w:sz w:val="24"/>
        </w:rPr>
        <w:t>，正交频分多址</w:t>
      </w:r>
      <w:r>
        <w:rPr>
          <w:rFonts w:ascii="Times New Roman" w:eastAsia="宋体"/>
          <w:sz w:val="24"/>
        </w:rPr>
        <w:t>)</w:t>
      </w:r>
      <w:r>
        <w:rPr>
          <w:rFonts w:ascii="Times New Roman" w:eastAsia="宋体" w:hint="eastAsia"/>
          <w:sz w:val="24"/>
        </w:rPr>
        <w:t>也将总的带宽分为多个正交信道，其在保证子载波正交的条件下，达到了最小的子载波间隔，从而去除了其它</w:t>
      </w:r>
      <w:proofErr w:type="gramStart"/>
      <w:r>
        <w:rPr>
          <w:rFonts w:ascii="Times New Roman" w:eastAsia="宋体" w:hint="eastAsia"/>
          <w:sz w:val="24"/>
        </w:rPr>
        <w:t>频分方式</w:t>
      </w:r>
      <w:proofErr w:type="gramEnd"/>
      <w:r>
        <w:rPr>
          <w:rFonts w:ascii="Times New Roman" w:eastAsia="宋体" w:hint="eastAsia"/>
          <w:sz w:val="24"/>
        </w:rPr>
        <w:t>中必要的保护间隔。</w:t>
      </w:r>
    </w:p>
    <w:p w14:paraId="64C85F5D" w14:textId="77777777"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NB</w:t>
      </w:r>
      <w:r>
        <w:rPr>
          <w:rFonts w:ascii="Times New Roman" w:eastAsia="宋体"/>
          <w:sz w:val="24"/>
        </w:rPr>
        <w:t>IOT</w:t>
      </w:r>
      <w:r>
        <w:rPr>
          <w:rFonts w:ascii="Times New Roman" w:eastAsia="宋体" w:hint="eastAsia"/>
          <w:sz w:val="24"/>
        </w:rPr>
        <w:t>的下行信号采用了</w:t>
      </w:r>
      <w:r>
        <w:rPr>
          <w:rFonts w:ascii="Times New Roman" w:eastAsia="宋体" w:hint="eastAsia"/>
          <w:sz w:val="24"/>
        </w:rPr>
        <w:t>OFDMA</w:t>
      </w:r>
      <w:r>
        <w:rPr>
          <w:rFonts w:ascii="Times New Roman" w:eastAsia="宋体" w:hint="eastAsia"/>
          <w:sz w:val="24"/>
        </w:rPr>
        <w:t>多址方式，只使用了一个</w:t>
      </w:r>
      <w:r>
        <w:rPr>
          <w:rFonts w:ascii="Times New Roman" w:eastAsia="宋体" w:hint="eastAsia"/>
          <w:sz w:val="24"/>
        </w:rPr>
        <w:t>LTE PRB</w:t>
      </w:r>
      <w:r>
        <w:rPr>
          <w:rFonts w:ascii="Times New Roman" w:eastAsia="宋体" w:hint="eastAsia"/>
          <w:sz w:val="24"/>
        </w:rPr>
        <w:t>，共</w:t>
      </w:r>
      <w:r>
        <w:rPr>
          <w:rFonts w:ascii="Times New Roman" w:eastAsia="宋体" w:hint="eastAsia"/>
          <w:sz w:val="24"/>
        </w:rPr>
        <w:t>180kHZ</w:t>
      </w:r>
      <w:r>
        <w:rPr>
          <w:rFonts w:ascii="Times New Roman" w:eastAsia="宋体" w:hint="eastAsia"/>
          <w:sz w:val="24"/>
        </w:rPr>
        <w:t>（</w:t>
      </w:r>
      <w:r>
        <w:rPr>
          <w:rFonts w:ascii="Times New Roman" w:eastAsia="宋体" w:hint="eastAsia"/>
          <w:sz w:val="24"/>
        </w:rPr>
        <w:t>12</w:t>
      </w:r>
      <w:r>
        <w:rPr>
          <w:rFonts w:ascii="Times New Roman" w:eastAsia="宋体" w:hint="eastAsia"/>
          <w:sz w:val="24"/>
        </w:rPr>
        <w:t>个</w:t>
      </w:r>
      <w:r>
        <w:rPr>
          <w:rFonts w:ascii="Times New Roman" w:eastAsia="宋体" w:hint="eastAsia"/>
          <w:sz w:val="24"/>
        </w:rPr>
        <w:t>15kHz</w:t>
      </w:r>
      <w:r>
        <w:rPr>
          <w:rFonts w:ascii="Times New Roman" w:eastAsia="宋体" w:hint="eastAsia"/>
          <w:sz w:val="24"/>
        </w:rPr>
        <w:t>的子载波），时隙和</w:t>
      </w:r>
      <w:proofErr w:type="gramStart"/>
      <w:r>
        <w:rPr>
          <w:rFonts w:ascii="Times New Roman" w:eastAsia="宋体" w:hint="eastAsia"/>
          <w:sz w:val="24"/>
        </w:rPr>
        <w:t>子帧则</w:t>
      </w:r>
      <w:proofErr w:type="gramEnd"/>
      <w:r>
        <w:rPr>
          <w:rFonts w:ascii="Times New Roman" w:eastAsia="宋体" w:hint="eastAsia"/>
          <w:sz w:val="24"/>
        </w:rPr>
        <w:t>分别是</w:t>
      </w:r>
      <w:r>
        <w:rPr>
          <w:rFonts w:ascii="Times New Roman" w:eastAsia="宋体" w:hint="eastAsia"/>
          <w:sz w:val="24"/>
        </w:rPr>
        <w:t>0.</w:t>
      </w:r>
      <w:r>
        <w:rPr>
          <w:rFonts w:ascii="Times New Roman" w:eastAsia="宋体"/>
          <w:sz w:val="24"/>
        </w:rPr>
        <w:t>5ms</w:t>
      </w:r>
      <w:r>
        <w:rPr>
          <w:rFonts w:ascii="Times New Roman" w:eastAsia="宋体" w:hint="eastAsia"/>
          <w:sz w:val="24"/>
        </w:rPr>
        <w:t>和</w:t>
      </w:r>
      <w:r>
        <w:rPr>
          <w:rFonts w:ascii="Times New Roman" w:eastAsia="宋体" w:hint="eastAsia"/>
          <w:sz w:val="24"/>
        </w:rPr>
        <w:t>1</w:t>
      </w:r>
      <w:r>
        <w:rPr>
          <w:rFonts w:ascii="Times New Roman" w:eastAsia="宋体"/>
          <w:sz w:val="24"/>
        </w:rPr>
        <w:t>ms</w:t>
      </w:r>
      <w:r>
        <w:rPr>
          <w:rFonts w:ascii="Times New Roman" w:eastAsia="宋体" w:hint="eastAsia"/>
          <w:sz w:val="24"/>
        </w:rPr>
        <w:t>，每个时隙包含</w:t>
      </w:r>
      <w:r>
        <w:rPr>
          <w:rFonts w:ascii="Times New Roman" w:eastAsia="宋体" w:hint="eastAsia"/>
          <w:sz w:val="24"/>
        </w:rPr>
        <w:t>7</w:t>
      </w:r>
      <w:r>
        <w:rPr>
          <w:rFonts w:ascii="Times New Roman" w:eastAsia="宋体" w:hint="eastAsia"/>
          <w:sz w:val="24"/>
        </w:rPr>
        <w:t>个符号。而在进行带内部署时，也需要保持与</w:t>
      </w:r>
      <w:r>
        <w:rPr>
          <w:rFonts w:ascii="Times New Roman" w:eastAsia="宋体" w:hint="eastAsia"/>
          <w:sz w:val="24"/>
        </w:rPr>
        <w:t>其它</w:t>
      </w:r>
      <w:r>
        <w:rPr>
          <w:rFonts w:ascii="Times New Roman" w:eastAsia="宋体" w:hint="eastAsia"/>
          <w:sz w:val="24"/>
        </w:rPr>
        <w:t>LTE</w:t>
      </w:r>
      <w:r>
        <w:rPr>
          <w:rFonts w:ascii="Times New Roman" w:eastAsia="宋体"/>
          <w:sz w:val="24"/>
        </w:rPr>
        <w:t xml:space="preserve"> PRB</w:t>
      </w:r>
      <w:r>
        <w:rPr>
          <w:rFonts w:ascii="Times New Roman" w:eastAsia="宋体" w:hint="eastAsia"/>
          <w:sz w:val="24"/>
        </w:rPr>
        <w:t>物理信道的正交。</w:t>
      </w:r>
    </w:p>
    <w:p w14:paraId="75FF6B31" w14:textId="735921AD" w:rsidR="003007D9" w:rsidRDefault="00651B11">
      <w:pPr>
        <w:pStyle w:val="afa"/>
        <w:spacing w:before="0" w:after="0" w:line="400" w:lineRule="exact"/>
        <w:ind w:firstLineChars="200" w:firstLine="480"/>
        <w:rPr>
          <w:rFonts w:ascii="Times New Roman" w:eastAsia="宋体"/>
          <w:sz w:val="24"/>
        </w:rPr>
      </w:pPr>
      <w:r>
        <w:rPr>
          <w:rFonts w:ascii="Times New Roman" w:eastAsia="宋体" w:hint="eastAsia"/>
          <w:sz w:val="24"/>
        </w:rPr>
        <w:t>在</w:t>
      </w:r>
      <w:r>
        <w:rPr>
          <w:rFonts w:ascii="Times New Roman" w:eastAsia="宋体" w:hint="eastAsia"/>
          <w:sz w:val="24"/>
        </w:rPr>
        <w:t>NB</w:t>
      </w:r>
      <w:r>
        <w:rPr>
          <w:rFonts w:ascii="Times New Roman" w:eastAsia="宋体"/>
          <w:sz w:val="24"/>
        </w:rPr>
        <w:t>-IOT</w:t>
      </w:r>
      <w:r>
        <w:rPr>
          <w:rFonts w:ascii="Times New Roman" w:eastAsia="宋体" w:hint="eastAsia"/>
          <w:sz w:val="24"/>
        </w:rPr>
        <w:t>上行信道采用</w:t>
      </w:r>
      <w:r>
        <w:rPr>
          <w:rFonts w:ascii="Times New Roman" w:eastAsia="宋体" w:hint="eastAsia"/>
          <w:sz w:val="24"/>
        </w:rPr>
        <w:t>3.75k</w:t>
      </w:r>
      <w:r>
        <w:rPr>
          <w:rFonts w:ascii="Times New Roman" w:eastAsia="宋体"/>
          <w:sz w:val="24"/>
        </w:rPr>
        <w:t>H</w:t>
      </w:r>
      <w:r>
        <w:rPr>
          <w:rFonts w:ascii="Times New Roman" w:eastAsia="宋体" w:hint="eastAsia"/>
          <w:sz w:val="24"/>
        </w:rPr>
        <w:t>z</w:t>
      </w:r>
      <w:r>
        <w:rPr>
          <w:rFonts w:ascii="Times New Roman" w:eastAsia="宋体" w:hint="eastAsia"/>
          <w:sz w:val="24"/>
        </w:rPr>
        <w:t>的子载波时，具备了更高的功率密度，提供能接近</w:t>
      </w:r>
      <w:r>
        <w:rPr>
          <w:rFonts w:ascii="Times New Roman" w:eastAsia="宋体" w:hint="eastAsia"/>
          <w:sz w:val="24"/>
        </w:rPr>
        <w:t>7db</w:t>
      </w:r>
      <w:r>
        <w:rPr>
          <w:rFonts w:ascii="Times New Roman" w:eastAsia="宋体" w:hint="eastAsia"/>
          <w:sz w:val="24"/>
        </w:rPr>
        <w:t>的增益</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_Ref39873297 \r \h</w:instrText>
      </w:r>
      <w:r>
        <w:rPr>
          <w:rFonts w:ascii="Times New Roman" w:eastAsia="宋体"/>
          <w:sz w:val="24"/>
        </w:rPr>
        <w:instrText xml:space="preserve">  \* MERGEFORMAT </w:instrText>
      </w:r>
      <w:r>
        <w:rPr>
          <w:rFonts w:ascii="Times New Roman" w:eastAsia="宋体"/>
          <w:sz w:val="24"/>
        </w:rPr>
      </w:r>
      <w:r>
        <w:rPr>
          <w:rFonts w:ascii="Times New Roman" w:eastAsia="宋体"/>
          <w:sz w:val="24"/>
        </w:rPr>
        <w:fldChar w:fldCharType="separate"/>
      </w:r>
      <w:r w:rsidR="008D343B">
        <w:rPr>
          <w:rFonts w:ascii="Times New Roman" w:eastAsia="宋体"/>
          <w:sz w:val="24"/>
        </w:rPr>
        <w:t>[17]</w:t>
      </w:r>
      <w:r>
        <w:rPr>
          <w:rFonts w:ascii="Times New Roman" w:eastAsia="宋体"/>
          <w:sz w:val="24"/>
        </w:rPr>
        <w:fldChar w:fldCharType="end"/>
      </w:r>
      <w:r>
        <w:rPr>
          <w:rFonts w:ascii="Times New Roman" w:eastAsia="宋体" w:hint="eastAsia"/>
          <w:sz w:val="24"/>
        </w:rPr>
        <w:t>，同时通过优化空口协议等方式，增加了</w:t>
      </w:r>
      <w:r>
        <w:rPr>
          <w:rFonts w:ascii="Times New Roman" w:eastAsia="宋体" w:hint="eastAsia"/>
          <w:sz w:val="24"/>
        </w:rPr>
        <w:t>NB</w:t>
      </w:r>
      <w:r>
        <w:rPr>
          <w:rFonts w:ascii="Times New Roman" w:eastAsia="宋体"/>
          <w:sz w:val="24"/>
        </w:rPr>
        <w:t>-IOT</w:t>
      </w:r>
      <w:r>
        <w:rPr>
          <w:rFonts w:ascii="Times New Roman" w:eastAsia="宋体" w:hint="eastAsia"/>
          <w:sz w:val="24"/>
        </w:rPr>
        <w:t>的覆盖能力</w:t>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_Ref39972801 \r \h</w:instrText>
      </w:r>
      <w:r>
        <w:rPr>
          <w:rFonts w:ascii="Times New Roman" w:eastAsia="宋体"/>
          <w:sz w:val="24"/>
        </w:rPr>
        <w:instrText xml:space="preserve">  \* MERGEFORMAT </w:instrText>
      </w:r>
      <w:r>
        <w:rPr>
          <w:rFonts w:ascii="Times New Roman" w:eastAsia="宋体"/>
          <w:sz w:val="24"/>
        </w:rPr>
      </w:r>
      <w:r>
        <w:rPr>
          <w:rFonts w:ascii="Times New Roman" w:eastAsia="宋体"/>
          <w:sz w:val="24"/>
        </w:rPr>
        <w:fldChar w:fldCharType="separate"/>
      </w:r>
      <w:r w:rsidR="008D343B">
        <w:rPr>
          <w:rFonts w:ascii="Times New Roman" w:eastAsia="宋体"/>
          <w:sz w:val="24"/>
        </w:rPr>
        <w:t>[1</w:t>
      </w:r>
      <w:r w:rsidR="008D343B">
        <w:rPr>
          <w:rFonts w:ascii="Times New Roman" w:eastAsia="宋体"/>
          <w:sz w:val="24"/>
        </w:rPr>
        <w:t>0</w:t>
      </w:r>
      <w:r w:rsidR="008D343B">
        <w:rPr>
          <w:rFonts w:ascii="Times New Roman" w:eastAsia="宋体"/>
          <w:sz w:val="24"/>
        </w:rPr>
        <w:t>]</w:t>
      </w:r>
      <w:r>
        <w:rPr>
          <w:rFonts w:ascii="Times New Roman" w:eastAsia="宋体"/>
          <w:sz w:val="24"/>
        </w:rPr>
        <w:fldChar w:fldCharType="end"/>
      </w:r>
      <w:r>
        <w:rPr>
          <w:rFonts w:ascii="Times New Roman" w:eastAsia="宋体"/>
          <w:sz w:val="24"/>
        </w:rPr>
        <w:fldChar w:fldCharType="begin"/>
      </w:r>
      <w:r>
        <w:rPr>
          <w:rFonts w:ascii="Times New Roman" w:eastAsia="宋体"/>
          <w:sz w:val="24"/>
        </w:rPr>
        <w:instrText xml:space="preserve"> </w:instrText>
      </w:r>
      <w:r>
        <w:rPr>
          <w:rFonts w:ascii="Times New Roman" w:eastAsia="宋体" w:hint="eastAsia"/>
          <w:sz w:val="24"/>
        </w:rPr>
        <w:instrText>REF _Ref39972701 \r \h</w:instrText>
      </w:r>
      <w:r>
        <w:rPr>
          <w:rFonts w:ascii="Times New Roman" w:eastAsia="宋体"/>
          <w:sz w:val="24"/>
        </w:rPr>
        <w:instrText xml:space="preserve">  \* MERGEFORMAT </w:instrText>
      </w:r>
      <w:r>
        <w:rPr>
          <w:rFonts w:ascii="Times New Roman" w:eastAsia="宋体"/>
          <w:sz w:val="24"/>
        </w:rPr>
      </w:r>
      <w:r>
        <w:rPr>
          <w:rFonts w:ascii="Times New Roman" w:eastAsia="宋体"/>
          <w:sz w:val="24"/>
        </w:rPr>
        <w:fldChar w:fldCharType="separate"/>
      </w:r>
      <w:r w:rsidR="008D343B">
        <w:rPr>
          <w:rFonts w:ascii="Times New Roman" w:eastAsia="宋体"/>
          <w:sz w:val="24"/>
        </w:rPr>
        <w:t>[11]</w:t>
      </w:r>
      <w:r>
        <w:rPr>
          <w:rFonts w:ascii="Times New Roman" w:eastAsia="宋体"/>
          <w:sz w:val="24"/>
        </w:rPr>
        <w:fldChar w:fldCharType="end"/>
      </w:r>
      <w:r>
        <w:rPr>
          <w:rFonts w:ascii="Times New Roman" w:eastAsia="宋体" w:hint="eastAsia"/>
          <w:sz w:val="24"/>
        </w:rPr>
        <w:t>，有能力覆盖到地下管网和地下停车场等场景，扩充了</w:t>
      </w:r>
      <w:r>
        <w:rPr>
          <w:rFonts w:ascii="Times New Roman" w:eastAsia="宋体" w:hint="eastAsia"/>
          <w:sz w:val="24"/>
        </w:rPr>
        <w:t>NB</w:t>
      </w:r>
      <w:r>
        <w:rPr>
          <w:rFonts w:ascii="Times New Roman" w:eastAsia="宋体"/>
          <w:sz w:val="24"/>
        </w:rPr>
        <w:t>-IOT</w:t>
      </w:r>
      <w:r>
        <w:rPr>
          <w:rFonts w:ascii="Times New Roman" w:eastAsia="宋体" w:hint="eastAsia"/>
          <w:sz w:val="24"/>
        </w:rPr>
        <w:t>技术的适用范围。</w:t>
      </w:r>
    </w:p>
    <w:p w14:paraId="62C03308" w14:textId="77777777" w:rsidR="003007D9" w:rsidRDefault="00651B11">
      <w:pPr>
        <w:pStyle w:val="2-2"/>
      </w:pPr>
      <w:bookmarkStart w:id="110" w:name="_Toc466640332"/>
      <w:bookmarkStart w:id="111" w:name="_Toc466640598"/>
      <w:bookmarkStart w:id="112" w:name="_Toc40142352"/>
      <w:bookmarkStart w:id="113" w:name="_Toc466640264"/>
      <w:r>
        <w:lastRenderedPageBreak/>
        <w:t>2.</w:t>
      </w:r>
      <w:r>
        <w:rPr>
          <w:rFonts w:hint="eastAsia"/>
        </w:rPr>
        <w:t>7</w:t>
      </w:r>
      <w:r>
        <w:t xml:space="preserve"> </w:t>
      </w:r>
      <w:r>
        <w:rPr>
          <w:rFonts w:hint="eastAsia"/>
        </w:rPr>
        <w:t>本章小结</w:t>
      </w:r>
      <w:bookmarkEnd w:id="110"/>
      <w:bookmarkEnd w:id="111"/>
      <w:bookmarkEnd w:id="112"/>
      <w:bookmarkEnd w:id="113"/>
    </w:p>
    <w:p w14:paraId="02729A0B" w14:textId="77777777" w:rsidR="003007D9" w:rsidRDefault="00651B11">
      <w:pPr>
        <w:pStyle w:val="afa"/>
        <w:spacing w:before="0" w:after="0" w:line="400" w:lineRule="exact"/>
        <w:ind w:firstLineChars="200" w:firstLine="480"/>
        <w:rPr>
          <w:rFonts w:ascii="Times New Roman" w:eastAsia="宋体"/>
          <w:sz w:val="24"/>
          <w:szCs w:val="22"/>
          <w:lang w:val="en-US"/>
        </w:rPr>
      </w:pPr>
      <w:r>
        <w:rPr>
          <w:rFonts w:ascii="Times New Roman" w:eastAsia="宋体" w:hint="eastAsia"/>
          <w:sz w:val="24"/>
          <w:szCs w:val="22"/>
          <w:lang w:val="en-US"/>
        </w:rPr>
        <w:t>本章主要阐述了以下内容：</w:t>
      </w:r>
    </w:p>
    <w:p w14:paraId="018C4D33" w14:textId="77777777" w:rsidR="003007D9" w:rsidRDefault="00651B11">
      <w:pPr>
        <w:pStyle w:val="afa"/>
        <w:spacing w:before="0" w:after="0" w:line="400" w:lineRule="exact"/>
        <w:ind w:firstLineChars="200" w:firstLine="480"/>
        <w:rPr>
          <w:rFonts w:ascii="Times New Roman" w:eastAsia="宋体"/>
          <w:sz w:val="24"/>
          <w:szCs w:val="22"/>
          <w:lang w:val="en-US"/>
        </w:rPr>
      </w:pPr>
      <w:r>
        <w:rPr>
          <w:rFonts w:ascii="Times New Roman" w:eastAsia="宋体" w:hint="eastAsia"/>
          <w:sz w:val="24"/>
          <w:szCs w:val="22"/>
          <w:lang w:val="en-US"/>
        </w:rPr>
        <w:t>用于控制通信模块的</w:t>
      </w:r>
      <w:r>
        <w:rPr>
          <w:rFonts w:ascii="Times New Roman" w:eastAsia="宋体" w:hint="eastAsia"/>
          <w:sz w:val="24"/>
          <w:szCs w:val="22"/>
          <w:lang w:val="en-US"/>
        </w:rPr>
        <w:t>AT</w:t>
      </w:r>
      <w:r>
        <w:rPr>
          <w:rFonts w:ascii="Times New Roman" w:eastAsia="宋体" w:hint="eastAsia"/>
          <w:sz w:val="24"/>
          <w:szCs w:val="22"/>
          <w:lang w:val="en-US"/>
        </w:rPr>
        <w:t>指令集的四种类型指令的格式，分别为测试、读取、写以及执行指令。第四章实验部分将通过</w:t>
      </w:r>
      <w:r>
        <w:rPr>
          <w:rFonts w:ascii="Times New Roman" w:eastAsia="宋体" w:hint="eastAsia"/>
          <w:sz w:val="24"/>
          <w:szCs w:val="22"/>
          <w:lang w:val="en-US"/>
        </w:rPr>
        <w:t>AT</w:t>
      </w:r>
      <w:r>
        <w:rPr>
          <w:rFonts w:ascii="Times New Roman" w:eastAsia="宋体" w:hint="eastAsia"/>
          <w:sz w:val="24"/>
          <w:szCs w:val="22"/>
          <w:lang w:val="en-US"/>
        </w:rPr>
        <w:t>指令控制模块完成入网以及通信过程。</w:t>
      </w:r>
    </w:p>
    <w:p w14:paraId="7E7A4FA7" w14:textId="77777777" w:rsidR="003007D9" w:rsidRDefault="00651B11">
      <w:pPr>
        <w:pStyle w:val="afa"/>
        <w:spacing w:before="0" w:after="0" w:line="400" w:lineRule="exact"/>
        <w:ind w:firstLineChars="200" w:firstLine="480"/>
        <w:rPr>
          <w:rFonts w:ascii="Times New Roman" w:eastAsia="宋体"/>
          <w:sz w:val="24"/>
          <w:szCs w:val="22"/>
          <w:lang w:val="en-US"/>
        </w:rPr>
      </w:pPr>
      <w:r>
        <w:rPr>
          <w:rFonts w:ascii="Times New Roman" w:eastAsia="宋体" w:hint="eastAsia"/>
          <w:sz w:val="24"/>
          <w:szCs w:val="22"/>
          <w:lang w:val="en-US"/>
        </w:rPr>
        <w:t>还有</w:t>
      </w:r>
      <w:r>
        <w:rPr>
          <w:rFonts w:ascii="Times New Roman" w:eastAsia="宋体" w:hint="eastAsia"/>
          <w:sz w:val="24"/>
          <w:szCs w:val="22"/>
          <w:lang w:val="en-US"/>
        </w:rPr>
        <w:t>NB-IOT</w:t>
      </w:r>
      <w:r>
        <w:rPr>
          <w:rFonts w:ascii="Times New Roman" w:eastAsia="宋体" w:hint="eastAsia"/>
          <w:sz w:val="24"/>
          <w:szCs w:val="22"/>
          <w:lang w:val="en-US"/>
        </w:rPr>
        <w:t>的工作状态切换以及用于物联网应用的应用层协议，探寻</w:t>
      </w:r>
      <w:r>
        <w:rPr>
          <w:rFonts w:ascii="Times New Roman" w:eastAsia="宋体" w:hint="eastAsia"/>
          <w:sz w:val="24"/>
          <w:szCs w:val="22"/>
          <w:lang w:val="en-US"/>
        </w:rPr>
        <w:t>NBIOT</w:t>
      </w:r>
      <w:r>
        <w:rPr>
          <w:rFonts w:ascii="Times New Roman" w:eastAsia="宋体" w:hint="eastAsia"/>
          <w:sz w:val="24"/>
          <w:szCs w:val="22"/>
          <w:lang w:val="en-US"/>
        </w:rPr>
        <w:t>能耗低的应用层原因，了解对物联网应用开发需要注意的实时性与能耗取舍的问题。</w:t>
      </w:r>
    </w:p>
    <w:p w14:paraId="28233499" w14:textId="77777777" w:rsidR="003007D9" w:rsidRDefault="00651B11">
      <w:pPr>
        <w:pStyle w:val="afa"/>
        <w:spacing w:before="0" w:after="0" w:line="400" w:lineRule="exact"/>
        <w:ind w:firstLineChars="200" w:firstLine="480"/>
        <w:rPr>
          <w:rFonts w:ascii="Times New Roman" w:eastAsia="宋体"/>
          <w:sz w:val="24"/>
          <w:szCs w:val="22"/>
          <w:lang w:val="en-US"/>
        </w:rPr>
        <w:sectPr w:rsidR="003007D9">
          <w:headerReference w:type="default" r:id="rId35"/>
          <w:footnotePr>
            <w:numFmt w:val="decimalEnclosedCircleChinese"/>
            <w:numRestart w:val="eachPage"/>
          </w:footnotePr>
          <w:pgSz w:w="11906" w:h="16838"/>
          <w:pgMar w:top="1701" w:right="1701" w:bottom="1701" w:left="1701" w:header="1134" w:footer="1134" w:gutter="0"/>
          <w:cols w:space="425"/>
          <w:docGrid w:linePitch="312"/>
        </w:sectPr>
      </w:pPr>
      <w:r>
        <w:rPr>
          <w:rFonts w:ascii="Times New Roman" w:eastAsia="宋体" w:hint="eastAsia"/>
          <w:sz w:val="24"/>
          <w:szCs w:val="22"/>
          <w:lang w:val="en-US"/>
        </w:rPr>
        <w:t>然后通过</w:t>
      </w:r>
      <w:r>
        <w:rPr>
          <w:rFonts w:ascii="Times New Roman" w:eastAsia="宋体" w:hint="eastAsia"/>
          <w:sz w:val="24"/>
          <w:szCs w:val="22"/>
          <w:lang w:val="en-US"/>
        </w:rPr>
        <w:t>NB-IOT</w:t>
      </w:r>
      <w:r>
        <w:rPr>
          <w:rFonts w:ascii="Times New Roman" w:eastAsia="宋体" w:hint="eastAsia"/>
          <w:sz w:val="24"/>
          <w:szCs w:val="22"/>
          <w:lang w:val="en-US"/>
        </w:rPr>
        <w:t>系统的部署方式及物理层协议对</w:t>
      </w:r>
      <w:r>
        <w:rPr>
          <w:rFonts w:ascii="Times New Roman" w:eastAsia="宋体" w:hint="eastAsia"/>
          <w:sz w:val="24"/>
          <w:szCs w:val="22"/>
          <w:lang w:val="en-US"/>
        </w:rPr>
        <w:t>NB-IOT</w:t>
      </w:r>
      <w:r>
        <w:rPr>
          <w:rFonts w:ascii="Times New Roman" w:eastAsia="宋体" w:hint="eastAsia"/>
          <w:sz w:val="24"/>
          <w:szCs w:val="22"/>
          <w:lang w:val="en-US"/>
        </w:rPr>
        <w:t>通信技术有更深的理解</w:t>
      </w:r>
      <w:bookmarkEnd w:id="74"/>
      <w:r>
        <w:rPr>
          <w:rFonts w:ascii="Times New Roman" w:eastAsia="宋体" w:hint="eastAsia"/>
          <w:sz w:val="24"/>
          <w:szCs w:val="22"/>
          <w:lang w:val="en-US"/>
        </w:rPr>
        <w:t>，了解</w:t>
      </w:r>
      <w:r>
        <w:rPr>
          <w:rFonts w:ascii="Times New Roman" w:eastAsia="宋体" w:hint="eastAsia"/>
          <w:sz w:val="24"/>
          <w:szCs w:val="22"/>
          <w:lang w:val="en-US"/>
        </w:rPr>
        <w:t>NBIOT</w:t>
      </w:r>
      <w:r>
        <w:rPr>
          <w:rFonts w:ascii="Times New Roman" w:eastAsia="宋体" w:hint="eastAsia"/>
          <w:sz w:val="24"/>
          <w:szCs w:val="22"/>
          <w:lang w:val="en-US"/>
        </w:rPr>
        <w:t>覆盖能力强在物理层上的原因。</w:t>
      </w:r>
    </w:p>
    <w:p w14:paraId="69A59EFB" w14:textId="77777777" w:rsidR="003007D9" w:rsidRDefault="00651B11">
      <w:pPr>
        <w:pStyle w:val="1-1"/>
        <w:rPr>
          <w:rFonts w:ascii="Times New Roman"/>
        </w:rPr>
      </w:pPr>
      <w:bookmarkStart w:id="114" w:name="_Toc466640599"/>
      <w:bookmarkStart w:id="115" w:name="_Toc466640333"/>
      <w:bookmarkStart w:id="116" w:name="_Toc466640265"/>
      <w:bookmarkStart w:id="117" w:name="_Toc40142353"/>
      <w:bookmarkStart w:id="118" w:name="_Hlk39777102"/>
      <w:commentRangeStart w:id="119"/>
      <w:r>
        <w:rPr>
          <w:rFonts w:ascii="Times New Roman" w:hint="eastAsia"/>
        </w:rPr>
        <w:lastRenderedPageBreak/>
        <w:t>第</w:t>
      </w:r>
      <w:commentRangeEnd w:id="119"/>
      <w:r>
        <w:commentReference w:id="119"/>
      </w:r>
      <w:r>
        <w:rPr>
          <w:rFonts w:ascii="Times New Roman" w:hint="eastAsia"/>
        </w:rPr>
        <w:t>三章</w:t>
      </w:r>
      <w:r>
        <w:rPr>
          <w:rFonts w:ascii="Times New Roman" w:hint="eastAsia"/>
        </w:rPr>
        <w:t xml:space="preserve"> </w:t>
      </w:r>
      <w:bookmarkEnd w:id="114"/>
      <w:bookmarkEnd w:id="115"/>
      <w:bookmarkEnd w:id="116"/>
      <w:r>
        <w:rPr>
          <w:rFonts w:ascii="Times New Roman" w:hint="eastAsia"/>
        </w:rPr>
        <w:t>NB-IOT</w:t>
      </w:r>
      <w:r>
        <w:rPr>
          <w:rFonts w:ascii="Times New Roman" w:hint="eastAsia"/>
        </w:rPr>
        <w:t>通信模块设计</w:t>
      </w:r>
      <w:bookmarkEnd w:id="117"/>
    </w:p>
    <w:p w14:paraId="186236D3" w14:textId="77777777" w:rsidR="003007D9" w:rsidRDefault="00651B11">
      <w:pPr>
        <w:pStyle w:val="2-2"/>
        <w:spacing w:before="0"/>
      </w:pPr>
      <w:bookmarkStart w:id="120" w:name="_Toc466640334"/>
      <w:bookmarkStart w:id="121" w:name="_Toc466640600"/>
      <w:bookmarkStart w:id="122" w:name="_Toc303864132"/>
      <w:bookmarkStart w:id="123" w:name="_Toc466640266"/>
      <w:bookmarkStart w:id="124" w:name="_Toc40142354"/>
      <w:bookmarkEnd w:id="53"/>
      <w:bookmarkEnd w:id="118"/>
      <w:r>
        <w:t xml:space="preserve">3.1 </w:t>
      </w:r>
      <w:bookmarkEnd w:id="120"/>
      <w:bookmarkEnd w:id="121"/>
      <w:bookmarkEnd w:id="122"/>
      <w:bookmarkEnd w:id="123"/>
      <w:r>
        <w:rPr>
          <w:rFonts w:hint="eastAsia"/>
        </w:rPr>
        <w:t>模块总体介绍</w:t>
      </w:r>
      <w:bookmarkEnd w:id="124"/>
    </w:p>
    <w:p w14:paraId="0ADDF30E" w14:textId="77777777" w:rsidR="003007D9" w:rsidRDefault="00651B11">
      <w:pPr>
        <w:pStyle w:val="a4"/>
        <w:spacing w:line="400" w:lineRule="exact"/>
        <w:ind w:firstLineChars="200" w:firstLine="480"/>
        <w:rPr>
          <w:rFonts w:ascii="Times New Roman" w:hAnsi="Times New Roman"/>
        </w:rPr>
      </w:pPr>
      <w:r>
        <w:rPr>
          <w:rFonts w:ascii="Times New Roman" w:eastAsia="宋体" w:hAnsi="Times New Roman" w:cs="Times New Roman" w:hint="eastAsia"/>
          <w:sz w:val="24"/>
          <w:szCs w:val="22"/>
        </w:rPr>
        <w:t>上海移远通信技术有限公司开发的</w:t>
      </w:r>
      <w:r>
        <w:rPr>
          <w:rFonts w:ascii="Times New Roman" w:eastAsia="宋体" w:hAnsi="Times New Roman" w:cs="Times New Roman" w:hint="eastAsia"/>
          <w:sz w:val="24"/>
          <w:szCs w:val="22"/>
        </w:rPr>
        <w:t>BC35G</w:t>
      </w:r>
      <w:r>
        <w:rPr>
          <w:rFonts w:ascii="Times New Roman" w:eastAsia="宋体" w:hAnsi="Times New Roman" w:cs="Times New Roman" w:hint="eastAsia"/>
          <w:sz w:val="24"/>
          <w:szCs w:val="22"/>
        </w:rPr>
        <w:t>通信模</w:t>
      </w:r>
      <w:proofErr w:type="gramStart"/>
      <w:r>
        <w:rPr>
          <w:rFonts w:ascii="Times New Roman" w:eastAsia="宋体" w:hAnsi="Times New Roman" w:cs="Times New Roman" w:hint="eastAsia"/>
          <w:sz w:val="24"/>
          <w:szCs w:val="22"/>
        </w:rPr>
        <w:t>组支持</w:t>
      </w:r>
      <w:proofErr w:type="gramEnd"/>
      <w:r>
        <w:rPr>
          <w:rFonts w:ascii="Times New Roman" w:eastAsia="宋体" w:hAnsi="Times New Roman" w:cs="Times New Roman" w:hint="eastAsia"/>
          <w:sz w:val="24"/>
          <w:szCs w:val="22"/>
        </w:rPr>
        <w:t xml:space="preserve"> band8</w:t>
      </w:r>
      <w:r>
        <w:rPr>
          <w:rFonts w:ascii="Times New Roman" w:eastAsia="宋体" w:hAnsi="Times New Roman" w:cs="Times New Roman" w:hint="eastAsia"/>
          <w:sz w:val="24"/>
          <w:szCs w:val="22"/>
        </w:rPr>
        <w:t>、</w:t>
      </w:r>
      <w:r>
        <w:rPr>
          <w:rFonts w:ascii="Times New Roman" w:eastAsia="宋体" w:hAnsi="Times New Roman" w:cs="Times New Roman" w:hint="eastAsia"/>
          <w:sz w:val="24"/>
          <w:szCs w:val="22"/>
        </w:rPr>
        <w:t>band5</w:t>
      </w:r>
      <w:r>
        <w:rPr>
          <w:rFonts w:ascii="Times New Roman" w:eastAsia="宋体" w:hAnsi="Times New Roman" w:cs="Times New Roman" w:hint="eastAsia"/>
          <w:sz w:val="24"/>
          <w:szCs w:val="22"/>
        </w:rPr>
        <w:t>、</w:t>
      </w:r>
      <w:r>
        <w:rPr>
          <w:rFonts w:ascii="Times New Roman" w:eastAsia="宋体" w:hAnsi="Times New Roman" w:cs="Times New Roman" w:hint="eastAsia"/>
          <w:sz w:val="24"/>
          <w:szCs w:val="22"/>
        </w:rPr>
        <w:t>band20</w:t>
      </w:r>
      <w:r>
        <w:rPr>
          <w:rFonts w:ascii="Times New Roman" w:eastAsia="宋体" w:hAnsi="Times New Roman" w:cs="Times New Roman" w:hint="eastAsia"/>
          <w:sz w:val="24"/>
          <w:szCs w:val="22"/>
        </w:rPr>
        <w:t>、</w:t>
      </w:r>
      <w:r>
        <w:rPr>
          <w:rFonts w:ascii="Times New Roman" w:eastAsia="宋体" w:hAnsi="Times New Roman" w:cs="Times New Roman" w:hint="eastAsia"/>
          <w:sz w:val="24"/>
          <w:szCs w:val="22"/>
        </w:rPr>
        <w:t>band28</w:t>
      </w:r>
      <w:r>
        <w:rPr>
          <w:rFonts w:ascii="Times New Roman" w:eastAsia="宋体" w:hAnsi="Times New Roman" w:cs="Times New Roman" w:hint="eastAsia"/>
          <w:sz w:val="24"/>
          <w:szCs w:val="22"/>
        </w:rPr>
        <w:t>频段，采用</w:t>
      </w:r>
      <w:r>
        <w:rPr>
          <w:rFonts w:ascii="Times New Roman" w:eastAsia="宋体" w:hAnsi="Times New Roman" w:cs="Times New Roman" w:hint="eastAsia"/>
          <w:sz w:val="24"/>
          <w:szCs w:val="22"/>
        </w:rPr>
        <w:t>LCC</w:t>
      </w:r>
      <w:r>
        <w:rPr>
          <w:rFonts w:ascii="Times New Roman" w:eastAsia="宋体" w:hAnsi="Times New Roman" w:cs="Times New Roman" w:hint="eastAsia"/>
          <w:sz w:val="24"/>
          <w:szCs w:val="22"/>
        </w:rPr>
        <w:t>贴片封装，尺寸为</w:t>
      </w:r>
      <w:r>
        <w:rPr>
          <w:rFonts w:ascii="Times New Roman" w:eastAsia="宋体" w:hAnsi="Times New Roman" w:cs="Times New Roman" w:hint="eastAsia"/>
          <w:sz w:val="24"/>
          <w:szCs w:val="22"/>
        </w:rPr>
        <w:t>19.9mm*23.6mm*2.2mm</w:t>
      </w:r>
      <w:r>
        <w:rPr>
          <w:rFonts w:ascii="Times New Roman" w:eastAsia="宋体" w:hAnsi="Times New Roman" w:cs="Times New Roman" w:hint="eastAsia"/>
          <w:sz w:val="24"/>
          <w:szCs w:val="22"/>
        </w:rPr>
        <w:t>，完全符合欧盟</w:t>
      </w:r>
      <w:r>
        <w:rPr>
          <w:rFonts w:ascii="Times New Roman" w:eastAsia="宋体" w:hAnsi="Times New Roman" w:cs="Times New Roman" w:hint="eastAsia"/>
          <w:sz w:val="24"/>
          <w:szCs w:val="22"/>
        </w:rPr>
        <w:t>RoHs</w:t>
      </w:r>
      <w:r>
        <w:rPr>
          <w:rFonts w:ascii="Times New Roman" w:eastAsia="宋体" w:hAnsi="Times New Roman" w:cs="Times New Roman" w:hint="eastAsia"/>
          <w:sz w:val="24"/>
          <w:szCs w:val="22"/>
        </w:rPr>
        <w:t>标准</w:t>
      </w:r>
      <w:r>
        <w:rPr>
          <w:rFonts w:ascii="Times New Roman" w:eastAsia="宋体" w:hAnsi="Times New Roman" w:cs="Times New Roman" w:hint="eastAsia"/>
          <w:sz w:val="24"/>
          <w:szCs w:val="22"/>
        </w:rPr>
        <w:t>,</w:t>
      </w:r>
      <w:r>
        <w:rPr>
          <w:rFonts w:ascii="Times New Roman" w:eastAsia="宋体" w:hAnsi="Times New Roman" w:cs="Times New Roman" w:hint="eastAsia"/>
          <w:sz w:val="24"/>
          <w:szCs w:val="22"/>
        </w:rPr>
        <w:t>外部参数如</w:t>
      </w:r>
      <w:bookmarkStart w:id="125" w:name="_Toc164246283"/>
      <w:bookmarkStart w:id="126" w:name="_Toc303864135"/>
      <w:r>
        <w:rPr>
          <w:rFonts w:ascii="Times New Roman" w:eastAsia="宋体" w:hAnsi="Times New Roman" w:cs="Times New Roman"/>
          <w:sz w:val="24"/>
          <w:szCs w:val="22"/>
        </w:rPr>
        <w:fldChar w:fldCharType="begin"/>
      </w:r>
      <w:r>
        <w:rPr>
          <w:rFonts w:ascii="Times New Roman" w:eastAsia="宋体" w:hAnsi="Times New Roman" w:cs="Times New Roman"/>
          <w:sz w:val="24"/>
          <w:szCs w:val="22"/>
        </w:rPr>
        <w:instrText xml:space="preserve"> </w:instrText>
      </w:r>
      <w:r>
        <w:rPr>
          <w:rFonts w:ascii="Times New Roman" w:eastAsia="宋体" w:hAnsi="Times New Roman" w:cs="Times New Roman" w:hint="eastAsia"/>
          <w:sz w:val="24"/>
          <w:szCs w:val="22"/>
        </w:rPr>
        <w:instrText>REF _Ref39862824 \h</w:instrText>
      </w:r>
      <w:r>
        <w:rPr>
          <w:rFonts w:ascii="Times New Roman" w:eastAsia="宋体" w:hAnsi="Times New Roman" w:cs="Times New Roman"/>
          <w:sz w:val="24"/>
          <w:szCs w:val="22"/>
        </w:rPr>
        <w:instrText xml:space="preserve">  \* MERGEFORMAT </w:instrText>
      </w:r>
      <w:r>
        <w:rPr>
          <w:rFonts w:ascii="Times New Roman" w:eastAsia="宋体" w:hAnsi="Times New Roman" w:cs="Times New Roman"/>
          <w:sz w:val="24"/>
          <w:szCs w:val="22"/>
        </w:rPr>
      </w:r>
      <w:r>
        <w:rPr>
          <w:rFonts w:ascii="Times New Roman" w:eastAsia="宋体" w:hAnsi="Times New Roman" w:cs="Times New Roman"/>
          <w:sz w:val="24"/>
          <w:szCs w:val="22"/>
        </w:rPr>
        <w:fldChar w:fldCharType="separate"/>
      </w:r>
      <w:r>
        <w:rPr>
          <w:rFonts w:ascii="Times New Roman" w:eastAsia="宋体" w:hAnsi="Times New Roman" w:cs="Times New Roman" w:hint="eastAsia"/>
          <w:sz w:val="24"/>
          <w:szCs w:val="22"/>
        </w:rPr>
        <w:t>表</w:t>
      </w:r>
      <w:r>
        <w:rPr>
          <w:rFonts w:ascii="Times New Roman" w:eastAsia="宋体" w:hAnsi="Times New Roman" w:cs="Times New Roman"/>
          <w:sz w:val="24"/>
          <w:szCs w:val="22"/>
        </w:rPr>
        <w:t>3</w:t>
      </w:r>
      <w:r>
        <w:rPr>
          <w:rFonts w:ascii="Times New Roman" w:eastAsia="宋体" w:hAnsi="Times New Roman" w:cs="Times New Roman"/>
          <w:sz w:val="24"/>
          <w:szCs w:val="22"/>
        </w:rPr>
        <w:noBreakHyphen/>
        <w:t>5</w:t>
      </w:r>
      <w:r>
        <w:rPr>
          <w:rFonts w:ascii="Times New Roman" w:eastAsia="宋体" w:hAnsi="Times New Roman" w:cs="Times New Roman"/>
          <w:sz w:val="24"/>
          <w:szCs w:val="22"/>
        </w:rPr>
        <w:fldChar w:fldCharType="end"/>
      </w:r>
    </w:p>
    <w:p w14:paraId="7FC20E9D" w14:textId="77777777" w:rsidR="003007D9" w:rsidRDefault="00651B11">
      <w:pPr>
        <w:widowControl/>
        <w:spacing w:before="240" w:after="120" w:line="400" w:lineRule="exact"/>
        <w:jc w:val="center"/>
        <w:rPr>
          <w:rFonts w:ascii="Times New Roman" w:hAnsi="Times New Roman"/>
          <w:szCs w:val="21"/>
          <w:lang w:val="zh-CN"/>
        </w:rPr>
      </w:pPr>
      <w:bookmarkStart w:id="127" w:name="_Ref39862824"/>
      <w:r>
        <w:rPr>
          <w:rFonts w:ascii="Times New Roman" w:hAnsi="Times New Roman" w:hint="eastAsia"/>
          <w:szCs w:val="21"/>
          <w:lang w:val="zh-CN"/>
        </w:rPr>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5</w:t>
      </w:r>
      <w:r>
        <w:rPr>
          <w:rFonts w:ascii="Times New Roman" w:hAnsi="Times New Roman"/>
          <w:szCs w:val="21"/>
          <w:lang w:val="zh-CN"/>
        </w:rPr>
        <w:fldChar w:fldCharType="end"/>
      </w:r>
      <w:bookmarkEnd w:id="127"/>
      <w:r>
        <w:rPr>
          <w:rFonts w:ascii="Times New Roman" w:hAnsi="Times New Roman"/>
          <w:szCs w:val="21"/>
          <w:lang w:val="zh-CN"/>
        </w:rPr>
        <w:t xml:space="preserve"> BC35G</w:t>
      </w:r>
      <w:r>
        <w:rPr>
          <w:rFonts w:ascii="Times New Roman" w:hAnsi="Times New Roman"/>
          <w:szCs w:val="21"/>
          <w:lang w:val="zh-CN"/>
        </w:rPr>
        <w:t>模块外部参数</w:t>
      </w:r>
    </w:p>
    <w:tbl>
      <w:tblPr>
        <w:tblStyle w:val="af5"/>
        <w:tblW w:w="0" w:type="auto"/>
        <w:jc w:val="center"/>
        <w:tblLook w:val="04A0" w:firstRow="1" w:lastRow="0" w:firstColumn="1" w:lastColumn="0" w:noHBand="0" w:noVBand="1"/>
      </w:tblPr>
      <w:tblGrid>
        <w:gridCol w:w="3794"/>
        <w:gridCol w:w="3969"/>
      </w:tblGrid>
      <w:tr w:rsidR="003007D9" w14:paraId="7A437007" w14:textId="77777777">
        <w:trPr>
          <w:jc w:val="center"/>
        </w:trPr>
        <w:tc>
          <w:tcPr>
            <w:tcW w:w="3794" w:type="dxa"/>
          </w:tcPr>
          <w:p w14:paraId="52B79585" w14:textId="77777777" w:rsidR="003007D9" w:rsidRDefault="00651B11">
            <w:pPr>
              <w:spacing w:line="400" w:lineRule="exact"/>
              <w:rPr>
                <w:rFonts w:ascii="Times New Roman" w:hAnsi="Times New Roman"/>
                <w:sz w:val="24"/>
              </w:rPr>
            </w:pPr>
            <w:r>
              <w:rPr>
                <w:rFonts w:ascii="Times New Roman" w:hAnsi="Times New Roman" w:hint="eastAsia"/>
              </w:rPr>
              <w:t>参数</w:t>
            </w:r>
            <w:r>
              <w:rPr>
                <w:rFonts w:ascii="Times New Roman" w:hAnsi="Times New Roman" w:hint="eastAsia"/>
              </w:rPr>
              <w:t>&amp;</w:t>
            </w:r>
            <w:r>
              <w:rPr>
                <w:rFonts w:ascii="Times New Roman" w:hAnsi="Times New Roman" w:hint="eastAsia"/>
              </w:rPr>
              <w:t>说明</w:t>
            </w:r>
          </w:p>
        </w:tc>
        <w:tc>
          <w:tcPr>
            <w:tcW w:w="3969" w:type="dxa"/>
          </w:tcPr>
          <w:p w14:paraId="67EFEC27" w14:textId="77777777" w:rsidR="003007D9" w:rsidRDefault="00651B11">
            <w:pPr>
              <w:spacing w:line="400" w:lineRule="exact"/>
              <w:rPr>
                <w:rFonts w:ascii="Times New Roman" w:hAnsi="Times New Roman"/>
                <w:sz w:val="24"/>
              </w:rPr>
            </w:pPr>
            <w:r>
              <w:rPr>
                <w:rFonts w:ascii="Times New Roman" w:hAnsi="Times New Roman" w:hint="eastAsia"/>
              </w:rPr>
              <w:t>参数</w:t>
            </w:r>
            <w:r>
              <w:rPr>
                <w:rFonts w:ascii="Times New Roman" w:hAnsi="Times New Roman" w:hint="eastAsia"/>
              </w:rPr>
              <w:t>&amp;</w:t>
            </w:r>
            <w:r>
              <w:rPr>
                <w:rFonts w:ascii="Times New Roman" w:hAnsi="Times New Roman" w:hint="eastAsia"/>
              </w:rPr>
              <w:t>说明</w:t>
            </w:r>
          </w:p>
        </w:tc>
      </w:tr>
      <w:tr w:rsidR="003007D9" w14:paraId="042546FD" w14:textId="77777777">
        <w:trPr>
          <w:jc w:val="center"/>
        </w:trPr>
        <w:tc>
          <w:tcPr>
            <w:tcW w:w="3794" w:type="dxa"/>
          </w:tcPr>
          <w:p w14:paraId="082DB0E9" w14:textId="77777777" w:rsidR="003007D9" w:rsidRDefault="00651B11">
            <w:pPr>
              <w:spacing w:line="400" w:lineRule="exact"/>
              <w:rPr>
                <w:rFonts w:ascii="Times New Roman" w:hAnsi="Times New Roman"/>
                <w:sz w:val="24"/>
              </w:rPr>
            </w:pPr>
            <w:r>
              <w:rPr>
                <w:rFonts w:ascii="Times New Roman" w:hAnsi="Times New Roman" w:hint="eastAsia"/>
              </w:rPr>
              <w:t>供电</w:t>
            </w:r>
            <w:r>
              <w:rPr>
                <w:rFonts w:ascii="Times New Roman" w:hAnsi="Times New Roman" w:hint="eastAsia"/>
              </w:rPr>
              <w:t>&amp;3.1V~4.2V</w:t>
            </w:r>
            <w:r>
              <w:rPr>
                <w:rFonts w:ascii="Times New Roman" w:hAnsi="Times New Roman" w:hint="eastAsia"/>
              </w:rPr>
              <w:t>，典型电压</w:t>
            </w:r>
            <w:r>
              <w:rPr>
                <w:rFonts w:ascii="Times New Roman" w:hAnsi="Times New Roman" w:hint="eastAsia"/>
              </w:rPr>
              <w:t>3.6V</w:t>
            </w:r>
          </w:p>
        </w:tc>
        <w:tc>
          <w:tcPr>
            <w:tcW w:w="3969" w:type="dxa"/>
          </w:tcPr>
          <w:p w14:paraId="5BE89191" w14:textId="77777777" w:rsidR="003007D9" w:rsidRDefault="00651B11">
            <w:pPr>
              <w:spacing w:line="400" w:lineRule="exact"/>
              <w:rPr>
                <w:rFonts w:ascii="Times New Roman" w:hAnsi="Times New Roman"/>
                <w:sz w:val="24"/>
              </w:rPr>
            </w:pPr>
            <w:r>
              <w:rPr>
                <w:rFonts w:ascii="Times New Roman" w:hAnsi="Times New Roman" w:hint="eastAsia"/>
              </w:rPr>
              <w:t>供电</w:t>
            </w:r>
            <w:r>
              <w:rPr>
                <w:rFonts w:ascii="Times New Roman" w:hAnsi="Times New Roman" w:hint="eastAsia"/>
              </w:rPr>
              <w:t>&amp;3.1V~4.2V</w:t>
            </w:r>
            <w:r>
              <w:rPr>
                <w:rFonts w:ascii="Times New Roman" w:hAnsi="Times New Roman" w:hint="eastAsia"/>
              </w:rPr>
              <w:t>，典型电压</w:t>
            </w:r>
            <w:r>
              <w:rPr>
                <w:rFonts w:ascii="Times New Roman" w:hAnsi="Times New Roman" w:hint="eastAsia"/>
              </w:rPr>
              <w:t>3.6V</w:t>
            </w:r>
          </w:p>
        </w:tc>
      </w:tr>
      <w:tr w:rsidR="003007D9" w14:paraId="26A581FB" w14:textId="77777777">
        <w:trPr>
          <w:jc w:val="center"/>
        </w:trPr>
        <w:tc>
          <w:tcPr>
            <w:tcW w:w="3794" w:type="dxa"/>
          </w:tcPr>
          <w:p w14:paraId="25210D30" w14:textId="77777777" w:rsidR="003007D9" w:rsidRDefault="00651B11">
            <w:pPr>
              <w:spacing w:line="400" w:lineRule="exact"/>
              <w:rPr>
                <w:rFonts w:ascii="Times New Roman" w:hAnsi="Times New Roman"/>
                <w:sz w:val="24"/>
              </w:rPr>
            </w:pPr>
            <w:r>
              <w:rPr>
                <w:rFonts w:ascii="Times New Roman" w:hAnsi="Times New Roman" w:hint="eastAsia"/>
              </w:rPr>
              <w:t>省电</w:t>
            </w:r>
            <w:r>
              <w:rPr>
                <w:rFonts w:ascii="Times New Roman" w:hAnsi="Times New Roman" w:hint="eastAsia"/>
              </w:rPr>
              <w:t>&amp;PSM</w:t>
            </w:r>
            <w:r>
              <w:rPr>
                <w:rFonts w:ascii="Times New Roman" w:hAnsi="Times New Roman" w:hint="eastAsia"/>
              </w:rPr>
              <w:t>模式下</w:t>
            </w:r>
            <w:proofErr w:type="gramStart"/>
            <w:r>
              <w:rPr>
                <w:rFonts w:ascii="Times New Roman" w:hAnsi="Times New Roman" w:hint="eastAsia"/>
              </w:rPr>
              <w:t>最大耗流</w:t>
            </w:r>
            <w:proofErr w:type="gramEnd"/>
            <w:r>
              <w:rPr>
                <w:rFonts w:ascii="Times New Roman" w:hAnsi="Times New Roman" w:hint="eastAsia"/>
              </w:rPr>
              <w:t xml:space="preserve"> 5uA</w:t>
            </w:r>
          </w:p>
        </w:tc>
        <w:tc>
          <w:tcPr>
            <w:tcW w:w="3969" w:type="dxa"/>
          </w:tcPr>
          <w:p w14:paraId="0003A389" w14:textId="77777777" w:rsidR="003007D9" w:rsidRDefault="00651B11">
            <w:pPr>
              <w:spacing w:line="400" w:lineRule="exact"/>
              <w:rPr>
                <w:rFonts w:ascii="Times New Roman" w:hAnsi="Times New Roman"/>
                <w:sz w:val="24"/>
              </w:rPr>
            </w:pPr>
            <w:r>
              <w:rPr>
                <w:rFonts w:ascii="Times New Roman" w:hAnsi="Times New Roman" w:hint="eastAsia"/>
              </w:rPr>
              <w:t>省电</w:t>
            </w:r>
            <w:r>
              <w:rPr>
                <w:rFonts w:ascii="Times New Roman" w:hAnsi="Times New Roman" w:hint="eastAsia"/>
              </w:rPr>
              <w:t>&amp;PSM</w:t>
            </w:r>
            <w:r>
              <w:rPr>
                <w:rFonts w:ascii="Times New Roman" w:hAnsi="Times New Roman" w:hint="eastAsia"/>
              </w:rPr>
              <w:t>模式下</w:t>
            </w:r>
            <w:proofErr w:type="gramStart"/>
            <w:r>
              <w:rPr>
                <w:rFonts w:ascii="Times New Roman" w:hAnsi="Times New Roman" w:hint="eastAsia"/>
              </w:rPr>
              <w:t>最大耗流</w:t>
            </w:r>
            <w:proofErr w:type="gramEnd"/>
            <w:r>
              <w:rPr>
                <w:rFonts w:ascii="Times New Roman" w:hAnsi="Times New Roman" w:hint="eastAsia"/>
              </w:rPr>
              <w:t xml:space="preserve"> 5uA</w:t>
            </w:r>
          </w:p>
        </w:tc>
      </w:tr>
      <w:tr w:rsidR="003007D9" w14:paraId="2D42D184" w14:textId="77777777">
        <w:trPr>
          <w:jc w:val="center"/>
        </w:trPr>
        <w:tc>
          <w:tcPr>
            <w:tcW w:w="3794" w:type="dxa"/>
          </w:tcPr>
          <w:p w14:paraId="36785167" w14:textId="77777777" w:rsidR="003007D9" w:rsidRDefault="00651B11">
            <w:pPr>
              <w:spacing w:line="400" w:lineRule="exact"/>
              <w:rPr>
                <w:rFonts w:ascii="Times New Roman" w:hAnsi="Times New Roman"/>
                <w:sz w:val="24"/>
              </w:rPr>
            </w:pPr>
            <w:r>
              <w:rPr>
                <w:rFonts w:ascii="Times New Roman" w:hAnsi="Times New Roman" w:hint="eastAsia"/>
              </w:rPr>
              <w:t>发射功率</w:t>
            </w:r>
            <w:r>
              <w:rPr>
                <w:rFonts w:ascii="Times New Roman" w:hAnsi="Times New Roman" w:hint="eastAsia"/>
              </w:rPr>
              <w:t>&amp;23dBm +- 2dB</w:t>
            </w:r>
          </w:p>
        </w:tc>
        <w:tc>
          <w:tcPr>
            <w:tcW w:w="3969" w:type="dxa"/>
          </w:tcPr>
          <w:p w14:paraId="40D7AE34" w14:textId="77777777" w:rsidR="003007D9" w:rsidRDefault="00651B11">
            <w:pPr>
              <w:spacing w:line="400" w:lineRule="exact"/>
              <w:rPr>
                <w:rFonts w:ascii="Times New Roman" w:hAnsi="Times New Roman"/>
                <w:sz w:val="24"/>
              </w:rPr>
            </w:pPr>
            <w:r>
              <w:rPr>
                <w:rFonts w:ascii="Times New Roman" w:hAnsi="Times New Roman" w:hint="eastAsia"/>
              </w:rPr>
              <w:t>发射功率</w:t>
            </w:r>
            <w:r>
              <w:rPr>
                <w:rFonts w:ascii="Times New Roman" w:hAnsi="Times New Roman" w:hint="eastAsia"/>
              </w:rPr>
              <w:t>&amp;23dBm +- 2dB</w:t>
            </w:r>
          </w:p>
        </w:tc>
      </w:tr>
      <w:tr w:rsidR="003007D9" w14:paraId="69D41076" w14:textId="77777777">
        <w:trPr>
          <w:jc w:val="center"/>
        </w:trPr>
        <w:tc>
          <w:tcPr>
            <w:tcW w:w="3794" w:type="dxa"/>
          </w:tcPr>
          <w:p w14:paraId="776C7982" w14:textId="77777777" w:rsidR="003007D9" w:rsidRDefault="00651B11">
            <w:pPr>
              <w:spacing w:line="400" w:lineRule="exact"/>
              <w:rPr>
                <w:rFonts w:ascii="Times New Roman" w:hAnsi="Times New Roman"/>
                <w:sz w:val="24"/>
              </w:rPr>
            </w:pPr>
            <w:r>
              <w:rPr>
                <w:rFonts w:ascii="Times New Roman" w:hAnsi="Times New Roman" w:hint="eastAsia"/>
              </w:rPr>
              <w:t>温度范围</w:t>
            </w:r>
            <w:r>
              <w:rPr>
                <w:rFonts w:ascii="Times New Roman" w:hAnsi="Times New Roman" w:hint="eastAsia"/>
              </w:rPr>
              <w:t>&amp;</w:t>
            </w:r>
            <w:r>
              <w:rPr>
                <w:rFonts w:ascii="Times New Roman" w:hAnsi="Times New Roman" w:hint="eastAsia"/>
              </w:rPr>
              <w:t>正常工作温度</w:t>
            </w:r>
            <w:r>
              <w:rPr>
                <w:rFonts w:ascii="Times New Roman" w:hAnsi="Times New Roman" w:hint="eastAsia"/>
              </w:rPr>
              <w:t>: -35</w:t>
            </w:r>
            <w:proofErr w:type="gramStart"/>
            <w:r>
              <w:rPr>
                <w:rFonts w:ascii="Times New Roman" w:hAnsi="Times New Roman" w:hint="eastAsia"/>
              </w:rPr>
              <w:t>‘</w:t>
            </w:r>
            <w:proofErr w:type="gramEnd"/>
            <w:r>
              <w:rPr>
                <w:rFonts w:ascii="Times New Roman" w:hAnsi="Times New Roman" w:hint="eastAsia"/>
              </w:rPr>
              <w:t>c~+75'C</w:t>
            </w:r>
          </w:p>
        </w:tc>
        <w:tc>
          <w:tcPr>
            <w:tcW w:w="3969" w:type="dxa"/>
          </w:tcPr>
          <w:p w14:paraId="177E7826" w14:textId="77777777" w:rsidR="003007D9" w:rsidRDefault="00651B11">
            <w:pPr>
              <w:spacing w:line="400" w:lineRule="exact"/>
              <w:rPr>
                <w:rFonts w:ascii="Times New Roman" w:hAnsi="Times New Roman"/>
                <w:sz w:val="24"/>
              </w:rPr>
            </w:pPr>
            <w:r>
              <w:rPr>
                <w:rFonts w:ascii="Times New Roman" w:hAnsi="Times New Roman" w:hint="eastAsia"/>
              </w:rPr>
              <w:t>温度范围</w:t>
            </w:r>
            <w:r>
              <w:rPr>
                <w:rFonts w:ascii="Times New Roman" w:hAnsi="Times New Roman" w:hint="eastAsia"/>
              </w:rPr>
              <w:t>&amp;</w:t>
            </w:r>
            <w:r>
              <w:rPr>
                <w:rFonts w:ascii="Times New Roman" w:hAnsi="Times New Roman" w:hint="eastAsia"/>
              </w:rPr>
              <w:t>正常工作温度</w:t>
            </w:r>
            <w:r>
              <w:rPr>
                <w:rFonts w:ascii="Times New Roman" w:hAnsi="Times New Roman" w:hint="eastAsia"/>
              </w:rPr>
              <w:t>: -35</w:t>
            </w:r>
            <w:proofErr w:type="gramStart"/>
            <w:r>
              <w:rPr>
                <w:rFonts w:ascii="Times New Roman" w:hAnsi="Times New Roman" w:hint="eastAsia"/>
              </w:rPr>
              <w:t>‘</w:t>
            </w:r>
            <w:proofErr w:type="gramEnd"/>
            <w:r>
              <w:rPr>
                <w:rFonts w:ascii="Times New Roman" w:hAnsi="Times New Roman" w:hint="eastAsia"/>
              </w:rPr>
              <w:t>c~+75'C</w:t>
            </w:r>
          </w:p>
        </w:tc>
      </w:tr>
    </w:tbl>
    <w:p w14:paraId="078863B9" w14:textId="4B3FC77A"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模块的主要部分包括射频前端、电源管理、基带芯片。</w:t>
      </w:r>
      <w:proofErr w:type="gramStart"/>
      <w:r>
        <w:rPr>
          <w:rFonts w:ascii="Times New Roman" w:hAnsi="Times New Roman" w:hint="eastAsia"/>
          <w:sz w:val="24"/>
        </w:rPr>
        <w:t>频</w:t>
      </w:r>
      <w:proofErr w:type="gramEnd"/>
      <w:r>
        <w:rPr>
          <w:rFonts w:ascii="Times New Roman" w:hAnsi="Times New Roman" w:hint="eastAsia"/>
          <w:sz w:val="24"/>
        </w:rPr>
        <w:t>前端主要包括功率放大器、滤波器，用于无线电信号和二进制信号的互相转换。基带芯片则是用于信号处理</w:t>
      </w:r>
      <w:r>
        <w:rPr>
          <w:rFonts w:ascii="Times New Roman" w:hAnsi="Times New Roman" w:hint="eastAsia"/>
          <w:sz w:val="24"/>
        </w:rPr>
        <w:t>,</w:t>
      </w:r>
      <w:r>
        <w:rPr>
          <w:rFonts w:ascii="Times New Roman" w:hAnsi="Times New Roman" w:hint="eastAsia"/>
          <w:sz w:val="24"/>
        </w:rPr>
        <w:t>是调制解调基带信号的核心部件，</w:t>
      </w:r>
      <w:r>
        <w:rPr>
          <w:rFonts w:ascii="Times New Roman" w:hAnsi="Times New Roman" w:hint="eastAsia"/>
          <w:sz w:val="24"/>
        </w:rPr>
        <w:t>BC35G</w:t>
      </w:r>
      <w:r>
        <w:rPr>
          <w:rFonts w:ascii="Times New Roman" w:hAnsi="Times New Roman" w:hint="eastAsia"/>
          <w:sz w:val="24"/>
        </w:rPr>
        <w:t>模块使用的是华为</w:t>
      </w:r>
      <w:r>
        <w:rPr>
          <w:rFonts w:ascii="Times New Roman" w:hAnsi="Times New Roman" w:hint="eastAsia"/>
          <w:sz w:val="24"/>
        </w:rPr>
        <w:t>bionic</w:t>
      </w:r>
      <w:r>
        <w:rPr>
          <w:rFonts w:ascii="Times New Roman" w:hAnsi="Times New Roman" w:hint="eastAsia"/>
          <w:sz w:val="24"/>
        </w:rPr>
        <w:t>系列芯片</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_Ref39972527 \r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sidR="008D343B">
        <w:rPr>
          <w:rFonts w:ascii="Times New Roman" w:hAnsi="Times New Roman"/>
          <w:sz w:val="24"/>
        </w:rPr>
        <w:t>[</w:t>
      </w:r>
      <w:r w:rsidR="008D343B">
        <w:rPr>
          <w:rFonts w:ascii="Times New Roman" w:hAnsi="Times New Roman"/>
          <w:sz w:val="24"/>
        </w:rPr>
        <w:t>1</w:t>
      </w:r>
      <w:r w:rsidR="008D343B">
        <w:rPr>
          <w:rFonts w:ascii="Times New Roman" w:hAnsi="Times New Roman"/>
          <w:sz w:val="24"/>
        </w:rPr>
        <w:t>2]</w:t>
      </w:r>
      <w:r>
        <w:rPr>
          <w:rFonts w:ascii="Times New Roman" w:hAnsi="Times New Roman"/>
          <w:sz w:val="24"/>
        </w:rPr>
        <w:fldChar w:fldCharType="end"/>
      </w:r>
      <w:r>
        <w:rPr>
          <w:rFonts w:ascii="Times New Roman" w:hAnsi="Times New Roman"/>
          <w:sz w:val="24"/>
        </w:rPr>
        <w:t>。</w:t>
      </w:r>
    </w:p>
    <w:p w14:paraId="1666766B" w14:textId="77777777" w:rsidR="003007D9" w:rsidRDefault="00651B11">
      <w:pPr>
        <w:pStyle w:val="2-2"/>
      </w:pPr>
      <w:bookmarkStart w:id="128" w:name="_Toc466640267"/>
      <w:bookmarkStart w:id="129" w:name="_Toc466640601"/>
      <w:bookmarkStart w:id="130" w:name="_Toc466640335"/>
      <w:bookmarkStart w:id="131" w:name="_Toc40142355"/>
      <w:bookmarkEnd w:id="125"/>
      <w:bookmarkEnd w:id="126"/>
      <w:r>
        <w:t>3.2</w:t>
      </w:r>
      <w:r>
        <w:rPr>
          <w:rFonts w:hint="eastAsia"/>
        </w:rPr>
        <w:t xml:space="preserve"> </w:t>
      </w:r>
      <w:bookmarkEnd w:id="128"/>
      <w:bookmarkEnd w:id="129"/>
      <w:bookmarkEnd w:id="130"/>
      <w:r>
        <w:rPr>
          <w:rFonts w:hint="eastAsia"/>
        </w:rPr>
        <w:t>供电</w:t>
      </w:r>
      <w:bookmarkEnd w:id="131"/>
    </w:p>
    <w:p w14:paraId="73D9A1E9" w14:textId="77777777" w:rsidR="003007D9" w:rsidRDefault="00651B11">
      <w:pPr>
        <w:spacing w:line="400" w:lineRule="exact"/>
        <w:ind w:firstLineChars="200" w:firstLine="480"/>
        <w:rPr>
          <w:rFonts w:ascii="Times New Roman" w:hAnsi="Times New Roman"/>
          <w:sz w:val="24"/>
        </w:rPr>
      </w:pPr>
      <w:bookmarkStart w:id="132" w:name="_Toc303864136"/>
      <w:bookmarkStart w:id="133" w:name="_Toc164246284"/>
      <w:r>
        <w:rPr>
          <w:rFonts w:ascii="Times New Roman" w:hAnsi="Times New Roman" w:hint="eastAsia"/>
          <w:sz w:val="24"/>
        </w:rPr>
        <w:t>电源是模块稳定运行的基础，对模块的性能以及使用寿命都</w:t>
      </w:r>
      <w:r>
        <w:rPr>
          <w:rFonts w:ascii="Times New Roman" w:hAnsi="Times New Roman" w:hint="eastAsia"/>
          <w:sz w:val="24"/>
        </w:rPr>
        <w:t>有显著影响。同时由于</w:t>
      </w:r>
      <w:r>
        <w:rPr>
          <w:rFonts w:ascii="Times New Roman" w:hAnsi="Times New Roman" w:hint="eastAsia"/>
          <w:sz w:val="24"/>
        </w:rPr>
        <w:t>NBIOT</w:t>
      </w:r>
      <w:r>
        <w:rPr>
          <w:rFonts w:ascii="Times New Roman" w:hAnsi="Times New Roman" w:hint="eastAsia"/>
          <w:sz w:val="24"/>
        </w:rPr>
        <w:t>设备一般需要支持</w:t>
      </w:r>
      <w:r>
        <w:rPr>
          <w:rFonts w:ascii="Times New Roman" w:hAnsi="Times New Roman" w:hint="eastAsia"/>
          <w:sz w:val="24"/>
        </w:rPr>
        <w:t>10</w:t>
      </w:r>
      <w:r>
        <w:rPr>
          <w:rFonts w:ascii="Times New Roman" w:hAnsi="Times New Roman" w:hint="eastAsia"/>
          <w:sz w:val="24"/>
        </w:rPr>
        <w:t>年的正常使用，稳定可靠的电源也是重中之重。</w:t>
      </w:r>
    </w:p>
    <w:p w14:paraId="7F256CF0"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锂亚</w:t>
      </w:r>
      <w:proofErr w:type="gramStart"/>
      <w:r>
        <w:rPr>
          <w:rFonts w:ascii="Times New Roman" w:hAnsi="Times New Roman" w:hint="eastAsia"/>
          <w:sz w:val="24"/>
        </w:rPr>
        <w:t>电池电池</w:t>
      </w:r>
      <w:proofErr w:type="gramEnd"/>
      <w:r>
        <w:rPr>
          <w:rFonts w:ascii="Times New Roman" w:hAnsi="Times New Roman" w:hint="eastAsia"/>
          <w:sz w:val="24"/>
        </w:rPr>
        <w:t>由于其特殊的化学性质和钝化效应，储存寿命达到十年以上，被广泛运用与电子水表和电表等终端设备中作为电源，符合</w:t>
      </w:r>
      <w:r>
        <w:rPr>
          <w:rFonts w:ascii="Times New Roman" w:hAnsi="Times New Roman" w:hint="eastAsia"/>
          <w:sz w:val="24"/>
        </w:rPr>
        <w:t>NBIOT</w:t>
      </w:r>
      <w:r>
        <w:rPr>
          <w:rFonts w:ascii="Times New Roman" w:hAnsi="Times New Roman" w:hint="eastAsia"/>
          <w:sz w:val="24"/>
        </w:rPr>
        <w:t>应用的一般使用场景。同时其标称电压</w:t>
      </w:r>
      <w:r>
        <w:rPr>
          <w:rFonts w:ascii="Times New Roman" w:hAnsi="Times New Roman" w:hint="eastAsia"/>
          <w:sz w:val="24"/>
        </w:rPr>
        <w:t>3.6V</w:t>
      </w:r>
      <w:r>
        <w:rPr>
          <w:rFonts w:ascii="Times New Roman" w:hAnsi="Times New Roman" w:hint="eastAsia"/>
          <w:sz w:val="24"/>
        </w:rPr>
        <w:t>，与模块典型电压一致，</w:t>
      </w:r>
      <w:proofErr w:type="gramStart"/>
      <w:r>
        <w:rPr>
          <w:rFonts w:ascii="Times New Roman" w:hAnsi="Times New Roman" w:hint="eastAsia"/>
          <w:sz w:val="24"/>
        </w:rPr>
        <w:t>所以锂亚电池</w:t>
      </w:r>
      <w:proofErr w:type="gramEnd"/>
      <w:r>
        <w:rPr>
          <w:rFonts w:ascii="Times New Roman" w:hAnsi="Times New Roman" w:hint="eastAsia"/>
          <w:sz w:val="24"/>
        </w:rPr>
        <w:t>非常适合用于模块供电。</w:t>
      </w:r>
    </w:p>
    <w:p w14:paraId="59D138C9" w14:textId="5B9CDAB3"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由于电源电压输出并不是理想直流输出，一般含有交流成分，比如惠州亿</w:t>
      </w:r>
      <w:proofErr w:type="gramStart"/>
      <w:r>
        <w:rPr>
          <w:rFonts w:ascii="Times New Roman" w:hAnsi="Times New Roman" w:hint="eastAsia"/>
          <w:sz w:val="24"/>
        </w:rPr>
        <w:t>纬公司</w:t>
      </w:r>
      <w:proofErr w:type="gramEnd"/>
      <w:r>
        <w:rPr>
          <w:rFonts w:ascii="Times New Roman" w:hAnsi="Times New Roman" w:hint="eastAsia"/>
          <w:sz w:val="24"/>
        </w:rPr>
        <w:t>生产的</w:t>
      </w:r>
      <w:r>
        <w:rPr>
          <w:rFonts w:ascii="Times New Roman" w:hAnsi="Times New Roman" w:hint="eastAsia"/>
          <w:sz w:val="24"/>
        </w:rPr>
        <w:t>AA</w:t>
      </w:r>
      <w:proofErr w:type="gramStart"/>
      <w:r>
        <w:rPr>
          <w:rFonts w:ascii="Times New Roman" w:hAnsi="Times New Roman" w:hint="eastAsia"/>
          <w:sz w:val="24"/>
        </w:rPr>
        <w:t>型锂亚电池</w:t>
      </w:r>
      <w:proofErr w:type="gramEnd"/>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_Ref39971004 \r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sidR="008D343B">
        <w:rPr>
          <w:rFonts w:ascii="Times New Roman" w:hAnsi="Times New Roman"/>
          <w:sz w:val="24"/>
        </w:rPr>
        <w:t>[13]</w:t>
      </w:r>
      <w:r>
        <w:rPr>
          <w:rFonts w:ascii="Times New Roman" w:hAnsi="Times New Roman"/>
          <w:sz w:val="24"/>
        </w:rPr>
        <w:fldChar w:fldCharType="end"/>
      </w:r>
      <w:r>
        <w:rPr>
          <w:rFonts w:ascii="Times New Roman" w:hAnsi="Times New Roman" w:hint="eastAsia"/>
          <w:sz w:val="24"/>
        </w:rPr>
        <w:t>，在</w:t>
      </w:r>
      <w:r>
        <w:rPr>
          <w:rFonts w:ascii="Times New Roman" w:hAnsi="Times New Roman" w:hint="eastAsia"/>
          <w:sz w:val="24"/>
        </w:rPr>
        <w:t>25</w:t>
      </w:r>
      <w:r>
        <w:rPr>
          <w:rFonts w:ascii="Times New Roman" w:hAnsi="Times New Roman" w:hint="eastAsia"/>
          <w:sz w:val="24"/>
        </w:rPr>
        <w:t>°</w:t>
      </w:r>
      <w:r>
        <w:rPr>
          <w:rFonts w:ascii="Times New Roman" w:hAnsi="Times New Roman" w:hint="eastAsia"/>
          <w:sz w:val="24"/>
        </w:rPr>
        <w:t>C</w:t>
      </w:r>
      <w:r>
        <w:rPr>
          <w:rFonts w:ascii="Times New Roman" w:hAnsi="Times New Roman" w:hint="eastAsia"/>
          <w:sz w:val="24"/>
        </w:rPr>
        <w:t>的条件下，未放过电的电池在放电过程中每</w:t>
      </w:r>
      <w:r>
        <w:rPr>
          <w:rFonts w:ascii="Times New Roman" w:hAnsi="Times New Roman" w:hint="eastAsia"/>
          <w:sz w:val="24"/>
        </w:rPr>
        <w:t>2</w:t>
      </w:r>
      <w:r>
        <w:rPr>
          <w:rFonts w:ascii="Times New Roman" w:hAnsi="Times New Roman" w:hint="eastAsia"/>
          <w:sz w:val="24"/>
        </w:rPr>
        <w:t>分钟会释放一个</w:t>
      </w:r>
      <w:r>
        <w:rPr>
          <w:rFonts w:ascii="Times New Roman" w:hAnsi="Times New Roman" w:hint="eastAsia"/>
          <w:sz w:val="24"/>
        </w:rPr>
        <w:t>150mA/0.1</w:t>
      </w:r>
      <w:r>
        <w:rPr>
          <w:rFonts w:ascii="Times New Roman" w:hAnsi="Times New Roman" w:hint="eastAsia"/>
          <w:sz w:val="24"/>
        </w:rPr>
        <w:t>秒的脉冲，所以在电源输入端并联了并联一个</w:t>
      </w:r>
      <w:r>
        <w:rPr>
          <w:rFonts w:ascii="Times New Roman" w:hAnsi="Times New Roman" w:hint="eastAsia"/>
          <w:sz w:val="24"/>
        </w:rPr>
        <w:t>100uF</w:t>
      </w:r>
      <w:r>
        <w:rPr>
          <w:rFonts w:ascii="Times New Roman" w:hAnsi="Times New Roman" w:hint="eastAsia"/>
          <w:sz w:val="24"/>
        </w:rPr>
        <w:t>的钽电容</w:t>
      </w:r>
      <w:r>
        <w:rPr>
          <w:rFonts w:ascii="Times New Roman" w:hAnsi="Times New Roman" w:hint="eastAsia"/>
          <w:sz w:val="24"/>
        </w:rPr>
        <w:t>C1</w:t>
      </w:r>
      <w:r>
        <w:rPr>
          <w:rFonts w:ascii="Times New Roman" w:hAnsi="Times New Roman" w:hint="eastAsia"/>
          <w:sz w:val="24"/>
        </w:rPr>
        <w:t>，以及</w:t>
      </w:r>
      <w:r>
        <w:rPr>
          <w:rFonts w:ascii="Times New Roman" w:hAnsi="Times New Roman" w:hint="eastAsia"/>
          <w:sz w:val="24"/>
        </w:rPr>
        <w:t>100nF(C2)</w:t>
      </w:r>
      <w:r>
        <w:rPr>
          <w:rFonts w:ascii="Times New Roman" w:hAnsi="Times New Roman" w:hint="eastAsia"/>
          <w:sz w:val="24"/>
        </w:rPr>
        <w:t>、</w:t>
      </w:r>
      <w:r>
        <w:rPr>
          <w:rFonts w:ascii="Times New Roman" w:hAnsi="Times New Roman" w:hint="eastAsia"/>
          <w:sz w:val="24"/>
        </w:rPr>
        <w:t>100pF(C3)</w:t>
      </w:r>
      <w:r>
        <w:rPr>
          <w:rFonts w:ascii="Times New Roman" w:hAnsi="Times New Roman" w:hint="eastAsia"/>
          <w:sz w:val="24"/>
        </w:rPr>
        <w:t>和</w:t>
      </w:r>
      <w:r>
        <w:rPr>
          <w:rFonts w:ascii="Times New Roman" w:hAnsi="Times New Roman" w:hint="eastAsia"/>
          <w:sz w:val="24"/>
        </w:rPr>
        <w:t>22pF(C4)</w:t>
      </w:r>
      <w:r>
        <w:rPr>
          <w:rFonts w:ascii="Times New Roman" w:hAnsi="Times New Roman" w:hint="eastAsia"/>
          <w:sz w:val="24"/>
        </w:rPr>
        <w:t>的滤波电容。</w:t>
      </w:r>
    </w:p>
    <w:p w14:paraId="4A7C4BC3"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在模块开机或者电源接入时，可能会产生电涌，其对电子设备损害极大，所以为了避免电涌对模块的损害，在电源输入</w:t>
      </w:r>
      <w:proofErr w:type="gramStart"/>
      <w:r>
        <w:rPr>
          <w:rFonts w:ascii="Times New Roman" w:hAnsi="Times New Roman" w:hint="eastAsia"/>
          <w:sz w:val="24"/>
        </w:rPr>
        <w:t>端增加</w:t>
      </w:r>
      <w:proofErr w:type="gramEnd"/>
      <w:r>
        <w:rPr>
          <w:rFonts w:ascii="Times New Roman" w:hAnsi="Times New Roman" w:hint="eastAsia"/>
          <w:sz w:val="24"/>
        </w:rPr>
        <w:t>一个</w:t>
      </w:r>
      <w:r>
        <w:rPr>
          <w:rFonts w:ascii="Times New Roman" w:hAnsi="Times New Roman" w:hint="eastAsia"/>
          <w:sz w:val="24"/>
        </w:rPr>
        <w:t>TVS</w:t>
      </w:r>
      <w:r>
        <w:rPr>
          <w:rFonts w:ascii="Times New Roman" w:hAnsi="Times New Roman" w:hint="eastAsia"/>
          <w:sz w:val="24"/>
        </w:rPr>
        <w:t>管（</w:t>
      </w:r>
      <w:r>
        <w:rPr>
          <w:rFonts w:ascii="Times New Roman" w:hAnsi="Times New Roman" w:hint="eastAsia"/>
          <w:sz w:val="24"/>
        </w:rPr>
        <w:t>D1</w:t>
      </w:r>
      <w:r>
        <w:rPr>
          <w:rFonts w:ascii="Times New Roman" w:hAnsi="Times New Roman" w:hint="eastAsia"/>
          <w:sz w:val="24"/>
        </w:rPr>
        <w:t>）以提高模块对浪涌电压的承受能力。</w:t>
      </w:r>
    </w:p>
    <w:p w14:paraId="1D736264"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除了遵守一般的嵌入式模块电源设计要求，由于</w:t>
      </w:r>
      <w:r>
        <w:rPr>
          <w:rFonts w:ascii="Times New Roman" w:hAnsi="Times New Roman" w:hint="eastAsia"/>
          <w:sz w:val="24"/>
        </w:rPr>
        <w:t>RF</w:t>
      </w:r>
      <w:r>
        <w:rPr>
          <w:rFonts w:ascii="Times New Roman" w:hAnsi="Times New Roman" w:hint="eastAsia"/>
          <w:sz w:val="24"/>
        </w:rPr>
        <w:t>天线信号可能在电路中产生感应电流，所以通信模块的电源设计也要考虑到其与无线信号的相互干扰，简单的做法是</w:t>
      </w:r>
      <w:r>
        <w:rPr>
          <w:rFonts w:ascii="Times New Roman" w:hAnsi="Times New Roman" w:hint="eastAsia"/>
          <w:sz w:val="24"/>
        </w:rPr>
        <w:lastRenderedPageBreak/>
        <w:t>在</w:t>
      </w:r>
      <w:r>
        <w:rPr>
          <w:rFonts w:ascii="Times New Roman" w:hAnsi="Times New Roman" w:hint="eastAsia"/>
          <w:sz w:val="24"/>
        </w:rPr>
        <w:t>PCB</w:t>
      </w:r>
      <w:r>
        <w:rPr>
          <w:rFonts w:ascii="Times New Roman" w:hAnsi="Times New Roman" w:hint="eastAsia"/>
          <w:sz w:val="24"/>
        </w:rPr>
        <w:t>布局上使</w:t>
      </w:r>
      <w:r>
        <w:rPr>
          <w:rFonts w:ascii="Times New Roman" w:hAnsi="Times New Roman" w:hint="eastAsia"/>
          <w:sz w:val="24"/>
        </w:rPr>
        <w:t>VBAT</w:t>
      </w:r>
      <w:r>
        <w:rPr>
          <w:rFonts w:ascii="Times New Roman" w:hAnsi="Times New Roman" w:hint="eastAsia"/>
          <w:sz w:val="24"/>
        </w:rPr>
        <w:t>电源线远离</w:t>
      </w:r>
      <w:r>
        <w:rPr>
          <w:rFonts w:ascii="Times New Roman" w:hAnsi="Times New Roman" w:hint="eastAsia"/>
          <w:sz w:val="24"/>
        </w:rPr>
        <w:t>RF</w:t>
      </w:r>
      <w:r>
        <w:rPr>
          <w:rFonts w:ascii="Times New Roman" w:hAnsi="Times New Roman" w:hint="eastAsia"/>
          <w:sz w:val="24"/>
        </w:rPr>
        <w:t>天线。</w:t>
      </w:r>
    </w:p>
    <w:p w14:paraId="6E92550A" w14:textId="77777777" w:rsidR="003007D9" w:rsidRDefault="00651B11">
      <w:pPr>
        <w:spacing w:line="400" w:lineRule="exact"/>
        <w:ind w:firstLineChars="200" w:firstLine="420"/>
        <w:rPr>
          <w:rFonts w:ascii="Times New Roman" w:hAnsi="Times New Roman"/>
          <w:sz w:val="24"/>
        </w:rPr>
      </w:pPr>
      <w:r>
        <w:rPr>
          <w:rFonts w:ascii="Times New Roman" w:hAnsi="Times New Roman"/>
          <w:noProof/>
        </w:rPr>
        <mc:AlternateContent>
          <mc:Choice Requires="wps">
            <w:drawing>
              <wp:anchor distT="0" distB="0" distL="114300" distR="114300" simplePos="0" relativeHeight="251662336" behindDoc="0" locked="0" layoutInCell="1" allowOverlap="1" wp14:anchorId="02BDCA53" wp14:editId="46077944">
                <wp:simplePos x="0" y="0"/>
                <wp:positionH relativeFrom="margin">
                  <wp:posOffset>1942465</wp:posOffset>
                </wp:positionH>
                <wp:positionV relativeFrom="paragraph">
                  <wp:posOffset>2665730</wp:posOffset>
                </wp:positionV>
                <wp:extent cx="2210435" cy="333375"/>
                <wp:effectExtent l="0" t="0" r="0" b="9525"/>
                <wp:wrapTopAndBottom/>
                <wp:docPr id="6" name="文本框 6"/>
                <wp:cNvGraphicFramePr/>
                <a:graphic xmlns:a="http://schemas.openxmlformats.org/drawingml/2006/main">
                  <a:graphicData uri="http://schemas.microsoft.com/office/word/2010/wordprocessingShape">
                    <wps:wsp>
                      <wps:cNvSpPr txBox="1"/>
                      <wps:spPr>
                        <a:xfrm>
                          <a:off x="0" y="0"/>
                          <a:ext cx="2210435" cy="333375"/>
                        </a:xfrm>
                        <a:prstGeom prst="rect">
                          <a:avLst/>
                        </a:prstGeom>
                        <a:solidFill>
                          <a:prstClr val="white"/>
                        </a:solidFill>
                        <a:ln>
                          <a:noFill/>
                        </a:ln>
                      </wps:spPr>
                      <wps:txbx>
                        <w:txbxContent>
                          <w:p w14:paraId="34329B1D" w14:textId="77777777" w:rsidR="003007D9" w:rsidRDefault="00651B11">
                            <w:pPr>
                              <w:widowControl/>
                              <w:spacing w:before="120" w:after="240" w:line="400" w:lineRule="exact"/>
                              <w:jc w:val="center"/>
                              <w:rPr>
                                <w:rFonts w:ascii="Times New Roman" w:hAnsi="Times New Roman"/>
                                <w:szCs w:val="21"/>
                                <w:lang w:val="zh-CN"/>
                              </w:rPr>
                            </w:pPr>
                            <w:bookmarkStart w:id="134" w:name="_Ref39766253"/>
                            <w:r>
                              <w:rPr>
                                <w:rFonts w:ascii="Times New Roman" w:hAnsi="Times New Roman" w:hint="eastAsia"/>
                                <w:szCs w:val="21"/>
                                <w:lang w:val="zh-CN"/>
                              </w:rPr>
                              <w:t>图</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5</w:t>
                            </w:r>
                            <w:r>
                              <w:rPr>
                                <w:rFonts w:ascii="Times New Roman" w:hAnsi="Times New Roman"/>
                                <w:szCs w:val="21"/>
                                <w:lang w:val="zh-CN"/>
                              </w:rPr>
                              <w:fldChar w:fldCharType="end"/>
                            </w:r>
                            <w:bookmarkEnd w:id="134"/>
                            <w:r>
                              <w:rPr>
                                <w:rFonts w:ascii="Times New Roman" w:hAnsi="Times New Roman"/>
                                <w:szCs w:val="21"/>
                                <w:lang w:val="zh-CN"/>
                              </w:rPr>
                              <w:t xml:space="preserve"> </w:t>
                            </w:r>
                            <w:r>
                              <w:rPr>
                                <w:rFonts w:ascii="Times New Roman" w:hAnsi="Times New Roman" w:hint="eastAsia"/>
                                <w:szCs w:val="21"/>
                                <w:lang w:val="zh-CN"/>
                              </w:rPr>
                              <w:t>电源</w:t>
                            </w:r>
                            <w:r>
                              <w:rPr>
                                <w:rFonts w:ascii="Times New Roman" w:hAnsi="Times New Roman" w:hint="eastAsia"/>
                                <w:szCs w:val="21"/>
                                <w:lang w:val="zh-CN"/>
                              </w:rPr>
                              <w:t>VBAT</w:t>
                            </w:r>
                            <w:r>
                              <w:rPr>
                                <w:rFonts w:ascii="Times New Roman" w:hAnsi="Times New Roman" w:hint="eastAsia"/>
                                <w:szCs w:val="21"/>
                                <w:lang w:val="zh-CN"/>
                              </w:rPr>
                              <w:t>输入端参考电路</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2BDCA53" id="文本框 6" o:spid="_x0000_s1030" type="#_x0000_t202" style="position:absolute;left:0;text-align:left;margin-left:152.95pt;margin-top:209.9pt;width:174.05pt;height:26.2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" stroked="f">
                <v:textbox inset="0,0,0,0">
                  <w:txbxContent>
                    <w:p w14:paraId="34329B1D" w14:textId="77777777" w:rsidR="003007D9" w:rsidRDefault="00651B11">
                      <w:pPr>
                        <w:widowControl/>
                        <w:spacing w:before="120" w:after="240" w:line="400" w:lineRule="exact"/>
                        <w:jc w:val="center"/>
                        <w:rPr>
                          <w:rFonts w:ascii="Times New Roman" w:hAnsi="Times New Roman"/>
                          <w:szCs w:val="21"/>
                          <w:lang w:val="zh-CN"/>
                        </w:rPr>
                      </w:pPr>
                      <w:bookmarkStart w:id="135" w:name="_Ref39766253"/>
                      <w:r>
                        <w:rPr>
                          <w:rFonts w:ascii="Times New Roman" w:hAnsi="Times New Roman" w:hint="eastAsia"/>
                          <w:szCs w:val="21"/>
                          <w:lang w:val="zh-CN"/>
                        </w:rPr>
                        <w:t>图</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5</w:t>
                      </w:r>
                      <w:r>
                        <w:rPr>
                          <w:rFonts w:ascii="Times New Roman" w:hAnsi="Times New Roman"/>
                          <w:szCs w:val="21"/>
                          <w:lang w:val="zh-CN"/>
                        </w:rPr>
                        <w:fldChar w:fldCharType="end"/>
                      </w:r>
                      <w:bookmarkEnd w:id="135"/>
                      <w:r>
                        <w:rPr>
                          <w:rFonts w:ascii="Times New Roman" w:hAnsi="Times New Roman"/>
                          <w:szCs w:val="21"/>
                          <w:lang w:val="zh-CN"/>
                        </w:rPr>
                        <w:t xml:space="preserve"> </w:t>
                      </w:r>
                      <w:r>
                        <w:rPr>
                          <w:rFonts w:ascii="Times New Roman" w:hAnsi="Times New Roman" w:hint="eastAsia"/>
                          <w:szCs w:val="21"/>
                          <w:lang w:val="zh-CN"/>
                        </w:rPr>
                        <w:t>电源</w:t>
                      </w:r>
                      <w:r>
                        <w:rPr>
                          <w:rFonts w:ascii="Times New Roman" w:hAnsi="Times New Roman" w:hint="eastAsia"/>
                          <w:szCs w:val="21"/>
                          <w:lang w:val="zh-CN"/>
                        </w:rPr>
                        <w:t>VBAT</w:t>
                      </w:r>
                      <w:r>
                        <w:rPr>
                          <w:rFonts w:ascii="Times New Roman" w:hAnsi="Times New Roman" w:hint="eastAsia"/>
                          <w:szCs w:val="21"/>
                          <w:lang w:val="zh-CN"/>
                        </w:rPr>
                        <w:t>输入端参考电路</w:t>
                      </w:r>
                    </w:p>
                  </w:txbxContent>
                </v:textbox>
                <w10:wrap type="topAndBottom" anchorx="margin"/>
              </v:shape>
            </w:pict>
          </mc:Fallback>
        </mc:AlternateContent>
      </w:r>
      <w:commentRangeStart w:id="136"/>
      <w:r>
        <w:rPr>
          <w:rFonts w:ascii="Times New Roman" w:hAnsi="Times New Roman" w:hint="eastAsia"/>
          <w:noProof/>
          <w:sz w:val="24"/>
        </w:rPr>
        <w:drawing>
          <wp:anchor distT="0" distB="0" distL="114300" distR="114300" simplePos="0" relativeHeight="251482112" behindDoc="0" locked="0" layoutInCell="1" allowOverlap="1" wp14:anchorId="27C3F881" wp14:editId="24212C54">
            <wp:simplePos x="0" y="0"/>
            <wp:positionH relativeFrom="margin">
              <wp:align>center</wp:align>
            </wp:positionH>
            <wp:positionV relativeFrom="paragraph">
              <wp:posOffset>528955</wp:posOffset>
            </wp:positionV>
            <wp:extent cx="3195320" cy="207581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195320" cy="2075815"/>
                    </a:xfrm>
                    <a:prstGeom prst="rect">
                      <a:avLst/>
                    </a:prstGeom>
                  </pic:spPr>
                </pic:pic>
              </a:graphicData>
            </a:graphic>
          </wp:anchor>
        </w:drawing>
      </w:r>
      <w:commentRangeEnd w:id="136"/>
      <w:r>
        <w:commentReference w:id="136"/>
      </w:r>
      <w:r>
        <w:rPr>
          <w:rFonts w:ascii="Times New Roman" w:hAnsi="Times New Roman" w:hint="eastAsia"/>
          <w:sz w:val="24"/>
        </w:rPr>
        <w:t>依据上述设计要求，输入端参考电路如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_Ref39766253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图</w:t>
      </w:r>
      <w:r>
        <w:rPr>
          <w:rFonts w:ascii="Times New Roman" w:hAnsi="Times New Roman" w:hint="eastAsia"/>
          <w:sz w:val="24"/>
        </w:rPr>
        <w:t xml:space="preserve"> </w:t>
      </w:r>
      <w:r>
        <w:rPr>
          <w:rFonts w:ascii="Times New Roman" w:hAnsi="Times New Roman"/>
          <w:sz w:val="24"/>
        </w:rPr>
        <w:t>3</w:t>
      </w:r>
      <w:r>
        <w:rPr>
          <w:rFonts w:ascii="Times New Roman" w:hAnsi="Times New Roman"/>
          <w:sz w:val="24"/>
        </w:rPr>
        <w:noBreakHyphen/>
        <w:t>5</w:t>
      </w:r>
      <w:r>
        <w:rPr>
          <w:rFonts w:ascii="Times New Roman" w:hAnsi="Times New Roman"/>
          <w:sz w:val="24"/>
        </w:rPr>
        <w:fldChar w:fldCharType="end"/>
      </w:r>
      <w:r>
        <w:rPr>
          <w:rFonts w:ascii="Times New Roman" w:hAnsi="Times New Roman" w:hint="eastAsia"/>
          <w:sz w:val="24"/>
        </w:rPr>
        <w:t>。同时，根据模块的引脚定义</w:t>
      </w:r>
      <w:r>
        <w:rPr>
          <w:rFonts w:ascii="Times New Roman" w:hAnsi="Times New Roman"/>
          <w:sz w:val="24"/>
        </w:rPr>
        <w:fldChar w:fldCharType="begin"/>
      </w:r>
      <w:r>
        <w:rPr>
          <w:rFonts w:ascii="Times New Roman" w:hAnsi="Times New Roman"/>
          <w:sz w:val="24"/>
        </w:rPr>
        <w:instrText xml:space="preserve"> REF _Ref39766334 \h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表</w:t>
      </w:r>
      <w:r>
        <w:rPr>
          <w:rFonts w:ascii="Times New Roman" w:hAnsi="Times New Roman"/>
          <w:sz w:val="24"/>
        </w:rPr>
        <w:t>3</w:t>
      </w:r>
      <w:r>
        <w:rPr>
          <w:rFonts w:ascii="Times New Roman" w:hAnsi="Times New Roman"/>
          <w:sz w:val="24"/>
        </w:rPr>
        <w:noBreakHyphen/>
        <w:t>6</w:t>
      </w:r>
      <w:r>
        <w:rPr>
          <w:rFonts w:ascii="Times New Roman" w:hAnsi="Times New Roman"/>
          <w:sz w:val="24"/>
        </w:rPr>
        <w:fldChar w:fldCharType="end"/>
      </w:r>
      <w:r>
        <w:rPr>
          <w:rFonts w:ascii="Times New Roman" w:hAnsi="Times New Roman" w:hint="eastAsia"/>
          <w:sz w:val="24"/>
        </w:rPr>
        <w:t>，选用</w:t>
      </w:r>
      <w:r>
        <w:rPr>
          <w:rFonts w:ascii="Times New Roman" w:hAnsi="Times New Roman" w:hint="eastAsia"/>
          <w:sz w:val="24"/>
        </w:rPr>
        <w:t>2</w:t>
      </w:r>
      <w:r>
        <w:rPr>
          <w:rFonts w:ascii="Times New Roman" w:hAnsi="Times New Roman" w:hint="eastAsia"/>
          <w:sz w:val="24"/>
        </w:rPr>
        <w:t>脚和</w:t>
      </w:r>
      <w:r>
        <w:rPr>
          <w:rFonts w:ascii="Times New Roman" w:hAnsi="Times New Roman" w:hint="eastAsia"/>
          <w:sz w:val="24"/>
        </w:rPr>
        <w:t>45</w:t>
      </w:r>
      <w:r>
        <w:rPr>
          <w:rFonts w:ascii="Times New Roman" w:hAnsi="Times New Roman" w:hint="eastAsia"/>
          <w:sz w:val="24"/>
        </w:rPr>
        <w:t>脚作为电源输入的</w:t>
      </w:r>
      <w:r>
        <w:rPr>
          <w:rFonts w:ascii="Times New Roman" w:hAnsi="Times New Roman" w:hint="eastAsia"/>
          <w:sz w:val="24"/>
        </w:rPr>
        <w:t>VBAT</w:t>
      </w:r>
      <w:r>
        <w:rPr>
          <w:rFonts w:ascii="Times New Roman" w:hAnsi="Times New Roman" w:hint="eastAsia"/>
          <w:sz w:val="24"/>
        </w:rPr>
        <w:t>和</w:t>
      </w:r>
      <w:r>
        <w:rPr>
          <w:rFonts w:ascii="Times New Roman" w:hAnsi="Times New Roman" w:hint="eastAsia"/>
          <w:sz w:val="24"/>
        </w:rPr>
        <w:t>GND</w:t>
      </w:r>
      <w:r>
        <w:rPr>
          <w:rFonts w:ascii="Times New Roman" w:hAnsi="Times New Roman" w:hint="eastAsia"/>
          <w:sz w:val="24"/>
        </w:rPr>
        <w:t>。</w:t>
      </w:r>
    </w:p>
    <w:p w14:paraId="7B332E92" w14:textId="77777777" w:rsidR="003007D9" w:rsidRDefault="00651B11">
      <w:pPr>
        <w:widowControl/>
        <w:spacing w:before="240" w:after="120" w:line="400" w:lineRule="exact"/>
        <w:jc w:val="center"/>
        <w:rPr>
          <w:rFonts w:ascii="Times New Roman" w:hAnsi="Times New Roman"/>
          <w:szCs w:val="21"/>
          <w:lang w:val="zh-CN"/>
        </w:rPr>
      </w:pPr>
      <w:bookmarkStart w:id="137" w:name="_Ref39766334"/>
      <w:bookmarkStart w:id="138" w:name="_Ref39766331"/>
      <w:r>
        <w:rPr>
          <w:rFonts w:ascii="Times New Roman" w:hAnsi="Times New Roman" w:hint="eastAsia"/>
          <w:szCs w:val="21"/>
          <w:lang w:val="zh-CN"/>
        </w:rPr>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6</w:t>
      </w:r>
      <w:r>
        <w:rPr>
          <w:rFonts w:ascii="Times New Roman" w:hAnsi="Times New Roman"/>
          <w:szCs w:val="21"/>
          <w:lang w:val="zh-CN"/>
        </w:rPr>
        <w:fldChar w:fldCharType="end"/>
      </w:r>
      <w:bookmarkEnd w:id="137"/>
      <w:r>
        <w:rPr>
          <w:rFonts w:ascii="Times New Roman" w:hAnsi="Times New Roman"/>
          <w:szCs w:val="21"/>
          <w:lang w:val="zh-CN"/>
        </w:rPr>
        <w:t xml:space="preserve"> </w:t>
      </w:r>
      <w:r>
        <w:rPr>
          <w:rFonts w:ascii="Times New Roman" w:hAnsi="Times New Roman" w:hint="eastAsia"/>
          <w:szCs w:val="21"/>
          <w:lang w:val="zh-CN"/>
        </w:rPr>
        <w:t>BC35G</w:t>
      </w:r>
      <w:r>
        <w:rPr>
          <w:rFonts w:ascii="Times New Roman" w:hAnsi="Times New Roman" w:hint="eastAsia"/>
          <w:szCs w:val="21"/>
          <w:lang w:val="zh-CN"/>
        </w:rPr>
        <w:t>模块</w:t>
      </w:r>
      <w:r>
        <w:rPr>
          <w:rFonts w:ascii="Times New Roman" w:hAnsi="Times New Roman" w:hint="eastAsia"/>
          <w:szCs w:val="21"/>
          <w:lang w:val="zh-CN"/>
        </w:rPr>
        <w:t>VBAT</w:t>
      </w:r>
      <w:r>
        <w:rPr>
          <w:rFonts w:ascii="Times New Roman" w:hAnsi="Times New Roman" w:hint="eastAsia"/>
          <w:szCs w:val="21"/>
          <w:lang w:val="zh-CN"/>
        </w:rPr>
        <w:t>引脚定义</w:t>
      </w:r>
      <w:bookmarkEnd w:id="138"/>
    </w:p>
    <w:tbl>
      <w:tblPr>
        <w:tblStyle w:val="af5"/>
        <w:tblW w:w="0" w:type="auto"/>
        <w:tblLook w:val="04A0" w:firstRow="1" w:lastRow="0" w:firstColumn="1" w:lastColumn="0" w:noHBand="0" w:noVBand="1"/>
      </w:tblPr>
      <w:tblGrid>
        <w:gridCol w:w="1142"/>
        <w:gridCol w:w="4245"/>
        <w:gridCol w:w="1111"/>
        <w:gridCol w:w="1111"/>
        <w:gridCol w:w="1111"/>
      </w:tblGrid>
      <w:tr w:rsidR="003007D9" w14:paraId="0A7BAD9C" w14:textId="77777777">
        <w:tc>
          <w:tcPr>
            <w:tcW w:w="1142" w:type="dxa"/>
          </w:tcPr>
          <w:p w14:paraId="758E84BB" w14:textId="77777777" w:rsidR="003007D9" w:rsidRDefault="00651B11">
            <w:pPr>
              <w:spacing w:line="400" w:lineRule="exact"/>
              <w:rPr>
                <w:rFonts w:ascii="Times New Roman" w:hAnsi="Times New Roman"/>
                <w:sz w:val="24"/>
              </w:rPr>
            </w:pPr>
            <w:r>
              <w:rPr>
                <w:rFonts w:ascii="Times New Roman" w:hAnsi="Times New Roman" w:hint="eastAsia"/>
              </w:rPr>
              <w:t>引脚名</w:t>
            </w:r>
          </w:p>
        </w:tc>
        <w:tc>
          <w:tcPr>
            <w:tcW w:w="4245" w:type="dxa"/>
          </w:tcPr>
          <w:p w14:paraId="7786F723" w14:textId="77777777" w:rsidR="003007D9" w:rsidRDefault="00651B11">
            <w:pPr>
              <w:spacing w:line="400" w:lineRule="exact"/>
              <w:rPr>
                <w:rFonts w:ascii="Times New Roman" w:hAnsi="Times New Roman"/>
                <w:sz w:val="24"/>
              </w:rPr>
            </w:pPr>
            <w:r>
              <w:rPr>
                <w:rFonts w:ascii="Times New Roman" w:hAnsi="Times New Roman" w:hint="eastAsia"/>
              </w:rPr>
              <w:t>引脚号</w:t>
            </w:r>
            <w:r>
              <w:rPr>
                <w:rFonts w:ascii="Times New Roman" w:hAnsi="Times New Roman" w:hint="eastAsia"/>
              </w:rPr>
              <w:t xml:space="preserve"> </w:t>
            </w:r>
          </w:p>
        </w:tc>
        <w:tc>
          <w:tcPr>
            <w:tcW w:w="1111" w:type="dxa"/>
          </w:tcPr>
          <w:p w14:paraId="0FC3E7A3" w14:textId="77777777" w:rsidR="003007D9" w:rsidRDefault="00651B11">
            <w:pPr>
              <w:spacing w:line="400" w:lineRule="exact"/>
              <w:rPr>
                <w:rFonts w:ascii="Times New Roman" w:hAnsi="Times New Roman"/>
                <w:sz w:val="24"/>
              </w:rPr>
            </w:pPr>
            <w:r>
              <w:rPr>
                <w:rFonts w:ascii="Times New Roman" w:hAnsi="Times New Roman" w:hint="eastAsia"/>
              </w:rPr>
              <w:t>最小值</w:t>
            </w:r>
          </w:p>
        </w:tc>
        <w:tc>
          <w:tcPr>
            <w:tcW w:w="1111" w:type="dxa"/>
          </w:tcPr>
          <w:p w14:paraId="699A1DAC" w14:textId="77777777" w:rsidR="003007D9" w:rsidRDefault="00651B11">
            <w:pPr>
              <w:spacing w:line="400" w:lineRule="exact"/>
              <w:rPr>
                <w:rFonts w:ascii="Times New Roman" w:hAnsi="Times New Roman"/>
                <w:sz w:val="24"/>
              </w:rPr>
            </w:pPr>
            <w:r>
              <w:rPr>
                <w:rFonts w:ascii="Times New Roman" w:hAnsi="Times New Roman" w:hint="eastAsia"/>
              </w:rPr>
              <w:t>典型值</w:t>
            </w:r>
          </w:p>
        </w:tc>
        <w:tc>
          <w:tcPr>
            <w:tcW w:w="1111" w:type="dxa"/>
          </w:tcPr>
          <w:p w14:paraId="587137EF" w14:textId="77777777" w:rsidR="003007D9" w:rsidRDefault="00651B11">
            <w:pPr>
              <w:spacing w:line="400" w:lineRule="exact"/>
              <w:rPr>
                <w:rFonts w:ascii="Times New Roman" w:hAnsi="Times New Roman"/>
                <w:sz w:val="24"/>
              </w:rPr>
            </w:pPr>
            <w:r>
              <w:rPr>
                <w:rFonts w:ascii="Times New Roman" w:hAnsi="Times New Roman" w:hint="eastAsia"/>
              </w:rPr>
              <w:t>最大值</w:t>
            </w:r>
          </w:p>
        </w:tc>
      </w:tr>
      <w:tr w:rsidR="003007D9" w14:paraId="04F6BA01" w14:textId="77777777">
        <w:tc>
          <w:tcPr>
            <w:tcW w:w="1142" w:type="dxa"/>
          </w:tcPr>
          <w:p w14:paraId="45BFEEB9" w14:textId="77777777" w:rsidR="003007D9" w:rsidRDefault="00651B11">
            <w:pPr>
              <w:spacing w:line="400" w:lineRule="exact"/>
              <w:rPr>
                <w:rFonts w:ascii="Times New Roman" w:hAnsi="Times New Roman"/>
                <w:sz w:val="24"/>
              </w:rPr>
            </w:pPr>
            <w:r>
              <w:rPr>
                <w:rFonts w:ascii="Times New Roman" w:hAnsi="Times New Roman"/>
              </w:rPr>
              <w:t>VBAT</w:t>
            </w:r>
          </w:p>
        </w:tc>
        <w:tc>
          <w:tcPr>
            <w:tcW w:w="4245" w:type="dxa"/>
          </w:tcPr>
          <w:p w14:paraId="6F35F9C2" w14:textId="77777777" w:rsidR="003007D9" w:rsidRDefault="00651B11">
            <w:pPr>
              <w:spacing w:line="400" w:lineRule="exact"/>
              <w:rPr>
                <w:rFonts w:ascii="Times New Roman" w:hAnsi="Times New Roman"/>
                <w:sz w:val="24"/>
              </w:rPr>
            </w:pPr>
            <w:r>
              <w:rPr>
                <w:rFonts w:ascii="Times New Roman" w:hAnsi="Times New Roman"/>
              </w:rPr>
              <w:t>45,46</w:t>
            </w:r>
          </w:p>
        </w:tc>
        <w:tc>
          <w:tcPr>
            <w:tcW w:w="1111" w:type="dxa"/>
          </w:tcPr>
          <w:p w14:paraId="04BB7D6B" w14:textId="77777777" w:rsidR="003007D9" w:rsidRDefault="00651B11">
            <w:pPr>
              <w:spacing w:line="400" w:lineRule="exact"/>
              <w:rPr>
                <w:rFonts w:ascii="Times New Roman" w:hAnsi="Times New Roman"/>
                <w:sz w:val="24"/>
              </w:rPr>
            </w:pPr>
            <w:r>
              <w:rPr>
                <w:rFonts w:ascii="Times New Roman" w:hAnsi="Times New Roman"/>
              </w:rPr>
              <w:t>3.1V</w:t>
            </w:r>
          </w:p>
        </w:tc>
        <w:tc>
          <w:tcPr>
            <w:tcW w:w="1111" w:type="dxa"/>
          </w:tcPr>
          <w:p w14:paraId="27C721C1" w14:textId="77777777" w:rsidR="003007D9" w:rsidRDefault="00651B11">
            <w:pPr>
              <w:spacing w:line="400" w:lineRule="exact"/>
              <w:rPr>
                <w:rFonts w:ascii="Times New Roman" w:hAnsi="Times New Roman"/>
                <w:sz w:val="24"/>
              </w:rPr>
            </w:pPr>
            <w:r>
              <w:rPr>
                <w:rFonts w:ascii="Times New Roman" w:hAnsi="Times New Roman"/>
              </w:rPr>
              <w:t>3.6V</w:t>
            </w:r>
          </w:p>
        </w:tc>
        <w:tc>
          <w:tcPr>
            <w:tcW w:w="1111" w:type="dxa"/>
          </w:tcPr>
          <w:p w14:paraId="1D669F37" w14:textId="77777777" w:rsidR="003007D9" w:rsidRDefault="00651B11">
            <w:pPr>
              <w:spacing w:line="400" w:lineRule="exact"/>
              <w:rPr>
                <w:rFonts w:ascii="Times New Roman" w:hAnsi="Times New Roman"/>
                <w:sz w:val="24"/>
              </w:rPr>
            </w:pPr>
            <w:r>
              <w:rPr>
                <w:rFonts w:ascii="Times New Roman" w:hAnsi="Times New Roman"/>
              </w:rPr>
              <w:t>4.2V</w:t>
            </w:r>
          </w:p>
        </w:tc>
      </w:tr>
      <w:tr w:rsidR="003007D9" w14:paraId="2B52431A" w14:textId="77777777">
        <w:tc>
          <w:tcPr>
            <w:tcW w:w="1142" w:type="dxa"/>
          </w:tcPr>
          <w:p w14:paraId="084A749C" w14:textId="77777777" w:rsidR="003007D9" w:rsidRDefault="00651B11">
            <w:pPr>
              <w:spacing w:line="400" w:lineRule="exact"/>
              <w:rPr>
                <w:rFonts w:ascii="Times New Roman" w:hAnsi="Times New Roman"/>
                <w:sz w:val="24"/>
              </w:rPr>
            </w:pPr>
            <w:r>
              <w:rPr>
                <w:rFonts w:ascii="Times New Roman" w:hAnsi="Times New Roman"/>
              </w:rPr>
              <w:t>GND</w:t>
            </w:r>
          </w:p>
        </w:tc>
        <w:tc>
          <w:tcPr>
            <w:tcW w:w="4245" w:type="dxa"/>
          </w:tcPr>
          <w:p w14:paraId="2B6839A6" w14:textId="77777777" w:rsidR="003007D9" w:rsidRDefault="00651B11">
            <w:pPr>
              <w:spacing w:line="400" w:lineRule="exact"/>
              <w:rPr>
                <w:rFonts w:ascii="Times New Roman" w:hAnsi="Times New Roman"/>
                <w:sz w:val="24"/>
              </w:rPr>
            </w:pPr>
            <w:r>
              <w:rPr>
                <w:rFonts w:ascii="Times New Roman" w:hAnsi="Times New Roman"/>
              </w:rPr>
              <w:t>2,43,47,48,51,52,54,59~66,71~74,81~83,92~94</w:t>
            </w:r>
          </w:p>
        </w:tc>
        <w:tc>
          <w:tcPr>
            <w:tcW w:w="1111" w:type="dxa"/>
          </w:tcPr>
          <w:p w14:paraId="587858E4" w14:textId="77777777" w:rsidR="003007D9" w:rsidRDefault="003007D9">
            <w:pPr>
              <w:spacing w:line="400" w:lineRule="exact"/>
              <w:rPr>
                <w:rFonts w:ascii="Times New Roman" w:hAnsi="Times New Roman"/>
                <w:sz w:val="24"/>
              </w:rPr>
            </w:pPr>
          </w:p>
        </w:tc>
        <w:tc>
          <w:tcPr>
            <w:tcW w:w="1111" w:type="dxa"/>
          </w:tcPr>
          <w:p w14:paraId="1BF6F687" w14:textId="77777777" w:rsidR="003007D9" w:rsidRDefault="00651B11">
            <w:pPr>
              <w:spacing w:line="400" w:lineRule="exact"/>
              <w:rPr>
                <w:rFonts w:ascii="Times New Roman" w:hAnsi="Times New Roman"/>
                <w:sz w:val="24"/>
              </w:rPr>
            </w:pPr>
            <w:r>
              <w:rPr>
                <w:rFonts w:ascii="Times New Roman" w:hAnsi="Times New Roman"/>
              </w:rPr>
              <w:t>0</w:t>
            </w:r>
          </w:p>
        </w:tc>
        <w:tc>
          <w:tcPr>
            <w:tcW w:w="1111" w:type="dxa"/>
          </w:tcPr>
          <w:p w14:paraId="6C5C4865" w14:textId="77777777" w:rsidR="003007D9" w:rsidRDefault="003007D9">
            <w:pPr>
              <w:spacing w:line="400" w:lineRule="exact"/>
              <w:rPr>
                <w:rFonts w:ascii="Times New Roman" w:hAnsi="Times New Roman"/>
                <w:sz w:val="24"/>
              </w:rPr>
            </w:pPr>
          </w:p>
        </w:tc>
      </w:tr>
    </w:tbl>
    <w:p w14:paraId="0DE51264" w14:textId="77777777" w:rsidR="003007D9" w:rsidRDefault="00651B11">
      <w:pPr>
        <w:pStyle w:val="2-2"/>
      </w:pPr>
      <w:bookmarkStart w:id="139" w:name="_Toc466640268"/>
      <w:bookmarkStart w:id="140" w:name="_Toc466640602"/>
      <w:bookmarkStart w:id="141" w:name="_Toc466640336"/>
      <w:bookmarkStart w:id="142" w:name="_Toc40142356"/>
      <w:r>
        <w:t>3.</w:t>
      </w:r>
      <w:r>
        <w:rPr>
          <w:rFonts w:hint="eastAsia"/>
        </w:rPr>
        <w:t>3</w:t>
      </w:r>
      <w:r>
        <w:t xml:space="preserve"> </w:t>
      </w:r>
      <w:bookmarkEnd w:id="132"/>
      <w:bookmarkEnd w:id="133"/>
      <w:bookmarkEnd w:id="139"/>
      <w:bookmarkEnd w:id="140"/>
      <w:bookmarkEnd w:id="141"/>
      <w:r>
        <w:rPr>
          <w:rFonts w:hint="eastAsia"/>
        </w:rPr>
        <w:t>省电技术</w:t>
      </w:r>
      <w:bookmarkEnd w:id="142"/>
    </w:p>
    <w:p w14:paraId="27FF46EB"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NBIOT</w:t>
      </w:r>
      <w:r>
        <w:rPr>
          <w:rFonts w:ascii="Times New Roman" w:hAnsi="Times New Roman" w:hint="eastAsia"/>
          <w:sz w:val="24"/>
        </w:rPr>
        <w:t>技术的使用场景一般对设备不更换电源持续使用时间都有较苛刻的要求，比如</w:t>
      </w:r>
      <w:r>
        <w:rPr>
          <w:rFonts w:ascii="Times New Roman" w:hAnsi="Times New Roman" w:hint="eastAsia"/>
          <w:sz w:val="24"/>
        </w:rPr>
        <w:t>10</w:t>
      </w:r>
      <w:r>
        <w:rPr>
          <w:rFonts w:ascii="Times New Roman" w:hAnsi="Times New Roman" w:hint="eastAsia"/>
          <w:sz w:val="24"/>
        </w:rPr>
        <w:t>年的稳定工作。所以省电技术的支持就十分重要。</w:t>
      </w:r>
    </w:p>
    <w:p w14:paraId="07506EE1"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对于受限的物联网设备，省电技术一般有</w:t>
      </w:r>
      <w:r>
        <w:rPr>
          <w:rFonts w:ascii="Times New Roman" w:hAnsi="Times New Roman" w:hint="eastAsia"/>
          <w:sz w:val="24"/>
        </w:rPr>
        <w:t>3</w:t>
      </w:r>
      <w:r>
        <w:rPr>
          <w:rFonts w:ascii="Times New Roman" w:hAnsi="Times New Roman" w:hint="eastAsia"/>
          <w:sz w:val="24"/>
        </w:rPr>
        <w:t>种，分别是</w:t>
      </w:r>
      <w:r>
        <w:rPr>
          <w:rFonts w:ascii="Times New Roman" w:hAnsi="Times New Roman" w:hint="eastAsia"/>
          <w:sz w:val="24"/>
        </w:rPr>
        <w:t>DRX(Discontinuous Reception),eDRX(extended DRX),PSM</w:t>
      </w:r>
      <w:r>
        <w:rPr>
          <w:rFonts w:ascii="Times New Roman" w:hAnsi="Times New Roman" w:hint="eastAsia"/>
          <w:sz w:val="24"/>
        </w:rPr>
        <w:t>（</w:t>
      </w:r>
      <w:r>
        <w:rPr>
          <w:rFonts w:ascii="Times New Roman" w:hAnsi="Times New Roman" w:hint="eastAsia"/>
          <w:sz w:val="24"/>
        </w:rPr>
        <w:t>Power Saving Mode</w:t>
      </w:r>
      <w:r>
        <w:rPr>
          <w:rFonts w:ascii="Times New Roman" w:hAnsi="Times New Roman" w:hint="eastAsia"/>
          <w:sz w:val="24"/>
        </w:rPr>
        <w:t>），其基本思想是让通信设备终端周期性进入休眠模式，</w:t>
      </w:r>
    </w:p>
    <w:p w14:paraId="33BA687C"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在休眠期间不接受物理层消息，关闭收发的射频模块，从而达到省电目的。不同的省电技术一般可以通过不同的软件配置实现，在</w:t>
      </w:r>
      <w:r>
        <w:rPr>
          <w:rFonts w:ascii="Times New Roman" w:hAnsi="Times New Roman" w:hint="eastAsia"/>
          <w:sz w:val="24"/>
        </w:rPr>
        <w:t>NBIOT</w:t>
      </w:r>
      <w:r>
        <w:rPr>
          <w:rFonts w:ascii="Times New Roman" w:hAnsi="Times New Roman" w:hint="eastAsia"/>
          <w:sz w:val="24"/>
        </w:rPr>
        <w:t>物联网应用开发时，需要</w:t>
      </w:r>
      <w:r>
        <w:rPr>
          <w:rFonts w:ascii="Times New Roman" w:hAnsi="Times New Roman" w:hint="eastAsia"/>
          <w:sz w:val="24"/>
        </w:rPr>
        <w:t>根据不同的使用场景使用不同的配置，使模块能耗降到最低。</w:t>
      </w:r>
    </w:p>
    <w:p w14:paraId="1147201C"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DRX</w:t>
      </w:r>
      <w:r>
        <w:rPr>
          <w:rFonts w:ascii="Times New Roman" w:hAnsi="Times New Roman" w:hint="eastAsia"/>
          <w:sz w:val="24"/>
        </w:rPr>
        <w:t>技术是指一个周期内拥有两种工作状态，分别是激活态和休眠状态，仅在激活态时进行数据的接收、发送与处理，周期定时器一般可以通过</w:t>
      </w:r>
      <w:proofErr w:type="gramStart"/>
      <w:r>
        <w:rPr>
          <w:rFonts w:ascii="Times New Roman" w:hAnsi="Times New Roman" w:hint="eastAsia"/>
          <w:sz w:val="24"/>
        </w:rPr>
        <w:t>核心网</w:t>
      </w:r>
      <w:proofErr w:type="gramEnd"/>
      <w:r>
        <w:rPr>
          <w:rFonts w:ascii="Times New Roman" w:hAnsi="Times New Roman" w:hint="eastAsia"/>
          <w:sz w:val="24"/>
        </w:rPr>
        <w:t>在设备入网时配置，一般配置为</w:t>
      </w:r>
      <w:r>
        <w:rPr>
          <w:rFonts w:ascii="Times New Roman" w:hAnsi="Times New Roman" w:hint="eastAsia"/>
          <w:sz w:val="24"/>
        </w:rPr>
        <w:t>0.64s,1.28s,2.56s</w:t>
      </w:r>
      <w:r>
        <w:rPr>
          <w:rFonts w:ascii="Times New Roman" w:hAnsi="Times New Roman" w:hint="eastAsia"/>
          <w:sz w:val="24"/>
        </w:rPr>
        <w:t>和</w:t>
      </w:r>
      <w:r>
        <w:rPr>
          <w:rFonts w:ascii="Times New Roman" w:hAnsi="Times New Roman" w:hint="eastAsia"/>
          <w:sz w:val="24"/>
        </w:rPr>
        <w:t>5.12s</w:t>
      </w:r>
      <w:r>
        <w:rPr>
          <w:rFonts w:ascii="Times New Roman" w:hAnsi="Times New Roman" w:hint="eastAsia"/>
          <w:sz w:val="24"/>
        </w:rPr>
        <w:t>四种时间，当配置为</w:t>
      </w:r>
      <w:r>
        <w:rPr>
          <w:rFonts w:ascii="Times New Roman" w:hAnsi="Times New Roman" w:hint="eastAsia"/>
          <w:sz w:val="24"/>
        </w:rPr>
        <w:t>0.64s</w:t>
      </w:r>
      <w:r>
        <w:rPr>
          <w:rFonts w:ascii="Times New Roman" w:hAnsi="Times New Roman" w:hint="eastAsia"/>
          <w:sz w:val="24"/>
        </w:rPr>
        <w:t>时基本可以认为下行消息随时可以送达终端设备，实时性和延迟性能在三种技术中最好，但能耗消耗最大，所以一般用于对时延要求极高或者有稳定供电的场景，比如路灯的开关应用。</w:t>
      </w:r>
      <w:r>
        <w:rPr>
          <w:rFonts w:ascii="Times New Roman" w:hAnsi="Times New Roman" w:hint="eastAsia"/>
          <w:sz w:val="24"/>
        </w:rPr>
        <w:t>DRX</w:t>
      </w:r>
      <w:r>
        <w:rPr>
          <w:rFonts w:ascii="Times New Roman" w:hAnsi="Times New Roman" w:hint="eastAsia"/>
          <w:sz w:val="24"/>
        </w:rPr>
        <w:t>模式的示意图如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_Ref39766445 \</w:instrText>
      </w:r>
      <w:r>
        <w:rPr>
          <w:rFonts w:ascii="Times New Roman" w:hAnsi="Times New Roman" w:hint="eastAsia"/>
          <w:sz w:val="24"/>
        </w:rPr>
        <w:instrText>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图</w:t>
      </w:r>
      <w:r>
        <w:rPr>
          <w:rFonts w:ascii="Times New Roman" w:hAnsi="Times New Roman" w:hint="eastAsia"/>
          <w:sz w:val="24"/>
        </w:rPr>
        <w:t xml:space="preserve"> </w:t>
      </w:r>
      <w:r>
        <w:rPr>
          <w:rFonts w:ascii="Times New Roman" w:hAnsi="Times New Roman"/>
          <w:sz w:val="24"/>
        </w:rPr>
        <w:t>3</w:t>
      </w:r>
      <w:r>
        <w:rPr>
          <w:rFonts w:ascii="Times New Roman" w:hAnsi="Times New Roman"/>
          <w:sz w:val="24"/>
        </w:rPr>
        <w:noBreakHyphen/>
        <w:t>6</w:t>
      </w:r>
      <w:r>
        <w:rPr>
          <w:rFonts w:ascii="Times New Roman" w:hAnsi="Times New Roman"/>
          <w:sz w:val="24"/>
        </w:rPr>
        <w:fldChar w:fldCharType="end"/>
      </w:r>
    </w:p>
    <w:p w14:paraId="70A79B73" w14:textId="77777777" w:rsidR="003007D9" w:rsidRDefault="00651B11">
      <w:pPr>
        <w:spacing w:line="400" w:lineRule="exact"/>
        <w:ind w:firstLineChars="200" w:firstLine="420"/>
        <w:rPr>
          <w:rFonts w:ascii="Times New Roman" w:hAnsi="Times New Roman"/>
          <w:sz w:val="24"/>
        </w:rPr>
      </w:pPr>
      <w:r>
        <w:rPr>
          <w:rFonts w:ascii="Times New Roman" w:hAnsi="Times New Roman"/>
          <w:noProof/>
        </w:rPr>
        <w:lastRenderedPageBreak/>
        <mc:AlternateContent>
          <mc:Choice Requires="wps">
            <w:drawing>
              <wp:anchor distT="0" distB="0" distL="114300" distR="114300" simplePos="0" relativeHeight="251673600" behindDoc="0" locked="0" layoutInCell="1" allowOverlap="1" wp14:anchorId="27AE6696" wp14:editId="68A25AB0">
                <wp:simplePos x="0" y="0"/>
                <wp:positionH relativeFrom="margin">
                  <wp:align>center</wp:align>
                </wp:positionH>
                <wp:positionV relativeFrom="paragraph">
                  <wp:posOffset>2071370</wp:posOffset>
                </wp:positionV>
                <wp:extent cx="1514475" cy="349250"/>
                <wp:effectExtent l="0" t="0" r="9525" b="0"/>
                <wp:wrapTopAndBottom/>
                <wp:docPr id="7" name="文本框 7"/>
                <wp:cNvGraphicFramePr/>
                <a:graphic xmlns:a="http://schemas.openxmlformats.org/drawingml/2006/main">
                  <a:graphicData uri="http://schemas.microsoft.com/office/word/2010/wordprocessingShape">
                    <wps:wsp>
                      <wps:cNvSpPr txBox="1"/>
                      <wps:spPr>
                        <a:xfrm>
                          <a:off x="0" y="0"/>
                          <a:ext cx="1514475" cy="349250"/>
                        </a:xfrm>
                        <a:prstGeom prst="rect">
                          <a:avLst/>
                        </a:prstGeom>
                        <a:solidFill>
                          <a:prstClr val="white"/>
                        </a:solidFill>
                        <a:ln>
                          <a:noFill/>
                        </a:ln>
                      </wps:spPr>
                      <wps:txbx>
                        <w:txbxContent>
                          <w:p w14:paraId="197092B9" w14:textId="77777777" w:rsidR="003007D9" w:rsidRDefault="00651B11">
                            <w:pPr>
                              <w:widowControl/>
                              <w:spacing w:before="120" w:after="240" w:line="400" w:lineRule="exact"/>
                              <w:jc w:val="center"/>
                              <w:rPr>
                                <w:rFonts w:ascii="Times New Roman" w:hAnsi="Times New Roman"/>
                                <w:szCs w:val="21"/>
                                <w:lang w:val="zh-CN"/>
                              </w:rPr>
                            </w:pPr>
                            <w:bookmarkStart w:id="143" w:name="_Ref3976644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8</w:t>
                            </w:r>
                            <w:r>
                              <w:rPr>
                                <w:rFonts w:ascii="Times New Roman" w:hAnsi="Times New Roman"/>
                                <w:szCs w:val="21"/>
                                <w:lang w:val="zh-CN"/>
                              </w:rPr>
                              <w:fldChar w:fldCharType="end"/>
                            </w:r>
                            <w:bookmarkEnd w:id="143"/>
                            <w:r>
                              <w:rPr>
                                <w:rFonts w:ascii="Times New Roman" w:hAnsi="Times New Roman"/>
                                <w:szCs w:val="21"/>
                                <w:lang w:val="zh-CN"/>
                              </w:rPr>
                              <w:t xml:space="preserve"> </w:t>
                            </w:r>
                            <w:r>
                              <w:rPr>
                                <w:rFonts w:ascii="Times New Roman" w:hAnsi="Times New Roman" w:hint="eastAsia"/>
                                <w:szCs w:val="21"/>
                                <w:lang w:val="zh-CN"/>
                              </w:rPr>
                              <w:t>DRX</w:t>
                            </w:r>
                            <w:r>
                              <w:rPr>
                                <w:rFonts w:ascii="Times New Roman" w:hAnsi="Times New Roman" w:hint="eastAsia"/>
                                <w:szCs w:val="21"/>
                                <w:lang w:val="zh-CN"/>
                              </w:rPr>
                              <w:t>模式示意图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7AE6696" id="文本框 7" o:spid="_x0000_s1031" type="#_x0000_t202" style="position:absolute;left:0;text-align:left;margin-left:0;margin-top:163.1pt;width:119.25pt;height:27.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" stroked="f">
                <v:textbox inset="0,0,0,0">
                  <w:txbxContent>
                    <w:p w14:paraId="197092B9" w14:textId="77777777" w:rsidR="003007D9" w:rsidRDefault="00651B11">
                      <w:pPr>
                        <w:widowControl/>
                        <w:spacing w:before="120" w:after="240" w:line="400" w:lineRule="exact"/>
                        <w:jc w:val="center"/>
                        <w:rPr>
                          <w:rFonts w:ascii="Times New Roman" w:hAnsi="Times New Roman"/>
                          <w:szCs w:val="21"/>
                          <w:lang w:val="zh-CN"/>
                        </w:rPr>
                      </w:pPr>
                      <w:bookmarkStart w:id="144" w:name="_Ref3976644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8</w:t>
                      </w:r>
                      <w:r>
                        <w:rPr>
                          <w:rFonts w:ascii="Times New Roman" w:hAnsi="Times New Roman"/>
                          <w:szCs w:val="21"/>
                          <w:lang w:val="zh-CN"/>
                        </w:rPr>
                        <w:fldChar w:fldCharType="end"/>
                      </w:r>
                      <w:bookmarkEnd w:id="144"/>
                      <w:r>
                        <w:rPr>
                          <w:rFonts w:ascii="Times New Roman" w:hAnsi="Times New Roman"/>
                          <w:szCs w:val="21"/>
                          <w:lang w:val="zh-CN"/>
                        </w:rPr>
                        <w:t xml:space="preserve"> </w:t>
                      </w:r>
                      <w:r>
                        <w:rPr>
                          <w:rFonts w:ascii="Times New Roman" w:hAnsi="Times New Roman" w:hint="eastAsia"/>
                          <w:szCs w:val="21"/>
                          <w:lang w:val="zh-CN"/>
                        </w:rPr>
                        <w:t>DRX</w:t>
                      </w:r>
                      <w:r>
                        <w:rPr>
                          <w:rFonts w:ascii="Times New Roman" w:hAnsi="Times New Roman" w:hint="eastAsia"/>
                          <w:szCs w:val="21"/>
                          <w:lang w:val="zh-CN"/>
                        </w:rPr>
                        <w:t>模式示意图</w:t>
                      </w:r>
                    </w:p>
                  </w:txbxContent>
                </v:textbox>
                <w10:wrap type="topAndBottom" anchorx="margin"/>
              </v:shape>
            </w:pict>
          </mc:Fallback>
        </mc:AlternateContent>
      </w:r>
      <w:commentRangeStart w:id="145"/>
      <w:r>
        <w:rPr>
          <w:rFonts w:ascii="Times New Roman" w:hAnsi="Times New Roman"/>
          <w:noProof/>
          <w:sz w:val="24"/>
        </w:rPr>
        <w:drawing>
          <wp:anchor distT="0" distB="0" distL="114300" distR="114300" simplePos="0" relativeHeight="251493376" behindDoc="0" locked="0" layoutInCell="1" allowOverlap="1" wp14:anchorId="377DF5BE" wp14:editId="764951C3">
            <wp:simplePos x="0" y="0"/>
            <wp:positionH relativeFrom="margin">
              <wp:align>center</wp:align>
            </wp:positionH>
            <wp:positionV relativeFrom="paragraph">
              <wp:posOffset>172720</wp:posOffset>
            </wp:positionV>
            <wp:extent cx="3486785" cy="19646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486785" cy="1964690"/>
                    </a:xfrm>
                    <a:prstGeom prst="rect">
                      <a:avLst/>
                    </a:prstGeom>
                  </pic:spPr>
                </pic:pic>
              </a:graphicData>
            </a:graphic>
          </wp:anchor>
        </w:drawing>
      </w:r>
      <w:commentRangeEnd w:id="145"/>
      <w:r>
        <w:commentReference w:id="145"/>
      </w:r>
      <w:r>
        <w:rPr>
          <w:rFonts w:ascii="Times New Roman" w:hAnsi="Times New Roman"/>
          <w:noProof/>
        </w:rPr>
        <mc:AlternateContent>
          <mc:Choice Requires="wps">
            <w:drawing>
              <wp:anchor distT="0" distB="0" distL="114300" distR="114300" simplePos="0" relativeHeight="251687936" behindDoc="0" locked="0" layoutInCell="1" allowOverlap="1" wp14:anchorId="75D29A93" wp14:editId="2B80F99B">
                <wp:simplePos x="0" y="0"/>
                <wp:positionH relativeFrom="column">
                  <wp:posOffset>3277870</wp:posOffset>
                </wp:positionH>
                <wp:positionV relativeFrom="paragraph">
                  <wp:posOffset>6418580</wp:posOffset>
                </wp:positionV>
                <wp:extent cx="1428750" cy="38989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428750" cy="389614"/>
                        </a:xfrm>
                        <a:prstGeom prst="rect">
                          <a:avLst/>
                        </a:prstGeom>
                        <a:solidFill>
                          <a:prstClr val="white"/>
                        </a:solidFill>
                        <a:ln>
                          <a:noFill/>
                        </a:ln>
                      </wps:spPr>
                      <wps:txbx>
                        <w:txbxContent>
                          <w:p w14:paraId="4E2431A0" w14:textId="77777777" w:rsidR="003007D9" w:rsidRDefault="00651B11">
                            <w:pPr>
                              <w:widowControl/>
                              <w:spacing w:before="120" w:after="240" w:line="400" w:lineRule="exact"/>
                              <w:jc w:val="center"/>
                              <w:rPr>
                                <w:rFonts w:ascii="Times New Roman" w:hAnsi="Times New Roman"/>
                                <w:szCs w:val="21"/>
                                <w:lang w:val="zh-CN"/>
                              </w:rPr>
                            </w:pPr>
                            <w:bookmarkStart w:id="146" w:name="_Ref3976665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6</w:t>
                            </w:r>
                            <w:r>
                              <w:rPr>
                                <w:rFonts w:ascii="Times New Roman" w:hAnsi="Times New Roman"/>
                                <w:szCs w:val="21"/>
                                <w:lang w:val="zh-CN"/>
                              </w:rPr>
                              <w:fldChar w:fldCharType="end"/>
                            </w:r>
                            <w:bookmarkEnd w:id="146"/>
                            <w:r>
                              <w:rPr>
                                <w:rFonts w:ascii="Times New Roman" w:hAnsi="Times New Roman"/>
                                <w:szCs w:val="21"/>
                                <w:lang w:val="zh-CN"/>
                              </w:rPr>
                              <w:t xml:space="preserve"> PSM</w:t>
                            </w:r>
                            <w:r>
                              <w:rPr>
                                <w:rFonts w:ascii="Times New Roman" w:hAnsi="Times New Roman"/>
                                <w:szCs w:val="21"/>
                                <w:lang w:val="zh-CN"/>
                              </w:rPr>
                              <w:t>模式示意图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5D29A93" id="文本框 9" o:spid="_x0000_s1032" type="#_x0000_t202" style="position:absolute;left:0;text-align:left;margin-left:258.1pt;margin-top:505.4pt;width:112.5pt;height:30.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" stroked="f">
                <v:textbox inset="0,0,0,0">
                  <w:txbxContent>
                    <w:p w14:paraId="4E2431A0" w14:textId="77777777" w:rsidR="003007D9" w:rsidRDefault="00651B11">
                      <w:pPr>
                        <w:widowControl/>
                        <w:spacing w:before="120" w:after="240" w:line="400" w:lineRule="exact"/>
                        <w:jc w:val="center"/>
                        <w:rPr>
                          <w:rFonts w:ascii="Times New Roman" w:hAnsi="Times New Roman"/>
                          <w:szCs w:val="21"/>
                          <w:lang w:val="zh-CN"/>
                        </w:rPr>
                      </w:pPr>
                      <w:bookmarkStart w:id="147" w:name="_Ref3976665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6</w:t>
                      </w:r>
                      <w:r>
                        <w:rPr>
                          <w:rFonts w:ascii="Times New Roman" w:hAnsi="Times New Roman"/>
                          <w:szCs w:val="21"/>
                          <w:lang w:val="zh-CN"/>
                        </w:rPr>
                        <w:fldChar w:fldCharType="end"/>
                      </w:r>
                      <w:bookmarkEnd w:id="147"/>
                      <w:r>
                        <w:rPr>
                          <w:rFonts w:ascii="Times New Roman" w:hAnsi="Times New Roman"/>
                          <w:szCs w:val="21"/>
                          <w:lang w:val="zh-CN"/>
                        </w:rPr>
                        <w:t xml:space="preserve"> PSM</w:t>
                      </w:r>
                      <w:r>
                        <w:rPr>
                          <w:rFonts w:ascii="Times New Roman" w:hAnsi="Times New Roman"/>
                          <w:szCs w:val="21"/>
                          <w:lang w:val="zh-CN"/>
                        </w:rPr>
                        <w:t>模式示意图</w:t>
                      </w:r>
                    </w:p>
                  </w:txbxContent>
                </v:textbox>
              </v:shape>
            </w:pict>
          </mc:Fallback>
        </mc:AlternateContent>
      </w:r>
      <w:r>
        <w:rPr>
          <w:rFonts w:ascii="Times New Roman" w:hAnsi="Times New Roman"/>
          <w:noProof/>
        </w:rPr>
        <mc:AlternateContent>
          <mc:Choice Requires="wps">
            <w:drawing>
              <wp:anchor distT="0" distB="0" distL="114300" distR="114300" simplePos="0" relativeHeight="251683840" behindDoc="0" locked="0" layoutInCell="1" allowOverlap="1" wp14:anchorId="0DF4810F" wp14:editId="7807D671">
                <wp:simplePos x="0" y="0"/>
                <wp:positionH relativeFrom="column">
                  <wp:posOffset>678180</wp:posOffset>
                </wp:positionH>
                <wp:positionV relativeFrom="paragraph">
                  <wp:posOffset>6442710</wp:posOffset>
                </wp:positionV>
                <wp:extent cx="1504950" cy="349250"/>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1504950" cy="349250"/>
                        </a:xfrm>
                        <a:prstGeom prst="rect">
                          <a:avLst/>
                        </a:prstGeom>
                        <a:solidFill>
                          <a:prstClr val="white"/>
                        </a:solidFill>
                        <a:ln>
                          <a:noFill/>
                        </a:ln>
                      </wps:spPr>
                      <wps:txbx>
                        <w:txbxContent>
                          <w:p w14:paraId="33137A9A" w14:textId="77777777" w:rsidR="003007D9" w:rsidRDefault="00651B11">
                            <w:pPr>
                              <w:widowControl/>
                              <w:spacing w:before="120" w:after="240" w:line="400" w:lineRule="exact"/>
                              <w:jc w:val="center"/>
                              <w:rPr>
                                <w:rFonts w:ascii="Times New Roman" w:hAnsi="Times New Roman"/>
                                <w:szCs w:val="21"/>
                                <w:lang w:val="zh-CN"/>
                              </w:rPr>
                            </w:pPr>
                            <w:bookmarkStart w:id="148" w:name="_Ref3976664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7</w:t>
                            </w:r>
                            <w:r>
                              <w:rPr>
                                <w:rFonts w:ascii="Times New Roman" w:hAnsi="Times New Roman"/>
                                <w:szCs w:val="21"/>
                                <w:lang w:val="zh-CN"/>
                              </w:rPr>
                              <w:fldChar w:fldCharType="end"/>
                            </w:r>
                            <w:bookmarkEnd w:id="148"/>
                            <w:r>
                              <w:rPr>
                                <w:rFonts w:ascii="Times New Roman" w:hAnsi="Times New Roman"/>
                                <w:szCs w:val="21"/>
                                <w:lang w:val="zh-CN"/>
                              </w:rPr>
                              <w:t xml:space="preserve"> </w:t>
                            </w:r>
                            <w:r>
                              <w:rPr>
                                <w:rFonts w:ascii="Times New Roman" w:hAnsi="Times New Roman" w:hint="eastAsia"/>
                                <w:szCs w:val="21"/>
                                <w:lang w:val="zh-CN"/>
                              </w:rPr>
                              <w:t>e</w:t>
                            </w:r>
                            <w:r>
                              <w:rPr>
                                <w:rFonts w:ascii="Times New Roman" w:hAnsi="Times New Roman"/>
                                <w:szCs w:val="21"/>
                                <w:lang w:val="zh-CN"/>
                              </w:rPr>
                              <w:t>DRX</w:t>
                            </w:r>
                            <w:r>
                              <w:rPr>
                                <w:rFonts w:ascii="Times New Roman" w:hAnsi="Times New Roman" w:hint="eastAsia"/>
                                <w:szCs w:val="21"/>
                                <w:lang w:val="zh-CN"/>
                              </w:rPr>
                              <w:t>模式示意图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DF4810F" id="文本框 8" o:spid="_x0000_s1033" type="#_x0000_t202" style="position:absolute;left:0;text-align:left;margin-left:53.4pt;margin-top:507.3pt;width:118.5pt;height:2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" stroked="f">
                <v:textbox inset="0,0,0,0">
                  <w:txbxContent>
                    <w:p w14:paraId="33137A9A" w14:textId="77777777" w:rsidR="003007D9" w:rsidRDefault="00651B11">
                      <w:pPr>
                        <w:widowControl/>
                        <w:spacing w:before="120" w:after="240" w:line="400" w:lineRule="exact"/>
                        <w:jc w:val="center"/>
                        <w:rPr>
                          <w:rFonts w:ascii="Times New Roman" w:hAnsi="Times New Roman"/>
                          <w:szCs w:val="21"/>
                          <w:lang w:val="zh-CN"/>
                        </w:rPr>
                      </w:pPr>
                      <w:bookmarkStart w:id="149" w:name="_Ref3976664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7</w:t>
                      </w:r>
                      <w:r>
                        <w:rPr>
                          <w:rFonts w:ascii="Times New Roman" w:hAnsi="Times New Roman"/>
                          <w:szCs w:val="21"/>
                          <w:lang w:val="zh-CN"/>
                        </w:rPr>
                        <w:fldChar w:fldCharType="end"/>
                      </w:r>
                      <w:bookmarkEnd w:id="149"/>
                      <w:r>
                        <w:rPr>
                          <w:rFonts w:ascii="Times New Roman" w:hAnsi="Times New Roman"/>
                          <w:szCs w:val="21"/>
                          <w:lang w:val="zh-CN"/>
                        </w:rPr>
                        <w:t xml:space="preserve"> </w:t>
                      </w:r>
                      <w:r>
                        <w:rPr>
                          <w:rFonts w:ascii="Times New Roman" w:hAnsi="Times New Roman" w:hint="eastAsia"/>
                          <w:szCs w:val="21"/>
                          <w:lang w:val="zh-CN"/>
                        </w:rPr>
                        <w:t>e</w:t>
                      </w:r>
                      <w:r>
                        <w:rPr>
                          <w:rFonts w:ascii="Times New Roman" w:hAnsi="Times New Roman"/>
                          <w:szCs w:val="21"/>
                          <w:lang w:val="zh-CN"/>
                        </w:rPr>
                        <w:t>DRX</w:t>
                      </w:r>
                      <w:r>
                        <w:rPr>
                          <w:rFonts w:ascii="Times New Roman" w:hAnsi="Times New Roman" w:hint="eastAsia"/>
                          <w:szCs w:val="21"/>
                          <w:lang w:val="zh-CN"/>
                        </w:rPr>
                        <w:t>模式示意图</w:t>
                      </w:r>
                    </w:p>
                  </w:txbxContent>
                </v:textbox>
                <w10:wrap type="topAndBottom"/>
              </v:shape>
            </w:pict>
          </mc:Fallback>
        </mc:AlternateContent>
      </w:r>
      <w:commentRangeStart w:id="150"/>
      <w:r>
        <w:rPr>
          <w:rFonts w:ascii="Times New Roman" w:hAnsi="Times New Roman"/>
          <w:noProof/>
          <w:sz w:val="24"/>
        </w:rPr>
        <w:drawing>
          <wp:anchor distT="0" distB="0" distL="114300" distR="114300" simplePos="0" relativeHeight="251503616" behindDoc="0" locked="0" layoutInCell="1" allowOverlap="1" wp14:anchorId="5FBA9D84" wp14:editId="1539C385">
            <wp:simplePos x="0" y="0"/>
            <wp:positionH relativeFrom="margin">
              <wp:posOffset>-112395</wp:posOffset>
            </wp:positionH>
            <wp:positionV relativeFrom="paragraph">
              <wp:posOffset>4622800</wp:posOffset>
            </wp:positionV>
            <wp:extent cx="3232785" cy="185801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32785" cy="1858010"/>
                    </a:xfrm>
                    <a:prstGeom prst="rect">
                      <a:avLst/>
                    </a:prstGeom>
                  </pic:spPr>
                </pic:pic>
              </a:graphicData>
            </a:graphic>
          </wp:anchor>
        </w:drawing>
      </w:r>
      <w:commentRangeEnd w:id="150"/>
      <w:r>
        <w:commentReference w:id="150"/>
      </w:r>
      <w:commentRangeStart w:id="151"/>
      <w:r>
        <w:rPr>
          <w:rFonts w:ascii="Times New Roman" w:hAnsi="Times New Roman"/>
          <w:noProof/>
          <w:sz w:val="24"/>
        </w:rPr>
        <w:drawing>
          <wp:anchor distT="0" distB="0" distL="114300" distR="114300" simplePos="0" relativeHeight="251515904" behindDoc="0" locked="0" layoutInCell="1" allowOverlap="1" wp14:anchorId="640E94BD" wp14:editId="1E6D052F">
            <wp:simplePos x="0" y="0"/>
            <wp:positionH relativeFrom="column">
              <wp:posOffset>2537460</wp:posOffset>
            </wp:positionH>
            <wp:positionV relativeFrom="paragraph">
              <wp:posOffset>4747895</wp:posOffset>
            </wp:positionV>
            <wp:extent cx="2886710" cy="17430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86710" cy="1743075"/>
                    </a:xfrm>
                    <a:prstGeom prst="rect">
                      <a:avLst/>
                    </a:prstGeom>
                  </pic:spPr>
                </pic:pic>
              </a:graphicData>
            </a:graphic>
          </wp:anchor>
        </w:drawing>
      </w:r>
      <w:commentRangeEnd w:id="151"/>
      <w:r>
        <w:commentReference w:id="151"/>
      </w:r>
      <w:r>
        <w:rPr>
          <w:rFonts w:ascii="Times New Roman" w:hAnsi="Times New Roman" w:hint="eastAsia"/>
          <w:sz w:val="24"/>
        </w:rPr>
        <w:t>eDRX</w:t>
      </w:r>
      <w:r>
        <w:rPr>
          <w:rFonts w:ascii="Times New Roman" w:hAnsi="Times New Roman" w:hint="eastAsia"/>
          <w:sz w:val="24"/>
        </w:rPr>
        <w:t>（扩展</w:t>
      </w:r>
      <w:r>
        <w:rPr>
          <w:rFonts w:ascii="Times New Roman" w:hAnsi="Times New Roman" w:hint="eastAsia"/>
          <w:sz w:val="24"/>
        </w:rPr>
        <w:t>drx</w:t>
      </w:r>
      <w:r>
        <w:rPr>
          <w:rFonts w:ascii="Times New Roman" w:hAnsi="Times New Roman" w:hint="eastAsia"/>
          <w:sz w:val="24"/>
        </w:rPr>
        <w:t>）技术在</w:t>
      </w:r>
      <w:r>
        <w:rPr>
          <w:rFonts w:ascii="Times New Roman" w:hAnsi="Times New Roman" w:hint="eastAsia"/>
          <w:sz w:val="24"/>
        </w:rPr>
        <w:t xml:space="preserve">3GPP </w:t>
      </w:r>
      <w:r>
        <w:rPr>
          <w:rFonts w:ascii="Times New Roman" w:hAnsi="Times New Roman" w:hint="eastAsia"/>
          <w:sz w:val="24"/>
        </w:rPr>
        <w:t>Release13</w:t>
      </w:r>
      <w:r>
        <w:rPr>
          <w:rFonts w:ascii="Times New Roman" w:hAnsi="Times New Roman" w:hint="eastAsia"/>
          <w:sz w:val="24"/>
        </w:rPr>
        <w:t>中引入。一个</w:t>
      </w:r>
      <w:r>
        <w:rPr>
          <w:rFonts w:ascii="Times New Roman" w:hAnsi="Times New Roman" w:hint="eastAsia"/>
          <w:sz w:val="24"/>
        </w:rPr>
        <w:t>eDRX</w:t>
      </w:r>
      <w:r>
        <w:rPr>
          <w:rFonts w:ascii="Times New Roman" w:hAnsi="Times New Roman" w:hint="eastAsia"/>
          <w:sz w:val="24"/>
        </w:rPr>
        <w:t>周期相当于多个</w:t>
      </w:r>
      <w:r>
        <w:rPr>
          <w:rFonts w:ascii="Times New Roman" w:hAnsi="Times New Roman" w:hint="eastAsia"/>
          <w:sz w:val="24"/>
        </w:rPr>
        <w:t>drx</w:t>
      </w:r>
      <w:r>
        <w:rPr>
          <w:rFonts w:ascii="Times New Roman" w:hAnsi="Times New Roman" w:hint="eastAsia"/>
          <w:sz w:val="24"/>
        </w:rPr>
        <w:t>周期的组合，并且区分开接收下行消息和接收寻呼消息的周期。一个激活时间段和一个休眠时间段都包含多个</w:t>
      </w:r>
      <w:r>
        <w:rPr>
          <w:rFonts w:ascii="Times New Roman" w:hAnsi="Times New Roman" w:hint="eastAsia"/>
          <w:sz w:val="24"/>
        </w:rPr>
        <w:t>drx</w:t>
      </w:r>
      <w:r>
        <w:rPr>
          <w:rFonts w:ascii="Times New Roman" w:hAnsi="Times New Roman" w:hint="eastAsia"/>
          <w:sz w:val="24"/>
        </w:rPr>
        <w:t>周期，并且激活周期和休眠周期各自包含一个</w:t>
      </w:r>
      <w:r>
        <w:rPr>
          <w:rFonts w:ascii="Times New Roman" w:hAnsi="Times New Roman" w:hint="eastAsia"/>
          <w:sz w:val="24"/>
        </w:rPr>
        <w:t>PTW</w:t>
      </w:r>
      <w:r>
        <w:rPr>
          <w:rFonts w:ascii="Times New Roman" w:hAnsi="Times New Roman" w:hint="eastAsia"/>
          <w:sz w:val="24"/>
        </w:rPr>
        <w:t>周期，激活周期中的</w:t>
      </w:r>
      <w:r>
        <w:rPr>
          <w:rFonts w:ascii="Times New Roman" w:hAnsi="Times New Roman" w:hint="eastAsia"/>
          <w:sz w:val="24"/>
        </w:rPr>
        <w:t>PTW</w:t>
      </w:r>
      <w:r>
        <w:rPr>
          <w:rFonts w:ascii="Times New Roman" w:hAnsi="Times New Roman" w:hint="eastAsia"/>
          <w:sz w:val="24"/>
        </w:rPr>
        <w:t>周期可以用于接收下行消息和寻呼消息，激活周期的</w:t>
      </w:r>
      <w:r>
        <w:rPr>
          <w:rFonts w:ascii="Times New Roman" w:hAnsi="Times New Roman" w:hint="eastAsia"/>
          <w:sz w:val="24"/>
        </w:rPr>
        <w:t>PTW</w:t>
      </w:r>
      <w:r>
        <w:rPr>
          <w:rFonts w:ascii="Times New Roman" w:hAnsi="Times New Roman" w:hint="eastAsia"/>
          <w:sz w:val="24"/>
        </w:rPr>
        <w:t>周期最大支持</w:t>
      </w:r>
      <w:r>
        <w:rPr>
          <w:rFonts w:ascii="Times New Roman" w:hAnsi="Times New Roman" w:hint="eastAsia"/>
          <w:sz w:val="24"/>
        </w:rPr>
        <w:t>10.24s</w:t>
      </w:r>
      <w:r>
        <w:rPr>
          <w:rFonts w:ascii="Times New Roman" w:hAnsi="Times New Roman" w:hint="eastAsia"/>
          <w:sz w:val="24"/>
        </w:rPr>
        <w:t>。休眠周期则不可以接受下行消息，只能接收寻呼消息，休眠周期的</w:t>
      </w:r>
      <w:r>
        <w:rPr>
          <w:rFonts w:ascii="Times New Roman" w:hAnsi="Times New Roman" w:hint="eastAsia"/>
          <w:sz w:val="24"/>
        </w:rPr>
        <w:t>PTW</w:t>
      </w:r>
      <w:r>
        <w:rPr>
          <w:rFonts w:ascii="Times New Roman" w:hAnsi="Times New Roman" w:hint="eastAsia"/>
          <w:sz w:val="24"/>
        </w:rPr>
        <w:t>可以达到</w:t>
      </w:r>
      <w:r>
        <w:rPr>
          <w:rFonts w:ascii="Times New Roman" w:hAnsi="Times New Roman" w:hint="eastAsia"/>
          <w:sz w:val="24"/>
        </w:rPr>
        <w:t>40</w:t>
      </w:r>
      <w:r>
        <w:rPr>
          <w:rFonts w:ascii="Times New Roman" w:hAnsi="Times New Roman" w:hint="eastAsia"/>
          <w:sz w:val="24"/>
        </w:rPr>
        <w:t>分钟。在休眠周期是也可以通过寻呼消息唤醒终端设备从而接收下行消息，所以也可以认为消息可以时刻到达终端设备，由此可见</w:t>
      </w:r>
      <w:r>
        <w:rPr>
          <w:rFonts w:ascii="Times New Roman" w:hAnsi="Times New Roman" w:hint="eastAsia"/>
          <w:sz w:val="24"/>
        </w:rPr>
        <w:t>eDRX</w:t>
      </w:r>
      <w:r>
        <w:rPr>
          <w:rFonts w:ascii="Times New Roman" w:hAnsi="Times New Roman" w:hint="eastAsia"/>
          <w:sz w:val="24"/>
        </w:rPr>
        <w:t>技术对</w:t>
      </w:r>
      <w:r>
        <w:rPr>
          <w:rFonts w:ascii="Times New Roman" w:hAnsi="Times New Roman" w:hint="eastAsia"/>
          <w:sz w:val="24"/>
        </w:rPr>
        <w:t>延时和能耗有一定的满足。</w:t>
      </w:r>
      <w:r>
        <w:rPr>
          <w:rFonts w:ascii="Times New Roman" w:hAnsi="Times New Roman" w:hint="eastAsia"/>
          <w:sz w:val="24"/>
        </w:rPr>
        <w:t>eDRX</w:t>
      </w:r>
      <w:r>
        <w:rPr>
          <w:rFonts w:ascii="Times New Roman" w:hAnsi="Times New Roman" w:hint="eastAsia"/>
          <w:sz w:val="24"/>
        </w:rPr>
        <w:t>模式的切换状态如</w:t>
      </w:r>
      <w:r>
        <w:rPr>
          <w:rFonts w:ascii="Times New Roman" w:hAnsi="Times New Roman"/>
          <w:sz w:val="24"/>
        </w:rPr>
        <w:fldChar w:fldCharType="begin"/>
      </w:r>
      <w:r>
        <w:rPr>
          <w:rFonts w:ascii="Times New Roman" w:hAnsi="Times New Roman"/>
          <w:sz w:val="24"/>
        </w:rPr>
        <w:instrText xml:space="preserve"> REF  _Ref39766640 \h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图</w:t>
      </w:r>
      <w:r>
        <w:rPr>
          <w:rFonts w:ascii="Times New Roman" w:hAnsi="Times New Roman" w:hint="eastAsia"/>
          <w:sz w:val="24"/>
        </w:rPr>
        <w:t xml:space="preserve"> </w:t>
      </w:r>
      <w:r>
        <w:rPr>
          <w:rFonts w:ascii="Times New Roman" w:hAnsi="Times New Roman"/>
          <w:sz w:val="24"/>
        </w:rPr>
        <w:t>3</w:t>
      </w:r>
      <w:r>
        <w:rPr>
          <w:rFonts w:ascii="Times New Roman" w:hAnsi="Times New Roman"/>
          <w:sz w:val="24"/>
        </w:rPr>
        <w:noBreakHyphen/>
        <w:t>7</w:t>
      </w:r>
      <w:r>
        <w:rPr>
          <w:rFonts w:ascii="Times New Roman" w:hAnsi="Times New Roman"/>
          <w:sz w:val="24"/>
        </w:rPr>
        <w:fldChar w:fldCharType="end"/>
      </w:r>
    </w:p>
    <w:p w14:paraId="61F8858B"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PSM</w:t>
      </w:r>
      <w:r>
        <w:rPr>
          <w:rFonts w:ascii="Times New Roman" w:hAnsi="Times New Roman" w:hint="eastAsia"/>
          <w:sz w:val="24"/>
        </w:rPr>
        <w:t>模式则是对能耗有极致的要求，放弃了实时性，允许通信模块在</w:t>
      </w:r>
      <w:r>
        <w:rPr>
          <w:rFonts w:ascii="Times New Roman" w:hAnsi="Times New Roman" w:hint="eastAsia"/>
          <w:sz w:val="24"/>
        </w:rPr>
        <w:t>PSM</w:t>
      </w:r>
      <w:r>
        <w:rPr>
          <w:rFonts w:ascii="Times New Roman" w:hAnsi="Times New Roman" w:hint="eastAsia"/>
          <w:sz w:val="24"/>
        </w:rPr>
        <w:t>模式下完全不可达，所有耗电模块全部关闭。</w:t>
      </w:r>
      <w:r>
        <w:rPr>
          <w:rFonts w:ascii="Times New Roman" w:hAnsi="Times New Roman" w:hint="eastAsia"/>
          <w:sz w:val="24"/>
        </w:rPr>
        <w:t>PSM</w:t>
      </w:r>
      <w:r>
        <w:rPr>
          <w:rFonts w:ascii="Times New Roman" w:hAnsi="Times New Roman" w:hint="eastAsia"/>
          <w:sz w:val="24"/>
        </w:rPr>
        <w:t>模式的状态切换如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_Ref39766655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图</w:t>
      </w:r>
      <w:r>
        <w:rPr>
          <w:rFonts w:ascii="Times New Roman" w:hAnsi="Times New Roman" w:hint="eastAsia"/>
          <w:sz w:val="24"/>
        </w:rPr>
        <w:t xml:space="preserve"> </w:t>
      </w:r>
      <w:r>
        <w:rPr>
          <w:rFonts w:ascii="Times New Roman" w:hAnsi="Times New Roman"/>
          <w:sz w:val="24"/>
        </w:rPr>
        <w:t>3</w:t>
      </w:r>
      <w:r>
        <w:rPr>
          <w:rFonts w:ascii="Times New Roman" w:hAnsi="Times New Roman"/>
          <w:sz w:val="24"/>
        </w:rPr>
        <w:noBreakHyphen/>
        <w:t>8</w:t>
      </w:r>
      <w:r>
        <w:rPr>
          <w:rFonts w:ascii="Times New Roman" w:hAnsi="Times New Roman"/>
          <w:sz w:val="24"/>
        </w:rPr>
        <w:fldChar w:fldCharType="end"/>
      </w:r>
      <w:r>
        <w:rPr>
          <w:rFonts w:ascii="Times New Roman" w:hAnsi="Times New Roman" w:hint="eastAsia"/>
          <w:sz w:val="24"/>
        </w:rPr>
        <w:t>。模块需要进入</w:t>
      </w:r>
      <w:r>
        <w:rPr>
          <w:rFonts w:ascii="Times New Roman" w:hAnsi="Times New Roman" w:hint="eastAsia"/>
          <w:sz w:val="24"/>
        </w:rPr>
        <w:t>PSM</w:t>
      </w:r>
      <w:r>
        <w:rPr>
          <w:rFonts w:ascii="Times New Roman" w:hAnsi="Times New Roman" w:hint="eastAsia"/>
          <w:sz w:val="24"/>
        </w:rPr>
        <w:t>模式，需要先通过</w:t>
      </w:r>
      <w:r>
        <w:rPr>
          <w:rFonts w:ascii="Times New Roman" w:hAnsi="Times New Roman" w:hint="eastAsia"/>
          <w:sz w:val="24"/>
        </w:rPr>
        <w:t xml:space="preserve"> AT+PSM=1 </w:t>
      </w:r>
      <w:r>
        <w:rPr>
          <w:rFonts w:ascii="Times New Roman" w:hAnsi="Times New Roman" w:hint="eastAsia"/>
          <w:sz w:val="24"/>
        </w:rPr>
        <w:t>开启模块</w:t>
      </w:r>
      <w:r>
        <w:rPr>
          <w:rFonts w:ascii="Times New Roman" w:hAnsi="Times New Roman" w:hint="eastAsia"/>
          <w:sz w:val="24"/>
        </w:rPr>
        <w:t>PSM</w:t>
      </w:r>
      <w:r>
        <w:rPr>
          <w:rFonts w:ascii="Times New Roman" w:hAnsi="Times New Roman" w:hint="eastAsia"/>
          <w:sz w:val="24"/>
        </w:rPr>
        <w:t>功能，</w:t>
      </w:r>
    </w:p>
    <w:p w14:paraId="1628221B"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在模块入网或进行</w:t>
      </w:r>
      <w:r>
        <w:rPr>
          <w:rFonts w:ascii="Times New Roman" w:hAnsi="Times New Roman" w:hint="eastAsia"/>
          <w:sz w:val="24"/>
        </w:rPr>
        <w:t>TAU</w:t>
      </w:r>
      <w:r>
        <w:rPr>
          <w:rFonts w:ascii="Times New Roman" w:hAnsi="Times New Roman" w:hint="eastAsia"/>
          <w:sz w:val="24"/>
        </w:rPr>
        <w:t>操作时，将会请求进入</w:t>
      </w:r>
      <w:r>
        <w:rPr>
          <w:rFonts w:ascii="Times New Roman" w:hAnsi="Times New Roman" w:hint="eastAsia"/>
          <w:sz w:val="24"/>
        </w:rPr>
        <w:t>PSM</w:t>
      </w:r>
      <w:r>
        <w:rPr>
          <w:rFonts w:ascii="Times New Roman" w:hAnsi="Times New Roman" w:hint="eastAsia"/>
          <w:sz w:val="24"/>
        </w:rPr>
        <w:t>模式，得到</w:t>
      </w:r>
      <w:proofErr w:type="gramStart"/>
      <w:r>
        <w:rPr>
          <w:rFonts w:ascii="Times New Roman" w:hAnsi="Times New Roman" w:hint="eastAsia"/>
          <w:sz w:val="24"/>
        </w:rPr>
        <w:t>核心网</w:t>
      </w:r>
      <w:proofErr w:type="gramEnd"/>
      <w:r>
        <w:rPr>
          <w:rFonts w:ascii="Times New Roman" w:hAnsi="Times New Roman" w:hint="eastAsia"/>
          <w:sz w:val="24"/>
        </w:rPr>
        <w:t>下发的</w:t>
      </w:r>
      <w:r>
        <w:rPr>
          <w:rFonts w:ascii="Times New Roman" w:hAnsi="Times New Roman" w:hint="eastAsia"/>
          <w:sz w:val="24"/>
        </w:rPr>
        <w:t>T3324</w:t>
      </w:r>
      <w:r>
        <w:rPr>
          <w:rFonts w:ascii="Times New Roman" w:hAnsi="Times New Roman" w:hint="eastAsia"/>
          <w:sz w:val="24"/>
        </w:rPr>
        <w:t>定时器数值，模块将会休眠直到</w:t>
      </w:r>
      <w:r>
        <w:rPr>
          <w:rFonts w:ascii="Times New Roman" w:hAnsi="Times New Roman" w:hint="eastAsia"/>
          <w:sz w:val="24"/>
        </w:rPr>
        <w:t>T3324</w:t>
      </w:r>
      <w:r>
        <w:rPr>
          <w:rFonts w:ascii="Times New Roman" w:hAnsi="Times New Roman" w:hint="eastAsia"/>
          <w:sz w:val="24"/>
        </w:rPr>
        <w:t>定时器过期或者模块主动发送消息，在休眠期间除了</w:t>
      </w:r>
      <w:r>
        <w:rPr>
          <w:rFonts w:ascii="Times New Roman" w:hAnsi="Times New Roman" w:hint="eastAsia"/>
          <w:sz w:val="24"/>
        </w:rPr>
        <w:t>T3342</w:t>
      </w:r>
      <w:r>
        <w:rPr>
          <w:rFonts w:ascii="Times New Roman" w:hAnsi="Times New Roman" w:hint="eastAsia"/>
          <w:sz w:val="24"/>
        </w:rPr>
        <w:t>时钟，所有模块都会关机。</w:t>
      </w:r>
      <w:r>
        <w:rPr>
          <w:rFonts w:ascii="Times New Roman" w:hAnsi="Times New Roman" w:hint="eastAsia"/>
          <w:sz w:val="24"/>
        </w:rPr>
        <w:t>PSM</w:t>
      </w:r>
      <w:r>
        <w:rPr>
          <w:rFonts w:ascii="Times New Roman" w:hAnsi="Times New Roman" w:hint="eastAsia"/>
          <w:sz w:val="24"/>
        </w:rPr>
        <w:t>模式如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_Ref39766655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图</w:t>
      </w:r>
      <w:r>
        <w:rPr>
          <w:rFonts w:ascii="Times New Roman" w:hAnsi="Times New Roman" w:hint="eastAsia"/>
          <w:sz w:val="24"/>
        </w:rPr>
        <w:t xml:space="preserve"> </w:t>
      </w:r>
      <w:r>
        <w:rPr>
          <w:rFonts w:ascii="Times New Roman" w:hAnsi="Times New Roman"/>
          <w:sz w:val="24"/>
        </w:rPr>
        <w:t>3</w:t>
      </w:r>
      <w:r>
        <w:rPr>
          <w:rFonts w:ascii="Times New Roman" w:hAnsi="Times New Roman"/>
          <w:sz w:val="24"/>
        </w:rPr>
        <w:noBreakHyphen/>
        <w:t>8</w:t>
      </w:r>
      <w:r>
        <w:rPr>
          <w:rFonts w:ascii="Times New Roman" w:hAnsi="Times New Roman"/>
          <w:sz w:val="24"/>
        </w:rPr>
        <w:fldChar w:fldCharType="end"/>
      </w:r>
    </w:p>
    <w:p w14:paraId="1CB11BE9"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BC</w:t>
      </w:r>
      <w:r>
        <w:rPr>
          <w:rFonts w:ascii="Times New Roman" w:hAnsi="Times New Roman"/>
          <w:sz w:val="24"/>
        </w:rPr>
        <w:t>35</w:t>
      </w:r>
      <w:r>
        <w:rPr>
          <w:rFonts w:ascii="Times New Roman" w:hAnsi="Times New Roman" w:hint="eastAsia"/>
          <w:sz w:val="24"/>
        </w:rPr>
        <w:t>G</w:t>
      </w:r>
      <w:r>
        <w:rPr>
          <w:rFonts w:ascii="Times New Roman" w:hAnsi="Times New Roman" w:hint="eastAsia"/>
          <w:sz w:val="24"/>
        </w:rPr>
        <w:t>模块在各种模式运行情况下，消耗电流如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_Ref39780192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表</w:t>
      </w:r>
      <w:r>
        <w:rPr>
          <w:rFonts w:ascii="Times New Roman" w:hAnsi="Times New Roman"/>
          <w:sz w:val="24"/>
        </w:rPr>
        <w:t>3</w:t>
      </w:r>
      <w:r>
        <w:rPr>
          <w:rFonts w:ascii="Times New Roman" w:hAnsi="Times New Roman"/>
          <w:sz w:val="24"/>
        </w:rPr>
        <w:noBreakHyphen/>
        <w:t>7</w:t>
      </w:r>
      <w:r>
        <w:rPr>
          <w:rFonts w:ascii="Times New Roman" w:hAnsi="Times New Roman"/>
          <w:sz w:val="24"/>
        </w:rPr>
        <w:fldChar w:fldCharType="end"/>
      </w:r>
    </w:p>
    <w:p w14:paraId="518872AA" w14:textId="77777777" w:rsidR="003007D9" w:rsidRDefault="00651B11">
      <w:pPr>
        <w:widowControl/>
        <w:spacing w:before="240" w:after="120" w:line="400" w:lineRule="exact"/>
        <w:jc w:val="center"/>
        <w:rPr>
          <w:rFonts w:ascii="Times New Roman" w:hAnsi="Times New Roman"/>
          <w:szCs w:val="21"/>
          <w:lang w:val="zh-CN"/>
        </w:rPr>
      </w:pPr>
      <w:bookmarkStart w:id="152" w:name="_Ref39780192"/>
      <w:r>
        <w:rPr>
          <w:rFonts w:ascii="Times New Roman" w:hAnsi="Times New Roman" w:hint="eastAsia"/>
          <w:szCs w:val="21"/>
          <w:lang w:val="zh-CN"/>
        </w:rPr>
        <w:lastRenderedPageBreak/>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7</w:t>
      </w:r>
      <w:r>
        <w:rPr>
          <w:rFonts w:ascii="Times New Roman" w:hAnsi="Times New Roman"/>
          <w:szCs w:val="21"/>
          <w:lang w:val="zh-CN"/>
        </w:rPr>
        <w:fldChar w:fldCharType="end"/>
      </w:r>
      <w:bookmarkEnd w:id="152"/>
      <w:r>
        <w:rPr>
          <w:rFonts w:ascii="Times New Roman" w:hAnsi="Times New Roman"/>
          <w:szCs w:val="21"/>
          <w:lang w:val="zh-CN"/>
        </w:rPr>
        <w:t xml:space="preserve"> BC35G</w:t>
      </w:r>
      <w:r>
        <w:rPr>
          <w:rFonts w:ascii="Times New Roman" w:hAnsi="Times New Roman"/>
          <w:szCs w:val="21"/>
          <w:lang w:val="zh-CN"/>
        </w:rPr>
        <w:t>模块在不同模式下的能耗</w:t>
      </w:r>
    </w:p>
    <w:tbl>
      <w:tblPr>
        <w:tblStyle w:val="af5"/>
        <w:tblW w:w="0" w:type="auto"/>
        <w:jc w:val="center"/>
        <w:tblLook w:val="04A0" w:firstRow="1" w:lastRow="0" w:firstColumn="1" w:lastColumn="0" w:noHBand="0" w:noVBand="1"/>
      </w:tblPr>
      <w:tblGrid>
        <w:gridCol w:w="1242"/>
        <w:gridCol w:w="2297"/>
        <w:gridCol w:w="964"/>
        <w:gridCol w:w="850"/>
      </w:tblGrid>
      <w:tr w:rsidR="003007D9" w14:paraId="6EB65F8A" w14:textId="77777777">
        <w:trPr>
          <w:jc w:val="center"/>
        </w:trPr>
        <w:tc>
          <w:tcPr>
            <w:tcW w:w="1242" w:type="dxa"/>
          </w:tcPr>
          <w:p w14:paraId="7AA3C65C" w14:textId="77777777" w:rsidR="003007D9" w:rsidRDefault="00651B11">
            <w:pPr>
              <w:spacing w:line="400" w:lineRule="exact"/>
              <w:jc w:val="center"/>
              <w:rPr>
                <w:rFonts w:ascii="Times New Roman" w:hAnsi="Times New Roman"/>
                <w:sz w:val="24"/>
              </w:rPr>
            </w:pPr>
            <w:r>
              <w:rPr>
                <w:rFonts w:ascii="Times New Roman" w:hAnsi="Times New Roman" w:hint="eastAsia"/>
              </w:rPr>
              <w:t>模式</w:t>
            </w:r>
          </w:p>
        </w:tc>
        <w:tc>
          <w:tcPr>
            <w:tcW w:w="2297" w:type="dxa"/>
          </w:tcPr>
          <w:p w14:paraId="77FDB91F" w14:textId="77777777" w:rsidR="003007D9" w:rsidRDefault="00651B11">
            <w:pPr>
              <w:spacing w:line="400" w:lineRule="exact"/>
              <w:jc w:val="center"/>
              <w:rPr>
                <w:rFonts w:ascii="Times New Roman" w:hAnsi="Times New Roman"/>
                <w:sz w:val="24"/>
              </w:rPr>
            </w:pPr>
            <w:r>
              <w:rPr>
                <w:rFonts w:ascii="Times New Roman" w:hAnsi="Times New Roman" w:hint="eastAsia"/>
              </w:rPr>
              <w:t>描述</w:t>
            </w:r>
          </w:p>
        </w:tc>
        <w:tc>
          <w:tcPr>
            <w:tcW w:w="964" w:type="dxa"/>
          </w:tcPr>
          <w:p w14:paraId="5BB3C449" w14:textId="77777777" w:rsidR="003007D9" w:rsidRDefault="00651B11">
            <w:pPr>
              <w:spacing w:line="400" w:lineRule="exact"/>
              <w:jc w:val="center"/>
              <w:rPr>
                <w:rFonts w:ascii="Times New Roman" w:hAnsi="Times New Roman"/>
                <w:sz w:val="24"/>
              </w:rPr>
            </w:pPr>
            <w:r>
              <w:rPr>
                <w:rFonts w:ascii="Times New Roman" w:hAnsi="Times New Roman" w:hint="eastAsia"/>
              </w:rPr>
              <w:t>典型值</w:t>
            </w:r>
          </w:p>
        </w:tc>
        <w:tc>
          <w:tcPr>
            <w:tcW w:w="850" w:type="dxa"/>
          </w:tcPr>
          <w:p w14:paraId="1A7DFF43" w14:textId="77777777" w:rsidR="003007D9" w:rsidRDefault="00651B11">
            <w:pPr>
              <w:spacing w:line="400" w:lineRule="exact"/>
              <w:jc w:val="center"/>
              <w:rPr>
                <w:rFonts w:ascii="Times New Roman" w:hAnsi="Times New Roman"/>
                <w:sz w:val="24"/>
              </w:rPr>
            </w:pPr>
            <w:r>
              <w:rPr>
                <w:rFonts w:ascii="Times New Roman" w:hAnsi="Times New Roman" w:hint="eastAsia"/>
              </w:rPr>
              <w:t>最大值</w:t>
            </w:r>
          </w:p>
        </w:tc>
      </w:tr>
      <w:tr w:rsidR="003007D9" w14:paraId="5EDCF149" w14:textId="77777777">
        <w:trPr>
          <w:jc w:val="center"/>
        </w:trPr>
        <w:tc>
          <w:tcPr>
            <w:tcW w:w="1242" w:type="dxa"/>
          </w:tcPr>
          <w:p w14:paraId="657C25CB" w14:textId="77777777" w:rsidR="003007D9" w:rsidRDefault="00651B11">
            <w:pPr>
              <w:spacing w:line="400" w:lineRule="exact"/>
              <w:jc w:val="center"/>
              <w:rPr>
                <w:rFonts w:ascii="Times New Roman" w:hAnsi="Times New Roman"/>
                <w:sz w:val="24"/>
              </w:rPr>
            </w:pPr>
            <w:r>
              <w:rPr>
                <w:rFonts w:ascii="Times New Roman" w:hAnsi="Times New Roman" w:hint="eastAsia"/>
              </w:rPr>
              <w:t>PSM</w:t>
            </w:r>
          </w:p>
        </w:tc>
        <w:tc>
          <w:tcPr>
            <w:tcW w:w="2297" w:type="dxa"/>
          </w:tcPr>
          <w:p w14:paraId="66C2D5E7" w14:textId="77777777" w:rsidR="003007D9" w:rsidRDefault="00651B11">
            <w:pPr>
              <w:spacing w:line="400" w:lineRule="exact"/>
              <w:rPr>
                <w:rFonts w:ascii="Times New Roman" w:hAnsi="Times New Roman"/>
                <w:sz w:val="24"/>
              </w:rPr>
            </w:pPr>
            <w:r>
              <w:rPr>
                <w:rFonts w:ascii="Times New Roman" w:hAnsi="Times New Roman" w:hint="eastAsia"/>
              </w:rPr>
              <w:t>睡眠状态</w:t>
            </w:r>
          </w:p>
        </w:tc>
        <w:tc>
          <w:tcPr>
            <w:tcW w:w="964" w:type="dxa"/>
          </w:tcPr>
          <w:p w14:paraId="5B94F41B" w14:textId="77777777" w:rsidR="003007D9" w:rsidRDefault="00651B11">
            <w:pPr>
              <w:spacing w:line="400" w:lineRule="exact"/>
              <w:rPr>
                <w:rFonts w:ascii="Times New Roman" w:hAnsi="Times New Roman"/>
                <w:sz w:val="24"/>
              </w:rPr>
            </w:pPr>
            <w:r>
              <w:rPr>
                <w:rFonts w:ascii="Times New Roman" w:hAnsi="Times New Roman" w:hint="eastAsia"/>
              </w:rPr>
              <w:t>3mA</w:t>
            </w:r>
          </w:p>
        </w:tc>
        <w:tc>
          <w:tcPr>
            <w:tcW w:w="850" w:type="dxa"/>
          </w:tcPr>
          <w:p w14:paraId="7C658CF1" w14:textId="77777777" w:rsidR="003007D9" w:rsidRDefault="00651B11">
            <w:pPr>
              <w:spacing w:line="400" w:lineRule="exact"/>
              <w:rPr>
                <w:rFonts w:ascii="Times New Roman" w:hAnsi="Times New Roman"/>
                <w:sz w:val="24"/>
              </w:rPr>
            </w:pPr>
            <w:r>
              <w:rPr>
                <w:rFonts w:ascii="Times New Roman" w:hAnsi="Times New Roman" w:hint="eastAsia"/>
              </w:rPr>
              <w:t>5mA</w:t>
            </w:r>
          </w:p>
        </w:tc>
      </w:tr>
      <w:tr w:rsidR="003007D9" w14:paraId="51A50EFD" w14:textId="77777777">
        <w:trPr>
          <w:jc w:val="center"/>
        </w:trPr>
        <w:tc>
          <w:tcPr>
            <w:tcW w:w="1242" w:type="dxa"/>
          </w:tcPr>
          <w:p w14:paraId="5D21618C" w14:textId="77777777" w:rsidR="003007D9" w:rsidRDefault="00651B11">
            <w:pPr>
              <w:spacing w:line="400" w:lineRule="exact"/>
              <w:jc w:val="center"/>
              <w:rPr>
                <w:rFonts w:ascii="Times New Roman" w:hAnsi="Times New Roman"/>
                <w:sz w:val="24"/>
              </w:rPr>
            </w:pPr>
            <w:r>
              <w:rPr>
                <w:rFonts w:ascii="Times New Roman" w:hAnsi="Times New Roman" w:hint="eastAsia"/>
              </w:rPr>
              <w:t>IDLE</w:t>
            </w:r>
          </w:p>
        </w:tc>
        <w:tc>
          <w:tcPr>
            <w:tcW w:w="2297" w:type="dxa"/>
          </w:tcPr>
          <w:p w14:paraId="64A82481" w14:textId="77777777" w:rsidR="003007D9" w:rsidRDefault="00651B11">
            <w:pPr>
              <w:spacing w:line="400" w:lineRule="exact"/>
              <w:rPr>
                <w:rFonts w:ascii="Times New Roman" w:hAnsi="Times New Roman"/>
                <w:sz w:val="24"/>
              </w:rPr>
            </w:pPr>
            <w:r>
              <w:rPr>
                <w:rFonts w:ascii="Times New Roman" w:hAnsi="Times New Roman" w:hint="eastAsia"/>
              </w:rPr>
              <w:t>空闲状态</w:t>
            </w:r>
            <w:r>
              <w:rPr>
                <w:rFonts w:ascii="Times New Roman" w:hAnsi="Times New Roman" w:hint="eastAsia"/>
              </w:rPr>
              <w:t xml:space="preserve"> </w:t>
            </w:r>
          </w:p>
        </w:tc>
        <w:tc>
          <w:tcPr>
            <w:tcW w:w="964" w:type="dxa"/>
          </w:tcPr>
          <w:p w14:paraId="218D513E" w14:textId="77777777" w:rsidR="003007D9" w:rsidRDefault="00651B11">
            <w:pPr>
              <w:spacing w:line="400" w:lineRule="exact"/>
              <w:rPr>
                <w:rFonts w:ascii="Times New Roman" w:hAnsi="Times New Roman"/>
                <w:sz w:val="24"/>
              </w:rPr>
            </w:pPr>
            <w:r>
              <w:rPr>
                <w:rFonts w:ascii="Times New Roman" w:hAnsi="Times New Roman" w:hint="eastAsia"/>
              </w:rPr>
              <w:t xml:space="preserve">2mA </w:t>
            </w:r>
          </w:p>
        </w:tc>
        <w:tc>
          <w:tcPr>
            <w:tcW w:w="850" w:type="dxa"/>
          </w:tcPr>
          <w:p w14:paraId="45726BF9" w14:textId="77777777" w:rsidR="003007D9" w:rsidRDefault="003007D9">
            <w:pPr>
              <w:spacing w:line="400" w:lineRule="exact"/>
              <w:rPr>
                <w:rFonts w:ascii="Times New Roman" w:hAnsi="Times New Roman"/>
                <w:sz w:val="24"/>
              </w:rPr>
            </w:pPr>
          </w:p>
        </w:tc>
      </w:tr>
      <w:tr w:rsidR="003007D9" w14:paraId="31ADF5DB" w14:textId="77777777">
        <w:trPr>
          <w:trHeight w:val="241"/>
          <w:jc w:val="center"/>
        </w:trPr>
        <w:tc>
          <w:tcPr>
            <w:tcW w:w="1242" w:type="dxa"/>
            <w:vMerge w:val="restart"/>
          </w:tcPr>
          <w:p w14:paraId="443CF074" w14:textId="77777777" w:rsidR="003007D9" w:rsidRDefault="003007D9">
            <w:pPr>
              <w:spacing w:line="400" w:lineRule="exact"/>
              <w:jc w:val="center"/>
              <w:rPr>
                <w:rFonts w:ascii="Times New Roman" w:hAnsi="Times New Roman"/>
                <w:sz w:val="24"/>
              </w:rPr>
            </w:pPr>
          </w:p>
          <w:p w14:paraId="70E1653C" w14:textId="77777777" w:rsidR="003007D9" w:rsidRDefault="003007D9">
            <w:pPr>
              <w:spacing w:line="400" w:lineRule="exact"/>
              <w:jc w:val="center"/>
              <w:rPr>
                <w:rFonts w:ascii="Times New Roman" w:hAnsi="Times New Roman"/>
                <w:sz w:val="24"/>
              </w:rPr>
            </w:pPr>
          </w:p>
          <w:p w14:paraId="11F5997F" w14:textId="77777777" w:rsidR="003007D9" w:rsidRDefault="00651B11">
            <w:pPr>
              <w:spacing w:line="400" w:lineRule="exact"/>
              <w:jc w:val="center"/>
              <w:rPr>
                <w:rFonts w:ascii="Times New Roman" w:hAnsi="Times New Roman"/>
                <w:sz w:val="24"/>
              </w:rPr>
            </w:pPr>
            <w:r>
              <w:rPr>
                <w:rFonts w:ascii="Times New Roman" w:hAnsi="Times New Roman"/>
                <w:sz w:val="24"/>
              </w:rPr>
              <w:t>Active</w:t>
            </w:r>
          </w:p>
        </w:tc>
        <w:tc>
          <w:tcPr>
            <w:tcW w:w="2297" w:type="dxa"/>
          </w:tcPr>
          <w:p w14:paraId="160E69CB" w14:textId="77777777" w:rsidR="003007D9" w:rsidRDefault="00651B11">
            <w:pPr>
              <w:spacing w:line="400" w:lineRule="exact"/>
              <w:rPr>
                <w:rFonts w:ascii="Times New Roman" w:hAnsi="Times New Roman"/>
              </w:rPr>
            </w:pPr>
            <w:r>
              <w:rPr>
                <w:rFonts w:ascii="Times New Roman" w:hAnsi="Times New Roman" w:hint="eastAsia"/>
              </w:rPr>
              <w:t>射频发射状态</w:t>
            </w:r>
          </w:p>
          <w:p w14:paraId="41FD3D41" w14:textId="77777777" w:rsidR="003007D9" w:rsidRDefault="00651B11">
            <w:pPr>
              <w:spacing w:line="400" w:lineRule="exact"/>
              <w:rPr>
                <w:rFonts w:ascii="Times New Roman" w:hAnsi="Times New Roman"/>
                <w:sz w:val="24"/>
              </w:rPr>
            </w:pPr>
            <w:r>
              <w:rPr>
                <w:rFonts w:ascii="Times New Roman" w:hAnsi="Times New Roman" w:hint="eastAsia"/>
              </w:rPr>
              <w:t>（</w:t>
            </w:r>
            <w:r>
              <w:rPr>
                <w:rFonts w:ascii="Times New Roman" w:hAnsi="Times New Roman" w:hint="eastAsia"/>
              </w:rPr>
              <w:t>23dBm</w:t>
            </w:r>
            <w:r>
              <w:rPr>
                <w:rFonts w:ascii="Times New Roman" w:hAnsi="Times New Roman" w:hint="eastAsia"/>
              </w:rPr>
              <w:t>）（</w:t>
            </w:r>
            <w:r>
              <w:rPr>
                <w:rFonts w:ascii="Times New Roman" w:hAnsi="Times New Roman" w:hint="eastAsia"/>
              </w:rPr>
              <w:t>B5/B8/B20</w:t>
            </w:r>
            <w:r>
              <w:rPr>
                <w:rFonts w:ascii="Times New Roman" w:hAnsi="Times New Roman" w:hint="eastAsia"/>
              </w:rPr>
              <w:t>）</w:t>
            </w:r>
          </w:p>
        </w:tc>
        <w:tc>
          <w:tcPr>
            <w:tcW w:w="964" w:type="dxa"/>
          </w:tcPr>
          <w:p w14:paraId="2B23BC68" w14:textId="77777777" w:rsidR="003007D9" w:rsidRDefault="00651B11">
            <w:pPr>
              <w:spacing w:line="400" w:lineRule="exact"/>
              <w:rPr>
                <w:rFonts w:ascii="Times New Roman" w:hAnsi="Times New Roman"/>
                <w:sz w:val="24"/>
              </w:rPr>
            </w:pPr>
            <w:r>
              <w:rPr>
                <w:rFonts w:ascii="Times New Roman" w:hAnsi="Times New Roman" w:hint="eastAsia"/>
              </w:rPr>
              <w:t>230mA</w:t>
            </w:r>
          </w:p>
        </w:tc>
        <w:tc>
          <w:tcPr>
            <w:tcW w:w="850" w:type="dxa"/>
          </w:tcPr>
          <w:p w14:paraId="14FFBACD" w14:textId="77777777" w:rsidR="003007D9" w:rsidRDefault="003007D9">
            <w:pPr>
              <w:spacing w:line="400" w:lineRule="exact"/>
              <w:rPr>
                <w:rFonts w:ascii="Times New Roman" w:hAnsi="Times New Roman"/>
                <w:sz w:val="24"/>
              </w:rPr>
            </w:pPr>
          </w:p>
        </w:tc>
      </w:tr>
      <w:tr w:rsidR="003007D9" w14:paraId="533D92D6" w14:textId="77777777">
        <w:trPr>
          <w:jc w:val="center"/>
        </w:trPr>
        <w:tc>
          <w:tcPr>
            <w:tcW w:w="1242" w:type="dxa"/>
            <w:vMerge/>
          </w:tcPr>
          <w:p w14:paraId="79BDB2EA" w14:textId="77777777" w:rsidR="003007D9" w:rsidRDefault="003007D9">
            <w:pPr>
              <w:spacing w:line="400" w:lineRule="exact"/>
              <w:rPr>
                <w:rFonts w:ascii="Times New Roman" w:hAnsi="Times New Roman"/>
                <w:sz w:val="24"/>
              </w:rPr>
            </w:pPr>
          </w:p>
        </w:tc>
        <w:tc>
          <w:tcPr>
            <w:tcW w:w="2297" w:type="dxa"/>
          </w:tcPr>
          <w:p w14:paraId="7D85AB79" w14:textId="77777777" w:rsidR="003007D9" w:rsidRDefault="00651B11">
            <w:pPr>
              <w:spacing w:line="400" w:lineRule="exact"/>
              <w:rPr>
                <w:rFonts w:ascii="Times New Roman" w:hAnsi="Times New Roman"/>
                <w:sz w:val="24"/>
              </w:rPr>
            </w:pPr>
            <w:r>
              <w:rPr>
                <w:rFonts w:ascii="Times New Roman" w:hAnsi="Times New Roman" w:hint="eastAsia"/>
              </w:rPr>
              <w:t>射频发射状态（</w:t>
            </w:r>
            <w:r>
              <w:rPr>
                <w:rFonts w:ascii="Times New Roman" w:hAnsi="Times New Roman" w:hint="eastAsia"/>
              </w:rPr>
              <w:t>23dBm</w:t>
            </w:r>
            <w:r>
              <w:rPr>
                <w:rFonts w:ascii="Times New Roman" w:hAnsi="Times New Roman" w:hint="eastAsia"/>
              </w:rPr>
              <w:t>）（</w:t>
            </w:r>
            <w:r>
              <w:rPr>
                <w:rFonts w:ascii="Times New Roman" w:hAnsi="Times New Roman" w:hint="eastAsia"/>
              </w:rPr>
              <w:t>B28</w:t>
            </w:r>
            <w:r>
              <w:rPr>
                <w:rFonts w:ascii="Times New Roman" w:hAnsi="Times New Roman" w:hint="eastAsia"/>
              </w:rPr>
              <w:t>）</w:t>
            </w:r>
          </w:p>
        </w:tc>
        <w:tc>
          <w:tcPr>
            <w:tcW w:w="964" w:type="dxa"/>
          </w:tcPr>
          <w:p w14:paraId="0C103387" w14:textId="77777777" w:rsidR="003007D9" w:rsidRDefault="00651B11">
            <w:pPr>
              <w:spacing w:line="400" w:lineRule="exact"/>
              <w:rPr>
                <w:rFonts w:ascii="Times New Roman" w:hAnsi="Times New Roman"/>
                <w:sz w:val="24"/>
              </w:rPr>
            </w:pPr>
            <w:r>
              <w:rPr>
                <w:rFonts w:ascii="Times New Roman" w:hAnsi="Times New Roman" w:hint="eastAsia"/>
              </w:rPr>
              <w:t xml:space="preserve">250mA </w:t>
            </w:r>
          </w:p>
        </w:tc>
        <w:tc>
          <w:tcPr>
            <w:tcW w:w="850" w:type="dxa"/>
          </w:tcPr>
          <w:p w14:paraId="64956B2D" w14:textId="77777777" w:rsidR="003007D9" w:rsidRDefault="003007D9">
            <w:pPr>
              <w:spacing w:line="400" w:lineRule="exact"/>
              <w:rPr>
                <w:rFonts w:ascii="Times New Roman" w:hAnsi="Times New Roman"/>
                <w:sz w:val="24"/>
              </w:rPr>
            </w:pPr>
          </w:p>
        </w:tc>
      </w:tr>
      <w:tr w:rsidR="003007D9" w14:paraId="7B5DD0B2" w14:textId="77777777">
        <w:trPr>
          <w:jc w:val="center"/>
        </w:trPr>
        <w:tc>
          <w:tcPr>
            <w:tcW w:w="1242" w:type="dxa"/>
            <w:vMerge/>
          </w:tcPr>
          <w:p w14:paraId="7C36EE62" w14:textId="77777777" w:rsidR="003007D9" w:rsidRDefault="003007D9">
            <w:pPr>
              <w:spacing w:line="400" w:lineRule="exact"/>
              <w:rPr>
                <w:rFonts w:ascii="Times New Roman" w:hAnsi="Times New Roman"/>
                <w:sz w:val="24"/>
              </w:rPr>
            </w:pPr>
          </w:p>
        </w:tc>
        <w:tc>
          <w:tcPr>
            <w:tcW w:w="2297" w:type="dxa"/>
          </w:tcPr>
          <w:p w14:paraId="62643337" w14:textId="77777777" w:rsidR="003007D9" w:rsidRDefault="00651B11">
            <w:pPr>
              <w:spacing w:line="400" w:lineRule="exact"/>
              <w:rPr>
                <w:rFonts w:ascii="Times New Roman" w:hAnsi="Times New Roman"/>
                <w:sz w:val="24"/>
              </w:rPr>
            </w:pPr>
            <w:r>
              <w:rPr>
                <w:rFonts w:ascii="Times New Roman" w:hAnsi="Times New Roman" w:hint="eastAsia"/>
              </w:rPr>
              <w:t>射频接收状态</w:t>
            </w:r>
          </w:p>
        </w:tc>
        <w:tc>
          <w:tcPr>
            <w:tcW w:w="964" w:type="dxa"/>
          </w:tcPr>
          <w:p w14:paraId="390DAA82" w14:textId="77777777" w:rsidR="003007D9" w:rsidRDefault="00651B11">
            <w:pPr>
              <w:spacing w:line="400" w:lineRule="exact"/>
              <w:rPr>
                <w:rFonts w:ascii="Times New Roman" w:hAnsi="Times New Roman"/>
                <w:sz w:val="24"/>
              </w:rPr>
            </w:pPr>
            <w:r>
              <w:rPr>
                <w:rFonts w:ascii="Times New Roman" w:hAnsi="Times New Roman" w:hint="eastAsia"/>
              </w:rPr>
              <w:t>61mA</w:t>
            </w:r>
          </w:p>
        </w:tc>
        <w:tc>
          <w:tcPr>
            <w:tcW w:w="850" w:type="dxa"/>
          </w:tcPr>
          <w:p w14:paraId="5C531BC9" w14:textId="77777777" w:rsidR="003007D9" w:rsidRDefault="003007D9">
            <w:pPr>
              <w:spacing w:line="400" w:lineRule="exact"/>
              <w:rPr>
                <w:rFonts w:ascii="Times New Roman" w:hAnsi="Times New Roman"/>
                <w:sz w:val="24"/>
              </w:rPr>
            </w:pPr>
          </w:p>
        </w:tc>
      </w:tr>
    </w:tbl>
    <w:p w14:paraId="591C4555" w14:textId="77777777" w:rsidR="003007D9" w:rsidRDefault="00651B11">
      <w:pPr>
        <w:pStyle w:val="2-2"/>
      </w:pPr>
      <w:bookmarkStart w:id="153" w:name="_Toc466640603"/>
      <w:bookmarkStart w:id="154" w:name="_Toc466640269"/>
      <w:bookmarkStart w:id="155" w:name="_Toc303864137"/>
      <w:bookmarkStart w:id="156" w:name="_Toc164246285"/>
      <w:bookmarkStart w:id="157" w:name="_Toc466640337"/>
      <w:bookmarkStart w:id="158" w:name="_Toc40142357"/>
      <w:r>
        <w:t>3.</w:t>
      </w:r>
      <w:bookmarkEnd w:id="153"/>
      <w:bookmarkEnd w:id="154"/>
      <w:bookmarkEnd w:id="155"/>
      <w:bookmarkEnd w:id="156"/>
      <w:bookmarkEnd w:id="157"/>
      <w:r>
        <w:rPr>
          <w:rFonts w:hint="eastAsia"/>
        </w:rPr>
        <w:t>4</w:t>
      </w:r>
      <w:r>
        <w:t xml:space="preserve"> </w:t>
      </w:r>
      <w:r>
        <w:rPr>
          <w:rFonts w:hint="eastAsia"/>
        </w:rPr>
        <w:t>串口</w:t>
      </w:r>
      <w:bookmarkEnd w:id="158"/>
    </w:p>
    <w:p w14:paraId="2C9CB3B5" w14:textId="77777777" w:rsidR="003007D9" w:rsidRDefault="00651B11">
      <w:pPr>
        <w:spacing w:line="400" w:lineRule="exact"/>
        <w:ind w:firstLineChars="200" w:firstLine="420"/>
        <w:rPr>
          <w:rFonts w:ascii="Times New Roman" w:hAnsi="Times New Roman"/>
          <w:sz w:val="24"/>
          <w:lang w:val="zh-CN"/>
        </w:rPr>
      </w:pPr>
      <w:r>
        <w:rPr>
          <w:rFonts w:ascii="Times New Roman" w:hAnsi="Times New Roman"/>
          <w:noProof/>
        </w:rPr>
        <mc:AlternateContent>
          <mc:Choice Requires="wps">
            <w:drawing>
              <wp:anchor distT="0" distB="0" distL="114300" distR="114300" simplePos="0" relativeHeight="251833344" behindDoc="0" locked="0" layoutInCell="1" allowOverlap="1" wp14:anchorId="576C8C7A" wp14:editId="7A560B32">
                <wp:simplePos x="0" y="0"/>
                <wp:positionH relativeFrom="margin">
                  <wp:align>center</wp:align>
                </wp:positionH>
                <wp:positionV relativeFrom="paragraph">
                  <wp:posOffset>2955290</wp:posOffset>
                </wp:positionV>
                <wp:extent cx="2046605" cy="357505"/>
                <wp:effectExtent l="0" t="0" r="0" b="4445"/>
                <wp:wrapTopAndBottom/>
                <wp:docPr id="41" name="文本框 41"/>
                <wp:cNvGraphicFramePr/>
                <a:graphic xmlns:a="http://schemas.openxmlformats.org/drawingml/2006/main">
                  <a:graphicData uri="http://schemas.microsoft.com/office/word/2010/wordprocessingShape">
                    <wps:wsp>
                      <wps:cNvSpPr txBox="1"/>
                      <wps:spPr>
                        <a:xfrm>
                          <a:off x="0" y="0"/>
                          <a:ext cx="2046605" cy="357809"/>
                        </a:xfrm>
                        <a:prstGeom prst="rect">
                          <a:avLst/>
                        </a:prstGeom>
                        <a:solidFill>
                          <a:prstClr val="white"/>
                        </a:solidFill>
                        <a:ln>
                          <a:noFill/>
                        </a:ln>
                      </wps:spPr>
                      <wps:txbx>
                        <w:txbxContent>
                          <w:p w14:paraId="049E62A4" w14:textId="77777777" w:rsidR="003007D9" w:rsidRDefault="00651B11">
                            <w:pPr>
                              <w:widowControl/>
                              <w:spacing w:before="120" w:after="240" w:line="400" w:lineRule="exact"/>
                              <w:jc w:val="center"/>
                              <w:rPr>
                                <w:rFonts w:ascii="Times New Roman" w:hAnsi="Times New Roman"/>
                                <w:szCs w:val="21"/>
                                <w:lang w:val="zh-CN"/>
                              </w:rPr>
                            </w:pPr>
                            <w:bookmarkStart w:id="159" w:name="_Ref39774712"/>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9</w:t>
                            </w:r>
                            <w:r>
                              <w:rPr>
                                <w:rFonts w:ascii="Times New Roman" w:hAnsi="Times New Roman"/>
                                <w:szCs w:val="21"/>
                                <w:lang w:val="zh-CN"/>
                              </w:rPr>
                              <w:fldChar w:fldCharType="end"/>
                            </w:r>
                            <w:bookmarkEnd w:id="159"/>
                            <w:r>
                              <w:rPr>
                                <w:rFonts w:ascii="Times New Roman" w:hAnsi="Times New Roman"/>
                                <w:szCs w:val="21"/>
                                <w:lang w:val="zh-CN"/>
                              </w:rPr>
                              <w:t xml:space="preserve"> DCE-DTE</w:t>
                            </w:r>
                            <w:r>
                              <w:rPr>
                                <w:rFonts w:ascii="Times New Roman" w:hAnsi="Times New Roman" w:hint="eastAsia"/>
                                <w:szCs w:val="21"/>
                                <w:lang w:val="zh-CN"/>
                              </w:rPr>
                              <w:t>方式连接示意图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76C8C7A" id="文本框 41" o:spid="_x0000_s1034" type="#_x0000_t202" style="position:absolute;left:0;text-align:left;margin-left:0;margin-top:232.7pt;width:161.15pt;height:28.1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" stroked="f">
                <v:textbox inset="0,0,0,0">
                  <w:txbxContent>
                    <w:p w14:paraId="049E62A4" w14:textId="77777777" w:rsidR="003007D9" w:rsidRDefault="00651B11">
                      <w:pPr>
                        <w:widowControl/>
                        <w:spacing w:before="120" w:after="240" w:line="400" w:lineRule="exact"/>
                        <w:jc w:val="center"/>
                        <w:rPr>
                          <w:rFonts w:ascii="Times New Roman" w:hAnsi="Times New Roman"/>
                          <w:szCs w:val="21"/>
                          <w:lang w:val="zh-CN"/>
                        </w:rPr>
                      </w:pPr>
                      <w:bookmarkStart w:id="160" w:name="_Ref39774712"/>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9</w:t>
                      </w:r>
                      <w:r>
                        <w:rPr>
                          <w:rFonts w:ascii="Times New Roman" w:hAnsi="Times New Roman"/>
                          <w:szCs w:val="21"/>
                          <w:lang w:val="zh-CN"/>
                        </w:rPr>
                        <w:fldChar w:fldCharType="end"/>
                      </w:r>
                      <w:bookmarkEnd w:id="160"/>
                      <w:r>
                        <w:rPr>
                          <w:rFonts w:ascii="Times New Roman" w:hAnsi="Times New Roman"/>
                          <w:szCs w:val="21"/>
                          <w:lang w:val="zh-CN"/>
                        </w:rPr>
                        <w:t xml:space="preserve"> DCE-DTE</w:t>
                      </w:r>
                      <w:r>
                        <w:rPr>
                          <w:rFonts w:ascii="Times New Roman" w:hAnsi="Times New Roman" w:hint="eastAsia"/>
                          <w:szCs w:val="21"/>
                          <w:lang w:val="zh-CN"/>
                        </w:rPr>
                        <w:t>方式连接示意图</w:t>
                      </w:r>
                    </w:p>
                  </w:txbxContent>
                </v:textbox>
                <w10:wrap type="topAndBottom" anchorx="margin"/>
              </v:shape>
            </w:pict>
          </mc:Fallback>
        </mc:AlternateContent>
      </w:r>
      <w:commentRangeStart w:id="161"/>
      <w:r>
        <w:rPr>
          <w:rFonts w:ascii="Times New Roman" w:hAnsi="Times New Roman"/>
          <w:noProof/>
          <w:sz w:val="24"/>
        </w:rPr>
        <w:drawing>
          <wp:anchor distT="0" distB="0" distL="114300" distR="114300" simplePos="0" relativeHeight="251531264" behindDoc="0" locked="0" layoutInCell="1" allowOverlap="1" wp14:anchorId="51F86610" wp14:editId="4170590A">
            <wp:simplePos x="0" y="0"/>
            <wp:positionH relativeFrom="margin">
              <wp:align>center</wp:align>
            </wp:positionH>
            <wp:positionV relativeFrom="paragraph">
              <wp:posOffset>1483360</wp:posOffset>
            </wp:positionV>
            <wp:extent cx="2202815" cy="142938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202815" cy="1429385"/>
                    </a:xfrm>
                    <a:prstGeom prst="rect">
                      <a:avLst/>
                    </a:prstGeom>
                  </pic:spPr>
                </pic:pic>
              </a:graphicData>
            </a:graphic>
          </wp:anchor>
        </w:drawing>
      </w:r>
      <w:commentRangeEnd w:id="161"/>
      <w:r>
        <w:commentReference w:id="161"/>
      </w:r>
      <w:r>
        <w:rPr>
          <w:rFonts w:ascii="Times New Roman" w:hAnsi="Times New Roman" w:hint="eastAsia"/>
          <w:sz w:val="24"/>
          <w:lang w:val="zh-CN"/>
        </w:rPr>
        <w:t>BC35G</w:t>
      </w:r>
      <w:r>
        <w:rPr>
          <w:rFonts w:ascii="Times New Roman" w:hAnsi="Times New Roman" w:hint="eastAsia"/>
          <w:sz w:val="24"/>
          <w:lang w:val="zh-CN"/>
        </w:rPr>
        <w:t>模块提供两对串口，分别为主串口和调试串口。主串口用于</w:t>
      </w:r>
      <w:r>
        <w:rPr>
          <w:rFonts w:ascii="Times New Roman" w:hAnsi="Times New Roman" w:hint="eastAsia"/>
          <w:sz w:val="24"/>
          <w:lang w:val="zh-CN"/>
        </w:rPr>
        <w:t>AT</w:t>
      </w:r>
      <w:r>
        <w:rPr>
          <w:rFonts w:ascii="Times New Roman" w:hAnsi="Times New Roman" w:hint="eastAsia"/>
          <w:sz w:val="24"/>
          <w:lang w:val="zh-CN"/>
        </w:rPr>
        <w:t>命令的通信、数据传输和固件升级，波特率为</w:t>
      </w:r>
      <w:r>
        <w:rPr>
          <w:rFonts w:ascii="Times New Roman" w:hAnsi="Times New Roman" w:hint="eastAsia"/>
          <w:sz w:val="24"/>
          <w:lang w:val="zh-CN"/>
        </w:rPr>
        <w:t>9600bps</w:t>
      </w:r>
      <w:r>
        <w:rPr>
          <w:rFonts w:ascii="Times New Roman" w:hAnsi="Times New Roman" w:hint="eastAsia"/>
          <w:sz w:val="24"/>
          <w:lang w:val="zh-CN"/>
        </w:rPr>
        <w:t>，在</w:t>
      </w:r>
      <w:r>
        <w:rPr>
          <w:rFonts w:ascii="Times New Roman" w:hAnsi="Times New Roman" w:hint="eastAsia"/>
          <w:sz w:val="24"/>
          <w:lang w:val="zh-CN"/>
        </w:rPr>
        <w:t>Active</w:t>
      </w:r>
      <w:r>
        <w:rPr>
          <w:rFonts w:ascii="Times New Roman" w:hAnsi="Times New Roman" w:hint="eastAsia"/>
          <w:sz w:val="24"/>
          <w:lang w:val="zh-CN"/>
        </w:rPr>
        <w:t>、</w:t>
      </w:r>
      <w:r>
        <w:rPr>
          <w:rFonts w:ascii="Times New Roman" w:hAnsi="Times New Roman" w:hint="eastAsia"/>
          <w:sz w:val="24"/>
          <w:lang w:val="zh-CN"/>
        </w:rPr>
        <w:t>Idle</w:t>
      </w:r>
      <w:r>
        <w:rPr>
          <w:rFonts w:ascii="Times New Roman" w:hAnsi="Times New Roman" w:hint="eastAsia"/>
          <w:sz w:val="24"/>
          <w:lang w:val="zh-CN"/>
        </w:rPr>
        <w:t>和</w:t>
      </w:r>
      <w:r>
        <w:rPr>
          <w:rFonts w:ascii="Times New Roman" w:hAnsi="Times New Roman" w:hint="eastAsia"/>
          <w:sz w:val="24"/>
          <w:lang w:val="zh-CN"/>
        </w:rPr>
        <w:t>PSM</w:t>
      </w:r>
      <w:r>
        <w:rPr>
          <w:rFonts w:ascii="Times New Roman" w:hAnsi="Times New Roman" w:hint="eastAsia"/>
          <w:sz w:val="24"/>
          <w:lang w:val="zh-CN"/>
        </w:rPr>
        <w:t>模式下均可工作，调试串口可以通过</w:t>
      </w:r>
      <w:r>
        <w:rPr>
          <w:rFonts w:ascii="Times New Roman" w:hAnsi="Times New Roman" w:hint="eastAsia"/>
          <w:sz w:val="24"/>
          <w:lang w:val="zh-CN"/>
        </w:rPr>
        <w:t>UE Log Viewer</w:t>
      </w:r>
      <w:r>
        <w:rPr>
          <w:rFonts w:ascii="Times New Roman" w:hAnsi="Times New Roman" w:hint="eastAsia"/>
          <w:sz w:val="24"/>
          <w:lang w:val="zh-CN"/>
        </w:rPr>
        <w:t>工具查看日志信息，波特率为</w:t>
      </w:r>
      <w:r>
        <w:rPr>
          <w:rFonts w:ascii="Times New Roman" w:hAnsi="Times New Roman" w:hint="eastAsia"/>
          <w:sz w:val="24"/>
          <w:lang w:val="zh-CN"/>
        </w:rPr>
        <w:t>921600bps</w:t>
      </w:r>
      <w:r>
        <w:rPr>
          <w:rFonts w:ascii="Times New Roman" w:hAnsi="Times New Roman" w:hint="eastAsia"/>
          <w:sz w:val="24"/>
          <w:lang w:val="zh-CN"/>
        </w:rPr>
        <w:t>。对于串口与上位机的连接，采用传统的</w:t>
      </w:r>
      <w:r>
        <w:rPr>
          <w:rFonts w:ascii="Times New Roman" w:hAnsi="Times New Roman" w:hint="eastAsia"/>
          <w:sz w:val="24"/>
          <w:lang w:val="zh-CN"/>
        </w:rPr>
        <w:t>DCE-DTE(date terminal/control equivement)</w:t>
      </w:r>
      <w:r>
        <w:rPr>
          <w:rFonts w:ascii="Times New Roman" w:hAnsi="Times New Roman" w:hint="eastAsia"/>
          <w:sz w:val="24"/>
          <w:lang w:val="zh-CN"/>
        </w:rPr>
        <w:t>方式连接，模块作为</w:t>
      </w:r>
      <w:r>
        <w:rPr>
          <w:rFonts w:ascii="Times New Roman" w:hAnsi="Times New Roman" w:hint="eastAsia"/>
          <w:sz w:val="24"/>
          <w:lang w:val="zh-CN"/>
        </w:rPr>
        <w:t>DCE</w:t>
      </w:r>
      <w:r>
        <w:rPr>
          <w:rFonts w:ascii="Times New Roman" w:hAnsi="Times New Roman" w:hint="eastAsia"/>
          <w:sz w:val="24"/>
          <w:lang w:val="zh-CN"/>
        </w:rPr>
        <w:t>，连接方式如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_Ref39774712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图</w:t>
      </w:r>
      <w:r>
        <w:rPr>
          <w:rFonts w:ascii="Times New Roman" w:hAnsi="Times New Roman" w:hint="eastAsia"/>
          <w:sz w:val="24"/>
        </w:rPr>
        <w:t xml:space="preserve"> </w:t>
      </w:r>
      <w:r>
        <w:rPr>
          <w:rFonts w:ascii="Times New Roman" w:hAnsi="Times New Roman"/>
          <w:sz w:val="24"/>
        </w:rPr>
        <w:t>3</w:t>
      </w:r>
      <w:r>
        <w:rPr>
          <w:rFonts w:ascii="Times New Roman" w:hAnsi="Times New Roman"/>
          <w:sz w:val="24"/>
        </w:rPr>
        <w:noBreakHyphen/>
        <w:t>9</w:t>
      </w:r>
      <w:r>
        <w:rPr>
          <w:rFonts w:ascii="Times New Roman" w:hAnsi="Times New Roman"/>
          <w:sz w:val="24"/>
        </w:rPr>
        <w:fldChar w:fldCharType="end"/>
      </w:r>
    </w:p>
    <w:p w14:paraId="2C882B61"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RS232</w:t>
      </w:r>
      <w:r>
        <w:rPr>
          <w:rFonts w:ascii="Times New Roman" w:hAnsi="Times New Roman" w:hint="eastAsia"/>
          <w:sz w:val="24"/>
        </w:rPr>
        <w:t>作为通用串行总线通信标准，在</w:t>
      </w:r>
      <w:r>
        <w:rPr>
          <w:rFonts w:ascii="Times New Roman" w:hAnsi="Times New Roman" w:hint="eastAsia"/>
          <w:sz w:val="24"/>
        </w:rPr>
        <w:t>1970</w:t>
      </w:r>
      <w:r>
        <w:rPr>
          <w:rFonts w:ascii="Times New Roman" w:hAnsi="Times New Roman" w:hint="eastAsia"/>
          <w:sz w:val="24"/>
        </w:rPr>
        <w:t>年有美国电子工业协会联合贝尔系统及一些终端生产厂家共同制定，用于</w:t>
      </w:r>
      <w:r>
        <w:rPr>
          <w:rFonts w:ascii="Times New Roman" w:hAnsi="Times New Roman" w:hint="eastAsia"/>
          <w:sz w:val="24"/>
        </w:rPr>
        <w:t>DTE-DCE</w:t>
      </w:r>
      <w:r>
        <w:rPr>
          <w:rFonts w:ascii="Times New Roman" w:hAnsi="Times New Roman" w:hint="eastAsia"/>
          <w:sz w:val="24"/>
        </w:rPr>
        <w:t>之间的通信，主要作用是将</w:t>
      </w:r>
      <w:r>
        <w:rPr>
          <w:rFonts w:ascii="Times New Roman" w:hAnsi="Times New Roman" w:hint="eastAsia"/>
          <w:sz w:val="24"/>
        </w:rPr>
        <w:t>MCU</w:t>
      </w:r>
      <w:r>
        <w:rPr>
          <w:rFonts w:ascii="Times New Roman" w:hAnsi="Times New Roman" w:hint="eastAsia"/>
          <w:sz w:val="24"/>
        </w:rPr>
        <w:t>输出的</w:t>
      </w:r>
      <w:r>
        <w:rPr>
          <w:rFonts w:ascii="Times New Roman" w:hAnsi="Times New Roman" w:hint="eastAsia"/>
          <w:sz w:val="24"/>
        </w:rPr>
        <w:t>TTL</w:t>
      </w:r>
      <w:r>
        <w:rPr>
          <w:rFonts w:ascii="Times New Roman" w:hAnsi="Times New Roman" w:hint="eastAsia"/>
          <w:sz w:val="24"/>
        </w:rPr>
        <w:t>电平转换成</w:t>
      </w:r>
      <w:r>
        <w:rPr>
          <w:rFonts w:ascii="Times New Roman" w:hAnsi="Times New Roman" w:hint="eastAsia"/>
          <w:sz w:val="24"/>
        </w:rPr>
        <w:t>RS232</w:t>
      </w:r>
      <w:r>
        <w:rPr>
          <w:rFonts w:ascii="Times New Roman" w:hAnsi="Times New Roman" w:hint="eastAsia"/>
          <w:sz w:val="24"/>
        </w:rPr>
        <w:t>电平。</w:t>
      </w:r>
      <w:r>
        <w:rPr>
          <w:rFonts w:ascii="Times New Roman" w:hAnsi="Times New Roman" w:hint="eastAsia"/>
          <w:sz w:val="24"/>
        </w:rPr>
        <w:t>TTL</w:t>
      </w:r>
      <w:r>
        <w:rPr>
          <w:rFonts w:ascii="Times New Roman" w:hAnsi="Times New Roman" w:hint="eastAsia"/>
          <w:sz w:val="24"/>
        </w:rPr>
        <w:t>电平是指在输出电路上电压大于等于</w:t>
      </w:r>
      <w:r>
        <w:rPr>
          <w:rFonts w:ascii="Times New Roman" w:hAnsi="Times New Roman" w:hint="eastAsia"/>
          <w:sz w:val="24"/>
        </w:rPr>
        <w:t>2.4V</w:t>
      </w:r>
      <w:r>
        <w:rPr>
          <w:rFonts w:ascii="Times New Roman" w:hAnsi="Times New Roman" w:hint="eastAsia"/>
          <w:sz w:val="24"/>
        </w:rPr>
        <w:t>为逻辑</w:t>
      </w:r>
      <w:r>
        <w:rPr>
          <w:rFonts w:ascii="Times New Roman" w:hAnsi="Times New Roman" w:hint="eastAsia"/>
          <w:sz w:val="24"/>
        </w:rPr>
        <w:t>1</w:t>
      </w:r>
      <w:r>
        <w:rPr>
          <w:rFonts w:ascii="Times New Roman" w:hAnsi="Times New Roman" w:hint="eastAsia"/>
          <w:sz w:val="24"/>
        </w:rPr>
        <w:t>，电压小于</w:t>
      </w:r>
      <w:r>
        <w:rPr>
          <w:rFonts w:ascii="Times New Roman" w:hAnsi="Times New Roman" w:hint="eastAsia"/>
          <w:sz w:val="24"/>
        </w:rPr>
        <w:t>0.4V</w:t>
      </w:r>
      <w:r>
        <w:rPr>
          <w:rFonts w:ascii="Times New Roman" w:hAnsi="Times New Roman" w:hint="eastAsia"/>
          <w:sz w:val="24"/>
        </w:rPr>
        <w:t>为逻辑</w:t>
      </w:r>
    </w:p>
    <w:p w14:paraId="7EF501ED" w14:textId="77777777" w:rsidR="003007D9" w:rsidRDefault="00651B11">
      <w:pPr>
        <w:spacing w:line="400" w:lineRule="exact"/>
        <w:ind w:firstLineChars="200" w:firstLine="480"/>
        <w:rPr>
          <w:rFonts w:ascii="Times New Roman" w:hAnsi="Times New Roman"/>
          <w:sz w:val="24"/>
        </w:rPr>
      </w:pPr>
      <w:r>
        <w:rPr>
          <w:rFonts w:ascii="Times New Roman" w:hAnsi="Times New Roman" w:hint="eastAsia"/>
          <w:sz w:val="24"/>
        </w:rPr>
        <w:t>0</w:t>
      </w:r>
      <w:r>
        <w:rPr>
          <w:rFonts w:ascii="Times New Roman" w:hAnsi="Times New Roman" w:hint="eastAsia"/>
          <w:sz w:val="24"/>
        </w:rPr>
        <w:t>，而在输入电路上，电压大于等于</w:t>
      </w:r>
      <w:r>
        <w:rPr>
          <w:rFonts w:ascii="Times New Roman" w:hAnsi="Times New Roman" w:hint="eastAsia"/>
          <w:sz w:val="24"/>
        </w:rPr>
        <w:t>2.0v</w:t>
      </w:r>
      <w:r>
        <w:rPr>
          <w:rFonts w:ascii="Times New Roman" w:hAnsi="Times New Roman" w:hint="eastAsia"/>
          <w:sz w:val="24"/>
        </w:rPr>
        <w:t>为逻辑</w:t>
      </w:r>
      <w:r>
        <w:rPr>
          <w:rFonts w:ascii="Times New Roman" w:hAnsi="Times New Roman" w:hint="eastAsia"/>
          <w:sz w:val="24"/>
        </w:rPr>
        <w:t>1</w:t>
      </w:r>
      <w:r>
        <w:rPr>
          <w:rFonts w:ascii="Times New Roman" w:hAnsi="Times New Roman" w:hint="eastAsia"/>
          <w:sz w:val="24"/>
        </w:rPr>
        <w:t>，电压小于等于</w:t>
      </w:r>
      <w:r>
        <w:rPr>
          <w:rFonts w:ascii="Times New Roman" w:hAnsi="Times New Roman" w:hint="eastAsia"/>
          <w:sz w:val="24"/>
        </w:rPr>
        <w:t>0.8V</w:t>
      </w:r>
      <w:r>
        <w:rPr>
          <w:rFonts w:ascii="Times New Roman" w:hAnsi="Times New Roman" w:hint="eastAsia"/>
          <w:sz w:val="24"/>
        </w:rPr>
        <w:t>为逻辑</w:t>
      </w:r>
      <w:r>
        <w:rPr>
          <w:rFonts w:ascii="Times New Roman" w:hAnsi="Times New Roman" w:hint="eastAsia"/>
          <w:sz w:val="24"/>
        </w:rPr>
        <w:t>0</w:t>
      </w:r>
      <w:r>
        <w:rPr>
          <w:rFonts w:ascii="Times New Roman" w:hAnsi="Times New Roman" w:hint="eastAsia"/>
          <w:sz w:val="24"/>
        </w:rPr>
        <w:t>。而</w:t>
      </w:r>
      <w:r>
        <w:rPr>
          <w:rFonts w:ascii="Times New Roman" w:hAnsi="Times New Roman" w:hint="eastAsia"/>
          <w:sz w:val="24"/>
        </w:rPr>
        <w:t>RS232</w:t>
      </w:r>
      <w:r>
        <w:rPr>
          <w:rFonts w:ascii="Times New Roman" w:hAnsi="Times New Roman" w:hint="eastAsia"/>
          <w:sz w:val="24"/>
        </w:rPr>
        <w:t>电平规定</w:t>
      </w:r>
      <w:r>
        <w:rPr>
          <w:rFonts w:ascii="Times New Roman" w:hAnsi="Times New Roman" w:hint="eastAsia"/>
          <w:sz w:val="24"/>
        </w:rPr>
        <w:t xml:space="preserve">-15V </w:t>
      </w:r>
      <w:r>
        <w:rPr>
          <w:rFonts w:ascii="Times New Roman" w:hAnsi="Times New Roman" w:hint="eastAsia"/>
          <w:sz w:val="24"/>
        </w:rPr>
        <w:t>到</w:t>
      </w:r>
      <w:r>
        <w:rPr>
          <w:rFonts w:ascii="Times New Roman" w:hAnsi="Times New Roman" w:hint="eastAsia"/>
          <w:sz w:val="24"/>
        </w:rPr>
        <w:t xml:space="preserve"> -3V</w:t>
      </w:r>
      <w:r>
        <w:rPr>
          <w:rFonts w:ascii="Times New Roman" w:hAnsi="Times New Roman" w:hint="eastAsia"/>
          <w:sz w:val="24"/>
        </w:rPr>
        <w:t>代表</w:t>
      </w:r>
      <w:r>
        <w:rPr>
          <w:rFonts w:ascii="Times New Roman" w:hAnsi="Times New Roman" w:hint="eastAsia"/>
          <w:sz w:val="24"/>
        </w:rPr>
        <w:t>逻辑</w:t>
      </w:r>
      <w:r>
        <w:rPr>
          <w:rFonts w:ascii="Times New Roman" w:hAnsi="Times New Roman" w:hint="eastAsia"/>
          <w:sz w:val="24"/>
        </w:rPr>
        <w:t>1</w:t>
      </w:r>
      <w:r>
        <w:rPr>
          <w:rFonts w:ascii="Times New Roman" w:hAnsi="Times New Roman" w:hint="eastAsia"/>
          <w:sz w:val="24"/>
        </w:rPr>
        <w:t>，</w:t>
      </w:r>
      <w:r>
        <w:rPr>
          <w:rFonts w:ascii="Times New Roman" w:hAnsi="Times New Roman" w:hint="eastAsia"/>
          <w:sz w:val="24"/>
        </w:rPr>
        <w:t xml:space="preserve">+3V </w:t>
      </w:r>
      <w:r>
        <w:rPr>
          <w:rFonts w:ascii="Times New Roman" w:hAnsi="Times New Roman" w:hint="eastAsia"/>
          <w:sz w:val="24"/>
        </w:rPr>
        <w:t>到</w:t>
      </w:r>
      <w:r>
        <w:rPr>
          <w:rFonts w:ascii="Times New Roman" w:hAnsi="Times New Roman" w:hint="eastAsia"/>
          <w:sz w:val="24"/>
        </w:rPr>
        <w:t xml:space="preserve"> +15V</w:t>
      </w:r>
      <w:r>
        <w:rPr>
          <w:rFonts w:ascii="Times New Roman" w:hAnsi="Times New Roman" w:hint="eastAsia"/>
          <w:sz w:val="24"/>
        </w:rPr>
        <w:t>代表逻辑</w:t>
      </w:r>
      <w:r>
        <w:rPr>
          <w:rFonts w:ascii="Times New Roman" w:hAnsi="Times New Roman" w:hint="eastAsia"/>
          <w:sz w:val="24"/>
        </w:rPr>
        <w:t>0</w:t>
      </w:r>
      <w:r>
        <w:rPr>
          <w:rFonts w:ascii="Times New Roman" w:hAnsi="Times New Roman" w:hint="eastAsia"/>
          <w:sz w:val="24"/>
        </w:rPr>
        <w:t>。为了使模块能够接入</w:t>
      </w:r>
      <w:r>
        <w:rPr>
          <w:rFonts w:ascii="Times New Roman" w:hAnsi="Times New Roman" w:hint="eastAsia"/>
          <w:sz w:val="24"/>
        </w:rPr>
        <w:t>PC</w:t>
      </w:r>
      <w:r>
        <w:rPr>
          <w:rFonts w:ascii="Times New Roman" w:hAnsi="Times New Roman" w:hint="eastAsia"/>
          <w:sz w:val="24"/>
        </w:rPr>
        <w:t>调试，需要在</w:t>
      </w:r>
      <w:r>
        <w:rPr>
          <w:rFonts w:ascii="Times New Roman" w:hAnsi="Times New Roman" w:hint="eastAsia"/>
          <w:sz w:val="24"/>
        </w:rPr>
        <w:t>MCU</w:t>
      </w:r>
      <w:r>
        <w:rPr>
          <w:rFonts w:ascii="Times New Roman" w:hAnsi="Times New Roman" w:hint="eastAsia"/>
          <w:sz w:val="24"/>
        </w:rPr>
        <w:t>引出的串口引脚与</w:t>
      </w:r>
      <w:r>
        <w:rPr>
          <w:rFonts w:ascii="Times New Roman" w:hAnsi="Times New Roman" w:hint="eastAsia"/>
          <w:sz w:val="24"/>
        </w:rPr>
        <w:t>PC</w:t>
      </w:r>
      <w:r>
        <w:rPr>
          <w:rFonts w:ascii="Times New Roman" w:hAnsi="Times New Roman" w:hint="eastAsia"/>
          <w:sz w:val="24"/>
        </w:rPr>
        <w:t>连接之间加上</w:t>
      </w:r>
      <w:r>
        <w:rPr>
          <w:rFonts w:ascii="Times New Roman" w:hAnsi="Times New Roman" w:hint="eastAsia"/>
          <w:sz w:val="24"/>
        </w:rPr>
        <w:t>RS232</w:t>
      </w:r>
      <w:r>
        <w:rPr>
          <w:rFonts w:ascii="Times New Roman" w:hAnsi="Times New Roman" w:hint="eastAsia"/>
          <w:sz w:val="24"/>
        </w:rPr>
        <w:t>电平转换芯片，并且为了降低串口功耗，在电路中加入</w:t>
      </w:r>
      <w:r>
        <w:rPr>
          <w:rFonts w:ascii="Times New Roman" w:hAnsi="Times New Roman" w:hint="eastAsia"/>
          <w:sz w:val="24"/>
        </w:rPr>
        <w:t>1k</w:t>
      </w:r>
      <w:r>
        <w:rPr>
          <w:rFonts w:ascii="Times New Roman" w:hAnsi="Times New Roman" w:hint="eastAsia"/>
          <w:sz w:val="24"/>
        </w:rPr>
        <w:t>欧姆电阻降低串口电流，</w:t>
      </w:r>
      <w:r>
        <w:rPr>
          <w:rFonts w:ascii="Times New Roman" w:hAnsi="Times New Roman" w:hint="eastAsia"/>
          <w:sz w:val="24"/>
        </w:rPr>
        <w:t>RS232</w:t>
      </w:r>
      <w:r>
        <w:rPr>
          <w:rFonts w:ascii="Times New Roman" w:hAnsi="Times New Roman" w:hint="eastAsia"/>
          <w:sz w:val="24"/>
        </w:rPr>
        <w:t>转换电路如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_Ref39774654 \h</w:instrText>
      </w:r>
      <w:r>
        <w:rPr>
          <w:rFonts w:ascii="Times New Roman" w:hAnsi="Times New Roman"/>
          <w:sz w:val="24"/>
        </w:rPr>
        <w:instrText xml:space="preserve">  \* MERGEFORMAT </w:instrText>
      </w:r>
      <w:r>
        <w:rPr>
          <w:rFonts w:ascii="Times New Roman" w:hAnsi="Times New Roman"/>
          <w:sz w:val="24"/>
        </w:rPr>
      </w:r>
      <w:r>
        <w:rPr>
          <w:rFonts w:ascii="Times New Roman" w:hAnsi="Times New Roman"/>
          <w:sz w:val="24"/>
        </w:rPr>
        <w:fldChar w:fldCharType="separate"/>
      </w:r>
      <w:r>
        <w:rPr>
          <w:rFonts w:ascii="Times New Roman" w:hAnsi="Times New Roman" w:hint="eastAsia"/>
          <w:sz w:val="24"/>
        </w:rPr>
        <w:t>图</w:t>
      </w:r>
      <w:r>
        <w:rPr>
          <w:rFonts w:ascii="Times New Roman" w:hAnsi="Times New Roman" w:hint="eastAsia"/>
          <w:sz w:val="24"/>
        </w:rPr>
        <w:t xml:space="preserve"> </w:t>
      </w:r>
      <w:r>
        <w:rPr>
          <w:rFonts w:ascii="Times New Roman" w:hAnsi="Times New Roman"/>
          <w:sz w:val="24"/>
        </w:rPr>
        <w:lastRenderedPageBreak/>
        <w:t>3</w:t>
      </w:r>
      <w:r>
        <w:rPr>
          <w:rFonts w:ascii="Times New Roman" w:hAnsi="Times New Roman"/>
          <w:sz w:val="24"/>
        </w:rPr>
        <w:noBreakHyphen/>
        <w:t>10</w:t>
      </w:r>
      <w:r>
        <w:rPr>
          <w:rFonts w:ascii="Times New Roman" w:hAnsi="Times New Roman"/>
          <w:sz w:val="24"/>
        </w:rPr>
        <w:fldChar w:fldCharType="end"/>
      </w:r>
    </w:p>
    <w:p w14:paraId="1857CB33" w14:textId="77777777" w:rsidR="003007D9" w:rsidRDefault="00651B11">
      <w:pPr>
        <w:pStyle w:val="2-2"/>
      </w:pPr>
      <w:bookmarkStart w:id="162" w:name="_Toc40142358"/>
      <w:r>
        <w:rPr>
          <w:noProof/>
        </w:rPr>
        <mc:AlternateContent>
          <mc:Choice Requires="wps">
            <w:drawing>
              <wp:anchor distT="0" distB="0" distL="114300" distR="114300" simplePos="0" relativeHeight="251824128" behindDoc="0" locked="0" layoutInCell="1" allowOverlap="1" wp14:anchorId="0E14BDB0" wp14:editId="4CBDAF60">
                <wp:simplePos x="0" y="0"/>
                <wp:positionH relativeFrom="margin">
                  <wp:posOffset>2101215</wp:posOffset>
                </wp:positionH>
                <wp:positionV relativeFrom="paragraph">
                  <wp:posOffset>1894840</wp:posOffset>
                </wp:positionV>
                <wp:extent cx="1653540" cy="373380"/>
                <wp:effectExtent l="0" t="0" r="3810" b="7620"/>
                <wp:wrapTopAndBottom/>
                <wp:docPr id="40" name="文本框 40"/>
                <wp:cNvGraphicFramePr/>
                <a:graphic xmlns:a="http://schemas.openxmlformats.org/drawingml/2006/main">
                  <a:graphicData uri="http://schemas.microsoft.com/office/word/2010/wordprocessingShape">
                    <wps:wsp>
                      <wps:cNvSpPr txBox="1"/>
                      <wps:spPr>
                        <a:xfrm>
                          <a:off x="0" y="0"/>
                          <a:ext cx="1653540" cy="373380"/>
                        </a:xfrm>
                        <a:prstGeom prst="rect">
                          <a:avLst/>
                        </a:prstGeom>
                        <a:solidFill>
                          <a:prstClr val="white"/>
                        </a:solidFill>
                        <a:ln>
                          <a:noFill/>
                        </a:ln>
                      </wps:spPr>
                      <wps:txbx>
                        <w:txbxContent>
                          <w:p w14:paraId="796F5E6F" w14:textId="77777777" w:rsidR="003007D9" w:rsidRDefault="00651B11">
                            <w:pPr>
                              <w:widowControl/>
                              <w:spacing w:before="120" w:after="240" w:line="400" w:lineRule="exact"/>
                              <w:jc w:val="center"/>
                              <w:rPr>
                                <w:rFonts w:ascii="Times New Roman" w:hAnsi="Times New Roman"/>
                                <w:szCs w:val="21"/>
                                <w:lang w:val="zh-CN"/>
                              </w:rPr>
                            </w:pPr>
                            <w:bookmarkStart w:id="163" w:name="_Ref39774654"/>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10</w:t>
                            </w:r>
                            <w:r>
                              <w:rPr>
                                <w:rFonts w:ascii="Times New Roman" w:hAnsi="Times New Roman"/>
                                <w:szCs w:val="21"/>
                                <w:lang w:val="zh-CN"/>
                              </w:rPr>
                              <w:fldChar w:fldCharType="end"/>
                            </w:r>
                            <w:bookmarkEnd w:id="163"/>
                            <w:r>
                              <w:rPr>
                                <w:rFonts w:ascii="Times New Roman" w:hAnsi="Times New Roman"/>
                                <w:szCs w:val="21"/>
                                <w:lang w:val="zh-CN"/>
                              </w:rPr>
                              <w:t xml:space="preserve"> </w:t>
                            </w:r>
                            <w:r>
                              <w:rPr>
                                <w:rFonts w:ascii="Times New Roman" w:hAnsi="Times New Roman" w:hint="eastAsia"/>
                                <w:szCs w:val="21"/>
                                <w:lang w:val="zh-CN"/>
                              </w:rPr>
                              <w:t>RS</w:t>
                            </w:r>
                            <w:r>
                              <w:rPr>
                                <w:rFonts w:ascii="Times New Roman" w:hAnsi="Times New Roman"/>
                                <w:szCs w:val="21"/>
                                <w:lang w:val="zh-CN"/>
                              </w:rPr>
                              <w:t>232</w:t>
                            </w:r>
                            <w:r>
                              <w:rPr>
                                <w:rFonts w:ascii="Times New Roman" w:hAnsi="Times New Roman" w:hint="eastAsia"/>
                                <w:szCs w:val="21"/>
                                <w:lang w:val="zh-CN"/>
                              </w:rPr>
                              <w:t>转换电路图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E14BDB0" id="文本框 40" o:spid="_x0000_s1035" type="#_x0000_t202" style="position:absolute;left:0;text-align:left;margin-left:165.45pt;margin-top:149.2pt;width:130.2pt;height:29.4pt;z-index:251824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" stroked="f">
                <v:textbox inset="0,0,0,0">
                  <w:txbxContent>
                    <w:p w14:paraId="796F5E6F" w14:textId="77777777" w:rsidR="003007D9" w:rsidRDefault="00651B11">
                      <w:pPr>
                        <w:widowControl/>
                        <w:spacing w:before="120" w:after="240" w:line="400" w:lineRule="exact"/>
                        <w:jc w:val="center"/>
                        <w:rPr>
                          <w:rFonts w:ascii="Times New Roman" w:hAnsi="Times New Roman"/>
                          <w:szCs w:val="21"/>
                          <w:lang w:val="zh-CN"/>
                        </w:rPr>
                      </w:pPr>
                      <w:bookmarkStart w:id="164" w:name="_Ref39774654"/>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10</w:t>
                      </w:r>
                      <w:r>
                        <w:rPr>
                          <w:rFonts w:ascii="Times New Roman" w:hAnsi="Times New Roman"/>
                          <w:szCs w:val="21"/>
                          <w:lang w:val="zh-CN"/>
                        </w:rPr>
                        <w:fldChar w:fldCharType="end"/>
                      </w:r>
                      <w:bookmarkEnd w:id="164"/>
                      <w:r>
                        <w:rPr>
                          <w:rFonts w:ascii="Times New Roman" w:hAnsi="Times New Roman"/>
                          <w:szCs w:val="21"/>
                          <w:lang w:val="zh-CN"/>
                        </w:rPr>
                        <w:t xml:space="preserve"> </w:t>
                      </w:r>
                      <w:r>
                        <w:rPr>
                          <w:rFonts w:ascii="Times New Roman" w:hAnsi="Times New Roman" w:hint="eastAsia"/>
                          <w:szCs w:val="21"/>
                          <w:lang w:val="zh-CN"/>
                        </w:rPr>
                        <w:t>RS</w:t>
                      </w:r>
                      <w:r>
                        <w:rPr>
                          <w:rFonts w:ascii="Times New Roman" w:hAnsi="Times New Roman"/>
                          <w:szCs w:val="21"/>
                          <w:lang w:val="zh-CN"/>
                        </w:rPr>
                        <w:t>232</w:t>
                      </w:r>
                      <w:r>
                        <w:rPr>
                          <w:rFonts w:ascii="Times New Roman" w:hAnsi="Times New Roman" w:hint="eastAsia"/>
                          <w:szCs w:val="21"/>
                          <w:lang w:val="zh-CN"/>
                        </w:rPr>
                        <w:t>转换电路图</w:t>
                      </w:r>
                    </w:p>
                  </w:txbxContent>
                </v:textbox>
                <w10:wrap type="topAndBottom" anchorx="margin"/>
              </v:shape>
            </w:pict>
          </mc:Fallback>
        </mc:AlternateContent>
      </w:r>
      <w:commentRangeStart w:id="165"/>
      <w:r>
        <w:rPr>
          <w:noProof/>
        </w:rPr>
        <w:drawing>
          <wp:anchor distT="0" distB="0" distL="114300" distR="114300" simplePos="0" relativeHeight="251539456" behindDoc="0" locked="0" layoutInCell="1" allowOverlap="1" wp14:anchorId="23FDD6AF" wp14:editId="5C21C520">
            <wp:simplePos x="0" y="0"/>
            <wp:positionH relativeFrom="margin">
              <wp:align>center</wp:align>
            </wp:positionH>
            <wp:positionV relativeFrom="paragraph">
              <wp:posOffset>188595</wp:posOffset>
            </wp:positionV>
            <wp:extent cx="2615565" cy="165671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615565" cy="1656715"/>
                    </a:xfrm>
                    <a:prstGeom prst="rect">
                      <a:avLst/>
                    </a:prstGeom>
                  </pic:spPr>
                </pic:pic>
              </a:graphicData>
            </a:graphic>
          </wp:anchor>
        </w:drawing>
      </w:r>
      <w:bookmarkStart w:id="166" w:name="_Toc466640338"/>
      <w:bookmarkStart w:id="167" w:name="_Toc466640270"/>
      <w:bookmarkStart w:id="168" w:name="_Toc466640604"/>
      <w:commentRangeEnd w:id="165"/>
      <w:r>
        <w:commentReference w:id="165"/>
      </w:r>
      <w:r>
        <w:t>3.</w:t>
      </w:r>
      <w:r>
        <w:rPr>
          <w:rFonts w:hint="eastAsia"/>
        </w:rPr>
        <w:t xml:space="preserve">5 </w:t>
      </w:r>
      <w:bookmarkEnd w:id="166"/>
      <w:bookmarkEnd w:id="167"/>
      <w:bookmarkEnd w:id="168"/>
      <w:r>
        <w:rPr>
          <w:rFonts w:hint="eastAsia"/>
        </w:rPr>
        <w:t>射频天线</w:t>
      </w:r>
      <w:bookmarkEnd w:id="162"/>
    </w:p>
    <w:p w14:paraId="0E37CFD3" w14:textId="77777777" w:rsidR="003007D9" w:rsidRDefault="00651B11">
      <w:pPr>
        <w:spacing w:line="400" w:lineRule="exact"/>
        <w:ind w:firstLineChars="200" w:firstLine="480"/>
        <w:rPr>
          <w:rFonts w:ascii="Times New Roman" w:hAnsi="Times New Roman"/>
          <w:sz w:val="24"/>
          <w:lang w:val="zh-CN"/>
        </w:rPr>
      </w:pPr>
      <w:bookmarkStart w:id="169" w:name="_Toc466640271"/>
      <w:bookmarkStart w:id="170" w:name="_Toc466640605"/>
      <w:bookmarkStart w:id="171" w:name="_Toc466640339"/>
      <w:commentRangeStart w:id="172"/>
      <w:r>
        <w:rPr>
          <w:rFonts w:ascii="Times New Roman" w:hAnsi="Times New Roman"/>
          <w:noProof/>
          <w:sz w:val="24"/>
          <w:lang w:val="zh-CN"/>
        </w:rPr>
        <w:drawing>
          <wp:anchor distT="0" distB="0" distL="114300" distR="114300" simplePos="0" relativeHeight="251608064" behindDoc="0" locked="0" layoutInCell="1" allowOverlap="1" wp14:anchorId="16943664" wp14:editId="4EF76508">
            <wp:simplePos x="0" y="0"/>
            <wp:positionH relativeFrom="margin">
              <wp:align>center</wp:align>
            </wp:positionH>
            <wp:positionV relativeFrom="paragraph">
              <wp:posOffset>1215390</wp:posOffset>
            </wp:positionV>
            <wp:extent cx="3126105" cy="166687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26105" cy="1666875"/>
                    </a:xfrm>
                    <a:prstGeom prst="rect">
                      <a:avLst/>
                    </a:prstGeom>
                  </pic:spPr>
                </pic:pic>
              </a:graphicData>
            </a:graphic>
          </wp:anchor>
        </w:drawing>
      </w:r>
      <w:commentRangeEnd w:id="172"/>
      <w:r>
        <w:commentReference w:id="172"/>
      </w:r>
      <w:r>
        <w:rPr>
          <w:rFonts w:ascii="Times New Roman" w:hAnsi="Times New Roman"/>
          <w:noProof/>
        </w:rPr>
        <mc:AlternateContent>
          <mc:Choice Requires="wps">
            <w:drawing>
              <wp:anchor distT="0" distB="0" distL="114300" distR="114300" simplePos="0" relativeHeight="251822080" behindDoc="0" locked="0" layoutInCell="1" allowOverlap="1" wp14:anchorId="03EBC16C" wp14:editId="0667F3BA">
                <wp:simplePos x="0" y="0"/>
                <wp:positionH relativeFrom="margin">
                  <wp:align>center</wp:align>
                </wp:positionH>
                <wp:positionV relativeFrom="paragraph">
                  <wp:posOffset>2980055</wp:posOffset>
                </wp:positionV>
                <wp:extent cx="2142490" cy="357505"/>
                <wp:effectExtent l="0" t="0" r="0" b="4445"/>
                <wp:wrapTopAndBottom/>
                <wp:docPr id="39" name="文本框 39"/>
                <wp:cNvGraphicFramePr/>
                <a:graphic xmlns:a="http://schemas.openxmlformats.org/drawingml/2006/main">
                  <a:graphicData uri="http://schemas.microsoft.com/office/word/2010/wordprocessingShape">
                    <wps:wsp>
                      <wps:cNvSpPr txBox="1"/>
                      <wps:spPr>
                        <a:xfrm>
                          <a:off x="0" y="0"/>
                          <a:ext cx="2142490" cy="357505"/>
                        </a:xfrm>
                        <a:prstGeom prst="rect">
                          <a:avLst/>
                        </a:prstGeom>
                        <a:solidFill>
                          <a:prstClr val="white"/>
                        </a:solidFill>
                        <a:ln>
                          <a:noFill/>
                        </a:ln>
                      </wps:spPr>
                      <wps:txbx>
                        <w:txbxContent>
                          <w:p w14:paraId="3CFE9E13" w14:textId="77777777" w:rsidR="003007D9" w:rsidRDefault="00651B11">
                            <w:pPr>
                              <w:widowControl/>
                              <w:spacing w:before="120" w:after="240" w:line="400" w:lineRule="exact"/>
                              <w:jc w:val="center"/>
                              <w:rPr>
                                <w:rFonts w:ascii="Times New Roman" w:hAnsi="Times New Roman"/>
                                <w:szCs w:val="21"/>
                                <w:lang w:val="zh-CN"/>
                              </w:rPr>
                            </w:pPr>
                            <w:bookmarkStart w:id="173" w:name="_Ref39774597"/>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11</w:t>
                            </w:r>
                            <w:r>
                              <w:rPr>
                                <w:rFonts w:ascii="Times New Roman" w:hAnsi="Times New Roman"/>
                                <w:szCs w:val="21"/>
                                <w:lang w:val="zh-CN"/>
                              </w:rPr>
                              <w:fldChar w:fldCharType="end"/>
                            </w:r>
                            <w:bookmarkEnd w:id="173"/>
                            <w:r>
                              <w:rPr>
                                <w:rFonts w:ascii="Times New Roman" w:hAnsi="Times New Roman" w:hint="eastAsia"/>
                                <w:szCs w:val="21"/>
                                <w:lang w:val="zh-CN"/>
                              </w:rPr>
                              <w:t>射频天线的</w:t>
                            </w:r>
                            <w:r>
                              <w:rPr>
                                <w:rFonts w:ascii="Times New Roman" w:hAnsi="Times New Roman" w:hint="eastAsia"/>
                                <w:szCs w:val="21"/>
                                <w:lang w:val="zh-CN"/>
                              </w:rPr>
                              <w:t>pi</w:t>
                            </w:r>
                            <w:r>
                              <w:rPr>
                                <w:rFonts w:ascii="Times New Roman" w:hAnsi="Times New Roman" w:hint="eastAsia"/>
                                <w:szCs w:val="21"/>
                                <w:lang w:val="zh-CN"/>
                              </w:rPr>
                              <w:t>型滤波电路</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3EBC16C" id="文本框 39" o:spid="_x0000_s1036" type="#_x0000_t202" style="position:absolute;left:0;text-align:left;margin-left:0;margin-top:234.65pt;width:168.7pt;height:28.1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" stroked="f">
                <v:textbox inset="0,0,0,0">
                  <w:txbxContent>
                    <w:p w14:paraId="3CFE9E13" w14:textId="77777777" w:rsidR="003007D9" w:rsidRDefault="00651B11">
                      <w:pPr>
                        <w:widowControl/>
                        <w:spacing w:before="120" w:after="240" w:line="400" w:lineRule="exact"/>
                        <w:jc w:val="center"/>
                        <w:rPr>
                          <w:rFonts w:ascii="Times New Roman" w:hAnsi="Times New Roman"/>
                          <w:szCs w:val="21"/>
                          <w:lang w:val="zh-CN"/>
                        </w:rPr>
                      </w:pPr>
                      <w:bookmarkStart w:id="174" w:name="_Ref39774597"/>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11</w:t>
                      </w:r>
                      <w:r>
                        <w:rPr>
                          <w:rFonts w:ascii="Times New Roman" w:hAnsi="Times New Roman"/>
                          <w:szCs w:val="21"/>
                          <w:lang w:val="zh-CN"/>
                        </w:rPr>
                        <w:fldChar w:fldCharType="end"/>
                      </w:r>
                      <w:bookmarkEnd w:id="174"/>
                      <w:r>
                        <w:rPr>
                          <w:rFonts w:ascii="Times New Roman" w:hAnsi="Times New Roman" w:hint="eastAsia"/>
                          <w:szCs w:val="21"/>
                          <w:lang w:val="zh-CN"/>
                        </w:rPr>
                        <w:t>射频天线的</w:t>
                      </w:r>
                      <w:r>
                        <w:rPr>
                          <w:rFonts w:ascii="Times New Roman" w:hAnsi="Times New Roman" w:hint="eastAsia"/>
                          <w:szCs w:val="21"/>
                          <w:lang w:val="zh-CN"/>
                        </w:rPr>
                        <w:t>pi</w:t>
                      </w:r>
                      <w:r>
                        <w:rPr>
                          <w:rFonts w:ascii="Times New Roman" w:hAnsi="Times New Roman" w:hint="eastAsia"/>
                          <w:szCs w:val="21"/>
                          <w:lang w:val="zh-CN"/>
                        </w:rPr>
                        <w:t>型滤波电路</w:t>
                      </w:r>
                    </w:p>
                  </w:txbxContent>
                </v:textbox>
                <w10:wrap type="topAndBottom" anchorx="margin"/>
              </v:shape>
            </w:pict>
          </mc:Fallback>
        </mc:AlternateContent>
      </w:r>
      <w:r>
        <w:rPr>
          <w:rFonts w:ascii="Times New Roman" w:hAnsi="Times New Roman" w:hint="eastAsia"/>
          <w:sz w:val="24"/>
          <w:lang w:val="zh-CN"/>
        </w:rPr>
        <w:t>BC35G</w:t>
      </w:r>
      <w:r>
        <w:rPr>
          <w:rFonts w:ascii="Times New Roman" w:hAnsi="Times New Roman" w:hint="eastAsia"/>
          <w:sz w:val="24"/>
          <w:lang w:val="zh-CN"/>
        </w:rPr>
        <w:t>天线部分需要预留了</w:t>
      </w:r>
      <w:r>
        <w:rPr>
          <w:rFonts w:ascii="Times New Roman" w:hAnsi="Times New Roman" w:hint="eastAsia"/>
          <w:sz w:val="24"/>
          <w:lang w:val="zh-CN"/>
        </w:rPr>
        <w:t>pi</w:t>
      </w:r>
      <w:r>
        <w:rPr>
          <w:rFonts w:ascii="Times New Roman" w:hAnsi="Times New Roman" w:hint="eastAsia"/>
          <w:sz w:val="24"/>
          <w:lang w:val="zh-CN"/>
        </w:rPr>
        <w:t>型匹配电路如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_Ref39774597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3</w:t>
      </w:r>
      <w:r>
        <w:rPr>
          <w:rFonts w:ascii="Times New Roman" w:hAnsi="Times New Roman"/>
          <w:sz w:val="24"/>
          <w:lang w:val="zh-CN"/>
        </w:rPr>
        <w:noBreakHyphen/>
        <w:t>11</w:t>
      </w:r>
      <w:r>
        <w:rPr>
          <w:rFonts w:ascii="Times New Roman" w:hAnsi="Times New Roman"/>
          <w:sz w:val="24"/>
          <w:lang w:val="zh-CN"/>
        </w:rPr>
        <w:fldChar w:fldCharType="end"/>
      </w:r>
      <w:r>
        <w:rPr>
          <w:rFonts w:ascii="Times New Roman" w:hAnsi="Times New Roman" w:hint="eastAsia"/>
          <w:sz w:val="24"/>
          <w:lang w:val="zh-CN"/>
        </w:rPr>
        <w:t>,</w:t>
      </w:r>
      <w:r>
        <w:rPr>
          <w:rFonts w:ascii="Times New Roman" w:hAnsi="Times New Roman" w:hint="eastAsia"/>
          <w:sz w:val="24"/>
          <w:lang w:val="zh-CN"/>
        </w:rPr>
        <w:t>以便对天线性能调节。</w:t>
      </w:r>
      <w:r>
        <w:rPr>
          <w:rFonts w:ascii="Times New Roman" w:hAnsi="Times New Roman" w:hint="eastAsia"/>
          <w:sz w:val="24"/>
          <w:lang w:val="zh-CN"/>
        </w:rPr>
        <w:t>C1</w:t>
      </w:r>
      <w:r>
        <w:rPr>
          <w:rFonts w:ascii="Times New Roman" w:hAnsi="Times New Roman" w:hint="eastAsia"/>
          <w:sz w:val="24"/>
          <w:lang w:val="zh-CN"/>
        </w:rPr>
        <w:t>和</w:t>
      </w:r>
      <w:r>
        <w:rPr>
          <w:rFonts w:ascii="Times New Roman" w:hAnsi="Times New Roman" w:hint="eastAsia"/>
          <w:sz w:val="24"/>
          <w:lang w:val="zh-CN"/>
        </w:rPr>
        <w:t>C2</w:t>
      </w:r>
      <w:proofErr w:type="gramStart"/>
      <w:r>
        <w:rPr>
          <w:rFonts w:ascii="Times New Roman" w:hAnsi="Times New Roman" w:hint="eastAsia"/>
          <w:sz w:val="24"/>
          <w:lang w:val="zh-CN"/>
        </w:rPr>
        <w:t>两个</w:t>
      </w:r>
      <w:proofErr w:type="gramEnd"/>
      <w:r>
        <w:rPr>
          <w:rFonts w:ascii="Times New Roman" w:hAnsi="Times New Roman" w:hint="eastAsia"/>
          <w:sz w:val="24"/>
          <w:lang w:val="zh-CN"/>
        </w:rPr>
        <w:t>电容将大多数交流成分滤除，</w:t>
      </w:r>
      <w:r>
        <w:rPr>
          <w:rFonts w:ascii="Times New Roman" w:hAnsi="Times New Roman" w:hint="eastAsia"/>
          <w:sz w:val="24"/>
          <w:lang w:val="zh-CN"/>
        </w:rPr>
        <w:t>R1</w:t>
      </w:r>
      <w:r>
        <w:rPr>
          <w:rFonts w:ascii="Times New Roman" w:hAnsi="Times New Roman" w:hint="eastAsia"/>
          <w:sz w:val="24"/>
          <w:lang w:val="zh-CN"/>
        </w:rPr>
        <w:t>为</w:t>
      </w:r>
      <w:r>
        <w:rPr>
          <w:rFonts w:ascii="Times New Roman" w:hAnsi="Times New Roman" w:hint="eastAsia"/>
          <w:sz w:val="24"/>
          <w:lang w:val="zh-CN"/>
        </w:rPr>
        <w:t>0</w:t>
      </w:r>
      <w:r>
        <w:rPr>
          <w:rFonts w:ascii="Times New Roman" w:hAnsi="Times New Roman" w:hint="eastAsia"/>
          <w:sz w:val="24"/>
          <w:lang w:val="zh-CN"/>
        </w:rPr>
        <w:t>欧电阻，充当</w:t>
      </w:r>
      <w:r>
        <w:rPr>
          <w:rFonts w:ascii="Times New Roman" w:hAnsi="Times New Roman" w:hint="eastAsia"/>
          <w:sz w:val="24"/>
          <w:lang w:val="zh-CN"/>
        </w:rPr>
        <w:t>pi</w:t>
      </w:r>
      <w:r>
        <w:rPr>
          <w:rFonts w:ascii="Times New Roman" w:hAnsi="Times New Roman" w:hint="eastAsia"/>
          <w:sz w:val="24"/>
          <w:lang w:val="zh-CN"/>
        </w:rPr>
        <w:t>型</w:t>
      </w:r>
      <w:r>
        <w:rPr>
          <w:rFonts w:ascii="Times New Roman" w:hAnsi="Times New Roman" w:hint="eastAsia"/>
          <w:sz w:val="24"/>
          <w:lang w:val="zh-CN"/>
        </w:rPr>
        <w:t>RC</w:t>
      </w:r>
      <w:r>
        <w:rPr>
          <w:rFonts w:ascii="Times New Roman" w:hAnsi="Times New Roman" w:hint="eastAsia"/>
          <w:sz w:val="24"/>
          <w:lang w:val="zh-CN"/>
        </w:rPr>
        <w:t>滤波电路的电感。为了确保射频信号的性能以及可靠性，需要遵循</w:t>
      </w:r>
      <w:r>
        <w:rPr>
          <w:rFonts w:ascii="Times New Roman" w:hAnsi="Times New Roman" w:hint="eastAsia"/>
          <w:sz w:val="24"/>
          <w:lang w:val="zh-CN"/>
        </w:rPr>
        <w:t>pi</w:t>
      </w:r>
      <w:r>
        <w:rPr>
          <w:rFonts w:ascii="Times New Roman" w:hAnsi="Times New Roman" w:hint="eastAsia"/>
          <w:sz w:val="24"/>
          <w:lang w:val="zh-CN"/>
        </w:rPr>
        <w:t>型匹配电路的</w:t>
      </w:r>
      <w:r>
        <w:rPr>
          <w:rFonts w:ascii="Times New Roman" w:hAnsi="Times New Roman" w:hint="eastAsia"/>
          <w:sz w:val="24"/>
          <w:lang w:val="zh-CN"/>
        </w:rPr>
        <w:t>layout</w:t>
      </w:r>
      <w:r>
        <w:rPr>
          <w:rFonts w:ascii="Times New Roman" w:hAnsi="Times New Roman" w:hint="eastAsia"/>
          <w:sz w:val="24"/>
          <w:lang w:val="zh-CN"/>
        </w:rPr>
        <w:t>。既要保证电容电感布局靠近，也要防止出现</w:t>
      </w:r>
      <w:r>
        <w:rPr>
          <w:rFonts w:ascii="Times New Roman" w:hAnsi="Times New Roman" w:hint="eastAsia"/>
          <w:sz w:val="24"/>
          <w:lang w:val="zh-CN"/>
        </w:rPr>
        <w:t>s</w:t>
      </w:r>
      <w:r>
        <w:rPr>
          <w:rFonts w:ascii="Times New Roman" w:hAnsi="Times New Roman"/>
          <w:sz w:val="24"/>
          <w:lang w:val="zh-CN"/>
        </w:rPr>
        <w:t>tub</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_Ref39786011 \r</w:instrText>
      </w:r>
      <w:r>
        <w:rPr>
          <w:rFonts w:ascii="Times New Roman" w:hAnsi="Times New Roman"/>
          <w:sz w:val="24"/>
          <w:lang w:val="zh-CN"/>
        </w:rPr>
        <w:instrText xml:space="preserve">  \* MERGEFORMAT </w:instrText>
      </w:r>
      <w:r>
        <w:rPr>
          <w:rFonts w:ascii="Times New Roman" w:hAnsi="Times New Roman"/>
          <w:sz w:val="24"/>
          <w:lang w:val="zh-CN"/>
        </w:rPr>
        <w:fldChar w:fldCharType="separate"/>
      </w:r>
      <w:r>
        <w:rPr>
          <w:rFonts w:ascii="Times New Roman" w:hAnsi="Times New Roman"/>
          <w:sz w:val="24"/>
          <w:lang w:val="zh-CN"/>
        </w:rPr>
        <w:t>[14]</w:t>
      </w:r>
      <w:r>
        <w:rPr>
          <w:rFonts w:ascii="Times New Roman" w:hAnsi="Times New Roman"/>
          <w:sz w:val="24"/>
          <w:lang w:val="zh-CN"/>
        </w:rPr>
        <w:fldChar w:fldCharType="end"/>
      </w:r>
      <w:r>
        <w:rPr>
          <w:rFonts w:ascii="Times New Roman" w:hAnsi="Times New Roman"/>
          <w:sz w:val="24"/>
          <w:lang w:val="zh-CN"/>
        </w:rPr>
        <w:fldChar w:fldCharType="begin"/>
      </w:r>
      <w:r>
        <w:rPr>
          <w:rFonts w:ascii="Times New Roman" w:hAnsi="Times New Roman"/>
          <w:sz w:val="24"/>
          <w:lang w:val="zh-CN"/>
        </w:rPr>
        <w:instrText xml:space="preserve"> REF _Ref39786097 \r  \* MERGEFORMAT </w:instrText>
      </w:r>
      <w:r>
        <w:rPr>
          <w:rFonts w:ascii="Times New Roman" w:hAnsi="Times New Roman"/>
          <w:sz w:val="24"/>
          <w:lang w:val="zh-CN"/>
        </w:rPr>
        <w:fldChar w:fldCharType="separate"/>
      </w:r>
      <w:r>
        <w:rPr>
          <w:rFonts w:ascii="Times New Roman" w:hAnsi="Times New Roman"/>
          <w:sz w:val="24"/>
          <w:lang w:val="zh-CN"/>
        </w:rPr>
        <w:t>[15]</w:t>
      </w:r>
      <w:r>
        <w:rPr>
          <w:rFonts w:ascii="Times New Roman" w:hAnsi="Times New Roman"/>
          <w:sz w:val="24"/>
          <w:lang w:val="zh-CN"/>
        </w:rPr>
        <w:fldChar w:fldCharType="end"/>
      </w:r>
      <w:r>
        <w:rPr>
          <w:rFonts w:ascii="Times New Roman" w:hAnsi="Times New Roman"/>
          <w:sz w:val="24"/>
          <w:lang w:val="zh-CN"/>
        </w:rPr>
        <w:fldChar w:fldCharType="begin"/>
      </w:r>
      <w:r>
        <w:rPr>
          <w:rFonts w:ascii="Times New Roman" w:hAnsi="Times New Roman"/>
          <w:sz w:val="24"/>
          <w:lang w:val="zh-CN"/>
        </w:rPr>
        <w:instrText xml:space="preserve"> REF _Ref39780940 \r \h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sz w:val="24"/>
          <w:lang w:val="zh-CN"/>
        </w:rPr>
        <w:t>[16]</w:t>
      </w:r>
      <w:r>
        <w:rPr>
          <w:rFonts w:ascii="Times New Roman" w:hAnsi="Times New Roman"/>
          <w:sz w:val="24"/>
          <w:lang w:val="zh-CN"/>
        </w:rPr>
        <w:fldChar w:fldCharType="end"/>
      </w:r>
      <w:r>
        <w:rPr>
          <w:rFonts w:ascii="Times New Roman" w:hAnsi="Times New Roman" w:hint="eastAsia"/>
          <w:sz w:val="24"/>
          <w:lang w:val="zh-CN"/>
        </w:rPr>
        <w:t>。</w:t>
      </w:r>
    </w:p>
    <w:p w14:paraId="0F031945"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对于模块的射频信号线，需要保证</w:t>
      </w:r>
      <w:r>
        <w:rPr>
          <w:rFonts w:ascii="Times New Roman" w:hAnsi="Times New Roman" w:hint="eastAsia"/>
          <w:sz w:val="24"/>
          <w:lang w:val="zh-CN"/>
        </w:rPr>
        <w:t>PCB</w:t>
      </w:r>
      <w:r>
        <w:rPr>
          <w:rFonts w:ascii="Times New Roman" w:hAnsi="Times New Roman" w:hint="eastAsia"/>
          <w:sz w:val="24"/>
          <w:lang w:val="zh-CN"/>
        </w:rPr>
        <w:t>上所有射频信号线的特性阻抗控制在</w:t>
      </w:r>
      <w:r>
        <w:rPr>
          <w:rFonts w:ascii="Times New Roman" w:hAnsi="Times New Roman" w:hint="eastAsia"/>
          <w:sz w:val="24"/>
          <w:lang w:val="zh-CN"/>
        </w:rPr>
        <w:t>50</w:t>
      </w:r>
      <w:r>
        <w:rPr>
          <w:rFonts w:ascii="Times New Roman" w:hAnsi="Times New Roman" w:hint="eastAsia"/>
          <w:sz w:val="24"/>
          <w:lang w:val="zh-CN"/>
        </w:rPr>
        <w:t>欧姆，控制射频信号新特性阻抗一般采取微带线和共面波导的设计方式，通过控制射频信号线材料的介电常数，地平面参考高度（</w:t>
      </w:r>
      <w:r>
        <w:rPr>
          <w:rFonts w:ascii="Times New Roman" w:hAnsi="Times New Roman" w:hint="eastAsia"/>
          <w:sz w:val="24"/>
          <w:lang w:val="zh-CN"/>
        </w:rPr>
        <w:t>H</w:t>
      </w:r>
      <w:r>
        <w:rPr>
          <w:rFonts w:ascii="Times New Roman" w:hAnsi="Times New Roman" w:hint="eastAsia"/>
          <w:sz w:val="24"/>
          <w:lang w:val="zh-CN"/>
        </w:rPr>
        <w:t>），离地间</w:t>
      </w:r>
      <w:r>
        <w:rPr>
          <w:rFonts w:ascii="Times New Roman" w:hAnsi="Times New Roman" w:hint="eastAsia"/>
          <w:sz w:val="24"/>
          <w:lang w:val="zh-CN"/>
        </w:rPr>
        <w:t>隙（</w:t>
      </w:r>
      <w:r>
        <w:rPr>
          <w:rFonts w:ascii="Times New Roman" w:hAnsi="Times New Roman" w:hint="eastAsia"/>
          <w:sz w:val="24"/>
          <w:lang w:val="zh-CN"/>
        </w:rPr>
        <w:t>S</w:t>
      </w:r>
      <w:r>
        <w:rPr>
          <w:rFonts w:ascii="Times New Roman" w:hAnsi="Times New Roman" w:hint="eastAsia"/>
          <w:sz w:val="24"/>
          <w:lang w:val="zh-CN"/>
        </w:rPr>
        <w:t>）以及走线宽度（</w:t>
      </w:r>
      <w:r>
        <w:rPr>
          <w:rFonts w:ascii="Times New Roman" w:hAnsi="Times New Roman" w:hint="eastAsia"/>
          <w:sz w:val="24"/>
          <w:lang w:val="zh-CN"/>
        </w:rPr>
        <w:t>W</w:t>
      </w:r>
      <w:r>
        <w:rPr>
          <w:rFonts w:ascii="Times New Roman" w:hAnsi="Times New Roman" w:hint="eastAsia"/>
          <w:sz w:val="24"/>
          <w:lang w:val="zh-CN"/>
        </w:rPr>
        <w:t>），从而改变射频信号线的特性阻抗。</w:t>
      </w:r>
    </w:p>
    <w:p w14:paraId="04ED21CB"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微带线是指在介质基片上由单一的导体带构成的微波传输线，其特点是体积小、重量轻、可用频段宽、可靠性高、制造成本低，但损耗比较大，功率范围比较窄，微带线的</w:t>
      </w:r>
      <w:r>
        <w:rPr>
          <w:rFonts w:ascii="Times New Roman" w:hAnsi="Times New Roman"/>
          <w:noProof/>
        </w:rPr>
        <w:lastRenderedPageBreak/>
        <mc:AlternateContent>
          <mc:Choice Requires="wps">
            <w:drawing>
              <wp:anchor distT="0" distB="0" distL="114300" distR="114300" simplePos="0" relativeHeight="251809792" behindDoc="0" locked="0" layoutInCell="1" allowOverlap="1" wp14:anchorId="5CFDCF7B" wp14:editId="100D8245">
                <wp:simplePos x="0" y="0"/>
                <wp:positionH relativeFrom="margin">
                  <wp:align>center</wp:align>
                </wp:positionH>
                <wp:positionV relativeFrom="paragraph">
                  <wp:posOffset>1905635</wp:posOffset>
                </wp:positionV>
                <wp:extent cx="1630680" cy="373380"/>
                <wp:effectExtent l="0" t="0" r="7620" b="7620"/>
                <wp:wrapTopAndBottom/>
                <wp:docPr id="38" name="文本框 38"/>
                <wp:cNvGraphicFramePr/>
                <a:graphic xmlns:a="http://schemas.openxmlformats.org/drawingml/2006/main">
                  <a:graphicData uri="http://schemas.microsoft.com/office/word/2010/wordprocessingShape">
                    <wps:wsp>
                      <wps:cNvSpPr txBox="1"/>
                      <wps:spPr>
                        <a:xfrm>
                          <a:off x="0" y="0"/>
                          <a:ext cx="1630680" cy="373711"/>
                        </a:xfrm>
                        <a:prstGeom prst="rect">
                          <a:avLst/>
                        </a:prstGeom>
                        <a:solidFill>
                          <a:prstClr val="white"/>
                        </a:solidFill>
                        <a:ln>
                          <a:noFill/>
                        </a:ln>
                      </wps:spPr>
                      <wps:txbx>
                        <w:txbxContent>
                          <w:p w14:paraId="15F5D767" w14:textId="77777777" w:rsidR="003007D9" w:rsidRDefault="00651B11">
                            <w:pPr>
                              <w:widowControl/>
                              <w:spacing w:before="120" w:after="240" w:line="400" w:lineRule="exact"/>
                              <w:jc w:val="center"/>
                              <w:rPr>
                                <w:rFonts w:ascii="Times New Roman" w:hAnsi="Times New Roman"/>
                                <w:szCs w:val="21"/>
                                <w:lang w:val="zh-CN"/>
                              </w:rPr>
                            </w:pPr>
                            <w:bookmarkStart w:id="175" w:name="_Ref3977451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12</w:t>
                            </w:r>
                            <w:r>
                              <w:rPr>
                                <w:rFonts w:ascii="Times New Roman" w:hAnsi="Times New Roman"/>
                                <w:szCs w:val="21"/>
                                <w:lang w:val="zh-CN"/>
                              </w:rPr>
                              <w:fldChar w:fldCharType="end"/>
                            </w:r>
                            <w:bookmarkEnd w:id="175"/>
                            <w:r>
                              <w:rPr>
                                <w:rFonts w:ascii="Times New Roman" w:hAnsi="Times New Roman" w:hint="eastAsia"/>
                                <w:szCs w:val="21"/>
                                <w:lang w:val="zh-CN"/>
                              </w:rPr>
                              <w:t>微带线结构示意图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CFDCF7B" id="文本框 38" o:spid="_x0000_s1037" type="#_x0000_t202" style="position:absolute;left:0;text-align:left;margin-left:0;margin-top:150.05pt;width:128.4pt;height:29.4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" stroked="f">
                <v:textbox inset="0,0,0,0">
                  <w:txbxContent>
                    <w:p w14:paraId="15F5D767" w14:textId="77777777" w:rsidR="003007D9" w:rsidRDefault="00651B11">
                      <w:pPr>
                        <w:widowControl/>
                        <w:spacing w:before="120" w:after="240" w:line="400" w:lineRule="exact"/>
                        <w:jc w:val="center"/>
                        <w:rPr>
                          <w:rFonts w:ascii="Times New Roman" w:hAnsi="Times New Roman"/>
                          <w:szCs w:val="21"/>
                          <w:lang w:val="zh-CN"/>
                        </w:rPr>
                      </w:pPr>
                      <w:bookmarkStart w:id="176" w:name="_Ref3977451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12</w:t>
                      </w:r>
                      <w:r>
                        <w:rPr>
                          <w:rFonts w:ascii="Times New Roman" w:hAnsi="Times New Roman"/>
                          <w:szCs w:val="21"/>
                          <w:lang w:val="zh-CN"/>
                        </w:rPr>
                        <w:fldChar w:fldCharType="end"/>
                      </w:r>
                      <w:bookmarkEnd w:id="176"/>
                      <w:r>
                        <w:rPr>
                          <w:rFonts w:ascii="Times New Roman" w:hAnsi="Times New Roman" w:hint="eastAsia"/>
                          <w:szCs w:val="21"/>
                          <w:lang w:val="zh-CN"/>
                        </w:rPr>
                        <w:t>微带线结构示意图</w:t>
                      </w:r>
                    </w:p>
                  </w:txbxContent>
                </v:textbox>
                <w10:wrap type="topAndBottom" anchorx="margin"/>
              </v:shape>
            </w:pict>
          </mc:Fallback>
        </mc:AlternateContent>
      </w:r>
      <w:r>
        <w:rPr>
          <w:rFonts w:ascii="Times New Roman" w:hAnsi="Times New Roman"/>
          <w:noProof/>
        </w:rPr>
        <mc:AlternateContent>
          <mc:Choice Requires="wps">
            <w:drawing>
              <wp:anchor distT="0" distB="0" distL="114300" distR="114300" simplePos="0" relativeHeight="251801600" behindDoc="0" locked="0" layoutInCell="1" allowOverlap="1" wp14:anchorId="714B49B6" wp14:editId="7057B13E">
                <wp:simplePos x="0" y="0"/>
                <wp:positionH relativeFrom="margin">
                  <wp:align>center</wp:align>
                </wp:positionH>
                <wp:positionV relativeFrom="paragraph">
                  <wp:posOffset>3450590</wp:posOffset>
                </wp:positionV>
                <wp:extent cx="1947545" cy="405130"/>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1947545" cy="405517"/>
                        </a:xfrm>
                        <a:prstGeom prst="rect">
                          <a:avLst/>
                        </a:prstGeom>
                        <a:solidFill>
                          <a:prstClr val="white"/>
                        </a:solidFill>
                        <a:ln>
                          <a:noFill/>
                        </a:ln>
                      </wps:spPr>
                      <wps:txbx>
                        <w:txbxContent>
                          <w:p w14:paraId="40CE653C" w14:textId="77777777" w:rsidR="003007D9" w:rsidRDefault="00651B11">
                            <w:pPr>
                              <w:widowControl/>
                              <w:spacing w:before="120" w:after="240" w:line="400" w:lineRule="exact"/>
                              <w:jc w:val="center"/>
                              <w:rPr>
                                <w:rFonts w:ascii="Times New Roman" w:hAnsi="Times New Roman"/>
                                <w:szCs w:val="21"/>
                                <w:lang w:val="zh-CN"/>
                              </w:rPr>
                            </w:pPr>
                            <w:bookmarkStart w:id="177" w:name="_Ref39774454"/>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13</w:t>
                            </w:r>
                            <w:r>
                              <w:rPr>
                                <w:rFonts w:ascii="Times New Roman" w:hAnsi="Times New Roman"/>
                                <w:szCs w:val="21"/>
                                <w:lang w:val="zh-CN"/>
                              </w:rPr>
                              <w:fldChar w:fldCharType="end"/>
                            </w:r>
                            <w:bookmarkEnd w:id="177"/>
                            <w:r>
                              <w:rPr>
                                <w:rFonts w:ascii="Times New Roman" w:hAnsi="Times New Roman"/>
                                <w:szCs w:val="21"/>
                                <w:lang w:val="zh-CN"/>
                              </w:rPr>
                              <w:t xml:space="preserve"> </w:t>
                            </w:r>
                            <w:r>
                              <w:rPr>
                                <w:rFonts w:ascii="Times New Roman" w:hAnsi="Times New Roman" w:hint="eastAsia"/>
                                <w:szCs w:val="21"/>
                                <w:lang w:val="zh-CN"/>
                              </w:rPr>
                              <w:t>共面波导结构示意图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14B49B6" id="文本框 37" o:spid="_x0000_s1038" type="#_x0000_t202" style="position:absolute;left:0;text-align:left;margin-left:0;margin-top:271.7pt;width:153.35pt;height:31.9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" stroked="f">
                <v:textbox inset="0,0,0,0">
                  <w:txbxContent>
                    <w:p w14:paraId="40CE653C" w14:textId="77777777" w:rsidR="003007D9" w:rsidRDefault="00651B11">
                      <w:pPr>
                        <w:widowControl/>
                        <w:spacing w:before="120" w:after="240" w:line="400" w:lineRule="exact"/>
                        <w:jc w:val="center"/>
                        <w:rPr>
                          <w:rFonts w:ascii="Times New Roman" w:hAnsi="Times New Roman"/>
                          <w:szCs w:val="21"/>
                          <w:lang w:val="zh-CN"/>
                        </w:rPr>
                      </w:pPr>
                      <w:bookmarkStart w:id="178" w:name="_Ref39774454"/>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13</w:t>
                      </w:r>
                      <w:r>
                        <w:rPr>
                          <w:rFonts w:ascii="Times New Roman" w:hAnsi="Times New Roman"/>
                          <w:szCs w:val="21"/>
                          <w:lang w:val="zh-CN"/>
                        </w:rPr>
                        <w:fldChar w:fldCharType="end"/>
                      </w:r>
                      <w:bookmarkEnd w:id="178"/>
                      <w:r>
                        <w:rPr>
                          <w:rFonts w:ascii="Times New Roman" w:hAnsi="Times New Roman"/>
                          <w:szCs w:val="21"/>
                          <w:lang w:val="zh-CN"/>
                        </w:rPr>
                        <w:t xml:space="preserve"> </w:t>
                      </w:r>
                      <w:r>
                        <w:rPr>
                          <w:rFonts w:ascii="Times New Roman" w:hAnsi="Times New Roman" w:hint="eastAsia"/>
                          <w:szCs w:val="21"/>
                          <w:lang w:val="zh-CN"/>
                        </w:rPr>
                        <w:t>共面波导结构示意图</w:t>
                      </w:r>
                    </w:p>
                  </w:txbxContent>
                </v:textbox>
                <w10:wrap type="topAndBottom" anchorx="margin"/>
              </v:shape>
            </w:pict>
          </mc:Fallback>
        </mc:AlternateContent>
      </w:r>
      <w:commentRangeStart w:id="179"/>
      <w:r>
        <w:rPr>
          <w:rFonts w:ascii="Times New Roman" w:hAnsi="Times New Roman"/>
          <w:noProof/>
          <w:sz w:val="24"/>
          <w:lang w:val="zh-CN"/>
        </w:rPr>
        <w:drawing>
          <wp:anchor distT="0" distB="0" distL="114300" distR="114300" simplePos="0" relativeHeight="251620352" behindDoc="0" locked="0" layoutInCell="1" allowOverlap="1" wp14:anchorId="6F37878A" wp14:editId="4057A840">
            <wp:simplePos x="0" y="0"/>
            <wp:positionH relativeFrom="margin">
              <wp:align>center</wp:align>
            </wp:positionH>
            <wp:positionV relativeFrom="paragraph">
              <wp:posOffset>495300</wp:posOffset>
            </wp:positionV>
            <wp:extent cx="4686300" cy="1447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86300" cy="1447800"/>
                    </a:xfrm>
                    <a:prstGeom prst="rect">
                      <a:avLst/>
                    </a:prstGeom>
                  </pic:spPr>
                </pic:pic>
              </a:graphicData>
            </a:graphic>
          </wp:anchor>
        </w:drawing>
      </w:r>
      <w:commentRangeEnd w:id="179"/>
      <w:r>
        <w:commentReference w:id="179"/>
      </w:r>
      <w:commentRangeStart w:id="180"/>
      <w:r>
        <w:rPr>
          <w:rFonts w:ascii="Times New Roman" w:hAnsi="Times New Roman" w:hint="eastAsia"/>
          <w:noProof/>
          <w:sz w:val="24"/>
          <w:lang w:val="zh-CN"/>
        </w:rPr>
        <w:drawing>
          <wp:anchor distT="0" distB="0" distL="114300" distR="114300" simplePos="0" relativeHeight="251629568" behindDoc="0" locked="0" layoutInCell="1" allowOverlap="1" wp14:anchorId="7DDE8779" wp14:editId="5D002032">
            <wp:simplePos x="0" y="0"/>
            <wp:positionH relativeFrom="margin">
              <wp:align>center</wp:align>
            </wp:positionH>
            <wp:positionV relativeFrom="paragraph">
              <wp:posOffset>2182495</wp:posOffset>
            </wp:positionV>
            <wp:extent cx="5400040" cy="131953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1319530"/>
                    </a:xfrm>
                    <a:prstGeom prst="rect">
                      <a:avLst/>
                    </a:prstGeom>
                  </pic:spPr>
                </pic:pic>
              </a:graphicData>
            </a:graphic>
          </wp:anchor>
        </w:drawing>
      </w:r>
      <w:commentRangeEnd w:id="180"/>
      <w:r>
        <w:commentReference w:id="180"/>
      </w:r>
      <w:r>
        <w:rPr>
          <w:rFonts w:ascii="Times New Roman" w:hAnsi="Times New Roman" w:hint="eastAsia"/>
          <w:sz w:val="24"/>
          <w:lang w:val="zh-CN"/>
        </w:rPr>
        <w:t>结构示意图如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_Ref39774510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3</w:t>
      </w:r>
      <w:r>
        <w:rPr>
          <w:rFonts w:ascii="Times New Roman" w:hAnsi="Times New Roman"/>
          <w:sz w:val="24"/>
          <w:lang w:val="zh-CN"/>
        </w:rPr>
        <w:noBreakHyphen/>
        <w:t>13</w:t>
      </w:r>
      <w:r>
        <w:rPr>
          <w:rFonts w:ascii="Times New Roman" w:hAnsi="Times New Roman"/>
          <w:sz w:val="24"/>
          <w:lang w:val="zh-CN"/>
        </w:rPr>
        <w:fldChar w:fldCharType="end"/>
      </w:r>
      <w:r>
        <w:rPr>
          <w:rFonts w:ascii="Times New Roman" w:hAnsi="Times New Roman" w:hint="eastAsia"/>
          <w:sz w:val="24"/>
          <w:lang w:val="zh-CN"/>
        </w:rPr>
        <w:t>。</w:t>
      </w:r>
    </w:p>
    <w:p w14:paraId="1B68BFA0"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共面波导是指在一个面上由两个导体平面夹着一个中心导体带的结构，其相比于微带线，具有</w:t>
      </w:r>
      <w:r>
        <w:rPr>
          <w:rFonts w:ascii="Times New Roman" w:hAnsi="Times New Roman" w:hint="eastAsia"/>
          <w:sz w:val="24"/>
        </w:rPr>
        <w:t>体积小、重量轻、可用频段宽、可靠性高、制造成本低</w:t>
      </w:r>
      <w:r>
        <w:rPr>
          <w:rFonts w:ascii="Times New Roman" w:hAnsi="Times New Roman" w:hint="eastAsia"/>
          <w:sz w:val="24"/>
          <w:lang w:val="zh-CN"/>
        </w:rPr>
        <w:t>等优点，但是其</w:t>
      </w:r>
      <w:r>
        <w:rPr>
          <w:rFonts w:ascii="Times New Roman" w:hAnsi="Times New Roman" w:hint="eastAsia"/>
          <w:sz w:val="24"/>
        </w:rPr>
        <w:t>衰减损耗更大，导热能力也不理想，导致不适用于大功率的放大器</w:t>
      </w:r>
      <w:r>
        <w:rPr>
          <w:rFonts w:ascii="Times New Roman" w:hAnsi="Times New Roman" w:hint="eastAsia"/>
          <w:sz w:val="24"/>
          <w:lang w:val="zh-CN"/>
        </w:rPr>
        <w:t>。两层共面波导的结构示意图如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_Ref39774454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3</w:t>
      </w:r>
      <w:r>
        <w:rPr>
          <w:rFonts w:ascii="Times New Roman" w:hAnsi="Times New Roman"/>
          <w:sz w:val="24"/>
          <w:lang w:val="zh-CN"/>
        </w:rPr>
        <w:noBreakHyphen/>
        <w:t>12</w:t>
      </w:r>
      <w:r>
        <w:rPr>
          <w:rFonts w:ascii="Times New Roman" w:hAnsi="Times New Roman"/>
          <w:sz w:val="24"/>
          <w:lang w:val="zh-CN"/>
        </w:rPr>
        <w:fldChar w:fldCharType="end"/>
      </w:r>
      <w:r>
        <w:rPr>
          <w:rFonts w:ascii="Times New Roman" w:hAnsi="Times New Roman" w:hint="eastAsia"/>
          <w:sz w:val="24"/>
          <w:lang w:val="zh-CN"/>
        </w:rPr>
        <w:t>。</w:t>
      </w:r>
    </w:p>
    <w:p w14:paraId="1C8C1A58"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在实际的电路设计中，为了确保射频信号的性能和可靠性能够满足要求，在电路模拟时需要精确地控制射频信号线的阻抗为</w:t>
      </w:r>
      <w:r>
        <w:rPr>
          <w:rFonts w:ascii="Times New Roman" w:hAnsi="Times New Roman" w:hint="eastAsia"/>
          <w:sz w:val="24"/>
          <w:lang w:val="zh-CN"/>
        </w:rPr>
        <w:t>50</w:t>
      </w:r>
      <w:r>
        <w:rPr>
          <w:rFonts w:ascii="Times New Roman" w:hAnsi="Times New Roman" w:hint="eastAsia"/>
          <w:sz w:val="24"/>
          <w:lang w:val="zh-CN"/>
        </w:rPr>
        <w:t>欧姆，射频引脚到天线连接器之间的走</w:t>
      </w:r>
      <w:proofErr w:type="gramStart"/>
      <w:r>
        <w:rPr>
          <w:rFonts w:ascii="Times New Roman" w:hAnsi="Times New Roman" w:hint="eastAsia"/>
          <w:sz w:val="24"/>
          <w:lang w:val="zh-CN"/>
        </w:rPr>
        <w:t>线避免</w:t>
      </w:r>
      <w:proofErr w:type="gramEnd"/>
      <w:r>
        <w:rPr>
          <w:rFonts w:ascii="Times New Roman" w:hAnsi="Times New Roman" w:hint="eastAsia"/>
          <w:sz w:val="24"/>
          <w:lang w:val="zh-CN"/>
        </w:rPr>
        <w:t>走</w:t>
      </w:r>
      <w:r>
        <w:rPr>
          <w:rFonts w:ascii="Times New Roman" w:hAnsi="Times New Roman" w:hint="eastAsia"/>
          <w:sz w:val="24"/>
          <w:lang w:val="zh-CN"/>
        </w:rPr>
        <w:t>90</w:t>
      </w:r>
      <w:r>
        <w:rPr>
          <w:rFonts w:ascii="Times New Roman" w:hAnsi="Times New Roman" w:hint="eastAsia"/>
          <w:sz w:val="24"/>
          <w:lang w:val="zh-CN"/>
        </w:rPr>
        <w:t>度角，情况允许尽量走</w:t>
      </w:r>
      <w:r>
        <w:rPr>
          <w:rFonts w:ascii="Times New Roman" w:hAnsi="Times New Roman" w:hint="eastAsia"/>
          <w:sz w:val="24"/>
          <w:lang w:val="zh-CN"/>
        </w:rPr>
        <w:t>135</w:t>
      </w:r>
      <w:r>
        <w:rPr>
          <w:rFonts w:ascii="Times New Roman" w:hAnsi="Times New Roman" w:hint="eastAsia"/>
          <w:sz w:val="24"/>
          <w:lang w:val="zh-CN"/>
        </w:rPr>
        <w:t>度角。与射频引脚相连的</w:t>
      </w:r>
      <w:r>
        <w:rPr>
          <w:rFonts w:ascii="Times New Roman" w:hAnsi="Times New Roman" w:hint="eastAsia"/>
          <w:sz w:val="24"/>
          <w:lang w:val="zh-CN"/>
        </w:rPr>
        <w:t>GND</w:t>
      </w:r>
      <w:r>
        <w:rPr>
          <w:rFonts w:ascii="Times New Roman" w:hAnsi="Times New Roman" w:hint="eastAsia"/>
          <w:sz w:val="24"/>
          <w:lang w:val="zh-CN"/>
        </w:rPr>
        <w:t>引脚也不做热焊盘，要与地充分接触。</w:t>
      </w:r>
    </w:p>
    <w:p w14:paraId="45DB64CE" w14:textId="77777777" w:rsidR="003007D9" w:rsidRDefault="00651B11">
      <w:pPr>
        <w:pStyle w:val="2-2"/>
      </w:pPr>
      <w:bookmarkStart w:id="181" w:name="_Toc40142359"/>
      <w:r>
        <w:t>3.6</w:t>
      </w:r>
      <w:r>
        <w:rPr>
          <w:rFonts w:hint="eastAsia"/>
        </w:rPr>
        <w:t xml:space="preserve"> USIM</w:t>
      </w:r>
      <w:r>
        <w:rPr>
          <w:rFonts w:hint="eastAsia"/>
        </w:rPr>
        <w:t>卡座</w:t>
      </w:r>
      <w:bookmarkEnd w:id="181"/>
    </w:p>
    <w:p w14:paraId="602C3112" w14:textId="77777777" w:rsidR="003007D9" w:rsidRDefault="00651B11">
      <w:pPr>
        <w:spacing w:line="400" w:lineRule="exact"/>
        <w:ind w:firstLineChars="200" w:firstLine="480"/>
        <w:rPr>
          <w:rFonts w:ascii="Times New Roman" w:hAnsi="Times New Roman"/>
          <w:sz w:val="24"/>
        </w:rPr>
        <w:sectPr w:rsidR="003007D9">
          <w:headerReference w:type="default" r:id="rId45"/>
          <w:headerReference w:type="first" r:id="rId46"/>
          <w:footerReference w:type="first" r:id="rId47"/>
          <w:footnotePr>
            <w:numFmt w:val="decimalEnclosedCircleChinese"/>
            <w:numRestart w:val="eachPage"/>
          </w:footnotePr>
          <w:pgSz w:w="11906" w:h="16838"/>
          <w:pgMar w:top="1361" w:right="1361" w:bottom="1361" w:left="1361" w:header="1134" w:footer="1020" w:gutter="0"/>
          <w:cols w:space="425"/>
          <w:docGrid w:type="lines" w:linePitch="312"/>
        </w:sectPr>
      </w:pPr>
      <w:r>
        <w:rPr>
          <w:rFonts w:ascii="Times New Roman" w:hAnsi="Times New Roman" w:hint="eastAsia"/>
          <w:sz w:val="24"/>
        </w:rPr>
        <w:t>USIM</w:t>
      </w:r>
      <w:r>
        <w:rPr>
          <w:rFonts w:ascii="Times New Roman" w:hAnsi="Times New Roman" w:hint="eastAsia"/>
          <w:sz w:val="24"/>
          <w:lang w:val="zh-CN"/>
        </w:rPr>
        <w:t>全称为</w:t>
      </w:r>
      <w:r>
        <w:rPr>
          <w:rFonts w:ascii="Times New Roman" w:hAnsi="Times New Roman" w:hint="eastAsia"/>
          <w:sz w:val="24"/>
        </w:rPr>
        <w:t>Universal Subscriber Identity Module</w:t>
      </w:r>
      <w:r>
        <w:rPr>
          <w:rFonts w:ascii="Times New Roman" w:hAnsi="Times New Roman" w:hint="eastAsia"/>
          <w:sz w:val="24"/>
        </w:rPr>
        <w:t>，</w:t>
      </w:r>
      <w:r>
        <w:rPr>
          <w:rFonts w:ascii="Times New Roman" w:hAnsi="Times New Roman" w:hint="eastAsia"/>
          <w:sz w:val="24"/>
          <w:lang w:val="zh-CN"/>
        </w:rPr>
        <w:t>是</w:t>
      </w:r>
      <w:r>
        <w:rPr>
          <w:rFonts w:ascii="Times New Roman" w:hAnsi="Times New Roman" w:hint="eastAsia"/>
          <w:sz w:val="24"/>
        </w:rPr>
        <w:t>SIM</w:t>
      </w:r>
      <w:r>
        <w:rPr>
          <w:rFonts w:ascii="Times New Roman" w:hAnsi="Times New Roman" w:hint="eastAsia"/>
          <w:sz w:val="24"/>
          <w:lang w:val="zh-CN"/>
        </w:rPr>
        <w:t>卡</w:t>
      </w:r>
      <w:r>
        <w:rPr>
          <w:rFonts w:ascii="Times New Roman" w:hAnsi="Times New Roman" w:hint="eastAsia"/>
          <w:sz w:val="24"/>
        </w:rPr>
        <w:t>（</w:t>
      </w:r>
      <w:r>
        <w:rPr>
          <w:rFonts w:ascii="Times New Roman" w:hAnsi="Times New Roman" w:hint="eastAsia"/>
          <w:sz w:val="24"/>
        </w:rPr>
        <w:t>Subscriber Identity Module</w:t>
      </w:r>
      <w:r>
        <w:rPr>
          <w:rFonts w:ascii="Times New Roman" w:hAnsi="Times New Roman" w:hint="eastAsia"/>
          <w:sz w:val="24"/>
        </w:rPr>
        <w:t>）</w:t>
      </w:r>
      <w:r>
        <w:rPr>
          <w:rFonts w:ascii="Times New Roman" w:hAnsi="Times New Roman" w:hint="eastAsia"/>
          <w:sz w:val="24"/>
          <w:lang w:val="zh-CN"/>
        </w:rPr>
        <w:t>的升级。</w:t>
      </w:r>
      <w:r>
        <w:rPr>
          <w:rFonts w:ascii="Times New Roman" w:hAnsi="Times New Roman" w:hint="eastAsia"/>
          <w:sz w:val="24"/>
        </w:rPr>
        <w:t>USIM</w:t>
      </w:r>
      <w:r>
        <w:rPr>
          <w:rFonts w:ascii="Times New Roman" w:hAnsi="Times New Roman" w:hint="eastAsia"/>
          <w:sz w:val="24"/>
          <w:lang w:val="zh-CN"/>
        </w:rPr>
        <w:t>卡是一个内置有</w:t>
      </w:r>
      <w:r>
        <w:rPr>
          <w:rFonts w:ascii="Times New Roman" w:hAnsi="Times New Roman" w:hint="eastAsia"/>
          <w:sz w:val="24"/>
        </w:rPr>
        <w:t>MCU</w:t>
      </w:r>
      <w:r>
        <w:rPr>
          <w:rFonts w:ascii="Times New Roman" w:hAnsi="Times New Roman" w:hint="eastAsia"/>
          <w:sz w:val="24"/>
          <w:lang w:val="zh-CN"/>
        </w:rPr>
        <w:t>的芯片卡</w:t>
      </w:r>
      <w:r>
        <w:rPr>
          <w:rFonts w:ascii="Times New Roman" w:hAnsi="Times New Roman" w:hint="eastAsia"/>
          <w:sz w:val="24"/>
        </w:rPr>
        <w:t>，</w:t>
      </w:r>
      <w:r>
        <w:rPr>
          <w:rFonts w:ascii="Times New Roman" w:hAnsi="Times New Roman" w:hint="eastAsia"/>
          <w:sz w:val="24"/>
          <w:lang w:val="zh-CN"/>
        </w:rPr>
        <w:t>内部包含一个</w:t>
      </w:r>
      <w:r>
        <w:rPr>
          <w:rFonts w:ascii="Times New Roman" w:hAnsi="Times New Roman" w:hint="eastAsia"/>
          <w:sz w:val="24"/>
        </w:rPr>
        <w:t>8</w:t>
      </w:r>
      <w:r>
        <w:rPr>
          <w:rFonts w:ascii="Times New Roman" w:hAnsi="Times New Roman" w:hint="eastAsia"/>
          <w:sz w:val="24"/>
          <w:lang w:val="zh-CN"/>
        </w:rPr>
        <w:t>位</w:t>
      </w:r>
      <w:r>
        <w:rPr>
          <w:rFonts w:ascii="Times New Roman" w:hAnsi="Times New Roman" w:hint="eastAsia"/>
          <w:sz w:val="24"/>
        </w:rPr>
        <w:t>CPU</w:t>
      </w:r>
      <w:r>
        <w:rPr>
          <w:rFonts w:ascii="Times New Roman" w:hAnsi="Times New Roman" w:hint="eastAsia"/>
          <w:sz w:val="24"/>
        </w:rPr>
        <w:t>，</w:t>
      </w:r>
      <w:r>
        <w:rPr>
          <w:rFonts w:ascii="Times New Roman" w:hAnsi="Times New Roman" w:hint="eastAsia"/>
          <w:sz w:val="24"/>
          <w:lang w:val="zh-CN"/>
        </w:rPr>
        <w:t>一个</w:t>
      </w:r>
      <w:r>
        <w:rPr>
          <w:rFonts w:ascii="Times New Roman" w:hAnsi="Times New Roman" w:hint="eastAsia"/>
          <w:sz w:val="24"/>
        </w:rPr>
        <w:t>3</w:t>
      </w:r>
      <w:r>
        <w:rPr>
          <w:rFonts w:ascii="Times New Roman" w:hAnsi="Times New Roman" w:hint="eastAsia"/>
          <w:sz w:val="24"/>
          <w:lang w:val="zh-CN"/>
        </w:rPr>
        <w:t>到</w:t>
      </w:r>
      <w:r>
        <w:rPr>
          <w:rFonts w:ascii="Times New Roman" w:hAnsi="Times New Roman" w:hint="eastAsia"/>
          <w:sz w:val="24"/>
        </w:rPr>
        <w:t>8kbit</w:t>
      </w:r>
      <w:r>
        <w:rPr>
          <w:rFonts w:ascii="Times New Roman" w:hAnsi="Times New Roman" w:hint="eastAsia"/>
          <w:sz w:val="24"/>
          <w:lang w:val="zh-CN"/>
        </w:rPr>
        <w:t>的程序存储器</w:t>
      </w:r>
      <w:r>
        <w:rPr>
          <w:rFonts w:ascii="Times New Roman" w:hAnsi="Times New Roman" w:hint="eastAsia"/>
          <w:sz w:val="24"/>
        </w:rPr>
        <w:t>（</w:t>
      </w:r>
      <w:r>
        <w:rPr>
          <w:rFonts w:ascii="Times New Roman" w:hAnsi="Times New Roman" w:hint="eastAsia"/>
          <w:sz w:val="24"/>
        </w:rPr>
        <w:t>ROM</w:t>
      </w:r>
      <w:r>
        <w:rPr>
          <w:rFonts w:ascii="Times New Roman" w:hAnsi="Times New Roman" w:hint="eastAsia"/>
          <w:sz w:val="24"/>
        </w:rPr>
        <w:t>），</w:t>
      </w:r>
      <w:r>
        <w:rPr>
          <w:rFonts w:ascii="Times New Roman" w:hAnsi="Times New Roman" w:hint="eastAsia"/>
          <w:sz w:val="24"/>
          <w:lang w:val="zh-CN"/>
        </w:rPr>
        <w:t>一个</w:t>
      </w:r>
      <w:r>
        <w:rPr>
          <w:rFonts w:ascii="Times New Roman" w:hAnsi="Times New Roman" w:hint="eastAsia"/>
          <w:sz w:val="24"/>
        </w:rPr>
        <w:t>6</w:t>
      </w:r>
      <w:r>
        <w:rPr>
          <w:rFonts w:ascii="Times New Roman" w:hAnsi="Times New Roman" w:hint="eastAsia"/>
          <w:sz w:val="24"/>
          <w:lang w:val="zh-CN"/>
        </w:rPr>
        <w:t>到</w:t>
      </w:r>
      <w:r>
        <w:rPr>
          <w:rFonts w:ascii="Times New Roman" w:hAnsi="Times New Roman" w:hint="eastAsia"/>
          <w:sz w:val="24"/>
        </w:rPr>
        <w:t>16kbit</w:t>
      </w:r>
      <w:r>
        <w:rPr>
          <w:rFonts w:ascii="Times New Roman" w:hAnsi="Times New Roman" w:hint="eastAsia"/>
          <w:sz w:val="24"/>
          <w:lang w:val="zh-CN"/>
        </w:rPr>
        <w:t>的工作存储器</w:t>
      </w:r>
      <w:r>
        <w:rPr>
          <w:rFonts w:ascii="Times New Roman" w:hAnsi="Times New Roman" w:hint="eastAsia"/>
          <w:sz w:val="24"/>
        </w:rPr>
        <w:t>（</w:t>
      </w:r>
      <w:r>
        <w:rPr>
          <w:rFonts w:ascii="Times New Roman" w:hAnsi="Times New Roman" w:hint="eastAsia"/>
          <w:sz w:val="24"/>
        </w:rPr>
        <w:t>RAM</w:t>
      </w:r>
      <w:r>
        <w:rPr>
          <w:rFonts w:ascii="Times New Roman" w:hAnsi="Times New Roman" w:hint="eastAsia"/>
          <w:sz w:val="24"/>
        </w:rPr>
        <w:t>），</w:t>
      </w:r>
      <w:r>
        <w:rPr>
          <w:rFonts w:ascii="Times New Roman" w:hAnsi="Times New Roman" w:hint="eastAsia"/>
          <w:sz w:val="24"/>
          <w:lang w:val="zh-CN"/>
        </w:rPr>
        <w:t>一个</w:t>
      </w:r>
      <w:r>
        <w:rPr>
          <w:rFonts w:ascii="Times New Roman" w:hAnsi="Times New Roman" w:hint="eastAsia"/>
          <w:sz w:val="24"/>
        </w:rPr>
        <w:t>128</w:t>
      </w:r>
      <w:r>
        <w:rPr>
          <w:rFonts w:ascii="Times New Roman" w:hAnsi="Times New Roman" w:hint="eastAsia"/>
          <w:sz w:val="24"/>
          <w:lang w:val="zh-CN"/>
        </w:rPr>
        <w:t>到</w:t>
      </w:r>
      <w:r>
        <w:rPr>
          <w:rFonts w:ascii="Times New Roman" w:hAnsi="Times New Roman" w:hint="eastAsia"/>
          <w:sz w:val="24"/>
        </w:rPr>
        <w:t>256kbit</w:t>
      </w:r>
      <w:r>
        <w:rPr>
          <w:rFonts w:ascii="Times New Roman" w:hAnsi="Times New Roman" w:hint="eastAsia"/>
          <w:sz w:val="24"/>
          <w:lang w:val="zh-CN"/>
        </w:rPr>
        <w:t>的数据存储器</w:t>
      </w:r>
      <w:r>
        <w:rPr>
          <w:rFonts w:ascii="Times New Roman" w:hAnsi="Times New Roman" w:hint="eastAsia"/>
          <w:sz w:val="24"/>
        </w:rPr>
        <w:t>（</w:t>
      </w:r>
      <w:r>
        <w:rPr>
          <w:rFonts w:ascii="Times New Roman" w:hAnsi="Times New Roman" w:hint="eastAsia"/>
          <w:sz w:val="24"/>
        </w:rPr>
        <w:t>EE</w:t>
      </w:r>
      <w:r>
        <w:rPr>
          <w:rFonts w:ascii="Times New Roman" w:hAnsi="Times New Roman" w:hint="eastAsia"/>
          <w:sz w:val="24"/>
        </w:rPr>
        <w:t>PROM</w:t>
      </w:r>
      <w:r>
        <w:rPr>
          <w:rFonts w:ascii="Times New Roman" w:hAnsi="Times New Roman" w:hint="eastAsia"/>
          <w:sz w:val="24"/>
        </w:rPr>
        <w:t>）</w:t>
      </w:r>
      <w:r>
        <w:rPr>
          <w:rFonts w:ascii="Times New Roman" w:hAnsi="Times New Roman" w:hint="eastAsia"/>
          <w:sz w:val="24"/>
          <w:lang w:val="zh-CN"/>
        </w:rPr>
        <w:t>和串行通信单元</w:t>
      </w:r>
      <w:r>
        <w:rPr>
          <w:rFonts w:ascii="Times New Roman" w:hAnsi="Times New Roman" w:hint="eastAsia"/>
          <w:sz w:val="24"/>
        </w:rPr>
        <w:t>5</w:t>
      </w:r>
      <w:r>
        <w:rPr>
          <w:rFonts w:ascii="Times New Roman" w:hAnsi="Times New Roman" w:hint="eastAsia"/>
          <w:sz w:val="24"/>
          <w:lang w:val="zh-CN"/>
        </w:rPr>
        <w:t>个模块</w:t>
      </w:r>
      <w:r>
        <w:rPr>
          <w:rFonts w:ascii="Times New Roman" w:hAnsi="Times New Roman" w:hint="eastAsia"/>
          <w:sz w:val="24"/>
        </w:rPr>
        <w:t>，</w:t>
      </w:r>
      <w:r>
        <w:rPr>
          <w:rFonts w:ascii="Times New Roman" w:hAnsi="Times New Roman" w:hint="eastAsia"/>
          <w:sz w:val="24"/>
          <w:lang w:val="zh-CN"/>
        </w:rPr>
        <w:t>需要</w:t>
      </w:r>
      <w:r>
        <w:rPr>
          <w:rFonts w:ascii="Times New Roman" w:hAnsi="Times New Roman" w:hint="eastAsia"/>
          <w:sz w:val="24"/>
        </w:rPr>
        <w:t>5</w:t>
      </w:r>
      <w:r>
        <w:rPr>
          <w:rFonts w:ascii="Times New Roman" w:hAnsi="Times New Roman" w:hint="eastAsia"/>
          <w:sz w:val="24"/>
          <w:lang w:val="zh-CN"/>
        </w:rPr>
        <w:t>个引脚才能正常工作</w:t>
      </w:r>
      <w:r>
        <w:rPr>
          <w:rFonts w:ascii="Times New Roman" w:hAnsi="Times New Roman" w:hint="eastAsia"/>
          <w:sz w:val="24"/>
        </w:rPr>
        <w:t>，</w:t>
      </w:r>
      <w:r>
        <w:rPr>
          <w:rFonts w:ascii="Times New Roman" w:hAnsi="Times New Roman" w:hint="eastAsia"/>
          <w:sz w:val="24"/>
          <w:lang w:val="zh-CN"/>
        </w:rPr>
        <w:t>分别是电源</w:t>
      </w:r>
      <w:r>
        <w:rPr>
          <w:rFonts w:ascii="Times New Roman" w:hAnsi="Times New Roman" w:hint="eastAsia"/>
          <w:sz w:val="24"/>
        </w:rPr>
        <w:t>VDD,</w:t>
      </w:r>
      <w:r>
        <w:rPr>
          <w:rFonts w:ascii="Times New Roman" w:hAnsi="Times New Roman" w:hint="eastAsia"/>
          <w:sz w:val="24"/>
          <w:lang w:val="zh-CN"/>
        </w:rPr>
        <w:t>时钟</w:t>
      </w:r>
      <w:r>
        <w:rPr>
          <w:rFonts w:ascii="Times New Roman" w:hAnsi="Times New Roman" w:hint="eastAsia"/>
          <w:sz w:val="24"/>
        </w:rPr>
        <w:t>CLK</w:t>
      </w:r>
      <w:r>
        <w:rPr>
          <w:rFonts w:ascii="Times New Roman" w:hAnsi="Times New Roman" w:hint="eastAsia"/>
          <w:sz w:val="24"/>
        </w:rPr>
        <w:t>，</w:t>
      </w:r>
      <w:r>
        <w:rPr>
          <w:rFonts w:ascii="Times New Roman" w:hAnsi="Times New Roman" w:hint="eastAsia"/>
          <w:sz w:val="24"/>
          <w:lang w:val="zh-CN"/>
        </w:rPr>
        <w:t>数据</w:t>
      </w:r>
      <w:r>
        <w:rPr>
          <w:rFonts w:ascii="Times New Roman" w:hAnsi="Times New Roman" w:hint="eastAsia"/>
          <w:sz w:val="24"/>
        </w:rPr>
        <w:t>IO Data,</w:t>
      </w:r>
      <w:r>
        <w:rPr>
          <w:rFonts w:ascii="Times New Roman" w:hAnsi="Times New Roman" w:hint="eastAsia"/>
          <w:sz w:val="24"/>
          <w:lang w:val="zh-CN"/>
        </w:rPr>
        <w:t>复位</w:t>
      </w:r>
      <w:r>
        <w:rPr>
          <w:rFonts w:ascii="Times New Roman" w:hAnsi="Times New Roman" w:hint="eastAsia"/>
          <w:sz w:val="24"/>
        </w:rPr>
        <w:t xml:space="preserve"> RST</w:t>
      </w:r>
      <w:r>
        <w:rPr>
          <w:rFonts w:ascii="Times New Roman" w:hAnsi="Times New Roman" w:hint="eastAsia"/>
          <w:sz w:val="24"/>
        </w:rPr>
        <w:t>，</w:t>
      </w:r>
      <w:r>
        <w:rPr>
          <w:rFonts w:ascii="Times New Roman" w:hAnsi="Times New Roman" w:hint="eastAsia"/>
          <w:sz w:val="24"/>
          <w:lang w:val="zh-CN"/>
        </w:rPr>
        <w:t>接地</w:t>
      </w:r>
      <w:r>
        <w:rPr>
          <w:rFonts w:ascii="Times New Roman" w:hAnsi="Times New Roman" w:hint="eastAsia"/>
          <w:sz w:val="24"/>
        </w:rPr>
        <w:t xml:space="preserve"> GND</w:t>
      </w:r>
      <w:r>
        <w:rPr>
          <w:rFonts w:ascii="Times New Roman" w:hAnsi="Times New Roman" w:hint="eastAsia"/>
          <w:sz w:val="24"/>
        </w:rPr>
        <w:t>，</w:t>
      </w:r>
      <w:r>
        <w:rPr>
          <w:rFonts w:ascii="Times New Roman" w:hAnsi="Times New Roman" w:hint="eastAsia"/>
          <w:sz w:val="24"/>
          <w:lang w:val="zh-CN"/>
        </w:rPr>
        <w:t>引脚的定义及功能如</w:t>
      </w:r>
      <w:r>
        <w:rPr>
          <w:rFonts w:ascii="Times New Roman" w:hAnsi="Times New Roman"/>
          <w:sz w:val="24"/>
          <w:lang w:val="zh-CN"/>
        </w:rPr>
        <w:fldChar w:fldCharType="begin"/>
      </w:r>
      <w:r>
        <w:rPr>
          <w:rFonts w:ascii="Times New Roman" w:hAnsi="Times New Roman"/>
          <w:sz w:val="24"/>
        </w:rPr>
        <w:instrText xml:space="preserve"> </w:instrText>
      </w:r>
      <w:r>
        <w:rPr>
          <w:rFonts w:ascii="Times New Roman" w:hAnsi="Times New Roman" w:hint="eastAsia"/>
          <w:sz w:val="24"/>
        </w:rPr>
        <w:instrText>REF _Ref39769497 \h</w:instrText>
      </w:r>
      <w:r>
        <w:rPr>
          <w:rFonts w:ascii="Times New Roman" w:hAnsi="Times New Roman"/>
          <w:sz w:val="24"/>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表</w:t>
      </w:r>
      <w:r>
        <w:rPr>
          <w:rFonts w:ascii="Times New Roman" w:hAnsi="Times New Roman"/>
          <w:sz w:val="24"/>
          <w:lang w:val="zh-CN"/>
        </w:rPr>
        <w:t>3</w:t>
      </w:r>
      <w:r>
        <w:rPr>
          <w:rFonts w:ascii="Times New Roman" w:hAnsi="Times New Roman"/>
          <w:sz w:val="24"/>
          <w:lang w:val="zh-CN"/>
        </w:rPr>
        <w:noBreakHyphen/>
        <w:t>8</w:t>
      </w:r>
      <w:r>
        <w:rPr>
          <w:rFonts w:ascii="Times New Roman" w:hAnsi="Times New Roman"/>
          <w:sz w:val="24"/>
          <w:lang w:val="zh-CN"/>
        </w:rPr>
        <w:fldChar w:fldCharType="end"/>
      </w:r>
    </w:p>
    <w:p w14:paraId="1A635689" w14:textId="77777777" w:rsidR="003007D9" w:rsidRDefault="00651B11">
      <w:pPr>
        <w:widowControl/>
        <w:adjustRightInd w:val="0"/>
        <w:snapToGrid w:val="0"/>
        <w:spacing w:before="240" w:after="120" w:line="400" w:lineRule="exact"/>
        <w:jc w:val="center"/>
        <w:rPr>
          <w:rFonts w:ascii="Times New Roman" w:hAnsi="Times New Roman"/>
          <w:szCs w:val="21"/>
          <w:lang w:val="zh-CN"/>
        </w:rPr>
      </w:pPr>
      <w:bookmarkStart w:id="182" w:name="_Ref39769497"/>
      <w:r>
        <w:rPr>
          <w:rFonts w:ascii="Times New Roman" w:hAnsi="Times New Roman" w:hint="eastAsia"/>
          <w:szCs w:val="21"/>
          <w:lang w:val="zh-CN"/>
        </w:rPr>
        <w:lastRenderedPageBreak/>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8</w:t>
      </w:r>
      <w:r>
        <w:rPr>
          <w:rFonts w:ascii="Times New Roman" w:hAnsi="Times New Roman"/>
          <w:szCs w:val="21"/>
          <w:lang w:val="zh-CN"/>
        </w:rPr>
        <w:fldChar w:fldCharType="end"/>
      </w:r>
      <w:bookmarkEnd w:id="182"/>
      <w:r>
        <w:rPr>
          <w:rFonts w:ascii="Times New Roman" w:hAnsi="Times New Roman"/>
          <w:szCs w:val="21"/>
          <w:lang w:val="zh-CN"/>
        </w:rPr>
        <w:t xml:space="preserve"> </w:t>
      </w:r>
      <w:r>
        <w:rPr>
          <w:rFonts w:ascii="Times New Roman" w:hAnsi="Times New Roman" w:hint="eastAsia"/>
          <w:szCs w:val="21"/>
          <w:lang w:val="zh-CN"/>
        </w:rPr>
        <w:t>USIM</w:t>
      </w:r>
      <w:r>
        <w:rPr>
          <w:rFonts w:ascii="Times New Roman" w:hAnsi="Times New Roman" w:hint="eastAsia"/>
          <w:szCs w:val="21"/>
          <w:lang w:val="zh-CN"/>
        </w:rPr>
        <w:t>卡引脚定义</w:t>
      </w:r>
    </w:p>
    <w:tbl>
      <w:tblPr>
        <w:tblStyle w:val="af5"/>
        <w:tblW w:w="0" w:type="auto"/>
        <w:tblInd w:w="1909" w:type="dxa"/>
        <w:tblLook w:val="04A0" w:firstRow="1" w:lastRow="0" w:firstColumn="1" w:lastColumn="0" w:noHBand="0" w:noVBand="1"/>
      </w:tblPr>
      <w:tblGrid>
        <w:gridCol w:w="1390"/>
        <w:gridCol w:w="1134"/>
        <w:gridCol w:w="3118"/>
      </w:tblGrid>
      <w:tr w:rsidR="003007D9" w14:paraId="1D2935BE" w14:textId="77777777">
        <w:trPr>
          <w:cantSplit/>
        </w:trPr>
        <w:tc>
          <w:tcPr>
            <w:tcW w:w="1276" w:type="dxa"/>
          </w:tcPr>
          <w:p w14:paraId="6FFB74D2" w14:textId="77777777" w:rsidR="003007D9" w:rsidRDefault="00651B11">
            <w:pPr>
              <w:spacing w:line="400" w:lineRule="exact"/>
              <w:rPr>
                <w:rFonts w:ascii="Times New Roman" w:hAnsi="Times New Roman"/>
                <w:sz w:val="24"/>
                <w:lang w:val="zh-CN"/>
              </w:rPr>
            </w:pPr>
            <w:r>
              <w:rPr>
                <w:rFonts w:ascii="Times New Roman" w:hAnsi="Times New Roman" w:hint="eastAsia"/>
              </w:rPr>
              <w:t>引脚名称</w:t>
            </w:r>
          </w:p>
        </w:tc>
        <w:tc>
          <w:tcPr>
            <w:tcW w:w="1134" w:type="dxa"/>
          </w:tcPr>
          <w:p w14:paraId="1CBD9F31" w14:textId="77777777" w:rsidR="003007D9" w:rsidRDefault="00651B11">
            <w:pPr>
              <w:spacing w:line="400" w:lineRule="exact"/>
              <w:rPr>
                <w:rFonts w:ascii="Times New Roman" w:hAnsi="Times New Roman"/>
                <w:sz w:val="24"/>
                <w:lang w:val="zh-CN"/>
              </w:rPr>
            </w:pPr>
            <w:r>
              <w:rPr>
                <w:rFonts w:ascii="Times New Roman" w:hAnsi="Times New Roman" w:hint="eastAsia"/>
              </w:rPr>
              <w:t>引脚号</w:t>
            </w:r>
          </w:p>
        </w:tc>
        <w:tc>
          <w:tcPr>
            <w:tcW w:w="3118" w:type="dxa"/>
          </w:tcPr>
          <w:p w14:paraId="3190DADE" w14:textId="77777777" w:rsidR="003007D9" w:rsidRDefault="00651B11">
            <w:pPr>
              <w:spacing w:line="400" w:lineRule="exact"/>
              <w:rPr>
                <w:rFonts w:ascii="Times New Roman" w:hAnsi="Times New Roman"/>
                <w:sz w:val="24"/>
                <w:lang w:val="zh-CN"/>
              </w:rPr>
            </w:pPr>
            <w:r>
              <w:rPr>
                <w:rFonts w:ascii="Times New Roman" w:hAnsi="Times New Roman" w:hint="eastAsia"/>
              </w:rPr>
              <w:t>描述</w:t>
            </w:r>
          </w:p>
        </w:tc>
      </w:tr>
      <w:tr w:rsidR="003007D9" w14:paraId="5644F917" w14:textId="77777777">
        <w:trPr>
          <w:cantSplit/>
        </w:trPr>
        <w:tc>
          <w:tcPr>
            <w:tcW w:w="1276" w:type="dxa"/>
          </w:tcPr>
          <w:p w14:paraId="50FF6B40" w14:textId="77777777" w:rsidR="003007D9" w:rsidRDefault="00651B11">
            <w:pPr>
              <w:spacing w:line="400" w:lineRule="exact"/>
              <w:rPr>
                <w:rFonts w:ascii="Times New Roman" w:hAnsi="Times New Roman"/>
                <w:sz w:val="24"/>
                <w:lang w:val="zh-CN"/>
              </w:rPr>
            </w:pPr>
            <w:r>
              <w:rPr>
                <w:rFonts w:ascii="Times New Roman" w:hAnsi="Times New Roman" w:hint="eastAsia"/>
              </w:rPr>
              <w:t>USIM_VDD</w:t>
            </w:r>
          </w:p>
        </w:tc>
        <w:tc>
          <w:tcPr>
            <w:tcW w:w="1134" w:type="dxa"/>
          </w:tcPr>
          <w:p w14:paraId="71C25D0D" w14:textId="77777777" w:rsidR="003007D9" w:rsidRDefault="00651B11">
            <w:pPr>
              <w:spacing w:line="400" w:lineRule="exact"/>
              <w:rPr>
                <w:rFonts w:ascii="Times New Roman" w:hAnsi="Times New Roman"/>
                <w:sz w:val="24"/>
                <w:lang w:val="zh-CN"/>
              </w:rPr>
            </w:pPr>
            <w:r>
              <w:rPr>
                <w:rFonts w:ascii="Times New Roman" w:hAnsi="Times New Roman" w:hint="eastAsia"/>
              </w:rPr>
              <w:t>38</w:t>
            </w:r>
          </w:p>
        </w:tc>
        <w:tc>
          <w:tcPr>
            <w:tcW w:w="3118" w:type="dxa"/>
          </w:tcPr>
          <w:p w14:paraId="48789DA7" w14:textId="77777777" w:rsidR="003007D9" w:rsidRDefault="00651B11">
            <w:pPr>
              <w:spacing w:line="400" w:lineRule="exact"/>
              <w:rPr>
                <w:rFonts w:ascii="Times New Roman" w:hAnsi="Times New Roman"/>
                <w:sz w:val="24"/>
                <w:lang w:val="zh-CN"/>
              </w:rPr>
            </w:pPr>
            <w:r>
              <w:rPr>
                <w:rFonts w:ascii="Times New Roman" w:hAnsi="Times New Roman" w:hint="eastAsia"/>
              </w:rPr>
              <w:t>外部</w:t>
            </w:r>
            <w:r>
              <w:rPr>
                <w:rFonts w:ascii="Times New Roman" w:hAnsi="Times New Roman" w:hint="eastAsia"/>
              </w:rPr>
              <w:t>USIM</w:t>
            </w:r>
            <w:r>
              <w:rPr>
                <w:rFonts w:ascii="Times New Roman" w:hAnsi="Times New Roman" w:hint="eastAsia"/>
              </w:rPr>
              <w:t>卡供电电源，电压</w:t>
            </w:r>
            <w:r>
              <w:rPr>
                <w:rFonts w:ascii="Times New Roman" w:hAnsi="Times New Roman" w:hint="eastAsia"/>
              </w:rPr>
              <w:t>3.0v</w:t>
            </w:r>
          </w:p>
        </w:tc>
      </w:tr>
      <w:tr w:rsidR="003007D9" w14:paraId="4C793C95" w14:textId="77777777">
        <w:trPr>
          <w:cantSplit/>
        </w:trPr>
        <w:tc>
          <w:tcPr>
            <w:tcW w:w="1276" w:type="dxa"/>
          </w:tcPr>
          <w:p w14:paraId="2F14D700" w14:textId="77777777" w:rsidR="003007D9" w:rsidRDefault="00651B11">
            <w:pPr>
              <w:spacing w:line="400" w:lineRule="exact"/>
              <w:rPr>
                <w:rFonts w:ascii="Times New Roman" w:hAnsi="Times New Roman"/>
                <w:sz w:val="24"/>
                <w:lang w:val="zh-CN"/>
              </w:rPr>
            </w:pPr>
            <w:r>
              <w:rPr>
                <w:rFonts w:ascii="Times New Roman" w:hAnsi="Times New Roman" w:hint="eastAsia"/>
              </w:rPr>
              <w:t>USIM_CLK</w:t>
            </w:r>
            <w:r>
              <w:rPr>
                <w:rFonts w:ascii="Times New Roman" w:hAnsi="Times New Roman"/>
                <w:sz w:val="24"/>
                <w:lang w:val="zh-CN"/>
              </w:rPr>
              <w:t xml:space="preserve"> </w:t>
            </w:r>
          </w:p>
        </w:tc>
        <w:tc>
          <w:tcPr>
            <w:tcW w:w="1134" w:type="dxa"/>
          </w:tcPr>
          <w:p w14:paraId="4D88E734" w14:textId="77777777" w:rsidR="003007D9" w:rsidRDefault="00651B11">
            <w:pPr>
              <w:spacing w:line="400" w:lineRule="exact"/>
              <w:rPr>
                <w:rFonts w:ascii="Times New Roman" w:hAnsi="Times New Roman"/>
                <w:sz w:val="24"/>
                <w:lang w:val="zh-CN"/>
              </w:rPr>
            </w:pPr>
            <w:r>
              <w:rPr>
                <w:rFonts w:ascii="Times New Roman" w:hAnsi="Times New Roman" w:hint="eastAsia"/>
              </w:rPr>
              <w:t>41</w:t>
            </w:r>
            <w:r>
              <w:rPr>
                <w:rFonts w:ascii="Times New Roman" w:hAnsi="Times New Roman"/>
                <w:sz w:val="24"/>
                <w:lang w:val="zh-CN"/>
              </w:rPr>
              <w:t xml:space="preserve"> </w:t>
            </w:r>
          </w:p>
        </w:tc>
        <w:tc>
          <w:tcPr>
            <w:tcW w:w="3118" w:type="dxa"/>
          </w:tcPr>
          <w:p w14:paraId="181A8551" w14:textId="77777777" w:rsidR="003007D9" w:rsidRDefault="00651B11">
            <w:pPr>
              <w:spacing w:line="400" w:lineRule="exact"/>
              <w:rPr>
                <w:rFonts w:ascii="Times New Roman" w:hAnsi="Times New Roman"/>
                <w:sz w:val="24"/>
                <w:lang w:val="zh-CN"/>
              </w:rPr>
            </w:pPr>
            <w:r>
              <w:rPr>
                <w:rFonts w:ascii="Times New Roman" w:hAnsi="Times New Roman" w:hint="eastAsia"/>
              </w:rPr>
              <w:t>外部</w:t>
            </w:r>
            <w:r>
              <w:rPr>
                <w:rFonts w:ascii="Times New Roman" w:hAnsi="Times New Roman" w:hint="eastAsia"/>
              </w:rPr>
              <w:t>USIM</w:t>
            </w:r>
            <w:r>
              <w:rPr>
                <w:rFonts w:ascii="Times New Roman" w:hAnsi="Times New Roman" w:hint="eastAsia"/>
              </w:rPr>
              <w:t>卡时钟线</w:t>
            </w:r>
          </w:p>
        </w:tc>
      </w:tr>
      <w:tr w:rsidR="003007D9" w14:paraId="0C140522" w14:textId="77777777">
        <w:trPr>
          <w:cantSplit/>
        </w:trPr>
        <w:tc>
          <w:tcPr>
            <w:tcW w:w="1276" w:type="dxa"/>
          </w:tcPr>
          <w:p w14:paraId="6215F6E5" w14:textId="77777777" w:rsidR="003007D9" w:rsidRDefault="00651B11">
            <w:pPr>
              <w:spacing w:line="400" w:lineRule="exact"/>
              <w:rPr>
                <w:rFonts w:ascii="Times New Roman" w:hAnsi="Times New Roman"/>
                <w:sz w:val="24"/>
                <w:lang w:val="zh-CN"/>
              </w:rPr>
            </w:pPr>
            <w:r>
              <w:rPr>
                <w:rFonts w:ascii="Times New Roman" w:hAnsi="Times New Roman" w:hint="eastAsia"/>
              </w:rPr>
              <w:t>USIM_DATA</w:t>
            </w:r>
            <w:r>
              <w:rPr>
                <w:rFonts w:ascii="Times New Roman" w:hAnsi="Times New Roman"/>
                <w:sz w:val="24"/>
                <w:lang w:val="zh-CN"/>
              </w:rPr>
              <w:t xml:space="preserve"> </w:t>
            </w:r>
          </w:p>
        </w:tc>
        <w:tc>
          <w:tcPr>
            <w:tcW w:w="1134" w:type="dxa"/>
          </w:tcPr>
          <w:p w14:paraId="7FAD9610" w14:textId="77777777" w:rsidR="003007D9" w:rsidRDefault="00651B11">
            <w:pPr>
              <w:spacing w:line="400" w:lineRule="exact"/>
              <w:rPr>
                <w:rFonts w:ascii="Times New Roman" w:hAnsi="Times New Roman"/>
                <w:sz w:val="24"/>
                <w:lang w:val="zh-CN"/>
              </w:rPr>
            </w:pPr>
            <w:r>
              <w:rPr>
                <w:rFonts w:ascii="Times New Roman" w:hAnsi="Times New Roman" w:hint="eastAsia"/>
              </w:rPr>
              <w:t>40</w:t>
            </w:r>
            <w:r>
              <w:rPr>
                <w:rFonts w:ascii="Times New Roman" w:hAnsi="Times New Roman"/>
                <w:sz w:val="24"/>
                <w:lang w:val="zh-CN"/>
              </w:rPr>
              <w:t xml:space="preserve"> </w:t>
            </w:r>
          </w:p>
        </w:tc>
        <w:tc>
          <w:tcPr>
            <w:tcW w:w="3118" w:type="dxa"/>
          </w:tcPr>
          <w:p w14:paraId="4162F313" w14:textId="77777777" w:rsidR="003007D9" w:rsidRDefault="00651B11">
            <w:pPr>
              <w:spacing w:line="400" w:lineRule="exact"/>
              <w:rPr>
                <w:rFonts w:ascii="Times New Roman" w:hAnsi="Times New Roman"/>
                <w:sz w:val="24"/>
                <w:lang w:val="zh-CN"/>
              </w:rPr>
            </w:pPr>
            <w:r>
              <w:rPr>
                <w:rFonts w:ascii="Times New Roman" w:hAnsi="Times New Roman" w:hint="eastAsia"/>
              </w:rPr>
              <w:t>外部</w:t>
            </w:r>
            <w:r>
              <w:rPr>
                <w:rFonts w:ascii="Times New Roman" w:hAnsi="Times New Roman" w:hint="eastAsia"/>
              </w:rPr>
              <w:t>USIM</w:t>
            </w:r>
            <w:proofErr w:type="gramStart"/>
            <w:r>
              <w:rPr>
                <w:rFonts w:ascii="Times New Roman" w:hAnsi="Times New Roman" w:hint="eastAsia"/>
              </w:rPr>
              <w:t>卡数据</w:t>
            </w:r>
            <w:proofErr w:type="gramEnd"/>
            <w:r>
              <w:rPr>
                <w:rFonts w:ascii="Times New Roman" w:hAnsi="Times New Roman" w:hint="eastAsia"/>
              </w:rPr>
              <w:t>线</w:t>
            </w:r>
          </w:p>
        </w:tc>
      </w:tr>
      <w:tr w:rsidR="003007D9" w14:paraId="5C6164C6" w14:textId="77777777">
        <w:trPr>
          <w:cantSplit/>
        </w:trPr>
        <w:tc>
          <w:tcPr>
            <w:tcW w:w="1276" w:type="dxa"/>
          </w:tcPr>
          <w:p w14:paraId="7715AC09" w14:textId="77777777" w:rsidR="003007D9" w:rsidRDefault="00651B11">
            <w:pPr>
              <w:spacing w:line="400" w:lineRule="exact"/>
              <w:rPr>
                <w:rFonts w:ascii="Times New Roman" w:hAnsi="Times New Roman"/>
                <w:sz w:val="24"/>
                <w:lang w:val="zh-CN"/>
              </w:rPr>
            </w:pPr>
            <w:r>
              <w:rPr>
                <w:rFonts w:ascii="Times New Roman" w:hAnsi="Times New Roman" w:hint="eastAsia"/>
              </w:rPr>
              <w:t>USIM_RST</w:t>
            </w:r>
            <w:r>
              <w:rPr>
                <w:rFonts w:ascii="Times New Roman" w:hAnsi="Times New Roman"/>
                <w:sz w:val="24"/>
                <w:lang w:val="zh-CN"/>
              </w:rPr>
              <w:t xml:space="preserve"> </w:t>
            </w:r>
          </w:p>
        </w:tc>
        <w:tc>
          <w:tcPr>
            <w:tcW w:w="1134" w:type="dxa"/>
          </w:tcPr>
          <w:p w14:paraId="1575C870" w14:textId="77777777" w:rsidR="003007D9" w:rsidRDefault="00651B11">
            <w:pPr>
              <w:spacing w:line="400" w:lineRule="exact"/>
              <w:rPr>
                <w:rFonts w:ascii="Times New Roman" w:hAnsi="Times New Roman"/>
                <w:sz w:val="24"/>
                <w:lang w:val="zh-CN"/>
              </w:rPr>
            </w:pPr>
            <w:r>
              <w:rPr>
                <w:rFonts w:ascii="Times New Roman" w:hAnsi="Times New Roman" w:hint="eastAsia"/>
              </w:rPr>
              <w:t>39</w:t>
            </w:r>
            <w:r>
              <w:rPr>
                <w:rFonts w:ascii="Times New Roman" w:hAnsi="Times New Roman"/>
                <w:sz w:val="24"/>
                <w:lang w:val="zh-CN"/>
              </w:rPr>
              <w:t xml:space="preserve"> </w:t>
            </w:r>
          </w:p>
        </w:tc>
        <w:tc>
          <w:tcPr>
            <w:tcW w:w="3118" w:type="dxa"/>
          </w:tcPr>
          <w:p w14:paraId="62972B34" w14:textId="77777777" w:rsidR="003007D9" w:rsidRDefault="00651B11">
            <w:pPr>
              <w:spacing w:line="400" w:lineRule="exact"/>
              <w:rPr>
                <w:rFonts w:ascii="Times New Roman" w:hAnsi="Times New Roman"/>
                <w:sz w:val="24"/>
                <w:lang w:val="zh-CN"/>
              </w:rPr>
            </w:pPr>
            <w:r>
              <w:rPr>
                <w:rFonts w:ascii="Times New Roman" w:hAnsi="Times New Roman" w:hint="eastAsia"/>
              </w:rPr>
              <w:t>外部</w:t>
            </w:r>
            <w:r>
              <w:rPr>
                <w:rFonts w:ascii="Times New Roman" w:hAnsi="Times New Roman" w:hint="eastAsia"/>
              </w:rPr>
              <w:t>USIM</w:t>
            </w:r>
            <w:r>
              <w:rPr>
                <w:rFonts w:ascii="Times New Roman" w:hAnsi="Times New Roman" w:hint="eastAsia"/>
              </w:rPr>
              <w:t>卡复位线</w:t>
            </w:r>
          </w:p>
        </w:tc>
      </w:tr>
      <w:tr w:rsidR="003007D9" w14:paraId="75EFD917" w14:textId="77777777">
        <w:trPr>
          <w:cantSplit/>
        </w:trPr>
        <w:tc>
          <w:tcPr>
            <w:tcW w:w="1276" w:type="dxa"/>
          </w:tcPr>
          <w:p w14:paraId="1F63D593" w14:textId="77777777" w:rsidR="003007D9" w:rsidRDefault="00651B11">
            <w:pPr>
              <w:spacing w:line="400" w:lineRule="exact"/>
              <w:rPr>
                <w:rFonts w:ascii="Times New Roman" w:hAnsi="Times New Roman"/>
                <w:sz w:val="24"/>
                <w:lang w:val="zh-CN"/>
              </w:rPr>
            </w:pPr>
            <w:r>
              <w:rPr>
                <w:rFonts w:ascii="Times New Roman" w:hAnsi="Times New Roman" w:hint="eastAsia"/>
              </w:rPr>
              <w:t>USIM_GND</w:t>
            </w:r>
            <w:r>
              <w:rPr>
                <w:rFonts w:ascii="Times New Roman" w:hAnsi="Times New Roman"/>
                <w:sz w:val="24"/>
                <w:lang w:val="zh-CN"/>
              </w:rPr>
              <w:t xml:space="preserve"> </w:t>
            </w:r>
          </w:p>
        </w:tc>
        <w:tc>
          <w:tcPr>
            <w:tcW w:w="1134" w:type="dxa"/>
          </w:tcPr>
          <w:p w14:paraId="5405337B" w14:textId="77777777" w:rsidR="003007D9" w:rsidRDefault="00651B11">
            <w:pPr>
              <w:spacing w:line="400" w:lineRule="exact"/>
              <w:rPr>
                <w:rFonts w:ascii="Times New Roman" w:hAnsi="Times New Roman"/>
                <w:sz w:val="24"/>
                <w:lang w:val="zh-CN"/>
              </w:rPr>
            </w:pPr>
            <w:r>
              <w:rPr>
                <w:rFonts w:ascii="Times New Roman" w:hAnsi="Times New Roman" w:hint="eastAsia"/>
              </w:rPr>
              <w:t>42</w:t>
            </w:r>
            <w:r>
              <w:rPr>
                <w:rFonts w:ascii="Times New Roman" w:hAnsi="Times New Roman"/>
                <w:sz w:val="24"/>
                <w:lang w:val="zh-CN"/>
              </w:rPr>
              <w:t xml:space="preserve"> </w:t>
            </w:r>
          </w:p>
        </w:tc>
        <w:tc>
          <w:tcPr>
            <w:tcW w:w="3118" w:type="dxa"/>
          </w:tcPr>
          <w:p w14:paraId="6694CFAC" w14:textId="77777777" w:rsidR="003007D9" w:rsidRDefault="00651B11">
            <w:pPr>
              <w:spacing w:line="400" w:lineRule="exact"/>
              <w:rPr>
                <w:rFonts w:ascii="Times New Roman" w:hAnsi="Times New Roman"/>
                <w:sz w:val="24"/>
                <w:lang w:val="zh-CN"/>
              </w:rPr>
            </w:pPr>
            <w:r>
              <w:rPr>
                <w:rFonts w:ascii="Times New Roman" w:hAnsi="Times New Roman" w:hint="eastAsia"/>
              </w:rPr>
              <w:t>外部</w:t>
            </w:r>
            <w:r>
              <w:rPr>
                <w:rFonts w:ascii="Times New Roman" w:hAnsi="Times New Roman" w:hint="eastAsia"/>
              </w:rPr>
              <w:t>USIM</w:t>
            </w:r>
            <w:r>
              <w:rPr>
                <w:rFonts w:ascii="Times New Roman" w:hAnsi="Times New Roman" w:hint="eastAsia"/>
              </w:rPr>
              <w:t>卡专用地</w:t>
            </w:r>
          </w:p>
        </w:tc>
      </w:tr>
    </w:tbl>
    <w:p w14:paraId="0D683EDF"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支持</w:t>
      </w:r>
      <w:r>
        <w:rPr>
          <w:rFonts w:ascii="Times New Roman" w:hAnsi="Times New Roman" w:hint="eastAsia"/>
          <w:sz w:val="24"/>
          <w:lang w:val="zh-CN"/>
        </w:rPr>
        <w:t>3GPP</w:t>
      </w:r>
      <w:r>
        <w:rPr>
          <w:rFonts w:ascii="Times New Roman" w:hAnsi="Times New Roman" w:hint="eastAsia"/>
          <w:sz w:val="24"/>
          <w:lang w:val="zh-CN"/>
        </w:rPr>
        <w:t>规范功能的</w:t>
      </w:r>
      <w:r>
        <w:rPr>
          <w:rFonts w:ascii="Times New Roman" w:hAnsi="Times New Roman" w:hint="eastAsia"/>
          <w:sz w:val="24"/>
          <w:lang w:val="zh-CN"/>
        </w:rPr>
        <w:t>USIM</w:t>
      </w:r>
      <w:r>
        <w:rPr>
          <w:rFonts w:ascii="Times New Roman" w:hAnsi="Times New Roman" w:hint="eastAsia"/>
          <w:sz w:val="24"/>
          <w:lang w:val="zh-CN"/>
        </w:rPr>
        <w:t>卡使模块能够接入运营商网络，</w:t>
      </w:r>
      <w:r>
        <w:rPr>
          <w:rFonts w:ascii="Times New Roman" w:hAnsi="Times New Roman" w:hint="eastAsia"/>
          <w:sz w:val="24"/>
          <w:lang w:val="zh-CN"/>
        </w:rPr>
        <w:t>USIM</w:t>
      </w:r>
      <w:r>
        <w:rPr>
          <w:rFonts w:ascii="Times New Roman" w:hAnsi="Times New Roman" w:hint="eastAsia"/>
          <w:sz w:val="24"/>
          <w:lang w:val="zh-CN"/>
        </w:rPr>
        <w:t>功能包括模块和卡座，为了确保</w:t>
      </w:r>
      <w:r>
        <w:rPr>
          <w:rFonts w:ascii="Times New Roman" w:hAnsi="Times New Roman" w:hint="eastAsia"/>
          <w:sz w:val="24"/>
          <w:lang w:val="zh-CN"/>
        </w:rPr>
        <w:t>USIM</w:t>
      </w:r>
      <w:r>
        <w:rPr>
          <w:rFonts w:ascii="Times New Roman" w:hAnsi="Times New Roman" w:hint="eastAsia"/>
          <w:sz w:val="24"/>
          <w:lang w:val="zh-CN"/>
        </w:rPr>
        <w:t>卡的性能以及避免与射频、电源模块的干扰，须遵循以下设计原则：</w:t>
      </w:r>
    </w:p>
    <w:p w14:paraId="734099B2" w14:textId="77777777" w:rsidR="003007D9" w:rsidRDefault="00651B11">
      <w:pPr>
        <w:pStyle w:val="aff0"/>
        <w:numPr>
          <w:ilvl w:val="0"/>
          <w:numId w:val="6"/>
        </w:numPr>
        <w:spacing w:line="400" w:lineRule="exact"/>
        <w:ind w:left="0" w:firstLine="480"/>
        <w:rPr>
          <w:rFonts w:ascii="Times New Roman" w:hAnsi="Times New Roman"/>
          <w:sz w:val="24"/>
          <w:lang w:val="zh-CN"/>
        </w:rPr>
      </w:pPr>
      <w:r>
        <w:rPr>
          <w:rFonts w:ascii="Times New Roman" w:hAnsi="Times New Roman" w:hint="eastAsia"/>
          <w:sz w:val="24"/>
          <w:lang w:val="zh-CN"/>
        </w:rPr>
        <w:t>USIM</w:t>
      </w:r>
      <w:r>
        <w:rPr>
          <w:rFonts w:ascii="Times New Roman" w:hAnsi="Times New Roman" w:hint="eastAsia"/>
          <w:sz w:val="24"/>
          <w:lang w:val="zh-CN"/>
        </w:rPr>
        <w:t>卡座和模块尽量靠近摆放，尽量保证</w:t>
      </w:r>
      <w:r>
        <w:rPr>
          <w:rFonts w:ascii="Times New Roman" w:hAnsi="Times New Roman" w:hint="eastAsia"/>
          <w:sz w:val="24"/>
          <w:lang w:val="zh-CN"/>
        </w:rPr>
        <w:t>USIM</w:t>
      </w:r>
      <w:r>
        <w:rPr>
          <w:rFonts w:ascii="Times New Roman" w:hAnsi="Times New Roman" w:hint="eastAsia"/>
          <w:sz w:val="24"/>
          <w:lang w:val="zh-CN"/>
        </w:rPr>
        <w:t>信号线布线长度不超过</w:t>
      </w:r>
      <w:r>
        <w:rPr>
          <w:rFonts w:ascii="Times New Roman" w:hAnsi="Times New Roman" w:hint="eastAsia"/>
          <w:sz w:val="24"/>
          <w:lang w:val="zh-CN"/>
        </w:rPr>
        <w:t>200mm</w:t>
      </w:r>
      <w:r>
        <w:rPr>
          <w:rFonts w:ascii="Times New Roman" w:hAnsi="Times New Roman" w:hint="eastAsia"/>
          <w:sz w:val="24"/>
          <w:lang w:val="zh-CN"/>
        </w:rPr>
        <w:t>保证信号品质</w:t>
      </w:r>
    </w:p>
    <w:p w14:paraId="105533B5" w14:textId="77777777" w:rsidR="003007D9" w:rsidRDefault="00651B11">
      <w:pPr>
        <w:pStyle w:val="aff0"/>
        <w:numPr>
          <w:ilvl w:val="0"/>
          <w:numId w:val="6"/>
        </w:numPr>
        <w:spacing w:line="400" w:lineRule="exact"/>
        <w:ind w:left="0" w:firstLine="480"/>
        <w:rPr>
          <w:rFonts w:ascii="Times New Roman" w:hAnsi="Times New Roman"/>
          <w:sz w:val="24"/>
          <w:lang w:val="zh-CN"/>
        </w:rPr>
      </w:pPr>
      <w:r>
        <w:rPr>
          <w:rFonts w:ascii="Times New Roman" w:hAnsi="Times New Roman" w:hint="eastAsia"/>
          <w:sz w:val="24"/>
          <w:lang w:val="zh-CN"/>
        </w:rPr>
        <w:t>外部</w:t>
      </w:r>
      <w:r>
        <w:rPr>
          <w:rFonts w:ascii="Times New Roman" w:hAnsi="Times New Roman" w:hint="eastAsia"/>
          <w:sz w:val="24"/>
          <w:lang w:val="zh-CN"/>
        </w:rPr>
        <w:t>USIM</w:t>
      </w:r>
      <w:r>
        <w:rPr>
          <w:rFonts w:ascii="Times New Roman" w:hAnsi="Times New Roman" w:hint="eastAsia"/>
          <w:sz w:val="24"/>
          <w:lang w:val="zh-CN"/>
        </w:rPr>
        <w:t>信号线布线应尽量远离射频线号线走线及电源</w:t>
      </w:r>
      <w:r>
        <w:rPr>
          <w:rFonts w:ascii="Times New Roman" w:hAnsi="Times New Roman" w:hint="eastAsia"/>
          <w:sz w:val="24"/>
          <w:lang w:val="zh-CN"/>
        </w:rPr>
        <w:t>VBAT</w:t>
      </w:r>
      <w:r>
        <w:rPr>
          <w:rFonts w:ascii="Times New Roman" w:hAnsi="Times New Roman" w:hint="eastAsia"/>
          <w:sz w:val="24"/>
          <w:lang w:val="zh-CN"/>
        </w:rPr>
        <w:t>走线</w:t>
      </w:r>
    </w:p>
    <w:p w14:paraId="2FAD6BEA" w14:textId="77777777" w:rsidR="003007D9" w:rsidRDefault="00651B11">
      <w:pPr>
        <w:pStyle w:val="aff0"/>
        <w:numPr>
          <w:ilvl w:val="0"/>
          <w:numId w:val="6"/>
        </w:numPr>
        <w:spacing w:line="400" w:lineRule="exact"/>
        <w:ind w:left="0" w:firstLine="480"/>
        <w:rPr>
          <w:rFonts w:ascii="Times New Roman" w:hAnsi="Times New Roman"/>
          <w:sz w:val="24"/>
          <w:lang w:val="zh-CN"/>
        </w:rPr>
      </w:pPr>
      <w:r>
        <w:rPr>
          <w:rFonts w:ascii="Times New Roman" w:hAnsi="Times New Roman" w:hint="eastAsia"/>
          <w:sz w:val="24"/>
          <w:lang w:val="zh-CN"/>
        </w:rPr>
        <w:t>防止</w:t>
      </w:r>
      <w:r>
        <w:rPr>
          <w:rFonts w:ascii="Times New Roman" w:hAnsi="Times New Roman" w:hint="eastAsia"/>
          <w:sz w:val="24"/>
          <w:lang w:val="zh-CN"/>
        </w:rPr>
        <w:t>USIM_DATA</w:t>
      </w:r>
      <w:r>
        <w:rPr>
          <w:rFonts w:ascii="Times New Roman" w:hAnsi="Times New Roman" w:hint="eastAsia"/>
          <w:sz w:val="24"/>
          <w:lang w:val="zh-CN"/>
        </w:rPr>
        <w:t>和</w:t>
      </w:r>
      <w:r>
        <w:rPr>
          <w:rFonts w:ascii="Times New Roman" w:hAnsi="Times New Roman" w:hint="eastAsia"/>
          <w:sz w:val="24"/>
          <w:lang w:val="zh-CN"/>
        </w:rPr>
        <w:t>USIM_CLK</w:t>
      </w:r>
      <w:r>
        <w:rPr>
          <w:rFonts w:ascii="Times New Roman" w:hAnsi="Times New Roman" w:hint="eastAsia"/>
          <w:sz w:val="24"/>
          <w:lang w:val="zh-CN"/>
        </w:rPr>
        <w:t>信号干扰，两线之间加入地屏蔽，并保持一定的距离。在</w:t>
      </w:r>
      <w:r>
        <w:rPr>
          <w:rFonts w:ascii="Times New Roman" w:hAnsi="Times New Roman" w:hint="eastAsia"/>
          <w:sz w:val="24"/>
          <w:lang w:val="zh-CN"/>
        </w:rPr>
        <w:t>USIM_RST</w:t>
      </w:r>
      <w:r>
        <w:rPr>
          <w:rFonts w:ascii="Times New Roman" w:hAnsi="Times New Roman" w:hint="eastAsia"/>
          <w:sz w:val="24"/>
          <w:lang w:val="zh-CN"/>
        </w:rPr>
        <w:t>信号也需要地保护</w:t>
      </w:r>
    </w:p>
    <w:p w14:paraId="2B11BC96" w14:textId="77777777" w:rsidR="003007D9" w:rsidRDefault="00651B11">
      <w:pPr>
        <w:pStyle w:val="aff0"/>
        <w:numPr>
          <w:ilvl w:val="0"/>
          <w:numId w:val="6"/>
        </w:numPr>
        <w:spacing w:line="400" w:lineRule="exact"/>
        <w:ind w:left="0" w:firstLine="480"/>
        <w:rPr>
          <w:rFonts w:ascii="Times New Roman" w:hAnsi="Times New Roman"/>
          <w:sz w:val="24"/>
          <w:lang w:val="zh-CN"/>
        </w:rPr>
      </w:pPr>
      <w:r>
        <w:rPr>
          <w:rFonts w:ascii="Times New Roman" w:hAnsi="Times New Roman" w:hint="eastAsia"/>
          <w:sz w:val="24"/>
          <w:lang w:val="zh-CN"/>
        </w:rPr>
        <w:t xml:space="preserve">USIM_DATA, USIM_VDD, USIM_CLK, </w:t>
      </w:r>
      <w:r>
        <w:rPr>
          <w:rFonts w:ascii="Times New Roman" w:hAnsi="Times New Roman" w:hint="eastAsia"/>
          <w:sz w:val="24"/>
          <w:lang w:val="zh-CN"/>
        </w:rPr>
        <w:t>和</w:t>
      </w:r>
      <w:r>
        <w:rPr>
          <w:rFonts w:ascii="Times New Roman" w:hAnsi="Times New Roman" w:hint="eastAsia"/>
          <w:sz w:val="24"/>
          <w:lang w:val="zh-CN"/>
        </w:rPr>
        <w:t>USIM_RST</w:t>
      </w:r>
      <w:r>
        <w:rPr>
          <w:rFonts w:ascii="Times New Roman" w:hAnsi="Times New Roman" w:hint="eastAsia"/>
          <w:sz w:val="24"/>
          <w:lang w:val="zh-CN"/>
        </w:rPr>
        <w:t>并联</w:t>
      </w:r>
      <w:r>
        <w:rPr>
          <w:rFonts w:ascii="Times New Roman" w:hAnsi="Times New Roman" w:hint="eastAsia"/>
          <w:sz w:val="24"/>
          <w:lang w:val="zh-CN"/>
        </w:rPr>
        <w:t>33pF</w:t>
      </w:r>
      <w:r>
        <w:rPr>
          <w:rFonts w:ascii="Times New Roman" w:hAnsi="Times New Roman" w:hint="eastAsia"/>
          <w:sz w:val="24"/>
          <w:lang w:val="zh-CN"/>
        </w:rPr>
        <w:t>电容滤除射频线号线的干扰</w:t>
      </w:r>
    </w:p>
    <w:p w14:paraId="627C9265" w14:textId="77777777" w:rsidR="003007D9" w:rsidRDefault="00651B11">
      <w:pPr>
        <w:pStyle w:val="aff0"/>
        <w:numPr>
          <w:ilvl w:val="0"/>
          <w:numId w:val="6"/>
        </w:numPr>
        <w:spacing w:line="400" w:lineRule="exact"/>
        <w:ind w:left="0" w:firstLine="420"/>
        <w:rPr>
          <w:rFonts w:ascii="Times New Roman" w:hAnsi="Times New Roman"/>
          <w:sz w:val="24"/>
          <w:lang w:val="zh-CN"/>
        </w:rPr>
      </w:pPr>
      <w:r>
        <w:rPr>
          <w:rFonts w:ascii="Times New Roman" w:hAnsi="Times New Roman"/>
          <w:noProof/>
        </w:rPr>
        <mc:AlternateContent>
          <mc:Choice Requires="wps">
            <w:drawing>
              <wp:anchor distT="0" distB="0" distL="114300" distR="114300" simplePos="0" relativeHeight="251794432" behindDoc="0" locked="0" layoutInCell="1" allowOverlap="1" wp14:anchorId="68E00616" wp14:editId="755677B8">
                <wp:simplePos x="0" y="0"/>
                <wp:positionH relativeFrom="margin">
                  <wp:align>center</wp:align>
                </wp:positionH>
                <wp:positionV relativeFrom="paragraph">
                  <wp:posOffset>3376295</wp:posOffset>
                </wp:positionV>
                <wp:extent cx="1603375" cy="397510"/>
                <wp:effectExtent l="0" t="0" r="0" b="2540"/>
                <wp:wrapTopAndBottom/>
                <wp:docPr id="34" name="文本框 34"/>
                <wp:cNvGraphicFramePr/>
                <a:graphic xmlns:a="http://schemas.openxmlformats.org/drawingml/2006/main">
                  <a:graphicData uri="http://schemas.microsoft.com/office/word/2010/wordprocessingShape">
                    <wps:wsp>
                      <wps:cNvSpPr txBox="1"/>
                      <wps:spPr>
                        <a:xfrm>
                          <a:off x="0" y="0"/>
                          <a:ext cx="1603375" cy="397510"/>
                        </a:xfrm>
                        <a:prstGeom prst="rect">
                          <a:avLst/>
                        </a:prstGeom>
                        <a:solidFill>
                          <a:prstClr val="white"/>
                        </a:solidFill>
                        <a:ln>
                          <a:noFill/>
                        </a:ln>
                      </wps:spPr>
                      <wps:txbx>
                        <w:txbxContent>
                          <w:p w14:paraId="5C7B7F8B" w14:textId="77777777" w:rsidR="003007D9" w:rsidRDefault="00651B11">
                            <w:pPr>
                              <w:widowControl/>
                              <w:spacing w:before="120" w:after="240" w:line="400" w:lineRule="exact"/>
                              <w:jc w:val="center"/>
                              <w:rPr>
                                <w:rFonts w:ascii="Times New Roman" w:hAnsi="Times New Roman"/>
                                <w:szCs w:val="21"/>
                                <w:lang w:val="zh-CN"/>
                              </w:rPr>
                            </w:pPr>
                            <w:bookmarkStart w:id="183" w:name="_Ref3976960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14</w:t>
                            </w:r>
                            <w:r>
                              <w:rPr>
                                <w:rFonts w:ascii="Times New Roman" w:hAnsi="Times New Roman"/>
                                <w:szCs w:val="21"/>
                                <w:lang w:val="zh-CN"/>
                              </w:rPr>
                              <w:fldChar w:fldCharType="end"/>
                            </w:r>
                            <w:bookmarkEnd w:id="183"/>
                            <w:r>
                              <w:rPr>
                                <w:rFonts w:ascii="Times New Roman" w:hAnsi="Times New Roman"/>
                                <w:szCs w:val="21"/>
                                <w:lang w:val="zh-CN"/>
                              </w:rPr>
                              <w:t xml:space="preserve"> </w:t>
                            </w:r>
                            <w:r>
                              <w:rPr>
                                <w:rFonts w:ascii="Times New Roman" w:hAnsi="Times New Roman" w:hint="eastAsia"/>
                                <w:szCs w:val="21"/>
                                <w:lang w:val="zh-CN"/>
                              </w:rPr>
                              <w:t>USIM</w:t>
                            </w:r>
                            <w:r>
                              <w:rPr>
                                <w:rFonts w:ascii="Times New Roman" w:hAnsi="Times New Roman" w:hint="eastAsia"/>
                                <w:szCs w:val="21"/>
                                <w:lang w:val="zh-CN"/>
                              </w:rPr>
                              <w:t>卡座电路图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8E00616" id="文本框 34" o:spid="_x0000_s1039" type="#_x0000_t202" style="position:absolute;left:0;text-align:left;margin-left:0;margin-top:265.85pt;width:126.25pt;height:31.3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" stroked="f">
                <v:textbox inset="0,0,0,0">
                  <w:txbxContent>
                    <w:p w14:paraId="5C7B7F8B" w14:textId="77777777" w:rsidR="003007D9" w:rsidRDefault="00651B11">
                      <w:pPr>
                        <w:widowControl/>
                        <w:spacing w:before="120" w:after="240" w:line="400" w:lineRule="exact"/>
                        <w:jc w:val="center"/>
                        <w:rPr>
                          <w:rFonts w:ascii="Times New Roman" w:hAnsi="Times New Roman"/>
                          <w:szCs w:val="21"/>
                          <w:lang w:val="zh-CN"/>
                        </w:rPr>
                      </w:pPr>
                      <w:bookmarkStart w:id="184" w:name="_Ref3976960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3</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14</w:t>
                      </w:r>
                      <w:r>
                        <w:rPr>
                          <w:rFonts w:ascii="Times New Roman" w:hAnsi="Times New Roman"/>
                          <w:szCs w:val="21"/>
                          <w:lang w:val="zh-CN"/>
                        </w:rPr>
                        <w:fldChar w:fldCharType="end"/>
                      </w:r>
                      <w:bookmarkEnd w:id="184"/>
                      <w:r>
                        <w:rPr>
                          <w:rFonts w:ascii="Times New Roman" w:hAnsi="Times New Roman"/>
                          <w:szCs w:val="21"/>
                          <w:lang w:val="zh-CN"/>
                        </w:rPr>
                        <w:t xml:space="preserve"> </w:t>
                      </w:r>
                      <w:r>
                        <w:rPr>
                          <w:rFonts w:ascii="Times New Roman" w:hAnsi="Times New Roman" w:hint="eastAsia"/>
                          <w:szCs w:val="21"/>
                          <w:lang w:val="zh-CN"/>
                        </w:rPr>
                        <w:t>USIM</w:t>
                      </w:r>
                      <w:r>
                        <w:rPr>
                          <w:rFonts w:ascii="Times New Roman" w:hAnsi="Times New Roman" w:hint="eastAsia"/>
                          <w:szCs w:val="21"/>
                          <w:lang w:val="zh-CN"/>
                        </w:rPr>
                        <w:t>卡座电路图</w:t>
                      </w:r>
                    </w:p>
                  </w:txbxContent>
                </v:textbox>
                <w10:wrap type="topAndBottom" anchorx="margin"/>
              </v:shape>
            </w:pict>
          </mc:Fallback>
        </mc:AlternateContent>
      </w:r>
      <w:r>
        <w:rPr>
          <w:rFonts w:ascii="Times New Roman" w:hAnsi="Times New Roman" w:hint="eastAsia"/>
          <w:sz w:val="24"/>
          <w:lang w:val="zh-CN"/>
        </w:rPr>
        <w:t>为了防止静电，在卡座和模块之间增加</w:t>
      </w:r>
      <w:r>
        <w:rPr>
          <w:rFonts w:ascii="Times New Roman" w:hAnsi="Times New Roman" w:hint="eastAsia"/>
          <w:sz w:val="24"/>
          <w:lang w:val="zh-CN"/>
        </w:rPr>
        <w:t>TVS</w:t>
      </w:r>
      <w:r>
        <w:rPr>
          <w:rFonts w:ascii="Times New Roman" w:hAnsi="Times New Roman" w:hint="eastAsia"/>
          <w:sz w:val="24"/>
          <w:lang w:val="zh-CN"/>
        </w:rPr>
        <w:t>管，</w:t>
      </w:r>
      <w:r>
        <w:rPr>
          <w:rFonts w:ascii="Times New Roman" w:hAnsi="Times New Roman" w:hint="eastAsia"/>
          <w:sz w:val="24"/>
          <w:lang w:val="zh-CN"/>
        </w:rPr>
        <w:t>TVS</w:t>
      </w:r>
      <w:r>
        <w:rPr>
          <w:rFonts w:ascii="Times New Roman" w:hAnsi="Times New Roman" w:hint="eastAsia"/>
          <w:sz w:val="24"/>
          <w:lang w:val="zh-CN"/>
        </w:rPr>
        <w:t>管的寄生电容应不大于</w:t>
      </w:r>
      <w:r>
        <w:rPr>
          <w:rFonts w:ascii="Times New Roman" w:hAnsi="Times New Roman" w:hint="eastAsia"/>
          <w:sz w:val="24"/>
          <w:lang w:val="zh-CN"/>
        </w:rPr>
        <w:t>55pF</w:t>
      </w:r>
      <w:r>
        <w:rPr>
          <w:rFonts w:ascii="Times New Roman" w:hAnsi="Times New Roman" w:hint="eastAsia"/>
          <w:sz w:val="24"/>
          <w:lang w:val="zh-CN"/>
        </w:rPr>
        <w:t>。</w:t>
      </w:r>
      <w:r>
        <w:rPr>
          <w:rFonts w:ascii="Times New Roman" w:hAnsi="Times New Roman" w:hint="eastAsia"/>
          <w:sz w:val="24"/>
          <w:lang w:val="zh-CN"/>
        </w:rPr>
        <w:t>USIM</w:t>
      </w:r>
      <w:r>
        <w:rPr>
          <w:rFonts w:ascii="Times New Roman" w:hAnsi="Times New Roman" w:hint="eastAsia"/>
          <w:sz w:val="24"/>
          <w:lang w:val="zh-CN"/>
        </w:rPr>
        <w:t>卡座电路图如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w:instrText>
      </w:r>
      <w:r>
        <w:rPr>
          <w:rFonts w:ascii="Times New Roman" w:hAnsi="Times New Roman" w:hint="eastAsia"/>
          <w:sz w:val="24"/>
          <w:lang w:val="zh-CN"/>
        </w:rPr>
        <w:instrText>EF _Ref39769600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3</w:t>
      </w:r>
      <w:r>
        <w:rPr>
          <w:rFonts w:ascii="Times New Roman" w:hAnsi="Times New Roman"/>
          <w:sz w:val="24"/>
          <w:lang w:val="zh-CN"/>
        </w:rPr>
        <w:noBreakHyphen/>
        <w:t>14</w:t>
      </w:r>
      <w:r>
        <w:rPr>
          <w:rFonts w:ascii="Times New Roman" w:hAnsi="Times New Roman"/>
          <w:sz w:val="24"/>
          <w:lang w:val="zh-CN"/>
        </w:rPr>
        <w:fldChar w:fldCharType="end"/>
      </w:r>
      <w:commentRangeStart w:id="185"/>
      <w:r>
        <w:rPr>
          <w:rFonts w:ascii="Times New Roman" w:hAnsi="Times New Roman" w:hint="eastAsia"/>
          <w:noProof/>
        </w:rPr>
        <w:drawing>
          <wp:anchor distT="0" distB="0" distL="114300" distR="114300" simplePos="0" relativeHeight="251642880" behindDoc="0" locked="0" layoutInCell="1" allowOverlap="1" wp14:anchorId="113BC61B" wp14:editId="3D2BC1D1">
            <wp:simplePos x="0" y="0"/>
            <wp:positionH relativeFrom="margin">
              <wp:align>center</wp:align>
            </wp:positionH>
            <wp:positionV relativeFrom="paragraph">
              <wp:posOffset>908050</wp:posOffset>
            </wp:positionV>
            <wp:extent cx="5177790" cy="228981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77790" cy="2289810"/>
                    </a:xfrm>
                    <a:prstGeom prst="rect">
                      <a:avLst/>
                    </a:prstGeom>
                  </pic:spPr>
                </pic:pic>
              </a:graphicData>
            </a:graphic>
          </wp:anchor>
        </w:drawing>
      </w:r>
      <w:commentRangeEnd w:id="185"/>
      <w:r>
        <w:commentReference w:id="185"/>
      </w:r>
    </w:p>
    <w:p w14:paraId="04F4331A" w14:textId="77777777" w:rsidR="003007D9" w:rsidRDefault="00651B11">
      <w:pPr>
        <w:pStyle w:val="2-2"/>
      </w:pPr>
      <w:bookmarkStart w:id="186" w:name="_Toc40142360"/>
      <w:r>
        <w:lastRenderedPageBreak/>
        <w:t>3.7</w:t>
      </w:r>
      <w:r>
        <w:rPr>
          <w:rFonts w:hint="eastAsia"/>
        </w:rPr>
        <w:t xml:space="preserve"> </w:t>
      </w:r>
      <w:r>
        <w:rPr>
          <w:rFonts w:hint="eastAsia"/>
        </w:rPr>
        <w:t>本章小结</w:t>
      </w:r>
      <w:bookmarkEnd w:id="169"/>
      <w:bookmarkEnd w:id="170"/>
      <w:bookmarkEnd w:id="171"/>
      <w:bookmarkEnd w:id="186"/>
    </w:p>
    <w:p w14:paraId="380C7B1A" w14:textId="77777777" w:rsidR="003007D9" w:rsidRDefault="00651B11">
      <w:pPr>
        <w:spacing w:line="400" w:lineRule="exact"/>
        <w:ind w:firstLineChars="200" w:firstLine="480"/>
        <w:rPr>
          <w:rFonts w:ascii="Times New Roman" w:hAnsi="Times New Roman"/>
          <w:sz w:val="24"/>
          <w:lang w:val="zh-CN"/>
        </w:rPr>
        <w:sectPr w:rsidR="003007D9">
          <w:headerReference w:type="default" r:id="rId49"/>
          <w:headerReference w:type="first" r:id="rId50"/>
          <w:footerReference w:type="first" r:id="rId51"/>
          <w:footnotePr>
            <w:numFmt w:val="decimalEnclosedCircleChinese"/>
            <w:numRestart w:val="eachPage"/>
          </w:footnotePr>
          <w:pgSz w:w="11906" w:h="16838"/>
          <w:pgMar w:top="1361" w:right="1361" w:bottom="1361" w:left="1361" w:header="1134" w:footer="1134" w:gutter="0"/>
          <w:cols w:space="425"/>
          <w:docGrid w:type="lines" w:linePitch="312"/>
        </w:sectPr>
      </w:pPr>
      <w:r>
        <w:rPr>
          <w:rFonts w:ascii="Times New Roman" w:hAnsi="Times New Roman" w:hint="eastAsia"/>
          <w:sz w:val="24"/>
          <w:lang w:val="zh-CN"/>
        </w:rPr>
        <w:t>本章讨论了</w:t>
      </w:r>
      <w:r>
        <w:rPr>
          <w:rFonts w:ascii="Times New Roman" w:hAnsi="Times New Roman" w:hint="eastAsia"/>
          <w:sz w:val="24"/>
          <w:lang w:val="zh-CN"/>
        </w:rPr>
        <w:t>BC35G</w:t>
      </w:r>
      <w:r>
        <w:rPr>
          <w:rFonts w:ascii="Times New Roman" w:hAnsi="Times New Roman" w:hint="eastAsia"/>
          <w:sz w:val="24"/>
          <w:lang w:val="zh-CN"/>
        </w:rPr>
        <w:t>模块的外围电路设计，包括</w:t>
      </w:r>
      <w:r>
        <w:rPr>
          <w:rFonts w:ascii="Times New Roman" w:hAnsi="Times New Roman" w:hint="eastAsia"/>
          <w:sz w:val="24"/>
          <w:lang w:val="zh-CN"/>
        </w:rPr>
        <w:t>USIM</w:t>
      </w:r>
      <w:r>
        <w:rPr>
          <w:rFonts w:ascii="Times New Roman" w:hAnsi="Times New Roman" w:hint="eastAsia"/>
          <w:sz w:val="24"/>
          <w:lang w:val="zh-CN"/>
        </w:rPr>
        <w:t>卡座、电源、天线以及串口，主要关注于各部分之间的信号干扰避免，通过合理使用滤波电容，不同部分在电路板上的位置的相对远离，以达到良好的射频信号性能以及可靠性。同时通过</w:t>
      </w:r>
      <w:r>
        <w:rPr>
          <w:rFonts w:ascii="Times New Roman" w:hAnsi="Times New Roman" w:hint="eastAsia"/>
          <w:sz w:val="24"/>
          <w:lang w:val="zh-CN"/>
        </w:rPr>
        <w:t>TVS</w:t>
      </w:r>
      <w:r>
        <w:rPr>
          <w:rFonts w:ascii="Times New Roman" w:hAnsi="Times New Roman" w:hint="eastAsia"/>
          <w:sz w:val="24"/>
          <w:lang w:val="zh-CN"/>
        </w:rPr>
        <w:t>管等方式降低电涌对设备的损害。</w:t>
      </w:r>
    </w:p>
    <w:p w14:paraId="51DB78C6" w14:textId="77777777" w:rsidR="003007D9" w:rsidRDefault="00651B11">
      <w:pPr>
        <w:pStyle w:val="1-1"/>
        <w:rPr>
          <w:rFonts w:ascii="Times New Roman"/>
        </w:rPr>
      </w:pPr>
      <w:bookmarkStart w:id="187" w:name="_Toc40142361"/>
      <w:bookmarkStart w:id="188" w:name="_Hlk39777118"/>
      <w:r>
        <w:rPr>
          <w:rFonts w:ascii="Times New Roman" w:hint="eastAsia"/>
        </w:rPr>
        <w:lastRenderedPageBreak/>
        <w:t>第四章</w:t>
      </w:r>
      <w:r>
        <w:rPr>
          <w:rFonts w:ascii="Times New Roman" w:hint="eastAsia"/>
        </w:rPr>
        <w:t xml:space="preserve"> </w:t>
      </w:r>
      <w:proofErr w:type="gramStart"/>
      <w:r>
        <w:rPr>
          <w:rFonts w:ascii="Times New Roman" w:hint="eastAsia"/>
        </w:rPr>
        <w:t>固定控制</w:t>
      </w:r>
      <w:proofErr w:type="gramEnd"/>
      <w:r>
        <w:rPr>
          <w:rFonts w:ascii="Times New Roman" w:hint="eastAsia"/>
        </w:rPr>
        <w:t>类</w:t>
      </w:r>
      <w:r>
        <w:rPr>
          <w:rFonts w:ascii="Times New Roman" w:hint="eastAsia"/>
        </w:rPr>
        <w:t>NBIOT</w:t>
      </w:r>
      <w:r>
        <w:rPr>
          <w:rFonts w:ascii="Times New Roman" w:hint="eastAsia"/>
        </w:rPr>
        <w:t>应用的设计与实现</w:t>
      </w:r>
      <w:bookmarkEnd w:id="187"/>
    </w:p>
    <w:bookmarkEnd w:id="188"/>
    <w:p w14:paraId="6BB52615"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基于</w:t>
      </w:r>
      <w:r>
        <w:rPr>
          <w:rFonts w:ascii="Times New Roman" w:hAnsi="Times New Roman" w:hint="eastAsia"/>
          <w:sz w:val="24"/>
          <w:lang w:val="zh-CN"/>
        </w:rPr>
        <w:t>NB-IOT</w:t>
      </w:r>
      <w:r>
        <w:rPr>
          <w:rFonts w:ascii="Times New Roman" w:hAnsi="Times New Roman" w:hint="eastAsia"/>
          <w:sz w:val="24"/>
          <w:lang w:val="zh-CN"/>
        </w:rPr>
        <w:t>的终端应用大致分为</w:t>
      </w:r>
      <w:r>
        <w:rPr>
          <w:rFonts w:ascii="Times New Roman" w:hAnsi="Times New Roman" w:hint="eastAsia"/>
          <w:sz w:val="24"/>
          <w:lang w:val="zh-CN"/>
        </w:rPr>
        <w:t>4</w:t>
      </w:r>
      <w:r>
        <w:rPr>
          <w:rFonts w:ascii="Times New Roman" w:hAnsi="Times New Roman" w:hint="eastAsia"/>
          <w:sz w:val="24"/>
          <w:lang w:val="zh-CN"/>
        </w:rPr>
        <w:t>类，分别是固定上报类，</w:t>
      </w:r>
      <w:proofErr w:type="gramStart"/>
      <w:r>
        <w:rPr>
          <w:rFonts w:ascii="Times New Roman" w:hAnsi="Times New Roman" w:hint="eastAsia"/>
          <w:sz w:val="24"/>
          <w:lang w:val="zh-CN"/>
        </w:rPr>
        <w:t>固定控制</w:t>
      </w:r>
      <w:proofErr w:type="gramEnd"/>
      <w:r>
        <w:rPr>
          <w:rFonts w:ascii="Times New Roman" w:hAnsi="Times New Roman" w:hint="eastAsia"/>
          <w:sz w:val="24"/>
          <w:lang w:val="zh-CN"/>
        </w:rPr>
        <w:t>类，移动上报类和移动控制类。不同类别的应用因为数据的实时性、数据量、部署环境等的不同，对网络以及电源的需求也不同。例如对于</w:t>
      </w:r>
      <w:proofErr w:type="gramStart"/>
      <w:r>
        <w:rPr>
          <w:rFonts w:ascii="Times New Roman" w:hAnsi="Times New Roman" w:hint="eastAsia"/>
          <w:sz w:val="24"/>
          <w:lang w:val="zh-CN"/>
        </w:rPr>
        <w:t>固定控制</w:t>
      </w:r>
      <w:proofErr w:type="gramEnd"/>
      <w:r>
        <w:rPr>
          <w:rFonts w:ascii="Times New Roman" w:hAnsi="Times New Roman" w:hint="eastAsia"/>
          <w:sz w:val="24"/>
          <w:lang w:val="zh-CN"/>
        </w:rPr>
        <w:t>类，由于设备部署位置固定，常有外部电源支持，需要较强的实时性，所以对功耗需求不高，需要模块时刻保持在线状态。接下来将以</w:t>
      </w:r>
      <w:r>
        <w:rPr>
          <w:rFonts w:ascii="Times New Roman" w:hAnsi="Times New Roman" w:hint="eastAsia"/>
          <w:sz w:val="24"/>
          <w:lang w:val="zh-CN"/>
        </w:rPr>
        <w:t>BC35G</w:t>
      </w:r>
      <w:r>
        <w:rPr>
          <w:rFonts w:ascii="Times New Roman" w:hAnsi="Times New Roman" w:hint="eastAsia"/>
          <w:sz w:val="24"/>
          <w:lang w:val="zh-CN"/>
        </w:rPr>
        <w:t>模块为基础，结合</w:t>
      </w:r>
      <w:r>
        <w:rPr>
          <w:rFonts w:ascii="Times New Roman" w:hAnsi="Times New Roman" w:hint="eastAsia"/>
          <w:sz w:val="24"/>
          <w:lang w:val="zh-CN"/>
        </w:rPr>
        <w:t>stm32</w:t>
      </w:r>
      <w:r>
        <w:rPr>
          <w:rFonts w:ascii="Times New Roman" w:hAnsi="Times New Roman" w:hint="eastAsia"/>
          <w:sz w:val="24"/>
          <w:lang w:val="zh-CN"/>
        </w:rPr>
        <w:t>开发板，实现一个</w:t>
      </w:r>
      <w:proofErr w:type="gramStart"/>
      <w:r>
        <w:rPr>
          <w:rFonts w:ascii="Times New Roman" w:hAnsi="Times New Roman" w:hint="eastAsia"/>
          <w:sz w:val="24"/>
          <w:lang w:val="zh-CN"/>
        </w:rPr>
        <w:t>固定控制</w:t>
      </w:r>
      <w:proofErr w:type="gramEnd"/>
      <w:r>
        <w:rPr>
          <w:rFonts w:ascii="Times New Roman" w:hAnsi="Times New Roman" w:hint="eastAsia"/>
          <w:sz w:val="24"/>
          <w:lang w:val="zh-CN"/>
        </w:rPr>
        <w:t>类物联网终端实例，演示</w:t>
      </w:r>
      <w:r>
        <w:rPr>
          <w:rFonts w:ascii="Times New Roman" w:hAnsi="Times New Roman" w:hint="eastAsia"/>
          <w:sz w:val="24"/>
          <w:lang w:val="zh-CN"/>
        </w:rPr>
        <w:t>BC35G</w:t>
      </w:r>
      <w:r>
        <w:rPr>
          <w:rFonts w:ascii="Times New Roman" w:hAnsi="Times New Roman" w:hint="eastAsia"/>
          <w:sz w:val="24"/>
          <w:lang w:val="zh-CN"/>
        </w:rPr>
        <w:t>模块通过开发</w:t>
      </w:r>
      <w:proofErr w:type="gramStart"/>
      <w:r>
        <w:rPr>
          <w:rFonts w:ascii="Times New Roman" w:hAnsi="Times New Roman" w:hint="eastAsia"/>
          <w:sz w:val="24"/>
          <w:lang w:val="zh-CN"/>
        </w:rPr>
        <w:t>板控制</w:t>
      </w:r>
      <w:proofErr w:type="gramEnd"/>
      <w:r>
        <w:rPr>
          <w:rFonts w:ascii="Times New Roman" w:hAnsi="Times New Roman" w:hint="eastAsia"/>
          <w:sz w:val="24"/>
          <w:lang w:val="zh-CN"/>
        </w:rPr>
        <w:t>通信操作，物联网应用开发以及</w:t>
      </w:r>
      <w:r>
        <w:rPr>
          <w:rFonts w:ascii="Times New Roman" w:hAnsi="Times New Roman" w:hint="eastAsia"/>
          <w:sz w:val="24"/>
          <w:lang w:val="zh-CN"/>
        </w:rPr>
        <w:t>CoAP</w:t>
      </w:r>
      <w:r>
        <w:rPr>
          <w:rFonts w:ascii="Times New Roman" w:hAnsi="Times New Roman" w:hint="eastAsia"/>
          <w:sz w:val="24"/>
          <w:lang w:val="zh-CN"/>
        </w:rPr>
        <w:t>通信过程。最后将测试</w:t>
      </w:r>
      <w:r>
        <w:rPr>
          <w:rFonts w:ascii="Times New Roman" w:hAnsi="Times New Roman" w:hint="eastAsia"/>
          <w:sz w:val="24"/>
          <w:lang w:val="zh-CN"/>
        </w:rPr>
        <w:t>BC</w:t>
      </w:r>
      <w:r>
        <w:rPr>
          <w:rFonts w:ascii="Times New Roman" w:hAnsi="Times New Roman"/>
          <w:sz w:val="24"/>
          <w:lang w:val="zh-CN"/>
        </w:rPr>
        <w:t>35</w:t>
      </w:r>
      <w:r>
        <w:rPr>
          <w:rFonts w:ascii="Times New Roman" w:hAnsi="Times New Roman" w:hint="eastAsia"/>
          <w:sz w:val="24"/>
          <w:lang w:val="zh-CN"/>
        </w:rPr>
        <w:t>G</w:t>
      </w:r>
      <w:r>
        <w:rPr>
          <w:rFonts w:ascii="Times New Roman" w:hAnsi="Times New Roman" w:hint="eastAsia"/>
          <w:sz w:val="24"/>
          <w:lang w:val="zh-CN"/>
        </w:rPr>
        <w:t>模块的覆盖能力。</w:t>
      </w:r>
    </w:p>
    <w:p w14:paraId="1F82F1E3" w14:textId="77777777" w:rsidR="003007D9" w:rsidRDefault="00651B11">
      <w:pPr>
        <w:pStyle w:val="2-2"/>
      </w:pPr>
      <w:bookmarkStart w:id="189" w:name="_Toc40142362"/>
      <w:r>
        <w:t>4.</w:t>
      </w:r>
      <w:r>
        <w:t>1</w:t>
      </w:r>
      <w:r>
        <w:rPr>
          <w:rFonts w:hint="eastAsia"/>
        </w:rPr>
        <w:t xml:space="preserve"> </w:t>
      </w:r>
      <w:r>
        <w:rPr>
          <w:rFonts w:hint="eastAsia"/>
        </w:rPr>
        <w:t>总体设计</w:t>
      </w:r>
      <w:bookmarkEnd w:id="189"/>
    </w:p>
    <w:p w14:paraId="7D86477C" w14:textId="77777777" w:rsidR="003007D9" w:rsidRDefault="00651B11">
      <w:pPr>
        <w:pStyle w:val="3-3"/>
        <w:spacing w:before="0"/>
      </w:pPr>
      <w:bookmarkStart w:id="190" w:name="_Toc40142363"/>
      <w:r>
        <w:rPr>
          <w:rFonts w:hint="eastAsia"/>
        </w:rPr>
        <w:t>4.1.1</w:t>
      </w:r>
      <w:r>
        <w:t xml:space="preserve"> </w:t>
      </w:r>
      <w:r>
        <w:rPr>
          <w:rFonts w:hint="eastAsia"/>
        </w:rPr>
        <w:t>设计目标</w:t>
      </w:r>
      <w:bookmarkEnd w:id="190"/>
    </w:p>
    <w:p w14:paraId="23715ED4"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使用</w:t>
      </w:r>
      <w:r>
        <w:rPr>
          <w:rFonts w:ascii="Times New Roman" w:hAnsi="Times New Roman" w:hint="eastAsia"/>
          <w:sz w:val="24"/>
          <w:lang w:val="zh-CN"/>
        </w:rPr>
        <w:t>stm32</w:t>
      </w:r>
      <w:r>
        <w:rPr>
          <w:rFonts w:ascii="Times New Roman" w:hAnsi="Times New Roman" w:hint="eastAsia"/>
          <w:sz w:val="24"/>
          <w:lang w:val="zh-CN"/>
        </w:rPr>
        <w:t>开发板，</w:t>
      </w:r>
      <w:r>
        <w:rPr>
          <w:rFonts w:ascii="Times New Roman" w:hAnsi="Times New Roman" w:hint="eastAsia"/>
          <w:sz w:val="24"/>
          <w:lang w:val="zh-CN"/>
        </w:rPr>
        <w:t>BC35G</w:t>
      </w:r>
      <w:r>
        <w:rPr>
          <w:rFonts w:ascii="Times New Roman" w:hAnsi="Times New Roman" w:hint="eastAsia"/>
          <w:sz w:val="24"/>
          <w:lang w:val="zh-CN"/>
        </w:rPr>
        <w:t>模块以及华为物联网平台，设计一个物联网演示应用。通过</w:t>
      </w:r>
      <w:r>
        <w:rPr>
          <w:rFonts w:ascii="Times New Roman" w:hAnsi="Times New Roman" w:hint="eastAsia"/>
          <w:sz w:val="24"/>
          <w:lang w:val="zh-CN"/>
        </w:rPr>
        <w:t>CoAP</w:t>
      </w:r>
      <w:proofErr w:type="gramStart"/>
      <w:r>
        <w:rPr>
          <w:rFonts w:ascii="Times New Roman" w:hAnsi="Times New Roman" w:hint="eastAsia"/>
          <w:sz w:val="24"/>
          <w:lang w:val="zh-CN"/>
        </w:rPr>
        <w:t>接入华</w:t>
      </w:r>
      <w:proofErr w:type="gramEnd"/>
      <w:r>
        <w:rPr>
          <w:rFonts w:ascii="Times New Roman" w:hAnsi="Times New Roman" w:hint="eastAsia"/>
          <w:sz w:val="24"/>
          <w:lang w:val="zh-CN"/>
        </w:rPr>
        <w:t>为云平台协议</w:t>
      </w:r>
      <w:proofErr w:type="gramStart"/>
      <w:r>
        <w:rPr>
          <w:rFonts w:ascii="Times New Roman" w:hAnsi="Times New Roman" w:hint="eastAsia"/>
          <w:sz w:val="24"/>
          <w:lang w:val="zh-CN"/>
        </w:rPr>
        <w:t>接入华</w:t>
      </w:r>
      <w:proofErr w:type="gramEnd"/>
      <w:r>
        <w:rPr>
          <w:rFonts w:ascii="Times New Roman" w:hAnsi="Times New Roman" w:hint="eastAsia"/>
          <w:sz w:val="24"/>
          <w:lang w:val="zh-CN"/>
        </w:rPr>
        <w:t>为云平台，能够通过华为云平台给开发板下发开灯、关灯，响铃操作，并且开发板定时上报自身</w:t>
      </w:r>
      <w:r>
        <w:rPr>
          <w:rFonts w:ascii="Times New Roman" w:hAnsi="Times New Roman" w:hint="eastAsia"/>
          <w:sz w:val="24"/>
          <w:lang w:val="zh-CN"/>
        </w:rPr>
        <w:t>LED</w:t>
      </w:r>
      <w:r>
        <w:rPr>
          <w:rFonts w:ascii="Times New Roman" w:hAnsi="Times New Roman" w:hint="eastAsia"/>
          <w:sz w:val="24"/>
          <w:lang w:val="zh-CN"/>
        </w:rPr>
        <w:t>和无源蜂鸣器状态给华为云平台。</w:t>
      </w:r>
    </w:p>
    <w:p w14:paraId="4F4FAB61" w14:textId="77777777" w:rsidR="003007D9" w:rsidRDefault="00651B11">
      <w:pPr>
        <w:pStyle w:val="3-3"/>
      </w:pPr>
      <w:bookmarkStart w:id="191" w:name="_Toc40142364"/>
      <w:r>
        <w:t>4.</w:t>
      </w:r>
      <w:r>
        <w:rPr>
          <w:rFonts w:hint="eastAsia"/>
        </w:rPr>
        <w:t>1.</w:t>
      </w:r>
      <w:r>
        <w:t xml:space="preserve">2 </w:t>
      </w:r>
      <w:r>
        <w:rPr>
          <w:rFonts w:hint="eastAsia"/>
        </w:rPr>
        <w:t>设计任务</w:t>
      </w:r>
      <w:bookmarkEnd w:id="191"/>
    </w:p>
    <w:p w14:paraId="3E6E8334"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对于一个物联网应用，主要由终端设备、物联网平台和业务应用组成。终端设备作为物联网的感知层，是整个应用的核心资源，物联网平台用于管理终端设备的注册、固件更新等，同时屏蔽复杂的设备接口，处理业务应用与终端设备的通信。业务</w:t>
      </w:r>
      <w:r>
        <w:rPr>
          <w:rFonts w:ascii="Times New Roman" w:hAnsi="Times New Roman" w:hint="eastAsia"/>
          <w:sz w:val="24"/>
          <w:lang w:val="zh-CN"/>
        </w:rPr>
        <w:t>应用则通过物联网平台暴露出的</w:t>
      </w:r>
      <w:r>
        <w:rPr>
          <w:rFonts w:ascii="Times New Roman" w:hAnsi="Times New Roman" w:hint="eastAsia"/>
          <w:sz w:val="24"/>
          <w:lang w:val="zh-CN"/>
        </w:rPr>
        <w:t>restful</w:t>
      </w:r>
      <w:r>
        <w:rPr>
          <w:rFonts w:ascii="Times New Roman" w:hAnsi="Times New Roman" w:hint="eastAsia"/>
          <w:sz w:val="24"/>
          <w:lang w:val="zh-CN"/>
        </w:rPr>
        <w:t>接口，面向用户以及管理员，为用户提供最终的服务和管理员对终端设备的管理。其总体架构如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_Ref39767390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15</w:t>
      </w:r>
      <w:r>
        <w:rPr>
          <w:rFonts w:ascii="Times New Roman" w:hAnsi="Times New Roman"/>
          <w:sz w:val="24"/>
          <w:lang w:val="zh-CN"/>
        </w:rPr>
        <w:fldChar w:fldCharType="end"/>
      </w:r>
    </w:p>
    <w:p w14:paraId="30AC2900"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本次设计任务中，终端设备将通过</w:t>
      </w:r>
      <w:r>
        <w:rPr>
          <w:rFonts w:ascii="Times New Roman" w:hAnsi="Times New Roman" w:hint="eastAsia"/>
          <w:sz w:val="24"/>
          <w:lang w:val="zh-CN"/>
        </w:rPr>
        <w:t>CoAP</w:t>
      </w:r>
      <w:r>
        <w:rPr>
          <w:rFonts w:ascii="Times New Roman" w:hAnsi="Times New Roman" w:hint="eastAsia"/>
          <w:sz w:val="24"/>
          <w:lang w:val="zh-CN"/>
        </w:rPr>
        <w:t>协议与华为云平台进行二进制数据交互，并由华为云平台暴露出</w:t>
      </w:r>
      <w:r>
        <w:rPr>
          <w:rFonts w:ascii="Times New Roman" w:hAnsi="Times New Roman" w:hint="eastAsia"/>
          <w:sz w:val="24"/>
          <w:lang w:val="zh-CN"/>
        </w:rPr>
        <w:t>restful</w:t>
      </w:r>
      <w:r>
        <w:rPr>
          <w:rFonts w:ascii="Times New Roman" w:hAnsi="Times New Roman" w:hint="eastAsia"/>
          <w:sz w:val="24"/>
          <w:lang w:val="zh-CN"/>
        </w:rPr>
        <w:t>接口，所以主要工作集中与华为云平台和终端设备的开发。对于华为云平台，需要定义设备的</w:t>
      </w:r>
      <w:r>
        <w:rPr>
          <w:rFonts w:ascii="Times New Roman" w:hAnsi="Times New Roman" w:hint="eastAsia"/>
          <w:sz w:val="24"/>
          <w:lang w:val="zh-CN"/>
        </w:rPr>
        <w:t>profile</w:t>
      </w:r>
      <w:r>
        <w:rPr>
          <w:rFonts w:ascii="Times New Roman" w:hAnsi="Times New Roman" w:hint="eastAsia"/>
          <w:sz w:val="24"/>
          <w:lang w:val="zh-CN"/>
        </w:rPr>
        <w:t>文件，以标识设备特征以及能力，也需要开发编解码插件，用于</w:t>
      </w:r>
      <w:r>
        <w:rPr>
          <w:rFonts w:ascii="Times New Roman" w:hAnsi="Times New Roman" w:hint="eastAsia"/>
          <w:sz w:val="24"/>
          <w:lang w:val="zh-CN"/>
        </w:rPr>
        <w:t>json</w:t>
      </w:r>
      <w:r>
        <w:rPr>
          <w:rFonts w:ascii="Times New Roman" w:hAnsi="Times New Roman" w:hint="eastAsia"/>
          <w:sz w:val="24"/>
          <w:lang w:val="zh-CN"/>
        </w:rPr>
        <w:t>和二进制数据的转换；对于终端设备，同样首先需要实现与华为物联网平台一致的编解码插件逻辑，从而能与物联网平台交互，然后需要开发控制</w:t>
      </w:r>
      <w:r>
        <w:rPr>
          <w:rFonts w:ascii="Times New Roman" w:hAnsi="Times New Roman" w:hint="eastAsia"/>
          <w:sz w:val="24"/>
          <w:lang w:val="zh-CN"/>
        </w:rPr>
        <w:t>stm32</w:t>
      </w:r>
      <w:r>
        <w:rPr>
          <w:rFonts w:ascii="Times New Roman" w:hAnsi="Times New Roman" w:hint="eastAsia"/>
          <w:sz w:val="24"/>
          <w:lang w:val="zh-CN"/>
        </w:rPr>
        <w:t>资源的能力，从而使开发板能根据华为物联网平台的相应指令做出对应动作。</w:t>
      </w:r>
    </w:p>
    <w:p w14:paraId="57ADA6F0" w14:textId="77777777" w:rsidR="003007D9" w:rsidRDefault="00651B11">
      <w:pPr>
        <w:pStyle w:val="3-3"/>
      </w:pPr>
      <w:bookmarkStart w:id="192" w:name="_Toc40142365"/>
      <w:r>
        <w:rPr>
          <w:noProof/>
        </w:rPr>
        <w:lastRenderedPageBreak/>
        <mc:AlternateContent>
          <mc:Choice Requires="wps">
            <w:drawing>
              <wp:anchor distT="0" distB="0" distL="114300" distR="114300" simplePos="0" relativeHeight="251698176" behindDoc="0" locked="0" layoutInCell="1" allowOverlap="1" wp14:anchorId="52B737C1" wp14:editId="59E2D63B">
                <wp:simplePos x="0" y="0"/>
                <wp:positionH relativeFrom="margin">
                  <wp:align>center</wp:align>
                </wp:positionH>
                <wp:positionV relativeFrom="paragraph">
                  <wp:posOffset>2642235</wp:posOffset>
                </wp:positionV>
                <wp:extent cx="1801495" cy="405130"/>
                <wp:effectExtent l="0" t="0" r="8255" b="0"/>
                <wp:wrapTopAndBottom/>
                <wp:docPr id="10" name="文本框 10"/>
                <wp:cNvGraphicFramePr/>
                <a:graphic xmlns:a="http://schemas.openxmlformats.org/drawingml/2006/main">
                  <a:graphicData uri="http://schemas.microsoft.com/office/word/2010/wordprocessingShape">
                    <wps:wsp>
                      <wps:cNvSpPr txBox="1"/>
                      <wps:spPr>
                        <a:xfrm>
                          <a:off x="0" y="0"/>
                          <a:ext cx="1801495" cy="405130"/>
                        </a:xfrm>
                        <a:prstGeom prst="rect">
                          <a:avLst/>
                        </a:prstGeom>
                        <a:solidFill>
                          <a:prstClr val="white"/>
                        </a:solidFill>
                        <a:ln>
                          <a:noFill/>
                        </a:ln>
                      </wps:spPr>
                      <wps:txbx>
                        <w:txbxContent>
                          <w:p w14:paraId="0CC6FD1F" w14:textId="77777777" w:rsidR="003007D9" w:rsidRDefault="00651B11">
                            <w:pPr>
                              <w:widowControl/>
                              <w:spacing w:before="120" w:after="240" w:line="400" w:lineRule="exact"/>
                              <w:jc w:val="center"/>
                              <w:rPr>
                                <w:rFonts w:ascii="Times New Roman" w:hAnsi="Times New Roman"/>
                                <w:szCs w:val="21"/>
                                <w:lang w:val="zh-CN"/>
                              </w:rPr>
                            </w:pPr>
                            <w:bookmarkStart w:id="193" w:name="_Ref3976739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w:instrText>
                            </w:r>
                            <w:r>
                              <w:rPr>
                                <w:rFonts w:ascii="Times New Roman" w:hAnsi="Times New Roman"/>
                                <w:szCs w:val="21"/>
                                <w:lang w:val="zh-CN"/>
                              </w:rPr>
                              <w:instrText xml:space="preserve">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15</w:t>
                            </w:r>
                            <w:r>
                              <w:rPr>
                                <w:rFonts w:ascii="Times New Roman" w:hAnsi="Times New Roman"/>
                                <w:szCs w:val="21"/>
                                <w:lang w:val="zh-CN"/>
                              </w:rPr>
                              <w:fldChar w:fldCharType="end"/>
                            </w:r>
                            <w:bookmarkEnd w:id="193"/>
                            <w:r>
                              <w:rPr>
                                <w:rFonts w:ascii="Times New Roman" w:hAnsi="Times New Roman"/>
                                <w:szCs w:val="21"/>
                                <w:lang w:val="zh-CN"/>
                              </w:rPr>
                              <w:t xml:space="preserve"> </w:t>
                            </w:r>
                            <w:r>
                              <w:rPr>
                                <w:rFonts w:ascii="Times New Roman" w:hAnsi="Times New Roman" w:hint="eastAsia"/>
                                <w:szCs w:val="21"/>
                                <w:lang w:val="zh-CN"/>
                              </w:rPr>
                              <w:t>物联网应用总体架构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2B737C1" id="文本框 10" o:spid="_x0000_s1040" type="#_x0000_t202" style="position:absolute;left:0;text-align:left;margin-left:0;margin-top:208.05pt;width:141.85pt;height:31.9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" stroked="f">
                <v:textbox inset="0,0,0,0">
                  <w:txbxContent>
                    <w:p w14:paraId="0CC6FD1F" w14:textId="77777777" w:rsidR="003007D9" w:rsidRDefault="00651B11">
                      <w:pPr>
                        <w:widowControl/>
                        <w:spacing w:before="120" w:after="240" w:line="400" w:lineRule="exact"/>
                        <w:jc w:val="center"/>
                        <w:rPr>
                          <w:rFonts w:ascii="Times New Roman" w:hAnsi="Times New Roman"/>
                          <w:szCs w:val="21"/>
                          <w:lang w:val="zh-CN"/>
                        </w:rPr>
                      </w:pPr>
                      <w:bookmarkStart w:id="194" w:name="_Ref3976739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w:instrText>
                      </w:r>
                      <w:r>
                        <w:rPr>
                          <w:rFonts w:ascii="Times New Roman" w:hAnsi="Times New Roman"/>
                          <w:szCs w:val="21"/>
                          <w:lang w:val="zh-CN"/>
                        </w:rPr>
                        <w:instrText xml:space="preserve">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15</w:t>
                      </w:r>
                      <w:r>
                        <w:rPr>
                          <w:rFonts w:ascii="Times New Roman" w:hAnsi="Times New Roman"/>
                          <w:szCs w:val="21"/>
                          <w:lang w:val="zh-CN"/>
                        </w:rPr>
                        <w:fldChar w:fldCharType="end"/>
                      </w:r>
                      <w:bookmarkEnd w:id="194"/>
                      <w:r>
                        <w:rPr>
                          <w:rFonts w:ascii="Times New Roman" w:hAnsi="Times New Roman"/>
                          <w:szCs w:val="21"/>
                          <w:lang w:val="zh-CN"/>
                        </w:rPr>
                        <w:t xml:space="preserve"> </w:t>
                      </w:r>
                      <w:r>
                        <w:rPr>
                          <w:rFonts w:ascii="Times New Roman" w:hAnsi="Times New Roman" w:hint="eastAsia"/>
                          <w:szCs w:val="21"/>
                          <w:lang w:val="zh-CN"/>
                        </w:rPr>
                        <w:t>物联网应用总体架构</w:t>
                      </w:r>
                    </w:p>
                  </w:txbxContent>
                </v:textbox>
                <w10:wrap type="topAndBottom" anchorx="margin"/>
              </v:shape>
            </w:pict>
          </mc:Fallback>
        </mc:AlternateContent>
      </w:r>
      <w:commentRangeStart w:id="195"/>
      <w:r>
        <w:rPr>
          <w:noProof/>
          <w:sz w:val="24"/>
          <w:lang w:val="zh-CN"/>
        </w:rPr>
        <w:drawing>
          <wp:anchor distT="0" distB="0" distL="114300" distR="114300" simplePos="0" relativeHeight="251655168" behindDoc="0" locked="0" layoutInCell="1" allowOverlap="1" wp14:anchorId="6E417D95" wp14:editId="617BA966">
            <wp:simplePos x="0" y="0"/>
            <wp:positionH relativeFrom="margin">
              <wp:align>center</wp:align>
            </wp:positionH>
            <wp:positionV relativeFrom="paragraph">
              <wp:posOffset>0</wp:posOffset>
            </wp:positionV>
            <wp:extent cx="3870960" cy="253936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870809" cy="2539519"/>
                    </a:xfrm>
                    <a:prstGeom prst="rect">
                      <a:avLst/>
                    </a:prstGeom>
                  </pic:spPr>
                </pic:pic>
              </a:graphicData>
            </a:graphic>
          </wp:anchor>
        </w:drawing>
      </w:r>
      <w:commentRangeEnd w:id="195"/>
      <w:r>
        <w:commentReference w:id="195"/>
      </w:r>
      <w:r>
        <w:rPr>
          <w:rFonts w:hint="eastAsia"/>
        </w:rPr>
        <w:t>4</w:t>
      </w:r>
      <w:r>
        <w:t>.1.</w:t>
      </w:r>
      <w:r>
        <w:rPr>
          <w:rFonts w:hint="eastAsia"/>
        </w:rPr>
        <w:t>3</w:t>
      </w:r>
      <w:r>
        <w:t xml:space="preserve"> </w:t>
      </w:r>
      <w:r>
        <w:rPr>
          <w:rFonts w:hint="eastAsia"/>
        </w:rPr>
        <w:t>详细设计</w:t>
      </w:r>
      <w:bookmarkEnd w:id="192"/>
    </w:p>
    <w:p w14:paraId="371026E5" w14:textId="77777777" w:rsidR="003007D9" w:rsidRDefault="00651B11">
      <w:pPr>
        <w:spacing w:line="400" w:lineRule="exact"/>
        <w:ind w:firstLineChars="200" w:firstLine="480"/>
        <w:rPr>
          <w:rFonts w:ascii="Times New Roman" w:hAnsi="Times New Roman"/>
          <w:sz w:val="24"/>
          <w:lang w:val="zh-CN"/>
        </w:rPr>
      </w:pPr>
      <w:commentRangeStart w:id="196"/>
      <w:r>
        <w:rPr>
          <w:rFonts w:ascii="Times New Roman" w:hAnsi="Times New Roman" w:hint="eastAsia"/>
          <w:noProof/>
          <w:sz w:val="24"/>
          <w:lang w:val="zh-CN"/>
        </w:rPr>
        <w:drawing>
          <wp:anchor distT="0" distB="0" distL="114300" distR="114300" simplePos="0" relativeHeight="251659264" behindDoc="0" locked="0" layoutInCell="1" allowOverlap="1" wp14:anchorId="601E9A06" wp14:editId="1107CE92">
            <wp:simplePos x="0" y="0"/>
            <wp:positionH relativeFrom="margin">
              <wp:align>center</wp:align>
            </wp:positionH>
            <wp:positionV relativeFrom="paragraph">
              <wp:posOffset>1087755</wp:posOffset>
            </wp:positionV>
            <wp:extent cx="3253105" cy="225488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53105" cy="2254885"/>
                    </a:xfrm>
                    <a:prstGeom prst="rect">
                      <a:avLst/>
                    </a:prstGeom>
                  </pic:spPr>
                </pic:pic>
              </a:graphicData>
            </a:graphic>
          </wp:anchor>
        </w:drawing>
      </w:r>
      <w:commentRangeEnd w:id="196"/>
      <w:r>
        <w:commentReference w:id="196"/>
      </w:r>
      <w:r>
        <w:rPr>
          <w:rFonts w:ascii="Times New Roman" w:hAnsi="Times New Roman" w:hint="eastAsia"/>
          <w:sz w:val="24"/>
          <w:lang w:val="zh-CN"/>
        </w:rPr>
        <w:t>BC35G</w:t>
      </w:r>
      <w:r>
        <w:rPr>
          <w:rFonts w:ascii="Times New Roman" w:hAnsi="Times New Roman" w:hint="eastAsia"/>
          <w:sz w:val="24"/>
          <w:lang w:val="zh-CN"/>
        </w:rPr>
        <w:t>模块将通过一组串口与</w:t>
      </w:r>
      <w:r>
        <w:rPr>
          <w:rFonts w:ascii="Times New Roman" w:hAnsi="Times New Roman" w:hint="eastAsia"/>
          <w:sz w:val="24"/>
          <w:lang w:val="zh-CN"/>
        </w:rPr>
        <w:t>stm32</w:t>
      </w:r>
      <w:r>
        <w:rPr>
          <w:rFonts w:ascii="Times New Roman" w:hAnsi="Times New Roman" w:hint="eastAsia"/>
          <w:sz w:val="24"/>
          <w:lang w:val="zh-CN"/>
        </w:rPr>
        <w:t>开发板通信，需要使用</w:t>
      </w:r>
      <w:r>
        <w:rPr>
          <w:rFonts w:ascii="Times New Roman" w:hAnsi="Times New Roman" w:hint="eastAsia"/>
          <w:sz w:val="24"/>
          <w:lang w:val="zh-CN"/>
        </w:rPr>
        <w:t>stm32</w:t>
      </w:r>
      <w:r>
        <w:rPr>
          <w:rFonts w:ascii="Times New Roman" w:hAnsi="Times New Roman" w:hint="eastAsia"/>
          <w:sz w:val="24"/>
          <w:lang w:val="zh-CN"/>
        </w:rPr>
        <w:t>开发板上的一组串口，作为接受华为云平台控制消息和</w:t>
      </w:r>
      <w:r>
        <w:rPr>
          <w:rFonts w:ascii="Times New Roman" w:hAnsi="Times New Roman" w:hint="eastAsia"/>
          <w:sz w:val="24"/>
          <w:lang w:val="zh-CN"/>
        </w:rPr>
        <w:t>stm32</w:t>
      </w:r>
      <w:r>
        <w:rPr>
          <w:rFonts w:ascii="Times New Roman" w:hAnsi="Times New Roman" w:hint="eastAsia"/>
          <w:sz w:val="24"/>
          <w:lang w:val="zh-CN"/>
        </w:rPr>
        <w:t>开发板上传自身资源状态的通告，所以</w:t>
      </w:r>
      <w:r>
        <w:rPr>
          <w:rFonts w:ascii="Times New Roman" w:hAnsi="Times New Roman" w:hint="eastAsia"/>
          <w:sz w:val="24"/>
          <w:lang w:val="zh-CN"/>
        </w:rPr>
        <w:t>BC35G</w:t>
      </w:r>
      <w:r>
        <w:rPr>
          <w:rFonts w:ascii="Times New Roman" w:hAnsi="Times New Roman" w:hint="eastAsia"/>
          <w:sz w:val="24"/>
          <w:lang w:val="zh-CN"/>
        </w:rPr>
        <w:t>模块与</w:t>
      </w:r>
      <w:r>
        <w:rPr>
          <w:rFonts w:ascii="Times New Roman" w:hAnsi="Times New Roman" w:hint="eastAsia"/>
          <w:sz w:val="24"/>
          <w:lang w:val="zh-CN"/>
        </w:rPr>
        <w:t>stm32</w:t>
      </w:r>
      <w:proofErr w:type="gramStart"/>
      <w:r>
        <w:rPr>
          <w:rFonts w:ascii="Times New Roman" w:hAnsi="Times New Roman" w:hint="eastAsia"/>
          <w:sz w:val="24"/>
          <w:lang w:val="zh-CN"/>
        </w:rPr>
        <w:t>开发板需以</w:t>
      </w:r>
      <w:proofErr w:type="gramEnd"/>
      <w:r>
        <w:rPr>
          <w:rFonts w:ascii="Times New Roman" w:hAnsi="Times New Roman"/>
          <w:sz w:val="24"/>
          <w:lang w:val="zh-CN"/>
        </w:rPr>
        <w:fldChar w:fldCharType="begin"/>
      </w:r>
      <w:r>
        <w:rPr>
          <w:rFonts w:ascii="Times New Roman" w:hAnsi="Times New Roman"/>
          <w:sz w:val="24"/>
          <w:lang w:val="zh-CN"/>
        </w:rPr>
        <w:instrText xml:space="preserve"> REF _Ref39790032  \* MERGEFORMAT </w:instrText>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sz w:val="24"/>
          <w:lang w:val="zh-CN"/>
        </w:rPr>
        <w:t>4</w:t>
      </w:r>
      <w:r>
        <w:rPr>
          <w:rFonts w:ascii="Times New Roman" w:hAnsi="Times New Roman"/>
          <w:sz w:val="24"/>
          <w:lang w:val="zh-CN"/>
        </w:rPr>
        <w:noBreakHyphen/>
        <w:t>16</w:t>
      </w:r>
      <w:r>
        <w:rPr>
          <w:rFonts w:ascii="Times New Roman" w:hAnsi="Times New Roman"/>
          <w:sz w:val="24"/>
          <w:lang w:val="zh-CN"/>
        </w:rPr>
        <w:fldChar w:fldCharType="end"/>
      </w:r>
      <w:r>
        <w:rPr>
          <w:rFonts w:ascii="Times New Roman" w:hAnsi="Times New Roman" w:hint="eastAsia"/>
          <w:sz w:val="24"/>
          <w:lang w:val="zh-CN"/>
        </w:rPr>
        <w:t>的方式连接。</w:t>
      </w:r>
    </w:p>
    <w:p w14:paraId="7B0CB392" w14:textId="77777777" w:rsidR="003007D9" w:rsidRDefault="00651B11">
      <w:pPr>
        <w:spacing w:line="400" w:lineRule="exact"/>
        <w:ind w:firstLineChars="200" w:firstLine="420"/>
        <w:rPr>
          <w:rFonts w:ascii="Times New Roman" w:hAnsi="Times New Roman"/>
          <w:sz w:val="24"/>
          <w:lang w:val="zh-CN"/>
        </w:rPr>
      </w:pPr>
      <w:r>
        <w:rPr>
          <w:rFonts w:ascii="Times New Roman" w:hAnsi="Times New Roman"/>
          <w:noProof/>
        </w:rPr>
        <mc:AlternateContent>
          <mc:Choice Requires="wps">
            <w:drawing>
              <wp:anchor distT="0" distB="0" distL="114300" distR="114300" simplePos="0" relativeHeight="251612160" behindDoc="0" locked="0" layoutInCell="1" allowOverlap="1" wp14:anchorId="738C6A36" wp14:editId="6CD39C24">
                <wp:simplePos x="0" y="0"/>
                <wp:positionH relativeFrom="margin">
                  <wp:align>center</wp:align>
                </wp:positionH>
                <wp:positionV relativeFrom="paragraph">
                  <wp:posOffset>2520315</wp:posOffset>
                </wp:positionV>
                <wp:extent cx="2851785" cy="381635"/>
                <wp:effectExtent l="0" t="0" r="5715" b="0"/>
                <wp:wrapTopAndBottom/>
                <wp:docPr id="3" name="文本框 3"/>
                <wp:cNvGraphicFramePr/>
                <a:graphic xmlns:a="http://schemas.openxmlformats.org/drawingml/2006/main">
                  <a:graphicData uri="http://schemas.microsoft.com/office/word/2010/wordprocessingShape">
                    <wps:wsp>
                      <wps:cNvSpPr txBox="1"/>
                      <wps:spPr>
                        <a:xfrm>
                          <a:off x="0" y="0"/>
                          <a:ext cx="2851785" cy="381635"/>
                        </a:xfrm>
                        <a:prstGeom prst="rect">
                          <a:avLst/>
                        </a:prstGeom>
                        <a:solidFill>
                          <a:prstClr val="white"/>
                        </a:solidFill>
                        <a:ln>
                          <a:noFill/>
                        </a:ln>
                      </wps:spPr>
                      <wps:txbx>
                        <w:txbxContent>
                          <w:p w14:paraId="6A2E153A" w14:textId="77777777" w:rsidR="003007D9" w:rsidRDefault="00651B11">
                            <w:pPr>
                              <w:widowControl/>
                              <w:spacing w:before="120" w:after="240" w:line="400" w:lineRule="exact"/>
                              <w:jc w:val="center"/>
                              <w:rPr>
                                <w:rFonts w:ascii="Times New Roman" w:hAnsi="Times New Roman"/>
                                <w:szCs w:val="21"/>
                                <w:lang w:val="zh-CN"/>
                              </w:rPr>
                            </w:pPr>
                            <w:bookmarkStart w:id="197" w:name="_Ref39790032"/>
                            <w:bookmarkStart w:id="198" w:name="_Ref39790028"/>
                            <w:r>
                              <w:rPr>
                                <w:rFonts w:ascii="Times New Roman" w:hAnsi="Times New Roman" w:hint="eastAsia"/>
                                <w:szCs w:val="21"/>
                                <w:lang w:val="zh-CN"/>
                              </w:rPr>
                              <w:t>图</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16</w:t>
                            </w:r>
                            <w:r>
                              <w:rPr>
                                <w:rFonts w:ascii="Times New Roman" w:hAnsi="Times New Roman"/>
                                <w:szCs w:val="21"/>
                                <w:lang w:val="zh-CN"/>
                              </w:rPr>
                              <w:fldChar w:fldCharType="end"/>
                            </w:r>
                            <w:bookmarkEnd w:id="197"/>
                            <w:r>
                              <w:rPr>
                                <w:rFonts w:ascii="Times New Roman" w:hAnsi="Times New Roman"/>
                                <w:szCs w:val="21"/>
                                <w:lang w:val="zh-CN"/>
                              </w:rPr>
                              <w:t xml:space="preserve"> </w:t>
                            </w:r>
                            <w:r>
                              <w:rPr>
                                <w:rFonts w:ascii="Times New Roman" w:hAnsi="Times New Roman" w:hint="eastAsia"/>
                                <w:szCs w:val="21"/>
                                <w:lang w:val="zh-CN"/>
                              </w:rPr>
                              <w:t>BC</w:t>
                            </w:r>
                            <w:r>
                              <w:rPr>
                                <w:rFonts w:ascii="Times New Roman" w:hAnsi="Times New Roman"/>
                                <w:szCs w:val="21"/>
                                <w:lang w:val="zh-CN"/>
                              </w:rPr>
                              <w:t>35G</w:t>
                            </w:r>
                            <w:r>
                              <w:rPr>
                                <w:rFonts w:ascii="Times New Roman" w:hAnsi="Times New Roman" w:hint="eastAsia"/>
                                <w:szCs w:val="21"/>
                                <w:lang w:val="zh-CN"/>
                              </w:rPr>
                              <w:t>模块与</w:t>
                            </w:r>
                            <w:r>
                              <w:rPr>
                                <w:rFonts w:ascii="Times New Roman" w:hAnsi="Times New Roman" w:hint="eastAsia"/>
                                <w:szCs w:val="21"/>
                                <w:lang w:val="zh-CN"/>
                              </w:rPr>
                              <w:t>stm</w:t>
                            </w:r>
                            <w:r>
                              <w:rPr>
                                <w:rFonts w:ascii="Times New Roman" w:hAnsi="Times New Roman"/>
                                <w:szCs w:val="21"/>
                                <w:lang w:val="zh-CN"/>
                              </w:rPr>
                              <w:t>32</w:t>
                            </w:r>
                            <w:r>
                              <w:rPr>
                                <w:rFonts w:ascii="Times New Roman" w:hAnsi="Times New Roman" w:hint="eastAsia"/>
                                <w:szCs w:val="21"/>
                                <w:lang w:val="zh-CN"/>
                              </w:rPr>
                              <w:t>开发板硬件连接图</w:t>
                            </w:r>
                            <w:bookmarkEnd w:id="198"/>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38C6A36" id="文本框 3" o:spid="_x0000_s1041" type="#_x0000_t202" style="position:absolute;left:0;text-align:left;margin-left:0;margin-top:198.45pt;width:224.55pt;height:30.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" stroked="f">
                <v:textbox inset="0,0,0,0">
                  <w:txbxContent>
                    <w:p w14:paraId="6A2E153A" w14:textId="77777777" w:rsidR="003007D9" w:rsidRDefault="00651B11">
                      <w:pPr>
                        <w:widowControl/>
                        <w:spacing w:before="120" w:after="240" w:line="400" w:lineRule="exact"/>
                        <w:jc w:val="center"/>
                        <w:rPr>
                          <w:rFonts w:ascii="Times New Roman" w:hAnsi="Times New Roman"/>
                          <w:szCs w:val="21"/>
                          <w:lang w:val="zh-CN"/>
                        </w:rPr>
                      </w:pPr>
                      <w:bookmarkStart w:id="199" w:name="_Ref39790032"/>
                      <w:bookmarkStart w:id="200" w:name="_Ref39790028"/>
                      <w:r>
                        <w:rPr>
                          <w:rFonts w:ascii="Times New Roman" w:hAnsi="Times New Roman" w:hint="eastAsia"/>
                          <w:szCs w:val="21"/>
                          <w:lang w:val="zh-CN"/>
                        </w:rPr>
                        <w:t>图</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16</w:t>
                      </w:r>
                      <w:r>
                        <w:rPr>
                          <w:rFonts w:ascii="Times New Roman" w:hAnsi="Times New Roman"/>
                          <w:szCs w:val="21"/>
                          <w:lang w:val="zh-CN"/>
                        </w:rPr>
                        <w:fldChar w:fldCharType="end"/>
                      </w:r>
                      <w:bookmarkEnd w:id="199"/>
                      <w:r>
                        <w:rPr>
                          <w:rFonts w:ascii="Times New Roman" w:hAnsi="Times New Roman"/>
                          <w:szCs w:val="21"/>
                          <w:lang w:val="zh-CN"/>
                        </w:rPr>
                        <w:t xml:space="preserve"> </w:t>
                      </w:r>
                      <w:r>
                        <w:rPr>
                          <w:rFonts w:ascii="Times New Roman" w:hAnsi="Times New Roman" w:hint="eastAsia"/>
                          <w:szCs w:val="21"/>
                          <w:lang w:val="zh-CN"/>
                        </w:rPr>
                        <w:t>BC</w:t>
                      </w:r>
                      <w:r>
                        <w:rPr>
                          <w:rFonts w:ascii="Times New Roman" w:hAnsi="Times New Roman"/>
                          <w:szCs w:val="21"/>
                          <w:lang w:val="zh-CN"/>
                        </w:rPr>
                        <w:t>35G</w:t>
                      </w:r>
                      <w:r>
                        <w:rPr>
                          <w:rFonts w:ascii="Times New Roman" w:hAnsi="Times New Roman" w:hint="eastAsia"/>
                          <w:szCs w:val="21"/>
                          <w:lang w:val="zh-CN"/>
                        </w:rPr>
                        <w:t>模块与</w:t>
                      </w:r>
                      <w:r>
                        <w:rPr>
                          <w:rFonts w:ascii="Times New Roman" w:hAnsi="Times New Roman" w:hint="eastAsia"/>
                          <w:szCs w:val="21"/>
                          <w:lang w:val="zh-CN"/>
                        </w:rPr>
                        <w:t>stm</w:t>
                      </w:r>
                      <w:r>
                        <w:rPr>
                          <w:rFonts w:ascii="Times New Roman" w:hAnsi="Times New Roman"/>
                          <w:szCs w:val="21"/>
                          <w:lang w:val="zh-CN"/>
                        </w:rPr>
                        <w:t>32</w:t>
                      </w:r>
                      <w:r>
                        <w:rPr>
                          <w:rFonts w:ascii="Times New Roman" w:hAnsi="Times New Roman" w:hint="eastAsia"/>
                          <w:szCs w:val="21"/>
                          <w:lang w:val="zh-CN"/>
                        </w:rPr>
                        <w:t>开发板硬件连接图</w:t>
                      </w:r>
                      <w:bookmarkEnd w:id="200"/>
                    </w:p>
                  </w:txbxContent>
                </v:textbox>
                <w10:wrap type="topAndBottom" anchorx="margin"/>
              </v:shape>
            </w:pict>
          </mc:Fallback>
        </mc:AlternateContent>
      </w:r>
      <w:r>
        <w:rPr>
          <w:rFonts w:ascii="Times New Roman" w:hAnsi="Times New Roman" w:hint="eastAsia"/>
          <w:sz w:val="24"/>
          <w:lang w:val="zh-CN"/>
        </w:rPr>
        <w:t>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_Ref39790032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sz w:val="24"/>
          <w:lang w:val="zh-CN"/>
        </w:rPr>
        <w:t>4</w:t>
      </w:r>
      <w:r>
        <w:rPr>
          <w:rFonts w:ascii="Times New Roman" w:hAnsi="Times New Roman"/>
          <w:sz w:val="24"/>
          <w:lang w:val="zh-CN"/>
        </w:rPr>
        <w:noBreakHyphen/>
        <w:t>16</w:t>
      </w:r>
      <w:r>
        <w:rPr>
          <w:rFonts w:ascii="Times New Roman" w:hAnsi="Times New Roman"/>
          <w:sz w:val="24"/>
          <w:lang w:val="zh-CN"/>
        </w:rPr>
        <w:fldChar w:fldCharType="end"/>
      </w:r>
      <w:r>
        <w:rPr>
          <w:rFonts w:ascii="Times New Roman" w:hAnsi="Times New Roman" w:hint="eastAsia"/>
          <w:sz w:val="24"/>
          <w:lang w:val="zh-CN"/>
        </w:rPr>
        <w:t>所示，</w:t>
      </w:r>
      <w:r>
        <w:rPr>
          <w:rFonts w:ascii="Times New Roman" w:hAnsi="Times New Roman" w:hint="eastAsia"/>
          <w:sz w:val="24"/>
          <w:lang w:val="zh-CN"/>
        </w:rPr>
        <w:t>stm32</w:t>
      </w:r>
      <w:r>
        <w:rPr>
          <w:rFonts w:ascii="Times New Roman" w:hAnsi="Times New Roman" w:hint="eastAsia"/>
          <w:sz w:val="24"/>
          <w:lang w:val="zh-CN"/>
        </w:rPr>
        <w:t>开发板上主要使用的控制资源是一对发光二级管和一个无源蜂鸣器，所以华为物联网平台与设备终端之间交互的</w:t>
      </w:r>
      <w:r>
        <w:rPr>
          <w:rFonts w:ascii="Times New Roman" w:hAnsi="Times New Roman" w:hint="eastAsia"/>
          <w:sz w:val="24"/>
          <w:lang w:val="zh-CN"/>
        </w:rPr>
        <w:t>消息应该有三类，分别用于终端设备上报资源状态（</w:t>
      </w:r>
      <w:r>
        <w:rPr>
          <w:rFonts w:ascii="Times New Roman" w:hAnsi="Times New Roman" w:hint="eastAsia"/>
          <w:sz w:val="24"/>
          <w:lang w:val="zh-CN"/>
        </w:rPr>
        <w:t>resource_info</w:t>
      </w:r>
      <w:r>
        <w:rPr>
          <w:rFonts w:ascii="Times New Roman" w:hAnsi="Times New Roman" w:hint="eastAsia"/>
          <w:sz w:val="24"/>
          <w:lang w:val="zh-CN"/>
        </w:rPr>
        <w:t>），</w:t>
      </w:r>
    </w:p>
    <w:p w14:paraId="04F13F8B"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物联网平台下发的资源控制命令（</w:t>
      </w:r>
      <w:r>
        <w:rPr>
          <w:rFonts w:ascii="Times New Roman" w:hAnsi="Times New Roman" w:hint="eastAsia"/>
          <w:sz w:val="24"/>
          <w:lang w:val="zh-CN"/>
        </w:rPr>
        <w:t>set_resource</w:t>
      </w:r>
      <w:r>
        <w:rPr>
          <w:rFonts w:ascii="Times New Roman" w:hAnsi="Times New Roman" w:hint="eastAsia"/>
          <w:sz w:val="24"/>
          <w:lang w:val="zh-CN"/>
        </w:rPr>
        <w:t>）和</w:t>
      </w:r>
      <w:proofErr w:type="gramStart"/>
      <w:r>
        <w:rPr>
          <w:rFonts w:ascii="Times New Roman" w:hAnsi="Times New Roman" w:hint="eastAsia"/>
          <w:sz w:val="24"/>
          <w:lang w:val="zh-CN"/>
        </w:rPr>
        <w:t>物联网</w:t>
      </w:r>
      <w:proofErr w:type="gramEnd"/>
      <w:r>
        <w:rPr>
          <w:rFonts w:ascii="Times New Roman" w:hAnsi="Times New Roman" w:hint="eastAsia"/>
          <w:sz w:val="24"/>
          <w:lang w:val="zh-CN"/>
        </w:rPr>
        <w:t>平台下发的资源查询命令（</w:t>
      </w:r>
      <w:r>
        <w:rPr>
          <w:rFonts w:ascii="Times New Roman" w:hAnsi="Times New Roman" w:hint="eastAsia"/>
          <w:sz w:val="24"/>
          <w:lang w:val="zh-CN"/>
        </w:rPr>
        <w:t>query_resource</w:t>
      </w:r>
      <w:r>
        <w:rPr>
          <w:rFonts w:ascii="Times New Roman" w:hAnsi="Times New Roman" w:hint="eastAsia"/>
          <w:sz w:val="24"/>
          <w:lang w:val="zh-CN"/>
        </w:rPr>
        <w:t>）。</w:t>
      </w:r>
    </w:p>
    <w:p w14:paraId="361F796F"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resource_info</w:t>
      </w:r>
      <w:r>
        <w:rPr>
          <w:rFonts w:ascii="Times New Roman" w:hAnsi="Times New Roman" w:hint="eastAsia"/>
          <w:sz w:val="24"/>
          <w:lang w:val="zh-CN"/>
        </w:rPr>
        <w:t>需要包含</w:t>
      </w:r>
      <w:r>
        <w:rPr>
          <w:rFonts w:ascii="Times New Roman" w:hAnsi="Times New Roman" w:hint="eastAsia"/>
          <w:sz w:val="24"/>
          <w:lang w:val="zh-CN"/>
        </w:rPr>
        <w:t>3</w:t>
      </w:r>
      <w:r>
        <w:rPr>
          <w:rFonts w:ascii="Times New Roman" w:hAnsi="Times New Roman" w:hint="eastAsia"/>
          <w:sz w:val="24"/>
          <w:lang w:val="zh-CN"/>
        </w:rPr>
        <w:t>个系统资源的状态，定义为</w:t>
      </w:r>
      <w:r>
        <w:rPr>
          <w:rFonts w:ascii="Times New Roman" w:hAnsi="Times New Roman" w:hint="eastAsia"/>
          <w:sz w:val="24"/>
          <w:lang w:val="zh-CN"/>
        </w:rPr>
        <w:t>led0</w:t>
      </w:r>
      <w:r>
        <w:rPr>
          <w:rFonts w:ascii="Times New Roman" w:hAnsi="Times New Roman" w:hint="eastAsia"/>
          <w:sz w:val="24"/>
          <w:lang w:val="zh-CN"/>
        </w:rPr>
        <w:t>，</w:t>
      </w:r>
      <w:r>
        <w:rPr>
          <w:rFonts w:ascii="Times New Roman" w:hAnsi="Times New Roman" w:hint="eastAsia"/>
          <w:sz w:val="24"/>
          <w:lang w:val="zh-CN"/>
        </w:rPr>
        <w:t>led1</w:t>
      </w:r>
      <w:r>
        <w:rPr>
          <w:rFonts w:ascii="Times New Roman" w:hAnsi="Times New Roman" w:hint="eastAsia"/>
          <w:sz w:val="24"/>
          <w:lang w:val="zh-CN"/>
        </w:rPr>
        <w:t>和</w:t>
      </w:r>
      <w:r>
        <w:rPr>
          <w:rFonts w:ascii="Times New Roman" w:hAnsi="Times New Roman" w:hint="eastAsia"/>
          <w:sz w:val="24"/>
          <w:lang w:val="zh-CN"/>
        </w:rPr>
        <w:t>beep</w:t>
      </w:r>
      <w:r>
        <w:rPr>
          <w:rFonts w:ascii="Times New Roman" w:hAnsi="Times New Roman" w:hint="eastAsia"/>
          <w:sz w:val="24"/>
          <w:lang w:val="zh-CN"/>
        </w:rPr>
        <w:t>，使用</w:t>
      </w:r>
      <w:r>
        <w:rPr>
          <w:rFonts w:ascii="Times New Roman" w:hAnsi="Times New Roman" w:hint="eastAsia"/>
          <w:sz w:val="24"/>
          <w:lang w:val="zh-CN"/>
        </w:rPr>
        <w:lastRenderedPageBreak/>
        <w:t>0/1</w:t>
      </w:r>
      <w:r>
        <w:rPr>
          <w:rFonts w:ascii="Times New Roman" w:hAnsi="Times New Roman" w:hint="eastAsia"/>
          <w:sz w:val="24"/>
          <w:lang w:val="zh-CN"/>
        </w:rPr>
        <w:t>代表关闭、开启状态，所以使用</w:t>
      </w:r>
      <w:r>
        <w:rPr>
          <w:rFonts w:ascii="Times New Roman" w:hAnsi="Times New Roman" w:hint="eastAsia"/>
          <w:sz w:val="24"/>
          <w:lang w:val="zh-CN"/>
        </w:rPr>
        <w:t>uint8</w:t>
      </w:r>
      <w:r>
        <w:rPr>
          <w:rFonts w:ascii="Times New Roman" w:hAnsi="Times New Roman" w:hint="eastAsia"/>
          <w:sz w:val="24"/>
          <w:lang w:val="zh-CN"/>
        </w:rPr>
        <w:t>编码；</w:t>
      </w:r>
      <w:r>
        <w:rPr>
          <w:rFonts w:ascii="Times New Roman" w:hAnsi="Times New Roman" w:hint="eastAsia"/>
          <w:sz w:val="24"/>
          <w:lang w:val="zh-CN"/>
        </w:rPr>
        <w:t>set_resouce</w:t>
      </w:r>
      <w:r>
        <w:rPr>
          <w:rFonts w:ascii="Times New Roman" w:hAnsi="Times New Roman" w:hint="eastAsia"/>
          <w:sz w:val="24"/>
          <w:lang w:val="zh-CN"/>
        </w:rPr>
        <w:t>用于设置资源状态，所以使用</w:t>
      </w:r>
      <w:r>
        <w:rPr>
          <w:rFonts w:ascii="Times New Roman" w:hAnsi="Times New Roman" w:hint="eastAsia"/>
          <w:sz w:val="24"/>
          <w:lang w:val="zh-CN"/>
        </w:rPr>
        <w:t>num</w:t>
      </w:r>
      <w:r>
        <w:rPr>
          <w:rFonts w:ascii="Times New Roman" w:hAnsi="Times New Roman" w:hint="eastAsia"/>
          <w:sz w:val="24"/>
          <w:lang w:val="zh-CN"/>
        </w:rPr>
        <w:t>代表资源编号，分别对用</w:t>
      </w:r>
      <w:r>
        <w:rPr>
          <w:rFonts w:ascii="Times New Roman" w:hAnsi="Times New Roman" w:hint="eastAsia"/>
          <w:sz w:val="24"/>
          <w:lang w:val="zh-CN"/>
        </w:rPr>
        <w:t xml:space="preserve"> led0</w:t>
      </w:r>
      <w:r>
        <w:rPr>
          <w:rFonts w:ascii="Times New Roman" w:hAnsi="Times New Roman" w:hint="eastAsia"/>
          <w:sz w:val="24"/>
          <w:lang w:val="zh-CN"/>
        </w:rPr>
        <w:t>（</w:t>
      </w:r>
      <w:r>
        <w:rPr>
          <w:rFonts w:ascii="Times New Roman" w:hAnsi="Times New Roman" w:hint="eastAsia"/>
          <w:sz w:val="24"/>
          <w:lang w:val="zh-CN"/>
        </w:rPr>
        <w:t>0</w:t>
      </w:r>
      <w:r>
        <w:rPr>
          <w:rFonts w:ascii="Times New Roman" w:hAnsi="Times New Roman" w:hint="eastAsia"/>
          <w:sz w:val="24"/>
          <w:lang w:val="zh-CN"/>
        </w:rPr>
        <w:t>），</w:t>
      </w:r>
      <w:r>
        <w:rPr>
          <w:rFonts w:ascii="Times New Roman" w:hAnsi="Times New Roman" w:hint="eastAsia"/>
          <w:sz w:val="24"/>
          <w:lang w:val="zh-CN"/>
        </w:rPr>
        <w:t>led1</w:t>
      </w:r>
      <w:r>
        <w:rPr>
          <w:rFonts w:ascii="Times New Roman" w:hAnsi="Times New Roman" w:hint="eastAsia"/>
          <w:sz w:val="24"/>
          <w:lang w:val="zh-CN"/>
        </w:rPr>
        <w:t>（</w:t>
      </w:r>
      <w:r>
        <w:rPr>
          <w:rFonts w:ascii="Times New Roman" w:hAnsi="Times New Roman" w:hint="eastAsia"/>
          <w:sz w:val="24"/>
          <w:lang w:val="zh-CN"/>
        </w:rPr>
        <w:t>1</w:t>
      </w:r>
      <w:r>
        <w:rPr>
          <w:rFonts w:ascii="Times New Roman" w:hAnsi="Times New Roman" w:hint="eastAsia"/>
          <w:sz w:val="24"/>
          <w:lang w:val="zh-CN"/>
        </w:rPr>
        <w:t>），</w:t>
      </w:r>
      <w:r>
        <w:rPr>
          <w:rFonts w:ascii="Times New Roman" w:hAnsi="Times New Roman" w:hint="eastAsia"/>
          <w:sz w:val="24"/>
          <w:lang w:val="zh-CN"/>
        </w:rPr>
        <w:t>beep</w:t>
      </w:r>
      <w:r>
        <w:rPr>
          <w:rFonts w:ascii="Times New Roman" w:hAnsi="Times New Roman" w:hint="eastAsia"/>
          <w:sz w:val="24"/>
          <w:lang w:val="zh-CN"/>
        </w:rPr>
        <w:t>（</w:t>
      </w:r>
      <w:r>
        <w:rPr>
          <w:rFonts w:ascii="Times New Roman" w:hAnsi="Times New Roman" w:hint="eastAsia"/>
          <w:sz w:val="24"/>
          <w:lang w:val="zh-CN"/>
        </w:rPr>
        <w:t>2</w:t>
      </w:r>
      <w:r>
        <w:rPr>
          <w:rFonts w:ascii="Times New Roman" w:hAnsi="Times New Roman" w:hint="eastAsia"/>
          <w:sz w:val="24"/>
          <w:lang w:val="zh-CN"/>
        </w:rPr>
        <w:t>），</w:t>
      </w:r>
      <w:r>
        <w:rPr>
          <w:rFonts w:ascii="Times New Roman" w:hAnsi="Times New Roman" w:hint="eastAsia"/>
          <w:sz w:val="24"/>
          <w:lang w:val="zh-CN"/>
        </w:rPr>
        <w:t>state</w:t>
      </w:r>
      <w:r>
        <w:rPr>
          <w:rFonts w:ascii="Times New Roman" w:hAnsi="Times New Roman" w:hint="eastAsia"/>
          <w:sz w:val="24"/>
          <w:lang w:val="zh-CN"/>
        </w:rPr>
        <w:t>代表需要将资源设置成的状态；</w:t>
      </w:r>
      <w:r>
        <w:rPr>
          <w:rFonts w:ascii="Times New Roman" w:hAnsi="Times New Roman" w:hint="eastAsia"/>
          <w:sz w:val="24"/>
          <w:lang w:val="zh-CN"/>
        </w:rPr>
        <w:t>qu</w:t>
      </w:r>
      <w:r>
        <w:rPr>
          <w:rFonts w:ascii="Times New Roman" w:hAnsi="Times New Roman" w:hint="eastAsia"/>
          <w:sz w:val="24"/>
          <w:lang w:val="zh-CN"/>
        </w:rPr>
        <w:t>ery_resouce</w:t>
      </w:r>
      <w:r>
        <w:rPr>
          <w:rFonts w:ascii="Times New Roman" w:hAnsi="Times New Roman" w:hint="eastAsia"/>
          <w:sz w:val="24"/>
          <w:lang w:val="zh-CN"/>
        </w:rPr>
        <w:t>类似</w:t>
      </w:r>
      <w:r>
        <w:rPr>
          <w:rFonts w:ascii="Times New Roman" w:hAnsi="Times New Roman" w:hint="eastAsia"/>
          <w:sz w:val="24"/>
          <w:lang w:val="zh-CN"/>
        </w:rPr>
        <w:t>set_resource</w:t>
      </w:r>
      <w:r>
        <w:rPr>
          <w:rFonts w:ascii="Times New Roman" w:hAnsi="Times New Roman" w:hint="eastAsia"/>
          <w:sz w:val="24"/>
          <w:lang w:val="zh-CN"/>
        </w:rPr>
        <w:t>，使用</w:t>
      </w:r>
      <w:r>
        <w:rPr>
          <w:rFonts w:ascii="Times New Roman" w:hAnsi="Times New Roman" w:hint="eastAsia"/>
          <w:sz w:val="24"/>
          <w:lang w:val="zh-CN"/>
        </w:rPr>
        <w:t>num</w:t>
      </w:r>
      <w:r>
        <w:rPr>
          <w:rFonts w:ascii="Times New Roman" w:hAnsi="Times New Roman" w:hint="eastAsia"/>
          <w:sz w:val="24"/>
          <w:lang w:val="zh-CN"/>
        </w:rPr>
        <w:t>代表需要查询状态的资源编号；三类消息中的</w:t>
      </w:r>
      <w:r>
        <w:rPr>
          <w:rFonts w:ascii="Times New Roman" w:hAnsi="Times New Roman" w:hint="eastAsia"/>
          <w:sz w:val="24"/>
          <w:lang w:val="zh-CN"/>
        </w:rPr>
        <w:t>messageId</w:t>
      </w:r>
      <w:r>
        <w:rPr>
          <w:rFonts w:ascii="Times New Roman" w:hAnsi="Times New Roman" w:hint="eastAsia"/>
          <w:sz w:val="24"/>
          <w:lang w:val="zh-CN"/>
        </w:rPr>
        <w:t>用于编解码插件识别消息类型并进行处理。详细的消息定义如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_Ref39789843</w:instrText>
      </w:r>
      <w:r>
        <w:rPr>
          <w:rFonts w:ascii="Times New Roman" w:hAnsi="Times New Roman"/>
          <w:sz w:val="24"/>
          <w:lang w:val="zh-CN"/>
        </w:rPr>
        <w:instrText xml:space="preserve">  \* MERGEFORMAT </w:instrText>
      </w:r>
      <w:r>
        <w:rPr>
          <w:rFonts w:ascii="Times New Roman" w:hAnsi="Times New Roman"/>
          <w:sz w:val="24"/>
          <w:lang w:val="zh-CN"/>
        </w:rPr>
        <w:fldChar w:fldCharType="separate"/>
      </w:r>
      <w:r>
        <w:rPr>
          <w:rFonts w:ascii="Times New Roman" w:hAnsi="Times New Roman" w:hint="eastAsia"/>
          <w:sz w:val="24"/>
          <w:lang w:val="zh-CN"/>
        </w:rPr>
        <w:t>表</w:t>
      </w:r>
      <w:r>
        <w:rPr>
          <w:rFonts w:ascii="Times New Roman" w:hAnsi="Times New Roman"/>
          <w:sz w:val="24"/>
          <w:lang w:val="zh-CN"/>
        </w:rPr>
        <w:t>4</w:t>
      </w:r>
      <w:r>
        <w:rPr>
          <w:rFonts w:ascii="Times New Roman" w:hAnsi="Times New Roman"/>
          <w:sz w:val="24"/>
          <w:lang w:val="zh-CN"/>
        </w:rPr>
        <w:noBreakHyphen/>
        <w:t>9</w:t>
      </w:r>
      <w:r>
        <w:rPr>
          <w:rFonts w:ascii="Times New Roman" w:hAnsi="Times New Roman"/>
          <w:sz w:val="24"/>
          <w:lang w:val="zh-CN"/>
        </w:rPr>
        <w:fldChar w:fldCharType="end"/>
      </w:r>
      <w:r>
        <w:rPr>
          <w:rFonts w:ascii="Times New Roman" w:hAnsi="Times New Roman" w:hint="eastAsia"/>
          <w:sz w:val="24"/>
          <w:lang w:val="zh-CN"/>
        </w:rPr>
        <w:t>。</w:t>
      </w:r>
    </w:p>
    <w:p w14:paraId="70826B2B" w14:textId="77777777" w:rsidR="003007D9" w:rsidRDefault="00651B11">
      <w:pPr>
        <w:widowControl/>
        <w:spacing w:before="240" w:after="120" w:line="400" w:lineRule="exact"/>
        <w:jc w:val="center"/>
        <w:rPr>
          <w:rFonts w:ascii="Times New Roman" w:hAnsi="Times New Roman"/>
          <w:szCs w:val="21"/>
          <w:lang w:val="zh-CN"/>
        </w:rPr>
      </w:pPr>
      <w:bookmarkStart w:id="201" w:name="_Ref39789843"/>
      <w:bookmarkStart w:id="202" w:name="_Ref39767843"/>
      <w:r>
        <w:rPr>
          <w:rFonts w:ascii="Times New Roman" w:hAnsi="Times New Roman" w:hint="eastAsia"/>
          <w:szCs w:val="21"/>
          <w:lang w:val="zh-CN"/>
        </w:rPr>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9</w:t>
      </w:r>
      <w:r>
        <w:rPr>
          <w:rFonts w:ascii="Times New Roman" w:hAnsi="Times New Roman"/>
          <w:szCs w:val="21"/>
          <w:lang w:val="zh-CN"/>
        </w:rPr>
        <w:fldChar w:fldCharType="end"/>
      </w:r>
      <w:bookmarkEnd w:id="201"/>
      <w:r>
        <w:rPr>
          <w:rFonts w:ascii="Times New Roman" w:hAnsi="Times New Roman"/>
          <w:szCs w:val="21"/>
          <w:lang w:val="zh-CN"/>
        </w:rPr>
        <w:t xml:space="preserve"> </w:t>
      </w:r>
      <w:r>
        <w:rPr>
          <w:rFonts w:ascii="Times New Roman" w:hAnsi="Times New Roman" w:hint="eastAsia"/>
          <w:szCs w:val="21"/>
          <w:lang w:val="zh-CN"/>
        </w:rPr>
        <w:t>CoAP</w:t>
      </w:r>
      <w:r>
        <w:rPr>
          <w:rFonts w:ascii="Times New Roman" w:hAnsi="Times New Roman" w:hint="eastAsia"/>
          <w:szCs w:val="21"/>
          <w:lang w:val="zh-CN"/>
        </w:rPr>
        <w:t>传输使用的消息模板</w:t>
      </w:r>
      <w:bookmarkEnd w:id="202"/>
    </w:p>
    <w:tbl>
      <w:tblPr>
        <w:tblStyle w:val="af5"/>
        <w:tblW w:w="0" w:type="auto"/>
        <w:tblInd w:w="513" w:type="dxa"/>
        <w:tblLook w:val="04A0" w:firstRow="1" w:lastRow="0" w:firstColumn="1" w:lastColumn="0" w:noHBand="0" w:noVBand="1"/>
      </w:tblPr>
      <w:tblGrid>
        <w:gridCol w:w="1748"/>
        <w:gridCol w:w="1256"/>
        <w:gridCol w:w="1245"/>
        <w:gridCol w:w="1244"/>
        <w:gridCol w:w="1244"/>
        <w:gridCol w:w="1244"/>
      </w:tblGrid>
      <w:tr w:rsidR="003007D9" w14:paraId="4075E7D1" w14:textId="77777777">
        <w:trPr>
          <w:tblHeader/>
        </w:trPr>
        <w:tc>
          <w:tcPr>
            <w:tcW w:w="1749" w:type="dxa"/>
          </w:tcPr>
          <w:p w14:paraId="56563446"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消息类型</w:t>
            </w:r>
          </w:p>
        </w:tc>
        <w:tc>
          <w:tcPr>
            <w:tcW w:w="1256" w:type="dxa"/>
          </w:tcPr>
          <w:p w14:paraId="442051BF"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字段名称</w:t>
            </w:r>
          </w:p>
        </w:tc>
        <w:tc>
          <w:tcPr>
            <w:tcW w:w="1246" w:type="dxa"/>
          </w:tcPr>
          <w:p w14:paraId="26ECF0F1"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数据类型</w:t>
            </w:r>
          </w:p>
        </w:tc>
        <w:tc>
          <w:tcPr>
            <w:tcW w:w="1246" w:type="dxa"/>
          </w:tcPr>
          <w:p w14:paraId="6AE41E3F"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偏移量</w:t>
            </w:r>
          </w:p>
        </w:tc>
        <w:tc>
          <w:tcPr>
            <w:tcW w:w="1246" w:type="dxa"/>
          </w:tcPr>
          <w:p w14:paraId="4C6948C7"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字段解释</w:t>
            </w:r>
          </w:p>
        </w:tc>
        <w:tc>
          <w:tcPr>
            <w:tcW w:w="1246" w:type="dxa"/>
          </w:tcPr>
          <w:p w14:paraId="7E19D7BA"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消息解释</w:t>
            </w:r>
          </w:p>
        </w:tc>
      </w:tr>
      <w:tr w:rsidR="003007D9" w14:paraId="6CAF5448" w14:textId="77777777">
        <w:trPr>
          <w:tblHeader/>
        </w:trPr>
        <w:tc>
          <w:tcPr>
            <w:tcW w:w="1749" w:type="dxa"/>
            <w:vMerge w:val="restart"/>
          </w:tcPr>
          <w:p w14:paraId="064B107A"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resource_info</w:t>
            </w:r>
          </w:p>
        </w:tc>
        <w:tc>
          <w:tcPr>
            <w:tcW w:w="1256" w:type="dxa"/>
          </w:tcPr>
          <w:p w14:paraId="08C3B9BE"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messageId</w:t>
            </w:r>
          </w:p>
        </w:tc>
        <w:tc>
          <w:tcPr>
            <w:tcW w:w="1246" w:type="dxa"/>
          </w:tcPr>
          <w:p w14:paraId="57B961F3"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uint8</w:t>
            </w:r>
          </w:p>
        </w:tc>
        <w:tc>
          <w:tcPr>
            <w:tcW w:w="1246" w:type="dxa"/>
          </w:tcPr>
          <w:p w14:paraId="7DEF7C64"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0-1</w:t>
            </w:r>
          </w:p>
        </w:tc>
        <w:tc>
          <w:tcPr>
            <w:tcW w:w="1246" w:type="dxa"/>
          </w:tcPr>
          <w:p w14:paraId="678415B7"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消息类型编号：</w:t>
            </w:r>
            <w:r>
              <w:rPr>
                <w:rFonts w:ascii="Times New Roman" w:eastAsiaTheme="minorEastAsia" w:hAnsi="Times New Roman" w:hint="eastAsia"/>
                <w:szCs w:val="21"/>
                <w:lang w:val="zh-CN"/>
              </w:rPr>
              <w:t>2</w:t>
            </w:r>
          </w:p>
        </w:tc>
        <w:tc>
          <w:tcPr>
            <w:tcW w:w="1246" w:type="dxa"/>
            <w:vMerge w:val="restart"/>
          </w:tcPr>
          <w:p w14:paraId="51420464"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模块上报消息</w:t>
            </w:r>
          </w:p>
        </w:tc>
      </w:tr>
      <w:tr w:rsidR="003007D9" w14:paraId="325EFB76" w14:textId="77777777">
        <w:trPr>
          <w:tblHeader/>
        </w:trPr>
        <w:tc>
          <w:tcPr>
            <w:tcW w:w="1749" w:type="dxa"/>
            <w:vMerge/>
          </w:tcPr>
          <w:p w14:paraId="1D4133D6" w14:textId="77777777" w:rsidR="003007D9" w:rsidRDefault="003007D9">
            <w:pPr>
              <w:spacing w:line="400" w:lineRule="exact"/>
              <w:rPr>
                <w:rFonts w:ascii="Times New Roman" w:eastAsiaTheme="minorEastAsia" w:hAnsi="Times New Roman"/>
                <w:szCs w:val="21"/>
                <w:lang w:val="zh-CN"/>
              </w:rPr>
            </w:pPr>
          </w:p>
        </w:tc>
        <w:tc>
          <w:tcPr>
            <w:tcW w:w="1256" w:type="dxa"/>
          </w:tcPr>
          <w:p w14:paraId="696E5EF3"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led0</w:t>
            </w:r>
          </w:p>
        </w:tc>
        <w:tc>
          <w:tcPr>
            <w:tcW w:w="1246" w:type="dxa"/>
          </w:tcPr>
          <w:p w14:paraId="4A3D71AF"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uint8</w:t>
            </w:r>
          </w:p>
        </w:tc>
        <w:tc>
          <w:tcPr>
            <w:tcW w:w="1246" w:type="dxa"/>
          </w:tcPr>
          <w:p w14:paraId="323F2582"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1-2</w:t>
            </w:r>
          </w:p>
        </w:tc>
        <w:tc>
          <w:tcPr>
            <w:tcW w:w="1246" w:type="dxa"/>
          </w:tcPr>
          <w:p w14:paraId="3B8ECB63"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led0</w:t>
            </w:r>
            <w:r>
              <w:rPr>
                <w:rFonts w:ascii="Times New Roman" w:eastAsiaTheme="minorEastAsia" w:hAnsi="Times New Roman" w:hint="eastAsia"/>
                <w:szCs w:val="21"/>
                <w:lang w:val="zh-CN"/>
              </w:rPr>
              <w:t>状态</w:t>
            </w:r>
          </w:p>
        </w:tc>
        <w:tc>
          <w:tcPr>
            <w:tcW w:w="1246" w:type="dxa"/>
            <w:vMerge/>
          </w:tcPr>
          <w:p w14:paraId="701D62AA" w14:textId="77777777" w:rsidR="003007D9" w:rsidRDefault="003007D9">
            <w:pPr>
              <w:spacing w:line="400" w:lineRule="exact"/>
              <w:rPr>
                <w:rFonts w:ascii="Times New Roman" w:eastAsiaTheme="minorEastAsia" w:hAnsi="Times New Roman"/>
                <w:szCs w:val="21"/>
                <w:lang w:val="zh-CN"/>
              </w:rPr>
            </w:pPr>
          </w:p>
        </w:tc>
      </w:tr>
      <w:tr w:rsidR="003007D9" w14:paraId="52146829" w14:textId="77777777">
        <w:trPr>
          <w:tblHeader/>
        </w:trPr>
        <w:tc>
          <w:tcPr>
            <w:tcW w:w="1749" w:type="dxa"/>
            <w:vMerge/>
          </w:tcPr>
          <w:p w14:paraId="00E1A055" w14:textId="77777777" w:rsidR="003007D9" w:rsidRDefault="003007D9">
            <w:pPr>
              <w:spacing w:line="400" w:lineRule="exact"/>
              <w:rPr>
                <w:rFonts w:ascii="Times New Roman" w:eastAsiaTheme="minorEastAsia" w:hAnsi="Times New Roman"/>
                <w:szCs w:val="21"/>
                <w:lang w:val="zh-CN"/>
              </w:rPr>
            </w:pPr>
          </w:p>
        </w:tc>
        <w:tc>
          <w:tcPr>
            <w:tcW w:w="1256" w:type="dxa"/>
          </w:tcPr>
          <w:p w14:paraId="6AD094C6"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led1</w:t>
            </w:r>
          </w:p>
        </w:tc>
        <w:tc>
          <w:tcPr>
            <w:tcW w:w="1246" w:type="dxa"/>
          </w:tcPr>
          <w:p w14:paraId="5EE85D1A"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uint8</w:t>
            </w:r>
          </w:p>
        </w:tc>
        <w:tc>
          <w:tcPr>
            <w:tcW w:w="1246" w:type="dxa"/>
          </w:tcPr>
          <w:p w14:paraId="1348867D"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2-3</w:t>
            </w:r>
          </w:p>
        </w:tc>
        <w:tc>
          <w:tcPr>
            <w:tcW w:w="1246" w:type="dxa"/>
          </w:tcPr>
          <w:p w14:paraId="605C2D4B"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led</w:t>
            </w:r>
            <w:r>
              <w:rPr>
                <w:rFonts w:ascii="Times New Roman" w:eastAsiaTheme="minorEastAsia" w:hAnsi="Times New Roman" w:hint="eastAsia"/>
                <w:szCs w:val="21"/>
                <w:lang w:val="zh-CN"/>
              </w:rPr>
              <w:t>1</w:t>
            </w:r>
            <w:r>
              <w:rPr>
                <w:rFonts w:ascii="Times New Roman" w:eastAsiaTheme="minorEastAsia" w:hAnsi="Times New Roman" w:hint="eastAsia"/>
                <w:szCs w:val="21"/>
                <w:lang w:val="zh-CN"/>
              </w:rPr>
              <w:t>状态</w:t>
            </w:r>
          </w:p>
        </w:tc>
        <w:tc>
          <w:tcPr>
            <w:tcW w:w="1246" w:type="dxa"/>
            <w:vMerge/>
          </w:tcPr>
          <w:p w14:paraId="4B4285D0" w14:textId="77777777" w:rsidR="003007D9" w:rsidRDefault="003007D9">
            <w:pPr>
              <w:spacing w:line="400" w:lineRule="exact"/>
              <w:rPr>
                <w:rFonts w:ascii="Times New Roman" w:eastAsiaTheme="minorEastAsia" w:hAnsi="Times New Roman"/>
                <w:szCs w:val="21"/>
                <w:lang w:val="zh-CN"/>
              </w:rPr>
            </w:pPr>
          </w:p>
        </w:tc>
      </w:tr>
      <w:tr w:rsidR="003007D9" w14:paraId="7616A626" w14:textId="77777777">
        <w:trPr>
          <w:tblHeader/>
        </w:trPr>
        <w:tc>
          <w:tcPr>
            <w:tcW w:w="1749" w:type="dxa"/>
            <w:vMerge/>
          </w:tcPr>
          <w:p w14:paraId="73ECC070" w14:textId="77777777" w:rsidR="003007D9" w:rsidRDefault="003007D9">
            <w:pPr>
              <w:spacing w:line="400" w:lineRule="exact"/>
              <w:rPr>
                <w:rFonts w:ascii="Times New Roman" w:eastAsiaTheme="minorEastAsia" w:hAnsi="Times New Roman"/>
                <w:szCs w:val="21"/>
                <w:lang w:val="zh-CN"/>
              </w:rPr>
            </w:pPr>
          </w:p>
        </w:tc>
        <w:tc>
          <w:tcPr>
            <w:tcW w:w="1256" w:type="dxa"/>
          </w:tcPr>
          <w:p w14:paraId="5C9F76D5"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beep</w:t>
            </w:r>
          </w:p>
        </w:tc>
        <w:tc>
          <w:tcPr>
            <w:tcW w:w="1246" w:type="dxa"/>
          </w:tcPr>
          <w:p w14:paraId="6C9EA3D1"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uint8</w:t>
            </w:r>
          </w:p>
        </w:tc>
        <w:tc>
          <w:tcPr>
            <w:tcW w:w="1246" w:type="dxa"/>
          </w:tcPr>
          <w:p w14:paraId="1CFF6BFC"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3-4</w:t>
            </w:r>
          </w:p>
        </w:tc>
        <w:tc>
          <w:tcPr>
            <w:tcW w:w="1246" w:type="dxa"/>
          </w:tcPr>
          <w:p w14:paraId="0DDE5B1F"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beep</w:t>
            </w:r>
            <w:r>
              <w:rPr>
                <w:rFonts w:ascii="Times New Roman" w:eastAsiaTheme="minorEastAsia" w:hAnsi="Times New Roman" w:hint="eastAsia"/>
                <w:szCs w:val="21"/>
                <w:lang w:val="zh-CN"/>
              </w:rPr>
              <w:t>状态</w:t>
            </w:r>
          </w:p>
        </w:tc>
        <w:tc>
          <w:tcPr>
            <w:tcW w:w="1246" w:type="dxa"/>
            <w:vMerge/>
          </w:tcPr>
          <w:p w14:paraId="265A6D0F" w14:textId="77777777" w:rsidR="003007D9" w:rsidRDefault="003007D9">
            <w:pPr>
              <w:spacing w:line="400" w:lineRule="exact"/>
              <w:rPr>
                <w:rFonts w:ascii="Times New Roman" w:eastAsiaTheme="minorEastAsia" w:hAnsi="Times New Roman"/>
                <w:szCs w:val="21"/>
                <w:lang w:val="zh-CN"/>
              </w:rPr>
            </w:pPr>
          </w:p>
        </w:tc>
      </w:tr>
      <w:tr w:rsidR="003007D9" w14:paraId="107ED658" w14:textId="77777777">
        <w:trPr>
          <w:tblHeader/>
        </w:trPr>
        <w:tc>
          <w:tcPr>
            <w:tcW w:w="1749" w:type="dxa"/>
            <w:vMerge w:val="restart"/>
          </w:tcPr>
          <w:p w14:paraId="5DF0E781"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set_resource</w:t>
            </w:r>
          </w:p>
        </w:tc>
        <w:tc>
          <w:tcPr>
            <w:tcW w:w="1256" w:type="dxa"/>
          </w:tcPr>
          <w:p w14:paraId="7DEE28AF"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messageId</w:t>
            </w:r>
          </w:p>
        </w:tc>
        <w:tc>
          <w:tcPr>
            <w:tcW w:w="1246" w:type="dxa"/>
          </w:tcPr>
          <w:p w14:paraId="349BC633"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uint8</w:t>
            </w:r>
          </w:p>
        </w:tc>
        <w:tc>
          <w:tcPr>
            <w:tcW w:w="1246" w:type="dxa"/>
          </w:tcPr>
          <w:p w14:paraId="570F597C"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0-1</w:t>
            </w:r>
          </w:p>
        </w:tc>
        <w:tc>
          <w:tcPr>
            <w:tcW w:w="1246" w:type="dxa"/>
          </w:tcPr>
          <w:p w14:paraId="02E8C46A"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消息类型编号：</w:t>
            </w:r>
            <w:r>
              <w:rPr>
                <w:rFonts w:ascii="Times New Roman" w:eastAsiaTheme="minorEastAsia" w:hAnsi="Times New Roman" w:hint="eastAsia"/>
                <w:szCs w:val="21"/>
                <w:lang w:val="zh-CN"/>
              </w:rPr>
              <w:t>0</w:t>
            </w:r>
          </w:p>
        </w:tc>
        <w:tc>
          <w:tcPr>
            <w:tcW w:w="1246" w:type="dxa"/>
            <w:vMerge w:val="restart"/>
          </w:tcPr>
          <w:p w14:paraId="36C3CC3B"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模块控制消息</w:t>
            </w:r>
          </w:p>
        </w:tc>
      </w:tr>
      <w:tr w:rsidR="003007D9" w14:paraId="499BA0A1" w14:textId="77777777">
        <w:trPr>
          <w:trHeight w:val="36"/>
          <w:tblHeader/>
        </w:trPr>
        <w:tc>
          <w:tcPr>
            <w:tcW w:w="1749" w:type="dxa"/>
            <w:vMerge/>
          </w:tcPr>
          <w:p w14:paraId="6CF1AF74" w14:textId="77777777" w:rsidR="003007D9" w:rsidRDefault="003007D9">
            <w:pPr>
              <w:spacing w:line="400" w:lineRule="exact"/>
              <w:rPr>
                <w:rFonts w:ascii="Times New Roman" w:eastAsiaTheme="minorEastAsia" w:hAnsi="Times New Roman"/>
                <w:szCs w:val="21"/>
                <w:lang w:val="zh-CN"/>
              </w:rPr>
            </w:pPr>
          </w:p>
        </w:tc>
        <w:tc>
          <w:tcPr>
            <w:tcW w:w="1256" w:type="dxa"/>
          </w:tcPr>
          <w:p w14:paraId="0EE4EBE8"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num</w:t>
            </w:r>
          </w:p>
        </w:tc>
        <w:tc>
          <w:tcPr>
            <w:tcW w:w="1246" w:type="dxa"/>
          </w:tcPr>
          <w:p w14:paraId="7F3AD302"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uint8</w:t>
            </w:r>
          </w:p>
        </w:tc>
        <w:tc>
          <w:tcPr>
            <w:tcW w:w="1246" w:type="dxa"/>
          </w:tcPr>
          <w:p w14:paraId="0EBDE89E"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1-2</w:t>
            </w:r>
          </w:p>
        </w:tc>
        <w:tc>
          <w:tcPr>
            <w:tcW w:w="1246" w:type="dxa"/>
          </w:tcPr>
          <w:p w14:paraId="2691B6AA"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需要控制的资源编号</w:t>
            </w:r>
          </w:p>
        </w:tc>
        <w:tc>
          <w:tcPr>
            <w:tcW w:w="1246" w:type="dxa"/>
            <w:vMerge/>
          </w:tcPr>
          <w:p w14:paraId="3F195340" w14:textId="77777777" w:rsidR="003007D9" w:rsidRDefault="003007D9">
            <w:pPr>
              <w:spacing w:line="400" w:lineRule="exact"/>
              <w:rPr>
                <w:rFonts w:ascii="Times New Roman" w:eastAsiaTheme="minorEastAsia" w:hAnsi="Times New Roman"/>
                <w:szCs w:val="21"/>
                <w:lang w:val="zh-CN"/>
              </w:rPr>
            </w:pPr>
          </w:p>
        </w:tc>
      </w:tr>
      <w:tr w:rsidR="003007D9" w14:paraId="15C178C5" w14:textId="77777777">
        <w:trPr>
          <w:tblHeader/>
        </w:trPr>
        <w:tc>
          <w:tcPr>
            <w:tcW w:w="1749" w:type="dxa"/>
            <w:vMerge/>
          </w:tcPr>
          <w:p w14:paraId="726E2D48" w14:textId="77777777" w:rsidR="003007D9" w:rsidRDefault="003007D9">
            <w:pPr>
              <w:spacing w:line="400" w:lineRule="exact"/>
              <w:rPr>
                <w:rFonts w:ascii="Times New Roman" w:eastAsiaTheme="minorEastAsia" w:hAnsi="Times New Roman"/>
                <w:szCs w:val="21"/>
                <w:lang w:val="zh-CN"/>
              </w:rPr>
            </w:pPr>
          </w:p>
        </w:tc>
        <w:tc>
          <w:tcPr>
            <w:tcW w:w="1256" w:type="dxa"/>
          </w:tcPr>
          <w:p w14:paraId="07CC1979"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state</w:t>
            </w:r>
          </w:p>
        </w:tc>
        <w:tc>
          <w:tcPr>
            <w:tcW w:w="1246" w:type="dxa"/>
          </w:tcPr>
          <w:p w14:paraId="3BF9E33D"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uint8</w:t>
            </w:r>
          </w:p>
        </w:tc>
        <w:tc>
          <w:tcPr>
            <w:tcW w:w="1246" w:type="dxa"/>
          </w:tcPr>
          <w:p w14:paraId="7C8F8268"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2-3</w:t>
            </w:r>
          </w:p>
        </w:tc>
        <w:tc>
          <w:tcPr>
            <w:tcW w:w="1246" w:type="dxa"/>
          </w:tcPr>
          <w:p w14:paraId="288ADB86"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资源状态</w:t>
            </w:r>
          </w:p>
        </w:tc>
        <w:tc>
          <w:tcPr>
            <w:tcW w:w="1246" w:type="dxa"/>
            <w:vMerge/>
          </w:tcPr>
          <w:p w14:paraId="72147460" w14:textId="77777777" w:rsidR="003007D9" w:rsidRDefault="003007D9">
            <w:pPr>
              <w:spacing w:line="400" w:lineRule="exact"/>
              <w:rPr>
                <w:rFonts w:ascii="Times New Roman" w:eastAsiaTheme="minorEastAsia" w:hAnsi="Times New Roman"/>
                <w:szCs w:val="21"/>
                <w:lang w:val="zh-CN"/>
              </w:rPr>
            </w:pPr>
          </w:p>
        </w:tc>
      </w:tr>
      <w:tr w:rsidR="003007D9" w14:paraId="18CD69BD" w14:textId="77777777">
        <w:trPr>
          <w:tblHeader/>
        </w:trPr>
        <w:tc>
          <w:tcPr>
            <w:tcW w:w="1749" w:type="dxa"/>
            <w:vMerge w:val="restart"/>
          </w:tcPr>
          <w:p w14:paraId="3A42D4A4"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query_resource</w:t>
            </w:r>
          </w:p>
        </w:tc>
        <w:tc>
          <w:tcPr>
            <w:tcW w:w="1256" w:type="dxa"/>
          </w:tcPr>
          <w:p w14:paraId="30E45E76"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messageId</w:t>
            </w:r>
          </w:p>
        </w:tc>
        <w:tc>
          <w:tcPr>
            <w:tcW w:w="1246" w:type="dxa"/>
          </w:tcPr>
          <w:p w14:paraId="4408A843"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uint8</w:t>
            </w:r>
          </w:p>
        </w:tc>
        <w:tc>
          <w:tcPr>
            <w:tcW w:w="1246" w:type="dxa"/>
          </w:tcPr>
          <w:p w14:paraId="1B2BF28D"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szCs w:val="21"/>
                <w:lang w:val="zh-CN"/>
              </w:rPr>
              <w:t>0-1</w:t>
            </w:r>
          </w:p>
        </w:tc>
        <w:tc>
          <w:tcPr>
            <w:tcW w:w="1246" w:type="dxa"/>
          </w:tcPr>
          <w:p w14:paraId="0004C765"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消息类型编号：</w:t>
            </w:r>
            <w:r>
              <w:rPr>
                <w:rFonts w:ascii="Times New Roman" w:eastAsiaTheme="minorEastAsia" w:hAnsi="Times New Roman" w:hint="eastAsia"/>
                <w:szCs w:val="21"/>
                <w:lang w:val="zh-CN"/>
              </w:rPr>
              <w:t>1</w:t>
            </w:r>
          </w:p>
        </w:tc>
        <w:tc>
          <w:tcPr>
            <w:tcW w:w="1246" w:type="dxa"/>
            <w:vMerge w:val="restart"/>
          </w:tcPr>
          <w:p w14:paraId="52621BB2" w14:textId="77777777" w:rsidR="003007D9" w:rsidRDefault="00651B11">
            <w:pPr>
              <w:spacing w:line="400" w:lineRule="exact"/>
              <w:rPr>
                <w:rFonts w:ascii="Times New Roman" w:eastAsiaTheme="minorEastAsia" w:hAnsi="Times New Roman"/>
                <w:szCs w:val="21"/>
                <w:lang w:val="zh-CN"/>
              </w:rPr>
            </w:pPr>
            <w:r>
              <w:rPr>
                <w:rFonts w:ascii="Times New Roman" w:eastAsiaTheme="minorEastAsia" w:hAnsi="Times New Roman" w:hint="eastAsia"/>
                <w:szCs w:val="21"/>
                <w:lang w:val="zh-CN"/>
              </w:rPr>
              <w:t>触发上报消息</w:t>
            </w:r>
          </w:p>
        </w:tc>
      </w:tr>
      <w:tr w:rsidR="003007D9" w14:paraId="22BF1195" w14:textId="77777777">
        <w:trPr>
          <w:tblHeader/>
        </w:trPr>
        <w:tc>
          <w:tcPr>
            <w:tcW w:w="1749" w:type="dxa"/>
            <w:vMerge/>
          </w:tcPr>
          <w:p w14:paraId="1B5E327B" w14:textId="77777777" w:rsidR="003007D9" w:rsidRDefault="003007D9">
            <w:pPr>
              <w:spacing w:line="400" w:lineRule="exact"/>
              <w:rPr>
                <w:rFonts w:ascii="Times New Roman" w:hAnsi="Times New Roman"/>
                <w:sz w:val="24"/>
                <w:lang w:val="zh-CN"/>
              </w:rPr>
            </w:pPr>
          </w:p>
        </w:tc>
        <w:tc>
          <w:tcPr>
            <w:tcW w:w="1256" w:type="dxa"/>
          </w:tcPr>
          <w:p w14:paraId="07C362B7"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n</w:t>
            </w:r>
            <w:r>
              <w:rPr>
                <w:rFonts w:ascii="Times New Roman" w:hAnsi="Times New Roman"/>
                <w:sz w:val="24"/>
                <w:lang w:val="zh-CN"/>
              </w:rPr>
              <w:t>um</w:t>
            </w:r>
          </w:p>
        </w:tc>
        <w:tc>
          <w:tcPr>
            <w:tcW w:w="1246" w:type="dxa"/>
          </w:tcPr>
          <w:p w14:paraId="6DAECBA3"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uint8</w:t>
            </w:r>
          </w:p>
        </w:tc>
        <w:tc>
          <w:tcPr>
            <w:tcW w:w="1246" w:type="dxa"/>
          </w:tcPr>
          <w:p w14:paraId="65C71F27"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1-2</w:t>
            </w:r>
          </w:p>
        </w:tc>
        <w:tc>
          <w:tcPr>
            <w:tcW w:w="1246" w:type="dxa"/>
          </w:tcPr>
          <w:p w14:paraId="23030D96" w14:textId="77777777" w:rsidR="003007D9" w:rsidRDefault="00651B11">
            <w:pPr>
              <w:spacing w:line="400" w:lineRule="exact"/>
              <w:rPr>
                <w:rFonts w:ascii="Times New Roman" w:hAnsi="Times New Roman"/>
                <w:szCs w:val="21"/>
                <w:lang w:val="zh-CN"/>
              </w:rPr>
            </w:pPr>
            <w:r>
              <w:rPr>
                <w:rFonts w:ascii="Times New Roman" w:hAnsi="Times New Roman" w:hint="eastAsia"/>
                <w:szCs w:val="21"/>
                <w:lang w:val="zh-CN"/>
              </w:rPr>
              <w:t>需要上报的资源编号</w:t>
            </w:r>
          </w:p>
        </w:tc>
        <w:tc>
          <w:tcPr>
            <w:tcW w:w="1246" w:type="dxa"/>
            <w:vMerge/>
          </w:tcPr>
          <w:p w14:paraId="472CF4FB" w14:textId="77777777" w:rsidR="003007D9" w:rsidRDefault="003007D9">
            <w:pPr>
              <w:spacing w:line="400" w:lineRule="exact"/>
              <w:rPr>
                <w:rFonts w:ascii="Times New Roman" w:hAnsi="Times New Roman"/>
                <w:sz w:val="24"/>
                <w:lang w:val="zh-CN"/>
              </w:rPr>
            </w:pPr>
          </w:p>
        </w:tc>
      </w:tr>
    </w:tbl>
    <w:p w14:paraId="17125726" w14:textId="77777777" w:rsidR="003007D9" w:rsidRDefault="00651B11">
      <w:pPr>
        <w:pStyle w:val="2-2"/>
      </w:pPr>
      <w:bookmarkStart w:id="203" w:name="_Toc40142366"/>
      <w:r>
        <w:rPr>
          <w:rFonts w:hint="eastAsia"/>
        </w:rPr>
        <w:t>4</w:t>
      </w:r>
      <w:r>
        <w:t xml:space="preserve">.2 </w:t>
      </w:r>
      <w:r>
        <w:rPr>
          <w:rFonts w:hint="eastAsia"/>
        </w:rPr>
        <w:t>华为云平台应用开发</w:t>
      </w:r>
      <w:bookmarkEnd w:id="203"/>
    </w:p>
    <w:p w14:paraId="35A6145D"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华为</w:t>
      </w:r>
      <w:r>
        <w:rPr>
          <w:rFonts w:ascii="Times New Roman" w:hAnsi="Times New Roman" w:hint="eastAsia"/>
          <w:sz w:val="24"/>
          <w:lang w:val="zh-CN"/>
        </w:rPr>
        <w:t xml:space="preserve"> </w:t>
      </w:r>
      <w:r>
        <w:rPr>
          <w:rFonts w:ascii="Times New Roman" w:hAnsi="Times New Roman" w:hint="eastAsia"/>
          <w:sz w:val="24"/>
          <w:lang w:val="zh-CN"/>
        </w:rPr>
        <w:t>OceanConnect</w:t>
      </w:r>
      <w:r>
        <w:rPr>
          <w:rFonts w:ascii="Times New Roman" w:hAnsi="Times New Roman" w:hint="eastAsia"/>
          <w:sz w:val="24"/>
          <w:lang w:val="zh-CN"/>
        </w:rPr>
        <w:t>物联网平台作为一个连接业务应用和</w:t>
      </w:r>
      <w:proofErr w:type="gramStart"/>
      <w:r>
        <w:rPr>
          <w:rFonts w:ascii="Times New Roman" w:hAnsi="Times New Roman" w:hint="eastAsia"/>
          <w:sz w:val="24"/>
          <w:lang w:val="zh-CN"/>
        </w:rPr>
        <w:t>物联网</w:t>
      </w:r>
      <w:proofErr w:type="gramEnd"/>
      <w:r>
        <w:rPr>
          <w:rFonts w:ascii="Times New Roman" w:hAnsi="Times New Roman" w:hint="eastAsia"/>
          <w:sz w:val="24"/>
          <w:lang w:val="zh-CN"/>
        </w:rPr>
        <w:t>设备的中间层，提供了海量设备接入管理，屏蔽复杂的设备接口，支持多网络、多协议的终端设备接入，配合华为云其他产品同时使用，可以快速构筑物联网应用。</w:t>
      </w:r>
    </w:p>
    <w:p w14:paraId="3F67F92B" w14:textId="77777777" w:rsidR="003007D9" w:rsidRDefault="00651B11">
      <w:pPr>
        <w:pStyle w:val="3-3"/>
      </w:pPr>
      <w:bookmarkStart w:id="204" w:name="_Toc40142367"/>
      <w:r>
        <w:rPr>
          <w:rFonts w:hint="eastAsia"/>
        </w:rPr>
        <w:t>4</w:t>
      </w:r>
      <w:r>
        <w:t xml:space="preserve">.2.1 </w:t>
      </w:r>
      <w:r>
        <w:rPr>
          <w:rFonts w:hint="eastAsia"/>
        </w:rPr>
        <w:t>创建项目</w:t>
      </w:r>
      <w:bookmarkEnd w:id="204"/>
    </w:p>
    <w:p w14:paraId="12CEC81B"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项目作为华为物联网平台上的一个应用空间，用于区分不同应用场景下的调试开发，每个项目有一个应用</w:t>
      </w:r>
      <w:r>
        <w:rPr>
          <w:rFonts w:ascii="Times New Roman" w:hAnsi="Times New Roman" w:hint="eastAsia"/>
          <w:sz w:val="24"/>
          <w:lang w:val="zh-CN"/>
        </w:rPr>
        <w:t>ID</w:t>
      </w:r>
      <w:r>
        <w:rPr>
          <w:rFonts w:ascii="Times New Roman" w:hAnsi="Times New Roman" w:hint="eastAsia"/>
          <w:sz w:val="24"/>
          <w:lang w:val="zh-CN"/>
        </w:rPr>
        <w:t>作为项目的唯一标识，华为物联网平台用于区分</w:t>
      </w:r>
      <w:r>
        <w:rPr>
          <w:rFonts w:ascii="Times New Roman" w:hAnsi="Times New Roman" w:hint="eastAsia"/>
          <w:sz w:val="24"/>
          <w:lang w:val="zh-CN"/>
        </w:rPr>
        <w:lastRenderedPageBreak/>
        <w:t>通过</w:t>
      </w:r>
      <w:r>
        <w:rPr>
          <w:rFonts w:ascii="Times New Roman" w:hAnsi="Times New Roman" w:hint="eastAsia"/>
          <w:sz w:val="24"/>
          <w:lang w:val="zh-CN"/>
        </w:rPr>
        <w:t>Restful</w:t>
      </w:r>
      <w:r>
        <w:rPr>
          <w:rFonts w:ascii="Times New Roman" w:hAnsi="Times New Roman" w:hint="eastAsia"/>
          <w:sz w:val="24"/>
          <w:lang w:val="zh-CN"/>
        </w:rPr>
        <w:t>接口到来的应用服务器请求以路由到对应的项目空间。</w:t>
      </w:r>
    </w:p>
    <w:p w14:paraId="21DF735A"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在华为</w:t>
      </w:r>
      <w:r>
        <w:rPr>
          <w:rFonts w:ascii="Times New Roman" w:hAnsi="Times New Roman" w:hint="eastAsia"/>
          <w:sz w:val="24"/>
          <w:lang w:val="zh-CN"/>
        </w:rPr>
        <w:t>OceanConnect</w:t>
      </w:r>
      <w:r>
        <w:rPr>
          <w:rFonts w:ascii="Times New Roman" w:hAnsi="Times New Roman" w:hint="eastAsia"/>
          <w:sz w:val="24"/>
          <w:lang w:val="zh-CN"/>
        </w:rPr>
        <w:t>开发中心上创建项目如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_Ref3976</w:instrText>
      </w:r>
      <w:r>
        <w:rPr>
          <w:rFonts w:ascii="Times New Roman" w:hAnsi="Times New Roman" w:hint="eastAsia"/>
          <w:sz w:val="24"/>
          <w:lang w:val="zh-CN"/>
        </w:rPr>
        <w:instrText>7643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17</w:t>
      </w:r>
      <w:r>
        <w:rPr>
          <w:rFonts w:ascii="Times New Roman" w:hAnsi="Times New Roman"/>
          <w:sz w:val="24"/>
          <w:lang w:val="zh-CN"/>
        </w:rPr>
        <w:fldChar w:fldCharType="end"/>
      </w:r>
      <w:r>
        <w:rPr>
          <w:rFonts w:ascii="Times New Roman" w:hAnsi="Times New Roman" w:hint="eastAsia"/>
          <w:sz w:val="24"/>
          <w:lang w:val="zh-CN"/>
        </w:rPr>
        <w:t>，获取平台分配的应用</w:t>
      </w:r>
      <w:r>
        <w:rPr>
          <w:rFonts w:ascii="Times New Roman" w:hAnsi="Times New Roman" w:hint="eastAsia"/>
          <w:sz w:val="24"/>
          <w:lang w:val="zh-CN"/>
        </w:rPr>
        <w:t>ID</w:t>
      </w:r>
      <w:r>
        <w:rPr>
          <w:rFonts w:ascii="Times New Roman" w:hAnsi="Times New Roman"/>
          <w:noProof/>
        </w:rPr>
        <mc:AlternateContent>
          <mc:Choice Requires="wps">
            <w:drawing>
              <wp:anchor distT="0" distB="0" distL="114300" distR="114300" simplePos="0" relativeHeight="251770880" behindDoc="0" locked="0" layoutInCell="1" allowOverlap="1" wp14:anchorId="0D19FB1B" wp14:editId="38C2EF2F">
                <wp:simplePos x="0" y="0"/>
                <wp:positionH relativeFrom="column">
                  <wp:posOffset>2888615</wp:posOffset>
                </wp:positionH>
                <wp:positionV relativeFrom="paragraph">
                  <wp:posOffset>2992120</wp:posOffset>
                </wp:positionV>
                <wp:extent cx="2394585" cy="476885"/>
                <wp:effectExtent l="0" t="0" r="5715" b="0"/>
                <wp:wrapTopAndBottom/>
                <wp:docPr id="17" name="文本框 17"/>
                <wp:cNvGraphicFramePr/>
                <a:graphic xmlns:a="http://schemas.openxmlformats.org/drawingml/2006/main">
                  <a:graphicData uri="http://schemas.microsoft.com/office/word/2010/wordprocessingShape">
                    <wps:wsp>
                      <wps:cNvSpPr txBox="1"/>
                      <wps:spPr>
                        <a:xfrm>
                          <a:off x="0" y="0"/>
                          <a:ext cx="2394585" cy="476885"/>
                        </a:xfrm>
                        <a:prstGeom prst="rect">
                          <a:avLst/>
                        </a:prstGeom>
                        <a:solidFill>
                          <a:prstClr val="white"/>
                        </a:solidFill>
                        <a:ln>
                          <a:noFill/>
                        </a:ln>
                      </wps:spPr>
                      <wps:txbx>
                        <w:txbxContent>
                          <w:p w14:paraId="2864B8AC" w14:textId="77777777" w:rsidR="003007D9" w:rsidRDefault="00651B11">
                            <w:pPr>
                              <w:widowControl/>
                              <w:spacing w:before="120" w:after="240" w:line="400" w:lineRule="exact"/>
                              <w:jc w:val="center"/>
                              <w:rPr>
                                <w:rFonts w:ascii="Times New Roman" w:hAnsi="Times New Roman"/>
                                <w:szCs w:val="21"/>
                                <w:lang w:val="zh-CN"/>
                              </w:rPr>
                            </w:pPr>
                            <w:bookmarkStart w:id="205" w:name="_Ref39767652"/>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17</w:t>
                            </w:r>
                            <w:r>
                              <w:rPr>
                                <w:rFonts w:ascii="Times New Roman" w:hAnsi="Times New Roman"/>
                                <w:szCs w:val="21"/>
                                <w:lang w:val="zh-CN"/>
                              </w:rPr>
                              <w:fldChar w:fldCharType="end"/>
                            </w:r>
                            <w:bookmarkEnd w:id="205"/>
                            <w:r>
                              <w:rPr>
                                <w:rFonts w:ascii="Times New Roman" w:hAnsi="Times New Roman"/>
                                <w:szCs w:val="21"/>
                                <w:lang w:val="zh-CN"/>
                              </w:rPr>
                              <w:t xml:space="preserve"> </w:t>
                            </w:r>
                            <w:r>
                              <w:rPr>
                                <w:rFonts w:ascii="Times New Roman" w:hAnsi="Times New Roman"/>
                                <w:szCs w:val="21"/>
                                <w:lang w:val="zh-CN"/>
                              </w:rPr>
                              <w:t>华为物联网平台创建项目成功</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D19FB1B" id="文本框 17" o:spid="_x0000_s1042" type="#_x0000_t202" style="position:absolute;left:0;text-align:left;margin-left:227.45pt;margin-top:235.6pt;width:188.55pt;height:37.5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" stroked="f">
                <v:textbox inset="0,0,0,0">
                  <w:txbxContent>
                    <w:p w14:paraId="2864B8AC" w14:textId="77777777" w:rsidR="003007D9" w:rsidRDefault="00651B11">
                      <w:pPr>
                        <w:widowControl/>
                        <w:spacing w:before="120" w:after="240" w:line="400" w:lineRule="exact"/>
                        <w:jc w:val="center"/>
                        <w:rPr>
                          <w:rFonts w:ascii="Times New Roman" w:hAnsi="Times New Roman"/>
                          <w:szCs w:val="21"/>
                          <w:lang w:val="zh-CN"/>
                        </w:rPr>
                      </w:pPr>
                      <w:bookmarkStart w:id="206" w:name="_Ref39767652"/>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17</w:t>
                      </w:r>
                      <w:r>
                        <w:rPr>
                          <w:rFonts w:ascii="Times New Roman" w:hAnsi="Times New Roman"/>
                          <w:szCs w:val="21"/>
                          <w:lang w:val="zh-CN"/>
                        </w:rPr>
                        <w:fldChar w:fldCharType="end"/>
                      </w:r>
                      <w:bookmarkEnd w:id="206"/>
                      <w:r>
                        <w:rPr>
                          <w:rFonts w:ascii="Times New Roman" w:hAnsi="Times New Roman"/>
                          <w:szCs w:val="21"/>
                          <w:lang w:val="zh-CN"/>
                        </w:rPr>
                        <w:t xml:space="preserve"> </w:t>
                      </w:r>
                      <w:r>
                        <w:rPr>
                          <w:rFonts w:ascii="Times New Roman" w:hAnsi="Times New Roman"/>
                          <w:szCs w:val="21"/>
                          <w:lang w:val="zh-CN"/>
                        </w:rPr>
                        <w:t>华为物联网平台创建项目成功</w:t>
                      </w:r>
                    </w:p>
                  </w:txbxContent>
                </v:textbox>
                <w10:wrap type="topAndBottom"/>
              </v:shape>
            </w:pict>
          </mc:Fallback>
        </mc:AlternateContent>
      </w:r>
      <w:r>
        <w:rPr>
          <w:rFonts w:ascii="Times New Roman" w:hAnsi="Times New Roman"/>
          <w:noProof/>
        </w:rPr>
        <mc:AlternateContent>
          <mc:Choice Requires="wps">
            <w:drawing>
              <wp:anchor distT="0" distB="0" distL="114300" distR="114300" simplePos="0" relativeHeight="251753472" behindDoc="0" locked="0" layoutInCell="1" allowOverlap="1" wp14:anchorId="295EB6A4" wp14:editId="31917FE1">
                <wp:simplePos x="0" y="0"/>
                <wp:positionH relativeFrom="column">
                  <wp:posOffset>272415</wp:posOffset>
                </wp:positionH>
                <wp:positionV relativeFrom="paragraph">
                  <wp:posOffset>2996565</wp:posOffset>
                </wp:positionV>
                <wp:extent cx="2094865" cy="461010"/>
                <wp:effectExtent l="0" t="0" r="635" b="0"/>
                <wp:wrapTopAndBottom/>
                <wp:docPr id="16" name="文本框 16"/>
                <wp:cNvGraphicFramePr/>
                <a:graphic xmlns:a="http://schemas.openxmlformats.org/drawingml/2006/main">
                  <a:graphicData uri="http://schemas.microsoft.com/office/word/2010/wordprocessingShape">
                    <wps:wsp>
                      <wps:cNvSpPr txBox="1"/>
                      <wps:spPr>
                        <a:xfrm>
                          <a:off x="0" y="0"/>
                          <a:ext cx="2094865" cy="461010"/>
                        </a:xfrm>
                        <a:prstGeom prst="rect">
                          <a:avLst/>
                        </a:prstGeom>
                        <a:solidFill>
                          <a:prstClr val="white"/>
                        </a:solidFill>
                        <a:ln>
                          <a:noFill/>
                        </a:ln>
                      </wps:spPr>
                      <wps:txbx>
                        <w:txbxContent>
                          <w:p w14:paraId="3B89473E" w14:textId="77777777" w:rsidR="003007D9" w:rsidRDefault="00651B11">
                            <w:pPr>
                              <w:widowControl/>
                              <w:spacing w:before="120" w:after="240" w:line="400" w:lineRule="exact"/>
                              <w:jc w:val="center"/>
                              <w:rPr>
                                <w:rFonts w:ascii="Times New Roman" w:hAnsi="Times New Roman"/>
                                <w:szCs w:val="21"/>
                                <w:lang w:val="zh-CN"/>
                              </w:rPr>
                            </w:pPr>
                            <w:bookmarkStart w:id="207" w:name="_Ref39767643"/>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18</w:t>
                            </w:r>
                            <w:r>
                              <w:rPr>
                                <w:rFonts w:ascii="Times New Roman" w:hAnsi="Times New Roman"/>
                                <w:szCs w:val="21"/>
                                <w:lang w:val="zh-CN"/>
                              </w:rPr>
                              <w:fldChar w:fldCharType="end"/>
                            </w:r>
                            <w:bookmarkEnd w:id="207"/>
                            <w:r>
                              <w:rPr>
                                <w:rFonts w:ascii="Times New Roman" w:hAnsi="Times New Roman"/>
                                <w:szCs w:val="21"/>
                                <w:lang w:val="zh-CN"/>
                              </w:rPr>
                              <w:t xml:space="preserve"> </w:t>
                            </w:r>
                            <w:r>
                              <w:rPr>
                                <w:rFonts w:ascii="Times New Roman" w:hAnsi="Times New Roman"/>
                                <w:szCs w:val="21"/>
                                <w:lang w:val="zh-CN"/>
                              </w:rPr>
                              <w:t>华为物联网平台创建项目</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95EB6A4" id="文本框 16" o:spid="_x0000_s1043" type="#_x0000_t202" style="position:absolute;left:0;text-align:left;margin-left:21.45pt;margin-top:235.95pt;width:164.95pt;height:36.3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" stroked="f">
                <v:textbox inset="0,0,0,0">
                  <w:txbxContent>
                    <w:p w14:paraId="3B89473E" w14:textId="77777777" w:rsidR="003007D9" w:rsidRDefault="00651B11">
                      <w:pPr>
                        <w:widowControl/>
                        <w:spacing w:before="120" w:after="240" w:line="400" w:lineRule="exact"/>
                        <w:jc w:val="center"/>
                        <w:rPr>
                          <w:rFonts w:ascii="Times New Roman" w:hAnsi="Times New Roman"/>
                          <w:szCs w:val="21"/>
                          <w:lang w:val="zh-CN"/>
                        </w:rPr>
                      </w:pPr>
                      <w:bookmarkStart w:id="208" w:name="_Ref39767643"/>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18</w:t>
                      </w:r>
                      <w:r>
                        <w:rPr>
                          <w:rFonts w:ascii="Times New Roman" w:hAnsi="Times New Roman"/>
                          <w:szCs w:val="21"/>
                          <w:lang w:val="zh-CN"/>
                        </w:rPr>
                        <w:fldChar w:fldCharType="end"/>
                      </w:r>
                      <w:bookmarkEnd w:id="208"/>
                      <w:r>
                        <w:rPr>
                          <w:rFonts w:ascii="Times New Roman" w:hAnsi="Times New Roman"/>
                          <w:szCs w:val="21"/>
                          <w:lang w:val="zh-CN"/>
                        </w:rPr>
                        <w:t xml:space="preserve"> </w:t>
                      </w:r>
                      <w:r>
                        <w:rPr>
                          <w:rFonts w:ascii="Times New Roman" w:hAnsi="Times New Roman"/>
                          <w:szCs w:val="21"/>
                          <w:lang w:val="zh-CN"/>
                        </w:rPr>
                        <w:t>华为物联网平台创建项目</w:t>
                      </w:r>
                    </w:p>
                  </w:txbxContent>
                </v:textbox>
                <w10:wrap type="topAndBottom"/>
              </v:shape>
            </w:pict>
          </mc:Fallback>
        </mc:AlternateContent>
      </w:r>
      <w:r>
        <w:rPr>
          <w:rFonts w:ascii="Times New Roman" w:hAnsi="Times New Roman" w:hint="eastAsia"/>
          <w:sz w:val="24"/>
          <w:lang w:val="zh-CN"/>
        </w:rPr>
        <w:t>和应用秘</w:t>
      </w:r>
      <w:proofErr w:type="gramStart"/>
      <w:r>
        <w:rPr>
          <w:rFonts w:ascii="Times New Roman" w:hAnsi="Times New Roman" w:hint="eastAsia"/>
          <w:sz w:val="24"/>
          <w:lang w:val="zh-CN"/>
        </w:rPr>
        <w:t>钥</w:t>
      </w:r>
      <w:proofErr w:type="gramEnd"/>
      <w:r>
        <w:rPr>
          <w:rFonts w:ascii="Times New Roman" w:hAnsi="Times New Roman" w:hint="eastAsia"/>
          <w:sz w:val="24"/>
          <w:lang w:val="zh-CN"/>
        </w:rPr>
        <w:t>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_Ref39767652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18</w:t>
      </w:r>
      <w:r>
        <w:rPr>
          <w:rFonts w:ascii="Times New Roman" w:hAnsi="Times New Roman"/>
          <w:sz w:val="24"/>
          <w:lang w:val="zh-CN"/>
        </w:rPr>
        <w:fldChar w:fldCharType="end"/>
      </w:r>
      <w:r>
        <w:rPr>
          <w:rFonts w:ascii="Times New Roman" w:hAnsi="Times New Roman" w:hint="eastAsia"/>
          <w:sz w:val="24"/>
          <w:lang w:val="zh-CN"/>
        </w:rPr>
        <w:t>用于后期应用服务器连接华为物联网平台。</w:t>
      </w:r>
      <w:commentRangeStart w:id="209"/>
      <w:r>
        <w:rPr>
          <w:rFonts w:ascii="Times New Roman" w:hAnsi="Times New Roman" w:hint="eastAsia"/>
          <w:noProof/>
          <w:sz w:val="24"/>
          <w:lang w:val="zh-CN"/>
        </w:rPr>
        <w:drawing>
          <wp:anchor distT="0" distB="0" distL="114300" distR="114300" simplePos="0" relativeHeight="251741184" behindDoc="0" locked="0" layoutInCell="1" allowOverlap="1" wp14:anchorId="35E3AD76" wp14:editId="7A824FB8">
            <wp:simplePos x="0" y="0"/>
            <wp:positionH relativeFrom="margin">
              <wp:align>right</wp:align>
            </wp:positionH>
            <wp:positionV relativeFrom="paragraph">
              <wp:posOffset>476885</wp:posOffset>
            </wp:positionV>
            <wp:extent cx="2611755" cy="256032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611673" cy="2560320"/>
                    </a:xfrm>
                    <a:prstGeom prst="rect">
                      <a:avLst/>
                    </a:prstGeom>
                  </pic:spPr>
                </pic:pic>
              </a:graphicData>
            </a:graphic>
          </wp:anchor>
        </w:drawing>
      </w:r>
      <w:commentRangeEnd w:id="209"/>
      <w:r>
        <w:commentReference w:id="209"/>
      </w:r>
      <w:commentRangeStart w:id="210"/>
      <w:r>
        <w:rPr>
          <w:rFonts w:ascii="Times New Roman" w:hAnsi="Times New Roman" w:hint="eastAsia"/>
          <w:noProof/>
          <w:sz w:val="24"/>
          <w:lang w:val="zh-CN"/>
        </w:rPr>
        <w:drawing>
          <wp:anchor distT="0" distB="0" distL="114300" distR="114300" simplePos="0" relativeHeight="251715584" behindDoc="0" locked="0" layoutInCell="1" allowOverlap="1" wp14:anchorId="74394D76" wp14:editId="555D9F60">
            <wp:simplePos x="0" y="0"/>
            <wp:positionH relativeFrom="column">
              <wp:posOffset>-173355</wp:posOffset>
            </wp:positionH>
            <wp:positionV relativeFrom="paragraph">
              <wp:posOffset>481965</wp:posOffset>
            </wp:positionV>
            <wp:extent cx="3002280" cy="2465070"/>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002556" cy="2464957"/>
                    </a:xfrm>
                    <a:prstGeom prst="rect">
                      <a:avLst/>
                    </a:prstGeom>
                  </pic:spPr>
                </pic:pic>
              </a:graphicData>
            </a:graphic>
          </wp:anchor>
        </w:drawing>
      </w:r>
      <w:commentRangeEnd w:id="210"/>
      <w:r>
        <w:commentReference w:id="210"/>
      </w:r>
    </w:p>
    <w:p w14:paraId="12A5B3DD" w14:textId="77777777" w:rsidR="003007D9" w:rsidRDefault="00651B11">
      <w:pPr>
        <w:pStyle w:val="3-3"/>
      </w:pPr>
      <w:bookmarkStart w:id="211" w:name="_Toc40142368"/>
      <w:r>
        <w:t xml:space="preserve">4.2.2 </w:t>
      </w:r>
      <w:r>
        <w:rPr>
          <w:rFonts w:hint="eastAsia"/>
        </w:rPr>
        <w:t>定义产品</w:t>
      </w:r>
      <w:bookmarkEnd w:id="211"/>
    </w:p>
    <w:p w14:paraId="79F1ECC3" w14:textId="77777777" w:rsidR="003007D9" w:rsidRDefault="00651B11">
      <w:pPr>
        <w:spacing w:line="400" w:lineRule="exact"/>
        <w:ind w:firstLineChars="200" w:firstLine="480"/>
        <w:rPr>
          <w:rFonts w:ascii="Times New Roman" w:hAnsi="Times New Roman"/>
          <w:sz w:val="24"/>
          <w:lang w:val="zh-CN"/>
        </w:rPr>
      </w:pPr>
      <w:commentRangeStart w:id="212"/>
      <w:r>
        <w:rPr>
          <w:rFonts w:ascii="Times New Roman" w:hAnsi="Times New Roman"/>
          <w:noProof/>
          <w:sz w:val="24"/>
          <w:lang w:val="zh-CN"/>
        </w:rPr>
        <w:drawing>
          <wp:anchor distT="0" distB="0" distL="114300" distR="114300" simplePos="0" relativeHeight="251778048" behindDoc="0" locked="0" layoutInCell="1" allowOverlap="1" wp14:anchorId="03B81B4B" wp14:editId="48FBB18F">
            <wp:simplePos x="0" y="0"/>
            <wp:positionH relativeFrom="margin">
              <wp:align>center</wp:align>
            </wp:positionH>
            <wp:positionV relativeFrom="paragraph">
              <wp:posOffset>1041400</wp:posOffset>
            </wp:positionV>
            <wp:extent cx="3225165" cy="343344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25165" cy="3433445"/>
                    </a:xfrm>
                    <a:prstGeom prst="rect">
                      <a:avLst/>
                    </a:prstGeom>
                  </pic:spPr>
                </pic:pic>
              </a:graphicData>
            </a:graphic>
          </wp:anchor>
        </w:drawing>
      </w:r>
      <w:commentRangeEnd w:id="212"/>
      <w:r>
        <w:commentReference w:id="212"/>
      </w:r>
      <w:r>
        <w:rPr>
          <w:rFonts w:ascii="Times New Roman" w:hAnsi="Times New Roman"/>
          <w:noProof/>
        </w:rPr>
        <mc:AlternateContent>
          <mc:Choice Requires="wps">
            <w:drawing>
              <wp:anchor distT="0" distB="0" distL="114300" distR="114300" simplePos="0" relativeHeight="251893760" behindDoc="0" locked="0" layoutInCell="1" allowOverlap="1" wp14:anchorId="7AD7A651" wp14:editId="3E147CCB">
                <wp:simplePos x="0" y="0"/>
                <wp:positionH relativeFrom="margin">
                  <wp:align>center</wp:align>
                </wp:positionH>
                <wp:positionV relativeFrom="paragraph">
                  <wp:posOffset>4514215</wp:posOffset>
                </wp:positionV>
                <wp:extent cx="3225165" cy="635"/>
                <wp:effectExtent l="0" t="0" r="0" b="6985"/>
                <wp:wrapTopAndBottom/>
                <wp:docPr id="43" name="文本框 43"/>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16E3C450" w14:textId="77777777" w:rsidR="003007D9" w:rsidRDefault="00651B11">
                            <w:pPr>
                              <w:widowControl/>
                              <w:spacing w:before="120" w:after="240" w:line="400" w:lineRule="exac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19</w:t>
                            </w:r>
                            <w:r>
                              <w:rPr>
                                <w:rFonts w:ascii="Times New Roman" w:hAnsi="Times New Roman"/>
                                <w:szCs w:val="21"/>
                                <w:lang w:val="zh-CN"/>
                              </w:rPr>
                              <w:fldChar w:fldCharType="end"/>
                            </w:r>
                            <w:r>
                              <w:rPr>
                                <w:rFonts w:ascii="Times New Roman" w:hAnsi="Times New Roman"/>
                                <w:szCs w:val="21"/>
                                <w:lang w:val="zh-CN"/>
                              </w:rPr>
                              <w:t xml:space="preserve"> </w:t>
                            </w:r>
                            <w:r>
                              <w:rPr>
                                <w:rFonts w:ascii="Times New Roman" w:hAnsi="Times New Roman" w:hint="eastAsia"/>
                                <w:szCs w:val="21"/>
                                <w:lang w:val="zh-CN"/>
                              </w:rPr>
                              <w:t>华为物联网平台定义产品</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AD7A651" id="文本框 43" o:spid="_x0000_s1044" type="#_x0000_t202" style="position:absolute;left:0;text-align:left;margin-left:0;margin-top:355.45pt;width:253.95pt;height:.05pt;z-index:251893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" stroked="f">
                <v:textbox style="mso-fit-shape-to-text:t" inset="0,0,0,0">
                  <w:txbxContent>
                    <w:p w14:paraId="16E3C450" w14:textId="77777777" w:rsidR="003007D9" w:rsidRDefault="00651B11">
                      <w:pPr>
                        <w:widowControl/>
                        <w:spacing w:before="120" w:after="240" w:line="400" w:lineRule="exac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19</w:t>
                      </w:r>
                      <w:r>
                        <w:rPr>
                          <w:rFonts w:ascii="Times New Roman" w:hAnsi="Times New Roman"/>
                          <w:szCs w:val="21"/>
                          <w:lang w:val="zh-CN"/>
                        </w:rPr>
                        <w:fldChar w:fldCharType="end"/>
                      </w:r>
                      <w:r>
                        <w:rPr>
                          <w:rFonts w:ascii="Times New Roman" w:hAnsi="Times New Roman"/>
                          <w:szCs w:val="21"/>
                          <w:lang w:val="zh-CN"/>
                        </w:rPr>
                        <w:t xml:space="preserve"> </w:t>
                      </w:r>
                      <w:r>
                        <w:rPr>
                          <w:rFonts w:ascii="Times New Roman" w:hAnsi="Times New Roman" w:hint="eastAsia"/>
                          <w:szCs w:val="21"/>
                          <w:lang w:val="zh-CN"/>
                        </w:rPr>
                        <w:t>华为物联网平台定义产品</w:t>
                      </w:r>
                    </w:p>
                  </w:txbxContent>
                </v:textbox>
                <w10:wrap type="topAndBottom" anchorx="margin"/>
              </v:shape>
            </w:pict>
          </mc:Fallback>
        </mc:AlternateContent>
      </w:r>
      <w:r>
        <w:rPr>
          <w:rFonts w:ascii="Times New Roman" w:hAnsi="Times New Roman" w:hint="eastAsia"/>
          <w:sz w:val="24"/>
          <w:lang w:val="zh-CN"/>
        </w:rPr>
        <w:t>产品是指一类具备相同能力和特征的设备，一个产品包含产品模型、编解码插件等资源。应用层协议选用</w:t>
      </w:r>
      <w:r>
        <w:rPr>
          <w:rFonts w:ascii="Times New Roman" w:hAnsi="Times New Roman" w:hint="eastAsia"/>
          <w:sz w:val="24"/>
          <w:lang w:val="zh-CN"/>
        </w:rPr>
        <w:t>CoAP</w:t>
      </w:r>
      <w:r>
        <w:rPr>
          <w:rFonts w:ascii="Times New Roman" w:hAnsi="Times New Roman" w:hint="eastAsia"/>
          <w:sz w:val="24"/>
          <w:lang w:val="zh-CN"/>
        </w:rPr>
        <w:t>协议。由于使用</w:t>
      </w:r>
      <w:r>
        <w:rPr>
          <w:rFonts w:ascii="Times New Roman" w:hAnsi="Times New Roman" w:hint="eastAsia"/>
          <w:sz w:val="24"/>
          <w:lang w:val="zh-CN"/>
        </w:rPr>
        <w:t>JSON</w:t>
      </w:r>
      <w:r>
        <w:rPr>
          <w:rFonts w:ascii="Times New Roman" w:hAnsi="Times New Roman" w:hint="eastAsia"/>
          <w:sz w:val="24"/>
          <w:lang w:val="zh-CN"/>
        </w:rPr>
        <w:t>的数据格式对能耗消耗太</w:t>
      </w:r>
      <w:r>
        <w:rPr>
          <w:rFonts w:ascii="Times New Roman" w:hAnsi="Times New Roman" w:hint="eastAsia"/>
          <w:sz w:val="24"/>
          <w:lang w:val="zh-CN"/>
        </w:rPr>
        <w:lastRenderedPageBreak/>
        <w:t>大，不适用于物联网设备，所以选用二进制码流的数据格式，通过开发编解码插件解析。定义产品如</w:t>
      </w:r>
      <w:r>
        <w:rPr>
          <w:rFonts w:ascii="Times New Roman" w:hAnsi="Times New Roman"/>
          <w:sz w:val="24"/>
          <w:lang w:val="zh-CN"/>
        </w:rPr>
        <w:fldChar w:fldCharType="begin"/>
      </w:r>
      <w:r>
        <w:rPr>
          <w:rFonts w:ascii="Times New Roman" w:hAnsi="Times New Roman"/>
          <w:sz w:val="24"/>
          <w:lang w:val="zh-CN"/>
        </w:rPr>
        <w:instrText xml:space="preserve"> REF _Ref39767890 \h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19</w:t>
      </w:r>
      <w:r>
        <w:rPr>
          <w:rFonts w:ascii="Times New Roman" w:hAnsi="Times New Roman"/>
          <w:sz w:val="24"/>
          <w:lang w:val="zh-CN"/>
        </w:rPr>
        <w:fldChar w:fldCharType="end"/>
      </w:r>
      <w:r>
        <w:rPr>
          <w:rFonts w:ascii="Times New Roman" w:hAnsi="Times New Roman" w:hint="eastAsia"/>
          <w:sz w:val="24"/>
          <w:lang w:val="zh-CN"/>
        </w:rPr>
        <w:t>。</w:t>
      </w:r>
    </w:p>
    <w:p w14:paraId="3AEEEDC1" w14:textId="77777777" w:rsidR="003007D9" w:rsidRDefault="00651B11">
      <w:pPr>
        <w:pStyle w:val="3-3"/>
      </w:pPr>
      <w:bookmarkStart w:id="213" w:name="_Toc40142369"/>
      <w:r>
        <w:t xml:space="preserve">4.2.3 </w:t>
      </w:r>
      <w:r>
        <w:rPr>
          <w:rFonts w:hint="eastAsia"/>
        </w:rPr>
        <w:t>定义</w:t>
      </w:r>
      <w:r>
        <w:rPr>
          <w:rFonts w:hint="eastAsia"/>
        </w:rPr>
        <w:t>profile</w:t>
      </w:r>
      <w:r>
        <w:rPr>
          <w:rFonts w:hint="eastAsia"/>
        </w:rPr>
        <w:t>与编解码插件</w:t>
      </w:r>
      <w:bookmarkEnd w:id="213"/>
    </w:p>
    <w:p w14:paraId="7B23E3E5"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profile</w:t>
      </w:r>
      <w:r>
        <w:rPr>
          <w:rFonts w:ascii="Times New Roman" w:hAnsi="Times New Roman" w:hint="eastAsia"/>
          <w:sz w:val="24"/>
          <w:lang w:val="zh-CN"/>
        </w:rPr>
        <w:t>是描述产品设备信息的文件，定义了设备与应用服务器交互的字段及格式。其主要包含产品信息、服务能力以及维护能力。</w:t>
      </w:r>
    </w:p>
    <w:p w14:paraId="2AEABFC7"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实验设备资源主要使用了两个发光二级管以及一个无源蜂鸣器，支持两种操作，分别是触发设备上报设备资源状态和设置设备资源状态，因此设备具有三种属性</w:t>
      </w:r>
      <w:r>
        <w:rPr>
          <w:rFonts w:ascii="Times New Roman" w:hAnsi="Times New Roman" w:hint="eastAsia"/>
          <w:sz w:val="24"/>
          <w:lang w:val="zh-CN"/>
        </w:rPr>
        <w:t>led0</w:t>
      </w:r>
      <w:r>
        <w:rPr>
          <w:rFonts w:ascii="Times New Roman" w:hAnsi="Times New Roman" w:hint="eastAsia"/>
          <w:sz w:val="24"/>
          <w:lang w:val="zh-CN"/>
        </w:rPr>
        <w:t>、</w:t>
      </w:r>
      <w:r>
        <w:rPr>
          <w:rFonts w:ascii="Times New Roman" w:hAnsi="Times New Roman" w:hint="eastAsia"/>
          <w:sz w:val="24"/>
          <w:lang w:val="zh-CN"/>
        </w:rPr>
        <w:t>led1</w:t>
      </w:r>
      <w:r>
        <w:rPr>
          <w:rFonts w:ascii="Times New Roman" w:hAnsi="Times New Roman" w:hint="eastAsia"/>
          <w:sz w:val="24"/>
          <w:lang w:val="zh-CN"/>
        </w:rPr>
        <w:t>和</w:t>
      </w:r>
      <w:r>
        <w:rPr>
          <w:rFonts w:ascii="Times New Roman" w:hAnsi="Times New Roman" w:hint="eastAsia"/>
          <w:sz w:val="24"/>
          <w:lang w:val="zh-CN"/>
        </w:rPr>
        <w:t>beep</w:t>
      </w:r>
      <w:r>
        <w:rPr>
          <w:rFonts w:ascii="Times New Roman" w:hAnsi="Times New Roman" w:hint="eastAsia"/>
          <w:sz w:val="24"/>
          <w:lang w:val="zh-CN"/>
        </w:rPr>
        <w:t>，支持两条下发命令</w:t>
      </w:r>
      <w:r>
        <w:rPr>
          <w:rFonts w:ascii="Times New Roman" w:hAnsi="Times New Roman" w:hint="eastAsia"/>
          <w:sz w:val="24"/>
          <w:lang w:val="zh-CN"/>
        </w:rPr>
        <w:t>set_resource</w:t>
      </w:r>
      <w:r>
        <w:rPr>
          <w:rFonts w:ascii="Times New Roman" w:hAnsi="Times New Roman" w:hint="eastAsia"/>
          <w:sz w:val="24"/>
          <w:lang w:val="zh-CN"/>
        </w:rPr>
        <w:t>和</w:t>
      </w:r>
      <w:r>
        <w:rPr>
          <w:rFonts w:ascii="Times New Roman" w:hAnsi="Times New Roman" w:hint="eastAsia"/>
          <w:sz w:val="24"/>
          <w:lang w:val="zh-CN"/>
        </w:rPr>
        <w:t>query_resource</w:t>
      </w:r>
      <w:r>
        <w:rPr>
          <w:rFonts w:ascii="Times New Roman" w:hAnsi="Times New Roman" w:hint="eastAsia"/>
          <w:sz w:val="24"/>
          <w:lang w:val="zh-CN"/>
        </w:rPr>
        <w:t>。该设备可用如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_Ref39768427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表</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10</w:t>
      </w:r>
      <w:r>
        <w:rPr>
          <w:rFonts w:ascii="Times New Roman" w:hAnsi="Times New Roman"/>
          <w:sz w:val="24"/>
          <w:lang w:val="zh-CN"/>
        </w:rPr>
        <w:fldChar w:fldCharType="end"/>
      </w:r>
      <w:r>
        <w:rPr>
          <w:rFonts w:ascii="Times New Roman" w:hAnsi="Times New Roman" w:hint="eastAsia"/>
          <w:sz w:val="24"/>
          <w:lang w:val="zh-CN"/>
        </w:rPr>
        <w:t>的</w:t>
      </w:r>
      <w:r>
        <w:rPr>
          <w:rFonts w:ascii="Times New Roman" w:hAnsi="Times New Roman" w:hint="eastAsia"/>
          <w:sz w:val="24"/>
          <w:lang w:val="zh-CN"/>
        </w:rPr>
        <w:t>profile</w:t>
      </w:r>
      <w:r>
        <w:rPr>
          <w:rFonts w:ascii="Times New Roman" w:hAnsi="Times New Roman" w:hint="eastAsia"/>
          <w:sz w:val="24"/>
          <w:lang w:val="zh-CN"/>
        </w:rPr>
        <w:t>文件描述。</w:t>
      </w:r>
    </w:p>
    <w:p w14:paraId="0ACC0B3D"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二进制数据</w:t>
      </w:r>
      <w:r>
        <w:rPr>
          <w:rFonts w:ascii="Times New Roman" w:hAnsi="Times New Roman" w:hint="eastAsia"/>
          <w:sz w:val="24"/>
          <w:lang w:val="zh-CN"/>
        </w:rPr>
        <w:t>格式需要编解码插件才能解析，在</w:t>
      </w:r>
      <w:r>
        <w:rPr>
          <w:rFonts w:ascii="Times New Roman" w:hAnsi="Times New Roman" w:hint="eastAsia"/>
          <w:sz w:val="24"/>
          <w:lang w:val="zh-CN"/>
        </w:rPr>
        <w:t>oc</w:t>
      </w:r>
      <w:r>
        <w:rPr>
          <w:rFonts w:ascii="Times New Roman" w:hAnsi="Times New Roman" w:hint="eastAsia"/>
          <w:sz w:val="24"/>
          <w:lang w:val="zh-CN"/>
        </w:rPr>
        <w:t>平台上设置好</w:t>
      </w:r>
      <w:r>
        <w:rPr>
          <w:rFonts w:ascii="Times New Roman" w:hAnsi="Times New Roman" w:hint="eastAsia"/>
          <w:sz w:val="24"/>
          <w:lang w:val="zh-CN"/>
        </w:rPr>
        <w:t xml:space="preserve">profile </w:t>
      </w:r>
      <w:r>
        <w:rPr>
          <w:rFonts w:ascii="Times New Roman" w:hAnsi="Times New Roman" w:hint="eastAsia"/>
          <w:sz w:val="24"/>
          <w:lang w:val="zh-CN"/>
        </w:rPr>
        <w:t>文件后，通过将相应属性值与消息模板</w:t>
      </w:r>
      <w:r>
        <w:rPr>
          <w:rFonts w:ascii="Times New Roman" w:hAnsi="Times New Roman"/>
          <w:sz w:val="24"/>
          <w:lang w:val="zh-CN"/>
        </w:rPr>
        <w:fldChar w:fldCharType="begin"/>
      </w:r>
      <w:r>
        <w:rPr>
          <w:rFonts w:ascii="Times New Roman" w:hAnsi="Times New Roman"/>
          <w:sz w:val="24"/>
          <w:lang w:val="zh-CN"/>
        </w:rPr>
        <w:instrText xml:space="preserve"> REF _Ref39768427 \h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表</w:t>
      </w:r>
      <w:r>
        <w:rPr>
          <w:rFonts w:ascii="Times New Roman" w:hAnsi="Times New Roman"/>
          <w:sz w:val="24"/>
          <w:lang w:val="zh-CN"/>
        </w:rPr>
        <w:t>4</w:t>
      </w:r>
      <w:r>
        <w:rPr>
          <w:rFonts w:ascii="Times New Roman" w:hAnsi="Times New Roman"/>
          <w:sz w:val="24"/>
          <w:lang w:val="zh-CN"/>
        </w:rPr>
        <w:noBreakHyphen/>
        <w:t>10</w:t>
      </w:r>
      <w:r>
        <w:rPr>
          <w:rFonts w:ascii="Times New Roman" w:hAnsi="Times New Roman"/>
          <w:sz w:val="24"/>
          <w:lang w:val="zh-CN"/>
        </w:rPr>
        <w:fldChar w:fldCharType="end"/>
      </w:r>
      <w:r>
        <w:rPr>
          <w:rFonts w:ascii="Times New Roman" w:hAnsi="Times New Roman" w:hint="eastAsia"/>
          <w:sz w:val="24"/>
          <w:lang w:val="zh-CN"/>
        </w:rPr>
        <w:t>一一对应，</w:t>
      </w:r>
      <w:r>
        <w:rPr>
          <w:rFonts w:ascii="Times New Roman" w:hAnsi="Times New Roman" w:hint="eastAsia"/>
          <w:sz w:val="24"/>
          <w:lang w:val="zh-CN"/>
        </w:rPr>
        <w:t>oc</w:t>
      </w:r>
      <w:r>
        <w:rPr>
          <w:rFonts w:ascii="Times New Roman" w:hAnsi="Times New Roman" w:hint="eastAsia"/>
          <w:sz w:val="24"/>
          <w:lang w:val="zh-CN"/>
        </w:rPr>
        <w:t>平台将会为自身自动生成编解码器，但同时也需要在设备</w:t>
      </w:r>
      <w:proofErr w:type="gramStart"/>
      <w:r>
        <w:rPr>
          <w:rFonts w:ascii="Times New Roman" w:hAnsi="Times New Roman" w:hint="eastAsia"/>
          <w:sz w:val="24"/>
          <w:lang w:val="zh-CN"/>
        </w:rPr>
        <w:t>端实现</w:t>
      </w:r>
      <w:proofErr w:type="gramEnd"/>
      <w:r>
        <w:rPr>
          <w:rFonts w:ascii="Times New Roman" w:hAnsi="Times New Roman" w:hint="eastAsia"/>
          <w:sz w:val="24"/>
          <w:lang w:val="zh-CN"/>
        </w:rPr>
        <w:t>一致的编解码逻辑。</w:t>
      </w:r>
    </w:p>
    <w:p w14:paraId="50D7E3BF" w14:textId="77777777" w:rsidR="003007D9" w:rsidRDefault="00651B11">
      <w:pPr>
        <w:spacing w:line="400" w:lineRule="exact"/>
        <w:ind w:firstLineChars="200" w:firstLine="480"/>
        <w:rPr>
          <w:rFonts w:ascii="Times New Roman" w:hAnsi="Times New Roman"/>
        </w:rPr>
      </w:pPr>
      <w:r>
        <w:rPr>
          <w:rFonts w:ascii="Times New Roman" w:hAnsi="Times New Roman" w:hint="eastAsia"/>
          <w:sz w:val="24"/>
          <w:lang w:val="zh-CN"/>
        </w:rPr>
        <w:t>根据华为物联网平台文档，其编码插件按照消息模板定义的字段属性和偏移值，按照顺序以二进制形式拼接，并在开头加上</w:t>
      </w:r>
      <w:r>
        <w:rPr>
          <w:rFonts w:ascii="Times New Roman" w:hAnsi="Times New Roman" w:hint="eastAsia"/>
          <w:sz w:val="24"/>
          <w:lang w:val="zh-CN"/>
        </w:rPr>
        <w:t>数据长度，最后转为</w:t>
      </w:r>
      <w:r>
        <w:rPr>
          <w:rFonts w:ascii="Times New Roman" w:hAnsi="Times New Roman" w:hint="eastAsia"/>
          <w:sz w:val="24"/>
          <w:lang w:val="zh-CN"/>
        </w:rPr>
        <w:t>16</w:t>
      </w:r>
      <w:r>
        <w:rPr>
          <w:rFonts w:ascii="Times New Roman" w:hAnsi="Times New Roman" w:hint="eastAsia"/>
          <w:sz w:val="24"/>
          <w:lang w:val="zh-CN"/>
        </w:rPr>
        <w:t>进制编码传输。</w:t>
      </w:r>
    </w:p>
    <w:p w14:paraId="05490642" w14:textId="77777777" w:rsidR="003007D9" w:rsidRDefault="00651B11">
      <w:pPr>
        <w:widowControl/>
        <w:spacing w:before="240" w:after="120" w:line="400" w:lineRule="exact"/>
        <w:jc w:val="center"/>
        <w:rPr>
          <w:rFonts w:ascii="Times New Roman" w:hAnsi="Times New Roman"/>
          <w:szCs w:val="21"/>
          <w:lang w:val="zh-CN"/>
        </w:rPr>
      </w:pPr>
      <w:bookmarkStart w:id="214" w:name="_Ref39768427"/>
      <w:bookmarkStart w:id="215" w:name="_Ref39768421"/>
      <w:r>
        <w:rPr>
          <w:rFonts w:ascii="Times New Roman" w:hAnsi="Times New Roman" w:hint="eastAsia"/>
          <w:szCs w:val="21"/>
          <w:lang w:val="zh-CN"/>
        </w:rPr>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10</w:t>
      </w:r>
      <w:r>
        <w:rPr>
          <w:rFonts w:ascii="Times New Roman" w:hAnsi="Times New Roman"/>
          <w:szCs w:val="21"/>
          <w:lang w:val="zh-CN"/>
        </w:rPr>
        <w:fldChar w:fldCharType="end"/>
      </w:r>
      <w:bookmarkEnd w:id="214"/>
      <w:r>
        <w:rPr>
          <w:rFonts w:ascii="Times New Roman" w:hAnsi="Times New Roman"/>
          <w:szCs w:val="21"/>
          <w:lang w:val="zh-CN"/>
        </w:rPr>
        <w:t xml:space="preserve"> </w:t>
      </w:r>
      <w:r>
        <w:rPr>
          <w:rFonts w:ascii="Times New Roman" w:hAnsi="Times New Roman" w:hint="eastAsia"/>
          <w:szCs w:val="21"/>
          <w:lang w:val="zh-CN"/>
        </w:rPr>
        <w:t>终端产品的描述文件</w:t>
      </w:r>
      <w:bookmarkEnd w:id="215"/>
    </w:p>
    <w:tbl>
      <w:tblPr>
        <w:tblStyle w:val="af5"/>
        <w:tblW w:w="0" w:type="auto"/>
        <w:tblInd w:w="959" w:type="dxa"/>
        <w:tblLook w:val="04A0" w:firstRow="1" w:lastRow="0" w:firstColumn="1" w:lastColumn="0" w:noHBand="0" w:noVBand="1"/>
      </w:tblPr>
      <w:tblGrid>
        <w:gridCol w:w="1696"/>
        <w:gridCol w:w="1247"/>
        <w:gridCol w:w="774"/>
        <w:gridCol w:w="722"/>
        <w:gridCol w:w="2545"/>
      </w:tblGrid>
      <w:tr w:rsidR="003007D9" w14:paraId="57979844" w14:textId="77777777">
        <w:trPr>
          <w:trHeight w:val="207"/>
        </w:trPr>
        <w:tc>
          <w:tcPr>
            <w:tcW w:w="6984" w:type="dxa"/>
            <w:gridSpan w:val="5"/>
          </w:tcPr>
          <w:p w14:paraId="5D81CCB8"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属性列表</w:t>
            </w:r>
          </w:p>
        </w:tc>
      </w:tr>
      <w:tr w:rsidR="003007D9" w14:paraId="5457A964" w14:textId="77777777">
        <w:trPr>
          <w:trHeight w:val="213"/>
        </w:trPr>
        <w:tc>
          <w:tcPr>
            <w:tcW w:w="1696" w:type="dxa"/>
          </w:tcPr>
          <w:p w14:paraId="6DB95858"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属性名称</w:t>
            </w:r>
          </w:p>
        </w:tc>
        <w:tc>
          <w:tcPr>
            <w:tcW w:w="1247" w:type="dxa"/>
          </w:tcPr>
          <w:p w14:paraId="7A7F1A88"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类型</w:t>
            </w:r>
          </w:p>
        </w:tc>
        <w:tc>
          <w:tcPr>
            <w:tcW w:w="774" w:type="dxa"/>
          </w:tcPr>
          <w:p w14:paraId="7929C944"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取值</w:t>
            </w:r>
          </w:p>
        </w:tc>
        <w:tc>
          <w:tcPr>
            <w:tcW w:w="3267" w:type="dxa"/>
            <w:gridSpan w:val="2"/>
          </w:tcPr>
          <w:p w14:paraId="531B2B44"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描述</w:t>
            </w:r>
          </w:p>
        </w:tc>
      </w:tr>
      <w:tr w:rsidR="003007D9" w14:paraId="49B378E0" w14:textId="77777777">
        <w:trPr>
          <w:trHeight w:val="207"/>
        </w:trPr>
        <w:tc>
          <w:tcPr>
            <w:tcW w:w="1696" w:type="dxa"/>
          </w:tcPr>
          <w:p w14:paraId="420A4B6D"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led0</w:t>
            </w:r>
          </w:p>
        </w:tc>
        <w:tc>
          <w:tcPr>
            <w:tcW w:w="1247" w:type="dxa"/>
          </w:tcPr>
          <w:p w14:paraId="1FFC763B"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i</w:t>
            </w:r>
            <w:r>
              <w:rPr>
                <w:rFonts w:ascii="Times New Roman" w:hAnsi="Times New Roman"/>
                <w:sz w:val="24"/>
                <w:lang w:val="zh-CN"/>
              </w:rPr>
              <w:t>nt</w:t>
            </w:r>
          </w:p>
        </w:tc>
        <w:tc>
          <w:tcPr>
            <w:tcW w:w="774" w:type="dxa"/>
          </w:tcPr>
          <w:p w14:paraId="335082E9"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0</w:t>
            </w:r>
            <w:r>
              <w:rPr>
                <w:rFonts w:ascii="Times New Roman" w:hAnsi="Times New Roman"/>
                <w:sz w:val="24"/>
                <w:lang w:val="zh-CN"/>
              </w:rPr>
              <w:t>~1</w:t>
            </w:r>
          </w:p>
        </w:tc>
        <w:tc>
          <w:tcPr>
            <w:tcW w:w="3267" w:type="dxa"/>
            <w:gridSpan w:val="2"/>
          </w:tcPr>
          <w:p w14:paraId="32BAF771"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0:led0</w:t>
            </w:r>
            <w:r>
              <w:rPr>
                <w:rFonts w:ascii="Times New Roman" w:hAnsi="Times New Roman" w:hint="eastAsia"/>
                <w:sz w:val="24"/>
                <w:lang w:val="zh-CN"/>
              </w:rPr>
              <w:t>关闭</w:t>
            </w:r>
            <w:r>
              <w:rPr>
                <w:rFonts w:ascii="Times New Roman" w:hAnsi="Times New Roman" w:hint="eastAsia"/>
                <w:sz w:val="24"/>
                <w:lang w:val="zh-CN"/>
              </w:rPr>
              <w:t xml:space="preserve"> 1:led0</w:t>
            </w:r>
            <w:r>
              <w:rPr>
                <w:rFonts w:ascii="Times New Roman" w:hAnsi="Times New Roman" w:hint="eastAsia"/>
                <w:sz w:val="24"/>
                <w:lang w:val="zh-CN"/>
              </w:rPr>
              <w:t>开启</w:t>
            </w:r>
          </w:p>
        </w:tc>
      </w:tr>
      <w:tr w:rsidR="003007D9" w14:paraId="63A813D6" w14:textId="77777777">
        <w:trPr>
          <w:trHeight w:val="207"/>
        </w:trPr>
        <w:tc>
          <w:tcPr>
            <w:tcW w:w="1696" w:type="dxa"/>
          </w:tcPr>
          <w:p w14:paraId="05310684"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Led1</w:t>
            </w:r>
          </w:p>
        </w:tc>
        <w:tc>
          <w:tcPr>
            <w:tcW w:w="1247" w:type="dxa"/>
          </w:tcPr>
          <w:p w14:paraId="44D3A0F6"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i</w:t>
            </w:r>
            <w:r>
              <w:rPr>
                <w:rFonts w:ascii="Times New Roman" w:hAnsi="Times New Roman"/>
                <w:sz w:val="24"/>
                <w:lang w:val="zh-CN"/>
              </w:rPr>
              <w:t>nt</w:t>
            </w:r>
          </w:p>
        </w:tc>
        <w:tc>
          <w:tcPr>
            <w:tcW w:w="774" w:type="dxa"/>
          </w:tcPr>
          <w:p w14:paraId="05D2E140"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0</w:t>
            </w:r>
            <w:r>
              <w:rPr>
                <w:rFonts w:ascii="Times New Roman" w:hAnsi="Times New Roman"/>
                <w:sz w:val="24"/>
                <w:lang w:val="zh-CN"/>
              </w:rPr>
              <w:t>~1</w:t>
            </w:r>
          </w:p>
        </w:tc>
        <w:tc>
          <w:tcPr>
            <w:tcW w:w="3267" w:type="dxa"/>
            <w:gridSpan w:val="2"/>
          </w:tcPr>
          <w:p w14:paraId="06180C9A"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0:led1</w:t>
            </w:r>
            <w:r>
              <w:rPr>
                <w:rFonts w:ascii="Times New Roman" w:hAnsi="Times New Roman" w:hint="eastAsia"/>
                <w:sz w:val="24"/>
                <w:lang w:val="zh-CN"/>
              </w:rPr>
              <w:t>关闭</w:t>
            </w:r>
            <w:r>
              <w:rPr>
                <w:rFonts w:ascii="Times New Roman" w:hAnsi="Times New Roman" w:hint="eastAsia"/>
                <w:sz w:val="24"/>
                <w:lang w:val="zh-CN"/>
              </w:rPr>
              <w:t xml:space="preserve"> 1:led1</w:t>
            </w:r>
            <w:r>
              <w:rPr>
                <w:rFonts w:ascii="Times New Roman" w:hAnsi="Times New Roman" w:hint="eastAsia"/>
                <w:sz w:val="24"/>
                <w:lang w:val="zh-CN"/>
              </w:rPr>
              <w:t>开启</w:t>
            </w:r>
          </w:p>
        </w:tc>
      </w:tr>
      <w:tr w:rsidR="003007D9" w14:paraId="4659B373" w14:textId="77777777">
        <w:trPr>
          <w:trHeight w:val="213"/>
        </w:trPr>
        <w:tc>
          <w:tcPr>
            <w:tcW w:w="1696" w:type="dxa"/>
          </w:tcPr>
          <w:p w14:paraId="420DD2CE"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beep</w:t>
            </w:r>
          </w:p>
        </w:tc>
        <w:tc>
          <w:tcPr>
            <w:tcW w:w="1247" w:type="dxa"/>
          </w:tcPr>
          <w:p w14:paraId="275D0F6A"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i</w:t>
            </w:r>
            <w:r>
              <w:rPr>
                <w:rFonts w:ascii="Times New Roman" w:hAnsi="Times New Roman"/>
                <w:sz w:val="24"/>
                <w:lang w:val="zh-CN"/>
              </w:rPr>
              <w:t>nt</w:t>
            </w:r>
          </w:p>
        </w:tc>
        <w:tc>
          <w:tcPr>
            <w:tcW w:w="774" w:type="dxa"/>
          </w:tcPr>
          <w:p w14:paraId="38252289"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0</w:t>
            </w:r>
            <w:r>
              <w:rPr>
                <w:rFonts w:ascii="Times New Roman" w:hAnsi="Times New Roman"/>
                <w:sz w:val="24"/>
                <w:lang w:val="zh-CN"/>
              </w:rPr>
              <w:t>~1</w:t>
            </w:r>
          </w:p>
        </w:tc>
        <w:tc>
          <w:tcPr>
            <w:tcW w:w="3267" w:type="dxa"/>
            <w:gridSpan w:val="2"/>
          </w:tcPr>
          <w:p w14:paraId="03AAB11F"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0:</w:t>
            </w:r>
            <w:r>
              <w:rPr>
                <w:rFonts w:ascii="Times New Roman" w:hAnsi="Times New Roman" w:hint="eastAsia"/>
                <w:sz w:val="24"/>
                <w:lang w:val="zh-CN"/>
              </w:rPr>
              <w:t>蜂鸣器关闭</w:t>
            </w:r>
            <w:r>
              <w:rPr>
                <w:rFonts w:ascii="Times New Roman" w:hAnsi="Times New Roman" w:hint="eastAsia"/>
                <w:sz w:val="24"/>
                <w:lang w:val="zh-CN"/>
              </w:rPr>
              <w:t xml:space="preserve"> 1:</w:t>
            </w:r>
            <w:r>
              <w:rPr>
                <w:rFonts w:ascii="Times New Roman" w:hAnsi="Times New Roman" w:hint="eastAsia"/>
                <w:sz w:val="24"/>
                <w:lang w:val="zh-CN"/>
              </w:rPr>
              <w:t>蜂鸣器开启</w:t>
            </w:r>
          </w:p>
        </w:tc>
      </w:tr>
      <w:tr w:rsidR="003007D9" w14:paraId="6EECE942" w14:textId="77777777">
        <w:trPr>
          <w:trHeight w:val="207"/>
        </w:trPr>
        <w:tc>
          <w:tcPr>
            <w:tcW w:w="6984" w:type="dxa"/>
            <w:gridSpan w:val="5"/>
          </w:tcPr>
          <w:p w14:paraId="7A461DAA"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命令列表</w:t>
            </w:r>
          </w:p>
        </w:tc>
      </w:tr>
      <w:tr w:rsidR="003007D9" w14:paraId="430194A9" w14:textId="77777777">
        <w:trPr>
          <w:trHeight w:val="207"/>
        </w:trPr>
        <w:tc>
          <w:tcPr>
            <w:tcW w:w="1696" w:type="dxa"/>
          </w:tcPr>
          <w:p w14:paraId="11BD7567"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命令名称</w:t>
            </w:r>
          </w:p>
        </w:tc>
        <w:tc>
          <w:tcPr>
            <w:tcW w:w="1247" w:type="dxa"/>
          </w:tcPr>
          <w:p w14:paraId="2C4D9D9A"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字段属性</w:t>
            </w:r>
          </w:p>
        </w:tc>
        <w:tc>
          <w:tcPr>
            <w:tcW w:w="774" w:type="dxa"/>
          </w:tcPr>
          <w:p w14:paraId="38A3E4BA"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字段名</w:t>
            </w:r>
          </w:p>
        </w:tc>
        <w:tc>
          <w:tcPr>
            <w:tcW w:w="722" w:type="dxa"/>
          </w:tcPr>
          <w:p w14:paraId="028A8DDD"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取值</w:t>
            </w:r>
          </w:p>
        </w:tc>
        <w:tc>
          <w:tcPr>
            <w:tcW w:w="2545" w:type="dxa"/>
          </w:tcPr>
          <w:p w14:paraId="1871060B"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描述</w:t>
            </w:r>
          </w:p>
        </w:tc>
      </w:tr>
      <w:tr w:rsidR="003007D9" w14:paraId="33CEEA9A" w14:textId="77777777">
        <w:trPr>
          <w:trHeight w:val="213"/>
        </w:trPr>
        <w:tc>
          <w:tcPr>
            <w:tcW w:w="1696" w:type="dxa"/>
            <w:vMerge w:val="restart"/>
          </w:tcPr>
          <w:p w14:paraId="2EB0FEDF"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s</w:t>
            </w:r>
            <w:r>
              <w:rPr>
                <w:rFonts w:ascii="Times New Roman" w:hAnsi="Times New Roman" w:hint="eastAsia"/>
                <w:sz w:val="24"/>
                <w:lang w:val="zh-CN"/>
              </w:rPr>
              <w:t>et</w:t>
            </w:r>
            <w:r>
              <w:rPr>
                <w:rFonts w:ascii="Times New Roman" w:hAnsi="Times New Roman"/>
                <w:sz w:val="24"/>
                <w:lang w:val="zh-CN"/>
              </w:rPr>
              <w:t>_resource</w:t>
            </w:r>
          </w:p>
        </w:tc>
        <w:tc>
          <w:tcPr>
            <w:tcW w:w="1247" w:type="dxa"/>
          </w:tcPr>
          <w:p w14:paraId="572E84EE"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请求</w:t>
            </w:r>
          </w:p>
        </w:tc>
        <w:tc>
          <w:tcPr>
            <w:tcW w:w="774" w:type="dxa"/>
          </w:tcPr>
          <w:p w14:paraId="2EAE8916"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n</w:t>
            </w:r>
            <w:r>
              <w:rPr>
                <w:rFonts w:ascii="Times New Roman" w:hAnsi="Times New Roman" w:hint="eastAsia"/>
                <w:sz w:val="24"/>
                <w:lang w:val="zh-CN"/>
              </w:rPr>
              <w:t>um</w:t>
            </w:r>
          </w:p>
        </w:tc>
        <w:tc>
          <w:tcPr>
            <w:tcW w:w="722" w:type="dxa"/>
          </w:tcPr>
          <w:p w14:paraId="78CDD6AC"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1</w:t>
            </w:r>
            <w:r>
              <w:rPr>
                <w:rFonts w:ascii="Times New Roman" w:hAnsi="Times New Roman"/>
                <w:sz w:val="24"/>
                <w:lang w:val="zh-CN"/>
              </w:rPr>
              <w:t>~3</w:t>
            </w:r>
          </w:p>
        </w:tc>
        <w:tc>
          <w:tcPr>
            <w:tcW w:w="2545" w:type="dxa"/>
          </w:tcPr>
          <w:p w14:paraId="0BB181D8"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资源编号</w:t>
            </w:r>
          </w:p>
        </w:tc>
      </w:tr>
      <w:tr w:rsidR="003007D9" w14:paraId="763374EB" w14:textId="77777777">
        <w:trPr>
          <w:trHeight w:val="213"/>
        </w:trPr>
        <w:tc>
          <w:tcPr>
            <w:tcW w:w="1696" w:type="dxa"/>
            <w:vMerge/>
          </w:tcPr>
          <w:p w14:paraId="240AD317" w14:textId="77777777" w:rsidR="003007D9" w:rsidRDefault="003007D9">
            <w:pPr>
              <w:spacing w:line="400" w:lineRule="exact"/>
              <w:rPr>
                <w:rFonts w:ascii="Times New Roman" w:hAnsi="Times New Roman"/>
                <w:sz w:val="24"/>
                <w:lang w:val="zh-CN"/>
              </w:rPr>
            </w:pPr>
          </w:p>
        </w:tc>
        <w:tc>
          <w:tcPr>
            <w:tcW w:w="1247" w:type="dxa"/>
          </w:tcPr>
          <w:p w14:paraId="4E50D539"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请求</w:t>
            </w:r>
          </w:p>
        </w:tc>
        <w:tc>
          <w:tcPr>
            <w:tcW w:w="774" w:type="dxa"/>
          </w:tcPr>
          <w:p w14:paraId="0E10CA92"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s</w:t>
            </w:r>
            <w:r>
              <w:rPr>
                <w:rFonts w:ascii="Times New Roman" w:hAnsi="Times New Roman"/>
                <w:sz w:val="24"/>
                <w:lang w:val="zh-CN"/>
              </w:rPr>
              <w:t>tate</w:t>
            </w:r>
          </w:p>
        </w:tc>
        <w:tc>
          <w:tcPr>
            <w:tcW w:w="722" w:type="dxa"/>
          </w:tcPr>
          <w:p w14:paraId="3537F4DE"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0</w:t>
            </w:r>
            <w:r>
              <w:rPr>
                <w:rFonts w:ascii="Times New Roman" w:hAnsi="Times New Roman"/>
                <w:sz w:val="24"/>
                <w:lang w:val="zh-CN"/>
              </w:rPr>
              <w:t>~1</w:t>
            </w:r>
          </w:p>
        </w:tc>
        <w:tc>
          <w:tcPr>
            <w:tcW w:w="2545" w:type="dxa"/>
          </w:tcPr>
          <w:p w14:paraId="3EB9BA78"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资源状态</w:t>
            </w:r>
          </w:p>
        </w:tc>
      </w:tr>
      <w:tr w:rsidR="003007D9" w14:paraId="1FF2F069" w14:textId="77777777">
        <w:trPr>
          <w:trHeight w:val="213"/>
        </w:trPr>
        <w:tc>
          <w:tcPr>
            <w:tcW w:w="1696" w:type="dxa"/>
          </w:tcPr>
          <w:p w14:paraId="2F1947B8"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query_resource</w:t>
            </w:r>
          </w:p>
        </w:tc>
        <w:tc>
          <w:tcPr>
            <w:tcW w:w="1247" w:type="dxa"/>
          </w:tcPr>
          <w:p w14:paraId="77E12A7E"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请求</w:t>
            </w:r>
          </w:p>
        </w:tc>
        <w:tc>
          <w:tcPr>
            <w:tcW w:w="774" w:type="dxa"/>
          </w:tcPr>
          <w:p w14:paraId="14281D03"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n</w:t>
            </w:r>
            <w:r>
              <w:rPr>
                <w:rFonts w:ascii="Times New Roman" w:hAnsi="Times New Roman"/>
                <w:sz w:val="24"/>
                <w:lang w:val="zh-CN"/>
              </w:rPr>
              <w:t>um</w:t>
            </w:r>
          </w:p>
        </w:tc>
        <w:tc>
          <w:tcPr>
            <w:tcW w:w="722" w:type="dxa"/>
          </w:tcPr>
          <w:p w14:paraId="61EDABAB"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1</w:t>
            </w:r>
            <w:r>
              <w:rPr>
                <w:rFonts w:ascii="Times New Roman" w:hAnsi="Times New Roman"/>
                <w:sz w:val="24"/>
                <w:lang w:val="zh-CN"/>
              </w:rPr>
              <w:t>~3</w:t>
            </w:r>
          </w:p>
        </w:tc>
        <w:tc>
          <w:tcPr>
            <w:tcW w:w="2545" w:type="dxa"/>
          </w:tcPr>
          <w:p w14:paraId="75DFA612"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资源编号</w:t>
            </w:r>
          </w:p>
        </w:tc>
      </w:tr>
    </w:tbl>
    <w:p w14:paraId="45FDA6F7" w14:textId="77777777" w:rsidR="003007D9" w:rsidRDefault="00651B11">
      <w:pPr>
        <w:pStyle w:val="3-3"/>
      </w:pPr>
      <w:bookmarkStart w:id="216" w:name="_Toc40142370"/>
      <w:r>
        <w:rPr>
          <w:rFonts w:hint="eastAsia"/>
        </w:rPr>
        <w:t>4.2.4</w:t>
      </w:r>
      <w:r>
        <w:t xml:space="preserve"> </w:t>
      </w:r>
      <w:r>
        <w:rPr>
          <w:rFonts w:hint="eastAsia"/>
        </w:rPr>
        <w:t>接入设备</w:t>
      </w:r>
      <w:bookmarkEnd w:id="216"/>
    </w:p>
    <w:p w14:paraId="2EFB1BC3"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华为物联网平台调测可以使用虚拟设备和现实物理设备，当设备侧未开发完成时可以只使用虚拟设备进行调测。对于真实物理设备，华为物联网平台需要设备</w:t>
      </w:r>
      <w:r>
        <w:rPr>
          <w:rFonts w:ascii="Times New Roman" w:hAnsi="Times New Roman" w:hint="eastAsia"/>
          <w:sz w:val="24"/>
          <w:lang w:val="zh-CN"/>
        </w:rPr>
        <w:lastRenderedPageBreak/>
        <w:t>的唯一标识来认证设备。此处我选择使用</w:t>
      </w:r>
      <w:r>
        <w:rPr>
          <w:rFonts w:ascii="Times New Roman" w:hAnsi="Times New Roman" w:hint="eastAsia"/>
          <w:sz w:val="24"/>
          <w:lang w:val="zh-CN"/>
        </w:rPr>
        <w:t>IMEI</w:t>
      </w:r>
      <w:r>
        <w:rPr>
          <w:rFonts w:ascii="Times New Roman" w:hAnsi="Times New Roman" w:hint="eastAsia"/>
          <w:sz w:val="24"/>
          <w:lang w:val="zh-CN"/>
        </w:rPr>
        <w:t>号。使用</w:t>
      </w:r>
      <w:r>
        <w:rPr>
          <w:rFonts w:ascii="Times New Roman" w:hAnsi="Times New Roman" w:hint="eastAsia"/>
          <w:sz w:val="24"/>
          <w:lang w:val="zh-CN"/>
        </w:rPr>
        <w:t>PC</w:t>
      </w:r>
      <w:r>
        <w:rPr>
          <w:rFonts w:ascii="Times New Roman" w:hAnsi="Times New Roman" w:hint="eastAsia"/>
          <w:sz w:val="24"/>
          <w:lang w:val="zh-CN"/>
        </w:rPr>
        <w:t>通过串口连接设备，使用</w:t>
      </w:r>
      <w:r>
        <w:rPr>
          <w:rFonts w:ascii="Times New Roman" w:hAnsi="Times New Roman" w:hint="eastAsia"/>
          <w:sz w:val="24"/>
          <w:lang w:val="zh-CN"/>
        </w:rPr>
        <w:t>AT+CGSN=1</w:t>
      </w:r>
      <w:r>
        <w:rPr>
          <w:rFonts w:ascii="Times New Roman" w:hAnsi="Times New Roman" w:hint="eastAsia"/>
          <w:sz w:val="24"/>
          <w:lang w:val="zh-CN"/>
        </w:rPr>
        <w:t>命令查询设备</w:t>
      </w:r>
      <w:r>
        <w:rPr>
          <w:rFonts w:ascii="Times New Roman" w:hAnsi="Times New Roman" w:hint="eastAsia"/>
          <w:sz w:val="24"/>
          <w:lang w:val="zh-CN"/>
        </w:rPr>
        <w:t>IMEI</w:t>
      </w:r>
      <w:r>
        <w:rPr>
          <w:rFonts w:ascii="Times New Roman" w:hAnsi="Times New Roman" w:hint="eastAsia"/>
          <w:sz w:val="24"/>
          <w:lang w:val="zh-CN"/>
        </w:rPr>
        <w:t>号，正常情况下设备返回</w:t>
      </w:r>
      <w:r>
        <w:rPr>
          <w:rFonts w:ascii="Times New Roman" w:hAnsi="Times New Roman" w:hint="eastAsia"/>
          <w:sz w:val="24"/>
          <w:lang w:val="zh-CN"/>
        </w:rPr>
        <w:t xml:space="preserve"> +CGSN:&lt;IMEI&gt; OK</w:t>
      </w:r>
      <w:r>
        <w:rPr>
          <w:rFonts w:ascii="Times New Roman" w:hAnsi="Times New Roman" w:hint="eastAsia"/>
          <w:sz w:val="24"/>
          <w:lang w:val="zh-CN"/>
        </w:rPr>
        <w:t>。在</w:t>
      </w:r>
      <w:r>
        <w:rPr>
          <w:rFonts w:ascii="Times New Roman" w:hAnsi="Times New Roman" w:hint="eastAsia"/>
          <w:sz w:val="24"/>
          <w:lang w:val="zh-CN"/>
        </w:rPr>
        <w:t>oc</w:t>
      </w:r>
      <w:r>
        <w:rPr>
          <w:rFonts w:ascii="Times New Roman" w:hAnsi="Times New Roman" w:hint="eastAsia"/>
          <w:sz w:val="24"/>
          <w:lang w:val="zh-CN"/>
        </w:rPr>
        <w:t>平台上新增真实设备，填入设备名称和</w:t>
      </w:r>
      <w:r>
        <w:rPr>
          <w:rFonts w:ascii="Times New Roman" w:hAnsi="Times New Roman" w:hint="eastAsia"/>
          <w:sz w:val="24"/>
          <w:lang w:val="zh-CN"/>
        </w:rPr>
        <w:t>IMEI</w:t>
      </w:r>
      <w:r>
        <w:rPr>
          <w:rFonts w:ascii="Times New Roman" w:hAnsi="Times New Roman" w:hint="eastAsia"/>
          <w:sz w:val="24"/>
          <w:lang w:val="zh-CN"/>
        </w:rPr>
        <w:t>号，华为物联网平台将能够识别该设备。</w:t>
      </w:r>
    </w:p>
    <w:p w14:paraId="7264CCFF" w14:textId="77777777" w:rsidR="003007D9" w:rsidRDefault="00651B11">
      <w:pPr>
        <w:pStyle w:val="2-2"/>
      </w:pPr>
      <w:bookmarkStart w:id="217" w:name="_Toc40142371"/>
      <w:r>
        <w:rPr>
          <w:rFonts w:hint="eastAsia"/>
        </w:rPr>
        <w:t>4.3 stm32</w:t>
      </w:r>
      <w:r>
        <w:rPr>
          <w:rFonts w:hint="eastAsia"/>
        </w:rPr>
        <w:t>终端开发</w:t>
      </w:r>
      <w:bookmarkEnd w:id="217"/>
    </w:p>
    <w:p w14:paraId="20194594"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stm32</w:t>
      </w:r>
      <w:r>
        <w:rPr>
          <w:rFonts w:ascii="Times New Roman" w:hAnsi="Times New Roman" w:hint="eastAsia"/>
          <w:sz w:val="24"/>
          <w:lang w:val="zh-CN"/>
        </w:rPr>
        <w:t>终端选择一块搭载</w:t>
      </w:r>
      <w:r>
        <w:rPr>
          <w:rFonts w:ascii="Times New Roman" w:hAnsi="Times New Roman" w:hint="eastAsia"/>
          <w:sz w:val="24"/>
          <w:lang w:val="zh-CN"/>
        </w:rPr>
        <w:t>stm32f103zet</w:t>
      </w:r>
      <w:r>
        <w:rPr>
          <w:rFonts w:ascii="Times New Roman" w:hAnsi="Times New Roman" w:hint="eastAsia"/>
          <w:sz w:val="24"/>
          <w:lang w:val="zh-CN"/>
        </w:rPr>
        <w:t>的开发板，</w:t>
      </w:r>
      <w:proofErr w:type="gramStart"/>
      <w:r>
        <w:rPr>
          <w:rFonts w:ascii="Times New Roman" w:hAnsi="Times New Roman" w:hint="eastAsia"/>
          <w:sz w:val="24"/>
          <w:lang w:val="zh-CN"/>
        </w:rPr>
        <w:t>板载</w:t>
      </w:r>
      <w:r>
        <w:rPr>
          <w:rFonts w:ascii="Times New Roman" w:hAnsi="Times New Roman" w:hint="eastAsia"/>
          <w:sz w:val="24"/>
          <w:lang w:val="zh-CN"/>
        </w:rPr>
        <w:t>4</w:t>
      </w:r>
      <w:r>
        <w:rPr>
          <w:rFonts w:ascii="Times New Roman" w:hAnsi="Times New Roman" w:hint="eastAsia"/>
          <w:sz w:val="24"/>
          <w:lang w:val="zh-CN"/>
        </w:rPr>
        <w:t>组</w:t>
      </w:r>
      <w:proofErr w:type="gramEnd"/>
      <w:r>
        <w:rPr>
          <w:rFonts w:ascii="Times New Roman" w:hAnsi="Times New Roman" w:hint="eastAsia"/>
          <w:sz w:val="24"/>
          <w:lang w:val="zh-CN"/>
        </w:rPr>
        <w:t>串口，第一组可用于</w:t>
      </w:r>
      <w:r>
        <w:rPr>
          <w:rFonts w:ascii="Times New Roman" w:hAnsi="Times New Roman" w:hint="eastAsia"/>
          <w:sz w:val="24"/>
          <w:lang w:val="zh-CN"/>
        </w:rPr>
        <w:t>U</w:t>
      </w:r>
      <w:r>
        <w:rPr>
          <w:rFonts w:ascii="Times New Roman" w:hAnsi="Times New Roman" w:hint="eastAsia"/>
          <w:sz w:val="24"/>
          <w:lang w:val="zh-CN"/>
        </w:rPr>
        <w:t>SB</w:t>
      </w:r>
      <w:r>
        <w:rPr>
          <w:rFonts w:ascii="Times New Roman" w:hAnsi="Times New Roman" w:hint="eastAsia"/>
          <w:sz w:val="24"/>
          <w:lang w:val="zh-CN"/>
        </w:rPr>
        <w:t>通信。本次设计使用到其中第二组串口，对应引脚为</w:t>
      </w:r>
      <w:r>
        <w:rPr>
          <w:rFonts w:ascii="Times New Roman" w:hAnsi="Times New Roman" w:hint="eastAsia"/>
          <w:sz w:val="24"/>
          <w:lang w:val="zh-CN"/>
        </w:rPr>
        <w:t>PA2</w:t>
      </w:r>
      <w:r>
        <w:rPr>
          <w:rFonts w:ascii="Times New Roman" w:hAnsi="Times New Roman" w:hint="eastAsia"/>
          <w:sz w:val="24"/>
          <w:lang w:val="zh-CN"/>
        </w:rPr>
        <w:t>和</w:t>
      </w:r>
      <w:r>
        <w:rPr>
          <w:rFonts w:ascii="Times New Roman" w:hAnsi="Times New Roman" w:hint="eastAsia"/>
          <w:sz w:val="24"/>
          <w:lang w:val="zh-CN"/>
        </w:rPr>
        <w:t>PA3</w:t>
      </w:r>
      <w:r>
        <w:rPr>
          <w:rFonts w:ascii="Times New Roman" w:hAnsi="Times New Roman" w:hint="eastAsia"/>
          <w:sz w:val="24"/>
          <w:lang w:val="zh-CN"/>
        </w:rPr>
        <w:t>。使用无源蜂鸣器及一组发光二极管，作为设备终端的资源，对应引脚为</w:t>
      </w:r>
      <w:r>
        <w:rPr>
          <w:rFonts w:ascii="Times New Roman" w:hAnsi="Times New Roman" w:hint="eastAsia"/>
          <w:sz w:val="24"/>
          <w:lang w:val="zh-CN"/>
        </w:rPr>
        <w:t>PB8</w:t>
      </w:r>
      <w:r>
        <w:rPr>
          <w:rFonts w:ascii="Times New Roman" w:hAnsi="Times New Roman" w:hint="eastAsia"/>
          <w:sz w:val="24"/>
          <w:lang w:val="zh-CN"/>
        </w:rPr>
        <w:t>，</w:t>
      </w:r>
      <w:r>
        <w:rPr>
          <w:rFonts w:ascii="Times New Roman" w:hAnsi="Times New Roman" w:hint="eastAsia"/>
          <w:sz w:val="24"/>
          <w:lang w:val="zh-CN"/>
        </w:rPr>
        <w:t>PB5</w:t>
      </w:r>
      <w:r>
        <w:rPr>
          <w:rFonts w:ascii="Times New Roman" w:hAnsi="Times New Roman" w:hint="eastAsia"/>
          <w:sz w:val="24"/>
          <w:lang w:val="zh-CN"/>
        </w:rPr>
        <w:t>，</w:t>
      </w:r>
      <w:r>
        <w:rPr>
          <w:rFonts w:ascii="Times New Roman" w:hAnsi="Times New Roman" w:hint="eastAsia"/>
          <w:sz w:val="24"/>
          <w:lang w:val="zh-CN"/>
        </w:rPr>
        <w:t>PE5</w:t>
      </w:r>
      <w:r>
        <w:rPr>
          <w:rFonts w:ascii="Times New Roman" w:hAnsi="Times New Roman" w:hint="eastAsia"/>
          <w:sz w:val="24"/>
          <w:lang w:val="zh-CN"/>
        </w:rPr>
        <w:t>。使用</w:t>
      </w:r>
      <w:r>
        <w:rPr>
          <w:rFonts w:ascii="Times New Roman" w:hAnsi="Times New Roman" w:hint="eastAsia"/>
          <w:sz w:val="24"/>
          <w:lang w:val="zh-CN"/>
        </w:rPr>
        <w:t>key0-3</w:t>
      </w:r>
      <w:r>
        <w:rPr>
          <w:rFonts w:ascii="Times New Roman" w:hAnsi="Times New Roman" w:hint="eastAsia"/>
          <w:sz w:val="24"/>
          <w:lang w:val="zh-CN"/>
        </w:rPr>
        <w:t>，作为外部中断输入，对应模块的初始化、重连和退网，对应引脚为</w:t>
      </w:r>
      <w:r>
        <w:rPr>
          <w:rFonts w:ascii="Times New Roman" w:hAnsi="Times New Roman" w:hint="eastAsia"/>
          <w:sz w:val="24"/>
          <w:lang w:val="zh-CN"/>
        </w:rPr>
        <w:t>PE2</w:t>
      </w:r>
      <w:r>
        <w:rPr>
          <w:rFonts w:ascii="Times New Roman" w:hAnsi="Times New Roman" w:hint="eastAsia"/>
          <w:sz w:val="24"/>
          <w:lang w:val="zh-CN"/>
        </w:rPr>
        <w:t>，</w:t>
      </w:r>
      <w:r>
        <w:rPr>
          <w:rFonts w:ascii="Times New Roman" w:hAnsi="Times New Roman" w:hint="eastAsia"/>
          <w:sz w:val="24"/>
          <w:lang w:val="zh-CN"/>
        </w:rPr>
        <w:t>PE3</w:t>
      </w:r>
      <w:r>
        <w:rPr>
          <w:rFonts w:ascii="Times New Roman" w:hAnsi="Times New Roman" w:hint="eastAsia"/>
          <w:sz w:val="24"/>
          <w:lang w:val="zh-CN"/>
        </w:rPr>
        <w:t>，</w:t>
      </w:r>
      <w:r>
        <w:rPr>
          <w:rFonts w:ascii="Times New Roman" w:hAnsi="Times New Roman" w:hint="eastAsia"/>
          <w:sz w:val="24"/>
          <w:lang w:val="zh-CN"/>
        </w:rPr>
        <w:t>PE4</w:t>
      </w:r>
      <w:r>
        <w:rPr>
          <w:rFonts w:ascii="Times New Roman" w:hAnsi="Times New Roman" w:hint="eastAsia"/>
          <w:sz w:val="24"/>
          <w:lang w:val="zh-CN"/>
        </w:rPr>
        <w:t>。</w:t>
      </w:r>
    </w:p>
    <w:p w14:paraId="048F0AD2" w14:textId="77777777" w:rsidR="003007D9" w:rsidRDefault="00651B11">
      <w:pPr>
        <w:pStyle w:val="3-3"/>
      </w:pPr>
      <w:bookmarkStart w:id="218" w:name="_Toc40142372"/>
      <w:r>
        <w:rPr>
          <w:rFonts w:hint="eastAsia"/>
        </w:rPr>
        <w:t>4.3.1</w:t>
      </w:r>
      <w:r>
        <w:t xml:space="preserve"> </w:t>
      </w:r>
      <w:r>
        <w:rPr>
          <w:rFonts w:hint="eastAsia"/>
        </w:rPr>
        <w:t>前后台程序</w:t>
      </w:r>
      <w:bookmarkEnd w:id="218"/>
    </w:p>
    <w:p w14:paraId="7E9EDBC6"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为了管理运行在</w:t>
      </w:r>
      <w:r>
        <w:rPr>
          <w:rFonts w:ascii="Times New Roman" w:hAnsi="Times New Roman" w:hint="eastAsia"/>
          <w:sz w:val="24"/>
          <w:lang w:val="zh-CN"/>
        </w:rPr>
        <w:t>MCU</w:t>
      </w:r>
      <w:r>
        <w:rPr>
          <w:rFonts w:ascii="Times New Roman" w:hAnsi="Times New Roman" w:hint="eastAsia"/>
          <w:sz w:val="24"/>
          <w:lang w:val="zh-CN"/>
        </w:rPr>
        <w:t>上的不同任务，比如数据的发送接受，资源的操作，可以使用成熟的操作系统比如</w:t>
      </w:r>
      <w:r>
        <w:rPr>
          <w:rFonts w:ascii="Times New Roman" w:hAnsi="Times New Roman" w:hint="eastAsia"/>
          <w:sz w:val="24"/>
          <w:lang w:val="zh-CN"/>
        </w:rPr>
        <w:t>usos</w:t>
      </w:r>
      <w:r>
        <w:rPr>
          <w:rFonts w:ascii="Times New Roman" w:hAnsi="Times New Roman" w:hint="eastAsia"/>
          <w:sz w:val="24"/>
          <w:lang w:val="zh-CN"/>
        </w:rPr>
        <w:t>管理多任务，也可以使用前后台加中断的方式管理。</w:t>
      </w:r>
    </w:p>
    <w:p w14:paraId="2F6231B1"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在前后台系统的设计中，主应用程序是一个无限循环，可以看作是后台程序，掌管整个系统资源的分配管理和任务调度。为了达成较高的实时性系统要求，前台程序一般只在中断服务程序中标记时间的发生，不做其它多余的操作。</w:t>
      </w:r>
    </w:p>
    <w:p w14:paraId="65192964"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同时具体到</w:t>
      </w:r>
      <w:r>
        <w:rPr>
          <w:rFonts w:ascii="Times New Roman" w:hAnsi="Times New Roman" w:hint="eastAsia"/>
          <w:sz w:val="24"/>
          <w:lang w:val="zh-CN"/>
        </w:rPr>
        <w:t>stm32</w:t>
      </w:r>
      <w:r>
        <w:rPr>
          <w:rFonts w:ascii="Times New Roman" w:hAnsi="Times New Roman" w:hint="eastAsia"/>
          <w:sz w:val="24"/>
          <w:lang w:val="zh-CN"/>
        </w:rPr>
        <w:t>嵌入式开发使用的系统</w:t>
      </w:r>
      <w:r>
        <w:rPr>
          <w:rFonts w:ascii="Times New Roman" w:hAnsi="Times New Roman" w:hint="eastAsia"/>
          <w:sz w:val="24"/>
          <w:lang w:val="zh-CN"/>
        </w:rPr>
        <w:t>HAL</w:t>
      </w:r>
      <w:r>
        <w:rPr>
          <w:rFonts w:ascii="Times New Roman" w:hAnsi="Times New Roman" w:hint="eastAsia"/>
          <w:sz w:val="24"/>
          <w:lang w:val="zh-CN"/>
        </w:rPr>
        <w:t>库，因为系统时钟中断使用的最低优先级，如果阻塞在前台程序的中断服务函数中，会造成系统时钟失效，甚至永久阻塞。</w:t>
      </w:r>
    </w:p>
    <w:p w14:paraId="1155D638"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以模</w:t>
      </w:r>
      <w:r>
        <w:rPr>
          <w:rFonts w:ascii="Times New Roman" w:hAnsi="Times New Roman" w:hint="eastAsia"/>
          <w:sz w:val="24"/>
          <w:lang w:val="zh-CN"/>
        </w:rPr>
        <w:t>块的入网初始化、入网重连和模块关机事件为例，通过外部中断的方式接受按键输入，在中断服务程序中标记入网初始化、入网重连和模块关机事件的发生，在后台中调用相应的事件处理函数执行，代码如下：</w:t>
      </w:r>
    </w:p>
    <w:tbl>
      <w:tblPr>
        <w:tblStyle w:val="af5"/>
        <w:tblW w:w="0" w:type="auto"/>
        <w:jc w:val="center"/>
        <w:tblLook w:val="04A0" w:firstRow="1" w:lastRow="0" w:firstColumn="1" w:lastColumn="0" w:noHBand="0" w:noVBand="1"/>
      </w:tblPr>
      <w:tblGrid>
        <w:gridCol w:w="6997"/>
      </w:tblGrid>
      <w:tr w:rsidR="003007D9" w14:paraId="6984E33D" w14:textId="77777777">
        <w:trPr>
          <w:trHeight w:val="558"/>
          <w:jc w:val="center"/>
        </w:trPr>
        <w:tc>
          <w:tcPr>
            <w:tcW w:w="6997" w:type="dxa"/>
            <w:shd w:val="clear" w:color="auto" w:fill="F2F2F2" w:themeFill="background1" w:themeFillShade="F2"/>
          </w:tcPr>
          <w:p w14:paraId="2507E39C" w14:textId="77777777" w:rsidR="003007D9" w:rsidRDefault="00651B11">
            <w:pPr>
              <w:spacing w:line="400" w:lineRule="exact"/>
              <w:rPr>
                <w:rFonts w:ascii="Times New Roman" w:hAnsi="Times New Roman"/>
                <w:sz w:val="24"/>
              </w:rPr>
            </w:pPr>
            <w:r>
              <w:rPr>
                <w:rFonts w:ascii="Times New Roman" w:hAnsi="Times New Roman"/>
                <w:sz w:val="24"/>
              </w:rPr>
              <w:t>void HAL_GPIO_EXTI_</w:t>
            </w:r>
            <w:proofErr w:type="gramStart"/>
            <w:r>
              <w:rPr>
                <w:rFonts w:ascii="Times New Roman" w:hAnsi="Times New Roman"/>
                <w:sz w:val="24"/>
              </w:rPr>
              <w:t>Callback(</w:t>
            </w:r>
            <w:proofErr w:type="gramEnd"/>
            <w:r>
              <w:rPr>
                <w:rFonts w:ascii="Times New Roman" w:hAnsi="Times New Roman"/>
                <w:sz w:val="24"/>
              </w:rPr>
              <w:t xml:space="preserve">uint16_t GPIO_Pin) </w:t>
            </w:r>
          </w:p>
          <w:p w14:paraId="3AB3932A" w14:textId="77777777" w:rsidR="003007D9" w:rsidRDefault="00651B11">
            <w:pPr>
              <w:spacing w:line="400" w:lineRule="exact"/>
              <w:rPr>
                <w:rFonts w:ascii="Times New Roman" w:hAnsi="Times New Roman"/>
                <w:sz w:val="24"/>
              </w:rPr>
            </w:pPr>
            <w:r>
              <w:rPr>
                <w:rFonts w:ascii="Times New Roman" w:hAnsi="Times New Roman"/>
                <w:sz w:val="24"/>
              </w:rPr>
              <w:t xml:space="preserve">    if</w:t>
            </w:r>
            <w:proofErr w:type="gramStart"/>
            <w:r>
              <w:rPr>
                <w:rFonts w:ascii="Times New Roman" w:hAnsi="Times New Roman"/>
                <w:sz w:val="24"/>
              </w:rPr>
              <w:t>(!initComplete</w:t>
            </w:r>
            <w:proofErr w:type="gramEnd"/>
            <w:r>
              <w:rPr>
                <w:rFonts w:ascii="Times New Roman" w:hAnsi="Times New Roman"/>
                <w:sz w:val="24"/>
              </w:rPr>
              <w:t>)</w:t>
            </w:r>
          </w:p>
          <w:p w14:paraId="162194A4" w14:textId="77777777" w:rsidR="003007D9" w:rsidRDefault="00651B11">
            <w:pPr>
              <w:spacing w:line="400" w:lineRule="exact"/>
              <w:rPr>
                <w:rFonts w:ascii="Times New Roman" w:hAnsi="Times New Roman"/>
                <w:sz w:val="24"/>
              </w:rPr>
            </w:pPr>
            <w:r>
              <w:rPr>
                <w:rFonts w:ascii="Times New Roman" w:hAnsi="Times New Roman"/>
                <w:sz w:val="24"/>
              </w:rPr>
              <w:t xml:space="preserve">        return</w:t>
            </w:r>
          </w:p>
          <w:p w14:paraId="21501E03" w14:textId="77777777" w:rsidR="003007D9" w:rsidRDefault="00651B11">
            <w:pPr>
              <w:spacing w:line="400" w:lineRule="exact"/>
              <w:rPr>
                <w:rFonts w:ascii="Times New Roman" w:hAnsi="Times New Roman"/>
                <w:sz w:val="24"/>
              </w:rPr>
            </w:pPr>
            <w:r>
              <w:rPr>
                <w:rFonts w:ascii="Times New Roman" w:hAnsi="Times New Roman"/>
                <w:sz w:val="24"/>
              </w:rPr>
              <w:t xml:space="preserve">    switch (GPIO_Pin) </w:t>
            </w:r>
          </w:p>
          <w:p w14:paraId="199C290A" w14:textId="77777777" w:rsidR="003007D9" w:rsidRDefault="00651B11">
            <w:pPr>
              <w:spacing w:line="400" w:lineRule="exact"/>
              <w:rPr>
                <w:rFonts w:ascii="Times New Roman" w:hAnsi="Times New Roman"/>
                <w:sz w:val="24"/>
              </w:rPr>
            </w:pPr>
            <w:r>
              <w:rPr>
                <w:rFonts w:ascii="Times New Roman" w:hAnsi="Times New Roman"/>
                <w:sz w:val="24"/>
              </w:rPr>
              <w:t xml:space="preserve">        case GPIO_PIN_2: </w:t>
            </w:r>
          </w:p>
          <w:p w14:paraId="16DF3735" w14:textId="77777777" w:rsidR="003007D9" w:rsidRDefault="00651B11">
            <w:pPr>
              <w:spacing w:line="400" w:lineRule="exact"/>
              <w:rPr>
                <w:rFonts w:ascii="Times New Roman" w:hAnsi="Times New Roman"/>
                <w:sz w:val="24"/>
              </w:rPr>
            </w:pPr>
            <w:r>
              <w:rPr>
                <w:rFonts w:ascii="Times New Roman" w:hAnsi="Times New Roman"/>
                <w:sz w:val="24"/>
              </w:rPr>
              <w:t xml:space="preserve">            moduleInit = 1 </w:t>
            </w:r>
          </w:p>
          <w:p w14:paraId="0C55A62D" w14:textId="77777777" w:rsidR="003007D9" w:rsidRDefault="00651B11">
            <w:pPr>
              <w:spacing w:line="400" w:lineRule="exact"/>
              <w:rPr>
                <w:rFonts w:ascii="Times New Roman" w:hAnsi="Times New Roman"/>
                <w:sz w:val="24"/>
              </w:rPr>
            </w:pPr>
            <w:r>
              <w:rPr>
                <w:rFonts w:ascii="Times New Roman" w:hAnsi="Times New Roman"/>
                <w:sz w:val="24"/>
              </w:rPr>
              <w:t xml:space="preserve"> </w:t>
            </w:r>
            <w:r>
              <w:rPr>
                <w:rFonts w:ascii="Times New Roman" w:hAnsi="Times New Roman"/>
                <w:sz w:val="24"/>
              </w:rPr>
              <w:t xml:space="preserve">       case GPIO_PIN_3:</w:t>
            </w:r>
          </w:p>
          <w:p w14:paraId="4CD4CF7C" w14:textId="77777777" w:rsidR="003007D9" w:rsidRDefault="00651B11">
            <w:pPr>
              <w:spacing w:line="400" w:lineRule="exact"/>
              <w:rPr>
                <w:rFonts w:ascii="Times New Roman" w:hAnsi="Times New Roman"/>
                <w:sz w:val="24"/>
              </w:rPr>
            </w:pPr>
            <w:r>
              <w:rPr>
                <w:rFonts w:ascii="Times New Roman" w:hAnsi="Times New Roman"/>
                <w:sz w:val="24"/>
              </w:rPr>
              <w:t xml:space="preserve">            moduleReconnect = 1</w:t>
            </w:r>
          </w:p>
          <w:p w14:paraId="1B28984C" w14:textId="77777777" w:rsidR="003007D9" w:rsidRDefault="00651B11">
            <w:pPr>
              <w:spacing w:line="400" w:lineRule="exact"/>
              <w:rPr>
                <w:rFonts w:ascii="Times New Roman" w:hAnsi="Times New Roman"/>
                <w:sz w:val="24"/>
              </w:rPr>
            </w:pPr>
            <w:r>
              <w:rPr>
                <w:rFonts w:ascii="Times New Roman" w:hAnsi="Times New Roman"/>
                <w:sz w:val="24"/>
              </w:rPr>
              <w:lastRenderedPageBreak/>
              <w:t xml:space="preserve">        case GPIO_PIN_4: </w:t>
            </w:r>
          </w:p>
          <w:p w14:paraId="7F6763B0" w14:textId="77777777" w:rsidR="003007D9" w:rsidRDefault="00651B11">
            <w:pPr>
              <w:spacing w:line="400" w:lineRule="exact"/>
              <w:rPr>
                <w:rFonts w:ascii="Times New Roman" w:hAnsi="Times New Roman"/>
                <w:sz w:val="24"/>
              </w:rPr>
            </w:pPr>
            <w:r>
              <w:rPr>
                <w:rFonts w:ascii="Times New Roman" w:hAnsi="Times New Roman"/>
                <w:sz w:val="24"/>
              </w:rPr>
              <w:t xml:space="preserve">            moduleClose = 1</w:t>
            </w:r>
          </w:p>
          <w:p w14:paraId="3C684D1A" w14:textId="77777777" w:rsidR="003007D9" w:rsidRDefault="00651B11">
            <w:pPr>
              <w:spacing w:line="400" w:lineRule="exact"/>
              <w:rPr>
                <w:rFonts w:ascii="Times New Roman" w:hAnsi="Times New Roman"/>
                <w:sz w:val="24"/>
              </w:rPr>
            </w:pPr>
            <w:r>
              <w:rPr>
                <w:rFonts w:ascii="Times New Roman" w:hAnsi="Times New Roman" w:hint="eastAsia"/>
                <w:sz w:val="24"/>
              </w:rPr>
              <w:t>func</w:t>
            </w:r>
            <w:r>
              <w:rPr>
                <w:rFonts w:ascii="Times New Roman" w:hAnsi="Times New Roman"/>
                <w:sz w:val="24"/>
              </w:rPr>
              <w:t xml:space="preserve"> </w:t>
            </w:r>
            <w:proofErr w:type="gramStart"/>
            <w:r>
              <w:rPr>
                <w:rFonts w:ascii="Times New Roman" w:hAnsi="Times New Roman"/>
                <w:sz w:val="24"/>
              </w:rPr>
              <w:t>main(</w:t>
            </w:r>
            <w:proofErr w:type="gramEnd"/>
            <w:r>
              <w:rPr>
                <w:rFonts w:ascii="Times New Roman" w:hAnsi="Times New Roman"/>
                <w:sz w:val="24"/>
              </w:rPr>
              <w:t>)</w:t>
            </w:r>
          </w:p>
          <w:p w14:paraId="0862A329" w14:textId="77777777" w:rsidR="003007D9" w:rsidRDefault="00651B11">
            <w:pPr>
              <w:spacing w:line="400" w:lineRule="exact"/>
              <w:rPr>
                <w:rFonts w:ascii="Times New Roman" w:hAnsi="Times New Roman"/>
                <w:sz w:val="24"/>
              </w:rPr>
            </w:pPr>
            <w:r>
              <w:rPr>
                <w:rFonts w:ascii="Times New Roman" w:hAnsi="Times New Roman"/>
                <w:sz w:val="24"/>
              </w:rPr>
              <w:t xml:space="preserve">  while (1) </w:t>
            </w:r>
          </w:p>
          <w:p w14:paraId="4B19FEA9" w14:textId="77777777" w:rsidR="003007D9" w:rsidRDefault="00651B11">
            <w:pPr>
              <w:spacing w:line="400" w:lineRule="exact"/>
              <w:rPr>
                <w:rFonts w:ascii="Times New Roman" w:hAnsi="Times New Roman"/>
                <w:sz w:val="24"/>
              </w:rPr>
            </w:pPr>
            <w:r>
              <w:rPr>
                <w:rFonts w:ascii="Times New Roman" w:hAnsi="Times New Roman"/>
                <w:sz w:val="24"/>
              </w:rPr>
              <w:t xml:space="preserve">        if (moduleInit) </w:t>
            </w:r>
            <w:proofErr w:type="gramStart"/>
            <w:r>
              <w:rPr>
                <w:rFonts w:ascii="Times New Roman" w:hAnsi="Times New Roman"/>
                <w:sz w:val="24"/>
              </w:rPr>
              <w:t>NBInit(</w:t>
            </w:r>
            <w:proofErr w:type="gramEnd"/>
            <w:r>
              <w:rPr>
                <w:rFonts w:ascii="Times New Roman" w:hAnsi="Times New Roman"/>
                <w:sz w:val="24"/>
              </w:rPr>
              <w:t>) moduleInit = 0</w:t>
            </w:r>
          </w:p>
          <w:p w14:paraId="3F4B7E06" w14:textId="77777777" w:rsidR="003007D9" w:rsidRDefault="00651B11">
            <w:pPr>
              <w:spacing w:line="400" w:lineRule="exact"/>
              <w:rPr>
                <w:rFonts w:ascii="Times New Roman" w:hAnsi="Times New Roman"/>
                <w:sz w:val="24"/>
              </w:rPr>
            </w:pPr>
            <w:r>
              <w:rPr>
                <w:rFonts w:ascii="Times New Roman" w:hAnsi="Times New Roman"/>
                <w:sz w:val="24"/>
              </w:rPr>
              <w:t xml:space="preserve">        if (moduleClose) </w:t>
            </w:r>
            <w:proofErr w:type="gramStart"/>
            <w:r>
              <w:rPr>
                <w:rFonts w:ascii="Times New Roman" w:hAnsi="Times New Roman"/>
                <w:sz w:val="24"/>
              </w:rPr>
              <w:t>NBClose(</w:t>
            </w:r>
            <w:proofErr w:type="gramEnd"/>
            <w:r>
              <w:rPr>
                <w:rFonts w:ascii="Times New Roman" w:hAnsi="Times New Roman"/>
                <w:sz w:val="24"/>
              </w:rPr>
              <w:t>)  moduleClose = 0</w:t>
            </w:r>
          </w:p>
          <w:p w14:paraId="4E2E83D8" w14:textId="77777777" w:rsidR="003007D9" w:rsidRDefault="00651B11">
            <w:pPr>
              <w:spacing w:line="400" w:lineRule="exact"/>
              <w:ind w:firstLineChars="400" w:firstLine="960"/>
              <w:rPr>
                <w:rFonts w:ascii="Times New Roman" w:hAnsi="Times New Roman"/>
                <w:sz w:val="24"/>
              </w:rPr>
            </w:pPr>
            <w:r>
              <w:rPr>
                <w:rFonts w:ascii="Times New Roman" w:hAnsi="Times New Roman"/>
                <w:sz w:val="24"/>
              </w:rPr>
              <w:t xml:space="preserve">if (moduleReconnect) </w:t>
            </w:r>
            <w:proofErr w:type="gramStart"/>
            <w:r>
              <w:rPr>
                <w:rFonts w:ascii="Times New Roman" w:hAnsi="Times New Roman"/>
                <w:sz w:val="24"/>
              </w:rPr>
              <w:t>NBReconnect(</w:t>
            </w:r>
            <w:proofErr w:type="gramEnd"/>
            <w:r>
              <w:rPr>
                <w:rFonts w:ascii="Times New Roman" w:hAnsi="Times New Roman"/>
                <w:sz w:val="24"/>
              </w:rPr>
              <w:t>) moduleReconnect = 0</w:t>
            </w:r>
          </w:p>
        </w:tc>
      </w:tr>
    </w:tbl>
    <w:p w14:paraId="2A0E78F9"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lastRenderedPageBreak/>
        <w:t>然而实际上，前后台系统的实时性并不能达到理想状态，这是由于没有为不同任务分配优先级，一般采用</w:t>
      </w:r>
      <w:r>
        <w:rPr>
          <w:rFonts w:ascii="Times New Roman" w:hAnsi="Times New Roman" w:hint="eastAsia"/>
          <w:sz w:val="24"/>
          <w:lang w:val="zh-CN"/>
        </w:rPr>
        <w:t>FIFO</w:t>
      </w:r>
      <w:r>
        <w:rPr>
          <w:rFonts w:ascii="Times New Roman" w:hAnsi="Times New Roman" w:hint="eastAsia"/>
          <w:sz w:val="24"/>
          <w:lang w:val="zh-CN"/>
        </w:rPr>
        <w:t>的方式调度。但因为按键触发初始化入网、入网重试、接收消息、发送消息等任务实际上并不会有极高的使用概率和实时性要求，接受和发送消息任务都是读取写入</w:t>
      </w:r>
      <w:r>
        <w:rPr>
          <w:rFonts w:ascii="Times New Roman" w:hAnsi="Times New Roman" w:hint="eastAsia"/>
          <w:sz w:val="24"/>
          <w:lang w:val="zh-CN"/>
        </w:rPr>
        <w:t>BC35G</w:t>
      </w:r>
      <w:r>
        <w:rPr>
          <w:rFonts w:ascii="Times New Roman" w:hAnsi="Times New Roman" w:hint="eastAsia"/>
          <w:sz w:val="24"/>
          <w:lang w:val="zh-CN"/>
        </w:rPr>
        <w:t>模块的</w:t>
      </w:r>
      <w:r>
        <w:rPr>
          <w:rFonts w:ascii="Times New Roman" w:hAnsi="Times New Roman" w:hint="eastAsia"/>
          <w:sz w:val="24"/>
          <w:lang w:val="zh-CN"/>
        </w:rPr>
        <w:t>flash</w:t>
      </w:r>
      <w:r>
        <w:rPr>
          <w:rFonts w:ascii="Times New Roman" w:hAnsi="Times New Roman" w:hint="eastAsia"/>
          <w:sz w:val="24"/>
          <w:lang w:val="zh-CN"/>
        </w:rPr>
        <w:t>，所以使用前后台程序能够满足需求，并降低复杂性。</w:t>
      </w:r>
    </w:p>
    <w:p w14:paraId="0843ABD2" w14:textId="77777777" w:rsidR="003007D9" w:rsidRDefault="00651B11">
      <w:pPr>
        <w:pStyle w:val="3-3"/>
      </w:pPr>
      <w:bookmarkStart w:id="219" w:name="_Toc40142373"/>
      <w:r>
        <w:rPr>
          <w:rFonts w:hint="eastAsia"/>
        </w:rPr>
        <w:t>4.3.2</w:t>
      </w:r>
      <w:r>
        <w:t xml:space="preserve"> </w:t>
      </w:r>
      <w:r>
        <w:rPr>
          <w:rFonts w:hint="eastAsia"/>
        </w:rPr>
        <w:t>指令单元序列</w:t>
      </w:r>
      <w:bookmarkEnd w:id="219"/>
    </w:p>
    <w:p w14:paraId="27235615"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由于通过串口控制</w:t>
      </w:r>
      <w:r>
        <w:rPr>
          <w:rFonts w:ascii="Times New Roman" w:hAnsi="Times New Roman" w:hint="eastAsia"/>
          <w:sz w:val="24"/>
          <w:lang w:val="zh-CN"/>
        </w:rPr>
        <w:t>BC35G</w:t>
      </w:r>
      <w:r>
        <w:rPr>
          <w:rFonts w:ascii="Times New Roman" w:hAnsi="Times New Roman" w:hint="eastAsia"/>
          <w:sz w:val="24"/>
          <w:lang w:val="zh-CN"/>
        </w:rPr>
        <w:t>模块运行</w:t>
      </w:r>
      <w:proofErr w:type="gramStart"/>
      <w:r>
        <w:rPr>
          <w:rFonts w:ascii="Times New Roman" w:hAnsi="Times New Roman" w:hint="eastAsia"/>
          <w:sz w:val="24"/>
          <w:lang w:val="zh-CN"/>
        </w:rPr>
        <w:t>既是通过</w:t>
      </w:r>
      <w:proofErr w:type="gramEnd"/>
      <w:r>
        <w:rPr>
          <w:rFonts w:ascii="Times New Roman" w:hAnsi="Times New Roman" w:hint="eastAsia"/>
          <w:sz w:val="24"/>
          <w:lang w:val="zh-CN"/>
        </w:rPr>
        <w:t>发送一系列</w:t>
      </w:r>
      <w:r>
        <w:rPr>
          <w:rFonts w:ascii="Times New Roman" w:hAnsi="Times New Roman" w:hint="eastAsia"/>
          <w:sz w:val="24"/>
          <w:lang w:val="zh-CN"/>
        </w:rPr>
        <w:t>AT</w:t>
      </w:r>
      <w:r>
        <w:rPr>
          <w:rFonts w:ascii="Times New Roman" w:hAnsi="Times New Roman" w:hint="eastAsia"/>
          <w:sz w:val="24"/>
          <w:lang w:val="zh-CN"/>
        </w:rPr>
        <w:t>指令，这些指令序列有重复性和相似性，所以将指令视为单元，通过单元的串联组合完成一个设备功能，比如初始化入网、入网重试、接收消息、发送消息。以模组关机为例，需要执行关闭网络</w:t>
      </w:r>
      <w:r>
        <w:rPr>
          <w:rFonts w:ascii="Times New Roman" w:hAnsi="Times New Roman" w:hint="eastAsia"/>
          <w:sz w:val="24"/>
          <w:lang w:val="zh-CN"/>
        </w:rPr>
        <w:t>(__NB_NETCLOSE)</w:t>
      </w:r>
      <w:r>
        <w:rPr>
          <w:rFonts w:ascii="Times New Roman" w:hAnsi="Times New Roman" w:hint="eastAsia"/>
          <w:sz w:val="24"/>
          <w:lang w:val="zh-CN"/>
        </w:rPr>
        <w:t>和关闭射频单元</w:t>
      </w:r>
      <w:r>
        <w:rPr>
          <w:rFonts w:ascii="Times New Roman" w:hAnsi="Times New Roman" w:hint="eastAsia"/>
          <w:sz w:val="24"/>
          <w:lang w:val="zh-CN"/>
        </w:rPr>
        <w:t>(__NB_CloseCFun)</w:t>
      </w:r>
      <w:r>
        <w:rPr>
          <w:rFonts w:ascii="Times New Roman" w:hAnsi="Times New Roman" w:hint="eastAsia"/>
          <w:sz w:val="24"/>
          <w:lang w:val="zh-CN"/>
        </w:rPr>
        <w:t>操作，两个操作组合形成功能</w:t>
      </w:r>
      <w:r>
        <w:rPr>
          <w:rFonts w:ascii="Times New Roman" w:hAnsi="Times New Roman" w:hint="eastAsia"/>
          <w:sz w:val="24"/>
          <w:lang w:val="zh-CN"/>
        </w:rPr>
        <w:t>NBClose</w:t>
      </w:r>
      <w:r>
        <w:rPr>
          <w:rFonts w:ascii="Times New Roman" w:hAnsi="Times New Roman" w:hint="eastAsia"/>
          <w:sz w:val="24"/>
          <w:lang w:val="zh-CN"/>
        </w:rPr>
        <w:t>，如此能极大方便新功能的增加和</w:t>
      </w:r>
      <w:proofErr w:type="gramStart"/>
      <w:r>
        <w:rPr>
          <w:rFonts w:ascii="Times New Roman" w:hAnsi="Times New Roman" w:hint="eastAsia"/>
          <w:sz w:val="24"/>
          <w:lang w:val="zh-CN"/>
        </w:rPr>
        <w:t>旧功能</w:t>
      </w:r>
      <w:proofErr w:type="gramEnd"/>
      <w:r>
        <w:rPr>
          <w:rFonts w:ascii="Times New Roman" w:hAnsi="Times New Roman" w:hint="eastAsia"/>
          <w:sz w:val="24"/>
          <w:lang w:val="zh-CN"/>
        </w:rPr>
        <w:t>的维护，代码如下：</w:t>
      </w:r>
    </w:p>
    <w:tbl>
      <w:tblPr>
        <w:tblStyle w:val="af5"/>
        <w:tblW w:w="0" w:type="auto"/>
        <w:tblLook w:val="04A0" w:firstRow="1" w:lastRow="0" w:firstColumn="1" w:lastColumn="0" w:noHBand="0" w:noVBand="1"/>
      </w:tblPr>
      <w:tblGrid>
        <w:gridCol w:w="8494"/>
      </w:tblGrid>
      <w:tr w:rsidR="003007D9" w14:paraId="62FC0C5B" w14:textId="77777777">
        <w:tc>
          <w:tcPr>
            <w:tcW w:w="8720" w:type="dxa"/>
            <w:shd w:val="clear" w:color="auto" w:fill="F2F2F2" w:themeFill="background1" w:themeFillShade="F2"/>
          </w:tcPr>
          <w:p w14:paraId="11AA1F5A" w14:textId="77777777" w:rsidR="003007D9" w:rsidRDefault="003007D9">
            <w:pPr>
              <w:spacing w:line="400" w:lineRule="exact"/>
              <w:rPr>
                <w:rFonts w:ascii="Times New Roman" w:hAnsi="Times New Roman"/>
                <w:sz w:val="24"/>
                <w:lang w:val="zh-CN"/>
              </w:rPr>
            </w:pPr>
          </w:p>
          <w:p w14:paraId="46816A41" w14:textId="77777777" w:rsidR="003007D9" w:rsidRDefault="00651B11">
            <w:pPr>
              <w:spacing w:line="400" w:lineRule="exact"/>
              <w:rPr>
                <w:rFonts w:ascii="Times New Roman" w:hAnsi="Times New Roman"/>
                <w:sz w:val="24"/>
              </w:rPr>
            </w:pPr>
            <w:r>
              <w:rPr>
                <w:rFonts w:ascii="Times New Roman" w:hAnsi="Times New Roman"/>
                <w:sz w:val="24"/>
              </w:rPr>
              <w:t>func (*</w:t>
            </w:r>
            <w:proofErr w:type="gramStart"/>
            <w:r>
              <w:rPr>
                <w:rFonts w:ascii="Times New Roman" w:hAnsi="Times New Roman"/>
                <w:sz w:val="24"/>
              </w:rPr>
              <w:t>CloseProc[</w:t>
            </w:r>
            <w:proofErr w:type="gramEnd"/>
            <w:r>
              <w:rPr>
                <w:rFonts w:ascii="Times New Roman" w:hAnsi="Times New Roman"/>
                <w:sz w:val="24"/>
              </w:rPr>
              <w:t>])()={</w:t>
            </w:r>
          </w:p>
          <w:p w14:paraId="6DD6200B" w14:textId="77777777" w:rsidR="003007D9" w:rsidRDefault="00651B11">
            <w:pPr>
              <w:spacing w:line="400" w:lineRule="exact"/>
              <w:rPr>
                <w:rFonts w:ascii="Times New Roman" w:hAnsi="Times New Roman"/>
                <w:sz w:val="24"/>
              </w:rPr>
            </w:pPr>
            <w:r>
              <w:rPr>
                <w:rFonts w:ascii="Times New Roman" w:hAnsi="Times New Roman"/>
                <w:sz w:val="24"/>
              </w:rPr>
              <w:t xml:space="preserve">        __NB_NETCLOSE,</w:t>
            </w:r>
          </w:p>
          <w:p w14:paraId="4A983D6E" w14:textId="77777777" w:rsidR="003007D9" w:rsidRDefault="00651B11">
            <w:pPr>
              <w:spacing w:line="400" w:lineRule="exact"/>
              <w:rPr>
                <w:rFonts w:ascii="Times New Roman" w:hAnsi="Times New Roman"/>
                <w:sz w:val="24"/>
              </w:rPr>
            </w:pPr>
            <w:r>
              <w:rPr>
                <w:rFonts w:ascii="Times New Roman" w:hAnsi="Times New Roman"/>
                <w:sz w:val="24"/>
              </w:rPr>
              <w:t xml:space="preserve">        _</w:t>
            </w:r>
            <w:r>
              <w:rPr>
                <w:rFonts w:ascii="Times New Roman" w:hAnsi="Times New Roman"/>
                <w:sz w:val="24"/>
              </w:rPr>
              <w:t>_NB_CloseCFun,</w:t>
            </w:r>
          </w:p>
          <w:p w14:paraId="4D79937B" w14:textId="77777777" w:rsidR="003007D9" w:rsidRDefault="00651B11">
            <w:pPr>
              <w:spacing w:line="400" w:lineRule="exact"/>
              <w:rPr>
                <w:rFonts w:ascii="Times New Roman" w:hAnsi="Times New Roman"/>
                <w:sz w:val="24"/>
              </w:rPr>
            </w:pPr>
            <w:r>
              <w:rPr>
                <w:rFonts w:ascii="Times New Roman" w:hAnsi="Times New Roman"/>
                <w:sz w:val="24"/>
              </w:rPr>
              <w:t>}</w:t>
            </w:r>
          </w:p>
          <w:p w14:paraId="4C1BAC73" w14:textId="77777777" w:rsidR="003007D9" w:rsidRDefault="003007D9">
            <w:pPr>
              <w:spacing w:line="400" w:lineRule="exact"/>
              <w:rPr>
                <w:rFonts w:ascii="Times New Roman" w:hAnsi="Times New Roman"/>
                <w:sz w:val="24"/>
              </w:rPr>
            </w:pPr>
          </w:p>
          <w:p w14:paraId="5CB39EA7" w14:textId="77777777" w:rsidR="003007D9" w:rsidRDefault="00651B11">
            <w:pPr>
              <w:spacing w:line="400" w:lineRule="exact"/>
              <w:rPr>
                <w:rFonts w:ascii="Times New Roman" w:hAnsi="Times New Roman"/>
                <w:sz w:val="24"/>
              </w:rPr>
            </w:pPr>
            <w:r>
              <w:rPr>
                <w:rFonts w:ascii="Times New Roman" w:hAnsi="Times New Roman"/>
                <w:sz w:val="24"/>
              </w:rPr>
              <w:t>func __NB_</w:t>
            </w:r>
            <w:proofErr w:type="gramStart"/>
            <w:r>
              <w:rPr>
                <w:rFonts w:ascii="Times New Roman" w:hAnsi="Times New Roman"/>
                <w:sz w:val="24"/>
              </w:rPr>
              <w:t>NETCLOSE(</w:t>
            </w:r>
            <w:proofErr w:type="gramEnd"/>
            <w:r>
              <w:rPr>
                <w:rFonts w:ascii="Times New Roman" w:hAnsi="Times New Roman"/>
                <w:sz w:val="24"/>
              </w:rPr>
              <w:t>)</w:t>
            </w:r>
          </w:p>
          <w:p w14:paraId="71DA5591" w14:textId="77777777" w:rsidR="003007D9" w:rsidRDefault="00651B11">
            <w:pPr>
              <w:spacing w:line="400" w:lineRule="exact"/>
              <w:rPr>
                <w:rFonts w:ascii="Times New Roman" w:hAnsi="Times New Roman"/>
                <w:sz w:val="24"/>
              </w:rPr>
            </w:pPr>
            <w:r>
              <w:rPr>
                <w:rFonts w:ascii="Times New Roman" w:hAnsi="Times New Roman"/>
                <w:sz w:val="24"/>
              </w:rPr>
              <w:t xml:space="preserve">    char </w:t>
            </w:r>
            <w:proofErr w:type="gramStart"/>
            <w:r>
              <w:rPr>
                <w:rFonts w:ascii="Times New Roman" w:hAnsi="Times New Roman"/>
                <w:sz w:val="24"/>
              </w:rPr>
              <w:t>resBuff[</w:t>
            </w:r>
            <w:proofErr w:type="gramEnd"/>
            <w:r>
              <w:rPr>
                <w:rFonts w:ascii="Times New Roman" w:hAnsi="Times New Roman"/>
                <w:sz w:val="24"/>
              </w:rPr>
              <w:t>UART_BUFFER_SIZE]</w:t>
            </w:r>
          </w:p>
          <w:p w14:paraId="601180E7" w14:textId="77777777" w:rsidR="003007D9" w:rsidRDefault="00651B11">
            <w:pPr>
              <w:spacing w:line="400" w:lineRule="exact"/>
              <w:rPr>
                <w:rFonts w:ascii="Times New Roman" w:hAnsi="Times New Roman"/>
                <w:sz w:val="24"/>
              </w:rPr>
            </w:pPr>
            <w:r>
              <w:rPr>
                <w:rFonts w:ascii="Times New Roman" w:hAnsi="Times New Roman"/>
                <w:sz w:val="24"/>
              </w:rPr>
              <w:t xml:space="preserve">    </w:t>
            </w:r>
            <w:proofErr w:type="gramStart"/>
            <w:r>
              <w:rPr>
                <w:rFonts w:ascii="Times New Roman" w:hAnsi="Times New Roman"/>
                <w:sz w:val="24"/>
              </w:rPr>
              <w:t>memset(</w:t>
            </w:r>
            <w:proofErr w:type="gramEnd"/>
            <w:r>
              <w:rPr>
                <w:rFonts w:ascii="Times New Roman" w:hAnsi="Times New Roman"/>
                <w:sz w:val="24"/>
              </w:rPr>
              <w:t>resBuff,0,sizeof resBuff)</w:t>
            </w:r>
          </w:p>
          <w:p w14:paraId="1A8B070C" w14:textId="77777777" w:rsidR="003007D9" w:rsidRDefault="00651B11">
            <w:pPr>
              <w:spacing w:line="400" w:lineRule="exact"/>
              <w:rPr>
                <w:rFonts w:ascii="Times New Roman" w:hAnsi="Times New Roman"/>
                <w:sz w:val="24"/>
              </w:rPr>
            </w:pPr>
            <w:r>
              <w:rPr>
                <w:rFonts w:ascii="Times New Roman" w:hAnsi="Times New Roman"/>
                <w:sz w:val="24"/>
              </w:rPr>
              <w:t xml:space="preserve">    uint8_t res_size</w:t>
            </w:r>
          </w:p>
          <w:p w14:paraId="629A04C4" w14:textId="77777777" w:rsidR="003007D9" w:rsidRDefault="00651B11">
            <w:pPr>
              <w:spacing w:line="400" w:lineRule="exact"/>
              <w:rPr>
                <w:rFonts w:ascii="Times New Roman" w:hAnsi="Times New Roman"/>
                <w:sz w:val="24"/>
              </w:rPr>
            </w:pPr>
            <w:r>
              <w:rPr>
                <w:rFonts w:ascii="Times New Roman" w:hAnsi="Times New Roman"/>
                <w:sz w:val="24"/>
              </w:rPr>
              <w:t xml:space="preserve">    char </w:t>
            </w:r>
            <w:proofErr w:type="gramStart"/>
            <w:r>
              <w:rPr>
                <w:rFonts w:ascii="Times New Roman" w:hAnsi="Times New Roman"/>
                <w:sz w:val="24"/>
              </w:rPr>
              <w:t>com[</w:t>
            </w:r>
            <w:proofErr w:type="gramEnd"/>
            <w:r>
              <w:rPr>
                <w:rFonts w:ascii="Times New Roman" w:hAnsi="Times New Roman"/>
                <w:sz w:val="24"/>
              </w:rPr>
              <w:t>30]</w:t>
            </w:r>
          </w:p>
          <w:p w14:paraId="49B5AFE4" w14:textId="77777777" w:rsidR="003007D9" w:rsidRDefault="00651B11">
            <w:pPr>
              <w:spacing w:line="400" w:lineRule="exact"/>
              <w:rPr>
                <w:rFonts w:ascii="Times New Roman" w:hAnsi="Times New Roman"/>
                <w:sz w:val="24"/>
              </w:rPr>
            </w:pPr>
            <w:r>
              <w:rPr>
                <w:rFonts w:ascii="Times New Roman" w:hAnsi="Times New Roman"/>
                <w:sz w:val="24"/>
              </w:rPr>
              <w:t xml:space="preserve">    </w:t>
            </w:r>
            <w:proofErr w:type="gramStart"/>
            <w:r>
              <w:rPr>
                <w:rFonts w:ascii="Times New Roman" w:hAnsi="Times New Roman"/>
                <w:sz w:val="24"/>
              </w:rPr>
              <w:t>memset(</w:t>
            </w:r>
            <w:proofErr w:type="gramEnd"/>
            <w:r>
              <w:rPr>
                <w:rFonts w:ascii="Times New Roman" w:hAnsi="Times New Roman"/>
                <w:sz w:val="24"/>
              </w:rPr>
              <w:t>com, 0, sizeof com)</w:t>
            </w:r>
          </w:p>
          <w:p w14:paraId="5A298BC1" w14:textId="77777777" w:rsidR="003007D9" w:rsidRDefault="00651B11">
            <w:pPr>
              <w:spacing w:line="400" w:lineRule="exact"/>
              <w:rPr>
                <w:rFonts w:ascii="Times New Roman" w:hAnsi="Times New Roman"/>
                <w:sz w:val="24"/>
              </w:rPr>
            </w:pPr>
            <w:r>
              <w:rPr>
                <w:rFonts w:ascii="Times New Roman" w:hAnsi="Times New Roman"/>
                <w:sz w:val="24"/>
              </w:rPr>
              <w:t xml:space="preserve">    </w:t>
            </w:r>
            <w:proofErr w:type="gramStart"/>
            <w:r>
              <w:rPr>
                <w:rFonts w:ascii="Times New Roman" w:hAnsi="Times New Roman"/>
                <w:sz w:val="24"/>
              </w:rPr>
              <w:t>sprintf(</w:t>
            </w:r>
            <w:proofErr w:type="gramEnd"/>
            <w:r>
              <w:rPr>
                <w:rFonts w:ascii="Times New Roman" w:hAnsi="Times New Roman"/>
                <w:sz w:val="24"/>
              </w:rPr>
              <w:t>com, NB_CGATT, __NB_ZERO)</w:t>
            </w:r>
          </w:p>
          <w:p w14:paraId="06E3415C" w14:textId="77777777" w:rsidR="003007D9" w:rsidRDefault="00651B11">
            <w:pPr>
              <w:spacing w:line="400" w:lineRule="exact"/>
              <w:rPr>
                <w:rFonts w:ascii="Times New Roman" w:hAnsi="Times New Roman"/>
                <w:sz w:val="24"/>
              </w:rPr>
            </w:pPr>
            <w:r>
              <w:rPr>
                <w:rFonts w:ascii="Times New Roman" w:hAnsi="Times New Roman"/>
                <w:sz w:val="24"/>
              </w:rPr>
              <w:lastRenderedPageBreak/>
              <w:t xml:space="preserve">    NBCommand((uint8_t</w:t>
            </w:r>
            <w:proofErr w:type="gramStart"/>
            <w:r>
              <w:rPr>
                <w:rFonts w:ascii="Times New Roman" w:hAnsi="Times New Roman"/>
                <w:sz w:val="24"/>
              </w:rPr>
              <w:t>*)com</w:t>
            </w:r>
            <w:proofErr w:type="gramEnd"/>
            <w:r>
              <w:rPr>
                <w:rFonts w:ascii="Times New Roman" w:hAnsi="Times New Roman"/>
                <w:sz w:val="24"/>
              </w:rPr>
              <w:t>, strlen(co</w:t>
            </w:r>
            <w:r>
              <w:rPr>
                <w:rFonts w:ascii="Times New Roman" w:hAnsi="Times New Roman"/>
                <w:sz w:val="24"/>
              </w:rPr>
              <w:t>m), resBuff, &amp;res_size)</w:t>
            </w:r>
          </w:p>
          <w:p w14:paraId="574F1C85" w14:textId="77777777" w:rsidR="003007D9" w:rsidRDefault="003007D9">
            <w:pPr>
              <w:spacing w:line="400" w:lineRule="exact"/>
              <w:rPr>
                <w:rFonts w:ascii="Times New Roman" w:hAnsi="Times New Roman"/>
                <w:sz w:val="24"/>
              </w:rPr>
            </w:pPr>
          </w:p>
          <w:p w14:paraId="1105F9B4" w14:textId="77777777" w:rsidR="003007D9" w:rsidRDefault="00651B11">
            <w:pPr>
              <w:spacing w:line="400" w:lineRule="exact"/>
              <w:rPr>
                <w:rFonts w:ascii="Times New Roman" w:hAnsi="Times New Roman"/>
                <w:sz w:val="24"/>
              </w:rPr>
            </w:pPr>
            <w:r>
              <w:rPr>
                <w:rFonts w:ascii="Times New Roman" w:hAnsi="Times New Roman"/>
                <w:sz w:val="24"/>
              </w:rPr>
              <w:t xml:space="preserve">    char *strx=NULL</w:t>
            </w:r>
          </w:p>
          <w:p w14:paraId="2D492AA2" w14:textId="77777777" w:rsidR="003007D9" w:rsidRDefault="00651B11">
            <w:pPr>
              <w:spacing w:line="400" w:lineRule="exact"/>
              <w:rPr>
                <w:rFonts w:ascii="Times New Roman" w:hAnsi="Times New Roman"/>
                <w:sz w:val="24"/>
              </w:rPr>
            </w:pPr>
            <w:r>
              <w:rPr>
                <w:rFonts w:ascii="Times New Roman" w:hAnsi="Times New Roman"/>
                <w:sz w:val="24"/>
              </w:rPr>
              <w:t xml:space="preserve">    strx = </w:t>
            </w:r>
            <w:proofErr w:type="gramStart"/>
            <w:r>
              <w:rPr>
                <w:rFonts w:ascii="Times New Roman" w:hAnsi="Times New Roman"/>
                <w:sz w:val="24"/>
              </w:rPr>
              <w:t>strstr(</w:t>
            </w:r>
            <w:proofErr w:type="gramEnd"/>
            <w:r>
              <w:rPr>
                <w:rFonts w:ascii="Times New Roman" w:hAnsi="Times New Roman"/>
                <w:sz w:val="24"/>
              </w:rPr>
              <w:t>(const char *) resBuff, __NB_OK)</w:t>
            </w:r>
          </w:p>
          <w:p w14:paraId="6AF56430" w14:textId="77777777" w:rsidR="003007D9" w:rsidRDefault="003007D9">
            <w:pPr>
              <w:spacing w:line="400" w:lineRule="exact"/>
              <w:rPr>
                <w:rFonts w:ascii="Times New Roman" w:hAnsi="Times New Roman"/>
                <w:sz w:val="24"/>
              </w:rPr>
            </w:pPr>
          </w:p>
          <w:p w14:paraId="63116F62" w14:textId="77777777" w:rsidR="003007D9" w:rsidRDefault="00651B11">
            <w:pPr>
              <w:spacing w:line="400" w:lineRule="exact"/>
              <w:rPr>
                <w:rFonts w:ascii="Times New Roman" w:hAnsi="Times New Roman"/>
                <w:sz w:val="24"/>
              </w:rPr>
            </w:pPr>
            <w:r>
              <w:rPr>
                <w:rFonts w:ascii="Times New Roman" w:hAnsi="Times New Roman"/>
                <w:sz w:val="24"/>
              </w:rPr>
              <w:t xml:space="preserve">    if (strx == NULL) </w:t>
            </w:r>
          </w:p>
          <w:p w14:paraId="2EEAFCD0" w14:textId="77777777" w:rsidR="003007D9" w:rsidRDefault="00651B11">
            <w:pPr>
              <w:spacing w:line="400" w:lineRule="exact"/>
              <w:rPr>
                <w:rFonts w:ascii="Times New Roman" w:hAnsi="Times New Roman"/>
                <w:sz w:val="24"/>
              </w:rPr>
            </w:pPr>
            <w:r>
              <w:rPr>
                <w:rFonts w:ascii="Times New Roman" w:hAnsi="Times New Roman"/>
                <w:sz w:val="24"/>
              </w:rPr>
              <w:t xml:space="preserve">        return 0</w:t>
            </w:r>
          </w:p>
          <w:p w14:paraId="07F174DC" w14:textId="77777777" w:rsidR="003007D9" w:rsidRDefault="00651B11">
            <w:pPr>
              <w:spacing w:line="400" w:lineRule="exact"/>
              <w:rPr>
                <w:rFonts w:ascii="Times New Roman" w:hAnsi="Times New Roman"/>
                <w:sz w:val="24"/>
              </w:rPr>
            </w:pPr>
            <w:r>
              <w:rPr>
                <w:rFonts w:ascii="Times New Roman" w:hAnsi="Times New Roman"/>
                <w:sz w:val="24"/>
              </w:rPr>
              <w:t xml:space="preserve">    return 1</w:t>
            </w:r>
          </w:p>
          <w:p w14:paraId="551CBF5D" w14:textId="77777777" w:rsidR="003007D9" w:rsidRDefault="003007D9">
            <w:pPr>
              <w:spacing w:line="400" w:lineRule="exact"/>
              <w:rPr>
                <w:rFonts w:ascii="Times New Roman" w:hAnsi="Times New Roman"/>
                <w:sz w:val="24"/>
              </w:rPr>
            </w:pPr>
          </w:p>
          <w:p w14:paraId="4AE62967" w14:textId="77777777" w:rsidR="003007D9" w:rsidRDefault="00651B11">
            <w:pPr>
              <w:spacing w:line="400" w:lineRule="exact"/>
              <w:rPr>
                <w:rFonts w:ascii="Times New Roman" w:hAnsi="Times New Roman"/>
                <w:sz w:val="24"/>
              </w:rPr>
            </w:pPr>
            <w:r>
              <w:rPr>
                <w:rFonts w:ascii="Times New Roman" w:hAnsi="Times New Roman"/>
                <w:sz w:val="24"/>
              </w:rPr>
              <w:t>uint8_t __NB_</w:t>
            </w:r>
            <w:proofErr w:type="gramStart"/>
            <w:r>
              <w:rPr>
                <w:rFonts w:ascii="Times New Roman" w:hAnsi="Times New Roman"/>
                <w:sz w:val="24"/>
              </w:rPr>
              <w:t>CloseCFun(</w:t>
            </w:r>
            <w:proofErr w:type="gramEnd"/>
            <w:r>
              <w:rPr>
                <w:rFonts w:ascii="Times New Roman" w:hAnsi="Times New Roman"/>
                <w:sz w:val="24"/>
              </w:rPr>
              <w:t xml:space="preserve">) </w:t>
            </w:r>
          </w:p>
          <w:p w14:paraId="7ACF2D5B" w14:textId="77777777" w:rsidR="003007D9" w:rsidRDefault="00651B11">
            <w:pPr>
              <w:spacing w:line="400" w:lineRule="exact"/>
              <w:rPr>
                <w:rFonts w:ascii="Times New Roman" w:hAnsi="Times New Roman"/>
                <w:sz w:val="24"/>
              </w:rPr>
            </w:pPr>
            <w:r>
              <w:rPr>
                <w:rFonts w:ascii="Times New Roman" w:hAnsi="Times New Roman"/>
                <w:sz w:val="24"/>
              </w:rPr>
              <w:t xml:space="preserve">    char </w:t>
            </w:r>
            <w:proofErr w:type="gramStart"/>
            <w:r>
              <w:rPr>
                <w:rFonts w:ascii="Times New Roman" w:hAnsi="Times New Roman"/>
                <w:sz w:val="24"/>
              </w:rPr>
              <w:t>resBuff[</w:t>
            </w:r>
            <w:proofErr w:type="gramEnd"/>
            <w:r>
              <w:rPr>
                <w:rFonts w:ascii="Times New Roman" w:hAnsi="Times New Roman"/>
                <w:sz w:val="24"/>
              </w:rPr>
              <w:t>UART_BUFFER_SIZE]</w:t>
            </w:r>
          </w:p>
          <w:p w14:paraId="790BED32" w14:textId="77777777" w:rsidR="003007D9" w:rsidRDefault="00651B11">
            <w:pPr>
              <w:spacing w:line="400" w:lineRule="exact"/>
              <w:rPr>
                <w:rFonts w:ascii="Times New Roman" w:hAnsi="Times New Roman"/>
                <w:sz w:val="24"/>
              </w:rPr>
            </w:pPr>
            <w:r>
              <w:rPr>
                <w:rFonts w:ascii="Times New Roman" w:hAnsi="Times New Roman"/>
                <w:sz w:val="24"/>
              </w:rPr>
              <w:t xml:space="preserve">    </w:t>
            </w:r>
            <w:proofErr w:type="gramStart"/>
            <w:r>
              <w:rPr>
                <w:rFonts w:ascii="Times New Roman" w:hAnsi="Times New Roman"/>
                <w:sz w:val="24"/>
              </w:rPr>
              <w:t>memset(</w:t>
            </w:r>
            <w:proofErr w:type="gramEnd"/>
            <w:r>
              <w:rPr>
                <w:rFonts w:ascii="Times New Roman" w:hAnsi="Times New Roman"/>
                <w:sz w:val="24"/>
              </w:rPr>
              <w:t>resBuff,0,sizeof resBuff)</w:t>
            </w:r>
          </w:p>
          <w:p w14:paraId="5997A228" w14:textId="77777777" w:rsidR="003007D9" w:rsidRDefault="00651B11">
            <w:pPr>
              <w:spacing w:line="400" w:lineRule="exact"/>
              <w:rPr>
                <w:rFonts w:ascii="Times New Roman" w:hAnsi="Times New Roman"/>
                <w:sz w:val="24"/>
              </w:rPr>
            </w:pPr>
            <w:r>
              <w:rPr>
                <w:rFonts w:ascii="Times New Roman" w:hAnsi="Times New Roman"/>
                <w:sz w:val="24"/>
              </w:rPr>
              <w:t xml:space="preserve">    char </w:t>
            </w:r>
            <w:proofErr w:type="gramStart"/>
            <w:r>
              <w:rPr>
                <w:rFonts w:ascii="Times New Roman" w:hAnsi="Times New Roman"/>
                <w:sz w:val="24"/>
              </w:rPr>
              <w:t>com[</w:t>
            </w:r>
            <w:proofErr w:type="gramEnd"/>
            <w:r>
              <w:rPr>
                <w:rFonts w:ascii="Times New Roman" w:hAnsi="Times New Roman"/>
                <w:sz w:val="24"/>
              </w:rPr>
              <w:t>30]</w:t>
            </w:r>
          </w:p>
          <w:p w14:paraId="2934B046" w14:textId="77777777" w:rsidR="003007D9" w:rsidRDefault="00651B11">
            <w:pPr>
              <w:spacing w:line="400" w:lineRule="exact"/>
              <w:rPr>
                <w:rFonts w:ascii="Times New Roman" w:hAnsi="Times New Roman"/>
                <w:sz w:val="24"/>
              </w:rPr>
            </w:pPr>
            <w:r>
              <w:rPr>
                <w:rFonts w:ascii="Times New Roman" w:hAnsi="Times New Roman"/>
                <w:sz w:val="24"/>
              </w:rPr>
              <w:t xml:space="preserve">    </w:t>
            </w:r>
            <w:proofErr w:type="gramStart"/>
            <w:r>
              <w:rPr>
                <w:rFonts w:ascii="Times New Roman" w:hAnsi="Times New Roman"/>
                <w:sz w:val="24"/>
              </w:rPr>
              <w:t>memset(</w:t>
            </w:r>
            <w:proofErr w:type="gramEnd"/>
            <w:r>
              <w:rPr>
                <w:rFonts w:ascii="Times New Roman" w:hAnsi="Times New Roman"/>
                <w:sz w:val="24"/>
              </w:rPr>
              <w:t>com, 0, sizeof com)</w:t>
            </w:r>
          </w:p>
          <w:p w14:paraId="655B3BCD" w14:textId="77777777" w:rsidR="003007D9" w:rsidRDefault="00651B11">
            <w:pPr>
              <w:spacing w:line="400" w:lineRule="exact"/>
              <w:rPr>
                <w:rFonts w:ascii="Times New Roman" w:hAnsi="Times New Roman"/>
                <w:sz w:val="24"/>
              </w:rPr>
            </w:pPr>
            <w:r>
              <w:rPr>
                <w:rFonts w:ascii="Times New Roman" w:hAnsi="Times New Roman"/>
                <w:sz w:val="24"/>
              </w:rPr>
              <w:t xml:space="preserve">    </w:t>
            </w:r>
            <w:proofErr w:type="gramStart"/>
            <w:r>
              <w:rPr>
                <w:rFonts w:ascii="Times New Roman" w:hAnsi="Times New Roman"/>
                <w:sz w:val="24"/>
              </w:rPr>
              <w:t>sprintf(</w:t>
            </w:r>
            <w:proofErr w:type="gramEnd"/>
            <w:r>
              <w:rPr>
                <w:rFonts w:ascii="Times New Roman" w:hAnsi="Times New Roman"/>
                <w:sz w:val="24"/>
              </w:rPr>
              <w:t>com, NB_ATCFUN, __NB_ZERO)</w:t>
            </w:r>
          </w:p>
          <w:p w14:paraId="78122786" w14:textId="77777777" w:rsidR="003007D9" w:rsidRDefault="00651B11">
            <w:pPr>
              <w:spacing w:line="400" w:lineRule="exact"/>
              <w:rPr>
                <w:rFonts w:ascii="Times New Roman" w:hAnsi="Times New Roman"/>
                <w:sz w:val="24"/>
              </w:rPr>
            </w:pPr>
            <w:r>
              <w:rPr>
                <w:rFonts w:ascii="Times New Roman" w:hAnsi="Times New Roman"/>
                <w:sz w:val="24"/>
              </w:rPr>
              <w:t xml:space="preserve">    uint8_t res_size</w:t>
            </w:r>
          </w:p>
          <w:p w14:paraId="6B8329C7" w14:textId="77777777" w:rsidR="003007D9" w:rsidRDefault="00651B11">
            <w:pPr>
              <w:spacing w:line="400" w:lineRule="exact"/>
              <w:rPr>
                <w:rFonts w:ascii="Times New Roman" w:hAnsi="Times New Roman"/>
                <w:sz w:val="24"/>
              </w:rPr>
            </w:pPr>
            <w:r>
              <w:rPr>
                <w:rFonts w:ascii="Times New Roman" w:hAnsi="Times New Roman"/>
                <w:sz w:val="24"/>
              </w:rPr>
              <w:t xml:space="preserve">    </w:t>
            </w:r>
            <w:proofErr w:type="gramStart"/>
            <w:r>
              <w:rPr>
                <w:rFonts w:ascii="Times New Roman" w:hAnsi="Times New Roman"/>
                <w:sz w:val="24"/>
              </w:rPr>
              <w:t>NBCommand(</w:t>
            </w:r>
            <w:proofErr w:type="gramEnd"/>
            <w:r>
              <w:rPr>
                <w:rFonts w:ascii="Times New Roman" w:hAnsi="Times New Roman"/>
                <w:sz w:val="24"/>
              </w:rPr>
              <w:t>(uint8_t *)com, strlen(com), resBuff, &amp;res_size)</w:t>
            </w:r>
          </w:p>
          <w:p w14:paraId="21E698ED" w14:textId="77777777" w:rsidR="003007D9" w:rsidRDefault="003007D9">
            <w:pPr>
              <w:spacing w:line="400" w:lineRule="exact"/>
              <w:rPr>
                <w:rFonts w:ascii="Times New Roman" w:hAnsi="Times New Roman"/>
                <w:sz w:val="24"/>
              </w:rPr>
            </w:pPr>
          </w:p>
          <w:p w14:paraId="268589A6" w14:textId="77777777" w:rsidR="003007D9" w:rsidRDefault="00651B11">
            <w:pPr>
              <w:spacing w:line="400" w:lineRule="exact"/>
              <w:rPr>
                <w:rFonts w:ascii="Times New Roman" w:hAnsi="Times New Roman"/>
                <w:sz w:val="24"/>
              </w:rPr>
            </w:pPr>
            <w:r>
              <w:rPr>
                <w:rFonts w:ascii="Times New Roman" w:hAnsi="Times New Roman"/>
                <w:sz w:val="24"/>
              </w:rPr>
              <w:t xml:space="preserve">    char *strx = NULL;</w:t>
            </w:r>
          </w:p>
          <w:p w14:paraId="6BFE7F11" w14:textId="77777777" w:rsidR="003007D9" w:rsidRDefault="00651B11">
            <w:pPr>
              <w:spacing w:line="400" w:lineRule="exact"/>
              <w:rPr>
                <w:rFonts w:ascii="Times New Roman" w:hAnsi="Times New Roman"/>
                <w:sz w:val="24"/>
              </w:rPr>
            </w:pPr>
            <w:r>
              <w:rPr>
                <w:rFonts w:ascii="Times New Roman" w:hAnsi="Times New Roman"/>
                <w:sz w:val="24"/>
              </w:rPr>
              <w:t xml:space="preserve">    strx = </w:t>
            </w:r>
            <w:proofErr w:type="gramStart"/>
            <w:r>
              <w:rPr>
                <w:rFonts w:ascii="Times New Roman" w:hAnsi="Times New Roman"/>
                <w:sz w:val="24"/>
              </w:rPr>
              <w:t>strstr(</w:t>
            </w:r>
            <w:proofErr w:type="gramEnd"/>
            <w:r>
              <w:rPr>
                <w:rFonts w:ascii="Times New Roman" w:hAnsi="Times New Roman"/>
                <w:sz w:val="24"/>
              </w:rPr>
              <w:t>(const</w:t>
            </w:r>
            <w:r>
              <w:rPr>
                <w:rFonts w:ascii="Times New Roman" w:hAnsi="Times New Roman"/>
                <w:sz w:val="24"/>
              </w:rPr>
              <w:t xml:space="preserve"> char *) resBuff, NB_OK)</w:t>
            </w:r>
          </w:p>
          <w:p w14:paraId="1D5DA03F" w14:textId="77777777" w:rsidR="003007D9" w:rsidRDefault="003007D9">
            <w:pPr>
              <w:spacing w:line="400" w:lineRule="exact"/>
              <w:rPr>
                <w:rFonts w:ascii="Times New Roman" w:hAnsi="Times New Roman"/>
                <w:sz w:val="24"/>
              </w:rPr>
            </w:pPr>
          </w:p>
          <w:p w14:paraId="2BD9481C" w14:textId="77777777" w:rsidR="003007D9" w:rsidRDefault="00651B11">
            <w:pPr>
              <w:spacing w:line="400" w:lineRule="exact"/>
              <w:rPr>
                <w:rFonts w:ascii="Times New Roman" w:hAnsi="Times New Roman"/>
                <w:sz w:val="24"/>
              </w:rPr>
            </w:pPr>
            <w:r>
              <w:rPr>
                <w:rFonts w:ascii="Times New Roman" w:hAnsi="Times New Roman"/>
                <w:sz w:val="24"/>
              </w:rPr>
              <w:t xml:space="preserve">    if (strx == NULL) {</w:t>
            </w:r>
          </w:p>
          <w:p w14:paraId="49B02EFE" w14:textId="77777777" w:rsidR="003007D9" w:rsidRDefault="00651B11">
            <w:pPr>
              <w:spacing w:line="400" w:lineRule="exact"/>
              <w:rPr>
                <w:rFonts w:ascii="Times New Roman" w:hAnsi="Times New Roman"/>
                <w:sz w:val="24"/>
              </w:rPr>
            </w:pPr>
            <w:r>
              <w:rPr>
                <w:rFonts w:ascii="Times New Roman" w:hAnsi="Times New Roman"/>
                <w:sz w:val="24"/>
              </w:rPr>
              <w:t xml:space="preserve">        return 0</w:t>
            </w:r>
          </w:p>
          <w:p w14:paraId="0707916E" w14:textId="77777777" w:rsidR="003007D9" w:rsidRDefault="00651B11">
            <w:pPr>
              <w:spacing w:line="400" w:lineRule="exact"/>
              <w:rPr>
                <w:rFonts w:ascii="Times New Roman" w:hAnsi="Times New Roman"/>
                <w:sz w:val="24"/>
              </w:rPr>
            </w:pPr>
            <w:r>
              <w:rPr>
                <w:rFonts w:ascii="Times New Roman" w:hAnsi="Times New Roman"/>
                <w:sz w:val="24"/>
              </w:rPr>
              <w:t xml:space="preserve">    return 1</w:t>
            </w:r>
          </w:p>
          <w:p w14:paraId="4862E38E" w14:textId="77777777" w:rsidR="003007D9" w:rsidRDefault="003007D9">
            <w:pPr>
              <w:spacing w:line="400" w:lineRule="exact"/>
              <w:rPr>
                <w:rFonts w:ascii="Times New Roman" w:hAnsi="Times New Roman"/>
                <w:sz w:val="24"/>
              </w:rPr>
            </w:pPr>
          </w:p>
          <w:p w14:paraId="14C09A14" w14:textId="77777777" w:rsidR="003007D9" w:rsidRDefault="00651B11">
            <w:pPr>
              <w:spacing w:line="400" w:lineRule="exact"/>
              <w:rPr>
                <w:rFonts w:ascii="Times New Roman" w:hAnsi="Times New Roman"/>
                <w:sz w:val="24"/>
              </w:rPr>
            </w:pPr>
            <w:r>
              <w:rPr>
                <w:rFonts w:ascii="Times New Roman" w:hAnsi="Times New Roman"/>
                <w:sz w:val="24"/>
              </w:rPr>
              <w:t xml:space="preserve">func </w:t>
            </w:r>
            <w:proofErr w:type="gramStart"/>
            <w:r>
              <w:rPr>
                <w:rFonts w:ascii="Times New Roman" w:hAnsi="Times New Roman"/>
                <w:sz w:val="24"/>
              </w:rPr>
              <w:t>NBClose(</w:t>
            </w:r>
            <w:proofErr w:type="gramEnd"/>
            <w:r>
              <w:rPr>
                <w:rFonts w:ascii="Times New Roman" w:hAnsi="Times New Roman"/>
                <w:sz w:val="24"/>
              </w:rPr>
              <w:t>)</w:t>
            </w:r>
          </w:p>
          <w:p w14:paraId="3BE39C6D" w14:textId="77777777" w:rsidR="003007D9" w:rsidRDefault="00651B11">
            <w:pPr>
              <w:spacing w:line="400" w:lineRule="exact"/>
              <w:rPr>
                <w:rFonts w:ascii="Times New Roman" w:hAnsi="Times New Roman"/>
                <w:sz w:val="24"/>
              </w:rPr>
            </w:pPr>
            <w:r>
              <w:rPr>
                <w:rFonts w:ascii="Times New Roman" w:hAnsi="Times New Roman"/>
                <w:sz w:val="24"/>
              </w:rPr>
              <w:t xml:space="preserve">    unsigned int it = 0, procNum=sizeof CloseProc</w:t>
            </w:r>
          </w:p>
          <w:p w14:paraId="25F4CD0D" w14:textId="77777777" w:rsidR="003007D9" w:rsidRDefault="00651B11">
            <w:pPr>
              <w:spacing w:line="400" w:lineRule="exact"/>
              <w:rPr>
                <w:rFonts w:ascii="Times New Roman" w:hAnsi="Times New Roman"/>
                <w:sz w:val="24"/>
              </w:rPr>
            </w:pPr>
            <w:r>
              <w:rPr>
                <w:rFonts w:ascii="Times New Roman" w:hAnsi="Times New Roman"/>
                <w:sz w:val="24"/>
              </w:rPr>
              <w:t xml:space="preserve">    procNum=procNum/4;</w:t>
            </w:r>
          </w:p>
          <w:p w14:paraId="3B6B4231" w14:textId="77777777" w:rsidR="003007D9" w:rsidRDefault="00651B11">
            <w:pPr>
              <w:spacing w:line="400" w:lineRule="exact"/>
              <w:rPr>
                <w:rFonts w:ascii="Times New Roman" w:hAnsi="Times New Roman"/>
                <w:sz w:val="24"/>
              </w:rPr>
            </w:pPr>
            <w:r>
              <w:rPr>
                <w:rFonts w:ascii="Times New Roman" w:hAnsi="Times New Roman"/>
                <w:sz w:val="24"/>
              </w:rPr>
              <w:t xml:space="preserve">    for (it = 0; it &lt; procNum; it++) </w:t>
            </w:r>
          </w:p>
          <w:p w14:paraId="1CD71CCE" w14:textId="77777777" w:rsidR="003007D9" w:rsidRDefault="00651B11">
            <w:pPr>
              <w:spacing w:line="400" w:lineRule="exact"/>
              <w:rPr>
                <w:rFonts w:ascii="Times New Roman" w:hAnsi="Times New Roman"/>
                <w:sz w:val="24"/>
              </w:rPr>
            </w:pPr>
            <w:r>
              <w:rPr>
                <w:rFonts w:ascii="Times New Roman" w:hAnsi="Times New Roman"/>
                <w:sz w:val="24"/>
              </w:rPr>
              <w:t xml:space="preserve">        if </w:t>
            </w:r>
            <w:proofErr w:type="gramStart"/>
            <w:r>
              <w:rPr>
                <w:rFonts w:ascii="Times New Roman" w:hAnsi="Times New Roman"/>
                <w:sz w:val="24"/>
              </w:rPr>
              <w:t>(!CloseProc</w:t>
            </w:r>
            <w:proofErr w:type="gramEnd"/>
            <w:r>
              <w:rPr>
                <w:rFonts w:ascii="Times New Roman" w:hAnsi="Times New Roman"/>
                <w:sz w:val="24"/>
              </w:rPr>
              <w:t xml:space="preserve">[it]()) </w:t>
            </w:r>
          </w:p>
          <w:p w14:paraId="0378DDDC" w14:textId="77777777" w:rsidR="003007D9" w:rsidRDefault="00651B11">
            <w:pPr>
              <w:spacing w:line="400" w:lineRule="exact"/>
              <w:rPr>
                <w:rFonts w:ascii="Times New Roman" w:hAnsi="Times New Roman"/>
                <w:sz w:val="24"/>
              </w:rPr>
            </w:pPr>
            <w:r>
              <w:rPr>
                <w:rFonts w:ascii="Times New Roman" w:hAnsi="Times New Roman"/>
                <w:sz w:val="24"/>
              </w:rPr>
              <w:t xml:space="preserve">            </w:t>
            </w:r>
            <w:proofErr w:type="gramStart"/>
            <w:r>
              <w:rPr>
                <w:rFonts w:ascii="Times New Roman" w:hAnsi="Times New Roman"/>
                <w:sz w:val="24"/>
              </w:rPr>
              <w:t>NBERRO</w:t>
            </w:r>
            <w:r>
              <w:rPr>
                <w:rFonts w:ascii="Times New Roman" w:hAnsi="Times New Roman"/>
                <w:sz w:val="24"/>
              </w:rPr>
              <w:t>R(</w:t>
            </w:r>
            <w:proofErr w:type="gramEnd"/>
            <w:r>
              <w:rPr>
                <w:rFonts w:ascii="Times New Roman" w:hAnsi="Times New Roman"/>
                <w:sz w:val="24"/>
              </w:rPr>
              <w:t>it)</w:t>
            </w:r>
          </w:p>
          <w:p w14:paraId="4EE3FE4A" w14:textId="77777777" w:rsidR="003007D9" w:rsidRDefault="00651B11">
            <w:pPr>
              <w:spacing w:line="400" w:lineRule="exact"/>
              <w:rPr>
                <w:rFonts w:ascii="Times New Roman" w:hAnsi="Times New Roman"/>
                <w:sz w:val="24"/>
                <w:lang w:val="zh-CN"/>
              </w:rPr>
            </w:pPr>
            <w:r>
              <w:rPr>
                <w:rFonts w:ascii="Times New Roman" w:hAnsi="Times New Roman"/>
                <w:sz w:val="24"/>
              </w:rPr>
              <w:t xml:space="preserve">            </w:t>
            </w:r>
            <w:r>
              <w:rPr>
                <w:rFonts w:ascii="Times New Roman" w:hAnsi="Times New Roman"/>
                <w:sz w:val="24"/>
                <w:lang w:val="zh-CN"/>
              </w:rPr>
              <w:t>it--</w:t>
            </w:r>
          </w:p>
          <w:p w14:paraId="1B9F2DA8"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 xml:space="preserve">    return 1</w:t>
            </w:r>
            <w:commentRangeStart w:id="220"/>
            <w:commentRangeEnd w:id="220"/>
            <w:r>
              <w:commentReference w:id="220"/>
            </w:r>
          </w:p>
        </w:tc>
      </w:tr>
    </w:tbl>
    <w:p w14:paraId="7A72ECAD" w14:textId="77777777" w:rsidR="003007D9" w:rsidRDefault="00651B11">
      <w:pPr>
        <w:pStyle w:val="3-3"/>
        <w:adjustRightInd w:val="0"/>
      </w:pPr>
      <w:bookmarkStart w:id="221" w:name="_Toc40142374"/>
      <w:r>
        <w:rPr>
          <w:rFonts w:hint="eastAsia"/>
        </w:rPr>
        <w:lastRenderedPageBreak/>
        <w:t>4.3.3</w:t>
      </w:r>
      <w:r>
        <w:t xml:space="preserve"> </w:t>
      </w:r>
      <w:r>
        <w:rPr>
          <w:rFonts w:hint="eastAsia"/>
        </w:rPr>
        <w:t>串口</w:t>
      </w:r>
      <w:r>
        <w:rPr>
          <w:rFonts w:hint="eastAsia"/>
        </w:rPr>
        <w:t>DMA</w:t>
      </w:r>
      <w:r>
        <w:rPr>
          <w:rFonts w:hint="eastAsia"/>
        </w:rPr>
        <w:t>通信</w:t>
      </w:r>
      <w:bookmarkEnd w:id="221"/>
    </w:p>
    <w:p w14:paraId="25EE9F16"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stm32</w:t>
      </w:r>
      <w:r>
        <w:rPr>
          <w:rFonts w:ascii="Times New Roman" w:hAnsi="Times New Roman" w:hint="eastAsia"/>
          <w:sz w:val="24"/>
          <w:lang w:val="zh-CN"/>
        </w:rPr>
        <w:t>开发</w:t>
      </w:r>
      <w:proofErr w:type="gramStart"/>
      <w:r>
        <w:rPr>
          <w:rFonts w:ascii="Times New Roman" w:hAnsi="Times New Roman" w:hint="eastAsia"/>
          <w:sz w:val="24"/>
          <w:lang w:val="zh-CN"/>
        </w:rPr>
        <w:t>板控制</w:t>
      </w:r>
      <w:proofErr w:type="gramEnd"/>
      <w:r>
        <w:rPr>
          <w:rFonts w:ascii="Times New Roman" w:hAnsi="Times New Roman" w:hint="eastAsia"/>
          <w:sz w:val="24"/>
          <w:lang w:val="zh-CN"/>
        </w:rPr>
        <w:t>BC35G</w:t>
      </w:r>
      <w:r>
        <w:rPr>
          <w:rFonts w:ascii="Times New Roman" w:hAnsi="Times New Roman" w:hint="eastAsia"/>
          <w:sz w:val="24"/>
          <w:lang w:val="zh-CN"/>
        </w:rPr>
        <w:t>模块是通过串口的方式，</w:t>
      </w:r>
      <w:r>
        <w:rPr>
          <w:rFonts w:ascii="Times New Roman" w:hAnsi="Times New Roman" w:hint="eastAsia"/>
          <w:sz w:val="24"/>
          <w:lang w:val="zh-CN"/>
        </w:rPr>
        <w:t>BC35G</w:t>
      </w:r>
      <w:r>
        <w:rPr>
          <w:rFonts w:ascii="Times New Roman" w:hAnsi="Times New Roman" w:hint="eastAsia"/>
          <w:sz w:val="24"/>
          <w:lang w:val="zh-CN"/>
        </w:rPr>
        <w:t>串口比特率为</w:t>
      </w:r>
      <w:r>
        <w:rPr>
          <w:rFonts w:ascii="Times New Roman" w:hAnsi="Times New Roman" w:hint="eastAsia"/>
          <w:sz w:val="24"/>
          <w:lang w:val="zh-CN"/>
        </w:rPr>
        <w:t>9600</w:t>
      </w:r>
      <w:r>
        <w:rPr>
          <w:rFonts w:ascii="Times New Roman" w:hAnsi="Times New Roman" w:hint="eastAsia"/>
          <w:sz w:val="24"/>
          <w:lang w:val="zh-CN"/>
        </w:rPr>
        <w:t>。为了接收变长的串口数据，可以有以下几种方式：</w:t>
      </w:r>
    </w:p>
    <w:p w14:paraId="4E59DABF"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BC35G</w:t>
      </w:r>
      <w:r>
        <w:rPr>
          <w:rFonts w:ascii="Times New Roman" w:hAnsi="Times New Roman" w:hint="eastAsia"/>
          <w:sz w:val="24"/>
          <w:lang w:val="zh-CN"/>
        </w:rPr>
        <w:t>模块串口传输数据以</w:t>
      </w:r>
      <w:r>
        <w:rPr>
          <w:rFonts w:ascii="Times New Roman" w:hAnsi="Times New Roman" w:hint="eastAsia"/>
          <w:sz w:val="24"/>
          <w:lang w:val="zh-CN"/>
        </w:rPr>
        <w:t>'lr cr'</w:t>
      </w:r>
      <w:r>
        <w:rPr>
          <w:rFonts w:ascii="Times New Roman" w:hAnsi="Times New Roman" w:hint="eastAsia"/>
          <w:sz w:val="24"/>
          <w:lang w:val="zh-CN"/>
        </w:rPr>
        <w:t>为分隔符，以软件的方式，设置超时接收固定长度并以</w:t>
      </w:r>
      <w:r>
        <w:rPr>
          <w:rFonts w:ascii="Times New Roman" w:hAnsi="Times New Roman" w:hint="eastAsia"/>
          <w:sz w:val="24"/>
          <w:lang w:val="zh-CN"/>
        </w:rPr>
        <w:t xml:space="preserve">'lr </w:t>
      </w:r>
      <w:r>
        <w:rPr>
          <w:rFonts w:ascii="Times New Roman" w:hAnsi="Times New Roman" w:hint="eastAsia"/>
          <w:sz w:val="24"/>
          <w:lang w:val="zh-CN"/>
        </w:rPr>
        <w:t>cr'</w:t>
      </w:r>
      <w:r>
        <w:rPr>
          <w:rFonts w:ascii="Times New Roman" w:hAnsi="Times New Roman" w:hint="eastAsia"/>
          <w:sz w:val="24"/>
          <w:lang w:val="zh-CN"/>
        </w:rPr>
        <w:t>分割，放入缓冲区中。由于模块涉及网络操作等原因，不同</w:t>
      </w:r>
      <w:r>
        <w:rPr>
          <w:rFonts w:ascii="Times New Roman" w:hAnsi="Times New Roman" w:hint="eastAsia"/>
          <w:sz w:val="24"/>
          <w:lang w:val="zh-CN"/>
        </w:rPr>
        <w:t>AT</w:t>
      </w:r>
      <w:r>
        <w:rPr>
          <w:rFonts w:ascii="Times New Roman" w:hAnsi="Times New Roman" w:hint="eastAsia"/>
          <w:sz w:val="24"/>
          <w:lang w:val="zh-CN"/>
        </w:rPr>
        <w:t>指令的响应时间有很大差距，所以超时时间不好确定，同时由于</w:t>
      </w:r>
      <w:r>
        <w:rPr>
          <w:rFonts w:ascii="Times New Roman" w:hAnsi="Times New Roman" w:hint="eastAsia"/>
          <w:sz w:val="24"/>
          <w:lang w:val="zh-CN"/>
        </w:rPr>
        <w:t>MCU</w:t>
      </w:r>
      <w:r>
        <w:rPr>
          <w:rFonts w:ascii="Times New Roman" w:hAnsi="Times New Roman" w:hint="eastAsia"/>
          <w:sz w:val="24"/>
          <w:lang w:val="zh-CN"/>
        </w:rPr>
        <w:t>等待模块输入，对效率影响较大。</w:t>
      </w:r>
    </w:p>
    <w:p w14:paraId="68299D5D"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利用定时器中断方式可以解决超时时间设置的问题。一个字节的数据有</w:t>
      </w:r>
      <w:r>
        <w:rPr>
          <w:rFonts w:ascii="Times New Roman" w:hAnsi="Times New Roman" w:hint="eastAsia"/>
          <w:sz w:val="24"/>
          <w:lang w:val="zh-CN"/>
        </w:rPr>
        <w:t xml:space="preserve"> </w:t>
      </w:r>
      <w:r>
        <w:rPr>
          <w:rFonts w:ascii="Times New Roman" w:hAnsi="Times New Roman" w:hint="eastAsia"/>
          <w:sz w:val="24"/>
          <w:lang w:val="zh-CN"/>
        </w:rPr>
        <w:t>起始位</w:t>
      </w:r>
      <w:r>
        <w:rPr>
          <w:rFonts w:ascii="Times New Roman" w:hAnsi="Times New Roman" w:hint="eastAsia"/>
          <w:sz w:val="24"/>
          <w:lang w:val="zh-CN"/>
        </w:rPr>
        <w:t>+</w:t>
      </w:r>
      <w:r>
        <w:rPr>
          <w:rFonts w:ascii="Times New Roman" w:hAnsi="Times New Roman" w:hint="eastAsia"/>
          <w:sz w:val="24"/>
          <w:lang w:val="zh-CN"/>
        </w:rPr>
        <w:t>数据</w:t>
      </w:r>
      <w:r>
        <w:rPr>
          <w:rFonts w:ascii="Times New Roman" w:hAnsi="Times New Roman" w:hint="eastAsia"/>
          <w:sz w:val="24"/>
          <w:lang w:val="zh-CN"/>
        </w:rPr>
        <w:t>+</w:t>
      </w:r>
      <w:r>
        <w:rPr>
          <w:rFonts w:ascii="Times New Roman" w:hAnsi="Times New Roman" w:hint="eastAsia"/>
          <w:sz w:val="24"/>
          <w:lang w:val="zh-CN"/>
        </w:rPr>
        <w:t>结束位共</w:t>
      </w:r>
      <w:r>
        <w:rPr>
          <w:rFonts w:ascii="Times New Roman" w:hAnsi="Times New Roman" w:hint="eastAsia"/>
          <w:sz w:val="24"/>
          <w:lang w:val="zh-CN"/>
        </w:rPr>
        <w:t>10</w:t>
      </w:r>
      <w:r>
        <w:rPr>
          <w:rFonts w:ascii="Times New Roman" w:hAnsi="Times New Roman" w:hint="eastAsia"/>
          <w:sz w:val="24"/>
          <w:lang w:val="zh-CN"/>
        </w:rPr>
        <w:t>位，在模块串口比特率为</w:t>
      </w:r>
      <w:r>
        <w:rPr>
          <w:rFonts w:ascii="Times New Roman" w:hAnsi="Times New Roman" w:hint="eastAsia"/>
          <w:sz w:val="24"/>
          <w:lang w:val="zh-CN"/>
        </w:rPr>
        <w:t>9600</w:t>
      </w:r>
      <w:r>
        <w:rPr>
          <w:rFonts w:ascii="Times New Roman" w:hAnsi="Times New Roman" w:hint="eastAsia"/>
          <w:sz w:val="24"/>
          <w:lang w:val="zh-CN"/>
        </w:rPr>
        <w:t>的情况下，传输一个字节需要</w:t>
      </w:r>
      <w:r>
        <w:rPr>
          <w:rFonts w:ascii="Times New Roman" w:hAnsi="Times New Roman" w:hint="eastAsia"/>
          <w:sz w:val="24"/>
          <w:lang w:val="zh-CN"/>
        </w:rPr>
        <w:t>104us</w:t>
      </w:r>
      <w:r>
        <w:rPr>
          <w:rFonts w:ascii="Times New Roman" w:hAnsi="Times New Roman" w:hint="eastAsia"/>
          <w:sz w:val="24"/>
          <w:lang w:val="zh-CN"/>
        </w:rPr>
        <w:t>。同时由于两组数据之间需要间隔</w:t>
      </w:r>
      <w:r>
        <w:rPr>
          <w:rFonts w:ascii="Times New Roman" w:hAnsi="Times New Roman" w:hint="eastAsia"/>
          <w:sz w:val="24"/>
          <w:lang w:val="zh-CN"/>
        </w:rPr>
        <w:t>3.5</w:t>
      </w:r>
      <w:r>
        <w:rPr>
          <w:rFonts w:ascii="Times New Roman" w:hAnsi="Times New Roman" w:hint="eastAsia"/>
          <w:sz w:val="24"/>
          <w:lang w:val="zh-CN"/>
        </w:rPr>
        <w:t>字符，可以设置定时器中断为</w:t>
      </w:r>
      <w:r>
        <w:rPr>
          <w:rFonts w:ascii="Times New Roman" w:hAnsi="Times New Roman" w:hint="eastAsia"/>
          <w:sz w:val="24"/>
          <w:lang w:val="zh-CN"/>
        </w:rPr>
        <w:t>5ms</w:t>
      </w:r>
      <w:r>
        <w:rPr>
          <w:rFonts w:ascii="Times New Roman" w:hAnsi="Times New Roman" w:hint="eastAsia"/>
          <w:sz w:val="24"/>
          <w:lang w:val="zh-CN"/>
        </w:rPr>
        <w:t>。在串口接收中断服务函数中开启定时器中断，每接收一个字符则重置定时器，当定时器超时</w:t>
      </w:r>
      <w:proofErr w:type="gramStart"/>
      <w:r>
        <w:rPr>
          <w:rFonts w:ascii="Times New Roman" w:hAnsi="Times New Roman" w:hint="eastAsia"/>
          <w:sz w:val="24"/>
          <w:lang w:val="zh-CN"/>
        </w:rPr>
        <w:t>时</w:t>
      </w:r>
      <w:proofErr w:type="gramEnd"/>
      <w:r>
        <w:rPr>
          <w:rFonts w:ascii="Times New Roman" w:hAnsi="Times New Roman" w:hint="eastAsia"/>
          <w:sz w:val="24"/>
          <w:lang w:val="zh-CN"/>
        </w:rPr>
        <w:t>可以认为一组数据接收完毕，在定时器中断函数中将接</w:t>
      </w:r>
      <w:r>
        <w:rPr>
          <w:rFonts w:ascii="Times New Roman" w:hAnsi="Times New Roman" w:hint="eastAsia"/>
          <w:sz w:val="24"/>
          <w:lang w:val="zh-CN"/>
        </w:rPr>
        <w:t>收到的数据放入缓存中。但是由于是</w:t>
      </w:r>
      <w:proofErr w:type="gramStart"/>
      <w:r>
        <w:rPr>
          <w:rFonts w:ascii="Times New Roman" w:hAnsi="Times New Roman" w:hint="eastAsia"/>
          <w:sz w:val="24"/>
          <w:lang w:val="zh-CN"/>
        </w:rPr>
        <w:t>一字节一字节</w:t>
      </w:r>
      <w:proofErr w:type="gramEnd"/>
      <w:r>
        <w:rPr>
          <w:rFonts w:ascii="Times New Roman" w:hAnsi="Times New Roman" w:hint="eastAsia"/>
          <w:sz w:val="24"/>
          <w:lang w:val="zh-CN"/>
        </w:rPr>
        <w:t>接收，而且</w:t>
      </w:r>
      <w:r>
        <w:rPr>
          <w:rFonts w:ascii="Times New Roman" w:hAnsi="Times New Roman" w:hint="eastAsia"/>
          <w:sz w:val="24"/>
          <w:lang w:val="zh-CN"/>
        </w:rPr>
        <w:t>MCU</w:t>
      </w:r>
      <w:r>
        <w:rPr>
          <w:rFonts w:ascii="Times New Roman" w:hAnsi="Times New Roman" w:hint="eastAsia"/>
          <w:sz w:val="24"/>
          <w:lang w:val="zh-CN"/>
        </w:rPr>
        <w:t>仍然参与接收过程，所以效率仍有提升必要。</w:t>
      </w:r>
    </w:p>
    <w:p w14:paraId="1F86D9AB"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为了进一步提升效率，可以使用</w:t>
      </w:r>
      <w:r>
        <w:rPr>
          <w:rFonts w:ascii="Times New Roman" w:hAnsi="Times New Roman" w:hint="eastAsia"/>
          <w:sz w:val="24"/>
          <w:lang w:val="zh-CN"/>
        </w:rPr>
        <w:t>DMA</w:t>
      </w:r>
      <w:r>
        <w:rPr>
          <w:rFonts w:ascii="Times New Roman" w:hAnsi="Times New Roman" w:hint="eastAsia"/>
          <w:sz w:val="24"/>
          <w:lang w:val="zh-CN"/>
        </w:rPr>
        <w:t>方式接收数据。为了区分两组数据，开启总线空闲中断，当</w:t>
      </w:r>
      <w:r>
        <w:rPr>
          <w:rFonts w:ascii="Times New Roman" w:hAnsi="Times New Roman" w:hint="eastAsia"/>
          <w:sz w:val="24"/>
          <w:lang w:val="zh-CN"/>
        </w:rPr>
        <w:t>DMA</w:t>
      </w:r>
      <w:r>
        <w:rPr>
          <w:rFonts w:ascii="Times New Roman" w:hAnsi="Times New Roman" w:hint="eastAsia"/>
          <w:sz w:val="24"/>
          <w:lang w:val="zh-CN"/>
        </w:rPr>
        <w:t>传输完毕时触发总线空闲中断，在总线空闲中断中标记数据就绪。</w:t>
      </w:r>
      <w:r>
        <w:rPr>
          <w:rFonts w:ascii="Times New Roman" w:hAnsi="Times New Roman" w:hint="eastAsia"/>
          <w:sz w:val="24"/>
          <w:lang w:val="zh-CN"/>
        </w:rPr>
        <w:t>DMA</w:t>
      </w:r>
      <w:r>
        <w:rPr>
          <w:rFonts w:ascii="Times New Roman" w:hAnsi="Times New Roman" w:hint="eastAsia"/>
          <w:sz w:val="24"/>
          <w:lang w:val="zh-CN"/>
        </w:rPr>
        <w:t>方式能获得更好的效率。代码如下：</w:t>
      </w:r>
    </w:p>
    <w:tbl>
      <w:tblPr>
        <w:tblStyle w:val="af5"/>
        <w:tblW w:w="0" w:type="auto"/>
        <w:tblLook w:val="04A0" w:firstRow="1" w:lastRow="0" w:firstColumn="1" w:lastColumn="0" w:noHBand="0" w:noVBand="1"/>
      </w:tblPr>
      <w:tblGrid>
        <w:gridCol w:w="8494"/>
      </w:tblGrid>
      <w:tr w:rsidR="003007D9" w14:paraId="578A1EA8" w14:textId="77777777">
        <w:tc>
          <w:tcPr>
            <w:tcW w:w="8720" w:type="dxa"/>
            <w:shd w:val="clear" w:color="auto" w:fill="F2F2F2" w:themeFill="background1" w:themeFillShade="F2"/>
          </w:tcPr>
          <w:p w14:paraId="135949A5" w14:textId="77777777" w:rsidR="003007D9" w:rsidRDefault="00651B11">
            <w:pPr>
              <w:spacing w:line="400" w:lineRule="exact"/>
              <w:rPr>
                <w:rFonts w:ascii="Times New Roman" w:hAnsi="Times New Roman"/>
                <w:sz w:val="24"/>
              </w:rPr>
            </w:pPr>
            <w:r>
              <w:rPr>
                <w:rFonts w:ascii="Times New Roman" w:hAnsi="Times New Roman"/>
                <w:sz w:val="24"/>
              </w:rPr>
              <w:t>uint8_t UART2DATAREADY = 0;</w:t>
            </w:r>
          </w:p>
          <w:p w14:paraId="636AEE38" w14:textId="77777777" w:rsidR="003007D9" w:rsidRDefault="00651B11">
            <w:pPr>
              <w:spacing w:line="400" w:lineRule="exact"/>
              <w:rPr>
                <w:rFonts w:ascii="Times New Roman" w:hAnsi="Times New Roman"/>
                <w:sz w:val="24"/>
              </w:rPr>
            </w:pPr>
            <w:r>
              <w:rPr>
                <w:rFonts w:ascii="Times New Roman" w:hAnsi="Times New Roman"/>
                <w:sz w:val="24"/>
              </w:rPr>
              <w:t>uint8_t UART2RXBUFFER[UART_BUFFER_SIZE];</w:t>
            </w:r>
          </w:p>
          <w:p w14:paraId="1841CBCA" w14:textId="77777777" w:rsidR="003007D9" w:rsidRDefault="003007D9">
            <w:pPr>
              <w:spacing w:line="400" w:lineRule="exact"/>
              <w:rPr>
                <w:rFonts w:ascii="Times New Roman" w:hAnsi="Times New Roman"/>
                <w:sz w:val="24"/>
              </w:rPr>
            </w:pPr>
          </w:p>
          <w:p w14:paraId="2F33B802" w14:textId="77777777" w:rsidR="003007D9" w:rsidRDefault="00651B11">
            <w:pPr>
              <w:spacing w:line="400" w:lineRule="exact"/>
              <w:rPr>
                <w:rFonts w:ascii="Times New Roman" w:hAnsi="Times New Roman"/>
                <w:sz w:val="24"/>
              </w:rPr>
            </w:pPr>
            <w:r>
              <w:rPr>
                <w:rFonts w:ascii="Times New Roman" w:hAnsi="Times New Roman"/>
                <w:sz w:val="24"/>
              </w:rPr>
              <w:t>func USER_UART_</w:t>
            </w:r>
            <w:proofErr w:type="gramStart"/>
            <w:r>
              <w:rPr>
                <w:rFonts w:ascii="Times New Roman" w:hAnsi="Times New Roman"/>
                <w:sz w:val="24"/>
              </w:rPr>
              <w:t>IRQHandler(</w:t>
            </w:r>
            <w:proofErr w:type="gramEnd"/>
            <w:r>
              <w:rPr>
                <w:rFonts w:ascii="Times New Roman" w:hAnsi="Times New Roman"/>
                <w:sz w:val="24"/>
              </w:rPr>
              <w:t>UART_HandleTyp</w:t>
            </w:r>
            <w:r>
              <w:rPr>
                <w:rFonts w:ascii="Times New Roman" w:hAnsi="Times New Roman"/>
                <w:sz w:val="24"/>
              </w:rPr>
              <w:t xml:space="preserve">eDef *huart) </w:t>
            </w:r>
          </w:p>
          <w:p w14:paraId="6E270455" w14:textId="77777777" w:rsidR="003007D9" w:rsidRDefault="00651B11">
            <w:pPr>
              <w:spacing w:line="400" w:lineRule="exact"/>
              <w:rPr>
                <w:rFonts w:ascii="Times New Roman" w:hAnsi="Times New Roman"/>
                <w:sz w:val="24"/>
              </w:rPr>
            </w:pPr>
            <w:r>
              <w:rPr>
                <w:rFonts w:ascii="Times New Roman" w:hAnsi="Times New Roman"/>
                <w:sz w:val="24"/>
              </w:rPr>
              <w:t xml:space="preserve">    if (huart == &amp;huart2) </w:t>
            </w:r>
          </w:p>
          <w:p w14:paraId="69DE2863" w14:textId="77777777" w:rsidR="003007D9" w:rsidRDefault="00651B11">
            <w:pPr>
              <w:spacing w:line="400" w:lineRule="exact"/>
              <w:rPr>
                <w:rFonts w:ascii="Times New Roman" w:hAnsi="Times New Roman"/>
                <w:sz w:val="24"/>
              </w:rPr>
            </w:pPr>
            <w:r>
              <w:rPr>
                <w:rFonts w:ascii="Times New Roman" w:hAnsi="Times New Roman"/>
                <w:sz w:val="24"/>
              </w:rPr>
              <w:t xml:space="preserve">        if (</w:t>
            </w:r>
            <w:proofErr w:type="gramStart"/>
            <w:r>
              <w:rPr>
                <w:rFonts w:ascii="Times New Roman" w:hAnsi="Times New Roman"/>
                <w:sz w:val="24"/>
              </w:rPr>
              <w:t>RESET !</w:t>
            </w:r>
            <w:proofErr w:type="gramEnd"/>
            <w:r>
              <w:rPr>
                <w:rFonts w:ascii="Times New Roman" w:hAnsi="Times New Roman"/>
                <w:sz w:val="24"/>
              </w:rPr>
              <w:t xml:space="preserve">= __HAL_UART_GET_FLAG(&amp;huart2, </w:t>
            </w:r>
          </w:p>
          <w:p w14:paraId="0AC05362" w14:textId="77777777" w:rsidR="003007D9" w:rsidRDefault="00651B11">
            <w:pPr>
              <w:spacing w:line="400" w:lineRule="exact"/>
              <w:rPr>
                <w:rFonts w:ascii="Times New Roman" w:hAnsi="Times New Roman"/>
                <w:sz w:val="24"/>
              </w:rPr>
            </w:pPr>
            <w:r>
              <w:rPr>
                <w:rFonts w:ascii="Times New Roman" w:hAnsi="Times New Roman"/>
                <w:sz w:val="24"/>
              </w:rPr>
              <w:t xml:space="preserve">                UART_FLAG_IDLE)) </w:t>
            </w:r>
          </w:p>
          <w:p w14:paraId="0F4B7BEB" w14:textId="77777777" w:rsidR="003007D9" w:rsidRDefault="00651B11">
            <w:pPr>
              <w:spacing w:line="400" w:lineRule="exact"/>
              <w:rPr>
                <w:rFonts w:ascii="Times New Roman" w:hAnsi="Times New Roman"/>
                <w:sz w:val="24"/>
              </w:rPr>
            </w:pPr>
            <w:r>
              <w:rPr>
                <w:rFonts w:ascii="Times New Roman" w:hAnsi="Times New Roman"/>
                <w:sz w:val="24"/>
              </w:rPr>
              <w:t xml:space="preserve">            __HAL_UART_CLEAR_</w:t>
            </w:r>
            <w:proofErr w:type="gramStart"/>
            <w:r>
              <w:rPr>
                <w:rFonts w:ascii="Times New Roman" w:hAnsi="Times New Roman"/>
                <w:sz w:val="24"/>
              </w:rPr>
              <w:t>IDLEFLAG(</w:t>
            </w:r>
            <w:proofErr w:type="gramEnd"/>
            <w:r>
              <w:rPr>
                <w:rFonts w:ascii="Times New Roman" w:hAnsi="Times New Roman"/>
                <w:sz w:val="24"/>
              </w:rPr>
              <w:t>&amp;huart2;</w:t>
            </w:r>
          </w:p>
          <w:p w14:paraId="5DDDAB61" w14:textId="77777777" w:rsidR="003007D9" w:rsidRDefault="00651B11">
            <w:pPr>
              <w:spacing w:line="400" w:lineRule="exact"/>
              <w:rPr>
                <w:rFonts w:ascii="Times New Roman" w:hAnsi="Times New Roman"/>
                <w:sz w:val="24"/>
              </w:rPr>
            </w:pPr>
            <w:r>
              <w:rPr>
                <w:rFonts w:ascii="Times New Roman" w:hAnsi="Times New Roman"/>
                <w:sz w:val="24"/>
              </w:rPr>
              <w:t xml:space="preserve">            HAL_UART_DMAStop(&amp;huart2)</w:t>
            </w:r>
          </w:p>
          <w:p w14:paraId="1C048D3E" w14:textId="77777777" w:rsidR="003007D9" w:rsidRDefault="00651B11">
            <w:pPr>
              <w:spacing w:line="400" w:lineRule="exact"/>
              <w:rPr>
                <w:rFonts w:ascii="Times New Roman" w:hAnsi="Times New Roman"/>
                <w:sz w:val="24"/>
              </w:rPr>
            </w:pPr>
            <w:r>
              <w:rPr>
                <w:rFonts w:ascii="Times New Roman" w:hAnsi="Times New Roman"/>
                <w:sz w:val="24"/>
              </w:rPr>
              <w:t xml:space="preserve">            UART2DATAREADY = UART_BUFFER_SIZE</w:t>
            </w:r>
            <w:r>
              <w:rPr>
                <w:rFonts w:ascii="Times New Roman" w:hAnsi="Times New Roman"/>
                <w:sz w:val="24"/>
              </w:rPr>
              <w:t xml:space="preserve"> - </w:t>
            </w:r>
          </w:p>
          <w:p w14:paraId="75AB57AA" w14:textId="77777777" w:rsidR="003007D9" w:rsidRDefault="00651B11">
            <w:pPr>
              <w:spacing w:line="400" w:lineRule="exact"/>
              <w:rPr>
                <w:rFonts w:ascii="Times New Roman" w:hAnsi="Times New Roman"/>
                <w:sz w:val="24"/>
              </w:rPr>
            </w:pPr>
            <w:r>
              <w:rPr>
                <w:rFonts w:ascii="Times New Roman" w:hAnsi="Times New Roman"/>
                <w:sz w:val="24"/>
              </w:rPr>
              <w:t xml:space="preserve">            __HAL_DMA_GET_COUNTER(&amp;hdma_usart2_rx)</w:t>
            </w:r>
          </w:p>
          <w:p w14:paraId="494F1449" w14:textId="77777777" w:rsidR="003007D9" w:rsidRDefault="003007D9">
            <w:pPr>
              <w:spacing w:line="400" w:lineRule="exact"/>
              <w:rPr>
                <w:rFonts w:ascii="Times New Roman" w:hAnsi="Times New Roman"/>
                <w:sz w:val="24"/>
              </w:rPr>
            </w:pPr>
          </w:p>
          <w:p w14:paraId="79CA145A"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 nbiot.c</w:t>
            </w:r>
          </w:p>
          <w:p w14:paraId="587BA6BF"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 xml:space="preserve">* </w:t>
            </w:r>
            <w:r>
              <w:rPr>
                <w:rFonts w:ascii="Times New Roman" w:hAnsi="Times New Roman" w:hint="eastAsia"/>
                <w:sz w:val="24"/>
                <w:lang w:val="zh-CN"/>
              </w:rPr>
              <w:t>封装</w:t>
            </w:r>
            <w:r>
              <w:rPr>
                <w:rFonts w:ascii="Times New Roman" w:hAnsi="Times New Roman" w:hint="eastAsia"/>
                <w:sz w:val="24"/>
                <w:lang w:val="zh-CN"/>
              </w:rPr>
              <w:t>AT</w:t>
            </w:r>
            <w:r>
              <w:rPr>
                <w:rFonts w:ascii="Times New Roman" w:hAnsi="Times New Roman" w:hint="eastAsia"/>
                <w:sz w:val="24"/>
                <w:lang w:val="zh-CN"/>
              </w:rPr>
              <w:t>指令执行模块，接收模块串口回传数据</w:t>
            </w:r>
          </w:p>
          <w:p w14:paraId="1AB8D684" w14:textId="77777777" w:rsidR="003007D9" w:rsidRDefault="00651B11">
            <w:pPr>
              <w:spacing w:line="400" w:lineRule="exact"/>
              <w:rPr>
                <w:rFonts w:ascii="Times New Roman" w:hAnsi="Times New Roman"/>
                <w:sz w:val="24"/>
              </w:rPr>
            </w:pPr>
            <w:r>
              <w:rPr>
                <w:rFonts w:ascii="Times New Roman" w:hAnsi="Times New Roman"/>
                <w:sz w:val="24"/>
              </w:rPr>
              <w:t>*/</w:t>
            </w:r>
          </w:p>
          <w:p w14:paraId="400A335C" w14:textId="77777777" w:rsidR="003007D9" w:rsidRDefault="00651B11">
            <w:pPr>
              <w:spacing w:line="400" w:lineRule="exact"/>
              <w:rPr>
                <w:rFonts w:ascii="Times New Roman" w:hAnsi="Times New Roman"/>
                <w:sz w:val="24"/>
              </w:rPr>
            </w:pPr>
            <w:r>
              <w:rPr>
                <w:rFonts w:ascii="Times New Roman" w:hAnsi="Times New Roman"/>
                <w:sz w:val="24"/>
              </w:rPr>
              <w:t xml:space="preserve">func </w:t>
            </w:r>
            <w:proofErr w:type="gramStart"/>
            <w:r>
              <w:rPr>
                <w:rFonts w:ascii="Times New Roman" w:hAnsi="Times New Roman"/>
                <w:sz w:val="24"/>
              </w:rPr>
              <w:t>NBCommand(</w:t>
            </w:r>
            <w:proofErr w:type="gramEnd"/>
            <w:r>
              <w:rPr>
                <w:rFonts w:ascii="Times New Roman" w:hAnsi="Times New Roman"/>
                <w:sz w:val="24"/>
              </w:rPr>
              <w:t>AT_command)</w:t>
            </w:r>
          </w:p>
          <w:p w14:paraId="62612D1B" w14:textId="77777777" w:rsidR="003007D9" w:rsidRDefault="00651B11">
            <w:pPr>
              <w:spacing w:line="400" w:lineRule="exact"/>
              <w:rPr>
                <w:rFonts w:ascii="Times New Roman" w:hAnsi="Times New Roman"/>
                <w:sz w:val="24"/>
              </w:rPr>
            </w:pPr>
            <w:r>
              <w:rPr>
                <w:rFonts w:ascii="Times New Roman" w:hAnsi="Times New Roman"/>
                <w:sz w:val="24"/>
              </w:rPr>
              <w:lastRenderedPageBreak/>
              <w:t xml:space="preserve">    UART_</w:t>
            </w:r>
            <w:proofErr w:type="gramStart"/>
            <w:r>
              <w:rPr>
                <w:rFonts w:ascii="Times New Roman" w:hAnsi="Times New Roman"/>
                <w:sz w:val="24"/>
              </w:rPr>
              <w:t>Transmit(</w:t>
            </w:r>
            <w:proofErr w:type="gramEnd"/>
            <w:r>
              <w:rPr>
                <w:rFonts w:ascii="Times New Roman" w:hAnsi="Times New Roman"/>
                <w:sz w:val="24"/>
              </w:rPr>
              <w:t>AT_command)</w:t>
            </w:r>
          </w:p>
          <w:p w14:paraId="450C5919" w14:textId="77777777" w:rsidR="003007D9" w:rsidRDefault="00651B11">
            <w:pPr>
              <w:spacing w:line="400" w:lineRule="exact"/>
              <w:rPr>
                <w:rFonts w:ascii="Times New Roman" w:hAnsi="Times New Roman"/>
                <w:sz w:val="24"/>
              </w:rPr>
            </w:pPr>
            <w:r>
              <w:rPr>
                <w:rFonts w:ascii="Times New Roman" w:hAnsi="Times New Roman"/>
                <w:sz w:val="24"/>
              </w:rPr>
              <w:t xml:space="preserve">    HAL_UART_Receive_</w:t>
            </w:r>
            <w:proofErr w:type="gramStart"/>
            <w:r>
              <w:rPr>
                <w:rFonts w:ascii="Times New Roman" w:hAnsi="Times New Roman"/>
                <w:sz w:val="24"/>
              </w:rPr>
              <w:t>DMA(</w:t>
            </w:r>
            <w:proofErr w:type="gramEnd"/>
            <w:r>
              <w:rPr>
                <w:rFonts w:ascii="Times New Roman" w:hAnsi="Times New Roman"/>
                <w:sz w:val="24"/>
              </w:rPr>
              <w:t xml:space="preserve">&amp;huart2, </w:t>
            </w:r>
          </w:p>
          <w:p w14:paraId="05C2EA54" w14:textId="77777777" w:rsidR="003007D9" w:rsidRDefault="00651B11">
            <w:pPr>
              <w:spacing w:line="400" w:lineRule="exact"/>
              <w:rPr>
                <w:rFonts w:ascii="Times New Roman" w:hAnsi="Times New Roman"/>
                <w:sz w:val="24"/>
              </w:rPr>
            </w:pPr>
            <w:r>
              <w:rPr>
                <w:rFonts w:ascii="Times New Roman" w:hAnsi="Times New Roman"/>
                <w:sz w:val="24"/>
              </w:rPr>
              <w:t xml:space="preserve">                        UART2RXBUFFER, </w:t>
            </w:r>
          </w:p>
          <w:p w14:paraId="21A44E9E" w14:textId="77777777" w:rsidR="003007D9" w:rsidRDefault="00651B11">
            <w:pPr>
              <w:spacing w:line="400" w:lineRule="exact"/>
              <w:rPr>
                <w:rFonts w:ascii="Times New Roman" w:hAnsi="Times New Roman"/>
                <w:sz w:val="24"/>
              </w:rPr>
            </w:pPr>
            <w:r>
              <w:rPr>
                <w:rFonts w:ascii="Times New Roman" w:hAnsi="Times New Roman"/>
                <w:sz w:val="24"/>
              </w:rPr>
              <w:t xml:space="preserve">                        UART_BUFFER_SIZE)</w:t>
            </w:r>
          </w:p>
          <w:p w14:paraId="3768BC6B" w14:textId="77777777" w:rsidR="003007D9" w:rsidRDefault="00651B11">
            <w:pPr>
              <w:spacing w:line="400" w:lineRule="exact"/>
              <w:rPr>
                <w:rFonts w:ascii="Times New Roman" w:hAnsi="Times New Roman"/>
                <w:sz w:val="24"/>
              </w:rPr>
            </w:pPr>
            <w:r>
              <w:rPr>
                <w:rFonts w:ascii="Times New Roman" w:hAnsi="Times New Roman" w:hint="eastAsia"/>
                <w:sz w:val="24"/>
              </w:rPr>
              <w:t xml:space="preserve">    Delay(100); //</w:t>
            </w:r>
            <w:r>
              <w:rPr>
                <w:rFonts w:ascii="Times New Roman" w:hAnsi="Times New Roman" w:hint="eastAsia"/>
                <w:sz w:val="24"/>
                <w:lang w:val="zh-CN"/>
              </w:rPr>
              <w:t>降低</w:t>
            </w:r>
            <w:r>
              <w:rPr>
                <w:rFonts w:ascii="Times New Roman" w:hAnsi="Times New Roman" w:hint="eastAsia"/>
                <w:sz w:val="24"/>
              </w:rPr>
              <w:t>UART2DATAREADY datarace</w:t>
            </w:r>
            <w:r>
              <w:rPr>
                <w:rFonts w:ascii="Times New Roman" w:hAnsi="Times New Roman" w:hint="eastAsia"/>
                <w:sz w:val="24"/>
                <w:lang w:val="zh-CN"/>
              </w:rPr>
              <w:t>概率</w:t>
            </w:r>
            <w:commentRangeStart w:id="222"/>
            <w:commentRangeEnd w:id="222"/>
            <w:r>
              <w:commentReference w:id="222"/>
            </w:r>
          </w:p>
        </w:tc>
      </w:tr>
    </w:tbl>
    <w:p w14:paraId="68C6FCFA" w14:textId="77777777" w:rsidR="003007D9" w:rsidRDefault="00651B11">
      <w:pPr>
        <w:pStyle w:val="3-3"/>
        <w:tabs>
          <w:tab w:val="left" w:pos="2880"/>
        </w:tabs>
      </w:pPr>
      <w:bookmarkStart w:id="223" w:name="_Toc40142375"/>
      <w:r>
        <w:rPr>
          <w:rFonts w:hint="eastAsia"/>
        </w:rPr>
        <w:lastRenderedPageBreak/>
        <w:t>4.3.4</w:t>
      </w:r>
      <w:r>
        <w:t xml:space="preserve"> </w:t>
      </w:r>
      <w:r>
        <w:rPr>
          <w:rFonts w:hint="eastAsia"/>
        </w:rPr>
        <w:t>初始化及入网</w:t>
      </w:r>
      <w:bookmarkEnd w:id="223"/>
      <w:r>
        <w:tab/>
      </w:r>
    </w:p>
    <w:p w14:paraId="34E3FCE1"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BC35G</w:t>
      </w:r>
      <w:r>
        <w:rPr>
          <w:rFonts w:ascii="Times New Roman" w:hAnsi="Times New Roman" w:hint="eastAsia"/>
          <w:sz w:val="24"/>
          <w:lang w:val="zh-CN"/>
        </w:rPr>
        <w:t>模块初始化需要首先使用</w:t>
      </w:r>
      <w:r>
        <w:rPr>
          <w:rFonts w:ascii="Times New Roman" w:hAnsi="Times New Roman" w:hint="eastAsia"/>
          <w:sz w:val="24"/>
          <w:lang w:val="zh-CN"/>
        </w:rPr>
        <w:t>AT+NCDP=&lt;ip,port&gt;</w:t>
      </w:r>
      <w:r>
        <w:rPr>
          <w:rFonts w:ascii="Times New Roman" w:hAnsi="Times New Roman" w:hint="eastAsia"/>
          <w:sz w:val="24"/>
          <w:lang w:val="zh-CN"/>
        </w:rPr>
        <w:t>命令设置云平台</w:t>
      </w:r>
      <w:r>
        <w:rPr>
          <w:rFonts w:ascii="Times New Roman" w:hAnsi="Times New Roman" w:hint="eastAsia"/>
          <w:sz w:val="24"/>
          <w:lang w:val="zh-CN"/>
        </w:rPr>
        <w:t>CoAP</w:t>
      </w:r>
      <w:r>
        <w:rPr>
          <w:rFonts w:ascii="Times New Roman" w:hAnsi="Times New Roman" w:hint="eastAsia"/>
          <w:sz w:val="24"/>
          <w:lang w:val="zh-CN"/>
        </w:rPr>
        <w:t>协议接入地址，该地址可以从华为物联网平台的项目对接信息中获取。</w:t>
      </w:r>
    </w:p>
    <w:p w14:paraId="29691975"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根据</w:t>
      </w:r>
      <w:r>
        <w:rPr>
          <w:rFonts w:ascii="Times New Roman" w:hAnsi="Times New Roman" w:hint="eastAsia"/>
          <w:sz w:val="24"/>
          <w:lang w:val="zh-CN"/>
        </w:rPr>
        <w:t>USIM</w:t>
      </w:r>
      <w:r>
        <w:rPr>
          <w:rFonts w:ascii="Times New Roman" w:hAnsi="Times New Roman" w:hint="eastAsia"/>
          <w:sz w:val="24"/>
          <w:lang w:val="zh-CN"/>
        </w:rPr>
        <w:t>卡对应的不同运营商和</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_Ref39863347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表</w:t>
      </w:r>
      <w:r>
        <w:rPr>
          <w:rFonts w:ascii="Times New Roman" w:hAnsi="Times New Roman"/>
          <w:sz w:val="24"/>
          <w:lang w:val="zh-CN"/>
        </w:rPr>
        <w:t>2</w:t>
      </w:r>
      <w:r>
        <w:rPr>
          <w:rFonts w:ascii="Times New Roman" w:hAnsi="Times New Roman"/>
          <w:sz w:val="24"/>
          <w:lang w:val="zh-CN"/>
        </w:rPr>
        <w:noBreakHyphen/>
        <w:t>4</w:t>
      </w:r>
      <w:r>
        <w:rPr>
          <w:rFonts w:ascii="Times New Roman" w:hAnsi="Times New Roman"/>
          <w:sz w:val="24"/>
          <w:lang w:val="zh-CN"/>
        </w:rPr>
        <w:fldChar w:fldCharType="end"/>
      </w:r>
      <w:r>
        <w:rPr>
          <w:rFonts w:ascii="Times New Roman" w:hAnsi="Times New Roman" w:hint="eastAsia"/>
          <w:sz w:val="24"/>
          <w:lang w:val="zh-CN"/>
        </w:rPr>
        <w:t>，使用</w:t>
      </w:r>
      <w:r>
        <w:rPr>
          <w:rFonts w:ascii="Times New Roman" w:hAnsi="Times New Roman" w:hint="eastAsia"/>
          <w:sz w:val="24"/>
          <w:lang w:val="zh-CN"/>
        </w:rPr>
        <w:t>AT+NBAND=&lt;band&gt;</w:t>
      </w:r>
      <w:r>
        <w:rPr>
          <w:rFonts w:ascii="Times New Roman" w:hAnsi="Times New Roman" w:hint="eastAsia"/>
          <w:sz w:val="24"/>
          <w:lang w:val="zh-CN"/>
        </w:rPr>
        <w:t>命令设置设备运行频段。</w:t>
      </w:r>
    </w:p>
    <w:p w14:paraId="40026F8D"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同时为了达到</w:t>
      </w:r>
      <w:proofErr w:type="gramStart"/>
      <w:r>
        <w:rPr>
          <w:rFonts w:ascii="Times New Roman" w:hAnsi="Times New Roman" w:hint="eastAsia"/>
          <w:sz w:val="24"/>
          <w:lang w:val="zh-CN"/>
        </w:rPr>
        <w:t>固定控制</w:t>
      </w:r>
      <w:proofErr w:type="gramEnd"/>
      <w:r>
        <w:rPr>
          <w:rFonts w:ascii="Times New Roman" w:hAnsi="Times New Roman" w:hint="eastAsia"/>
          <w:sz w:val="24"/>
          <w:lang w:val="zh-CN"/>
        </w:rPr>
        <w:t>类应用对时延的要求，需要使用</w:t>
      </w:r>
      <w:r>
        <w:rPr>
          <w:rFonts w:ascii="Times New Roman" w:hAnsi="Times New Roman" w:hint="eastAsia"/>
          <w:sz w:val="24"/>
          <w:lang w:val="zh-CN"/>
        </w:rPr>
        <w:t>AT+CEDRXS=0,5</w:t>
      </w:r>
      <w:r>
        <w:rPr>
          <w:rFonts w:ascii="Times New Roman" w:hAnsi="Times New Roman" w:hint="eastAsia"/>
          <w:sz w:val="24"/>
          <w:lang w:val="zh-CN"/>
        </w:rPr>
        <w:t>和</w:t>
      </w:r>
      <w:r>
        <w:rPr>
          <w:rFonts w:ascii="Times New Roman" w:hAnsi="Times New Roman" w:hint="eastAsia"/>
          <w:sz w:val="24"/>
          <w:lang w:val="zh-CN"/>
        </w:rPr>
        <w:t>AT+CPMS=0</w:t>
      </w:r>
      <w:r>
        <w:rPr>
          <w:rFonts w:ascii="Times New Roman" w:hAnsi="Times New Roman" w:hint="eastAsia"/>
          <w:sz w:val="24"/>
          <w:lang w:val="zh-CN"/>
        </w:rPr>
        <w:t>关闭</w:t>
      </w:r>
      <w:r>
        <w:rPr>
          <w:rFonts w:ascii="Times New Roman" w:hAnsi="Times New Roman" w:hint="eastAsia"/>
          <w:sz w:val="24"/>
          <w:lang w:val="zh-CN"/>
        </w:rPr>
        <w:t>edrx</w:t>
      </w:r>
      <w:r>
        <w:rPr>
          <w:rFonts w:ascii="Times New Roman" w:hAnsi="Times New Roman" w:hint="eastAsia"/>
          <w:sz w:val="24"/>
          <w:lang w:val="zh-CN"/>
        </w:rPr>
        <w:t>和省电模式</w:t>
      </w:r>
      <w:r>
        <w:rPr>
          <w:rFonts w:ascii="Times New Roman" w:hAnsi="Times New Roman" w:hint="eastAsia"/>
          <w:sz w:val="24"/>
          <w:lang w:val="zh-CN"/>
        </w:rPr>
        <w:t>PSM</w:t>
      </w:r>
      <w:r>
        <w:rPr>
          <w:rFonts w:ascii="Times New Roman" w:hAnsi="Times New Roman" w:hint="eastAsia"/>
          <w:sz w:val="24"/>
          <w:lang w:val="zh-CN"/>
        </w:rPr>
        <w:t>。</w:t>
      </w:r>
    </w:p>
    <w:p w14:paraId="387E4A17"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模块默认开启数据自动上报，当接收到物联网平台消息是就会自动通过串口上报。由于为了避免与</w:t>
      </w:r>
      <w:r>
        <w:rPr>
          <w:rFonts w:ascii="Times New Roman" w:hAnsi="Times New Roman" w:hint="eastAsia"/>
          <w:sz w:val="24"/>
          <w:lang w:val="zh-CN"/>
        </w:rPr>
        <w:t>stm32</w:t>
      </w:r>
      <w:r>
        <w:rPr>
          <w:rFonts w:ascii="Times New Roman" w:hAnsi="Times New Roman" w:hint="eastAsia"/>
          <w:sz w:val="24"/>
          <w:lang w:val="zh-CN"/>
        </w:rPr>
        <w:t>的控制消息在串口</w:t>
      </w:r>
      <w:r>
        <w:rPr>
          <w:rFonts w:ascii="Times New Roman" w:hAnsi="Times New Roman" w:hint="eastAsia"/>
          <w:sz w:val="24"/>
          <w:lang w:val="zh-CN"/>
        </w:rPr>
        <w:t>结合在一起后期分离不变，所以使用</w:t>
      </w:r>
      <w:r>
        <w:rPr>
          <w:rFonts w:ascii="Times New Roman" w:hAnsi="Times New Roman" w:hint="eastAsia"/>
          <w:sz w:val="24"/>
          <w:lang w:val="zh-CN"/>
        </w:rPr>
        <w:t>AT+NNMI</w:t>
      </w:r>
      <w:r>
        <w:rPr>
          <w:rFonts w:ascii="Times New Roman" w:hAnsi="Times New Roman" w:hint="eastAsia"/>
          <w:sz w:val="24"/>
          <w:lang w:val="zh-CN"/>
        </w:rPr>
        <w:t>关闭串口数据自动上报，根据</w:t>
      </w:r>
      <w:r>
        <w:rPr>
          <w:rFonts w:ascii="Times New Roman" w:hAnsi="Times New Roman" w:hint="eastAsia"/>
          <w:sz w:val="24"/>
          <w:lang w:val="zh-CN"/>
        </w:rPr>
        <w:t>NBIOT</w:t>
      </w:r>
      <w:r>
        <w:rPr>
          <w:rFonts w:ascii="Times New Roman" w:hAnsi="Times New Roman" w:hint="eastAsia"/>
          <w:sz w:val="24"/>
          <w:lang w:val="zh-CN"/>
        </w:rPr>
        <w:t>的</w:t>
      </w:r>
      <w:r>
        <w:rPr>
          <w:rFonts w:ascii="Times New Roman" w:hAnsi="Times New Roman" w:hint="eastAsia"/>
          <w:sz w:val="24"/>
          <w:lang w:val="zh-CN"/>
        </w:rPr>
        <w:t>drx</w:t>
      </w:r>
      <w:r>
        <w:rPr>
          <w:rFonts w:ascii="Times New Roman" w:hAnsi="Times New Roman" w:hint="eastAsia"/>
          <w:sz w:val="24"/>
          <w:lang w:val="zh-CN"/>
        </w:rPr>
        <w:t>模式，定时按需使用</w:t>
      </w:r>
      <w:r>
        <w:rPr>
          <w:rFonts w:ascii="Times New Roman" w:hAnsi="Times New Roman" w:hint="eastAsia"/>
          <w:sz w:val="24"/>
          <w:lang w:val="zh-CN"/>
        </w:rPr>
        <w:t>AT+NQMGR</w:t>
      </w:r>
      <w:r>
        <w:rPr>
          <w:rFonts w:ascii="Times New Roman" w:hAnsi="Times New Roman" w:hint="eastAsia"/>
          <w:sz w:val="24"/>
          <w:lang w:val="zh-CN"/>
        </w:rPr>
        <w:t>和</w:t>
      </w:r>
      <w:r>
        <w:rPr>
          <w:rFonts w:ascii="Times New Roman" w:hAnsi="Times New Roman" w:hint="eastAsia"/>
          <w:sz w:val="24"/>
          <w:lang w:val="zh-CN"/>
        </w:rPr>
        <w:t>AT+NMGR</w:t>
      </w:r>
      <w:r>
        <w:rPr>
          <w:rFonts w:ascii="Times New Roman" w:hAnsi="Times New Roman" w:hint="eastAsia"/>
          <w:sz w:val="24"/>
          <w:lang w:val="zh-CN"/>
        </w:rPr>
        <w:t>从缓存中获取消息。</w:t>
      </w:r>
    </w:p>
    <w:p w14:paraId="5FED3456" w14:textId="77777777" w:rsidR="003007D9" w:rsidRDefault="00651B11">
      <w:pPr>
        <w:spacing w:line="400" w:lineRule="exact"/>
        <w:ind w:firstLineChars="200" w:firstLine="480"/>
        <w:rPr>
          <w:rFonts w:ascii="Times New Roman" w:hAnsi="Times New Roman"/>
        </w:rPr>
      </w:pPr>
      <w:bookmarkStart w:id="224" w:name="_Ref39789470"/>
      <w:bookmarkStart w:id="225" w:name="_Ref39789480"/>
      <w:r>
        <w:rPr>
          <w:rFonts w:ascii="Times New Roman" w:hAnsi="Times New Roman"/>
          <w:noProof/>
          <w:sz w:val="24"/>
          <w:lang w:val="zh-CN"/>
        </w:rPr>
        <mc:AlternateContent>
          <mc:Choice Requires="wps">
            <w:drawing>
              <wp:anchor distT="0" distB="0" distL="114300" distR="114300" simplePos="0" relativeHeight="251835392" behindDoc="0" locked="0" layoutInCell="1" allowOverlap="1" wp14:anchorId="33044BE4" wp14:editId="46E042FE">
                <wp:simplePos x="0" y="0"/>
                <wp:positionH relativeFrom="margin">
                  <wp:align>center</wp:align>
                </wp:positionH>
                <wp:positionV relativeFrom="paragraph">
                  <wp:posOffset>2284730</wp:posOffset>
                </wp:positionV>
                <wp:extent cx="2687320" cy="397510"/>
                <wp:effectExtent l="0" t="0" r="0" b="2540"/>
                <wp:wrapTopAndBottom/>
                <wp:docPr id="42" name="文本框 42"/>
                <wp:cNvGraphicFramePr/>
                <a:graphic xmlns:a="http://schemas.openxmlformats.org/drawingml/2006/main">
                  <a:graphicData uri="http://schemas.microsoft.com/office/word/2010/wordprocessingShape">
                    <wps:wsp>
                      <wps:cNvSpPr txBox="1"/>
                      <wps:spPr>
                        <a:xfrm>
                          <a:off x="0" y="0"/>
                          <a:ext cx="2687320" cy="397510"/>
                        </a:xfrm>
                        <a:prstGeom prst="rect">
                          <a:avLst/>
                        </a:prstGeom>
                        <a:solidFill>
                          <a:prstClr val="white"/>
                        </a:solidFill>
                        <a:ln>
                          <a:noFill/>
                        </a:ln>
                      </wps:spPr>
                      <wps:txbx>
                        <w:txbxContent>
                          <w:p w14:paraId="7B8DE333" w14:textId="77777777" w:rsidR="003007D9" w:rsidRDefault="00651B11">
                            <w:pPr>
                              <w:widowControl/>
                              <w:spacing w:before="120" w:after="240" w:line="400" w:lineRule="exact"/>
                              <w:jc w:val="center"/>
                              <w:rPr>
                                <w:rFonts w:ascii="Times New Roman" w:hAnsi="Times New Roman"/>
                                <w:szCs w:val="21"/>
                                <w:lang w:val="zh-CN"/>
                              </w:rPr>
                            </w:pPr>
                            <w:bookmarkStart w:id="226" w:name="_Ref39973221"/>
                            <w:bookmarkStart w:id="227" w:name="_Ref39973218"/>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20</w:t>
                            </w:r>
                            <w:r>
                              <w:rPr>
                                <w:rFonts w:ascii="Times New Roman" w:hAnsi="Times New Roman"/>
                                <w:szCs w:val="21"/>
                                <w:lang w:val="zh-CN"/>
                              </w:rPr>
                              <w:fldChar w:fldCharType="end"/>
                            </w:r>
                            <w:bookmarkEnd w:id="226"/>
                            <w:r>
                              <w:rPr>
                                <w:rFonts w:ascii="Times New Roman" w:hAnsi="Times New Roman"/>
                                <w:szCs w:val="21"/>
                                <w:lang w:val="zh-CN"/>
                              </w:rPr>
                              <w:t xml:space="preserve"> NB-IOT</w:t>
                            </w:r>
                            <w:r>
                              <w:rPr>
                                <w:rFonts w:ascii="Times New Roman" w:hAnsi="Times New Roman"/>
                                <w:szCs w:val="21"/>
                                <w:lang w:val="zh-CN"/>
                              </w:rPr>
                              <w:t>模块入网需要执行的</w:t>
                            </w:r>
                            <w:r>
                              <w:rPr>
                                <w:rFonts w:ascii="Times New Roman" w:hAnsi="Times New Roman"/>
                                <w:szCs w:val="21"/>
                                <w:lang w:val="zh-CN"/>
                              </w:rPr>
                              <w:t>AT</w:t>
                            </w:r>
                            <w:r>
                              <w:rPr>
                                <w:rFonts w:ascii="Times New Roman" w:hAnsi="Times New Roman"/>
                                <w:szCs w:val="21"/>
                                <w:lang w:val="zh-CN"/>
                              </w:rPr>
                              <w:t>指令序列</w:t>
                            </w:r>
                            <w:bookmarkEnd w:id="227"/>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3044BE4" id="文本框 42" o:spid="_x0000_s1045" type="#_x0000_t202" style="position:absolute;left:0;text-align:left;margin-left:0;margin-top:179.9pt;width:211.6pt;height:31.3pt;z-index:251835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" stroked="f">
                <v:textbox inset="0,0,0,0">
                  <w:txbxContent>
                    <w:p w14:paraId="7B8DE333" w14:textId="77777777" w:rsidR="003007D9" w:rsidRDefault="00651B11">
                      <w:pPr>
                        <w:widowControl/>
                        <w:spacing w:before="120" w:after="240" w:line="400" w:lineRule="exact"/>
                        <w:jc w:val="center"/>
                        <w:rPr>
                          <w:rFonts w:ascii="Times New Roman" w:hAnsi="Times New Roman"/>
                          <w:szCs w:val="21"/>
                          <w:lang w:val="zh-CN"/>
                        </w:rPr>
                      </w:pPr>
                      <w:bookmarkStart w:id="228" w:name="_Ref39973221"/>
                      <w:bookmarkStart w:id="229" w:name="_Ref39973218"/>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20</w:t>
                      </w:r>
                      <w:r>
                        <w:rPr>
                          <w:rFonts w:ascii="Times New Roman" w:hAnsi="Times New Roman"/>
                          <w:szCs w:val="21"/>
                          <w:lang w:val="zh-CN"/>
                        </w:rPr>
                        <w:fldChar w:fldCharType="end"/>
                      </w:r>
                      <w:bookmarkEnd w:id="228"/>
                      <w:r>
                        <w:rPr>
                          <w:rFonts w:ascii="Times New Roman" w:hAnsi="Times New Roman"/>
                          <w:szCs w:val="21"/>
                          <w:lang w:val="zh-CN"/>
                        </w:rPr>
                        <w:t xml:space="preserve"> NB-IOT</w:t>
                      </w:r>
                      <w:r>
                        <w:rPr>
                          <w:rFonts w:ascii="Times New Roman" w:hAnsi="Times New Roman"/>
                          <w:szCs w:val="21"/>
                          <w:lang w:val="zh-CN"/>
                        </w:rPr>
                        <w:t>模块入网需要执行的</w:t>
                      </w:r>
                      <w:r>
                        <w:rPr>
                          <w:rFonts w:ascii="Times New Roman" w:hAnsi="Times New Roman"/>
                          <w:szCs w:val="21"/>
                          <w:lang w:val="zh-CN"/>
                        </w:rPr>
                        <w:t>AT</w:t>
                      </w:r>
                      <w:r>
                        <w:rPr>
                          <w:rFonts w:ascii="Times New Roman" w:hAnsi="Times New Roman"/>
                          <w:szCs w:val="21"/>
                          <w:lang w:val="zh-CN"/>
                        </w:rPr>
                        <w:t>指令序列</w:t>
                      </w:r>
                      <w:bookmarkEnd w:id="229"/>
                    </w:p>
                  </w:txbxContent>
                </v:textbox>
                <w10:wrap type="topAndBottom" anchorx="margin"/>
              </v:shape>
            </w:pict>
          </mc:Fallback>
        </mc:AlternateContent>
      </w:r>
      <w:commentRangeStart w:id="230"/>
      <w:r>
        <w:rPr>
          <w:rFonts w:ascii="Times New Roman" w:hAnsi="Times New Roman"/>
          <w:noProof/>
          <w:sz w:val="24"/>
          <w:lang w:val="zh-CN"/>
        </w:rPr>
        <w:drawing>
          <wp:anchor distT="0" distB="0" distL="114300" distR="114300" simplePos="0" relativeHeight="251564032" behindDoc="0" locked="0" layoutInCell="1" allowOverlap="1" wp14:anchorId="2476E9F5" wp14:editId="00FA3420">
            <wp:simplePos x="0" y="0"/>
            <wp:positionH relativeFrom="column">
              <wp:posOffset>725805</wp:posOffset>
            </wp:positionH>
            <wp:positionV relativeFrom="paragraph">
              <wp:posOffset>506095</wp:posOffset>
            </wp:positionV>
            <wp:extent cx="4288155" cy="1671320"/>
            <wp:effectExtent l="0" t="0" r="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288155" cy="1671320"/>
                    </a:xfrm>
                    <a:prstGeom prst="rect">
                      <a:avLst/>
                    </a:prstGeom>
                  </pic:spPr>
                </pic:pic>
              </a:graphicData>
            </a:graphic>
          </wp:anchor>
        </w:drawing>
      </w:r>
      <w:bookmarkEnd w:id="224"/>
      <w:bookmarkEnd w:id="225"/>
      <w:commentRangeEnd w:id="230"/>
      <w:r>
        <w:commentReference w:id="230"/>
      </w:r>
      <w:r>
        <w:rPr>
          <w:rFonts w:ascii="Times New Roman" w:hAnsi="Times New Roman" w:hint="eastAsia"/>
          <w:sz w:val="24"/>
          <w:lang w:val="zh-CN"/>
        </w:rPr>
        <w:t>最终触发入网并查询入网状态，需要执行的流程及</w:t>
      </w:r>
      <w:r>
        <w:rPr>
          <w:rFonts w:ascii="Times New Roman" w:hAnsi="Times New Roman" w:hint="eastAsia"/>
          <w:sz w:val="24"/>
          <w:lang w:val="zh-CN"/>
        </w:rPr>
        <w:t>AT</w:t>
      </w:r>
      <w:r>
        <w:rPr>
          <w:rFonts w:ascii="Times New Roman" w:hAnsi="Times New Roman" w:hint="eastAsia"/>
          <w:sz w:val="24"/>
          <w:lang w:val="zh-CN"/>
        </w:rPr>
        <w:t>指令如</w:t>
      </w:r>
      <w:bookmarkStart w:id="231" w:name="_Ref39789418"/>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_Ref39973221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20</w:t>
      </w:r>
      <w:r>
        <w:rPr>
          <w:rFonts w:ascii="Times New Roman" w:hAnsi="Times New Roman"/>
          <w:sz w:val="24"/>
          <w:lang w:val="zh-CN"/>
        </w:rPr>
        <w:fldChar w:fldCharType="end"/>
      </w:r>
      <w:r>
        <w:rPr>
          <w:rFonts w:ascii="Times New Roman" w:hAnsi="Times New Roman" w:hint="eastAsia"/>
          <w:sz w:val="24"/>
          <w:lang w:val="zh-CN"/>
        </w:rPr>
        <w:t>。</w:t>
      </w:r>
      <w:r>
        <w:rPr>
          <w:rFonts w:ascii="Times New Roman" w:hAnsi="Times New Roman"/>
          <w:sz w:val="24"/>
          <w:lang w:val="zh-CN"/>
        </w:rPr>
        <w:fldChar w:fldCharType="begin"/>
      </w:r>
      <w:r>
        <w:rPr>
          <w:rFonts w:ascii="Times New Roman" w:hAnsi="Times New Roman"/>
          <w:sz w:val="24"/>
          <w:lang w:val="zh-CN"/>
        </w:rPr>
        <w:instrText xml:space="preserve"> REF _Ref39789480  \* MERGEFORMAT </w:instrText>
      </w:r>
      <w:r>
        <w:rPr>
          <w:rFonts w:ascii="Times New Roman" w:hAnsi="Times New Roman"/>
          <w:sz w:val="24"/>
          <w:lang w:val="zh-CN"/>
        </w:rPr>
        <w:fldChar w:fldCharType="end"/>
      </w:r>
      <w:bookmarkEnd w:id="231"/>
    </w:p>
    <w:p w14:paraId="2299DFB3" w14:textId="77777777" w:rsidR="003007D9" w:rsidRDefault="00651B11">
      <w:pPr>
        <w:spacing w:line="400" w:lineRule="exact"/>
        <w:ind w:firstLineChars="200" w:firstLine="420"/>
        <w:rPr>
          <w:rFonts w:ascii="Times New Roman" w:hAnsi="Times New Roman"/>
          <w:sz w:val="24"/>
        </w:rPr>
      </w:pPr>
      <w:bookmarkStart w:id="232" w:name="_Ref39789634"/>
      <w:r>
        <w:rPr>
          <w:rFonts w:ascii="Times New Roman" w:hAnsi="Times New Roman"/>
          <w:noProof/>
        </w:rPr>
        <mc:AlternateContent>
          <mc:Choice Requires="wps">
            <w:drawing>
              <wp:anchor distT="0" distB="0" distL="114300" distR="114300" simplePos="0" relativeHeight="251891712" behindDoc="0" locked="0" layoutInCell="1" allowOverlap="1" wp14:anchorId="19AE541E" wp14:editId="4FDDC7FC">
                <wp:simplePos x="0" y="0"/>
                <wp:positionH relativeFrom="margin">
                  <wp:align>center</wp:align>
                </wp:positionH>
                <wp:positionV relativeFrom="paragraph">
                  <wp:posOffset>3984625</wp:posOffset>
                </wp:positionV>
                <wp:extent cx="3536950" cy="635"/>
                <wp:effectExtent l="0" t="0" r="6350" b="0"/>
                <wp:wrapTopAndBottom/>
                <wp:docPr id="13" name="文本框 13"/>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wps:spPr>
                      <wps:txbx>
                        <w:txbxContent>
                          <w:p w14:paraId="4F9EED7E" w14:textId="77777777" w:rsidR="003007D9" w:rsidRDefault="00651B11">
                            <w:pPr>
                              <w:widowControl/>
                              <w:spacing w:before="120" w:after="240" w:line="400" w:lineRule="exac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21</w:t>
                            </w:r>
                            <w:r>
                              <w:rPr>
                                <w:rFonts w:ascii="Times New Roman" w:hAnsi="Times New Roman"/>
                                <w:szCs w:val="21"/>
                                <w:lang w:val="zh-CN"/>
                              </w:rPr>
                              <w:fldChar w:fldCharType="end"/>
                            </w:r>
                            <w:r>
                              <w:rPr>
                                <w:rFonts w:ascii="Times New Roman" w:hAnsi="Times New Roman"/>
                                <w:szCs w:val="21"/>
                                <w:lang w:val="zh-CN"/>
                              </w:rPr>
                              <w:t xml:space="preserve"> NB-IOT</w:t>
                            </w:r>
                            <w:r>
                              <w:rPr>
                                <w:rFonts w:ascii="Times New Roman" w:hAnsi="Times New Roman"/>
                                <w:szCs w:val="21"/>
                                <w:lang w:val="zh-CN"/>
                              </w:rPr>
                              <w:t>模块入网重试操作流程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9AE541E" id="文本框 13" o:spid="_x0000_s1046" type="#_x0000_t202" style="position:absolute;left:0;text-align:left;margin-left:0;margin-top:313.75pt;width:278.5pt;height:.05pt;z-index:251891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" stroked="f">
                <v:textbox style="mso-fit-shape-to-text:t" inset="0,0,0,0">
                  <w:txbxContent>
                    <w:p w14:paraId="4F9EED7E" w14:textId="77777777" w:rsidR="003007D9" w:rsidRDefault="00651B11">
                      <w:pPr>
                        <w:widowControl/>
                        <w:spacing w:before="120" w:after="240" w:line="400" w:lineRule="exac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21</w:t>
                      </w:r>
                      <w:r>
                        <w:rPr>
                          <w:rFonts w:ascii="Times New Roman" w:hAnsi="Times New Roman"/>
                          <w:szCs w:val="21"/>
                          <w:lang w:val="zh-CN"/>
                        </w:rPr>
                        <w:fldChar w:fldCharType="end"/>
                      </w:r>
                      <w:r>
                        <w:rPr>
                          <w:rFonts w:ascii="Times New Roman" w:hAnsi="Times New Roman"/>
                          <w:szCs w:val="21"/>
                          <w:lang w:val="zh-CN"/>
                        </w:rPr>
                        <w:t xml:space="preserve"> NB-IOT</w:t>
                      </w:r>
                      <w:r>
                        <w:rPr>
                          <w:rFonts w:ascii="Times New Roman" w:hAnsi="Times New Roman"/>
                          <w:szCs w:val="21"/>
                          <w:lang w:val="zh-CN"/>
                        </w:rPr>
                        <w:t>模块入网重试操作流程</w:t>
                      </w:r>
                    </w:p>
                  </w:txbxContent>
                </v:textbox>
                <w10:wrap type="topAndBottom" anchorx="margin"/>
              </v:shape>
            </w:pict>
          </mc:Fallback>
        </mc:AlternateContent>
      </w:r>
      <w:bookmarkEnd w:id="232"/>
      <w:commentRangeStart w:id="233"/>
      <w:r>
        <w:rPr>
          <w:rFonts w:ascii="Times New Roman" w:hAnsi="Times New Roman"/>
          <w:noProof/>
          <w:szCs w:val="21"/>
          <w:lang w:val="zh-CN"/>
        </w:rPr>
        <w:drawing>
          <wp:anchor distT="0" distB="0" distL="114300" distR="114300" simplePos="0" relativeHeight="251580416" behindDoc="0" locked="0" layoutInCell="1" allowOverlap="1" wp14:anchorId="0A4DDFA9" wp14:editId="688A0EBD">
            <wp:simplePos x="0" y="0"/>
            <wp:positionH relativeFrom="margin">
              <wp:align>center</wp:align>
            </wp:positionH>
            <wp:positionV relativeFrom="paragraph">
              <wp:posOffset>2815590</wp:posOffset>
            </wp:positionV>
            <wp:extent cx="3536950" cy="1060450"/>
            <wp:effectExtent l="0" t="0" r="635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536950" cy="1060450"/>
                    </a:xfrm>
                    <a:prstGeom prst="rect">
                      <a:avLst/>
                    </a:prstGeom>
                  </pic:spPr>
                </pic:pic>
              </a:graphicData>
            </a:graphic>
          </wp:anchor>
        </w:drawing>
      </w:r>
      <w:commentRangeEnd w:id="233"/>
      <w:r>
        <w:commentReference w:id="233"/>
      </w:r>
      <w:r>
        <w:rPr>
          <w:rFonts w:ascii="Times New Roman" w:hAnsi="Times New Roman" w:hint="eastAsia"/>
          <w:sz w:val="24"/>
          <w:lang w:val="zh-CN"/>
        </w:rPr>
        <w:t>如果入网失败，可以</w:t>
      </w:r>
      <w:proofErr w:type="gramStart"/>
      <w:r>
        <w:rPr>
          <w:rFonts w:ascii="Times New Roman" w:hAnsi="Times New Roman" w:hint="eastAsia"/>
          <w:sz w:val="24"/>
          <w:lang w:val="zh-CN"/>
        </w:rPr>
        <w:t>尝试重</w:t>
      </w:r>
      <w:proofErr w:type="gramEnd"/>
      <w:r>
        <w:rPr>
          <w:rFonts w:ascii="Times New Roman" w:hAnsi="Times New Roman" w:hint="eastAsia"/>
          <w:sz w:val="24"/>
          <w:lang w:val="zh-CN"/>
        </w:rPr>
        <w:t>连，重</w:t>
      </w:r>
      <w:proofErr w:type="gramStart"/>
      <w:r>
        <w:rPr>
          <w:rFonts w:ascii="Times New Roman" w:hAnsi="Times New Roman" w:hint="eastAsia"/>
          <w:sz w:val="24"/>
          <w:lang w:val="zh-CN"/>
        </w:rPr>
        <w:t>连操作</w:t>
      </w:r>
      <w:proofErr w:type="gramEnd"/>
      <w:r>
        <w:rPr>
          <w:rFonts w:ascii="Times New Roman" w:hAnsi="Times New Roman" w:hint="eastAsia"/>
          <w:sz w:val="24"/>
          <w:lang w:val="zh-CN"/>
        </w:rPr>
        <w:t>序列如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_Ref39789634</w:instrText>
      </w:r>
      <w:r>
        <w:rPr>
          <w:rFonts w:ascii="Times New Roman" w:hAnsi="Times New Roman"/>
          <w:sz w:val="24"/>
          <w:lang w:val="zh-CN"/>
        </w:rPr>
        <w:instrText xml:space="preserve">  \* MERGEFORMAT </w:instrText>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21</w:t>
      </w:r>
      <w:r>
        <w:rPr>
          <w:rFonts w:ascii="Times New Roman" w:hAnsi="Times New Roman"/>
          <w:sz w:val="24"/>
          <w:lang w:val="zh-CN"/>
        </w:rPr>
        <w:fldChar w:fldCharType="end"/>
      </w:r>
      <w:r>
        <w:rPr>
          <w:rFonts w:ascii="Times New Roman" w:hAnsi="Times New Roman" w:hint="eastAsia"/>
          <w:sz w:val="24"/>
          <w:lang w:val="zh-CN"/>
        </w:rPr>
        <w:t>。</w:t>
      </w:r>
    </w:p>
    <w:p w14:paraId="5A53387F" w14:textId="77777777" w:rsidR="003007D9" w:rsidRDefault="00651B11">
      <w:pPr>
        <w:spacing w:line="400" w:lineRule="exact"/>
        <w:ind w:firstLineChars="200" w:firstLine="480"/>
        <w:rPr>
          <w:rFonts w:ascii="Times New Roman" w:hAnsi="Times New Roman"/>
          <w:sz w:val="24"/>
        </w:rPr>
      </w:pPr>
      <w:r>
        <w:rPr>
          <w:rFonts w:ascii="Times New Roman" w:hAnsi="Times New Roman"/>
          <w:noProof/>
          <w:sz w:val="24"/>
          <w:lang w:val="zh-CN"/>
        </w:rPr>
        <w:lastRenderedPageBreak/>
        <mc:AlternateContent>
          <mc:Choice Requires="wps">
            <w:drawing>
              <wp:anchor distT="0" distB="0" distL="114300" distR="114300" simplePos="0" relativeHeight="251883520" behindDoc="0" locked="0" layoutInCell="1" allowOverlap="1" wp14:anchorId="13645948" wp14:editId="0BC1D2DC">
                <wp:simplePos x="0" y="0"/>
                <wp:positionH relativeFrom="margin">
                  <wp:align>center</wp:align>
                </wp:positionH>
                <wp:positionV relativeFrom="paragraph">
                  <wp:posOffset>1927860</wp:posOffset>
                </wp:positionV>
                <wp:extent cx="2333625" cy="357505"/>
                <wp:effectExtent l="0" t="0" r="9525" b="4445"/>
                <wp:wrapTopAndBottom/>
                <wp:docPr id="76" name="文本框 76"/>
                <wp:cNvGraphicFramePr/>
                <a:graphic xmlns:a="http://schemas.openxmlformats.org/drawingml/2006/main">
                  <a:graphicData uri="http://schemas.microsoft.com/office/word/2010/wordprocessingShape">
                    <wps:wsp>
                      <wps:cNvSpPr txBox="1"/>
                      <wps:spPr>
                        <a:xfrm>
                          <a:off x="0" y="0"/>
                          <a:ext cx="2333625" cy="357505"/>
                        </a:xfrm>
                        <a:prstGeom prst="rect">
                          <a:avLst/>
                        </a:prstGeom>
                        <a:solidFill>
                          <a:prstClr val="white"/>
                        </a:solidFill>
                        <a:ln>
                          <a:noFill/>
                        </a:ln>
                      </wps:spPr>
                      <wps:txbx>
                        <w:txbxContent>
                          <w:p w14:paraId="45F19D31" w14:textId="77777777" w:rsidR="003007D9" w:rsidRDefault="00651B11">
                            <w:pPr>
                              <w:widowControl/>
                              <w:spacing w:before="120" w:after="240" w:line="400" w:lineRule="exact"/>
                              <w:jc w:val="center"/>
                              <w:rPr>
                                <w:rFonts w:ascii="Times New Roman" w:hAnsi="Times New Roman"/>
                                <w:szCs w:val="21"/>
                                <w:lang w:val="zh-CN"/>
                              </w:rPr>
                            </w:pPr>
                            <w:bookmarkStart w:id="234" w:name="_Ref39947463"/>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22</w:t>
                            </w:r>
                            <w:r>
                              <w:rPr>
                                <w:rFonts w:ascii="Times New Roman" w:hAnsi="Times New Roman"/>
                                <w:szCs w:val="21"/>
                                <w:lang w:val="zh-CN"/>
                              </w:rPr>
                              <w:fldChar w:fldCharType="end"/>
                            </w:r>
                            <w:bookmarkEnd w:id="234"/>
                            <w:r>
                              <w:rPr>
                                <w:rFonts w:ascii="Times New Roman" w:hAnsi="Times New Roman"/>
                                <w:szCs w:val="21"/>
                                <w:lang w:val="zh-CN"/>
                              </w:rPr>
                              <w:t xml:space="preserve"> </w:t>
                            </w:r>
                            <w:r>
                              <w:rPr>
                                <w:rFonts w:ascii="Times New Roman" w:hAnsi="Times New Roman" w:hint="eastAsia"/>
                                <w:szCs w:val="21"/>
                                <w:lang w:val="zh-CN"/>
                              </w:rPr>
                              <w:t>NBIOT</w:t>
                            </w:r>
                            <w:r>
                              <w:rPr>
                                <w:rFonts w:ascii="Times New Roman" w:hAnsi="Times New Roman" w:hint="eastAsia"/>
                                <w:szCs w:val="21"/>
                                <w:lang w:val="zh-CN"/>
                              </w:rPr>
                              <w:t>模块二次入网操作流程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3645948" id="文本框 76" o:spid="_x0000_s1047" type="#_x0000_t202" style="position:absolute;left:0;text-align:left;margin-left:0;margin-top:151.8pt;width:183.75pt;height:28.15pt;z-index:251883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" stroked="f">
                <v:textbox inset="0,0,0,0">
                  <w:txbxContent>
                    <w:p w14:paraId="45F19D31" w14:textId="77777777" w:rsidR="003007D9" w:rsidRDefault="00651B11">
                      <w:pPr>
                        <w:widowControl/>
                        <w:spacing w:before="120" w:after="240" w:line="400" w:lineRule="exact"/>
                        <w:jc w:val="center"/>
                        <w:rPr>
                          <w:rFonts w:ascii="Times New Roman" w:hAnsi="Times New Roman"/>
                          <w:szCs w:val="21"/>
                          <w:lang w:val="zh-CN"/>
                        </w:rPr>
                      </w:pPr>
                      <w:bookmarkStart w:id="235" w:name="_Ref39947463"/>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22</w:t>
                      </w:r>
                      <w:r>
                        <w:rPr>
                          <w:rFonts w:ascii="Times New Roman" w:hAnsi="Times New Roman"/>
                          <w:szCs w:val="21"/>
                          <w:lang w:val="zh-CN"/>
                        </w:rPr>
                        <w:fldChar w:fldCharType="end"/>
                      </w:r>
                      <w:bookmarkEnd w:id="235"/>
                      <w:r>
                        <w:rPr>
                          <w:rFonts w:ascii="Times New Roman" w:hAnsi="Times New Roman"/>
                          <w:szCs w:val="21"/>
                          <w:lang w:val="zh-CN"/>
                        </w:rPr>
                        <w:t xml:space="preserve"> </w:t>
                      </w:r>
                      <w:r>
                        <w:rPr>
                          <w:rFonts w:ascii="Times New Roman" w:hAnsi="Times New Roman" w:hint="eastAsia"/>
                          <w:szCs w:val="21"/>
                          <w:lang w:val="zh-CN"/>
                        </w:rPr>
                        <w:t>NBIOT</w:t>
                      </w:r>
                      <w:r>
                        <w:rPr>
                          <w:rFonts w:ascii="Times New Roman" w:hAnsi="Times New Roman" w:hint="eastAsia"/>
                          <w:szCs w:val="21"/>
                          <w:lang w:val="zh-CN"/>
                        </w:rPr>
                        <w:t>模块二次入网操作流程</w:t>
                      </w:r>
                    </w:p>
                  </w:txbxContent>
                </v:textbox>
                <w10:wrap type="topAndBottom" anchorx="margin"/>
              </v:shape>
            </w:pict>
          </mc:Fallback>
        </mc:AlternateContent>
      </w:r>
      <w:commentRangeStart w:id="236"/>
      <w:r>
        <w:rPr>
          <w:rFonts w:ascii="Times New Roman" w:hAnsi="Times New Roman"/>
          <w:noProof/>
          <w:sz w:val="24"/>
          <w:lang w:val="zh-CN"/>
        </w:rPr>
        <w:drawing>
          <wp:anchor distT="0" distB="0" distL="114300" distR="114300" simplePos="0" relativeHeight="251881472" behindDoc="0" locked="0" layoutInCell="1" allowOverlap="1" wp14:anchorId="25C30223" wp14:editId="4535C5BE">
            <wp:simplePos x="0" y="0"/>
            <wp:positionH relativeFrom="margin">
              <wp:align>center</wp:align>
            </wp:positionH>
            <wp:positionV relativeFrom="paragraph">
              <wp:posOffset>513080</wp:posOffset>
            </wp:positionV>
            <wp:extent cx="2466975" cy="144145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466975" cy="1441450"/>
                    </a:xfrm>
                    <a:prstGeom prst="rect">
                      <a:avLst/>
                    </a:prstGeom>
                    <a:noFill/>
                    <a:ln>
                      <a:noFill/>
                    </a:ln>
                  </pic:spPr>
                </pic:pic>
              </a:graphicData>
            </a:graphic>
          </wp:anchor>
        </w:drawing>
      </w:r>
      <w:commentRangeEnd w:id="236"/>
      <w:r>
        <w:commentReference w:id="236"/>
      </w:r>
      <w:r>
        <w:rPr>
          <w:rFonts w:ascii="Times New Roman" w:hAnsi="Times New Roman" w:hint="eastAsia"/>
          <w:sz w:val="24"/>
          <w:lang w:val="zh-CN"/>
        </w:rPr>
        <w:t>当设备不处于第一次开机的流程，入网操作则只需要打开射频功能以及触发入网，如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_Ref39947463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22</w:t>
      </w:r>
      <w:r>
        <w:rPr>
          <w:rFonts w:ascii="Times New Roman" w:hAnsi="Times New Roman"/>
          <w:sz w:val="24"/>
          <w:lang w:val="zh-CN"/>
        </w:rPr>
        <w:fldChar w:fldCharType="end"/>
      </w:r>
      <w:r>
        <w:rPr>
          <w:rFonts w:ascii="Times New Roman" w:hAnsi="Times New Roman" w:hint="eastAsia"/>
          <w:sz w:val="24"/>
          <w:lang w:val="zh-CN"/>
        </w:rPr>
        <w:t>。</w:t>
      </w:r>
    </w:p>
    <w:p w14:paraId="60CB86D3" w14:textId="77777777" w:rsidR="003007D9" w:rsidRDefault="00651B11">
      <w:pPr>
        <w:pStyle w:val="3-3"/>
      </w:pPr>
      <w:bookmarkStart w:id="237" w:name="_Toc40142376"/>
      <w:r>
        <w:rPr>
          <w:rFonts w:hint="eastAsia"/>
        </w:rPr>
        <w:t>4.3.5</w:t>
      </w:r>
      <w:r>
        <w:t xml:space="preserve"> </w:t>
      </w:r>
      <w:r>
        <w:rPr>
          <w:rFonts w:hint="eastAsia"/>
        </w:rPr>
        <w:t>模组通信</w:t>
      </w:r>
      <w:bookmarkEnd w:id="237"/>
    </w:p>
    <w:p w14:paraId="7B0033C0"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BC35G</w:t>
      </w:r>
      <w:r>
        <w:rPr>
          <w:rFonts w:ascii="Times New Roman" w:hAnsi="Times New Roman" w:hint="eastAsia"/>
          <w:sz w:val="24"/>
          <w:lang w:val="zh-CN"/>
        </w:rPr>
        <w:t>模块涉及消息发送与接收的有如下四个命令：</w:t>
      </w:r>
    </w:p>
    <w:p w14:paraId="51CE4A8E" w14:textId="77777777" w:rsidR="003007D9" w:rsidRDefault="00651B11">
      <w:pPr>
        <w:widowControl/>
        <w:spacing w:before="240" w:after="120" w:line="400" w:lineRule="exact"/>
        <w:jc w:val="center"/>
        <w:rPr>
          <w:rFonts w:ascii="Times New Roman" w:hAnsi="Times New Roman"/>
          <w:szCs w:val="21"/>
          <w:lang w:val="zh-CN"/>
        </w:rPr>
      </w:pPr>
      <w:r>
        <w:rPr>
          <w:rFonts w:ascii="Times New Roman" w:hAnsi="Times New Roman" w:hint="eastAsia"/>
          <w:szCs w:val="21"/>
          <w:lang w:val="zh-CN"/>
        </w:rPr>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11</w:t>
      </w:r>
      <w:r>
        <w:rPr>
          <w:rFonts w:ascii="Times New Roman" w:hAnsi="Times New Roman"/>
          <w:szCs w:val="21"/>
          <w:lang w:val="zh-CN"/>
        </w:rPr>
        <w:fldChar w:fldCharType="end"/>
      </w:r>
      <w:r>
        <w:rPr>
          <w:rFonts w:ascii="Times New Roman" w:hAnsi="Times New Roman"/>
          <w:szCs w:val="21"/>
          <w:lang w:val="zh-CN"/>
        </w:rPr>
        <w:t xml:space="preserve"> BC35G</w:t>
      </w:r>
      <w:r>
        <w:rPr>
          <w:rFonts w:ascii="Times New Roman" w:hAnsi="Times New Roman"/>
          <w:szCs w:val="21"/>
          <w:lang w:val="zh-CN"/>
        </w:rPr>
        <w:t>模块通信相关</w:t>
      </w:r>
      <w:r>
        <w:rPr>
          <w:rFonts w:ascii="Times New Roman" w:hAnsi="Times New Roman"/>
          <w:szCs w:val="21"/>
          <w:lang w:val="zh-CN"/>
        </w:rPr>
        <w:t>AT</w:t>
      </w:r>
      <w:r>
        <w:rPr>
          <w:rFonts w:ascii="Times New Roman" w:hAnsi="Times New Roman"/>
          <w:szCs w:val="21"/>
          <w:lang w:val="zh-CN"/>
        </w:rPr>
        <w:t>指令</w:t>
      </w:r>
    </w:p>
    <w:tbl>
      <w:tblPr>
        <w:tblStyle w:val="af5"/>
        <w:tblW w:w="0" w:type="auto"/>
        <w:tblInd w:w="279" w:type="dxa"/>
        <w:tblLook w:val="04A0" w:firstRow="1" w:lastRow="0" w:firstColumn="1" w:lastColumn="0" w:noHBand="0" w:noVBand="1"/>
      </w:tblPr>
      <w:tblGrid>
        <w:gridCol w:w="3075"/>
        <w:gridCol w:w="5140"/>
      </w:tblGrid>
      <w:tr w:rsidR="003007D9" w14:paraId="7D2BBFEA" w14:textId="77777777">
        <w:tc>
          <w:tcPr>
            <w:tcW w:w="3075" w:type="dxa"/>
          </w:tcPr>
          <w:p w14:paraId="720F0286"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命令</w:t>
            </w:r>
          </w:p>
        </w:tc>
        <w:tc>
          <w:tcPr>
            <w:tcW w:w="5140" w:type="dxa"/>
          </w:tcPr>
          <w:p w14:paraId="44E0BFD2"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描述</w:t>
            </w:r>
          </w:p>
        </w:tc>
      </w:tr>
      <w:tr w:rsidR="003007D9" w14:paraId="1EAF6A30" w14:textId="77777777">
        <w:tc>
          <w:tcPr>
            <w:tcW w:w="3075" w:type="dxa"/>
          </w:tcPr>
          <w:p w14:paraId="126E720A"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AT</w:t>
            </w:r>
            <w:r>
              <w:rPr>
                <w:rFonts w:ascii="Times New Roman" w:hAnsi="Times New Roman"/>
                <w:sz w:val="24"/>
                <w:lang w:val="zh-CN"/>
              </w:rPr>
              <w:t>+NMGS</w:t>
            </w:r>
            <w:r>
              <w:rPr>
                <w:rFonts w:ascii="Times New Roman" w:hAnsi="Times New Roman" w:hint="eastAsia"/>
                <w:sz w:val="24"/>
                <w:lang w:val="zh-CN"/>
              </w:rPr>
              <w:t>=&lt;</w:t>
            </w:r>
            <w:r>
              <w:rPr>
                <w:rFonts w:ascii="Times New Roman" w:hAnsi="Times New Roman"/>
                <w:sz w:val="24"/>
                <w:lang w:val="zh-CN"/>
              </w:rPr>
              <w:t>length&gt;,&lt;data&gt;</w:t>
            </w:r>
          </w:p>
        </w:tc>
        <w:tc>
          <w:tcPr>
            <w:tcW w:w="5140" w:type="dxa"/>
          </w:tcPr>
          <w:p w14:paraId="3219B131"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d</w:t>
            </w:r>
            <w:r>
              <w:rPr>
                <w:rFonts w:ascii="Times New Roman" w:hAnsi="Times New Roman"/>
                <w:sz w:val="24"/>
                <w:lang w:val="zh-CN"/>
              </w:rPr>
              <w:t>ata</w:t>
            </w:r>
            <w:r>
              <w:rPr>
                <w:rFonts w:ascii="Times New Roman" w:hAnsi="Times New Roman" w:hint="eastAsia"/>
                <w:sz w:val="24"/>
                <w:lang w:val="zh-CN"/>
              </w:rPr>
              <w:t>为</w:t>
            </w:r>
            <w:r>
              <w:rPr>
                <w:rFonts w:ascii="Times New Roman" w:hAnsi="Times New Roman" w:hint="eastAsia"/>
                <w:sz w:val="24"/>
                <w:lang w:val="zh-CN"/>
              </w:rPr>
              <w:t>1</w:t>
            </w:r>
            <w:r>
              <w:rPr>
                <w:rFonts w:ascii="Times New Roman" w:hAnsi="Times New Roman"/>
                <w:sz w:val="24"/>
                <w:lang w:val="zh-CN"/>
              </w:rPr>
              <w:t>6</w:t>
            </w:r>
            <w:r>
              <w:rPr>
                <w:rFonts w:ascii="Times New Roman" w:hAnsi="Times New Roman" w:hint="eastAsia"/>
                <w:sz w:val="24"/>
                <w:lang w:val="zh-CN"/>
              </w:rPr>
              <w:t>进制数据，</w:t>
            </w:r>
            <w:r>
              <w:rPr>
                <w:rFonts w:ascii="Times New Roman" w:hAnsi="Times New Roman" w:hint="eastAsia"/>
                <w:sz w:val="24"/>
                <w:lang w:val="zh-CN"/>
              </w:rPr>
              <w:t>len</w:t>
            </w:r>
            <w:r>
              <w:rPr>
                <w:rFonts w:ascii="Times New Roman" w:hAnsi="Times New Roman"/>
                <w:sz w:val="24"/>
                <w:lang w:val="zh-CN"/>
              </w:rPr>
              <w:t>gth</w:t>
            </w:r>
            <w:r>
              <w:rPr>
                <w:rFonts w:ascii="Times New Roman" w:hAnsi="Times New Roman" w:hint="eastAsia"/>
                <w:sz w:val="24"/>
                <w:lang w:val="zh-CN"/>
              </w:rPr>
              <w:t>为</w:t>
            </w:r>
            <w:r>
              <w:rPr>
                <w:rFonts w:ascii="Times New Roman" w:hAnsi="Times New Roman" w:hint="eastAsia"/>
                <w:sz w:val="24"/>
                <w:lang w:val="zh-CN"/>
              </w:rPr>
              <w:t>data</w:t>
            </w:r>
            <w:r>
              <w:rPr>
                <w:rFonts w:ascii="Times New Roman" w:hAnsi="Times New Roman" w:hint="eastAsia"/>
                <w:sz w:val="24"/>
                <w:lang w:val="zh-CN"/>
              </w:rPr>
              <w:t>长度，用于向</w:t>
            </w:r>
            <w:r>
              <w:rPr>
                <w:rFonts w:ascii="Times New Roman" w:hAnsi="Times New Roman" w:hint="eastAsia"/>
                <w:sz w:val="24"/>
                <w:lang w:val="zh-CN"/>
              </w:rPr>
              <w:t>IOT</w:t>
            </w:r>
            <w:r>
              <w:rPr>
                <w:rFonts w:ascii="Times New Roman" w:hAnsi="Times New Roman" w:hint="eastAsia"/>
                <w:sz w:val="24"/>
                <w:lang w:val="zh-CN"/>
              </w:rPr>
              <w:t>平台发送数据</w:t>
            </w:r>
          </w:p>
        </w:tc>
      </w:tr>
      <w:tr w:rsidR="003007D9" w14:paraId="17554D73" w14:textId="77777777">
        <w:tc>
          <w:tcPr>
            <w:tcW w:w="3075" w:type="dxa"/>
          </w:tcPr>
          <w:p w14:paraId="4A896E8E"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AT</w:t>
            </w:r>
            <w:r>
              <w:rPr>
                <w:rFonts w:ascii="Times New Roman" w:hAnsi="Times New Roman"/>
                <w:sz w:val="24"/>
                <w:lang w:val="zh-CN"/>
              </w:rPr>
              <w:t>+NIMI=0/1</w:t>
            </w:r>
          </w:p>
        </w:tc>
        <w:tc>
          <w:tcPr>
            <w:tcW w:w="5140" w:type="dxa"/>
          </w:tcPr>
          <w:p w14:paraId="1563237E"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关闭</w:t>
            </w:r>
            <w:r>
              <w:rPr>
                <w:rFonts w:ascii="Times New Roman" w:hAnsi="Times New Roman" w:hint="eastAsia"/>
                <w:sz w:val="24"/>
                <w:lang w:val="zh-CN"/>
              </w:rPr>
              <w:t>/</w:t>
            </w:r>
            <w:r>
              <w:rPr>
                <w:rFonts w:ascii="Times New Roman" w:hAnsi="Times New Roman" w:hint="eastAsia"/>
                <w:sz w:val="24"/>
                <w:lang w:val="zh-CN"/>
              </w:rPr>
              <w:t>开启模块消息自动上报，如果开启模块接收到消息会自动发往串口</w:t>
            </w:r>
          </w:p>
        </w:tc>
      </w:tr>
      <w:tr w:rsidR="003007D9" w14:paraId="7BEEBC17" w14:textId="77777777">
        <w:tc>
          <w:tcPr>
            <w:tcW w:w="3075" w:type="dxa"/>
          </w:tcPr>
          <w:p w14:paraId="3E8902DA"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AT</w:t>
            </w:r>
            <w:r>
              <w:rPr>
                <w:rFonts w:ascii="Times New Roman" w:hAnsi="Times New Roman"/>
                <w:sz w:val="24"/>
                <w:lang w:val="zh-CN"/>
              </w:rPr>
              <w:t>+NQMGR</w:t>
            </w:r>
          </w:p>
        </w:tc>
        <w:tc>
          <w:tcPr>
            <w:tcW w:w="5140" w:type="dxa"/>
          </w:tcPr>
          <w:p w14:paraId="293F4960" w14:textId="77777777" w:rsidR="003007D9" w:rsidRDefault="00651B11">
            <w:pPr>
              <w:spacing w:line="400" w:lineRule="exact"/>
              <w:rPr>
                <w:rFonts w:ascii="Times New Roman" w:hAnsi="Times New Roman"/>
                <w:sz w:val="24"/>
                <w:lang w:val="zh-CN"/>
              </w:rPr>
            </w:pPr>
            <w:proofErr w:type="gramStart"/>
            <w:r>
              <w:rPr>
                <w:rFonts w:ascii="Times New Roman" w:hAnsi="Times New Roman" w:hint="eastAsia"/>
                <w:sz w:val="24"/>
                <w:lang w:val="zh-CN"/>
              </w:rPr>
              <w:t>查询自</w:t>
            </w:r>
            <w:proofErr w:type="gramEnd"/>
            <w:r>
              <w:rPr>
                <w:rFonts w:ascii="Times New Roman" w:hAnsi="Times New Roman" w:hint="eastAsia"/>
                <w:sz w:val="24"/>
                <w:lang w:val="zh-CN"/>
              </w:rPr>
              <w:t>开机以来模块接收到的消息状态</w:t>
            </w:r>
          </w:p>
        </w:tc>
      </w:tr>
      <w:tr w:rsidR="003007D9" w14:paraId="0FAA5CD7" w14:textId="77777777">
        <w:tc>
          <w:tcPr>
            <w:tcW w:w="3075" w:type="dxa"/>
          </w:tcPr>
          <w:p w14:paraId="10B2C4DB"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AT</w:t>
            </w:r>
            <w:r>
              <w:rPr>
                <w:rFonts w:ascii="Times New Roman" w:hAnsi="Times New Roman"/>
                <w:sz w:val="24"/>
                <w:lang w:val="zh-CN"/>
              </w:rPr>
              <w:t>+NMGR</w:t>
            </w:r>
          </w:p>
        </w:tc>
        <w:tc>
          <w:tcPr>
            <w:tcW w:w="5140" w:type="dxa"/>
          </w:tcPr>
          <w:p w14:paraId="3536BAD5" w14:textId="77777777" w:rsidR="003007D9" w:rsidRDefault="00651B11">
            <w:pPr>
              <w:spacing w:line="400" w:lineRule="exact"/>
              <w:rPr>
                <w:rFonts w:ascii="Times New Roman" w:hAnsi="Times New Roman"/>
                <w:sz w:val="24"/>
                <w:lang w:val="zh-CN"/>
              </w:rPr>
            </w:pPr>
            <w:r>
              <w:rPr>
                <w:rFonts w:ascii="Times New Roman" w:hAnsi="Times New Roman" w:hint="eastAsia"/>
                <w:sz w:val="24"/>
                <w:lang w:val="zh-CN"/>
              </w:rPr>
              <w:t>从</w:t>
            </w:r>
            <w:r>
              <w:rPr>
                <w:rFonts w:ascii="Times New Roman" w:hAnsi="Times New Roman" w:hint="eastAsia"/>
                <w:sz w:val="24"/>
                <w:lang w:val="zh-CN"/>
              </w:rPr>
              <w:t>flash</w:t>
            </w:r>
            <w:r>
              <w:rPr>
                <w:rFonts w:ascii="Times New Roman" w:hAnsi="Times New Roman" w:hint="eastAsia"/>
                <w:sz w:val="24"/>
                <w:lang w:val="zh-CN"/>
              </w:rPr>
              <w:t>中读取最早一条消息</w:t>
            </w:r>
          </w:p>
        </w:tc>
      </w:tr>
    </w:tbl>
    <w:p w14:paraId="15B86752"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如果开启自动上报，则服务器下发内容有可能与串口控制消息重叠，需要消耗额外资源去提取。为了节约系统消耗，所以关闭自动上报，简单定时轮询缓存中是否有接收到新消息。因此代码如下：</w:t>
      </w:r>
      <w:r>
        <w:rPr>
          <w:rFonts w:ascii="Times New Roman" w:hAnsi="Times New Roman" w:hint="eastAsia"/>
          <w:sz w:val="24"/>
          <w:lang w:val="zh-CN"/>
        </w:rPr>
        <w:t xml:space="preserve"> </w:t>
      </w:r>
    </w:p>
    <w:tbl>
      <w:tblPr>
        <w:tblStyle w:val="af5"/>
        <w:tblW w:w="0" w:type="auto"/>
        <w:tblLook w:val="04A0" w:firstRow="1" w:lastRow="0" w:firstColumn="1" w:lastColumn="0" w:noHBand="0" w:noVBand="1"/>
      </w:tblPr>
      <w:tblGrid>
        <w:gridCol w:w="8494"/>
      </w:tblGrid>
      <w:tr w:rsidR="003007D9" w14:paraId="73771B5A" w14:textId="77777777">
        <w:tc>
          <w:tcPr>
            <w:tcW w:w="8720" w:type="dxa"/>
            <w:shd w:val="clear" w:color="auto" w:fill="F2F2F2" w:themeFill="background1" w:themeFillShade="F2"/>
          </w:tcPr>
          <w:p w14:paraId="5E6065A4" w14:textId="77777777" w:rsidR="003007D9" w:rsidRDefault="00651B11">
            <w:pPr>
              <w:spacing w:line="400" w:lineRule="exact"/>
              <w:rPr>
                <w:rFonts w:ascii="Times New Roman" w:hAnsi="Times New Roman"/>
                <w:sz w:val="24"/>
              </w:rPr>
            </w:pPr>
            <w:r>
              <w:rPr>
                <w:rFonts w:ascii="Times New Roman" w:hAnsi="Times New Roman"/>
                <w:sz w:val="24"/>
              </w:rPr>
              <w:t xml:space="preserve">func </w:t>
            </w:r>
            <w:proofErr w:type="gramStart"/>
            <w:r>
              <w:rPr>
                <w:rFonts w:ascii="Times New Roman" w:hAnsi="Times New Roman"/>
                <w:sz w:val="24"/>
              </w:rPr>
              <w:t>readMsg(</w:t>
            </w:r>
            <w:proofErr w:type="gramEnd"/>
            <w:r>
              <w:rPr>
                <w:rFonts w:ascii="Times New Roman" w:hAnsi="Times New Roman"/>
                <w:sz w:val="24"/>
              </w:rPr>
              <w:t>)</w:t>
            </w:r>
          </w:p>
          <w:p w14:paraId="33282EE7" w14:textId="77777777" w:rsidR="003007D9" w:rsidRDefault="00651B11">
            <w:pPr>
              <w:spacing w:line="400" w:lineRule="exact"/>
              <w:rPr>
                <w:rFonts w:ascii="Times New Roman" w:hAnsi="Times New Roman"/>
                <w:sz w:val="24"/>
              </w:rPr>
            </w:pPr>
            <w:r>
              <w:rPr>
                <w:rFonts w:ascii="Times New Roman" w:hAnsi="Times New Roman"/>
                <w:sz w:val="24"/>
              </w:rPr>
              <w:t xml:space="preserve">    received=NBCommand("AT+NQMGR</w:t>
            </w:r>
            <w:r>
              <w:rPr>
                <w:rFonts w:ascii="Times New Roman" w:hAnsi="Times New Roman"/>
                <w:sz w:val="24"/>
              </w:rPr>
              <w:t>")</w:t>
            </w:r>
          </w:p>
          <w:p w14:paraId="279C2418" w14:textId="77777777" w:rsidR="003007D9" w:rsidRDefault="00651B11">
            <w:pPr>
              <w:spacing w:line="400" w:lineRule="exact"/>
              <w:rPr>
                <w:rFonts w:ascii="Times New Roman" w:hAnsi="Times New Roman"/>
                <w:sz w:val="24"/>
              </w:rPr>
            </w:pPr>
            <w:r>
              <w:rPr>
                <w:rFonts w:ascii="Times New Roman" w:hAnsi="Times New Roman"/>
                <w:sz w:val="24"/>
              </w:rPr>
              <w:t xml:space="preserve">    for read to received</w:t>
            </w:r>
          </w:p>
          <w:p w14:paraId="2C216DD5" w14:textId="77777777" w:rsidR="003007D9" w:rsidRDefault="00651B11">
            <w:pPr>
              <w:spacing w:line="400" w:lineRule="exact"/>
              <w:rPr>
                <w:rFonts w:ascii="Times New Roman" w:hAnsi="Times New Roman"/>
                <w:sz w:val="24"/>
              </w:rPr>
            </w:pPr>
            <w:r>
              <w:rPr>
                <w:rFonts w:ascii="Times New Roman" w:hAnsi="Times New Roman"/>
                <w:sz w:val="24"/>
              </w:rPr>
              <w:t xml:space="preserve">        data+=NBCommand("AT+NMGR")</w:t>
            </w:r>
          </w:p>
          <w:p w14:paraId="197F584D" w14:textId="77777777" w:rsidR="003007D9" w:rsidRDefault="00651B11">
            <w:pPr>
              <w:spacing w:line="400" w:lineRule="exact"/>
              <w:rPr>
                <w:rFonts w:ascii="Times New Roman" w:hAnsi="Times New Roman"/>
                <w:sz w:val="24"/>
              </w:rPr>
            </w:pPr>
            <w:r>
              <w:rPr>
                <w:rFonts w:ascii="Times New Roman" w:hAnsi="Times New Roman"/>
                <w:sz w:val="24"/>
              </w:rPr>
              <w:t xml:space="preserve">    data+="command_end"</w:t>
            </w:r>
          </w:p>
          <w:p w14:paraId="456B463B" w14:textId="77777777" w:rsidR="003007D9" w:rsidRDefault="00651B11">
            <w:pPr>
              <w:spacing w:line="400" w:lineRule="exact"/>
              <w:rPr>
                <w:rFonts w:ascii="Times New Roman" w:hAnsi="Times New Roman"/>
                <w:sz w:val="24"/>
              </w:rPr>
            </w:pPr>
            <w:r>
              <w:rPr>
                <w:rFonts w:ascii="Times New Roman" w:hAnsi="Times New Roman"/>
                <w:sz w:val="24"/>
              </w:rPr>
              <w:t xml:space="preserve">    read=received</w:t>
            </w:r>
          </w:p>
          <w:p w14:paraId="3F72317B" w14:textId="77777777" w:rsidR="003007D9" w:rsidRDefault="00651B11">
            <w:pPr>
              <w:spacing w:line="400" w:lineRule="exact"/>
              <w:rPr>
                <w:rFonts w:ascii="Times New Roman" w:hAnsi="Times New Roman"/>
                <w:sz w:val="24"/>
              </w:rPr>
            </w:pPr>
            <w:r>
              <w:rPr>
                <w:rFonts w:ascii="Times New Roman" w:hAnsi="Times New Roman"/>
                <w:sz w:val="24"/>
              </w:rPr>
              <w:t xml:space="preserve">    return data</w:t>
            </w:r>
          </w:p>
          <w:p w14:paraId="1AE112AE" w14:textId="77777777" w:rsidR="003007D9" w:rsidRDefault="00651B11">
            <w:pPr>
              <w:spacing w:line="400" w:lineRule="exact"/>
              <w:rPr>
                <w:rFonts w:ascii="Times New Roman" w:hAnsi="Times New Roman"/>
                <w:sz w:val="24"/>
              </w:rPr>
            </w:pPr>
            <w:r>
              <w:rPr>
                <w:rFonts w:ascii="Times New Roman" w:hAnsi="Times New Roman"/>
                <w:sz w:val="24"/>
              </w:rPr>
              <w:t>//main.c</w:t>
            </w:r>
          </w:p>
          <w:p w14:paraId="47964C44" w14:textId="77777777" w:rsidR="003007D9" w:rsidRDefault="00651B11">
            <w:pPr>
              <w:spacing w:line="400" w:lineRule="exact"/>
              <w:rPr>
                <w:rFonts w:ascii="Times New Roman" w:hAnsi="Times New Roman"/>
                <w:sz w:val="24"/>
              </w:rPr>
            </w:pPr>
            <w:proofErr w:type="gramStart"/>
            <w:r>
              <w:rPr>
                <w:rFonts w:ascii="Times New Roman" w:hAnsi="Times New Roman"/>
                <w:sz w:val="24"/>
              </w:rPr>
              <w:t>while(</w:t>
            </w:r>
            <w:proofErr w:type="gramEnd"/>
            <w:r>
              <w:rPr>
                <w:rFonts w:ascii="Times New Roman" w:hAnsi="Times New Roman"/>
                <w:sz w:val="24"/>
              </w:rPr>
              <w:t>1)</w:t>
            </w:r>
          </w:p>
          <w:p w14:paraId="6BF8A93D" w14:textId="77777777" w:rsidR="003007D9" w:rsidRDefault="00651B11">
            <w:pPr>
              <w:spacing w:line="400" w:lineRule="exact"/>
              <w:rPr>
                <w:rFonts w:ascii="Times New Roman" w:hAnsi="Times New Roman"/>
                <w:sz w:val="24"/>
              </w:rPr>
            </w:pPr>
            <w:r>
              <w:rPr>
                <w:rFonts w:ascii="Times New Roman" w:hAnsi="Times New Roman"/>
                <w:sz w:val="24"/>
              </w:rPr>
              <w:lastRenderedPageBreak/>
              <w:t xml:space="preserve">    </w:t>
            </w:r>
            <w:proofErr w:type="gramStart"/>
            <w:r>
              <w:rPr>
                <w:rFonts w:ascii="Times New Roman" w:hAnsi="Times New Roman"/>
                <w:sz w:val="24"/>
              </w:rPr>
              <w:t>Delay(</w:t>
            </w:r>
            <w:proofErr w:type="gramEnd"/>
            <w:r>
              <w:rPr>
                <w:rFonts w:ascii="Times New Roman" w:hAnsi="Times New Roman"/>
                <w:sz w:val="24"/>
              </w:rPr>
              <w:t>1000)</w:t>
            </w:r>
          </w:p>
          <w:p w14:paraId="3D816F83" w14:textId="77777777" w:rsidR="003007D9" w:rsidRDefault="00651B11">
            <w:pPr>
              <w:spacing w:line="400" w:lineRule="exact"/>
              <w:rPr>
                <w:rFonts w:ascii="Times New Roman" w:hAnsi="Times New Roman"/>
                <w:sz w:val="24"/>
              </w:rPr>
            </w:pPr>
            <w:r>
              <w:rPr>
                <w:rFonts w:ascii="Times New Roman" w:hAnsi="Times New Roman"/>
                <w:sz w:val="24"/>
              </w:rPr>
              <w:t xml:space="preserve">    data=</w:t>
            </w:r>
            <w:proofErr w:type="gramStart"/>
            <w:r>
              <w:rPr>
                <w:rFonts w:ascii="Times New Roman" w:hAnsi="Times New Roman"/>
                <w:sz w:val="24"/>
              </w:rPr>
              <w:t>readMsg(</w:t>
            </w:r>
            <w:proofErr w:type="gramEnd"/>
            <w:r>
              <w:rPr>
                <w:rFonts w:ascii="Times New Roman" w:hAnsi="Times New Roman"/>
                <w:sz w:val="24"/>
              </w:rPr>
              <w:t>)</w:t>
            </w:r>
          </w:p>
          <w:p w14:paraId="299FD33A" w14:textId="77777777" w:rsidR="003007D9" w:rsidRDefault="00651B11">
            <w:pPr>
              <w:spacing w:line="400" w:lineRule="exact"/>
              <w:rPr>
                <w:rFonts w:ascii="Times New Roman" w:hAnsi="Times New Roman"/>
                <w:sz w:val="24"/>
                <w:lang w:val="zh-CN"/>
              </w:rPr>
            </w:pPr>
            <w:r>
              <w:rPr>
                <w:rFonts w:ascii="Times New Roman" w:hAnsi="Times New Roman"/>
                <w:sz w:val="24"/>
              </w:rPr>
              <w:t xml:space="preserve">    </w:t>
            </w:r>
            <w:r>
              <w:rPr>
                <w:rFonts w:ascii="Times New Roman" w:hAnsi="Times New Roman"/>
                <w:sz w:val="24"/>
                <w:lang w:val="zh-CN"/>
              </w:rPr>
              <w:t>process(data)</w:t>
            </w:r>
          </w:p>
        </w:tc>
      </w:tr>
    </w:tbl>
    <w:p w14:paraId="3B61503E" w14:textId="77777777" w:rsidR="003007D9" w:rsidRDefault="00651B11">
      <w:pPr>
        <w:pStyle w:val="3-3"/>
      </w:pPr>
      <w:bookmarkStart w:id="238" w:name="_Toc40142377"/>
      <w:r>
        <w:rPr>
          <w:rFonts w:hint="eastAsia"/>
        </w:rPr>
        <w:lastRenderedPageBreak/>
        <w:t>4.3.6</w:t>
      </w:r>
      <w:r>
        <w:t xml:space="preserve"> </w:t>
      </w:r>
      <w:r>
        <w:rPr>
          <w:rFonts w:hint="eastAsia"/>
        </w:rPr>
        <w:t>编解码插件</w:t>
      </w:r>
      <w:bookmarkEnd w:id="238"/>
    </w:p>
    <w:p w14:paraId="1F5040CE"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由于华为物联网平台暴露给应用服务器的</w:t>
      </w:r>
      <w:r>
        <w:rPr>
          <w:rFonts w:ascii="Times New Roman" w:hAnsi="Times New Roman" w:hint="eastAsia"/>
          <w:sz w:val="24"/>
          <w:lang w:val="zh-CN"/>
        </w:rPr>
        <w:t>Restful</w:t>
      </w:r>
      <w:r>
        <w:rPr>
          <w:rFonts w:ascii="Times New Roman" w:hAnsi="Times New Roman" w:hint="eastAsia"/>
          <w:sz w:val="24"/>
          <w:lang w:val="zh-CN"/>
        </w:rPr>
        <w:t>接口使用的是</w:t>
      </w:r>
      <w:r>
        <w:rPr>
          <w:rFonts w:ascii="Times New Roman" w:hAnsi="Times New Roman" w:hint="eastAsia"/>
          <w:sz w:val="24"/>
          <w:lang w:val="zh-CN"/>
        </w:rPr>
        <w:t>json</w:t>
      </w:r>
      <w:r>
        <w:rPr>
          <w:rFonts w:ascii="Times New Roman" w:hAnsi="Times New Roman" w:hint="eastAsia"/>
          <w:sz w:val="24"/>
          <w:lang w:val="zh-CN"/>
        </w:rPr>
        <w:t>格式数据，需要使用编解码插件将设备终端的二进制数据转换为</w:t>
      </w:r>
      <w:r>
        <w:rPr>
          <w:rFonts w:ascii="Times New Roman" w:hAnsi="Times New Roman" w:hint="eastAsia"/>
          <w:sz w:val="24"/>
          <w:lang w:val="zh-CN"/>
        </w:rPr>
        <w:t>json</w:t>
      </w:r>
      <w:r>
        <w:rPr>
          <w:rFonts w:ascii="Times New Roman" w:hAnsi="Times New Roman" w:hint="eastAsia"/>
          <w:sz w:val="24"/>
          <w:lang w:val="zh-CN"/>
        </w:rPr>
        <w:t>数据。因此，也需要在设备终端上将自定义结构数据编码为华为物联网平台编解码插件输入格式相同的二进制数据。、根据在华为物联网平台上定义的消息模板</w:t>
      </w:r>
      <w:r>
        <w:rPr>
          <w:rFonts w:ascii="Times New Roman" w:hAnsi="Times New Roman" w:hint="eastAsia"/>
          <w:sz w:val="24"/>
          <w:lang w:val="zh-CN"/>
        </w:rPr>
        <w:t>\ref{</w:t>
      </w:r>
      <w:r>
        <w:rPr>
          <w:rFonts w:ascii="Times New Roman" w:hAnsi="Times New Roman" w:hint="eastAsia"/>
          <w:sz w:val="24"/>
          <w:lang w:val="zh-CN"/>
        </w:rPr>
        <w:t>消息模板</w:t>
      </w:r>
      <w:r>
        <w:rPr>
          <w:rFonts w:ascii="Times New Roman" w:hAnsi="Times New Roman" w:hint="eastAsia"/>
          <w:sz w:val="24"/>
          <w:lang w:val="zh-CN"/>
        </w:rPr>
        <w:t>}</w:t>
      </w:r>
      <w:r>
        <w:rPr>
          <w:rFonts w:ascii="Times New Roman" w:hAnsi="Times New Roman" w:hint="eastAsia"/>
          <w:sz w:val="24"/>
          <w:lang w:val="zh-CN"/>
        </w:rPr>
        <w:t>，该二进制数据格式为</w:t>
      </w:r>
      <w:r>
        <w:rPr>
          <w:rFonts w:ascii="Times New Roman" w:hAnsi="Times New Roman" w:hint="eastAsia"/>
          <w:sz w:val="24"/>
          <w:lang w:val="zh-CN"/>
        </w:rPr>
        <w:t>: payload = hex(&lt;length&gt;&lt;messageid&gt;&lt;data&gt;)</w:t>
      </w:r>
      <w:r>
        <w:rPr>
          <w:rFonts w:ascii="Times New Roman" w:hAnsi="Times New Roman" w:hint="eastAsia"/>
          <w:sz w:val="24"/>
          <w:lang w:val="zh-CN"/>
        </w:rPr>
        <w:t>，</w:t>
      </w:r>
      <w:r>
        <w:rPr>
          <w:rFonts w:ascii="Times New Roman" w:hAnsi="Times New Roman" w:hint="eastAsia"/>
          <w:sz w:val="24"/>
          <w:lang w:val="zh-CN"/>
        </w:rPr>
        <w:t>length</w:t>
      </w:r>
      <w:r>
        <w:rPr>
          <w:rFonts w:ascii="Times New Roman" w:hAnsi="Times New Roman" w:hint="eastAsia"/>
          <w:sz w:val="24"/>
          <w:lang w:val="zh-CN"/>
        </w:rPr>
        <w:t>和</w:t>
      </w:r>
      <w:r>
        <w:rPr>
          <w:rFonts w:ascii="Times New Roman" w:hAnsi="Times New Roman" w:hint="eastAsia"/>
          <w:sz w:val="24"/>
          <w:lang w:val="zh-CN"/>
        </w:rPr>
        <w:t>messageid</w:t>
      </w:r>
      <w:r>
        <w:rPr>
          <w:rFonts w:ascii="Times New Roman" w:hAnsi="Times New Roman" w:hint="eastAsia"/>
          <w:sz w:val="24"/>
          <w:lang w:val="zh-CN"/>
        </w:rPr>
        <w:t>都为</w:t>
      </w:r>
      <w:r>
        <w:rPr>
          <w:rFonts w:ascii="Times New Roman" w:hAnsi="Times New Roman" w:hint="eastAsia"/>
          <w:sz w:val="24"/>
          <w:lang w:val="zh-CN"/>
        </w:rPr>
        <w:t>uint8</w:t>
      </w:r>
      <w:r>
        <w:rPr>
          <w:rFonts w:ascii="Times New Roman" w:hAnsi="Times New Roman" w:hint="eastAsia"/>
          <w:sz w:val="24"/>
          <w:lang w:val="zh-CN"/>
        </w:rPr>
        <w:t>类型，所以各占两个</w:t>
      </w:r>
      <w:r>
        <w:rPr>
          <w:rFonts w:ascii="Times New Roman" w:hAnsi="Times New Roman" w:hint="eastAsia"/>
          <w:sz w:val="24"/>
          <w:lang w:val="zh-CN"/>
        </w:rPr>
        <w:t xml:space="preserve">char,data </w:t>
      </w:r>
      <w:r>
        <w:rPr>
          <w:rFonts w:ascii="Times New Roman" w:hAnsi="Times New Roman" w:hint="eastAsia"/>
          <w:sz w:val="24"/>
          <w:lang w:val="zh-CN"/>
        </w:rPr>
        <w:t>按照偏移量排列，初始值为‘</w:t>
      </w:r>
      <w:r>
        <w:rPr>
          <w:rFonts w:ascii="Times New Roman" w:hAnsi="Times New Roman" w:hint="eastAsia"/>
          <w:sz w:val="24"/>
          <w:lang w:val="zh-CN"/>
        </w:rPr>
        <w:t>0</w:t>
      </w:r>
      <w:r>
        <w:rPr>
          <w:rFonts w:ascii="Times New Roman" w:hAnsi="Times New Roman" w:hint="eastAsia"/>
          <w:sz w:val="24"/>
          <w:lang w:val="zh-CN"/>
        </w:rPr>
        <w:t>0</w:t>
      </w:r>
      <w:r>
        <w:rPr>
          <w:rFonts w:ascii="Times New Roman" w:hAnsi="Times New Roman" w:hint="eastAsia"/>
          <w:sz w:val="24"/>
          <w:lang w:val="zh-CN"/>
        </w:rPr>
        <w:t>’，因此定义三种消息结构体分别对应模块上报消息（</w:t>
      </w:r>
      <w:r>
        <w:rPr>
          <w:rFonts w:ascii="Times New Roman" w:hAnsi="Times New Roman" w:hint="eastAsia"/>
          <w:sz w:val="24"/>
          <w:lang w:val="zh-CN"/>
        </w:rPr>
        <w:t>HWOCReportMSG</w:t>
      </w:r>
      <w:r>
        <w:rPr>
          <w:rFonts w:ascii="Times New Roman" w:hAnsi="Times New Roman" w:hint="eastAsia"/>
          <w:sz w:val="24"/>
          <w:lang w:val="zh-CN"/>
        </w:rPr>
        <w:t>）、模块控制消息（</w:t>
      </w:r>
      <w:r>
        <w:rPr>
          <w:rFonts w:ascii="Times New Roman" w:hAnsi="Times New Roman" w:hint="eastAsia"/>
          <w:sz w:val="24"/>
          <w:lang w:val="zh-CN"/>
        </w:rPr>
        <w:t>HWOCSetMSG</w:t>
      </w:r>
      <w:r>
        <w:rPr>
          <w:rFonts w:ascii="Times New Roman" w:hAnsi="Times New Roman" w:hint="eastAsia"/>
          <w:sz w:val="24"/>
          <w:lang w:val="zh-CN"/>
        </w:rPr>
        <w:t>）和模块查询消息（</w:t>
      </w:r>
      <w:r>
        <w:rPr>
          <w:rFonts w:ascii="Times New Roman" w:hAnsi="Times New Roman" w:hint="eastAsia"/>
          <w:sz w:val="24"/>
          <w:lang w:val="zh-CN"/>
        </w:rPr>
        <w:t>HWOCQueryMSG</w:t>
      </w:r>
      <w:r>
        <w:rPr>
          <w:rFonts w:ascii="Times New Roman" w:hAnsi="Times New Roman" w:hint="eastAsia"/>
          <w:sz w:val="24"/>
          <w:lang w:val="zh-CN"/>
        </w:rPr>
        <w:t>），同时还有处理中间消息（</w:t>
      </w:r>
      <w:r>
        <w:rPr>
          <w:rFonts w:ascii="Times New Roman" w:hAnsi="Times New Roman" w:hint="eastAsia"/>
          <w:sz w:val="24"/>
          <w:lang w:val="zh-CN"/>
        </w:rPr>
        <w:t>HWOCMSG</w:t>
      </w:r>
      <w:r>
        <w:rPr>
          <w:rFonts w:ascii="Times New Roman" w:hAnsi="Times New Roman" w:hint="eastAsia"/>
          <w:sz w:val="24"/>
          <w:lang w:val="zh-CN"/>
        </w:rPr>
        <w:t>）如下：</w:t>
      </w:r>
    </w:p>
    <w:tbl>
      <w:tblPr>
        <w:tblStyle w:val="af5"/>
        <w:tblW w:w="0" w:type="auto"/>
        <w:jc w:val="center"/>
        <w:shd w:val="clear" w:color="auto" w:fill="D9D9D9" w:themeFill="background1" w:themeFillShade="D9"/>
        <w:tblLook w:val="04A0" w:firstRow="1" w:lastRow="0" w:firstColumn="1" w:lastColumn="0" w:noHBand="0" w:noVBand="1"/>
      </w:tblPr>
      <w:tblGrid>
        <w:gridCol w:w="4219"/>
      </w:tblGrid>
      <w:tr w:rsidR="003007D9" w14:paraId="2E5B78ED" w14:textId="77777777">
        <w:trPr>
          <w:jc w:val="center"/>
        </w:trPr>
        <w:tc>
          <w:tcPr>
            <w:tcW w:w="4219" w:type="dxa"/>
            <w:shd w:val="clear" w:color="auto" w:fill="D9D9D9" w:themeFill="background1" w:themeFillShade="D9"/>
          </w:tcPr>
          <w:p w14:paraId="64D2CFFD" w14:textId="77777777" w:rsidR="003007D9" w:rsidRDefault="00651B11">
            <w:pPr>
              <w:spacing w:line="400" w:lineRule="exact"/>
              <w:rPr>
                <w:rFonts w:ascii="Times New Roman" w:hAnsi="Times New Roman"/>
                <w:sz w:val="24"/>
              </w:rPr>
            </w:pPr>
            <w:r>
              <w:rPr>
                <w:rFonts w:ascii="Times New Roman" w:hAnsi="Times New Roman"/>
                <w:sz w:val="24"/>
              </w:rPr>
              <w:t>typedef struct {</w:t>
            </w:r>
          </w:p>
          <w:p w14:paraId="0681FCBF" w14:textId="77777777" w:rsidR="003007D9" w:rsidRDefault="00651B11">
            <w:pPr>
              <w:spacing w:line="400" w:lineRule="exact"/>
              <w:rPr>
                <w:rFonts w:ascii="Times New Roman" w:hAnsi="Times New Roman"/>
                <w:sz w:val="24"/>
              </w:rPr>
            </w:pPr>
            <w:r>
              <w:rPr>
                <w:rFonts w:ascii="Times New Roman" w:hAnsi="Times New Roman"/>
                <w:sz w:val="24"/>
              </w:rPr>
              <w:t xml:space="preserve">    uint8_t msgId</w:t>
            </w:r>
          </w:p>
          <w:p w14:paraId="43C9EB13" w14:textId="77777777" w:rsidR="003007D9" w:rsidRDefault="00651B11">
            <w:pPr>
              <w:spacing w:line="400" w:lineRule="exact"/>
              <w:rPr>
                <w:rFonts w:ascii="Times New Roman" w:hAnsi="Times New Roman"/>
                <w:sz w:val="24"/>
              </w:rPr>
            </w:pPr>
            <w:r>
              <w:rPr>
                <w:rFonts w:ascii="Times New Roman" w:hAnsi="Times New Roman"/>
                <w:sz w:val="24"/>
              </w:rPr>
              <w:t xml:space="preserve">    uint8_t led0</w:t>
            </w:r>
          </w:p>
          <w:p w14:paraId="344C20E1" w14:textId="77777777" w:rsidR="003007D9" w:rsidRDefault="00651B11">
            <w:pPr>
              <w:spacing w:line="400" w:lineRule="exact"/>
              <w:rPr>
                <w:rFonts w:ascii="Times New Roman" w:hAnsi="Times New Roman"/>
                <w:sz w:val="24"/>
              </w:rPr>
            </w:pPr>
            <w:r>
              <w:rPr>
                <w:rFonts w:ascii="Times New Roman" w:hAnsi="Times New Roman"/>
                <w:sz w:val="24"/>
              </w:rPr>
              <w:t xml:space="preserve">    uint8_t led1</w:t>
            </w:r>
          </w:p>
          <w:p w14:paraId="67961D92" w14:textId="77777777" w:rsidR="003007D9" w:rsidRDefault="00651B11">
            <w:pPr>
              <w:spacing w:line="400" w:lineRule="exact"/>
              <w:rPr>
                <w:rFonts w:ascii="Times New Roman" w:hAnsi="Times New Roman"/>
                <w:sz w:val="24"/>
              </w:rPr>
            </w:pPr>
            <w:r>
              <w:rPr>
                <w:rFonts w:ascii="Times New Roman" w:hAnsi="Times New Roman"/>
                <w:sz w:val="24"/>
              </w:rPr>
              <w:t xml:space="preserve">    uint8_t beep</w:t>
            </w:r>
          </w:p>
          <w:p w14:paraId="04F94EF9" w14:textId="77777777" w:rsidR="003007D9" w:rsidRDefault="00651B11">
            <w:pPr>
              <w:spacing w:line="400" w:lineRule="exact"/>
              <w:rPr>
                <w:rFonts w:ascii="Times New Roman" w:hAnsi="Times New Roman"/>
                <w:sz w:val="24"/>
              </w:rPr>
            </w:pPr>
            <w:proofErr w:type="gramStart"/>
            <w:r>
              <w:rPr>
                <w:rFonts w:ascii="Times New Roman" w:hAnsi="Times New Roman"/>
                <w:sz w:val="24"/>
              </w:rPr>
              <w:t>}HWOCReportMSG</w:t>
            </w:r>
            <w:proofErr w:type="gramEnd"/>
          </w:p>
          <w:p w14:paraId="6B574D44" w14:textId="77777777" w:rsidR="003007D9" w:rsidRDefault="003007D9">
            <w:pPr>
              <w:spacing w:line="400" w:lineRule="exact"/>
              <w:rPr>
                <w:rFonts w:ascii="Times New Roman" w:hAnsi="Times New Roman"/>
                <w:sz w:val="24"/>
              </w:rPr>
            </w:pPr>
          </w:p>
          <w:p w14:paraId="0F3C2D5B" w14:textId="77777777" w:rsidR="003007D9" w:rsidRDefault="00651B11">
            <w:pPr>
              <w:spacing w:line="400" w:lineRule="exact"/>
              <w:rPr>
                <w:rFonts w:ascii="Times New Roman" w:hAnsi="Times New Roman"/>
                <w:sz w:val="24"/>
              </w:rPr>
            </w:pPr>
            <w:r>
              <w:rPr>
                <w:rFonts w:ascii="Times New Roman" w:hAnsi="Times New Roman"/>
                <w:sz w:val="24"/>
              </w:rPr>
              <w:t>typedef struct {</w:t>
            </w:r>
          </w:p>
          <w:p w14:paraId="12A4B515" w14:textId="77777777" w:rsidR="003007D9" w:rsidRDefault="00651B11">
            <w:pPr>
              <w:spacing w:line="400" w:lineRule="exact"/>
              <w:rPr>
                <w:rFonts w:ascii="Times New Roman" w:hAnsi="Times New Roman"/>
                <w:sz w:val="24"/>
              </w:rPr>
            </w:pPr>
            <w:r>
              <w:rPr>
                <w:rFonts w:ascii="Times New Roman" w:hAnsi="Times New Roman"/>
                <w:sz w:val="24"/>
              </w:rPr>
              <w:t xml:space="preserve">    uint8_t msgId</w:t>
            </w:r>
          </w:p>
          <w:p w14:paraId="53C3A2DF" w14:textId="77777777" w:rsidR="003007D9" w:rsidRDefault="00651B11">
            <w:pPr>
              <w:spacing w:line="400" w:lineRule="exact"/>
              <w:rPr>
                <w:rFonts w:ascii="Times New Roman" w:hAnsi="Times New Roman"/>
                <w:sz w:val="24"/>
              </w:rPr>
            </w:pPr>
            <w:r>
              <w:rPr>
                <w:rFonts w:ascii="Times New Roman" w:hAnsi="Times New Roman"/>
                <w:sz w:val="24"/>
              </w:rPr>
              <w:t xml:space="preserve">    uint8_t num</w:t>
            </w:r>
          </w:p>
          <w:p w14:paraId="134C205A" w14:textId="77777777" w:rsidR="003007D9" w:rsidRDefault="00651B11">
            <w:pPr>
              <w:spacing w:line="400" w:lineRule="exact"/>
              <w:rPr>
                <w:rFonts w:ascii="Times New Roman" w:hAnsi="Times New Roman"/>
                <w:sz w:val="24"/>
              </w:rPr>
            </w:pPr>
            <w:r>
              <w:rPr>
                <w:rFonts w:ascii="Times New Roman" w:hAnsi="Times New Roman"/>
                <w:sz w:val="24"/>
              </w:rPr>
              <w:t xml:space="preserve">    uint8_t state</w:t>
            </w:r>
          </w:p>
          <w:p w14:paraId="6A81E047" w14:textId="77777777" w:rsidR="003007D9" w:rsidRDefault="00651B11">
            <w:pPr>
              <w:spacing w:line="400" w:lineRule="exact"/>
              <w:rPr>
                <w:rFonts w:ascii="Times New Roman" w:hAnsi="Times New Roman"/>
                <w:sz w:val="24"/>
              </w:rPr>
            </w:pPr>
            <w:proofErr w:type="gramStart"/>
            <w:r>
              <w:rPr>
                <w:rFonts w:ascii="Times New Roman" w:hAnsi="Times New Roman"/>
                <w:sz w:val="24"/>
              </w:rPr>
              <w:t>}HWOCSetMSG</w:t>
            </w:r>
            <w:proofErr w:type="gramEnd"/>
          </w:p>
          <w:p w14:paraId="1385FDDB" w14:textId="77777777" w:rsidR="003007D9" w:rsidRDefault="003007D9">
            <w:pPr>
              <w:spacing w:line="400" w:lineRule="exact"/>
              <w:rPr>
                <w:rFonts w:ascii="Times New Roman" w:hAnsi="Times New Roman"/>
                <w:sz w:val="24"/>
              </w:rPr>
            </w:pPr>
          </w:p>
          <w:p w14:paraId="166869EB" w14:textId="77777777" w:rsidR="003007D9" w:rsidRDefault="00651B11">
            <w:pPr>
              <w:spacing w:line="400" w:lineRule="exact"/>
              <w:rPr>
                <w:rFonts w:ascii="Times New Roman" w:hAnsi="Times New Roman"/>
                <w:sz w:val="24"/>
              </w:rPr>
            </w:pPr>
            <w:r>
              <w:rPr>
                <w:rFonts w:ascii="Times New Roman" w:hAnsi="Times New Roman"/>
                <w:sz w:val="24"/>
              </w:rPr>
              <w:t>typedef struct {</w:t>
            </w:r>
          </w:p>
          <w:p w14:paraId="3EB4080E" w14:textId="77777777" w:rsidR="003007D9" w:rsidRDefault="00651B11">
            <w:pPr>
              <w:spacing w:line="400" w:lineRule="exact"/>
              <w:rPr>
                <w:rFonts w:ascii="Times New Roman" w:hAnsi="Times New Roman"/>
                <w:sz w:val="24"/>
              </w:rPr>
            </w:pPr>
            <w:r>
              <w:rPr>
                <w:rFonts w:ascii="Times New Roman" w:hAnsi="Times New Roman"/>
                <w:sz w:val="24"/>
              </w:rPr>
              <w:t xml:space="preserve">    uint8_t msgID</w:t>
            </w:r>
          </w:p>
          <w:p w14:paraId="1BA5D6F5" w14:textId="77777777" w:rsidR="003007D9" w:rsidRDefault="00651B11">
            <w:pPr>
              <w:spacing w:line="400" w:lineRule="exact"/>
              <w:rPr>
                <w:rFonts w:ascii="Times New Roman" w:hAnsi="Times New Roman"/>
                <w:sz w:val="24"/>
              </w:rPr>
            </w:pPr>
            <w:r>
              <w:rPr>
                <w:rFonts w:ascii="Times New Roman" w:hAnsi="Times New Roman"/>
                <w:sz w:val="24"/>
              </w:rPr>
              <w:t xml:space="preserve">    uint8_t num</w:t>
            </w:r>
          </w:p>
          <w:p w14:paraId="44342EA0" w14:textId="77777777" w:rsidR="003007D9" w:rsidRDefault="00651B11">
            <w:pPr>
              <w:spacing w:line="400" w:lineRule="exact"/>
              <w:rPr>
                <w:rFonts w:ascii="Times New Roman" w:hAnsi="Times New Roman"/>
                <w:sz w:val="24"/>
              </w:rPr>
            </w:pPr>
            <w:proofErr w:type="gramStart"/>
            <w:r>
              <w:rPr>
                <w:rFonts w:ascii="Times New Roman" w:hAnsi="Times New Roman"/>
                <w:sz w:val="24"/>
              </w:rPr>
              <w:t>}HWOCQueryMSG</w:t>
            </w:r>
            <w:proofErr w:type="gramEnd"/>
          </w:p>
          <w:p w14:paraId="20ED7DC1" w14:textId="77777777" w:rsidR="003007D9" w:rsidRDefault="003007D9">
            <w:pPr>
              <w:spacing w:line="400" w:lineRule="exact"/>
              <w:rPr>
                <w:rFonts w:ascii="Times New Roman" w:hAnsi="Times New Roman"/>
                <w:sz w:val="24"/>
              </w:rPr>
            </w:pPr>
          </w:p>
          <w:p w14:paraId="51FE0F7B" w14:textId="77777777" w:rsidR="003007D9" w:rsidRDefault="00651B11">
            <w:pPr>
              <w:spacing w:line="400" w:lineRule="exact"/>
              <w:rPr>
                <w:rFonts w:ascii="Times New Roman" w:hAnsi="Times New Roman"/>
                <w:sz w:val="24"/>
              </w:rPr>
            </w:pPr>
            <w:r>
              <w:rPr>
                <w:rFonts w:ascii="Times New Roman" w:hAnsi="Times New Roman"/>
                <w:sz w:val="24"/>
              </w:rPr>
              <w:t xml:space="preserve">typedef </w:t>
            </w:r>
            <w:proofErr w:type="gramStart"/>
            <w:r>
              <w:rPr>
                <w:rFonts w:ascii="Times New Roman" w:hAnsi="Times New Roman"/>
                <w:sz w:val="24"/>
              </w:rPr>
              <w:t>struct  {</w:t>
            </w:r>
            <w:proofErr w:type="gramEnd"/>
          </w:p>
          <w:p w14:paraId="1AA4CEA2" w14:textId="77777777" w:rsidR="003007D9" w:rsidRDefault="00651B11">
            <w:pPr>
              <w:spacing w:line="400" w:lineRule="exact"/>
              <w:rPr>
                <w:rFonts w:ascii="Times New Roman" w:hAnsi="Times New Roman"/>
                <w:sz w:val="24"/>
              </w:rPr>
            </w:pPr>
            <w:r>
              <w:rPr>
                <w:rFonts w:ascii="Times New Roman" w:hAnsi="Times New Roman"/>
                <w:sz w:val="24"/>
              </w:rPr>
              <w:lastRenderedPageBreak/>
              <w:t xml:space="preserve">    uint8_t msgId</w:t>
            </w:r>
          </w:p>
          <w:p w14:paraId="3F97D460" w14:textId="77777777" w:rsidR="003007D9" w:rsidRDefault="00651B11">
            <w:pPr>
              <w:spacing w:line="400" w:lineRule="exact"/>
              <w:rPr>
                <w:rFonts w:ascii="Times New Roman" w:hAnsi="Times New Roman"/>
                <w:sz w:val="24"/>
              </w:rPr>
            </w:pPr>
            <w:r>
              <w:rPr>
                <w:rFonts w:ascii="Times New Roman" w:hAnsi="Times New Roman"/>
                <w:sz w:val="24"/>
              </w:rPr>
              <w:t xml:space="preserve">    uint8_t *data</w:t>
            </w:r>
          </w:p>
          <w:p w14:paraId="3EBB3134"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}HWOCMSG</w:t>
            </w:r>
          </w:p>
        </w:tc>
      </w:tr>
    </w:tbl>
    <w:p w14:paraId="063AD832" w14:textId="77777777" w:rsidR="003007D9" w:rsidRDefault="00651B11">
      <w:pPr>
        <w:pStyle w:val="3-3"/>
      </w:pPr>
      <w:bookmarkStart w:id="239" w:name="_Toc40142378"/>
      <w:r>
        <w:rPr>
          <w:rFonts w:hint="eastAsia"/>
        </w:rPr>
        <w:lastRenderedPageBreak/>
        <w:t>4.3.7</w:t>
      </w:r>
      <w:r>
        <w:t xml:space="preserve"> </w:t>
      </w:r>
      <w:r>
        <w:rPr>
          <w:rFonts w:hint="eastAsia"/>
        </w:rPr>
        <w:t>退网关机</w:t>
      </w:r>
      <w:bookmarkEnd w:id="239"/>
    </w:p>
    <w:p w14:paraId="1A849D34" w14:textId="77777777" w:rsidR="003007D9" w:rsidRDefault="00651B11">
      <w:pPr>
        <w:spacing w:line="400" w:lineRule="exact"/>
        <w:ind w:firstLineChars="200" w:firstLine="420"/>
        <w:rPr>
          <w:rFonts w:ascii="Times New Roman" w:hAnsi="Times New Roman"/>
          <w:sz w:val="24"/>
          <w:lang w:val="zh-CN"/>
        </w:rPr>
      </w:pPr>
      <w:r>
        <w:rPr>
          <w:rFonts w:ascii="Times New Roman" w:hAnsi="Times New Roman"/>
          <w:noProof/>
        </w:rPr>
        <mc:AlternateContent>
          <mc:Choice Requires="wps">
            <w:drawing>
              <wp:anchor distT="0" distB="0" distL="114300" distR="114300" simplePos="0" relativeHeight="251806720" behindDoc="0" locked="0" layoutInCell="1" allowOverlap="1" wp14:anchorId="3AEFD960" wp14:editId="1E72F911">
                <wp:simplePos x="0" y="0"/>
                <wp:positionH relativeFrom="margin">
                  <wp:align>center</wp:align>
                </wp:positionH>
                <wp:positionV relativeFrom="paragraph">
                  <wp:posOffset>1298575</wp:posOffset>
                </wp:positionV>
                <wp:extent cx="1680210" cy="365760"/>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1680210" cy="365760"/>
                        </a:xfrm>
                        <a:prstGeom prst="rect">
                          <a:avLst/>
                        </a:prstGeom>
                        <a:solidFill>
                          <a:prstClr val="white"/>
                        </a:solidFill>
                        <a:ln>
                          <a:noFill/>
                        </a:ln>
                      </wps:spPr>
                      <wps:txbx>
                        <w:txbxContent>
                          <w:p w14:paraId="5DFCAA38" w14:textId="77777777" w:rsidR="003007D9" w:rsidRDefault="00651B11">
                            <w:pPr>
                              <w:widowControl/>
                              <w:spacing w:before="120" w:after="240" w:line="400" w:lineRule="exact"/>
                              <w:jc w:val="center"/>
                              <w:rPr>
                                <w:rFonts w:ascii="Times New Roman" w:hAnsi="Times New Roman"/>
                                <w:szCs w:val="21"/>
                                <w:lang w:val="zh-CN"/>
                              </w:rPr>
                            </w:pPr>
                            <w:bookmarkStart w:id="240" w:name="_Ref3978065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23</w:t>
                            </w:r>
                            <w:r>
                              <w:rPr>
                                <w:rFonts w:ascii="Times New Roman" w:hAnsi="Times New Roman"/>
                                <w:szCs w:val="21"/>
                                <w:lang w:val="zh-CN"/>
                              </w:rPr>
                              <w:fldChar w:fldCharType="end"/>
                            </w:r>
                            <w:bookmarkEnd w:id="240"/>
                            <w:r>
                              <w:rPr>
                                <w:rFonts w:ascii="Times New Roman" w:hAnsi="Times New Roman"/>
                                <w:szCs w:val="21"/>
                                <w:lang w:val="zh-CN"/>
                              </w:rPr>
                              <w:t xml:space="preserve"> </w:t>
                            </w:r>
                            <w:r>
                              <w:rPr>
                                <w:rFonts w:ascii="Times New Roman" w:hAnsi="Times New Roman" w:hint="eastAsia"/>
                                <w:szCs w:val="21"/>
                                <w:lang w:val="zh-CN"/>
                              </w:rPr>
                              <w:t>模块关机指令顺序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AEFD960" id="文本框 36" o:spid="_x0000_s1048" type="#_x0000_t202" style="position:absolute;left:0;text-align:left;margin-left:0;margin-top:102.25pt;width:132.3pt;height:28.8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" stroked="f">
                <v:textbox inset="0,0,0,0">
                  <w:txbxContent>
                    <w:p w14:paraId="5DFCAA38" w14:textId="77777777" w:rsidR="003007D9" w:rsidRDefault="00651B11">
                      <w:pPr>
                        <w:widowControl/>
                        <w:spacing w:before="120" w:after="240" w:line="400" w:lineRule="exact"/>
                        <w:jc w:val="center"/>
                        <w:rPr>
                          <w:rFonts w:ascii="Times New Roman" w:hAnsi="Times New Roman"/>
                          <w:szCs w:val="21"/>
                          <w:lang w:val="zh-CN"/>
                        </w:rPr>
                      </w:pPr>
                      <w:bookmarkStart w:id="241" w:name="_Ref3978065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23</w:t>
                      </w:r>
                      <w:r>
                        <w:rPr>
                          <w:rFonts w:ascii="Times New Roman" w:hAnsi="Times New Roman"/>
                          <w:szCs w:val="21"/>
                          <w:lang w:val="zh-CN"/>
                        </w:rPr>
                        <w:fldChar w:fldCharType="end"/>
                      </w:r>
                      <w:bookmarkEnd w:id="241"/>
                      <w:r>
                        <w:rPr>
                          <w:rFonts w:ascii="Times New Roman" w:hAnsi="Times New Roman"/>
                          <w:szCs w:val="21"/>
                          <w:lang w:val="zh-CN"/>
                        </w:rPr>
                        <w:t xml:space="preserve"> </w:t>
                      </w:r>
                      <w:r>
                        <w:rPr>
                          <w:rFonts w:ascii="Times New Roman" w:hAnsi="Times New Roman" w:hint="eastAsia"/>
                          <w:szCs w:val="21"/>
                          <w:lang w:val="zh-CN"/>
                        </w:rPr>
                        <w:t>模块关机指令顺序</w:t>
                      </w:r>
                    </w:p>
                  </w:txbxContent>
                </v:textbox>
                <w10:wrap type="topAndBottom" anchorx="margin"/>
              </v:shape>
            </w:pict>
          </mc:Fallback>
        </mc:AlternateContent>
      </w:r>
      <w:commentRangeStart w:id="242"/>
      <w:r>
        <w:rPr>
          <w:rFonts w:ascii="Times New Roman" w:hAnsi="Times New Roman"/>
          <w:noProof/>
          <w:sz w:val="24"/>
          <w:lang w:val="zh-CN"/>
        </w:rPr>
        <w:drawing>
          <wp:anchor distT="0" distB="0" distL="114300" distR="114300" simplePos="0" relativeHeight="251799552" behindDoc="0" locked="0" layoutInCell="1" allowOverlap="1" wp14:anchorId="3BC9B5B3" wp14:editId="444C7A88">
            <wp:simplePos x="0" y="0"/>
            <wp:positionH relativeFrom="column">
              <wp:posOffset>1767840</wp:posOffset>
            </wp:positionH>
            <wp:positionV relativeFrom="paragraph">
              <wp:posOffset>553720</wp:posOffset>
            </wp:positionV>
            <wp:extent cx="1727200" cy="539750"/>
            <wp:effectExtent l="0" t="0" r="635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1727289" cy="539778"/>
                    </a:xfrm>
                    <a:prstGeom prst="rect">
                      <a:avLst/>
                    </a:prstGeom>
                  </pic:spPr>
                </pic:pic>
              </a:graphicData>
            </a:graphic>
          </wp:anchor>
        </w:drawing>
      </w:r>
      <w:commentRangeEnd w:id="242"/>
      <w:r>
        <w:commentReference w:id="242"/>
      </w:r>
      <w:r>
        <w:rPr>
          <w:rFonts w:ascii="Times New Roman" w:hAnsi="Times New Roman" w:hint="eastAsia"/>
          <w:sz w:val="24"/>
          <w:lang w:val="zh-CN"/>
        </w:rPr>
        <w:t>当设备关机时需要释放与运营商的连接，须执行</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_Ref39780655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23</w:t>
      </w:r>
      <w:r>
        <w:rPr>
          <w:rFonts w:ascii="Times New Roman" w:hAnsi="Times New Roman"/>
          <w:sz w:val="24"/>
          <w:lang w:val="zh-CN"/>
        </w:rPr>
        <w:fldChar w:fldCharType="end"/>
      </w:r>
      <w:r>
        <w:rPr>
          <w:rFonts w:ascii="Times New Roman" w:hAnsi="Times New Roman" w:hint="eastAsia"/>
          <w:sz w:val="24"/>
          <w:lang w:val="zh-CN"/>
        </w:rPr>
        <w:t>序列。</w:t>
      </w:r>
    </w:p>
    <w:p w14:paraId="44307941" w14:textId="77777777" w:rsidR="003007D9" w:rsidRDefault="00651B11">
      <w:pPr>
        <w:pStyle w:val="2-2"/>
      </w:pPr>
      <w:bookmarkStart w:id="243" w:name="_Toc40142379"/>
      <w:r>
        <w:rPr>
          <w:rFonts w:hint="eastAsia"/>
        </w:rPr>
        <w:t>4.4</w:t>
      </w:r>
      <w:r>
        <w:t xml:space="preserve"> </w:t>
      </w:r>
      <w:r>
        <w:rPr>
          <w:rFonts w:hint="eastAsia"/>
        </w:rPr>
        <w:t>功能验证及结论</w:t>
      </w:r>
      <w:bookmarkEnd w:id="243"/>
    </w:p>
    <w:p w14:paraId="12A88FD4" w14:textId="77777777" w:rsidR="003007D9" w:rsidRDefault="00651B11">
      <w:pPr>
        <w:pStyle w:val="3-3"/>
        <w:spacing w:before="0"/>
      </w:pPr>
      <w:bookmarkStart w:id="244" w:name="_Toc40142380"/>
      <w:r>
        <w:rPr>
          <w:rFonts w:hint="eastAsia"/>
        </w:rPr>
        <w:t>4.4.1 PC</w:t>
      </w:r>
      <w:r>
        <w:rPr>
          <w:rFonts w:hint="eastAsia"/>
        </w:rPr>
        <w:t>串口通信验证</w:t>
      </w:r>
      <w:bookmarkEnd w:id="244"/>
    </w:p>
    <w:p w14:paraId="67A269FE"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BC35G</w:t>
      </w:r>
      <w:r>
        <w:rPr>
          <w:rFonts w:ascii="Times New Roman" w:hAnsi="Times New Roman" w:hint="eastAsia"/>
          <w:sz w:val="24"/>
          <w:lang w:val="zh-CN"/>
        </w:rPr>
        <w:t>模块通过</w:t>
      </w:r>
      <w:r>
        <w:rPr>
          <w:rFonts w:ascii="Times New Roman" w:hAnsi="Times New Roman" w:hint="eastAsia"/>
          <w:sz w:val="24"/>
          <w:lang w:val="zh-CN"/>
        </w:rPr>
        <w:t>NBC</w:t>
      </w:r>
      <w:r>
        <w:rPr>
          <w:rFonts w:ascii="Times New Roman" w:hAnsi="Times New Roman" w:hint="eastAsia"/>
          <w:sz w:val="24"/>
          <w:lang w:val="zh-CN"/>
        </w:rPr>
        <w:t>连接</w:t>
      </w:r>
      <w:r>
        <w:rPr>
          <w:rFonts w:ascii="Times New Roman" w:hAnsi="Times New Roman" w:hint="eastAsia"/>
          <w:sz w:val="24"/>
          <w:lang w:val="zh-CN"/>
        </w:rPr>
        <w:t>PC,</w:t>
      </w:r>
      <w:r>
        <w:rPr>
          <w:rFonts w:ascii="Times New Roman" w:hAnsi="Times New Roman" w:hint="eastAsia"/>
          <w:sz w:val="24"/>
          <w:lang w:val="zh-CN"/>
        </w:rPr>
        <w:t>为了使操作系统能够识别</w:t>
      </w:r>
      <w:r>
        <w:rPr>
          <w:rFonts w:ascii="Times New Roman" w:hAnsi="Times New Roman" w:hint="eastAsia"/>
          <w:sz w:val="24"/>
          <w:lang w:val="zh-CN"/>
        </w:rPr>
        <w:t>USB</w:t>
      </w:r>
      <w:r>
        <w:rPr>
          <w:rFonts w:ascii="Times New Roman" w:hAnsi="Times New Roman" w:hint="eastAsia"/>
          <w:sz w:val="24"/>
          <w:lang w:val="zh-CN"/>
        </w:rPr>
        <w:t>转</w:t>
      </w:r>
      <w:r>
        <w:rPr>
          <w:rFonts w:ascii="Times New Roman" w:hAnsi="Times New Roman" w:hint="eastAsia"/>
          <w:sz w:val="24"/>
          <w:lang w:val="zh-CN"/>
        </w:rPr>
        <w:t>TTL</w:t>
      </w:r>
      <w:r>
        <w:rPr>
          <w:rFonts w:ascii="Times New Roman" w:hAnsi="Times New Roman" w:hint="eastAsia"/>
          <w:sz w:val="24"/>
          <w:lang w:val="zh-CN"/>
        </w:rPr>
        <w:t>转接模块，需要安装</w:t>
      </w:r>
      <w:r>
        <w:rPr>
          <w:rFonts w:ascii="Times New Roman" w:hAnsi="Times New Roman" w:hint="eastAsia"/>
          <w:sz w:val="24"/>
          <w:lang w:val="zh-CN"/>
        </w:rPr>
        <w:t>CH341</w:t>
      </w:r>
      <w:r>
        <w:rPr>
          <w:rFonts w:ascii="Times New Roman" w:hAnsi="Times New Roman" w:hint="eastAsia"/>
          <w:sz w:val="24"/>
          <w:lang w:val="zh-CN"/>
        </w:rPr>
        <w:t>芯片驱动。</w:t>
      </w:r>
      <w:r>
        <w:rPr>
          <w:rFonts w:ascii="Times New Roman" w:hAnsi="Times New Roman" w:hint="eastAsia"/>
          <w:sz w:val="24"/>
          <w:lang w:val="zh-CN"/>
        </w:rPr>
        <w:t>CH341</w:t>
      </w:r>
      <w:proofErr w:type="gramStart"/>
      <w:r>
        <w:rPr>
          <w:rFonts w:ascii="Times New Roman" w:hAnsi="Times New Roman" w:hint="eastAsia"/>
          <w:sz w:val="24"/>
          <w:lang w:val="zh-CN"/>
        </w:rPr>
        <w:t>是沁恒</w:t>
      </w:r>
      <w:proofErr w:type="gramEnd"/>
      <w:r>
        <w:rPr>
          <w:rFonts w:ascii="Times New Roman" w:hAnsi="Times New Roman" w:hint="eastAsia"/>
          <w:sz w:val="24"/>
          <w:lang w:val="zh-CN"/>
        </w:rPr>
        <w:t>公司生产的一款</w:t>
      </w:r>
      <w:r>
        <w:rPr>
          <w:rFonts w:ascii="Times New Roman" w:hAnsi="Times New Roman" w:hint="eastAsia"/>
          <w:sz w:val="24"/>
          <w:lang w:val="zh-CN"/>
        </w:rPr>
        <w:t>USB</w:t>
      </w:r>
      <w:r>
        <w:rPr>
          <w:rFonts w:ascii="Times New Roman" w:hAnsi="Times New Roman" w:hint="eastAsia"/>
          <w:sz w:val="24"/>
          <w:lang w:val="zh-CN"/>
        </w:rPr>
        <w:t>总线转接芯片，实现了通过</w:t>
      </w:r>
      <w:r>
        <w:rPr>
          <w:rFonts w:ascii="Times New Roman" w:hAnsi="Times New Roman" w:hint="eastAsia"/>
          <w:sz w:val="24"/>
          <w:lang w:val="zh-CN"/>
        </w:rPr>
        <w:t>USB</w:t>
      </w:r>
      <w:r>
        <w:rPr>
          <w:rFonts w:ascii="Times New Roman" w:hAnsi="Times New Roman" w:hint="eastAsia"/>
          <w:sz w:val="24"/>
          <w:lang w:val="zh-CN"/>
        </w:rPr>
        <w:t>总线提供异步串口、并口、打印口和常用的同步串行接口，在其官网上提供驱动源码下载，编译后以内核模块的方式加载到操作系统中，安装步骤如下：</w:t>
      </w:r>
    </w:p>
    <w:p w14:paraId="5CC91508" w14:textId="77777777" w:rsidR="003007D9" w:rsidRDefault="00651B11">
      <w:pPr>
        <w:pStyle w:val="aff0"/>
        <w:numPr>
          <w:ilvl w:val="0"/>
          <w:numId w:val="7"/>
        </w:numPr>
        <w:spacing w:line="400" w:lineRule="exact"/>
        <w:ind w:left="0" w:firstLine="480"/>
        <w:rPr>
          <w:rFonts w:ascii="Times New Roman" w:hAnsi="Times New Roman"/>
          <w:sz w:val="24"/>
          <w:lang w:val="zh-CN"/>
        </w:rPr>
      </w:pPr>
      <w:proofErr w:type="gramStart"/>
      <w:r>
        <w:rPr>
          <w:rFonts w:ascii="Times New Roman" w:hAnsi="Times New Roman" w:hint="eastAsia"/>
          <w:sz w:val="24"/>
          <w:lang w:val="zh-CN"/>
        </w:rPr>
        <w:t>在沁恒公司</w:t>
      </w:r>
      <w:proofErr w:type="gramEnd"/>
      <w:r>
        <w:rPr>
          <w:rFonts w:ascii="Times New Roman" w:hAnsi="Times New Roman" w:hint="eastAsia"/>
          <w:sz w:val="24"/>
          <w:lang w:val="zh-CN"/>
        </w:rPr>
        <w:t>官网（</w:t>
      </w:r>
      <w:r>
        <w:rPr>
          <w:rFonts w:ascii="Times New Roman" w:hAnsi="Times New Roman" w:hint="eastAsia"/>
          <w:sz w:val="24"/>
          <w:lang w:val="zh-CN"/>
        </w:rPr>
        <w:t>www.wch.cn/download/CH341SER_LINUX_ZIP.html</w:t>
      </w:r>
      <w:r>
        <w:rPr>
          <w:rFonts w:ascii="Times New Roman" w:hAnsi="Times New Roman" w:hint="eastAsia"/>
          <w:sz w:val="24"/>
          <w:lang w:val="zh-CN"/>
        </w:rPr>
        <w:t>）下载</w:t>
      </w:r>
      <w:r>
        <w:rPr>
          <w:rFonts w:ascii="Times New Roman" w:hAnsi="Times New Roman" w:hint="eastAsia"/>
          <w:sz w:val="24"/>
          <w:lang w:val="zh-CN"/>
        </w:rPr>
        <w:t>CH341ESR_LINUX.ZIP</w:t>
      </w:r>
      <w:r>
        <w:rPr>
          <w:rFonts w:ascii="Times New Roman" w:hAnsi="Times New Roman" w:hint="eastAsia"/>
          <w:sz w:val="24"/>
          <w:lang w:val="zh-CN"/>
        </w:rPr>
        <w:t>并解压</w:t>
      </w:r>
    </w:p>
    <w:p w14:paraId="2938B2FE" w14:textId="77777777" w:rsidR="003007D9" w:rsidRDefault="00651B11">
      <w:pPr>
        <w:pStyle w:val="aff0"/>
        <w:numPr>
          <w:ilvl w:val="0"/>
          <w:numId w:val="7"/>
        </w:numPr>
        <w:spacing w:line="400" w:lineRule="exact"/>
        <w:ind w:left="0" w:firstLine="480"/>
        <w:rPr>
          <w:rFonts w:ascii="Times New Roman" w:hAnsi="Times New Roman"/>
          <w:sz w:val="24"/>
          <w:lang w:val="zh-CN"/>
        </w:rPr>
      </w:pPr>
      <w:r>
        <w:rPr>
          <w:rFonts w:ascii="Times New Roman" w:hAnsi="Times New Roman" w:hint="eastAsia"/>
          <w:sz w:val="24"/>
          <w:lang w:val="zh-CN"/>
        </w:rPr>
        <w:t>进入源码目录执行编译</w:t>
      </w:r>
      <w:r>
        <w:rPr>
          <w:rFonts w:ascii="Times New Roman" w:hAnsi="Times New Roman" w:hint="eastAsia"/>
          <w:sz w:val="24"/>
          <w:lang w:val="zh-CN"/>
        </w:rPr>
        <w:t xml:space="preserve"> make load </w:t>
      </w:r>
      <w:r>
        <w:rPr>
          <w:rFonts w:ascii="Times New Roman" w:hAnsi="Times New Roman" w:hint="eastAsia"/>
          <w:sz w:val="24"/>
          <w:lang w:val="zh-CN"/>
        </w:rPr>
        <w:t>生成</w:t>
      </w:r>
      <w:r>
        <w:rPr>
          <w:rFonts w:ascii="Times New Roman" w:hAnsi="Times New Roman" w:hint="eastAsia"/>
          <w:sz w:val="24"/>
          <w:lang w:val="zh-CN"/>
        </w:rPr>
        <w:t>ch341.ko</w:t>
      </w:r>
      <w:r>
        <w:rPr>
          <w:rFonts w:ascii="Times New Roman" w:hAnsi="Times New Roman" w:hint="eastAsia"/>
          <w:sz w:val="24"/>
          <w:lang w:val="zh-CN"/>
        </w:rPr>
        <w:t>内核模块</w:t>
      </w:r>
    </w:p>
    <w:p w14:paraId="7F378101" w14:textId="77777777" w:rsidR="003007D9" w:rsidRDefault="00651B11">
      <w:pPr>
        <w:pStyle w:val="aff0"/>
        <w:numPr>
          <w:ilvl w:val="0"/>
          <w:numId w:val="7"/>
        </w:numPr>
        <w:spacing w:line="400" w:lineRule="exact"/>
        <w:ind w:left="0" w:firstLine="480"/>
        <w:rPr>
          <w:rFonts w:ascii="Times New Roman" w:hAnsi="Times New Roman"/>
          <w:sz w:val="24"/>
          <w:lang w:val="zh-CN"/>
        </w:rPr>
      </w:pPr>
      <w:r>
        <w:rPr>
          <w:rFonts w:ascii="Times New Roman" w:hAnsi="Times New Roman" w:hint="eastAsia"/>
          <w:sz w:val="24"/>
          <w:lang w:val="zh-CN"/>
        </w:rPr>
        <w:t>使用</w:t>
      </w:r>
      <w:r>
        <w:rPr>
          <w:rFonts w:ascii="Times New Roman" w:hAnsi="Times New Roman" w:hint="eastAsia"/>
          <w:sz w:val="24"/>
          <w:lang w:val="zh-CN"/>
        </w:rPr>
        <w:t>insmod</w:t>
      </w:r>
      <w:r>
        <w:rPr>
          <w:rFonts w:ascii="Times New Roman" w:hAnsi="Times New Roman" w:hint="eastAsia"/>
          <w:sz w:val="24"/>
          <w:lang w:val="zh-CN"/>
        </w:rPr>
        <w:t>命令加载</w:t>
      </w:r>
      <w:r>
        <w:rPr>
          <w:rFonts w:ascii="Times New Roman" w:hAnsi="Times New Roman" w:hint="eastAsia"/>
          <w:sz w:val="24"/>
          <w:lang w:val="zh-CN"/>
        </w:rPr>
        <w:t>ch341.ko</w:t>
      </w:r>
      <w:r>
        <w:rPr>
          <w:rFonts w:ascii="Times New Roman" w:hAnsi="Times New Roman" w:hint="eastAsia"/>
          <w:sz w:val="24"/>
          <w:lang w:val="zh-CN"/>
        </w:rPr>
        <w:t>模块</w:t>
      </w:r>
    </w:p>
    <w:p w14:paraId="0F5CEF30" w14:textId="77777777" w:rsidR="003007D9" w:rsidRDefault="00651B11">
      <w:pPr>
        <w:pStyle w:val="aff0"/>
        <w:numPr>
          <w:ilvl w:val="0"/>
          <w:numId w:val="7"/>
        </w:numPr>
        <w:spacing w:line="400" w:lineRule="exact"/>
        <w:ind w:left="0" w:firstLine="480"/>
        <w:rPr>
          <w:rFonts w:ascii="Times New Roman" w:hAnsi="Times New Roman"/>
          <w:sz w:val="24"/>
          <w:lang w:val="zh-CN"/>
        </w:rPr>
      </w:pPr>
      <w:r>
        <w:rPr>
          <w:rFonts w:ascii="Times New Roman" w:hAnsi="Times New Roman" w:hint="eastAsia"/>
          <w:sz w:val="24"/>
          <w:lang w:val="zh-CN"/>
        </w:rPr>
        <w:t>使用</w:t>
      </w:r>
      <w:r>
        <w:rPr>
          <w:rFonts w:ascii="Times New Roman" w:hAnsi="Times New Roman" w:hint="eastAsia"/>
          <w:sz w:val="24"/>
          <w:lang w:val="zh-CN"/>
        </w:rPr>
        <w:t>dmesg</w:t>
      </w:r>
      <w:r>
        <w:rPr>
          <w:rFonts w:ascii="Times New Roman" w:hAnsi="Times New Roman" w:hint="eastAsia"/>
          <w:sz w:val="24"/>
          <w:lang w:val="zh-CN"/>
        </w:rPr>
        <w:t>查看内核日志输出，在已插入</w:t>
      </w:r>
      <w:r>
        <w:rPr>
          <w:rFonts w:ascii="Times New Roman" w:hAnsi="Times New Roman" w:hint="eastAsia"/>
          <w:sz w:val="24"/>
          <w:lang w:val="zh-CN"/>
        </w:rPr>
        <w:t>USB</w:t>
      </w:r>
      <w:r>
        <w:rPr>
          <w:rFonts w:ascii="Times New Roman" w:hAnsi="Times New Roman" w:hint="eastAsia"/>
          <w:sz w:val="24"/>
          <w:lang w:val="zh-CN"/>
        </w:rPr>
        <w:t>转</w:t>
      </w:r>
      <w:r>
        <w:rPr>
          <w:rFonts w:ascii="Times New Roman" w:hAnsi="Times New Roman" w:hint="eastAsia"/>
          <w:sz w:val="24"/>
          <w:lang w:val="zh-CN"/>
        </w:rPr>
        <w:t>TTL</w:t>
      </w:r>
      <w:r>
        <w:rPr>
          <w:rFonts w:ascii="Times New Roman" w:hAnsi="Times New Roman" w:hint="eastAsia"/>
          <w:sz w:val="24"/>
          <w:lang w:val="zh-CN"/>
        </w:rPr>
        <w:t>转接模块的情况下，内核日志中显示识别设备为</w:t>
      </w:r>
      <w:r>
        <w:rPr>
          <w:rFonts w:ascii="Times New Roman" w:hAnsi="Times New Roman" w:hint="eastAsia"/>
          <w:sz w:val="24"/>
          <w:lang w:val="zh-CN"/>
        </w:rPr>
        <w:t>ttyUSB0</w:t>
      </w:r>
      <w:r>
        <w:rPr>
          <w:rFonts w:ascii="Times New Roman" w:hAnsi="Times New Roman" w:hint="eastAsia"/>
          <w:sz w:val="24"/>
          <w:lang w:val="zh-CN"/>
        </w:rPr>
        <w:t>，在</w:t>
      </w:r>
      <w:r>
        <w:rPr>
          <w:rFonts w:ascii="Times New Roman" w:hAnsi="Times New Roman" w:hint="eastAsia"/>
          <w:sz w:val="24"/>
          <w:lang w:val="zh-CN"/>
        </w:rPr>
        <w:t xml:space="preserve"> /dev </w:t>
      </w:r>
      <w:r>
        <w:rPr>
          <w:rFonts w:ascii="Times New Roman" w:hAnsi="Times New Roman" w:hint="eastAsia"/>
          <w:sz w:val="24"/>
          <w:lang w:val="zh-CN"/>
        </w:rPr>
        <w:t>设备中同样可以看见转接设备如图</w:t>
      </w:r>
      <w:r>
        <w:rPr>
          <w:rFonts w:ascii="Times New Roman" w:hAnsi="Times New Roman" w:hint="eastAsia"/>
          <w:sz w:val="24"/>
          <w:lang w:val="zh-CN"/>
        </w:rPr>
        <w:t>ttyUSB0</w:t>
      </w:r>
    </w:p>
    <w:p w14:paraId="7B50C699"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minicom</w:t>
      </w:r>
      <w:r>
        <w:rPr>
          <w:rFonts w:ascii="Times New Roman" w:hAnsi="Times New Roman" w:hint="eastAsia"/>
          <w:sz w:val="24"/>
          <w:lang w:val="zh-CN"/>
        </w:rPr>
        <w:t>是</w:t>
      </w:r>
      <w:r>
        <w:rPr>
          <w:rFonts w:ascii="Times New Roman" w:hAnsi="Times New Roman" w:hint="eastAsia"/>
          <w:sz w:val="24"/>
          <w:lang w:val="zh-CN"/>
        </w:rPr>
        <w:t>linux</w:t>
      </w:r>
      <w:r>
        <w:rPr>
          <w:rFonts w:ascii="Times New Roman" w:hAnsi="Times New Roman" w:hint="eastAsia"/>
          <w:sz w:val="24"/>
          <w:lang w:val="zh-CN"/>
        </w:rPr>
        <w:t>下的一款串口通信软件，类似</w:t>
      </w:r>
      <w:r>
        <w:rPr>
          <w:rFonts w:ascii="Times New Roman" w:hAnsi="Times New Roman" w:hint="eastAsia"/>
          <w:sz w:val="24"/>
          <w:lang w:val="zh-CN"/>
        </w:rPr>
        <w:t>windows</w:t>
      </w:r>
      <w:r>
        <w:rPr>
          <w:rFonts w:ascii="Times New Roman" w:hAnsi="Times New Roman" w:hint="eastAsia"/>
          <w:sz w:val="24"/>
          <w:lang w:val="zh-CN"/>
        </w:rPr>
        <w:t>的超</w:t>
      </w:r>
      <w:r>
        <w:rPr>
          <w:rFonts w:ascii="Times New Roman" w:hAnsi="Times New Roman" w:hint="eastAsia"/>
          <w:sz w:val="24"/>
          <w:lang w:val="zh-CN"/>
        </w:rPr>
        <w:t>级终端，可用于调试交换机等串口设备，源中已经包含了</w:t>
      </w:r>
      <w:r>
        <w:rPr>
          <w:rFonts w:ascii="Times New Roman" w:hAnsi="Times New Roman" w:hint="eastAsia"/>
          <w:sz w:val="24"/>
          <w:lang w:val="zh-CN"/>
        </w:rPr>
        <w:t>minicom</w:t>
      </w:r>
      <w:r>
        <w:rPr>
          <w:rFonts w:ascii="Times New Roman" w:hAnsi="Times New Roman" w:hint="eastAsia"/>
          <w:sz w:val="24"/>
          <w:lang w:val="zh-CN"/>
        </w:rPr>
        <w:t>软件包，使用</w:t>
      </w:r>
      <w:r>
        <w:rPr>
          <w:rFonts w:ascii="Times New Roman" w:hAnsi="Times New Roman" w:hint="eastAsia"/>
          <w:sz w:val="24"/>
          <w:lang w:val="zh-CN"/>
        </w:rPr>
        <w:t>apt install minicom</w:t>
      </w:r>
      <w:r>
        <w:rPr>
          <w:rFonts w:ascii="Times New Roman" w:hAnsi="Times New Roman" w:hint="eastAsia"/>
          <w:sz w:val="24"/>
          <w:lang w:val="zh-CN"/>
        </w:rPr>
        <w:t>即可安装。安装完毕后，使用</w:t>
      </w:r>
      <w:r>
        <w:rPr>
          <w:rFonts w:ascii="Times New Roman" w:hAnsi="Times New Roman" w:hint="eastAsia"/>
          <w:sz w:val="24"/>
          <w:lang w:val="zh-CN"/>
        </w:rPr>
        <w:t xml:space="preserve"> minicom -s </w:t>
      </w:r>
      <w:r>
        <w:rPr>
          <w:rFonts w:ascii="Times New Roman" w:hAnsi="Times New Roman" w:hint="eastAsia"/>
          <w:sz w:val="24"/>
          <w:lang w:val="zh-CN"/>
        </w:rPr>
        <w:t>配置串口为</w:t>
      </w:r>
      <w:r>
        <w:rPr>
          <w:rFonts w:ascii="Times New Roman" w:hAnsi="Times New Roman" w:hint="eastAsia"/>
          <w:sz w:val="24"/>
          <w:lang w:val="zh-CN"/>
        </w:rPr>
        <w:t xml:space="preserve"> /dev/ttyUSB0</w:t>
      </w:r>
      <w:r>
        <w:rPr>
          <w:rFonts w:ascii="Times New Roman" w:hAnsi="Times New Roman" w:hint="eastAsia"/>
          <w:sz w:val="24"/>
          <w:lang w:val="zh-CN"/>
        </w:rPr>
        <w:t>，并设置比特率为</w:t>
      </w:r>
      <w:r>
        <w:rPr>
          <w:rFonts w:ascii="Times New Roman" w:hAnsi="Times New Roman" w:hint="eastAsia"/>
          <w:sz w:val="24"/>
          <w:lang w:val="zh-CN"/>
        </w:rPr>
        <w:t>9600bps</w:t>
      </w:r>
      <w:r>
        <w:rPr>
          <w:rFonts w:ascii="Times New Roman" w:hAnsi="Times New Roman" w:hint="eastAsia"/>
          <w:sz w:val="24"/>
          <w:lang w:val="zh-CN"/>
        </w:rPr>
        <w:t>，即可与</w:t>
      </w:r>
      <w:r>
        <w:rPr>
          <w:rFonts w:ascii="Times New Roman" w:hAnsi="Times New Roman" w:hint="eastAsia"/>
          <w:sz w:val="24"/>
          <w:lang w:val="zh-CN"/>
        </w:rPr>
        <w:t>BC35G</w:t>
      </w:r>
      <w:r>
        <w:rPr>
          <w:rFonts w:ascii="Times New Roman" w:hAnsi="Times New Roman" w:hint="eastAsia"/>
          <w:sz w:val="24"/>
          <w:lang w:val="zh-CN"/>
        </w:rPr>
        <w:t>模块通信。</w:t>
      </w:r>
    </w:p>
    <w:p w14:paraId="64DFC454"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按顺序执行以</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_Ref39973221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20</w:t>
      </w:r>
      <w:r>
        <w:rPr>
          <w:rFonts w:ascii="Times New Roman" w:hAnsi="Times New Roman"/>
          <w:sz w:val="24"/>
          <w:lang w:val="zh-CN"/>
        </w:rPr>
        <w:fldChar w:fldCharType="end"/>
      </w:r>
      <w:r>
        <w:rPr>
          <w:rFonts w:ascii="Times New Roman" w:hAnsi="Times New Roman"/>
          <w:sz w:val="24"/>
          <w:lang w:val="zh-CN"/>
        </w:rPr>
        <w:t xml:space="preserve"> </w:t>
      </w:r>
      <w:r>
        <w:rPr>
          <w:rFonts w:ascii="Times New Roman" w:hAnsi="Times New Roman" w:hint="eastAsia"/>
          <w:sz w:val="24"/>
          <w:lang w:val="zh-CN"/>
        </w:rPr>
        <w:t>AT</w:t>
      </w:r>
      <w:r>
        <w:rPr>
          <w:rFonts w:ascii="Times New Roman" w:hAnsi="Times New Roman" w:hint="eastAsia"/>
          <w:sz w:val="24"/>
          <w:lang w:val="zh-CN"/>
        </w:rPr>
        <w:t>指令，即可完成向</w:t>
      </w:r>
      <w:r>
        <w:rPr>
          <w:rFonts w:ascii="Times New Roman" w:hAnsi="Times New Roman" w:hint="eastAsia"/>
          <w:sz w:val="24"/>
          <w:lang w:val="zh-CN"/>
        </w:rPr>
        <w:t>华为物联网平台发送消息的功能，</w:t>
      </w:r>
      <w:r>
        <w:rPr>
          <w:rFonts w:ascii="Times New Roman" w:hAnsi="Times New Roman" w:hint="eastAsia"/>
          <w:sz w:val="24"/>
          <w:lang w:val="zh-CN"/>
        </w:rPr>
        <w:lastRenderedPageBreak/>
        <w:t>执行效果如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_Ref39947777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24</w:t>
      </w:r>
      <w:r>
        <w:rPr>
          <w:rFonts w:ascii="Times New Roman" w:hAnsi="Times New Roman"/>
          <w:sz w:val="24"/>
          <w:lang w:val="zh-CN"/>
        </w:rPr>
        <w:fldChar w:fldCharType="end"/>
      </w:r>
      <w:r>
        <w:rPr>
          <w:rFonts w:ascii="Times New Roman" w:hAnsi="Times New Roman" w:hint="eastAsia"/>
          <w:sz w:val="24"/>
          <w:lang w:val="zh-CN"/>
        </w:rPr>
        <w:t>。</w:t>
      </w:r>
      <w:r>
        <w:rPr>
          <w:rFonts w:ascii="Times New Roman" w:hAnsi="Times New Roman"/>
          <w:noProof/>
        </w:rPr>
        <mc:AlternateContent>
          <mc:Choice Requires="wps">
            <w:drawing>
              <wp:anchor distT="0" distB="0" distL="114300" distR="114300" simplePos="0" relativeHeight="251885568" behindDoc="0" locked="0" layoutInCell="1" allowOverlap="1" wp14:anchorId="45057977" wp14:editId="7E119DB2">
                <wp:simplePos x="0" y="0"/>
                <wp:positionH relativeFrom="margin">
                  <wp:align>center</wp:align>
                </wp:positionH>
                <wp:positionV relativeFrom="paragraph">
                  <wp:posOffset>4782820</wp:posOffset>
                </wp:positionV>
                <wp:extent cx="3531870" cy="635"/>
                <wp:effectExtent l="0" t="0" r="0" b="0"/>
                <wp:wrapTopAndBottom/>
                <wp:docPr id="77" name="文本框 77"/>
                <wp:cNvGraphicFramePr/>
                <a:graphic xmlns:a="http://schemas.openxmlformats.org/drawingml/2006/main">
                  <a:graphicData uri="http://schemas.microsoft.com/office/word/2010/wordprocessingShape">
                    <wps:wsp>
                      <wps:cNvSpPr txBox="1"/>
                      <wps:spPr>
                        <a:xfrm>
                          <a:off x="0" y="0"/>
                          <a:ext cx="3531605" cy="635"/>
                        </a:xfrm>
                        <a:prstGeom prst="rect">
                          <a:avLst/>
                        </a:prstGeom>
                        <a:solidFill>
                          <a:prstClr val="white"/>
                        </a:solidFill>
                        <a:ln>
                          <a:noFill/>
                        </a:ln>
                      </wps:spPr>
                      <wps:txbx>
                        <w:txbxContent>
                          <w:p w14:paraId="192B52FE" w14:textId="77777777" w:rsidR="003007D9" w:rsidRDefault="00651B11">
                            <w:pPr>
                              <w:widowControl/>
                              <w:spacing w:before="120" w:after="240" w:line="400" w:lineRule="exact"/>
                              <w:jc w:val="center"/>
                              <w:rPr>
                                <w:rFonts w:ascii="Times New Roman" w:hAnsi="Times New Roman"/>
                                <w:szCs w:val="21"/>
                                <w:lang w:val="zh-CN"/>
                              </w:rPr>
                            </w:pPr>
                            <w:bookmarkStart w:id="245" w:name="_Ref39947777"/>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24</w:t>
                            </w:r>
                            <w:r>
                              <w:rPr>
                                <w:rFonts w:ascii="Times New Roman" w:hAnsi="Times New Roman"/>
                                <w:szCs w:val="21"/>
                                <w:lang w:val="zh-CN"/>
                              </w:rPr>
                              <w:fldChar w:fldCharType="end"/>
                            </w:r>
                            <w:bookmarkEnd w:id="245"/>
                            <w:r>
                              <w:rPr>
                                <w:rFonts w:ascii="Times New Roman" w:hAnsi="Times New Roman"/>
                                <w:szCs w:val="21"/>
                                <w:lang w:val="zh-CN"/>
                              </w:rPr>
                              <w:t xml:space="preserve"> PC minicom </w:t>
                            </w:r>
                            <w:r>
                              <w:rPr>
                                <w:rFonts w:ascii="Times New Roman" w:hAnsi="Times New Roman" w:hint="eastAsia"/>
                                <w:szCs w:val="21"/>
                                <w:lang w:val="zh-CN"/>
                              </w:rPr>
                              <w:t>控制模块通信，接收到消息</w:t>
                            </w:r>
                            <w:r>
                              <w:rPr>
                                <w:rFonts w:ascii="Times New Roman" w:hAnsi="Times New Roman" w:hint="eastAsia"/>
                                <w:szCs w:val="21"/>
                                <w:lang w:val="zh-CN"/>
                              </w:rPr>
                              <w:t>000101</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5057977" id="文本框 77" o:spid="_x0000_s1049" type="#_x0000_t202" style="position:absolute;left:0;text-align:left;margin-left:0;margin-top:376.6pt;width:278.1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" stroked="f">
                <v:textbox style="mso-fit-shape-to-text:t" inset="0,0,0,0">
                  <w:txbxContent>
                    <w:p w14:paraId="192B52FE" w14:textId="77777777" w:rsidR="003007D9" w:rsidRDefault="00651B11">
                      <w:pPr>
                        <w:widowControl/>
                        <w:spacing w:before="120" w:after="240" w:line="400" w:lineRule="exact"/>
                        <w:jc w:val="center"/>
                        <w:rPr>
                          <w:rFonts w:ascii="Times New Roman" w:hAnsi="Times New Roman"/>
                          <w:szCs w:val="21"/>
                          <w:lang w:val="zh-CN"/>
                        </w:rPr>
                      </w:pPr>
                      <w:bookmarkStart w:id="246" w:name="_Ref39947777"/>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24</w:t>
                      </w:r>
                      <w:r>
                        <w:rPr>
                          <w:rFonts w:ascii="Times New Roman" w:hAnsi="Times New Roman"/>
                          <w:szCs w:val="21"/>
                          <w:lang w:val="zh-CN"/>
                        </w:rPr>
                        <w:fldChar w:fldCharType="end"/>
                      </w:r>
                      <w:bookmarkEnd w:id="246"/>
                      <w:r>
                        <w:rPr>
                          <w:rFonts w:ascii="Times New Roman" w:hAnsi="Times New Roman"/>
                          <w:szCs w:val="21"/>
                          <w:lang w:val="zh-CN"/>
                        </w:rPr>
                        <w:t xml:space="preserve"> PC minicom </w:t>
                      </w:r>
                      <w:r>
                        <w:rPr>
                          <w:rFonts w:ascii="Times New Roman" w:hAnsi="Times New Roman" w:hint="eastAsia"/>
                          <w:szCs w:val="21"/>
                          <w:lang w:val="zh-CN"/>
                        </w:rPr>
                        <w:t>控制模块通信，接收到消息</w:t>
                      </w:r>
                      <w:r>
                        <w:rPr>
                          <w:rFonts w:ascii="Times New Roman" w:hAnsi="Times New Roman" w:hint="eastAsia"/>
                          <w:szCs w:val="21"/>
                          <w:lang w:val="zh-CN"/>
                        </w:rPr>
                        <w:t>000101</w:t>
                      </w:r>
                    </w:p>
                  </w:txbxContent>
                </v:textbox>
                <w10:wrap type="topAndBottom" anchorx="margin"/>
              </v:shape>
            </w:pict>
          </mc:Fallback>
        </mc:AlternateContent>
      </w:r>
      <w:commentRangeStart w:id="247"/>
      <w:r>
        <w:rPr>
          <w:rFonts w:ascii="Times New Roman" w:hAnsi="Times New Roman" w:hint="eastAsia"/>
          <w:noProof/>
          <w:sz w:val="24"/>
          <w:lang w:val="zh-CN"/>
        </w:rPr>
        <w:drawing>
          <wp:anchor distT="0" distB="0" distL="114300" distR="114300" simplePos="0" relativeHeight="251878400" behindDoc="0" locked="0" layoutInCell="1" allowOverlap="1" wp14:anchorId="04DBC335" wp14:editId="7DDC805F">
            <wp:simplePos x="0" y="0"/>
            <wp:positionH relativeFrom="margin">
              <wp:align>center</wp:align>
            </wp:positionH>
            <wp:positionV relativeFrom="paragraph">
              <wp:posOffset>207645</wp:posOffset>
            </wp:positionV>
            <wp:extent cx="2329180" cy="444373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329180" cy="4443803"/>
                    </a:xfrm>
                    <a:prstGeom prst="rect">
                      <a:avLst/>
                    </a:prstGeom>
                    <a:noFill/>
                    <a:ln>
                      <a:noFill/>
                    </a:ln>
                  </pic:spPr>
                </pic:pic>
              </a:graphicData>
            </a:graphic>
          </wp:anchor>
        </w:drawing>
      </w:r>
      <w:commentRangeEnd w:id="247"/>
      <w:r>
        <w:commentReference w:id="247"/>
      </w:r>
    </w:p>
    <w:p w14:paraId="7666BEE3" w14:textId="77777777" w:rsidR="003007D9" w:rsidRDefault="00651B11">
      <w:pPr>
        <w:pStyle w:val="3-3"/>
      </w:pPr>
      <w:bookmarkStart w:id="248" w:name="_Toc40142381"/>
      <w:r>
        <w:rPr>
          <w:rFonts w:hint="eastAsia"/>
        </w:rPr>
        <w:t>4.4.2</w:t>
      </w:r>
      <w:r>
        <w:t xml:space="preserve"> </w:t>
      </w:r>
      <w:r>
        <w:rPr>
          <w:rFonts w:hint="eastAsia"/>
        </w:rPr>
        <w:t>开发板验证</w:t>
      </w:r>
      <w:bookmarkEnd w:id="248"/>
    </w:p>
    <w:p w14:paraId="5EB604BF"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编译代码生成二进制固件后，需要将其烧写进开发版内存。</w:t>
      </w:r>
      <w:r>
        <w:rPr>
          <w:rFonts w:ascii="Times New Roman" w:hAnsi="Times New Roman" w:hint="eastAsia"/>
          <w:sz w:val="24"/>
          <w:lang w:val="zh-CN"/>
        </w:rPr>
        <w:t>openocd</w:t>
      </w:r>
      <w:r>
        <w:rPr>
          <w:rFonts w:ascii="Times New Roman" w:hAnsi="Times New Roman" w:hint="eastAsia"/>
          <w:sz w:val="24"/>
          <w:lang w:val="zh-CN"/>
        </w:rPr>
        <w:t>是一个由</w:t>
      </w:r>
      <w:r>
        <w:rPr>
          <w:rFonts w:ascii="Times New Roman" w:hAnsi="Times New Roman" w:hint="eastAsia"/>
          <w:sz w:val="24"/>
          <w:lang w:val="zh-CN"/>
        </w:rPr>
        <w:t>Dominic Rath</w:t>
      </w:r>
      <w:r>
        <w:rPr>
          <w:rFonts w:ascii="Times New Roman" w:hAnsi="Times New Roman" w:hint="eastAsia"/>
          <w:sz w:val="24"/>
          <w:lang w:val="zh-CN"/>
        </w:rPr>
        <w:t>创建的嵌入式调试工具，需要配合调试适配器，比如</w:t>
      </w:r>
      <w:r>
        <w:rPr>
          <w:rFonts w:ascii="Times New Roman" w:hAnsi="Times New Roman" w:hint="eastAsia"/>
          <w:sz w:val="24"/>
          <w:lang w:val="zh-CN"/>
        </w:rPr>
        <w:t>JTAG,SWD</w:t>
      </w:r>
      <w:r>
        <w:rPr>
          <w:rFonts w:ascii="Times New Roman" w:hAnsi="Times New Roman" w:hint="eastAsia"/>
          <w:sz w:val="24"/>
          <w:lang w:val="zh-CN"/>
        </w:rPr>
        <w:t>等。其同样可以用于固件下载更新。由于</w:t>
      </w:r>
      <w:r>
        <w:rPr>
          <w:rFonts w:ascii="Times New Roman" w:hAnsi="Times New Roman" w:hint="eastAsia"/>
          <w:sz w:val="24"/>
          <w:lang w:val="zh-CN"/>
        </w:rPr>
        <w:t>MCU</w:t>
      </w:r>
      <w:r>
        <w:rPr>
          <w:rFonts w:ascii="Times New Roman" w:hAnsi="Times New Roman" w:hint="eastAsia"/>
          <w:sz w:val="24"/>
          <w:lang w:val="zh-CN"/>
        </w:rPr>
        <w:t>是</w:t>
      </w:r>
      <w:r>
        <w:rPr>
          <w:rFonts w:ascii="Times New Roman" w:hAnsi="Times New Roman" w:hint="eastAsia"/>
          <w:sz w:val="24"/>
          <w:lang w:val="zh-CN"/>
        </w:rPr>
        <w:t>stm32f103zet</w:t>
      </w:r>
      <w:r>
        <w:rPr>
          <w:rFonts w:ascii="Times New Roman" w:hAnsi="Times New Roman" w:hint="eastAsia"/>
          <w:sz w:val="24"/>
          <w:lang w:val="zh-CN"/>
        </w:rPr>
        <w:t>，使用的调试适配器为</w:t>
      </w:r>
      <w:r>
        <w:rPr>
          <w:rFonts w:ascii="Times New Roman" w:hAnsi="Times New Roman" w:hint="eastAsia"/>
          <w:sz w:val="24"/>
          <w:lang w:val="zh-CN"/>
        </w:rPr>
        <w:t>stlink v2</w:t>
      </w:r>
      <w:r>
        <w:rPr>
          <w:rFonts w:ascii="Times New Roman" w:hAnsi="Times New Roman" w:hint="eastAsia"/>
          <w:sz w:val="24"/>
          <w:lang w:val="zh-CN"/>
        </w:rPr>
        <w:t>，需要编写</w:t>
      </w:r>
      <w:r>
        <w:rPr>
          <w:rFonts w:ascii="Times New Roman" w:hAnsi="Times New Roman" w:hint="eastAsia"/>
          <w:sz w:val="24"/>
          <w:lang w:val="zh-CN"/>
        </w:rPr>
        <w:t>openocd</w:t>
      </w:r>
      <w:r>
        <w:rPr>
          <w:rFonts w:ascii="Times New Roman" w:hAnsi="Times New Roman" w:hint="eastAsia"/>
          <w:sz w:val="24"/>
          <w:lang w:val="zh-CN"/>
        </w:rPr>
        <w:t>配置文件如下</w:t>
      </w:r>
      <w:r>
        <w:rPr>
          <w:rFonts w:ascii="Times New Roman" w:hAnsi="Times New Roman" w:hint="eastAsia"/>
          <w:sz w:val="24"/>
          <w:lang w:val="zh-CN"/>
        </w:rPr>
        <w:t>,</w:t>
      </w:r>
      <w:r>
        <w:rPr>
          <w:rFonts w:ascii="Times New Roman" w:hAnsi="Times New Roman" w:hint="eastAsia"/>
          <w:sz w:val="24"/>
          <w:lang w:val="zh-CN"/>
        </w:rPr>
        <w:t>以选择配置</w:t>
      </w:r>
      <w:r>
        <w:rPr>
          <w:rFonts w:ascii="Times New Roman" w:hAnsi="Times New Roman" w:hint="eastAsia"/>
          <w:sz w:val="24"/>
          <w:lang w:val="zh-CN"/>
        </w:rPr>
        <w:t xml:space="preserve">stlink v2 </w:t>
      </w:r>
      <w:r>
        <w:rPr>
          <w:rFonts w:ascii="Times New Roman" w:hAnsi="Times New Roman" w:hint="eastAsia"/>
          <w:sz w:val="24"/>
          <w:lang w:val="zh-CN"/>
        </w:rPr>
        <w:t>调试适配器和</w:t>
      </w:r>
      <w:r>
        <w:rPr>
          <w:rFonts w:ascii="Times New Roman" w:hAnsi="Times New Roman" w:hint="eastAsia"/>
          <w:sz w:val="24"/>
          <w:lang w:val="zh-CN"/>
        </w:rPr>
        <w:t>stm32f1x</w:t>
      </w:r>
      <w:r>
        <w:rPr>
          <w:rFonts w:ascii="Times New Roman" w:hAnsi="Times New Roman" w:hint="eastAsia"/>
          <w:sz w:val="24"/>
          <w:lang w:val="zh-CN"/>
        </w:rPr>
        <w:t>系列起始地址等内容。</w:t>
      </w:r>
    </w:p>
    <w:tbl>
      <w:tblPr>
        <w:tblStyle w:val="af5"/>
        <w:tblW w:w="0" w:type="auto"/>
        <w:jc w:val="center"/>
        <w:tblLook w:val="04A0" w:firstRow="1" w:lastRow="0" w:firstColumn="1" w:lastColumn="0" w:noHBand="0" w:noVBand="1"/>
      </w:tblPr>
      <w:tblGrid>
        <w:gridCol w:w="4077"/>
      </w:tblGrid>
      <w:tr w:rsidR="003007D9" w14:paraId="0F64C3B5" w14:textId="77777777">
        <w:trPr>
          <w:jc w:val="center"/>
        </w:trPr>
        <w:tc>
          <w:tcPr>
            <w:tcW w:w="4077" w:type="dxa"/>
            <w:shd w:val="clear" w:color="auto" w:fill="F2F2F2" w:themeFill="background1" w:themeFillShade="F2"/>
          </w:tcPr>
          <w:p w14:paraId="07E0FE03" w14:textId="77777777" w:rsidR="003007D9" w:rsidRDefault="00651B11">
            <w:pPr>
              <w:spacing w:line="400" w:lineRule="exact"/>
              <w:rPr>
                <w:rFonts w:ascii="Times New Roman" w:hAnsi="Times New Roman"/>
                <w:sz w:val="24"/>
              </w:rPr>
            </w:pPr>
            <w:r>
              <w:rPr>
                <w:rFonts w:ascii="Times New Roman" w:hAnsi="Times New Roman"/>
                <w:sz w:val="24"/>
              </w:rPr>
              <w:t>source [find interface/stlink-v2.cfg]</w:t>
            </w:r>
          </w:p>
          <w:p w14:paraId="5D7D7EC6" w14:textId="77777777" w:rsidR="003007D9" w:rsidRDefault="00651B11">
            <w:pPr>
              <w:spacing w:line="400" w:lineRule="exact"/>
              <w:rPr>
                <w:rFonts w:ascii="Times New Roman" w:hAnsi="Times New Roman"/>
                <w:sz w:val="24"/>
              </w:rPr>
            </w:pPr>
            <w:r>
              <w:rPr>
                <w:rFonts w:ascii="Times New Roman" w:hAnsi="Times New Roman"/>
                <w:sz w:val="24"/>
              </w:rPr>
              <w:t>transport select hla_swd</w:t>
            </w:r>
          </w:p>
          <w:p w14:paraId="327548EC" w14:textId="77777777" w:rsidR="003007D9" w:rsidRDefault="00651B11">
            <w:pPr>
              <w:spacing w:line="400" w:lineRule="exact"/>
              <w:rPr>
                <w:rFonts w:ascii="Times New Roman" w:hAnsi="Times New Roman"/>
                <w:sz w:val="24"/>
              </w:rPr>
            </w:pPr>
            <w:r>
              <w:rPr>
                <w:rFonts w:ascii="Times New Roman" w:hAnsi="Times New Roman"/>
                <w:sz w:val="24"/>
              </w:rPr>
              <w:t>s</w:t>
            </w:r>
            <w:r>
              <w:rPr>
                <w:rFonts w:ascii="Times New Roman" w:hAnsi="Times New Roman"/>
                <w:sz w:val="24"/>
              </w:rPr>
              <w:t>ource [find target/stm32f1x.cfg]</w:t>
            </w:r>
          </w:p>
          <w:p w14:paraId="587B5B27" w14:textId="77777777" w:rsidR="003007D9" w:rsidRDefault="00651B11">
            <w:pPr>
              <w:spacing w:line="400" w:lineRule="exact"/>
              <w:rPr>
                <w:rFonts w:ascii="Times New Roman" w:hAnsi="Times New Roman"/>
                <w:sz w:val="24"/>
                <w:lang w:val="zh-CN"/>
              </w:rPr>
            </w:pPr>
            <w:r>
              <w:rPr>
                <w:rFonts w:ascii="Times New Roman" w:hAnsi="Times New Roman"/>
                <w:sz w:val="24"/>
                <w:lang w:val="zh-CN"/>
              </w:rPr>
              <w:t>reset_config srst_only</w:t>
            </w:r>
          </w:p>
        </w:tc>
      </w:tr>
    </w:tbl>
    <w:p w14:paraId="27B4B6BF"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lastRenderedPageBreak/>
        <w:t>然后使用命令</w:t>
      </w:r>
      <w:r>
        <w:rPr>
          <w:rFonts w:ascii="Times New Roman" w:hAnsi="Times New Roman" w:hint="eastAsia"/>
          <w:sz w:val="24"/>
          <w:lang w:val="zh-CN"/>
        </w:rPr>
        <w:t xml:space="preserve"> openocd -f config -c &lt;binary&gt;.elf </w:t>
      </w:r>
      <w:r>
        <w:rPr>
          <w:rFonts w:ascii="Times New Roman" w:hAnsi="Times New Roman" w:hint="eastAsia"/>
          <w:sz w:val="24"/>
          <w:lang w:val="zh-CN"/>
        </w:rPr>
        <w:t>将固件下载到开发板上。</w:t>
      </w:r>
    </w:p>
    <w:p w14:paraId="5AD37582"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noProof/>
          <w:sz w:val="24"/>
          <w:lang w:val="zh-CN"/>
        </w:rPr>
        <mc:AlternateContent>
          <mc:Choice Requires="wps">
            <w:drawing>
              <wp:anchor distT="0" distB="0" distL="114300" distR="114300" simplePos="0" relativeHeight="251853824" behindDoc="0" locked="0" layoutInCell="1" allowOverlap="1" wp14:anchorId="0F35BE97" wp14:editId="1BDD66EC">
                <wp:simplePos x="0" y="0"/>
                <wp:positionH relativeFrom="column">
                  <wp:posOffset>2802890</wp:posOffset>
                </wp:positionH>
                <wp:positionV relativeFrom="paragraph">
                  <wp:posOffset>2256155</wp:posOffset>
                </wp:positionV>
                <wp:extent cx="2174240"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7B1D848F" w14:textId="77777777" w:rsidR="003007D9" w:rsidRDefault="00651B11">
                            <w:pPr>
                              <w:widowControl/>
                              <w:spacing w:before="120" w:after="240" w:line="400" w:lineRule="exact"/>
                              <w:jc w:val="left"/>
                              <w:rPr>
                                <w:rFonts w:ascii="Times New Roman" w:hAnsi="Times New Roman"/>
                                <w:szCs w:val="21"/>
                                <w:lang w:val="zh-CN"/>
                              </w:rPr>
                            </w:pPr>
                            <w:bookmarkStart w:id="249" w:name="_Ref39782446"/>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25</w:t>
                            </w:r>
                            <w:r>
                              <w:rPr>
                                <w:rFonts w:ascii="Times New Roman" w:hAnsi="Times New Roman"/>
                                <w:szCs w:val="21"/>
                                <w:lang w:val="zh-CN"/>
                              </w:rPr>
                              <w:fldChar w:fldCharType="end"/>
                            </w:r>
                            <w:bookmarkEnd w:id="249"/>
                            <w:r>
                              <w:rPr>
                                <w:rFonts w:ascii="Times New Roman" w:hAnsi="Times New Roman"/>
                                <w:szCs w:val="21"/>
                                <w:lang w:val="zh-CN"/>
                              </w:rPr>
                              <w:t xml:space="preserve"> </w:t>
                            </w:r>
                            <w:r>
                              <w:rPr>
                                <w:rFonts w:ascii="Times New Roman" w:hAnsi="Times New Roman" w:hint="eastAsia"/>
                                <w:szCs w:val="21"/>
                                <w:lang w:val="zh-CN"/>
                              </w:rPr>
                              <w:t>华为物联网平台管理页面显示设备离线</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F35BE97" id="文本框 55" o:spid="_x0000_s1050" type="#_x0000_t202" style="position:absolute;left:0;text-align:left;margin-left:220.7pt;margin-top:177.65pt;width:171.2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" stroked="f">
                <v:textbox style="mso-fit-shape-to-text:t" inset="0,0,0,0">
                  <w:txbxContent>
                    <w:p w14:paraId="7B1D848F" w14:textId="77777777" w:rsidR="003007D9" w:rsidRDefault="00651B11">
                      <w:pPr>
                        <w:widowControl/>
                        <w:spacing w:before="120" w:after="240" w:line="400" w:lineRule="exact"/>
                        <w:jc w:val="left"/>
                        <w:rPr>
                          <w:rFonts w:ascii="Times New Roman" w:hAnsi="Times New Roman"/>
                          <w:szCs w:val="21"/>
                          <w:lang w:val="zh-CN"/>
                        </w:rPr>
                      </w:pPr>
                      <w:bookmarkStart w:id="250" w:name="_Ref39782446"/>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25</w:t>
                      </w:r>
                      <w:r>
                        <w:rPr>
                          <w:rFonts w:ascii="Times New Roman" w:hAnsi="Times New Roman"/>
                          <w:szCs w:val="21"/>
                          <w:lang w:val="zh-CN"/>
                        </w:rPr>
                        <w:fldChar w:fldCharType="end"/>
                      </w:r>
                      <w:bookmarkEnd w:id="250"/>
                      <w:r>
                        <w:rPr>
                          <w:rFonts w:ascii="Times New Roman" w:hAnsi="Times New Roman"/>
                          <w:szCs w:val="21"/>
                          <w:lang w:val="zh-CN"/>
                        </w:rPr>
                        <w:t xml:space="preserve"> </w:t>
                      </w:r>
                      <w:r>
                        <w:rPr>
                          <w:rFonts w:ascii="Times New Roman" w:hAnsi="Times New Roman" w:hint="eastAsia"/>
                          <w:szCs w:val="21"/>
                          <w:lang w:val="zh-CN"/>
                        </w:rPr>
                        <w:t>华为物联网平台管理页面显示设备离线</w:t>
                      </w:r>
                    </w:p>
                  </w:txbxContent>
                </v:textbox>
                <w10:wrap type="topAndBottom"/>
              </v:shape>
            </w:pict>
          </mc:Fallback>
        </mc:AlternateContent>
      </w:r>
      <w:commentRangeStart w:id="251"/>
      <w:r>
        <w:rPr>
          <w:rFonts w:ascii="Times New Roman" w:hAnsi="Times New Roman"/>
          <w:noProof/>
          <w:sz w:val="24"/>
          <w:lang w:val="zh-CN"/>
        </w:rPr>
        <w:drawing>
          <wp:anchor distT="0" distB="0" distL="114300" distR="114300" simplePos="0" relativeHeight="251848704" behindDoc="0" locked="0" layoutInCell="1" allowOverlap="1" wp14:anchorId="17C22AD4" wp14:editId="0EF1B83F">
            <wp:simplePos x="0" y="0"/>
            <wp:positionH relativeFrom="column">
              <wp:posOffset>2773045</wp:posOffset>
            </wp:positionH>
            <wp:positionV relativeFrom="paragraph">
              <wp:posOffset>645160</wp:posOffset>
            </wp:positionV>
            <wp:extent cx="2174240" cy="1553845"/>
            <wp:effectExtent l="0" t="0" r="0" b="825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174240" cy="1553845"/>
                    </a:xfrm>
                    <a:prstGeom prst="rect">
                      <a:avLst/>
                    </a:prstGeom>
                    <a:noFill/>
                    <a:ln>
                      <a:noFill/>
                    </a:ln>
                  </pic:spPr>
                </pic:pic>
              </a:graphicData>
            </a:graphic>
          </wp:anchor>
        </w:drawing>
      </w:r>
      <w:commentRangeEnd w:id="251"/>
      <w:r>
        <w:commentReference w:id="251"/>
      </w:r>
      <w:r>
        <w:rPr>
          <w:rFonts w:ascii="Times New Roman" w:hAnsi="Times New Roman"/>
          <w:noProof/>
          <w:sz w:val="24"/>
          <w:lang w:val="zh-CN"/>
        </w:rPr>
        <mc:AlternateContent>
          <mc:Choice Requires="wps">
            <w:drawing>
              <wp:anchor distT="0" distB="0" distL="114300" distR="114300" simplePos="0" relativeHeight="251851776" behindDoc="0" locked="0" layoutInCell="1" allowOverlap="1" wp14:anchorId="6A360953" wp14:editId="36109716">
                <wp:simplePos x="0" y="0"/>
                <wp:positionH relativeFrom="column">
                  <wp:posOffset>260350</wp:posOffset>
                </wp:positionH>
                <wp:positionV relativeFrom="paragraph">
                  <wp:posOffset>2274570</wp:posOffset>
                </wp:positionV>
                <wp:extent cx="221107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2211070" cy="635"/>
                        </a:xfrm>
                        <a:prstGeom prst="rect">
                          <a:avLst/>
                        </a:prstGeom>
                        <a:solidFill>
                          <a:prstClr val="white"/>
                        </a:solidFill>
                        <a:ln>
                          <a:noFill/>
                        </a:ln>
                      </wps:spPr>
                      <wps:txbx>
                        <w:txbxContent>
                          <w:p w14:paraId="069C153C" w14:textId="77777777" w:rsidR="003007D9" w:rsidRDefault="00651B11">
                            <w:pPr>
                              <w:widowControl/>
                              <w:spacing w:before="120" w:after="240" w:line="400" w:lineRule="exact"/>
                              <w:jc w:val="left"/>
                              <w:rPr>
                                <w:rFonts w:ascii="Times New Roman" w:hAnsi="Times New Roman"/>
                                <w:szCs w:val="21"/>
                                <w:lang w:val="zh-CN"/>
                              </w:rPr>
                            </w:pPr>
                            <w:bookmarkStart w:id="252" w:name="_Ref39782338"/>
                            <w:bookmarkStart w:id="253" w:name="_Ref39782334"/>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26</w:t>
                            </w:r>
                            <w:r>
                              <w:rPr>
                                <w:rFonts w:ascii="Times New Roman" w:hAnsi="Times New Roman"/>
                                <w:szCs w:val="21"/>
                                <w:lang w:val="zh-CN"/>
                              </w:rPr>
                              <w:fldChar w:fldCharType="end"/>
                            </w:r>
                            <w:bookmarkEnd w:id="252"/>
                            <w:r>
                              <w:rPr>
                                <w:rFonts w:ascii="Times New Roman" w:hAnsi="Times New Roman"/>
                                <w:szCs w:val="21"/>
                                <w:lang w:val="zh-CN"/>
                              </w:rPr>
                              <w:t xml:space="preserve"> </w:t>
                            </w:r>
                            <w:r>
                              <w:rPr>
                                <w:rFonts w:ascii="Times New Roman" w:hAnsi="Times New Roman" w:hint="eastAsia"/>
                                <w:szCs w:val="21"/>
                                <w:lang w:val="zh-CN"/>
                              </w:rPr>
                              <w:t>终端设备离线时</w:t>
                            </w:r>
                            <w:r>
                              <w:rPr>
                                <w:rFonts w:ascii="Times New Roman" w:hAnsi="Times New Roman" w:hint="eastAsia"/>
                                <w:szCs w:val="21"/>
                                <w:lang w:val="zh-CN"/>
                              </w:rPr>
                              <w:t>LED</w:t>
                            </w:r>
                            <w:r>
                              <w:rPr>
                                <w:rFonts w:ascii="Times New Roman" w:hAnsi="Times New Roman"/>
                                <w:szCs w:val="21"/>
                                <w:lang w:val="zh-CN"/>
                              </w:rPr>
                              <w:t>0</w:t>
                            </w:r>
                            <w:r>
                              <w:rPr>
                                <w:rFonts w:ascii="Times New Roman" w:hAnsi="Times New Roman" w:hint="eastAsia"/>
                                <w:szCs w:val="21"/>
                                <w:lang w:val="zh-CN"/>
                              </w:rPr>
                              <w:t>处于熄灭状态</w:t>
                            </w:r>
                            <w:bookmarkEnd w:id="25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A360953" id="文本框 54" o:spid="_x0000_s1051" type="#_x0000_t202" style="position:absolute;left:0;text-align:left;margin-left:20.5pt;margin-top:179.1pt;width:174.1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" stroked="f">
                <v:textbox style="mso-fit-shape-to-text:t" inset="0,0,0,0">
                  <w:txbxContent>
                    <w:p w14:paraId="069C153C" w14:textId="77777777" w:rsidR="003007D9" w:rsidRDefault="00651B11">
                      <w:pPr>
                        <w:widowControl/>
                        <w:spacing w:before="120" w:after="240" w:line="400" w:lineRule="exact"/>
                        <w:jc w:val="left"/>
                        <w:rPr>
                          <w:rFonts w:ascii="Times New Roman" w:hAnsi="Times New Roman"/>
                          <w:szCs w:val="21"/>
                          <w:lang w:val="zh-CN"/>
                        </w:rPr>
                      </w:pPr>
                      <w:bookmarkStart w:id="254" w:name="_Ref39782338"/>
                      <w:bookmarkStart w:id="255" w:name="_Ref39782334"/>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26</w:t>
                      </w:r>
                      <w:r>
                        <w:rPr>
                          <w:rFonts w:ascii="Times New Roman" w:hAnsi="Times New Roman"/>
                          <w:szCs w:val="21"/>
                          <w:lang w:val="zh-CN"/>
                        </w:rPr>
                        <w:fldChar w:fldCharType="end"/>
                      </w:r>
                      <w:bookmarkEnd w:id="254"/>
                      <w:r>
                        <w:rPr>
                          <w:rFonts w:ascii="Times New Roman" w:hAnsi="Times New Roman"/>
                          <w:szCs w:val="21"/>
                          <w:lang w:val="zh-CN"/>
                        </w:rPr>
                        <w:t xml:space="preserve"> </w:t>
                      </w:r>
                      <w:r>
                        <w:rPr>
                          <w:rFonts w:ascii="Times New Roman" w:hAnsi="Times New Roman" w:hint="eastAsia"/>
                          <w:szCs w:val="21"/>
                          <w:lang w:val="zh-CN"/>
                        </w:rPr>
                        <w:t>终端设备离线时</w:t>
                      </w:r>
                      <w:r>
                        <w:rPr>
                          <w:rFonts w:ascii="Times New Roman" w:hAnsi="Times New Roman" w:hint="eastAsia"/>
                          <w:szCs w:val="21"/>
                          <w:lang w:val="zh-CN"/>
                        </w:rPr>
                        <w:t>LED</w:t>
                      </w:r>
                      <w:r>
                        <w:rPr>
                          <w:rFonts w:ascii="Times New Roman" w:hAnsi="Times New Roman"/>
                          <w:szCs w:val="21"/>
                          <w:lang w:val="zh-CN"/>
                        </w:rPr>
                        <w:t>0</w:t>
                      </w:r>
                      <w:r>
                        <w:rPr>
                          <w:rFonts w:ascii="Times New Roman" w:hAnsi="Times New Roman" w:hint="eastAsia"/>
                          <w:szCs w:val="21"/>
                          <w:lang w:val="zh-CN"/>
                        </w:rPr>
                        <w:t>处于熄灭状态</w:t>
                      </w:r>
                      <w:bookmarkEnd w:id="255"/>
                    </w:p>
                  </w:txbxContent>
                </v:textbox>
                <w10:wrap type="topAndBottom"/>
              </v:shape>
            </w:pict>
          </mc:Fallback>
        </mc:AlternateContent>
      </w:r>
      <w:commentRangeStart w:id="256"/>
      <w:r>
        <w:rPr>
          <w:rFonts w:ascii="Times New Roman" w:hAnsi="Times New Roman"/>
          <w:noProof/>
          <w:sz w:val="24"/>
          <w:lang w:val="zh-CN"/>
        </w:rPr>
        <w:drawing>
          <wp:anchor distT="0" distB="0" distL="114300" distR="114300" simplePos="0" relativeHeight="251849728" behindDoc="0" locked="0" layoutInCell="1" allowOverlap="1" wp14:anchorId="3580E9FB" wp14:editId="2D9D047F">
            <wp:simplePos x="0" y="0"/>
            <wp:positionH relativeFrom="column">
              <wp:posOffset>260350</wp:posOffset>
            </wp:positionH>
            <wp:positionV relativeFrom="paragraph">
              <wp:posOffset>638175</wp:posOffset>
            </wp:positionV>
            <wp:extent cx="2211070" cy="1579245"/>
            <wp:effectExtent l="0" t="0" r="0" b="190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211270" cy="1579404"/>
                    </a:xfrm>
                    <a:prstGeom prst="rect">
                      <a:avLst/>
                    </a:prstGeom>
                    <a:noFill/>
                    <a:ln>
                      <a:noFill/>
                    </a:ln>
                  </pic:spPr>
                </pic:pic>
              </a:graphicData>
            </a:graphic>
          </wp:anchor>
        </w:drawing>
      </w:r>
      <w:commentRangeEnd w:id="256"/>
      <w:r>
        <w:commentReference w:id="256"/>
      </w:r>
      <w:r>
        <w:rPr>
          <w:rFonts w:ascii="Times New Roman" w:hAnsi="Times New Roman" w:hint="eastAsia"/>
          <w:sz w:val="24"/>
          <w:lang w:val="zh-CN"/>
        </w:rPr>
        <w:t>系统初始化时</w:t>
      </w:r>
      <w:r>
        <w:rPr>
          <w:rFonts w:ascii="Times New Roman" w:hAnsi="Times New Roman" w:hint="eastAsia"/>
          <w:sz w:val="24"/>
          <w:lang w:val="zh-CN"/>
        </w:rPr>
        <w:t>LED</w:t>
      </w:r>
      <w:r>
        <w:rPr>
          <w:rFonts w:ascii="Times New Roman" w:hAnsi="Times New Roman" w:hint="eastAsia"/>
          <w:sz w:val="24"/>
          <w:lang w:val="zh-CN"/>
        </w:rPr>
        <w:t>处于关闭状态</w:t>
      </w:r>
      <w:r>
        <w:rPr>
          <w:rFonts w:ascii="Times New Roman" w:hAnsi="Times New Roman" w:hint="eastAsia"/>
          <w:sz w:val="24"/>
          <w:lang w:val="zh-CN"/>
        </w:rPr>
        <w:t>,</w:t>
      </w:r>
      <w:r>
        <w:rPr>
          <w:rFonts w:ascii="Times New Roman" w:hAnsi="Times New Roman" w:hint="eastAsia"/>
          <w:sz w:val="24"/>
          <w:lang w:val="zh-CN"/>
        </w:rPr>
        <w:t>华为物联网平台显示设备离线，设备终端状态如</w:t>
      </w:r>
      <w:r>
        <w:rPr>
          <w:rFonts w:ascii="Times New Roman" w:hAnsi="Times New Roman"/>
          <w:sz w:val="24"/>
          <w:lang w:val="zh-CN"/>
        </w:rPr>
        <w:fldChar w:fldCharType="begin"/>
      </w:r>
      <w:r>
        <w:rPr>
          <w:rFonts w:ascii="Times New Roman" w:hAnsi="Times New Roman"/>
          <w:sz w:val="24"/>
          <w:lang w:val="zh-CN"/>
        </w:rPr>
        <w:instrText xml:space="preserve"> REF _Ref39782338 \h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26</w:t>
      </w:r>
      <w:r>
        <w:rPr>
          <w:rFonts w:ascii="Times New Roman" w:hAnsi="Times New Roman"/>
          <w:sz w:val="24"/>
          <w:lang w:val="zh-CN"/>
        </w:rPr>
        <w:fldChar w:fldCharType="end"/>
      </w:r>
      <w:r>
        <w:rPr>
          <w:rFonts w:ascii="Times New Roman" w:hAnsi="Times New Roman" w:hint="eastAsia"/>
          <w:sz w:val="24"/>
          <w:lang w:val="zh-CN"/>
        </w:rPr>
        <w:t>，未入网时</w:t>
      </w:r>
      <w:r>
        <w:rPr>
          <w:rFonts w:ascii="Times New Roman" w:hAnsi="Times New Roman" w:hint="eastAsia"/>
          <w:sz w:val="24"/>
          <w:lang w:val="zh-CN"/>
        </w:rPr>
        <w:t>LED</w:t>
      </w:r>
      <w:r>
        <w:rPr>
          <w:rFonts w:ascii="Times New Roman" w:hAnsi="Times New Roman"/>
          <w:sz w:val="24"/>
          <w:lang w:val="zh-CN"/>
        </w:rPr>
        <w:t>0</w:t>
      </w:r>
      <w:r>
        <w:rPr>
          <w:rFonts w:ascii="Times New Roman" w:hAnsi="Times New Roman" w:hint="eastAsia"/>
          <w:sz w:val="24"/>
          <w:lang w:val="zh-CN"/>
        </w:rPr>
        <w:t>熄灭，华为物联网平台</w:t>
      </w:r>
      <w:r>
        <w:rPr>
          <w:rFonts w:ascii="Times New Roman" w:hAnsi="Times New Roman" w:hint="eastAsia"/>
          <w:sz w:val="24"/>
          <w:lang w:val="zh-CN"/>
        </w:rPr>
        <w:t>管理界面如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_Ref39782446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25</w:t>
      </w:r>
      <w:r>
        <w:rPr>
          <w:rFonts w:ascii="Times New Roman" w:hAnsi="Times New Roman"/>
          <w:sz w:val="24"/>
          <w:lang w:val="zh-CN"/>
        </w:rPr>
        <w:fldChar w:fldCharType="end"/>
      </w:r>
      <w:r>
        <w:rPr>
          <w:rFonts w:ascii="Times New Roman" w:hAnsi="Times New Roman" w:hint="eastAsia"/>
          <w:sz w:val="24"/>
          <w:lang w:val="zh-CN"/>
        </w:rPr>
        <w:t>，显示设备离线。</w:t>
      </w:r>
    </w:p>
    <w:p w14:paraId="3FF6087E"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入网需要大概</w:t>
      </w:r>
      <w:r>
        <w:rPr>
          <w:rFonts w:ascii="Times New Roman" w:hAnsi="Times New Roman" w:hint="eastAsia"/>
          <w:sz w:val="24"/>
          <w:lang w:val="zh-CN"/>
        </w:rPr>
        <w:t>40s</w:t>
      </w:r>
      <w:r>
        <w:rPr>
          <w:rFonts w:ascii="Times New Roman" w:hAnsi="Times New Roman" w:hint="eastAsia"/>
          <w:sz w:val="24"/>
          <w:lang w:val="zh-CN"/>
        </w:rPr>
        <w:t>到</w:t>
      </w:r>
      <w:r>
        <w:rPr>
          <w:rFonts w:ascii="Times New Roman" w:hAnsi="Times New Roman" w:hint="eastAsia"/>
          <w:sz w:val="24"/>
          <w:lang w:val="zh-CN"/>
        </w:rPr>
        <w:t>90s</w:t>
      </w:r>
      <w:r>
        <w:rPr>
          <w:rFonts w:ascii="Times New Roman" w:hAnsi="Times New Roman" w:hint="eastAsia"/>
          <w:sz w:val="24"/>
          <w:lang w:val="zh-CN"/>
        </w:rPr>
        <w:t>，入网成功后，红色</w:t>
      </w:r>
      <w:r>
        <w:rPr>
          <w:rFonts w:ascii="Times New Roman" w:hAnsi="Times New Roman" w:hint="eastAsia"/>
          <w:sz w:val="24"/>
          <w:lang w:val="zh-CN"/>
        </w:rPr>
        <w:t>LED0</w:t>
      </w:r>
      <w:r>
        <w:rPr>
          <w:rFonts w:ascii="Times New Roman" w:hAnsi="Times New Roman" w:hint="eastAsia"/>
          <w:sz w:val="24"/>
          <w:lang w:val="zh-CN"/>
        </w:rPr>
        <w:t>亮起</w:t>
      </w:r>
      <w:r>
        <w:rPr>
          <w:rFonts w:ascii="Times New Roman" w:hAnsi="Times New Roman" w:hint="eastAsia"/>
          <w:sz w:val="24"/>
          <w:lang w:val="zh-CN"/>
        </w:rPr>
        <w:t>,</w:t>
      </w:r>
      <w:r>
        <w:rPr>
          <w:rFonts w:ascii="Times New Roman" w:hAnsi="Times New Roman" w:hint="eastAsia"/>
          <w:sz w:val="24"/>
          <w:lang w:val="zh-CN"/>
        </w:rPr>
        <w:t>在设备终端表示入网成功，设备初始化完成，同时华为物联网平台也显示设备上线，可以进行数据收发和控制操作。</w:t>
      </w:r>
    </w:p>
    <w:p w14:paraId="5CB09AD8"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此时终端设备的状态如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_Ref39782590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28</w:t>
      </w:r>
      <w:r>
        <w:rPr>
          <w:rFonts w:ascii="Times New Roman" w:hAnsi="Times New Roman"/>
          <w:sz w:val="24"/>
          <w:lang w:val="zh-CN"/>
        </w:rPr>
        <w:fldChar w:fldCharType="end"/>
      </w:r>
      <w:r>
        <w:rPr>
          <w:rFonts w:ascii="Times New Roman" w:hAnsi="Times New Roman" w:hint="eastAsia"/>
          <w:sz w:val="24"/>
          <w:lang w:val="zh-CN"/>
        </w:rPr>
        <w:t>，红色</w:t>
      </w:r>
      <w:r>
        <w:rPr>
          <w:rFonts w:ascii="Times New Roman" w:hAnsi="Times New Roman" w:hint="eastAsia"/>
          <w:sz w:val="24"/>
          <w:lang w:val="zh-CN"/>
        </w:rPr>
        <w:t>led0</w:t>
      </w:r>
      <w:r>
        <w:rPr>
          <w:rFonts w:ascii="Times New Roman" w:hAnsi="Times New Roman" w:hint="eastAsia"/>
          <w:sz w:val="24"/>
          <w:lang w:val="zh-CN"/>
        </w:rPr>
        <w:t>亮起，终端设备初始化完成，可以开始通信，华为物联网平台状态如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_Ref39782740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27</w:t>
      </w:r>
      <w:r>
        <w:rPr>
          <w:rFonts w:ascii="Times New Roman" w:hAnsi="Times New Roman"/>
          <w:sz w:val="24"/>
          <w:lang w:val="zh-CN"/>
        </w:rPr>
        <w:fldChar w:fldCharType="end"/>
      </w:r>
      <w:r>
        <w:rPr>
          <w:rFonts w:ascii="Times New Roman" w:hAnsi="Times New Roman" w:hint="eastAsia"/>
          <w:sz w:val="24"/>
          <w:lang w:val="zh-CN"/>
        </w:rPr>
        <w:t>，显示设备上线。</w:t>
      </w:r>
      <w:r>
        <w:rPr>
          <w:rFonts w:ascii="Times New Roman" w:hAnsi="Times New Roman"/>
          <w:noProof/>
          <w:sz w:val="24"/>
          <w:lang w:val="zh-CN"/>
        </w:rPr>
        <mc:AlternateContent>
          <mc:Choice Requires="wps">
            <w:drawing>
              <wp:anchor distT="0" distB="0" distL="114300" distR="114300" simplePos="0" relativeHeight="251859968" behindDoc="0" locked="0" layoutInCell="1" allowOverlap="1" wp14:anchorId="7BC24C75" wp14:editId="67FC19EA">
                <wp:simplePos x="0" y="0"/>
                <wp:positionH relativeFrom="column">
                  <wp:posOffset>235585</wp:posOffset>
                </wp:positionH>
                <wp:positionV relativeFrom="paragraph">
                  <wp:posOffset>1763395</wp:posOffset>
                </wp:positionV>
                <wp:extent cx="2199005"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2199005" cy="635"/>
                        </a:xfrm>
                        <a:prstGeom prst="rect">
                          <a:avLst/>
                        </a:prstGeom>
                        <a:solidFill>
                          <a:prstClr val="white"/>
                        </a:solidFill>
                        <a:ln>
                          <a:noFill/>
                        </a:ln>
                      </wps:spPr>
                      <wps:txbx>
                        <w:txbxContent>
                          <w:p w14:paraId="59F96DF1" w14:textId="77777777" w:rsidR="003007D9" w:rsidRDefault="00651B11">
                            <w:pPr>
                              <w:widowControl/>
                              <w:spacing w:before="120" w:after="240" w:line="400" w:lineRule="exact"/>
                              <w:jc w:val="left"/>
                              <w:rPr>
                                <w:rFonts w:ascii="Times New Roman" w:hAnsi="Times New Roman"/>
                                <w:szCs w:val="21"/>
                                <w:lang w:val="zh-CN"/>
                              </w:rPr>
                            </w:pPr>
                            <w:bookmarkStart w:id="257" w:name="_Ref3978274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w:instrText>
                            </w:r>
                            <w:r>
                              <w:rPr>
                                <w:rFonts w:ascii="Times New Roman" w:hAnsi="Times New Roman"/>
                                <w:szCs w:val="21"/>
                                <w:lang w:val="zh-CN"/>
                              </w:rPr>
                              <w:instrText>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27</w:t>
                            </w:r>
                            <w:r>
                              <w:rPr>
                                <w:rFonts w:ascii="Times New Roman" w:hAnsi="Times New Roman"/>
                                <w:szCs w:val="21"/>
                                <w:lang w:val="zh-CN"/>
                              </w:rPr>
                              <w:fldChar w:fldCharType="end"/>
                            </w:r>
                            <w:bookmarkEnd w:id="257"/>
                            <w:r>
                              <w:rPr>
                                <w:rFonts w:ascii="Times New Roman" w:hAnsi="Times New Roman"/>
                                <w:szCs w:val="21"/>
                                <w:lang w:val="zh-CN"/>
                              </w:rPr>
                              <w:t xml:space="preserve"> </w:t>
                            </w:r>
                            <w:r>
                              <w:rPr>
                                <w:rFonts w:ascii="Times New Roman" w:hAnsi="Times New Roman" w:hint="eastAsia"/>
                                <w:szCs w:val="21"/>
                                <w:lang w:val="zh-CN"/>
                              </w:rPr>
                              <w:t>华为物联网平台管理页面显示设备上线</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C24C75" id="文本框 61" o:spid="_x0000_s1052" type="#_x0000_t202" style="position:absolute;left:0;text-align:left;margin-left:18.55pt;margin-top:138.85pt;width:173.1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" stroked="f">
                <v:textbox style="mso-fit-shape-to-text:t" inset="0,0,0,0">
                  <w:txbxContent>
                    <w:p w14:paraId="59F96DF1" w14:textId="77777777" w:rsidR="003007D9" w:rsidRDefault="00651B11">
                      <w:pPr>
                        <w:widowControl/>
                        <w:spacing w:before="120" w:after="240" w:line="400" w:lineRule="exact"/>
                        <w:jc w:val="left"/>
                        <w:rPr>
                          <w:rFonts w:ascii="Times New Roman" w:hAnsi="Times New Roman"/>
                          <w:szCs w:val="21"/>
                          <w:lang w:val="zh-CN"/>
                        </w:rPr>
                      </w:pPr>
                      <w:bookmarkStart w:id="258" w:name="_Ref3978274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w:instrText>
                      </w:r>
                      <w:r>
                        <w:rPr>
                          <w:rFonts w:ascii="Times New Roman" w:hAnsi="Times New Roman"/>
                          <w:szCs w:val="21"/>
                          <w:lang w:val="zh-CN"/>
                        </w:rPr>
                        <w:instrText>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27</w:t>
                      </w:r>
                      <w:r>
                        <w:rPr>
                          <w:rFonts w:ascii="Times New Roman" w:hAnsi="Times New Roman"/>
                          <w:szCs w:val="21"/>
                          <w:lang w:val="zh-CN"/>
                        </w:rPr>
                        <w:fldChar w:fldCharType="end"/>
                      </w:r>
                      <w:bookmarkEnd w:id="258"/>
                      <w:r>
                        <w:rPr>
                          <w:rFonts w:ascii="Times New Roman" w:hAnsi="Times New Roman"/>
                          <w:szCs w:val="21"/>
                          <w:lang w:val="zh-CN"/>
                        </w:rPr>
                        <w:t xml:space="preserve"> </w:t>
                      </w:r>
                      <w:r>
                        <w:rPr>
                          <w:rFonts w:ascii="Times New Roman" w:hAnsi="Times New Roman" w:hint="eastAsia"/>
                          <w:szCs w:val="21"/>
                          <w:lang w:val="zh-CN"/>
                        </w:rPr>
                        <w:t>华为物联网平台管理页面显示设备上线</w:t>
                      </w:r>
                    </w:p>
                  </w:txbxContent>
                </v:textbox>
                <w10:wrap type="topAndBottom"/>
              </v:shape>
            </w:pict>
          </mc:Fallback>
        </mc:AlternateContent>
      </w:r>
      <w:commentRangeStart w:id="259"/>
      <w:r>
        <w:rPr>
          <w:rFonts w:ascii="Times New Roman" w:hAnsi="Times New Roman"/>
          <w:noProof/>
          <w:sz w:val="24"/>
          <w:lang w:val="zh-CN"/>
        </w:rPr>
        <w:drawing>
          <wp:anchor distT="0" distB="0" distL="114300" distR="114300" simplePos="0" relativeHeight="251857920" behindDoc="0" locked="0" layoutInCell="1" allowOverlap="1" wp14:anchorId="4D7B1820" wp14:editId="06594F9B">
            <wp:simplePos x="0" y="0"/>
            <wp:positionH relativeFrom="margin">
              <wp:posOffset>342900</wp:posOffset>
            </wp:positionH>
            <wp:positionV relativeFrom="paragraph">
              <wp:posOffset>0</wp:posOffset>
            </wp:positionV>
            <wp:extent cx="2199005" cy="153289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199005" cy="1532890"/>
                    </a:xfrm>
                    <a:prstGeom prst="rect">
                      <a:avLst/>
                    </a:prstGeom>
                    <a:noFill/>
                    <a:ln>
                      <a:noFill/>
                    </a:ln>
                  </pic:spPr>
                </pic:pic>
              </a:graphicData>
            </a:graphic>
          </wp:anchor>
        </w:drawing>
      </w:r>
      <w:commentRangeEnd w:id="259"/>
      <w:r>
        <w:commentReference w:id="259"/>
      </w:r>
      <w:r>
        <w:rPr>
          <w:rFonts w:ascii="Times New Roman" w:hAnsi="Times New Roman"/>
          <w:noProof/>
          <w:sz w:val="24"/>
          <w:lang w:val="zh-CN"/>
        </w:rPr>
        <mc:AlternateContent>
          <mc:Choice Requires="wps">
            <w:drawing>
              <wp:anchor distT="0" distB="0" distL="114300" distR="114300" simplePos="0" relativeHeight="251856896" behindDoc="0" locked="0" layoutInCell="1" allowOverlap="1" wp14:anchorId="2B4FA7D4" wp14:editId="29E64489">
                <wp:simplePos x="0" y="0"/>
                <wp:positionH relativeFrom="margin">
                  <wp:align>right</wp:align>
                </wp:positionH>
                <wp:positionV relativeFrom="paragraph">
                  <wp:posOffset>1765300</wp:posOffset>
                </wp:positionV>
                <wp:extent cx="2313305"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14:paraId="1C410449" w14:textId="77777777" w:rsidR="003007D9" w:rsidRDefault="00651B11">
                            <w:pPr>
                              <w:widowControl/>
                              <w:spacing w:before="120" w:after="240" w:line="400" w:lineRule="exact"/>
                              <w:jc w:val="left"/>
                              <w:rPr>
                                <w:rFonts w:ascii="Times New Roman" w:hAnsi="Times New Roman"/>
                                <w:szCs w:val="21"/>
                                <w:lang w:val="zh-CN"/>
                              </w:rPr>
                            </w:pPr>
                            <w:bookmarkStart w:id="260" w:name="_Ref3978259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28</w:t>
                            </w:r>
                            <w:r>
                              <w:rPr>
                                <w:rFonts w:ascii="Times New Roman" w:hAnsi="Times New Roman"/>
                                <w:szCs w:val="21"/>
                                <w:lang w:val="zh-CN"/>
                              </w:rPr>
                              <w:fldChar w:fldCharType="end"/>
                            </w:r>
                            <w:bookmarkEnd w:id="260"/>
                            <w:r>
                              <w:rPr>
                                <w:rFonts w:ascii="Times New Roman" w:hAnsi="Times New Roman"/>
                                <w:szCs w:val="21"/>
                                <w:lang w:val="zh-CN"/>
                              </w:rPr>
                              <w:t xml:space="preserve"> </w:t>
                            </w:r>
                            <w:r>
                              <w:rPr>
                                <w:rFonts w:ascii="Times New Roman" w:hAnsi="Times New Roman" w:hint="eastAsia"/>
                                <w:szCs w:val="21"/>
                                <w:lang w:val="zh-CN"/>
                              </w:rPr>
                              <w:t>led</w:t>
                            </w:r>
                            <w:r>
                              <w:rPr>
                                <w:rFonts w:ascii="Times New Roman" w:hAnsi="Times New Roman"/>
                                <w:szCs w:val="21"/>
                                <w:lang w:val="zh-CN"/>
                              </w:rPr>
                              <w:t>0</w:t>
                            </w:r>
                            <w:r>
                              <w:rPr>
                                <w:rFonts w:ascii="Times New Roman" w:hAnsi="Times New Roman" w:hint="eastAsia"/>
                                <w:szCs w:val="21"/>
                                <w:lang w:val="zh-CN"/>
                              </w:rPr>
                              <w:t>亮起表示设备初始化完成，入网成功</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B4FA7D4" id="文本框 59" o:spid="_x0000_s1053" type="#_x0000_t202" style="position:absolute;left:0;text-align:left;margin-left:130.95pt;margin-top:139pt;width:182.15pt;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" stroked="f">
                <v:textbox style="mso-fit-shape-to-text:t" inset="0,0,0,0">
                  <w:txbxContent>
                    <w:p w14:paraId="1C410449" w14:textId="77777777" w:rsidR="003007D9" w:rsidRDefault="00651B11">
                      <w:pPr>
                        <w:widowControl/>
                        <w:spacing w:before="120" w:after="240" w:line="400" w:lineRule="exact"/>
                        <w:jc w:val="left"/>
                        <w:rPr>
                          <w:rFonts w:ascii="Times New Roman" w:hAnsi="Times New Roman"/>
                          <w:szCs w:val="21"/>
                          <w:lang w:val="zh-CN"/>
                        </w:rPr>
                      </w:pPr>
                      <w:bookmarkStart w:id="261" w:name="_Ref39782590"/>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28</w:t>
                      </w:r>
                      <w:r>
                        <w:rPr>
                          <w:rFonts w:ascii="Times New Roman" w:hAnsi="Times New Roman"/>
                          <w:szCs w:val="21"/>
                          <w:lang w:val="zh-CN"/>
                        </w:rPr>
                        <w:fldChar w:fldCharType="end"/>
                      </w:r>
                      <w:bookmarkEnd w:id="261"/>
                      <w:r>
                        <w:rPr>
                          <w:rFonts w:ascii="Times New Roman" w:hAnsi="Times New Roman"/>
                          <w:szCs w:val="21"/>
                          <w:lang w:val="zh-CN"/>
                        </w:rPr>
                        <w:t xml:space="preserve"> </w:t>
                      </w:r>
                      <w:r>
                        <w:rPr>
                          <w:rFonts w:ascii="Times New Roman" w:hAnsi="Times New Roman" w:hint="eastAsia"/>
                          <w:szCs w:val="21"/>
                          <w:lang w:val="zh-CN"/>
                        </w:rPr>
                        <w:t>led</w:t>
                      </w:r>
                      <w:r>
                        <w:rPr>
                          <w:rFonts w:ascii="Times New Roman" w:hAnsi="Times New Roman"/>
                          <w:szCs w:val="21"/>
                          <w:lang w:val="zh-CN"/>
                        </w:rPr>
                        <w:t>0</w:t>
                      </w:r>
                      <w:r>
                        <w:rPr>
                          <w:rFonts w:ascii="Times New Roman" w:hAnsi="Times New Roman" w:hint="eastAsia"/>
                          <w:szCs w:val="21"/>
                          <w:lang w:val="zh-CN"/>
                        </w:rPr>
                        <w:t>亮起表示设备初始化完成，入网成功</w:t>
                      </w:r>
                    </w:p>
                  </w:txbxContent>
                </v:textbox>
                <w10:wrap type="topAndBottom" anchorx="margin"/>
              </v:shape>
            </w:pict>
          </mc:Fallback>
        </mc:AlternateContent>
      </w:r>
      <w:commentRangeStart w:id="262"/>
      <w:r>
        <w:rPr>
          <w:rFonts w:ascii="Times New Roman" w:hAnsi="Times New Roman"/>
          <w:noProof/>
          <w:sz w:val="24"/>
          <w:lang w:val="zh-CN"/>
        </w:rPr>
        <w:drawing>
          <wp:anchor distT="0" distB="0" distL="114300" distR="114300" simplePos="0" relativeHeight="251854848" behindDoc="0" locked="0" layoutInCell="1" allowOverlap="1" wp14:anchorId="01E0116B" wp14:editId="0C08DA97">
            <wp:simplePos x="0" y="0"/>
            <wp:positionH relativeFrom="column">
              <wp:posOffset>3064510</wp:posOffset>
            </wp:positionH>
            <wp:positionV relativeFrom="paragraph">
              <wp:posOffset>0</wp:posOffset>
            </wp:positionV>
            <wp:extent cx="2313305" cy="1653540"/>
            <wp:effectExtent l="0" t="0" r="0" b="381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313305" cy="1653540"/>
                    </a:xfrm>
                    <a:prstGeom prst="rect">
                      <a:avLst/>
                    </a:prstGeom>
                    <a:noFill/>
                    <a:ln>
                      <a:noFill/>
                    </a:ln>
                  </pic:spPr>
                </pic:pic>
              </a:graphicData>
            </a:graphic>
          </wp:anchor>
        </w:drawing>
      </w:r>
      <w:commentRangeEnd w:id="262"/>
      <w:r>
        <w:commentReference w:id="262"/>
      </w:r>
    </w:p>
    <w:p w14:paraId="208DFCB7"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noProof/>
          <w:sz w:val="24"/>
          <w:lang w:val="zh-CN"/>
        </w:rPr>
        <w:lastRenderedPageBreak/>
        <mc:AlternateContent>
          <mc:Choice Requires="wps">
            <w:drawing>
              <wp:anchor distT="0" distB="0" distL="114300" distR="114300" simplePos="0" relativeHeight="251863040" behindDoc="0" locked="0" layoutInCell="1" allowOverlap="1" wp14:anchorId="4AB6867C" wp14:editId="57521349">
                <wp:simplePos x="0" y="0"/>
                <wp:positionH relativeFrom="column">
                  <wp:posOffset>2902585</wp:posOffset>
                </wp:positionH>
                <wp:positionV relativeFrom="paragraph">
                  <wp:posOffset>1865630</wp:posOffset>
                </wp:positionV>
                <wp:extent cx="2555875" cy="309880"/>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555875" cy="309880"/>
                        </a:xfrm>
                        <a:prstGeom prst="rect">
                          <a:avLst/>
                        </a:prstGeom>
                        <a:solidFill>
                          <a:prstClr val="white"/>
                        </a:solidFill>
                        <a:ln>
                          <a:noFill/>
                        </a:ln>
                      </wps:spPr>
                      <wps:txbx>
                        <w:txbxContent>
                          <w:p w14:paraId="1A2866B5" w14:textId="77777777" w:rsidR="003007D9" w:rsidRDefault="00651B11">
                            <w:pPr>
                              <w:spacing w:before="120" w:after="240"/>
                              <w:jc w:val="left"/>
                              <w:rPr>
                                <w:rFonts w:ascii="Times New Roman" w:hAnsi="Times New Roman"/>
                                <w:szCs w:val="21"/>
                                <w:lang w:val="zh-CN"/>
                              </w:rPr>
                            </w:pPr>
                            <w:bookmarkStart w:id="263" w:name="_Ref39783173"/>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29</w:t>
                            </w:r>
                            <w:r>
                              <w:rPr>
                                <w:rFonts w:ascii="Times New Roman" w:hAnsi="Times New Roman"/>
                                <w:szCs w:val="21"/>
                                <w:lang w:val="zh-CN"/>
                              </w:rPr>
                              <w:fldChar w:fldCharType="end"/>
                            </w:r>
                            <w:bookmarkEnd w:id="263"/>
                            <w:r>
                              <w:rPr>
                                <w:rFonts w:ascii="Times New Roman" w:hAnsi="Times New Roman"/>
                                <w:szCs w:val="21"/>
                                <w:lang w:val="zh-CN"/>
                              </w:rPr>
                              <w:t xml:space="preserve"> </w:t>
                            </w:r>
                            <w:r>
                              <w:rPr>
                                <w:rFonts w:ascii="Times New Roman" w:hAnsi="Times New Roman" w:hint="eastAsia"/>
                                <w:szCs w:val="21"/>
                                <w:lang w:val="zh-CN"/>
                              </w:rPr>
                              <w:t>下发命令，开启</w:t>
                            </w:r>
                            <w:r>
                              <w:rPr>
                                <w:rFonts w:ascii="Times New Roman" w:hAnsi="Times New Roman" w:hint="eastAsia"/>
                                <w:szCs w:val="21"/>
                                <w:lang w:val="zh-CN"/>
                              </w:rPr>
                              <w:t>led</w:t>
                            </w:r>
                            <w:r>
                              <w:rPr>
                                <w:rFonts w:ascii="Times New Roman" w:hAnsi="Times New Roman"/>
                                <w:szCs w:val="21"/>
                                <w:lang w:val="zh-CN"/>
                              </w:rPr>
                              <w:t>1</w:t>
                            </w:r>
                            <w:r>
                              <w:rPr>
                                <w:rFonts w:ascii="Times New Roman" w:hAnsi="Times New Roman" w:hint="eastAsia"/>
                                <w:szCs w:val="21"/>
                                <w:lang w:val="zh-CN"/>
                              </w:rPr>
                              <w:t>，关闭</w:t>
                            </w:r>
                            <w:r>
                              <w:rPr>
                                <w:rFonts w:ascii="Times New Roman" w:hAnsi="Times New Roman" w:hint="eastAsia"/>
                                <w:szCs w:val="21"/>
                                <w:lang w:val="zh-CN"/>
                              </w:rPr>
                              <w:t>l</w:t>
                            </w:r>
                            <w:r>
                              <w:rPr>
                                <w:rFonts w:ascii="Times New Roman" w:hAnsi="Times New Roman"/>
                                <w:szCs w:val="21"/>
                                <w:lang w:val="zh-CN"/>
                              </w:rPr>
                              <w:t>ed0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AB6867C" id="文本框 63" o:spid="_x0000_s1054" type="#_x0000_t202" style="position:absolute;left:0;text-align:left;margin-left:228.55pt;margin-top:146.9pt;width:201.25pt;height:24.4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" stroked="f">
                <v:textbox inset="0,0,0,0">
                  <w:txbxContent>
                    <w:p w14:paraId="1A2866B5" w14:textId="77777777" w:rsidR="003007D9" w:rsidRDefault="00651B11">
                      <w:pPr>
                        <w:spacing w:before="120" w:after="240"/>
                        <w:jc w:val="left"/>
                        <w:rPr>
                          <w:rFonts w:ascii="Times New Roman" w:hAnsi="Times New Roman"/>
                          <w:szCs w:val="21"/>
                          <w:lang w:val="zh-CN"/>
                        </w:rPr>
                      </w:pPr>
                      <w:bookmarkStart w:id="264" w:name="_Ref39783173"/>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29</w:t>
                      </w:r>
                      <w:r>
                        <w:rPr>
                          <w:rFonts w:ascii="Times New Roman" w:hAnsi="Times New Roman"/>
                          <w:szCs w:val="21"/>
                          <w:lang w:val="zh-CN"/>
                        </w:rPr>
                        <w:fldChar w:fldCharType="end"/>
                      </w:r>
                      <w:bookmarkEnd w:id="264"/>
                      <w:r>
                        <w:rPr>
                          <w:rFonts w:ascii="Times New Roman" w:hAnsi="Times New Roman"/>
                          <w:szCs w:val="21"/>
                          <w:lang w:val="zh-CN"/>
                        </w:rPr>
                        <w:t xml:space="preserve"> </w:t>
                      </w:r>
                      <w:r>
                        <w:rPr>
                          <w:rFonts w:ascii="Times New Roman" w:hAnsi="Times New Roman" w:hint="eastAsia"/>
                          <w:szCs w:val="21"/>
                          <w:lang w:val="zh-CN"/>
                        </w:rPr>
                        <w:t>下发命令，开启</w:t>
                      </w:r>
                      <w:r>
                        <w:rPr>
                          <w:rFonts w:ascii="Times New Roman" w:hAnsi="Times New Roman" w:hint="eastAsia"/>
                          <w:szCs w:val="21"/>
                          <w:lang w:val="zh-CN"/>
                        </w:rPr>
                        <w:t>led</w:t>
                      </w:r>
                      <w:r>
                        <w:rPr>
                          <w:rFonts w:ascii="Times New Roman" w:hAnsi="Times New Roman"/>
                          <w:szCs w:val="21"/>
                          <w:lang w:val="zh-CN"/>
                        </w:rPr>
                        <w:t>1</w:t>
                      </w:r>
                      <w:r>
                        <w:rPr>
                          <w:rFonts w:ascii="Times New Roman" w:hAnsi="Times New Roman" w:hint="eastAsia"/>
                          <w:szCs w:val="21"/>
                          <w:lang w:val="zh-CN"/>
                        </w:rPr>
                        <w:t>，关闭</w:t>
                      </w:r>
                      <w:r>
                        <w:rPr>
                          <w:rFonts w:ascii="Times New Roman" w:hAnsi="Times New Roman" w:hint="eastAsia"/>
                          <w:szCs w:val="21"/>
                          <w:lang w:val="zh-CN"/>
                        </w:rPr>
                        <w:t>l</w:t>
                      </w:r>
                      <w:r>
                        <w:rPr>
                          <w:rFonts w:ascii="Times New Roman" w:hAnsi="Times New Roman"/>
                          <w:szCs w:val="21"/>
                          <w:lang w:val="zh-CN"/>
                        </w:rPr>
                        <w:t>ed0</w:t>
                      </w:r>
                    </w:p>
                  </w:txbxContent>
                </v:textbox>
                <w10:wrap type="topAndBottom"/>
              </v:shape>
            </w:pict>
          </mc:Fallback>
        </mc:AlternateContent>
      </w:r>
      <w:commentRangeStart w:id="265"/>
      <w:r>
        <w:rPr>
          <w:rFonts w:ascii="Times New Roman" w:hAnsi="Times New Roman"/>
          <w:noProof/>
          <w:sz w:val="24"/>
          <w:lang w:val="zh-CN"/>
        </w:rPr>
        <w:drawing>
          <wp:anchor distT="0" distB="0" distL="114300" distR="114300" simplePos="0" relativeHeight="251864064" behindDoc="0" locked="0" layoutInCell="1" allowOverlap="1" wp14:anchorId="02BAB6AF" wp14:editId="4FFEFEE9">
            <wp:simplePos x="0" y="0"/>
            <wp:positionH relativeFrom="page">
              <wp:posOffset>1276350</wp:posOffset>
            </wp:positionH>
            <wp:positionV relativeFrom="paragraph">
              <wp:posOffset>598170</wp:posOffset>
            </wp:positionV>
            <wp:extent cx="2451735" cy="1752600"/>
            <wp:effectExtent l="0" t="0" r="5715"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451735" cy="1752600"/>
                    </a:xfrm>
                    <a:prstGeom prst="rect">
                      <a:avLst/>
                    </a:prstGeom>
                    <a:noFill/>
                    <a:ln>
                      <a:noFill/>
                    </a:ln>
                  </pic:spPr>
                </pic:pic>
              </a:graphicData>
            </a:graphic>
          </wp:anchor>
        </w:drawing>
      </w:r>
      <w:commentRangeEnd w:id="265"/>
      <w:r>
        <w:commentReference w:id="265"/>
      </w:r>
      <w:r>
        <w:rPr>
          <w:rFonts w:ascii="Times New Roman" w:hAnsi="Times New Roman" w:hint="eastAsia"/>
          <w:sz w:val="24"/>
          <w:lang w:val="zh-CN"/>
        </w:rPr>
        <w:t>通过下发控制命令开启、关闭</w:t>
      </w:r>
      <w:r>
        <w:rPr>
          <w:rFonts w:ascii="Times New Roman" w:hAnsi="Times New Roman" w:hint="eastAsia"/>
          <w:sz w:val="24"/>
          <w:lang w:val="zh-CN"/>
        </w:rPr>
        <w:t>LED</w:t>
      </w:r>
      <w:r>
        <w:rPr>
          <w:rFonts w:ascii="Times New Roman" w:hAnsi="Times New Roman" w:hint="eastAsia"/>
          <w:sz w:val="24"/>
          <w:lang w:val="zh-CN"/>
        </w:rPr>
        <w:t>灯和触发设备信息上报，设备端和云端状态如</w:t>
      </w:r>
      <w:r>
        <w:rPr>
          <w:rFonts w:ascii="Times New Roman" w:hAnsi="Times New Roman"/>
          <w:sz w:val="24"/>
          <w:lang w:val="zh-CN"/>
        </w:rPr>
        <w:fldChar w:fldCharType="begin"/>
      </w:r>
      <w:r>
        <w:rPr>
          <w:rFonts w:ascii="Times New Roman" w:hAnsi="Times New Roman"/>
          <w:sz w:val="24"/>
          <w:lang w:val="zh-CN"/>
        </w:rPr>
        <w:instrText xml:space="preserve"> REF _Ref39783175 \h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29</w:t>
      </w:r>
      <w:r>
        <w:rPr>
          <w:rFonts w:ascii="Times New Roman" w:hAnsi="Times New Roman"/>
          <w:sz w:val="24"/>
          <w:lang w:val="zh-CN"/>
        </w:rPr>
        <w:fldChar w:fldCharType="end"/>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_Ref39783173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30</w:t>
      </w:r>
      <w:r>
        <w:rPr>
          <w:rFonts w:ascii="Times New Roman" w:hAnsi="Times New Roman"/>
          <w:sz w:val="24"/>
          <w:lang w:val="zh-CN"/>
        </w:rPr>
        <w:fldChar w:fldCharType="end"/>
      </w:r>
      <w:commentRangeStart w:id="266"/>
      <w:r>
        <w:rPr>
          <w:rFonts w:ascii="Times New Roman" w:hAnsi="Times New Roman"/>
          <w:noProof/>
        </w:rPr>
        <w:drawing>
          <wp:anchor distT="0" distB="0" distL="114300" distR="114300" simplePos="0" relativeHeight="251860992" behindDoc="0" locked="0" layoutInCell="1" allowOverlap="1" wp14:anchorId="0486185A" wp14:editId="2760E7CC">
            <wp:simplePos x="0" y="0"/>
            <wp:positionH relativeFrom="margin">
              <wp:posOffset>3061335</wp:posOffset>
            </wp:positionH>
            <wp:positionV relativeFrom="paragraph">
              <wp:posOffset>186055</wp:posOffset>
            </wp:positionV>
            <wp:extent cx="2212975" cy="1578610"/>
            <wp:effectExtent l="0" t="0" r="0" b="254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212975" cy="1578610"/>
                    </a:xfrm>
                    <a:prstGeom prst="rect">
                      <a:avLst/>
                    </a:prstGeom>
                    <a:noFill/>
                    <a:ln>
                      <a:noFill/>
                    </a:ln>
                  </pic:spPr>
                </pic:pic>
              </a:graphicData>
            </a:graphic>
          </wp:anchor>
        </w:drawing>
      </w:r>
      <w:commentRangeEnd w:id="266"/>
      <w:r>
        <w:commentReference w:id="266"/>
      </w:r>
      <w:r>
        <w:rPr>
          <w:rFonts w:ascii="Times New Roman" w:hAnsi="Times New Roman"/>
          <w:noProof/>
        </w:rPr>
        <mc:AlternateContent>
          <mc:Choice Requires="wps">
            <w:drawing>
              <wp:anchor distT="0" distB="0" distL="114300" distR="114300" simplePos="0" relativeHeight="251866112" behindDoc="0" locked="0" layoutInCell="1" allowOverlap="1" wp14:anchorId="4BA9524D" wp14:editId="39C741F8">
                <wp:simplePos x="0" y="0"/>
                <wp:positionH relativeFrom="margin">
                  <wp:posOffset>157480</wp:posOffset>
                </wp:positionH>
                <wp:positionV relativeFrom="paragraph">
                  <wp:posOffset>1764030</wp:posOffset>
                </wp:positionV>
                <wp:extent cx="2562225" cy="635"/>
                <wp:effectExtent l="0" t="0" r="9525" b="0"/>
                <wp:wrapTopAndBottom/>
                <wp:docPr id="67" name="文本框 67"/>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096076CB" w14:textId="77777777" w:rsidR="003007D9" w:rsidRDefault="00651B11">
                            <w:pPr>
                              <w:widowControl/>
                              <w:spacing w:before="120" w:after="240" w:line="400" w:lineRule="exact"/>
                              <w:jc w:val="left"/>
                              <w:rPr>
                                <w:rFonts w:ascii="Times New Roman" w:hAnsi="Times New Roman"/>
                                <w:szCs w:val="21"/>
                                <w:lang w:val="zh-CN"/>
                              </w:rPr>
                            </w:pPr>
                            <w:bookmarkStart w:id="267" w:name="_Ref3978317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30</w:t>
                            </w:r>
                            <w:r>
                              <w:rPr>
                                <w:rFonts w:ascii="Times New Roman" w:hAnsi="Times New Roman"/>
                                <w:szCs w:val="21"/>
                                <w:lang w:val="zh-CN"/>
                              </w:rPr>
                              <w:fldChar w:fldCharType="end"/>
                            </w:r>
                            <w:bookmarkEnd w:id="267"/>
                            <w:r>
                              <w:rPr>
                                <w:rFonts w:ascii="Times New Roman" w:hAnsi="Times New Roman"/>
                                <w:szCs w:val="21"/>
                                <w:lang w:val="zh-CN"/>
                              </w:rPr>
                              <w:t xml:space="preserve"> </w:t>
                            </w:r>
                            <w:r>
                              <w:rPr>
                                <w:rFonts w:ascii="Times New Roman" w:hAnsi="Times New Roman" w:hint="eastAsia"/>
                                <w:szCs w:val="21"/>
                                <w:lang w:val="zh-CN"/>
                              </w:rPr>
                              <w:t>华为物联网平台显示设备上报</w:t>
                            </w:r>
                            <w:r>
                              <w:rPr>
                                <w:rFonts w:ascii="Times New Roman" w:hAnsi="Times New Roman"/>
                                <w:szCs w:val="21"/>
                                <w:lang w:val="zh-CN"/>
                              </w:rPr>
                              <w:t>led0</w:t>
                            </w:r>
                            <w:r>
                              <w:rPr>
                                <w:rFonts w:ascii="Times New Roman" w:hAnsi="Times New Roman"/>
                                <w:szCs w:val="21"/>
                                <w:lang w:val="zh-CN"/>
                              </w:rPr>
                              <w:t>关闭，</w:t>
                            </w:r>
                            <w:r>
                              <w:rPr>
                                <w:rFonts w:ascii="Times New Roman" w:hAnsi="Times New Roman"/>
                                <w:szCs w:val="21"/>
                                <w:lang w:val="zh-CN"/>
                              </w:rPr>
                              <w:t>led1</w:t>
                            </w:r>
                            <w:r>
                              <w:rPr>
                                <w:rFonts w:ascii="Times New Roman" w:hAnsi="Times New Roman"/>
                                <w:szCs w:val="21"/>
                                <w:lang w:val="zh-CN"/>
                              </w:rPr>
                              <w:t>开启</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BA9524D" id="文本框 67" o:spid="_x0000_s1055" type="#_x0000_t202" style="position:absolute;left:0;text-align:left;margin-left:12.4pt;margin-top:138.9pt;width:201.75pt;height:.05pt;z-index:251866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" stroked="f">
                <v:textbox style="mso-fit-shape-to-text:t" inset="0,0,0,0">
                  <w:txbxContent>
                    <w:p w14:paraId="096076CB" w14:textId="77777777" w:rsidR="003007D9" w:rsidRDefault="00651B11">
                      <w:pPr>
                        <w:widowControl/>
                        <w:spacing w:before="120" w:after="240" w:line="400" w:lineRule="exact"/>
                        <w:jc w:val="left"/>
                        <w:rPr>
                          <w:rFonts w:ascii="Times New Roman" w:hAnsi="Times New Roman"/>
                          <w:szCs w:val="21"/>
                          <w:lang w:val="zh-CN"/>
                        </w:rPr>
                      </w:pPr>
                      <w:bookmarkStart w:id="268" w:name="_Ref39783175"/>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30</w:t>
                      </w:r>
                      <w:r>
                        <w:rPr>
                          <w:rFonts w:ascii="Times New Roman" w:hAnsi="Times New Roman"/>
                          <w:szCs w:val="21"/>
                          <w:lang w:val="zh-CN"/>
                        </w:rPr>
                        <w:fldChar w:fldCharType="end"/>
                      </w:r>
                      <w:bookmarkEnd w:id="268"/>
                      <w:r>
                        <w:rPr>
                          <w:rFonts w:ascii="Times New Roman" w:hAnsi="Times New Roman"/>
                          <w:szCs w:val="21"/>
                          <w:lang w:val="zh-CN"/>
                        </w:rPr>
                        <w:t xml:space="preserve"> </w:t>
                      </w:r>
                      <w:r>
                        <w:rPr>
                          <w:rFonts w:ascii="Times New Roman" w:hAnsi="Times New Roman" w:hint="eastAsia"/>
                          <w:szCs w:val="21"/>
                          <w:lang w:val="zh-CN"/>
                        </w:rPr>
                        <w:t>华为物联网平台显示设备上报</w:t>
                      </w:r>
                      <w:r>
                        <w:rPr>
                          <w:rFonts w:ascii="Times New Roman" w:hAnsi="Times New Roman"/>
                          <w:szCs w:val="21"/>
                          <w:lang w:val="zh-CN"/>
                        </w:rPr>
                        <w:t>led0</w:t>
                      </w:r>
                      <w:r>
                        <w:rPr>
                          <w:rFonts w:ascii="Times New Roman" w:hAnsi="Times New Roman"/>
                          <w:szCs w:val="21"/>
                          <w:lang w:val="zh-CN"/>
                        </w:rPr>
                        <w:t>关闭，</w:t>
                      </w:r>
                      <w:r>
                        <w:rPr>
                          <w:rFonts w:ascii="Times New Roman" w:hAnsi="Times New Roman"/>
                          <w:szCs w:val="21"/>
                          <w:lang w:val="zh-CN"/>
                        </w:rPr>
                        <w:t>led1</w:t>
                      </w:r>
                      <w:r>
                        <w:rPr>
                          <w:rFonts w:ascii="Times New Roman" w:hAnsi="Times New Roman"/>
                          <w:szCs w:val="21"/>
                          <w:lang w:val="zh-CN"/>
                        </w:rPr>
                        <w:t>开启</w:t>
                      </w:r>
                    </w:p>
                  </w:txbxContent>
                </v:textbox>
                <w10:wrap type="topAndBottom" anchorx="margin"/>
              </v:shape>
            </w:pict>
          </mc:Fallback>
        </mc:AlternateContent>
      </w:r>
    </w:p>
    <w:p w14:paraId="54BA06E3" w14:textId="77777777" w:rsidR="003007D9" w:rsidRDefault="00651B11">
      <w:pPr>
        <w:pStyle w:val="3-3"/>
      </w:pPr>
      <w:bookmarkStart w:id="269" w:name="_Toc40142382"/>
      <w:r>
        <w:rPr>
          <w:rFonts w:hint="eastAsia"/>
        </w:rPr>
        <w:t>4.4.3</w:t>
      </w:r>
      <w:r>
        <w:t xml:space="preserve"> </w:t>
      </w:r>
      <w:r>
        <w:rPr>
          <w:rFonts w:hint="eastAsia"/>
        </w:rPr>
        <w:t>验证结论</w:t>
      </w:r>
      <w:bookmarkEnd w:id="269"/>
    </w:p>
    <w:p w14:paraId="7FA714B1"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通过</w:t>
      </w:r>
      <w:r>
        <w:rPr>
          <w:rFonts w:ascii="Times New Roman" w:hAnsi="Times New Roman" w:hint="eastAsia"/>
          <w:sz w:val="24"/>
          <w:lang w:val="zh-CN"/>
        </w:rPr>
        <w:t>PC</w:t>
      </w:r>
      <w:r>
        <w:rPr>
          <w:rFonts w:ascii="Times New Roman" w:hAnsi="Times New Roman" w:hint="eastAsia"/>
          <w:sz w:val="24"/>
          <w:lang w:val="zh-CN"/>
        </w:rPr>
        <w:t>串口测试，验证了</w:t>
      </w:r>
      <w:r>
        <w:rPr>
          <w:rFonts w:ascii="Times New Roman" w:hAnsi="Times New Roman" w:hint="eastAsia"/>
          <w:sz w:val="24"/>
          <w:lang w:val="zh-CN"/>
        </w:rPr>
        <w:t>BC35G</w:t>
      </w:r>
      <w:r>
        <w:rPr>
          <w:rFonts w:ascii="Times New Roman" w:hAnsi="Times New Roman" w:hint="eastAsia"/>
          <w:sz w:val="24"/>
          <w:lang w:val="zh-CN"/>
        </w:rPr>
        <w:t>模块的正确功能，通过串口发送</w:t>
      </w:r>
      <w:r>
        <w:rPr>
          <w:rFonts w:ascii="Times New Roman" w:hAnsi="Times New Roman" w:hint="eastAsia"/>
          <w:sz w:val="24"/>
          <w:lang w:val="zh-CN"/>
        </w:rPr>
        <w:t>AT</w:t>
      </w:r>
      <w:r>
        <w:rPr>
          <w:rFonts w:ascii="Times New Roman" w:hAnsi="Times New Roman" w:hint="eastAsia"/>
          <w:sz w:val="24"/>
          <w:lang w:val="zh-CN"/>
        </w:rPr>
        <w:t>指令的方式，熟悉了</w:t>
      </w:r>
      <w:r>
        <w:rPr>
          <w:rFonts w:ascii="Times New Roman" w:hAnsi="Times New Roman" w:hint="eastAsia"/>
          <w:sz w:val="24"/>
          <w:lang w:val="zh-CN"/>
        </w:rPr>
        <w:t>BC35G</w:t>
      </w:r>
      <w:r>
        <w:rPr>
          <w:rFonts w:ascii="Times New Roman" w:hAnsi="Times New Roman" w:hint="eastAsia"/>
          <w:sz w:val="24"/>
          <w:lang w:val="zh-CN"/>
        </w:rPr>
        <w:t>模块的入网及通信流程，为实现终端设备提供了思路及想法。</w:t>
      </w:r>
    </w:p>
    <w:p w14:paraId="47D1CF86"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通过对设备终端的测试，验证了终端设备设计实现的正确性。</w:t>
      </w:r>
    </w:p>
    <w:p w14:paraId="57132005" w14:textId="77777777" w:rsidR="003007D9" w:rsidRDefault="00651B11">
      <w:pPr>
        <w:pStyle w:val="2-2"/>
      </w:pPr>
      <w:bookmarkStart w:id="270" w:name="_Toc40142383"/>
      <w:r>
        <w:rPr>
          <w:rFonts w:hint="eastAsia"/>
        </w:rPr>
        <w:t>4.5</w:t>
      </w:r>
      <w:r>
        <w:t xml:space="preserve"> </w:t>
      </w:r>
      <w:r>
        <w:rPr>
          <w:rFonts w:hint="eastAsia"/>
        </w:rPr>
        <w:t>性能测试及结论</w:t>
      </w:r>
      <w:bookmarkEnd w:id="270"/>
    </w:p>
    <w:p w14:paraId="13C03F94" w14:textId="77777777" w:rsidR="003007D9" w:rsidRDefault="00651B11">
      <w:pPr>
        <w:spacing w:line="400" w:lineRule="exact"/>
        <w:ind w:firstLineChars="200" w:firstLine="480"/>
        <w:rPr>
          <w:rFonts w:ascii="Times New Roman" w:hAnsi="Times New Roman"/>
        </w:rPr>
      </w:pPr>
      <w:r>
        <w:rPr>
          <w:rFonts w:ascii="Times New Roman" w:hAnsi="Times New Roman" w:hint="eastAsia"/>
          <w:sz w:val="24"/>
          <w:szCs w:val="24"/>
        </w:rPr>
        <w:t>为</w:t>
      </w:r>
      <w:r>
        <w:rPr>
          <w:rFonts w:ascii="Times New Roman" w:hAnsi="Times New Roman" w:hint="eastAsia"/>
          <w:sz w:val="24"/>
          <w:lang w:val="zh-CN"/>
        </w:rPr>
        <w:t>了进一步理解</w:t>
      </w:r>
      <w:r>
        <w:rPr>
          <w:rFonts w:ascii="Times New Roman" w:hAnsi="Times New Roman" w:hint="eastAsia"/>
          <w:sz w:val="24"/>
          <w:lang w:val="zh-CN"/>
        </w:rPr>
        <w:t>NB</w:t>
      </w:r>
      <w:r>
        <w:rPr>
          <w:rFonts w:ascii="Times New Roman" w:hAnsi="Times New Roman"/>
          <w:sz w:val="24"/>
          <w:lang w:val="zh-CN"/>
        </w:rPr>
        <w:t>-IOT</w:t>
      </w:r>
      <w:r>
        <w:rPr>
          <w:rFonts w:ascii="Times New Roman" w:hAnsi="Times New Roman" w:hint="eastAsia"/>
          <w:sz w:val="24"/>
          <w:lang w:val="zh-CN"/>
        </w:rPr>
        <w:t>模块的性能，解答终端设备实现及验证过程中发现的延时问题，讲述了对</w:t>
      </w:r>
      <w:r>
        <w:rPr>
          <w:rFonts w:ascii="Times New Roman" w:hAnsi="Times New Roman" w:hint="eastAsia"/>
          <w:sz w:val="24"/>
          <w:lang w:val="zh-CN"/>
        </w:rPr>
        <w:t>BC35G</w:t>
      </w:r>
      <w:r>
        <w:rPr>
          <w:rFonts w:ascii="Times New Roman" w:hAnsi="Times New Roman" w:hint="eastAsia"/>
          <w:sz w:val="24"/>
          <w:lang w:val="zh-CN"/>
        </w:rPr>
        <w:t>模块的延时及覆盖能力的测试。</w:t>
      </w:r>
    </w:p>
    <w:p w14:paraId="5153C97C" w14:textId="77777777" w:rsidR="003007D9" w:rsidRDefault="00651B11">
      <w:pPr>
        <w:pStyle w:val="3-3"/>
      </w:pPr>
      <w:bookmarkStart w:id="271" w:name="_Toc40142384"/>
      <w:r>
        <w:rPr>
          <w:rFonts w:hint="eastAsia"/>
        </w:rPr>
        <w:t>4.5.1</w:t>
      </w:r>
      <w:r>
        <w:t xml:space="preserve"> </w:t>
      </w:r>
      <w:r>
        <w:rPr>
          <w:rFonts w:hint="eastAsia"/>
        </w:rPr>
        <w:t>测试环境、指标和方案</w:t>
      </w:r>
      <w:bookmarkEnd w:id="271"/>
    </w:p>
    <w:p w14:paraId="16658725" w14:textId="77777777" w:rsidR="003007D9" w:rsidRDefault="00651B11">
      <w:pPr>
        <w:spacing w:line="400" w:lineRule="exact"/>
        <w:ind w:firstLineChars="200" w:firstLine="420"/>
        <w:rPr>
          <w:rFonts w:ascii="Times New Roman" w:hAnsi="Times New Roman"/>
          <w:sz w:val="24"/>
          <w:lang w:val="zh-CN"/>
        </w:rPr>
      </w:pPr>
      <w:r>
        <w:rPr>
          <w:rFonts w:ascii="Times New Roman" w:hAnsi="Times New Roman"/>
          <w:noProof/>
        </w:rPr>
        <mc:AlternateContent>
          <mc:Choice Requires="wps">
            <w:drawing>
              <wp:anchor distT="0" distB="0" distL="114300" distR="114300" simplePos="0" relativeHeight="251869184" behindDoc="0" locked="0" layoutInCell="1" allowOverlap="1" wp14:anchorId="2C3A9372" wp14:editId="5E3759C6">
                <wp:simplePos x="0" y="0"/>
                <wp:positionH relativeFrom="margin">
                  <wp:posOffset>1717040</wp:posOffset>
                </wp:positionH>
                <wp:positionV relativeFrom="paragraph">
                  <wp:posOffset>2506980</wp:posOffset>
                </wp:positionV>
                <wp:extent cx="214249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2142490" cy="635"/>
                        </a:xfrm>
                        <a:prstGeom prst="rect">
                          <a:avLst/>
                        </a:prstGeom>
                        <a:solidFill>
                          <a:prstClr val="white"/>
                        </a:solidFill>
                        <a:ln>
                          <a:noFill/>
                        </a:ln>
                      </wps:spPr>
                      <wps:txbx>
                        <w:txbxContent>
                          <w:p w14:paraId="00675B26" w14:textId="77777777" w:rsidR="003007D9" w:rsidRDefault="00651B11">
                            <w:pPr>
                              <w:widowControl/>
                              <w:spacing w:before="120" w:after="240" w:line="400" w:lineRule="exact"/>
                              <w:jc w:val="left"/>
                              <w:rPr>
                                <w:rFonts w:ascii="Times New Roman" w:hAnsi="Times New Roman"/>
                                <w:szCs w:val="21"/>
                                <w:lang w:val="zh-CN"/>
                              </w:rPr>
                            </w:pPr>
                            <w:bookmarkStart w:id="272" w:name="_Ref39854902"/>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31</w:t>
                            </w:r>
                            <w:r>
                              <w:rPr>
                                <w:rFonts w:ascii="Times New Roman" w:hAnsi="Times New Roman"/>
                                <w:szCs w:val="21"/>
                                <w:lang w:val="zh-CN"/>
                              </w:rPr>
                              <w:fldChar w:fldCharType="end"/>
                            </w:r>
                            <w:bookmarkEnd w:id="272"/>
                            <w:r>
                              <w:rPr>
                                <w:rFonts w:ascii="Times New Roman" w:hAnsi="Times New Roman"/>
                                <w:szCs w:val="21"/>
                                <w:lang w:val="zh-CN"/>
                              </w:rPr>
                              <w:t xml:space="preserve"> </w:t>
                            </w:r>
                            <w:r>
                              <w:rPr>
                                <w:rFonts w:ascii="Times New Roman" w:hAnsi="Times New Roman" w:hint="eastAsia"/>
                                <w:szCs w:val="21"/>
                                <w:lang w:val="zh-CN"/>
                              </w:rPr>
                              <w:t>NBIOT</w:t>
                            </w:r>
                            <w:r>
                              <w:rPr>
                                <w:rFonts w:ascii="Times New Roman" w:hAnsi="Times New Roman" w:hint="eastAsia"/>
                                <w:szCs w:val="21"/>
                                <w:lang w:val="zh-CN"/>
                              </w:rPr>
                              <w:t>性能测试地点地图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C3A9372" id="文本框 5" o:spid="_x0000_s1056" type="#_x0000_t202" style="position:absolute;left:0;text-align:left;margin-left:135.2pt;margin-top:197.4pt;width:168.7pt;height:.05pt;z-index:251869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" stroked="f">
                <v:textbox style="mso-fit-shape-to-text:t" inset="0,0,0,0">
                  <w:txbxContent>
                    <w:p w14:paraId="00675B26" w14:textId="77777777" w:rsidR="003007D9" w:rsidRDefault="00651B11">
                      <w:pPr>
                        <w:widowControl/>
                        <w:spacing w:before="120" w:after="240" w:line="400" w:lineRule="exact"/>
                        <w:jc w:val="left"/>
                        <w:rPr>
                          <w:rFonts w:ascii="Times New Roman" w:hAnsi="Times New Roman"/>
                          <w:szCs w:val="21"/>
                          <w:lang w:val="zh-CN"/>
                        </w:rPr>
                      </w:pPr>
                      <w:bookmarkStart w:id="273" w:name="_Ref39854902"/>
                      <w:r>
                        <w:rPr>
                          <w:rFonts w:ascii="Times New Roman" w:hAnsi="Times New Roman" w:hint="eastAsia"/>
                          <w:szCs w:val="21"/>
                          <w:lang w:val="zh-CN"/>
                        </w:rPr>
                        <w:t>图</w:t>
                      </w:r>
                      <w:r>
                        <w:rPr>
                          <w:rFonts w:ascii="Times New Roman" w:hAnsi="Times New Roman" w:hint="eastAsia"/>
                          <w:szCs w:val="21"/>
                          <w:lang w:val="zh-CN"/>
                        </w:rPr>
                        <w:t xml:space="preserve"> </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图</w:instrText>
                      </w:r>
                      <w:r>
                        <w:rPr>
                          <w:rFonts w:ascii="Times New Roman" w:hAnsi="Times New Roman" w:hint="eastAsia"/>
                          <w:szCs w:val="21"/>
                          <w:lang w:val="zh-CN"/>
                        </w:rPr>
                        <w:instrText xml:space="preserve"> \* ARABIC \s 0</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31</w:t>
                      </w:r>
                      <w:r>
                        <w:rPr>
                          <w:rFonts w:ascii="Times New Roman" w:hAnsi="Times New Roman"/>
                          <w:szCs w:val="21"/>
                          <w:lang w:val="zh-CN"/>
                        </w:rPr>
                        <w:fldChar w:fldCharType="end"/>
                      </w:r>
                      <w:bookmarkEnd w:id="273"/>
                      <w:r>
                        <w:rPr>
                          <w:rFonts w:ascii="Times New Roman" w:hAnsi="Times New Roman"/>
                          <w:szCs w:val="21"/>
                          <w:lang w:val="zh-CN"/>
                        </w:rPr>
                        <w:t xml:space="preserve"> </w:t>
                      </w:r>
                      <w:r>
                        <w:rPr>
                          <w:rFonts w:ascii="Times New Roman" w:hAnsi="Times New Roman" w:hint="eastAsia"/>
                          <w:szCs w:val="21"/>
                          <w:lang w:val="zh-CN"/>
                        </w:rPr>
                        <w:t>NBIOT</w:t>
                      </w:r>
                      <w:r>
                        <w:rPr>
                          <w:rFonts w:ascii="Times New Roman" w:hAnsi="Times New Roman" w:hint="eastAsia"/>
                          <w:szCs w:val="21"/>
                          <w:lang w:val="zh-CN"/>
                        </w:rPr>
                        <w:t>性能测试地点地图</w:t>
                      </w:r>
                    </w:p>
                  </w:txbxContent>
                </v:textbox>
                <w10:wrap type="topAndBottom" anchorx="margin"/>
              </v:shape>
            </w:pict>
          </mc:Fallback>
        </mc:AlternateContent>
      </w:r>
      <w:commentRangeStart w:id="274"/>
      <w:r>
        <w:rPr>
          <w:rFonts w:ascii="Times New Roman" w:hAnsi="Times New Roman" w:hint="eastAsia"/>
          <w:noProof/>
        </w:rPr>
        <w:drawing>
          <wp:anchor distT="0" distB="0" distL="114300" distR="114300" simplePos="0" relativeHeight="251867136" behindDoc="0" locked="0" layoutInCell="1" allowOverlap="1" wp14:anchorId="0C7BE736" wp14:editId="0861B3C6">
            <wp:simplePos x="0" y="0"/>
            <wp:positionH relativeFrom="margin">
              <wp:align>center</wp:align>
            </wp:positionH>
            <wp:positionV relativeFrom="paragraph">
              <wp:posOffset>591185</wp:posOffset>
            </wp:positionV>
            <wp:extent cx="1968500" cy="18186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68618" cy="1818379"/>
                    </a:xfrm>
                    <a:prstGeom prst="rect">
                      <a:avLst/>
                    </a:prstGeom>
                  </pic:spPr>
                </pic:pic>
              </a:graphicData>
            </a:graphic>
          </wp:anchor>
        </w:drawing>
      </w:r>
      <w:commentRangeEnd w:id="274"/>
      <w:r>
        <w:commentReference w:id="274"/>
      </w:r>
      <w:r>
        <w:rPr>
          <w:rFonts w:ascii="Times New Roman" w:hAnsi="Times New Roman" w:hint="eastAsia"/>
          <w:sz w:val="24"/>
          <w:lang w:val="zh-CN"/>
        </w:rPr>
        <w:t>测试选择在海南省龙门镇进行，以同时研究运营商对乡镇的</w:t>
      </w:r>
      <w:r>
        <w:rPr>
          <w:rFonts w:ascii="Times New Roman" w:hAnsi="Times New Roman" w:hint="eastAsia"/>
          <w:sz w:val="24"/>
          <w:lang w:val="zh-CN"/>
        </w:rPr>
        <w:t>NB-IOT</w:t>
      </w:r>
      <w:r>
        <w:rPr>
          <w:rFonts w:ascii="Times New Roman" w:hAnsi="Times New Roman" w:hint="eastAsia"/>
          <w:sz w:val="24"/>
          <w:lang w:val="zh-CN"/>
        </w:rPr>
        <w:t>信号支持情况，测试地点地图如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_Ref39854902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图</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31</w:t>
      </w:r>
      <w:r>
        <w:rPr>
          <w:rFonts w:ascii="Times New Roman" w:hAnsi="Times New Roman"/>
          <w:sz w:val="24"/>
          <w:lang w:val="zh-CN"/>
        </w:rPr>
        <w:fldChar w:fldCharType="end"/>
      </w:r>
      <w:r>
        <w:rPr>
          <w:rFonts w:ascii="Times New Roman" w:hAnsi="Times New Roman" w:hint="eastAsia"/>
          <w:sz w:val="24"/>
          <w:lang w:val="zh-CN"/>
        </w:rPr>
        <w:t>，其中</w:t>
      </w:r>
      <w:r>
        <w:rPr>
          <w:rFonts w:ascii="Times New Roman" w:hAnsi="Times New Roman" w:hint="eastAsia"/>
          <w:sz w:val="24"/>
          <w:lang w:val="zh-CN"/>
        </w:rPr>
        <w:t>A</w:t>
      </w:r>
      <w:r>
        <w:rPr>
          <w:rFonts w:ascii="Times New Roman" w:hAnsi="Times New Roman" w:hint="eastAsia"/>
          <w:sz w:val="24"/>
          <w:lang w:val="zh-CN"/>
        </w:rPr>
        <w:t>点为移动基站，</w:t>
      </w:r>
      <w:r>
        <w:rPr>
          <w:rFonts w:ascii="Times New Roman" w:hAnsi="Times New Roman" w:hint="eastAsia"/>
          <w:sz w:val="24"/>
          <w:lang w:val="zh-CN"/>
        </w:rPr>
        <w:t>C</w:t>
      </w:r>
      <w:r>
        <w:rPr>
          <w:rFonts w:ascii="Times New Roman" w:hAnsi="Times New Roman" w:hint="eastAsia"/>
          <w:sz w:val="24"/>
          <w:lang w:val="zh-CN"/>
        </w:rPr>
        <w:t>，</w:t>
      </w:r>
      <w:r>
        <w:rPr>
          <w:rFonts w:ascii="Times New Roman" w:hAnsi="Times New Roman" w:hint="eastAsia"/>
          <w:sz w:val="24"/>
          <w:lang w:val="zh-CN"/>
        </w:rPr>
        <w:t>D</w:t>
      </w:r>
      <w:r>
        <w:rPr>
          <w:rFonts w:ascii="Times New Roman" w:hAnsi="Times New Roman" w:hint="eastAsia"/>
          <w:sz w:val="24"/>
          <w:lang w:val="zh-CN"/>
        </w:rPr>
        <w:t>两</w:t>
      </w:r>
      <w:r>
        <w:rPr>
          <w:rFonts w:ascii="Times New Roman" w:hAnsi="Times New Roman" w:hint="eastAsia"/>
          <w:sz w:val="24"/>
          <w:lang w:val="zh-CN"/>
        </w:rPr>
        <w:t>点互为不同距离</w:t>
      </w:r>
      <w:r>
        <w:rPr>
          <w:rFonts w:ascii="Times New Roman" w:hAnsi="Times New Roman" w:hint="eastAsia"/>
          <w:sz w:val="24"/>
          <w:lang w:val="zh-CN"/>
        </w:rPr>
        <w:lastRenderedPageBreak/>
        <w:t>的对照组，为开放空间。并根据文献</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_Ref39873295 \r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sz w:val="24"/>
          <w:lang w:val="zh-CN"/>
        </w:rPr>
        <w:t>[17]</w:t>
      </w:r>
      <w:r>
        <w:rPr>
          <w:rFonts w:ascii="Times New Roman" w:hAnsi="Times New Roman"/>
          <w:sz w:val="24"/>
          <w:lang w:val="zh-CN"/>
        </w:rPr>
        <w:fldChar w:fldCharType="end"/>
      </w:r>
      <w:r>
        <w:rPr>
          <w:rFonts w:ascii="Times New Roman" w:hAnsi="Times New Roman"/>
          <w:sz w:val="24"/>
          <w:lang w:val="zh-CN"/>
        </w:rPr>
        <w:fldChar w:fldCharType="begin"/>
      </w:r>
      <w:r>
        <w:rPr>
          <w:rFonts w:ascii="Times New Roman" w:hAnsi="Times New Roman"/>
          <w:sz w:val="24"/>
          <w:lang w:val="zh-CN"/>
        </w:rPr>
        <w:instrText xml:space="preserve"> REF _Ref39873297 \r \h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sz w:val="24"/>
          <w:lang w:val="zh-CN"/>
        </w:rPr>
        <w:t>[18]</w:t>
      </w:r>
      <w:r>
        <w:rPr>
          <w:rFonts w:ascii="Times New Roman" w:hAnsi="Times New Roman"/>
          <w:sz w:val="24"/>
          <w:lang w:val="zh-CN"/>
        </w:rPr>
        <w:fldChar w:fldCharType="end"/>
      </w:r>
      <w:r>
        <w:rPr>
          <w:rFonts w:ascii="Times New Roman" w:hAnsi="Times New Roman" w:hint="eastAsia"/>
          <w:sz w:val="24"/>
          <w:lang w:val="zh-CN"/>
        </w:rPr>
        <w:t>说明</w:t>
      </w:r>
      <w:r>
        <w:rPr>
          <w:rFonts w:ascii="Times New Roman" w:hAnsi="Times New Roman" w:hint="eastAsia"/>
          <w:sz w:val="24"/>
          <w:lang w:val="zh-CN"/>
        </w:rPr>
        <w:t>NBIOT</w:t>
      </w:r>
      <w:r>
        <w:rPr>
          <w:rFonts w:ascii="Times New Roman" w:hAnsi="Times New Roman" w:hint="eastAsia"/>
          <w:sz w:val="24"/>
          <w:lang w:val="zh-CN"/>
        </w:rPr>
        <w:t>具有室内穿透性能，所以设置</w:t>
      </w:r>
      <w:r>
        <w:rPr>
          <w:rFonts w:ascii="Times New Roman" w:hAnsi="Times New Roman" w:hint="eastAsia"/>
          <w:sz w:val="24"/>
          <w:lang w:val="zh-CN"/>
        </w:rPr>
        <w:t>B</w:t>
      </w:r>
      <w:r>
        <w:rPr>
          <w:rFonts w:ascii="Times New Roman" w:hAnsi="Times New Roman" w:hint="eastAsia"/>
          <w:sz w:val="24"/>
          <w:lang w:val="zh-CN"/>
        </w:rPr>
        <w:t>点为封闭空间。</w:t>
      </w:r>
    </w:p>
    <w:p w14:paraId="3058FCFC"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主要测试以下指标：</w:t>
      </w:r>
    </w:p>
    <w:p w14:paraId="60EE295E" w14:textId="77777777" w:rsidR="003007D9" w:rsidRDefault="00651B11">
      <w:pPr>
        <w:pStyle w:val="aff0"/>
        <w:numPr>
          <w:ilvl w:val="0"/>
          <w:numId w:val="8"/>
        </w:numPr>
        <w:spacing w:line="400" w:lineRule="exact"/>
        <w:ind w:left="0" w:firstLine="480"/>
        <w:rPr>
          <w:rFonts w:ascii="Times New Roman" w:hAnsi="Times New Roman"/>
          <w:sz w:val="24"/>
          <w:lang w:val="zh-CN"/>
        </w:rPr>
      </w:pPr>
      <w:r>
        <w:rPr>
          <w:rFonts w:ascii="Times New Roman" w:hAnsi="Times New Roman" w:hint="eastAsia"/>
          <w:sz w:val="24"/>
          <w:lang w:val="zh-CN"/>
        </w:rPr>
        <w:t>测试</w:t>
      </w:r>
      <w:r>
        <w:rPr>
          <w:rFonts w:ascii="Times New Roman" w:hAnsi="Times New Roman" w:hint="eastAsia"/>
          <w:sz w:val="24"/>
          <w:lang w:val="zh-CN"/>
        </w:rPr>
        <w:t>BC35G</w:t>
      </w:r>
      <w:r>
        <w:rPr>
          <w:rFonts w:ascii="Times New Roman" w:hAnsi="Times New Roman" w:hint="eastAsia"/>
          <w:sz w:val="24"/>
          <w:lang w:val="zh-CN"/>
        </w:rPr>
        <w:t>模块在不同距离及开放</w:t>
      </w:r>
      <w:r>
        <w:rPr>
          <w:rFonts w:ascii="Times New Roman" w:hAnsi="Times New Roman" w:hint="eastAsia"/>
          <w:sz w:val="24"/>
          <w:lang w:val="zh-CN"/>
        </w:rPr>
        <w:t>/</w:t>
      </w:r>
      <w:r>
        <w:rPr>
          <w:rFonts w:ascii="Times New Roman" w:hAnsi="Times New Roman" w:hint="eastAsia"/>
          <w:sz w:val="24"/>
          <w:lang w:val="zh-CN"/>
        </w:rPr>
        <w:t>封闭条件下信号质量的差异</w:t>
      </w:r>
    </w:p>
    <w:p w14:paraId="2BB5D4B0" w14:textId="77777777" w:rsidR="003007D9" w:rsidRDefault="00651B11">
      <w:pPr>
        <w:pStyle w:val="aff0"/>
        <w:numPr>
          <w:ilvl w:val="0"/>
          <w:numId w:val="8"/>
        </w:numPr>
        <w:spacing w:line="400" w:lineRule="exact"/>
        <w:ind w:left="0" w:firstLine="480"/>
        <w:rPr>
          <w:rFonts w:ascii="Times New Roman" w:hAnsi="Times New Roman"/>
          <w:sz w:val="24"/>
          <w:lang w:val="zh-CN"/>
        </w:rPr>
      </w:pPr>
      <w:r>
        <w:rPr>
          <w:rFonts w:ascii="Times New Roman" w:hAnsi="Times New Roman" w:hint="eastAsia"/>
          <w:sz w:val="24"/>
          <w:lang w:val="zh-CN"/>
        </w:rPr>
        <w:t>测试不同的信号质量对接收时延的影响</w:t>
      </w:r>
    </w:p>
    <w:p w14:paraId="79AD4019"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为了排除终端设备本身性能的影响，本次测试直接使用</w:t>
      </w:r>
      <w:r>
        <w:rPr>
          <w:rFonts w:ascii="Times New Roman" w:hAnsi="Times New Roman" w:hint="eastAsia"/>
          <w:sz w:val="24"/>
          <w:lang w:val="zh-CN"/>
        </w:rPr>
        <w:t>PC</w:t>
      </w:r>
      <w:r>
        <w:rPr>
          <w:rFonts w:ascii="Times New Roman" w:hAnsi="Times New Roman" w:hint="eastAsia"/>
          <w:sz w:val="24"/>
          <w:lang w:val="zh-CN"/>
        </w:rPr>
        <w:t>控制</w:t>
      </w:r>
      <w:r>
        <w:rPr>
          <w:rFonts w:ascii="Times New Roman" w:hAnsi="Times New Roman" w:hint="eastAsia"/>
          <w:sz w:val="24"/>
          <w:lang w:val="zh-CN"/>
        </w:rPr>
        <w:t>BC35G</w:t>
      </w:r>
      <w:r>
        <w:rPr>
          <w:rFonts w:ascii="Times New Roman" w:hAnsi="Times New Roman" w:hint="eastAsia"/>
          <w:sz w:val="24"/>
          <w:lang w:val="zh-CN"/>
        </w:rPr>
        <w:t>模块的形式，时延等于触发下发命令时间（</w:t>
      </w:r>
      <w:r>
        <w:rPr>
          <w:rFonts w:ascii="Times New Roman" w:hAnsi="Times New Roman" w:hint="eastAsia"/>
          <w:sz w:val="24"/>
          <w:lang w:val="zh-CN"/>
        </w:rPr>
        <w:t>T</w:t>
      </w:r>
      <w:r>
        <w:rPr>
          <w:rFonts w:ascii="Times New Roman" w:hAnsi="Times New Roman"/>
          <w:sz w:val="24"/>
          <w:lang w:val="zh-CN"/>
        </w:rPr>
        <w:t>t</w:t>
      </w:r>
      <w:r>
        <w:rPr>
          <w:rFonts w:ascii="Times New Roman" w:hAnsi="Times New Roman" w:hint="eastAsia"/>
          <w:sz w:val="24"/>
          <w:lang w:val="zh-CN"/>
        </w:rPr>
        <w:t>）</w:t>
      </w:r>
      <w:r>
        <w:rPr>
          <w:rFonts w:ascii="Times New Roman" w:hAnsi="Times New Roman" w:hint="eastAsia"/>
          <w:sz w:val="24"/>
          <w:lang w:val="zh-CN"/>
        </w:rPr>
        <w:t>-</w:t>
      </w:r>
      <w:r>
        <w:rPr>
          <w:rFonts w:ascii="Times New Roman" w:hAnsi="Times New Roman"/>
          <w:sz w:val="24"/>
          <w:lang w:val="zh-CN"/>
        </w:rPr>
        <w:t xml:space="preserve"> </w:t>
      </w:r>
      <w:r>
        <w:rPr>
          <w:rFonts w:ascii="Times New Roman" w:hAnsi="Times New Roman" w:hint="eastAsia"/>
          <w:sz w:val="24"/>
          <w:lang w:val="zh-CN"/>
        </w:rPr>
        <w:t>模块收到命令时间</w:t>
      </w:r>
      <w:r>
        <w:rPr>
          <w:rFonts w:ascii="Times New Roman" w:hAnsi="Times New Roman" w:hint="eastAsia"/>
          <w:sz w:val="24"/>
          <w:lang w:val="zh-CN"/>
        </w:rPr>
        <w:t xml:space="preserve"> </w:t>
      </w:r>
      <w:r>
        <w:rPr>
          <w:rFonts w:ascii="Times New Roman" w:hAnsi="Times New Roman" w:hint="eastAsia"/>
          <w:sz w:val="24"/>
          <w:lang w:val="zh-CN"/>
        </w:rPr>
        <w:t>（</w:t>
      </w:r>
      <w:r>
        <w:rPr>
          <w:rFonts w:ascii="Times New Roman" w:hAnsi="Times New Roman" w:hint="eastAsia"/>
          <w:sz w:val="24"/>
          <w:lang w:val="zh-CN"/>
        </w:rPr>
        <w:t>T</w:t>
      </w:r>
      <w:r>
        <w:rPr>
          <w:rFonts w:ascii="Times New Roman" w:hAnsi="Times New Roman"/>
          <w:sz w:val="24"/>
          <w:lang w:val="zh-CN"/>
        </w:rPr>
        <w:t>m</w:t>
      </w:r>
      <w:r>
        <w:rPr>
          <w:rFonts w:ascii="Times New Roman" w:hAnsi="Times New Roman" w:hint="eastAsia"/>
          <w:sz w:val="24"/>
          <w:lang w:val="zh-CN"/>
        </w:rPr>
        <w:t>）</w:t>
      </w:r>
      <w:r>
        <w:rPr>
          <w:rFonts w:ascii="Times New Roman" w:hAnsi="Times New Roman" w:hint="eastAsia"/>
          <w:sz w:val="24"/>
          <w:lang w:val="zh-CN"/>
        </w:rPr>
        <w:t>-</w:t>
      </w:r>
      <w:r>
        <w:rPr>
          <w:rFonts w:ascii="Times New Roman" w:hAnsi="Times New Roman"/>
          <w:sz w:val="24"/>
          <w:lang w:val="zh-CN"/>
        </w:rPr>
        <w:t xml:space="preserve"> </w:t>
      </w:r>
      <w:r>
        <w:rPr>
          <w:rFonts w:ascii="Times New Roman" w:hAnsi="Times New Roman" w:hint="eastAsia"/>
          <w:sz w:val="24"/>
          <w:lang w:val="zh-CN"/>
        </w:rPr>
        <w:t>4G</w:t>
      </w:r>
      <w:r>
        <w:rPr>
          <w:rFonts w:ascii="Times New Roman" w:hAnsi="Times New Roman" w:hint="eastAsia"/>
          <w:sz w:val="24"/>
          <w:lang w:val="zh-CN"/>
        </w:rPr>
        <w:t>网络时延（</w:t>
      </w:r>
      <w:r>
        <w:rPr>
          <w:rFonts w:ascii="Times New Roman" w:hAnsi="Times New Roman" w:hint="eastAsia"/>
          <w:sz w:val="24"/>
          <w:lang w:val="zh-CN"/>
        </w:rPr>
        <w:t>T</w:t>
      </w:r>
      <w:r>
        <w:rPr>
          <w:rFonts w:ascii="Times New Roman" w:hAnsi="Times New Roman"/>
          <w:sz w:val="24"/>
          <w:lang w:val="zh-CN"/>
        </w:rPr>
        <w:t>g</w:t>
      </w:r>
      <w:r>
        <w:rPr>
          <w:rFonts w:ascii="Times New Roman" w:hAnsi="Times New Roman" w:hint="eastAsia"/>
          <w:sz w:val="24"/>
          <w:lang w:val="zh-CN"/>
        </w:rPr>
        <w:t>），其中</w:t>
      </w:r>
      <w:r>
        <w:rPr>
          <w:rFonts w:ascii="Times New Roman" w:hAnsi="Times New Roman" w:hint="eastAsia"/>
          <w:sz w:val="24"/>
          <w:lang w:val="zh-CN"/>
        </w:rPr>
        <w:t>Tt-T</w:t>
      </w:r>
      <w:r>
        <w:rPr>
          <w:rFonts w:ascii="Times New Roman" w:hAnsi="Times New Roman"/>
          <w:sz w:val="24"/>
          <w:lang w:val="zh-CN"/>
        </w:rPr>
        <w:t>m</w:t>
      </w:r>
      <w:r>
        <w:rPr>
          <w:rFonts w:ascii="Times New Roman" w:hAnsi="Times New Roman" w:hint="eastAsia"/>
          <w:sz w:val="24"/>
          <w:lang w:val="zh-CN"/>
        </w:rPr>
        <w:t>由录像事后分析视频</w:t>
      </w:r>
      <w:proofErr w:type="gramStart"/>
      <w:r>
        <w:rPr>
          <w:rFonts w:ascii="Times New Roman" w:hAnsi="Times New Roman" w:hint="eastAsia"/>
          <w:sz w:val="24"/>
          <w:lang w:val="zh-CN"/>
        </w:rPr>
        <w:t>帧</w:t>
      </w:r>
      <w:proofErr w:type="gramEnd"/>
      <w:r>
        <w:rPr>
          <w:rFonts w:ascii="Times New Roman" w:hAnsi="Times New Roman" w:hint="eastAsia"/>
          <w:sz w:val="24"/>
          <w:lang w:val="zh-CN"/>
        </w:rPr>
        <w:t>获取，</w:t>
      </w:r>
      <w:r>
        <w:rPr>
          <w:rFonts w:ascii="Times New Roman" w:hAnsi="Times New Roman" w:hint="eastAsia"/>
          <w:sz w:val="24"/>
          <w:lang w:val="zh-CN"/>
        </w:rPr>
        <w:t>Tg</w:t>
      </w:r>
      <w:r>
        <w:rPr>
          <w:rFonts w:ascii="Times New Roman" w:hAnsi="Times New Roman" w:hint="eastAsia"/>
          <w:sz w:val="24"/>
          <w:lang w:val="zh-CN"/>
        </w:rPr>
        <w:t>采用对华为物联网平台的</w:t>
      </w:r>
      <w:r>
        <w:rPr>
          <w:rFonts w:ascii="Times New Roman" w:hAnsi="Times New Roman" w:hint="eastAsia"/>
          <w:sz w:val="24"/>
          <w:lang w:val="zh-CN"/>
        </w:rPr>
        <w:t>ping</w:t>
      </w:r>
      <w:r>
        <w:rPr>
          <w:rFonts w:ascii="Times New Roman" w:hAnsi="Times New Roman" w:hint="eastAsia"/>
          <w:sz w:val="24"/>
          <w:lang w:val="zh-CN"/>
        </w:rPr>
        <w:t>值，并在每个地点取</w:t>
      </w:r>
      <w:r>
        <w:rPr>
          <w:rFonts w:ascii="Times New Roman" w:hAnsi="Times New Roman" w:hint="eastAsia"/>
          <w:sz w:val="24"/>
          <w:lang w:val="zh-CN"/>
        </w:rPr>
        <w:t>15</w:t>
      </w:r>
      <w:r>
        <w:rPr>
          <w:rFonts w:ascii="Times New Roman" w:hAnsi="Times New Roman" w:hint="eastAsia"/>
          <w:sz w:val="24"/>
          <w:lang w:val="zh-CN"/>
        </w:rPr>
        <w:t>组数据取平均值。</w:t>
      </w:r>
    </w:p>
    <w:p w14:paraId="0680E8F6" w14:textId="77777777" w:rsidR="003007D9" w:rsidRDefault="00651B11">
      <w:pPr>
        <w:pStyle w:val="3-3"/>
      </w:pPr>
      <w:bookmarkStart w:id="275" w:name="_Toc40142385"/>
      <w:r>
        <w:rPr>
          <w:rFonts w:hint="eastAsia"/>
        </w:rPr>
        <w:t>4.5.2</w:t>
      </w:r>
      <w:r>
        <w:t xml:space="preserve"> </w:t>
      </w:r>
      <w:r>
        <w:rPr>
          <w:rFonts w:hint="eastAsia"/>
        </w:rPr>
        <w:t>测试数据结果</w:t>
      </w:r>
      <w:bookmarkEnd w:id="275"/>
    </w:p>
    <w:p w14:paraId="1A75CBCF"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在</w:t>
      </w:r>
      <w:r>
        <w:rPr>
          <w:rFonts w:ascii="Times New Roman" w:hAnsi="Times New Roman" w:hint="eastAsia"/>
          <w:sz w:val="24"/>
          <w:lang w:val="zh-CN"/>
        </w:rPr>
        <w:t xml:space="preserve"> B</w:t>
      </w:r>
      <w:r>
        <w:rPr>
          <w:rFonts w:ascii="Times New Roman" w:hAnsi="Times New Roman"/>
          <w:sz w:val="24"/>
          <w:lang w:val="zh-CN"/>
        </w:rPr>
        <w:t>,C,D</w:t>
      </w:r>
      <w:r>
        <w:rPr>
          <w:rFonts w:ascii="Times New Roman" w:hAnsi="Times New Roman" w:hint="eastAsia"/>
          <w:sz w:val="24"/>
          <w:lang w:val="zh-CN"/>
        </w:rPr>
        <w:t>三点各取</w:t>
      </w:r>
      <w:r>
        <w:rPr>
          <w:rFonts w:ascii="Times New Roman" w:hAnsi="Times New Roman" w:hint="eastAsia"/>
          <w:sz w:val="24"/>
          <w:lang w:val="zh-CN"/>
        </w:rPr>
        <w:t>15</w:t>
      </w:r>
      <w:r>
        <w:rPr>
          <w:rFonts w:ascii="Times New Roman" w:hAnsi="Times New Roman" w:hint="eastAsia"/>
          <w:sz w:val="24"/>
          <w:lang w:val="zh-CN"/>
        </w:rPr>
        <w:t>组数据测试下行时延，结果如</w:t>
      </w:r>
      <w:r>
        <w:rPr>
          <w:rFonts w:ascii="Times New Roman" w:hAnsi="Times New Roman"/>
          <w:sz w:val="24"/>
          <w:lang w:val="zh-CN"/>
        </w:rPr>
        <w:fldChar w:fldCharType="begin"/>
      </w:r>
      <w:r>
        <w:rPr>
          <w:rFonts w:ascii="Times New Roman" w:hAnsi="Times New Roman"/>
          <w:sz w:val="24"/>
          <w:lang w:val="zh-CN"/>
        </w:rPr>
        <w:instrText xml:space="preserve"> REF _Ref39857034 \h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表</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12</w:t>
      </w:r>
      <w:r>
        <w:rPr>
          <w:rFonts w:ascii="Times New Roman" w:hAnsi="Times New Roman"/>
          <w:sz w:val="24"/>
          <w:lang w:val="zh-CN"/>
        </w:rPr>
        <w:fldChar w:fldCharType="end"/>
      </w:r>
      <w:r>
        <w:rPr>
          <w:rFonts w:ascii="Times New Roman" w:hAnsi="Times New Roman" w:hint="eastAsia"/>
          <w:sz w:val="24"/>
          <w:lang w:val="zh-CN"/>
        </w:rPr>
        <w:t>，并同时测量三点的信号质量，如</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_Ref39857149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表</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13</w:t>
      </w:r>
      <w:r>
        <w:rPr>
          <w:rFonts w:ascii="Times New Roman" w:hAnsi="Times New Roman"/>
          <w:sz w:val="24"/>
          <w:lang w:val="zh-CN"/>
        </w:rPr>
        <w:fldChar w:fldCharType="end"/>
      </w:r>
      <w:r>
        <w:rPr>
          <w:rFonts w:ascii="Times New Roman" w:hAnsi="Times New Roman" w:hint="eastAsia"/>
          <w:sz w:val="24"/>
          <w:lang w:val="zh-CN"/>
        </w:rPr>
        <w:t>。</w:t>
      </w:r>
    </w:p>
    <w:p w14:paraId="34187EA5" w14:textId="77777777" w:rsidR="003007D9" w:rsidRDefault="00651B11">
      <w:pPr>
        <w:widowControl/>
        <w:spacing w:before="240" w:after="120" w:line="400" w:lineRule="exact"/>
        <w:jc w:val="center"/>
        <w:rPr>
          <w:rFonts w:ascii="Times New Roman" w:hAnsi="Times New Roman"/>
          <w:szCs w:val="21"/>
          <w:lang w:val="zh-CN"/>
        </w:rPr>
      </w:pPr>
      <w:bookmarkStart w:id="276" w:name="_Ref39857034"/>
      <w:bookmarkStart w:id="277" w:name="_Ref39857031"/>
      <w:r>
        <w:rPr>
          <w:rFonts w:ascii="Times New Roman" w:hAnsi="Times New Roman" w:hint="eastAsia"/>
          <w:szCs w:val="21"/>
          <w:lang w:val="zh-CN"/>
        </w:rPr>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12</w:t>
      </w:r>
      <w:r>
        <w:rPr>
          <w:rFonts w:ascii="Times New Roman" w:hAnsi="Times New Roman"/>
          <w:szCs w:val="21"/>
          <w:lang w:val="zh-CN"/>
        </w:rPr>
        <w:fldChar w:fldCharType="end"/>
      </w:r>
      <w:bookmarkEnd w:id="276"/>
      <w:r>
        <w:rPr>
          <w:rFonts w:ascii="Times New Roman" w:hAnsi="Times New Roman"/>
          <w:szCs w:val="21"/>
          <w:lang w:val="zh-CN"/>
        </w:rPr>
        <w:t xml:space="preserve"> </w:t>
      </w:r>
      <w:r>
        <w:rPr>
          <w:rFonts w:ascii="Times New Roman" w:hAnsi="Times New Roman" w:hint="eastAsia"/>
          <w:szCs w:val="21"/>
          <w:lang w:val="zh-CN"/>
        </w:rPr>
        <w:t>指标二：</w:t>
      </w:r>
      <w:r>
        <w:rPr>
          <w:rFonts w:ascii="Times New Roman" w:hAnsi="Times New Roman" w:hint="eastAsia"/>
          <w:szCs w:val="21"/>
          <w:lang w:val="zh-CN"/>
        </w:rPr>
        <w:t>NBIOT</w:t>
      </w:r>
      <w:r>
        <w:rPr>
          <w:rFonts w:ascii="Times New Roman" w:hAnsi="Times New Roman" w:hint="eastAsia"/>
          <w:szCs w:val="21"/>
          <w:lang w:val="zh-CN"/>
        </w:rPr>
        <w:t>模块下行链路延时</w:t>
      </w:r>
      <w:bookmarkEnd w:id="277"/>
    </w:p>
    <w:tbl>
      <w:tblPr>
        <w:tblStyle w:val="31"/>
        <w:tblW w:w="0" w:type="auto"/>
        <w:jc w:val="center"/>
        <w:tblLook w:val="04A0" w:firstRow="1" w:lastRow="0" w:firstColumn="1" w:lastColumn="0" w:noHBand="0" w:noVBand="1"/>
      </w:tblPr>
      <w:tblGrid>
        <w:gridCol w:w="1690"/>
        <w:gridCol w:w="861"/>
        <w:gridCol w:w="1037"/>
        <w:gridCol w:w="1124"/>
      </w:tblGrid>
      <w:tr w:rsidR="003007D9" w14:paraId="21A21A77"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2ABF4D7E"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地点</w:t>
            </w:r>
          </w:p>
        </w:tc>
        <w:tc>
          <w:tcPr>
            <w:tcW w:w="861" w:type="dxa"/>
          </w:tcPr>
          <w:p w14:paraId="080CB48B"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B</w:t>
            </w:r>
          </w:p>
        </w:tc>
        <w:tc>
          <w:tcPr>
            <w:tcW w:w="1037" w:type="dxa"/>
          </w:tcPr>
          <w:p w14:paraId="6A76DCD6"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C</w:t>
            </w:r>
          </w:p>
        </w:tc>
        <w:tc>
          <w:tcPr>
            <w:tcW w:w="1124" w:type="dxa"/>
          </w:tcPr>
          <w:p w14:paraId="6D02DB40"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D</w:t>
            </w:r>
          </w:p>
        </w:tc>
      </w:tr>
      <w:tr w:rsidR="003007D9" w14:paraId="7248A49A"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62DE1694"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1</w:t>
            </w:r>
            <w:r>
              <w:rPr>
                <w:rFonts w:ascii="Times New Roman" w:hAnsi="Times New Roman" w:hint="eastAsia"/>
                <w:b w:val="0"/>
                <w:bCs w:val="0"/>
                <w:caps w:val="0"/>
                <w:sz w:val="24"/>
                <w:lang w:val="zh-CN"/>
              </w:rPr>
              <w:t>组延时</w:t>
            </w:r>
          </w:p>
        </w:tc>
        <w:tc>
          <w:tcPr>
            <w:tcW w:w="861" w:type="dxa"/>
          </w:tcPr>
          <w:p w14:paraId="7D151350"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516ms</w:t>
            </w:r>
          </w:p>
        </w:tc>
        <w:tc>
          <w:tcPr>
            <w:tcW w:w="1037" w:type="dxa"/>
          </w:tcPr>
          <w:p w14:paraId="2C92E551"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449ms</w:t>
            </w:r>
          </w:p>
        </w:tc>
        <w:tc>
          <w:tcPr>
            <w:tcW w:w="1124" w:type="dxa"/>
          </w:tcPr>
          <w:p w14:paraId="1A7414A4"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516ms</w:t>
            </w:r>
          </w:p>
        </w:tc>
      </w:tr>
      <w:tr w:rsidR="003007D9" w14:paraId="75AA6843"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67DF9DA8"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2</w:t>
            </w:r>
            <w:r>
              <w:rPr>
                <w:rFonts w:ascii="Times New Roman" w:hAnsi="Times New Roman" w:hint="eastAsia"/>
                <w:b w:val="0"/>
                <w:bCs w:val="0"/>
                <w:caps w:val="0"/>
                <w:sz w:val="24"/>
                <w:lang w:val="zh-CN"/>
              </w:rPr>
              <w:t>组延时</w:t>
            </w:r>
          </w:p>
        </w:tc>
        <w:tc>
          <w:tcPr>
            <w:tcW w:w="861" w:type="dxa"/>
          </w:tcPr>
          <w:p w14:paraId="08B01DA9"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516ms</w:t>
            </w:r>
          </w:p>
        </w:tc>
        <w:tc>
          <w:tcPr>
            <w:tcW w:w="1037" w:type="dxa"/>
          </w:tcPr>
          <w:p w14:paraId="676E97E3"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549ms</w:t>
            </w:r>
          </w:p>
        </w:tc>
        <w:tc>
          <w:tcPr>
            <w:tcW w:w="1124" w:type="dxa"/>
          </w:tcPr>
          <w:p w14:paraId="18C5C1D9"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549ms</w:t>
            </w:r>
          </w:p>
        </w:tc>
      </w:tr>
      <w:tr w:rsidR="003007D9" w14:paraId="7DC162BF"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256EC8A7"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3</w:t>
            </w:r>
            <w:r>
              <w:rPr>
                <w:rFonts w:ascii="Times New Roman" w:hAnsi="Times New Roman" w:hint="eastAsia"/>
                <w:b w:val="0"/>
                <w:bCs w:val="0"/>
                <w:caps w:val="0"/>
                <w:sz w:val="24"/>
                <w:lang w:val="zh-CN"/>
              </w:rPr>
              <w:t>组延时</w:t>
            </w:r>
          </w:p>
        </w:tc>
        <w:tc>
          <w:tcPr>
            <w:tcW w:w="861" w:type="dxa"/>
          </w:tcPr>
          <w:p w14:paraId="26148151"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849ms</w:t>
            </w:r>
          </w:p>
        </w:tc>
        <w:tc>
          <w:tcPr>
            <w:tcW w:w="1037" w:type="dxa"/>
          </w:tcPr>
          <w:p w14:paraId="7BB1C14F"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582ms</w:t>
            </w:r>
          </w:p>
        </w:tc>
        <w:tc>
          <w:tcPr>
            <w:tcW w:w="1124" w:type="dxa"/>
          </w:tcPr>
          <w:p w14:paraId="6D51FF70"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616ms</w:t>
            </w:r>
          </w:p>
        </w:tc>
      </w:tr>
      <w:tr w:rsidR="003007D9" w14:paraId="0517F5F7"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7EF62B59"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4</w:t>
            </w:r>
            <w:r>
              <w:rPr>
                <w:rFonts w:ascii="Times New Roman" w:hAnsi="Times New Roman" w:hint="eastAsia"/>
                <w:b w:val="0"/>
                <w:bCs w:val="0"/>
                <w:caps w:val="0"/>
                <w:sz w:val="24"/>
                <w:lang w:val="zh-CN"/>
              </w:rPr>
              <w:t>组延时</w:t>
            </w:r>
          </w:p>
        </w:tc>
        <w:tc>
          <w:tcPr>
            <w:tcW w:w="861" w:type="dxa"/>
          </w:tcPr>
          <w:p w14:paraId="44EA002D"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449ms</w:t>
            </w:r>
          </w:p>
        </w:tc>
        <w:tc>
          <w:tcPr>
            <w:tcW w:w="1037" w:type="dxa"/>
          </w:tcPr>
          <w:p w14:paraId="60158827"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616ms</w:t>
            </w:r>
          </w:p>
        </w:tc>
        <w:tc>
          <w:tcPr>
            <w:tcW w:w="1124" w:type="dxa"/>
          </w:tcPr>
          <w:p w14:paraId="351516C9"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516ms</w:t>
            </w:r>
          </w:p>
        </w:tc>
      </w:tr>
      <w:tr w:rsidR="003007D9" w14:paraId="72046418"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0343A926"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5</w:t>
            </w:r>
            <w:r>
              <w:rPr>
                <w:rFonts w:ascii="Times New Roman" w:hAnsi="Times New Roman" w:hint="eastAsia"/>
                <w:b w:val="0"/>
                <w:bCs w:val="0"/>
                <w:caps w:val="0"/>
                <w:sz w:val="24"/>
                <w:lang w:val="zh-CN"/>
              </w:rPr>
              <w:t>组延时</w:t>
            </w:r>
          </w:p>
        </w:tc>
        <w:tc>
          <w:tcPr>
            <w:tcW w:w="861" w:type="dxa"/>
          </w:tcPr>
          <w:p w14:paraId="55BCD4EB"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516ms</w:t>
            </w:r>
          </w:p>
        </w:tc>
        <w:tc>
          <w:tcPr>
            <w:tcW w:w="1037" w:type="dxa"/>
          </w:tcPr>
          <w:p w14:paraId="48412B77"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549ms</w:t>
            </w:r>
          </w:p>
        </w:tc>
        <w:tc>
          <w:tcPr>
            <w:tcW w:w="1124" w:type="dxa"/>
          </w:tcPr>
          <w:p w14:paraId="072D5AE3"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649ms</w:t>
            </w:r>
          </w:p>
        </w:tc>
      </w:tr>
      <w:tr w:rsidR="003007D9" w14:paraId="4CE4A26A"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2D80DE50"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6</w:t>
            </w:r>
            <w:r>
              <w:rPr>
                <w:rFonts w:ascii="Times New Roman" w:hAnsi="Times New Roman" w:hint="eastAsia"/>
                <w:b w:val="0"/>
                <w:bCs w:val="0"/>
                <w:caps w:val="0"/>
                <w:sz w:val="24"/>
                <w:lang w:val="zh-CN"/>
              </w:rPr>
              <w:t>组延时</w:t>
            </w:r>
          </w:p>
        </w:tc>
        <w:tc>
          <w:tcPr>
            <w:tcW w:w="861" w:type="dxa"/>
          </w:tcPr>
          <w:p w14:paraId="43DD64A0"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649ms</w:t>
            </w:r>
          </w:p>
        </w:tc>
        <w:tc>
          <w:tcPr>
            <w:tcW w:w="1037" w:type="dxa"/>
          </w:tcPr>
          <w:p w14:paraId="1F6A257E"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482ms</w:t>
            </w:r>
          </w:p>
        </w:tc>
        <w:tc>
          <w:tcPr>
            <w:tcW w:w="1124" w:type="dxa"/>
          </w:tcPr>
          <w:p w14:paraId="462D24AC"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916ms</w:t>
            </w:r>
          </w:p>
        </w:tc>
      </w:tr>
      <w:tr w:rsidR="003007D9" w14:paraId="6A023722"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7A37A4BB"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7</w:t>
            </w:r>
            <w:r>
              <w:rPr>
                <w:rFonts w:ascii="Times New Roman" w:hAnsi="Times New Roman" w:hint="eastAsia"/>
                <w:b w:val="0"/>
                <w:bCs w:val="0"/>
                <w:caps w:val="0"/>
                <w:sz w:val="24"/>
                <w:lang w:val="zh-CN"/>
              </w:rPr>
              <w:t>组延时</w:t>
            </w:r>
          </w:p>
        </w:tc>
        <w:tc>
          <w:tcPr>
            <w:tcW w:w="861" w:type="dxa"/>
          </w:tcPr>
          <w:p w14:paraId="43B78D2C"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782ms</w:t>
            </w:r>
          </w:p>
        </w:tc>
        <w:tc>
          <w:tcPr>
            <w:tcW w:w="1037" w:type="dxa"/>
          </w:tcPr>
          <w:p w14:paraId="73AFB8E8"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549ms</w:t>
            </w:r>
          </w:p>
        </w:tc>
        <w:tc>
          <w:tcPr>
            <w:tcW w:w="1124" w:type="dxa"/>
          </w:tcPr>
          <w:p w14:paraId="37559A03"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716ms</w:t>
            </w:r>
          </w:p>
        </w:tc>
      </w:tr>
      <w:tr w:rsidR="003007D9" w14:paraId="60263AF6"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720A0F94"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8</w:t>
            </w:r>
            <w:r>
              <w:rPr>
                <w:rFonts w:ascii="Times New Roman" w:hAnsi="Times New Roman" w:hint="eastAsia"/>
                <w:b w:val="0"/>
                <w:bCs w:val="0"/>
                <w:caps w:val="0"/>
                <w:sz w:val="24"/>
                <w:lang w:val="zh-CN"/>
              </w:rPr>
              <w:t>组延时</w:t>
            </w:r>
          </w:p>
        </w:tc>
        <w:tc>
          <w:tcPr>
            <w:tcW w:w="861" w:type="dxa"/>
          </w:tcPr>
          <w:p w14:paraId="0704A71E"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582ms</w:t>
            </w:r>
          </w:p>
        </w:tc>
        <w:tc>
          <w:tcPr>
            <w:tcW w:w="1037" w:type="dxa"/>
          </w:tcPr>
          <w:p w14:paraId="588BD13C"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482ms</w:t>
            </w:r>
          </w:p>
        </w:tc>
        <w:tc>
          <w:tcPr>
            <w:tcW w:w="1124" w:type="dxa"/>
          </w:tcPr>
          <w:p w14:paraId="06E6D280"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616ms</w:t>
            </w:r>
          </w:p>
        </w:tc>
      </w:tr>
      <w:tr w:rsidR="003007D9" w14:paraId="56CE88BD"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35B0CDA1"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9</w:t>
            </w:r>
            <w:r>
              <w:rPr>
                <w:rFonts w:ascii="Times New Roman" w:hAnsi="Times New Roman" w:hint="eastAsia"/>
                <w:b w:val="0"/>
                <w:bCs w:val="0"/>
                <w:caps w:val="0"/>
                <w:sz w:val="24"/>
                <w:lang w:val="zh-CN"/>
              </w:rPr>
              <w:t>组延时</w:t>
            </w:r>
          </w:p>
        </w:tc>
        <w:tc>
          <w:tcPr>
            <w:tcW w:w="861" w:type="dxa"/>
          </w:tcPr>
          <w:p w14:paraId="5ACD604B"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649ms</w:t>
            </w:r>
          </w:p>
        </w:tc>
        <w:tc>
          <w:tcPr>
            <w:tcW w:w="1037" w:type="dxa"/>
          </w:tcPr>
          <w:p w14:paraId="13F4100A"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482ms</w:t>
            </w:r>
          </w:p>
        </w:tc>
        <w:tc>
          <w:tcPr>
            <w:tcW w:w="1124" w:type="dxa"/>
          </w:tcPr>
          <w:p w14:paraId="15180D9A"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949ms</w:t>
            </w:r>
          </w:p>
        </w:tc>
      </w:tr>
      <w:tr w:rsidR="003007D9" w14:paraId="7A972B9A"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4C60928D"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10</w:t>
            </w:r>
            <w:r>
              <w:rPr>
                <w:rFonts w:ascii="Times New Roman" w:hAnsi="Times New Roman" w:hint="eastAsia"/>
                <w:b w:val="0"/>
                <w:bCs w:val="0"/>
                <w:caps w:val="0"/>
                <w:sz w:val="24"/>
                <w:lang w:val="zh-CN"/>
              </w:rPr>
              <w:t>组延时</w:t>
            </w:r>
          </w:p>
        </w:tc>
        <w:tc>
          <w:tcPr>
            <w:tcW w:w="861" w:type="dxa"/>
          </w:tcPr>
          <w:p w14:paraId="2FE30789"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449ms</w:t>
            </w:r>
          </w:p>
        </w:tc>
        <w:tc>
          <w:tcPr>
            <w:tcW w:w="1037" w:type="dxa"/>
          </w:tcPr>
          <w:p w14:paraId="33A4E438"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716ms</w:t>
            </w:r>
          </w:p>
        </w:tc>
        <w:tc>
          <w:tcPr>
            <w:tcW w:w="1124" w:type="dxa"/>
          </w:tcPr>
          <w:p w14:paraId="57D3FCD4"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482ms</w:t>
            </w:r>
          </w:p>
        </w:tc>
      </w:tr>
      <w:tr w:rsidR="003007D9" w14:paraId="6EA012D0"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1470A3F1"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11</w:t>
            </w:r>
            <w:r>
              <w:rPr>
                <w:rFonts w:ascii="Times New Roman" w:hAnsi="Times New Roman" w:hint="eastAsia"/>
                <w:b w:val="0"/>
                <w:bCs w:val="0"/>
                <w:caps w:val="0"/>
                <w:sz w:val="24"/>
                <w:lang w:val="zh-CN"/>
              </w:rPr>
              <w:t>组延时</w:t>
            </w:r>
          </w:p>
        </w:tc>
        <w:tc>
          <w:tcPr>
            <w:tcW w:w="861" w:type="dxa"/>
          </w:tcPr>
          <w:p w14:paraId="404E04BB"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982ms</w:t>
            </w:r>
          </w:p>
        </w:tc>
        <w:tc>
          <w:tcPr>
            <w:tcW w:w="1037" w:type="dxa"/>
          </w:tcPr>
          <w:p w14:paraId="0C184BE9"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516ms</w:t>
            </w:r>
          </w:p>
        </w:tc>
        <w:tc>
          <w:tcPr>
            <w:tcW w:w="1124" w:type="dxa"/>
          </w:tcPr>
          <w:p w14:paraId="1B24D22F"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582ms</w:t>
            </w:r>
          </w:p>
        </w:tc>
      </w:tr>
      <w:tr w:rsidR="003007D9" w14:paraId="2CAD49BE"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0DFEA92E"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12</w:t>
            </w:r>
            <w:r>
              <w:rPr>
                <w:rFonts w:ascii="Times New Roman" w:hAnsi="Times New Roman" w:hint="eastAsia"/>
                <w:b w:val="0"/>
                <w:bCs w:val="0"/>
                <w:caps w:val="0"/>
                <w:sz w:val="24"/>
                <w:lang w:val="zh-CN"/>
              </w:rPr>
              <w:t>组延时</w:t>
            </w:r>
          </w:p>
        </w:tc>
        <w:tc>
          <w:tcPr>
            <w:tcW w:w="861" w:type="dxa"/>
          </w:tcPr>
          <w:p w14:paraId="7DAD07AC"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416ms</w:t>
            </w:r>
          </w:p>
        </w:tc>
        <w:tc>
          <w:tcPr>
            <w:tcW w:w="1037" w:type="dxa"/>
          </w:tcPr>
          <w:p w14:paraId="720C5A00"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549ms</w:t>
            </w:r>
          </w:p>
        </w:tc>
        <w:tc>
          <w:tcPr>
            <w:tcW w:w="1124" w:type="dxa"/>
          </w:tcPr>
          <w:p w14:paraId="5EE5B067"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782ms</w:t>
            </w:r>
          </w:p>
        </w:tc>
      </w:tr>
      <w:tr w:rsidR="003007D9" w14:paraId="5483EE86"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0EF2CE33"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13</w:t>
            </w:r>
            <w:r>
              <w:rPr>
                <w:rFonts w:ascii="Times New Roman" w:hAnsi="Times New Roman" w:hint="eastAsia"/>
                <w:b w:val="0"/>
                <w:bCs w:val="0"/>
                <w:caps w:val="0"/>
                <w:sz w:val="24"/>
                <w:lang w:val="zh-CN"/>
              </w:rPr>
              <w:t>组延时</w:t>
            </w:r>
          </w:p>
        </w:tc>
        <w:tc>
          <w:tcPr>
            <w:tcW w:w="861" w:type="dxa"/>
          </w:tcPr>
          <w:p w14:paraId="13DD3BA5"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516ms</w:t>
            </w:r>
          </w:p>
        </w:tc>
        <w:tc>
          <w:tcPr>
            <w:tcW w:w="1037" w:type="dxa"/>
          </w:tcPr>
          <w:p w14:paraId="2945D680"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582ms</w:t>
            </w:r>
          </w:p>
        </w:tc>
        <w:tc>
          <w:tcPr>
            <w:tcW w:w="1124" w:type="dxa"/>
          </w:tcPr>
          <w:p w14:paraId="7742B0C2"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616ms</w:t>
            </w:r>
          </w:p>
        </w:tc>
      </w:tr>
      <w:tr w:rsidR="003007D9" w14:paraId="079B9900"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646261D2"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14</w:t>
            </w:r>
            <w:r>
              <w:rPr>
                <w:rFonts w:ascii="Times New Roman" w:hAnsi="Times New Roman" w:hint="eastAsia"/>
                <w:b w:val="0"/>
                <w:bCs w:val="0"/>
                <w:caps w:val="0"/>
                <w:sz w:val="24"/>
                <w:lang w:val="zh-CN"/>
              </w:rPr>
              <w:t>组延时</w:t>
            </w:r>
          </w:p>
        </w:tc>
        <w:tc>
          <w:tcPr>
            <w:tcW w:w="861" w:type="dxa"/>
          </w:tcPr>
          <w:p w14:paraId="2D4F98A5"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916ms</w:t>
            </w:r>
          </w:p>
        </w:tc>
        <w:tc>
          <w:tcPr>
            <w:tcW w:w="1037" w:type="dxa"/>
          </w:tcPr>
          <w:p w14:paraId="619FC63C"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482ms</w:t>
            </w:r>
          </w:p>
        </w:tc>
        <w:tc>
          <w:tcPr>
            <w:tcW w:w="1124" w:type="dxa"/>
          </w:tcPr>
          <w:p w14:paraId="4984D2E6"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516ms</w:t>
            </w:r>
          </w:p>
        </w:tc>
      </w:tr>
      <w:tr w:rsidR="003007D9" w14:paraId="53AD0A64"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77494780"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第</w:t>
            </w:r>
            <w:r>
              <w:rPr>
                <w:rFonts w:ascii="Times New Roman" w:hAnsi="Times New Roman" w:hint="eastAsia"/>
                <w:b w:val="0"/>
                <w:bCs w:val="0"/>
                <w:caps w:val="0"/>
                <w:sz w:val="24"/>
                <w:lang w:val="zh-CN"/>
              </w:rPr>
              <w:t>15</w:t>
            </w:r>
            <w:r>
              <w:rPr>
                <w:rFonts w:ascii="Times New Roman" w:hAnsi="Times New Roman" w:hint="eastAsia"/>
                <w:b w:val="0"/>
                <w:bCs w:val="0"/>
                <w:caps w:val="0"/>
                <w:sz w:val="24"/>
                <w:lang w:val="zh-CN"/>
              </w:rPr>
              <w:t>组延时</w:t>
            </w:r>
          </w:p>
        </w:tc>
        <w:tc>
          <w:tcPr>
            <w:tcW w:w="861" w:type="dxa"/>
          </w:tcPr>
          <w:p w14:paraId="5148E3AC"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816ms</w:t>
            </w:r>
          </w:p>
        </w:tc>
        <w:tc>
          <w:tcPr>
            <w:tcW w:w="1037" w:type="dxa"/>
          </w:tcPr>
          <w:p w14:paraId="74532628"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482ms</w:t>
            </w:r>
          </w:p>
        </w:tc>
        <w:tc>
          <w:tcPr>
            <w:tcW w:w="1124" w:type="dxa"/>
          </w:tcPr>
          <w:p w14:paraId="34EBC338"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949ms</w:t>
            </w:r>
          </w:p>
        </w:tc>
      </w:tr>
      <w:tr w:rsidR="003007D9" w14:paraId="0B9389FF" w14:textId="77777777" w:rsidTr="00300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1690" w:type="dxa"/>
          </w:tcPr>
          <w:p w14:paraId="3074905F"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平均值</w:t>
            </w:r>
          </w:p>
        </w:tc>
        <w:tc>
          <w:tcPr>
            <w:tcW w:w="861" w:type="dxa"/>
          </w:tcPr>
          <w:p w14:paraId="02D35186"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666</w:t>
            </w:r>
            <w:r>
              <w:rPr>
                <w:rFonts w:ascii="Times New Roman" w:hAnsi="Times New Roman"/>
                <w:b w:val="0"/>
                <w:bCs w:val="0"/>
                <w:caps w:val="0"/>
                <w:sz w:val="24"/>
                <w:lang w:val="zh-CN"/>
              </w:rPr>
              <w:t>ms</w:t>
            </w:r>
          </w:p>
        </w:tc>
        <w:tc>
          <w:tcPr>
            <w:tcW w:w="1037" w:type="dxa"/>
          </w:tcPr>
          <w:p w14:paraId="7FEB4051"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465.5ms</w:t>
            </w:r>
          </w:p>
        </w:tc>
        <w:tc>
          <w:tcPr>
            <w:tcW w:w="1124" w:type="dxa"/>
          </w:tcPr>
          <w:p w14:paraId="7F0F5DEF" w14:textId="77777777" w:rsidR="003007D9" w:rsidRDefault="00651B11">
            <w:pPr>
              <w:keepNext/>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732.5ms</w:t>
            </w:r>
          </w:p>
        </w:tc>
      </w:tr>
    </w:tbl>
    <w:p w14:paraId="3621ABF7" w14:textId="77777777" w:rsidR="003007D9" w:rsidRDefault="00651B11">
      <w:pPr>
        <w:widowControl/>
        <w:spacing w:before="240" w:after="120" w:line="400" w:lineRule="exact"/>
        <w:jc w:val="center"/>
        <w:rPr>
          <w:rFonts w:ascii="Times New Roman" w:hAnsi="Times New Roman"/>
          <w:szCs w:val="21"/>
          <w:lang w:val="zh-CN"/>
        </w:rPr>
      </w:pPr>
      <w:bookmarkStart w:id="278" w:name="_Ref39857149"/>
      <w:r>
        <w:rPr>
          <w:rFonts w:ascii="Times New Roman" w:hAnsi="Times New Roman" w:hint="eastAsia"/>
          <w:szCs w:val="21"/>
          <w:lang w:val="zh-CN"/>
        </w:rPr>
        <w:lastRenderedPageBreak/>
        <w:t>表</w:t>
      </w:r>
      <w:r>
        <w:rPr>
          <w:rFonts w:ascii="Times New Roman" w:hAnsi="Times New Roman"/>
          <w:szCs w:val="21"/>
          <w:lang w:val="zh-CN"/>
        </w:rPr>
        <w:fldChar w:fldCharType="begin"/>
      </w:r>
      <w:r>
        <w:rPr>
          <w:rFonts w:ascii="Times New Roman" w:hAnsi="Times New Roman"/>
          <w:szCs w:val="21"/>
          <w:lang w:val="zh-CN"/>
        </w:rPr>
        <w:instrText xml:space="preserve"> STYLEREF  \s 1-1</w:instrText>
      </w:r>
      <w:r>
        <w:rPr>
          <w:rFonts w:ascii="Times New Roman" w:hAnsi="Times New Roman"/>
          <w:szCs w:val="21"/>
          <w:lang w:val="zh-CN"/>
        </w:rPr>
        <w:instrText>级</w:instrText>
      </w:r>
      <w:r>
        <w:rPr>
          <w:rFonts w:ascii="Times New Roman" w:hAnsi="Times New Roman"/>
          <w:szCs w:val="21"/>
          <w:lang w:val="zh-CN"/>
        </w:rPr>
        <w:instrText xml:space="preserve">  \* MERGEFORMAT </w:instrText>
      </w:r>
      <w:r>
        <w:rPr>
          <w:rFonts w:ascii="Times New Roman" w:hAnsi="Times New Roman"/>
          <w:szCs w:val="21"/>
          <w:lang w:val="zh-CN"/>
        </w:rPr>
        <w:fldChar w:fldCharType="separate"/>
      </w:r>
      <w:r>
        <w:rPr>
          <w:rFonts w:ascii="Times New Roman" w:hAnsi="Times New Roman"/>
          <w:szCs w:val="21"/>
          <w:lang w:val="zh-CN"/>
        </w:rPr>
        <w:t>4</w:t>
      </w:r>
      <w:r>
        <w:rPr>
          <w:rFonts w:ascii="Times New Roman" w:hAnsi="Times New Roman"/>
          <w:szCs w:val="21"/>
          <w:lang w:val="zh-CN"/>
        </w:rPr>
        <w:fldChar w:fldCharType="end"/>
      </w:r>
      <w:r>
        <w:rPr>
          <w:rFonts w:ascii="Times New Roman" w:hAnsi="Times New Roman"/>
          <w:szCs w:val="21"/>
          <w:lang w:val="zh-CN"/>
        </w:rPr>
        <w:noBreakHyphen/>
      </w:r>
      <w:r>
        <w:rPr>
          <w:rFonts w:ascii="Times New Roman" w:hAnsi="Times New Roman"/>
          <w:szCs w:val="21"/>
          <w:lang w:val="zh-CN"/>
        </w:rPr>
        <w:fldChar w:fldCharType="begin"/>
      </w:r>
      <w:r>
        <w:rPr>
          <w:rFonts w:ascii="Times New Roman" w:hAnsi="Times New Roman"/>
          <w:szCs w:val="21"/>
          <w:lang w:val="zh-CN"/>
        </w:rPr>
        <w:instrText xml:space="preserve"> </w:instrText>
      </w:r>
      <w:r>
        <w:rPr>
          <w:rFonts w:ascii="Times New Roman" w:hAnsi="Times New Roman" w:hint="eastAsia"/>
          <w:szCs w:val="21"/>
          <w:lang w:val="zh-CN"/>
        </w:rPr>
        <w:instrText xml:space="preserve">SEQ </w:instrText>
      </w:r>
      <w:r>
        <w:rPr>
          <w:rFonts w:ascii="Times New Roman" w:hAnsi="Times New Roman" w:hint="eastAsia"/>
          <w:szCs w:val="21"/>
          <w:lang w:val="zh-CN"/>
        </w:rPr>
        <w:instrText>表</w:instrText>
      </w:r>
      <w:r>
        <w:rPr>
          <w:rFonts w:ascii="Times New Roman" w:hAnsi="Times New Roman" w:hint="eastAsia"/>
          <w:szCs w:val="21"/>
          <w:lang w:val="zh-CN"/>
        </w:rPr>
        <w:instrText xml:space="preserve"> \* ARABIC \s 1</w:instrText>
      </w:r>
      <w:r>
        <w:rPr>
          <w:rFonts w:ascii="Times New Roman" w:hAnsi="Times New Roman"/>
          <w:szCs w:val="21"/>
          <w:lang w:val="zh-CN"/>
        </w:rPr>
        <w:instrText xml:space="preserve"> </w:instrText>
      </w:r>
      <w:r>
        <w:rPr>
          <w:rFonts w:ascii="Times New Roman" w:hAnsi="Times New Roman"/>
          <w:szCs w:val="21"/>
          <w:lang w:val="zh-CN"/>
        </w:rPr>
        <w:fldChar w:fldCharType="separate"/>
      </w:r>
      <w:r>
        <w:rPr>
          <w:rFonts w:ascii="Times New Roman" w:hAnsi="Times New Roman"/>
          <w:szCs w:val="21"/>
          <w:lang w:val="zh-CN"/>
        </w:rPr>
        <w:t>13</w:t>
      </w:r>
      <w:r>
        <w:rPr>
          <w:rFonts w:ascii="Times New Roman" w:hAnsi="Times New Roman"/>
          <w:szCs w:val="21"/>
          <w:lang w:val="zh-CN"/>
        </w:rPr>
        <w:fldChar w:fldCharType="end"/>
      </w:r>
      <w:bookmarkEnd w:id="278"/>
      <w:r>
        <w:rPr>
          <w:rFonts w:ascii="Times New Roman" w:hAnsi="Times New Roman"/>
          <w:szCs w:val="21"/>
          <w:lang w:val="zh-CN"/>
        </w:rPr>
        <w:t xml:space="preserve"> </w:t>
      </w:r>
      <w:r>
        <w:rPr>
          <w:rFonts w:ascii="Times New Roman" w:hAnsi="Times New Roman" w:hint="eastAsia"/>
          <w:szCs w:val="21"/>
          <w:lang w:val="zh-CN"/>
        </w:rPr>
        <w:t>指标</w:t>
      </w:r>
      <w:proofErr w:type="gramStart"/>
      <w:r>
        <w:rPr>
          <w:rFonts w:ascii="Times New Roman" w:hAnsi="Times New Roman" w:hint="eastAsia"/>
          <w:szCs w:val="21"/>
          <w:lang w:val="zh-CN"/>
        </w:rPr>
        <w:t>一</w:t>
      </w:r>
      <w:proofErr w:type="gramEnd"/>
      <w:r>
        <w:rPr>
          <w:rFonts w:ascii="Times New Roman" w:hAnsi="Times New Roman" w:hint="eastAsia"/>
          <w:szCs w:val="21"/>
          <w:lang w:val="zh-CN"/>
        </w:rPr>
        <w:t>：距离基站距离与信号质量的影响</w:t>
      </w:r>
    </w:p>
    <w:tbl>
      <w:tblPr>
        <w:tblStyle w:val="31"/>
        <w:tblW w:w="0" w:type="auto"/>
        <w:jc w:val="center"/>
        <w:tblLook w:val="04A0" w:firstRow="1" w:lastRow="0" w:firstColumn="1" w:lastColumn="0" w:noHBand="0" w:noVBand="1"/>
      </w:tblPr>
      <w:tblGrid>
        <w:gridCol w:w="1703"/>
        <w:gridCol w:w="849"/>
        <w:gridCol w:w="992"/>
        <w:gridCol w:w="851"/>
      </w:tblGrid>
      <w:tr w:rsidR="003007D9" w14:paraId="391364C8" w14:textId="77777777" w:rsidTr="003007D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03" w:type="dxa"/>
          </w:tcPr>
          <w:p w14:paraId="44CF02A4"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地点</w:t>
            </w:r>
          </w:p>
        </w:tc>
        <w:tc>
          <w:tcPr>
            <w:tcW w:w="849" w:type="dxa"/>
          </w:tcPr>
          <w:p w14:paraId="54A5143C"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B</w:t>
            </w:r>
          </w:p>
        </w:tc>
        <w:tc>
          <w:tcPr>
            <w:tcW w:w="992" w:type="dxa"/>
          </w:tcPr>
          <w:p w14:paraId="5C0626A6"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C</w:t>
            </w:r>
          </w:p>
        </w:tc>
        <w:tc>
          <w:tcPr>
            <w:tcW w:w="851" w:type="dxa"/>
          </w:tcPr>
          <w:p w14:paraId="73059ADF" w14:textId="77777777" w:rsidR="003007D9" w:rsidRDefault="00651B11">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zh-CN"/>
              </w:rPr>
            </w:pPr>
            <w:r>
              <w:rPr>
                <w:rFonts w:ascii="Times New Roman" w:hAnsi="Times New Roman" w:hint="eastAsia"/>
                <w:b w:val="0"/>
                <w:bCs w:val="0"/>
                <w:caps w:val="0"/>
                <w:sz w:val="24"/>
                <w:lang w:val="zh-CN"/>
              </w:rPr>
              <w:t>D</w:t>
            </w:r>
          </w:p>
        </w:tc>
      </w:tr>
      <w:tr w:rsidR="003007D9" w14:paraId="4F780A79" w14:textId="77777777" w:rsidTr="003007D9">
        <w:trPr>
          <w:jc w:val="center"/>
        </w:trPr>
        <w:tc>
          <w:tcPr>
            <w:cnfStyle w:val="001000000000" w:firstRow="0" w:lastRow="0" w:firstColumn="1" w:lastColumn="0" w:oddVBand="0" w:evenVBand="0" w:oddHBand="0" w:evenHBand="0" w:firstRowFirstColumn="0" w:firstRowLastColumn="0" w:lastRowFirstColumn="0" w:lastRowLastColumn="0"/>
            <w:tcW w:w="1703" w:type="dxa"/>
            <w:shd w:val="clear" w:color="auto" w:fill="F2F2F2" w:themeFill="background1" w:themeFillShade="F2"/>
          </w:tcPr>
          <w:p w14:paraId="380E2B97"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信号强度</w:t>
            </w:r>
            <w:r>
              <w:rPr>
                <w:rFonts w:ascii="Times New Roman" w:hAnsi="Times New Roman" w:hint="eastAsia"/>
                <w:b w:val="0"/>
                <w:bCs w:val="0"/>
                <w:caps w:val="0"/>
                <w:sz w:val="24"/>
                <w:lang w:val="zh-CN"/>
              </w:rPr>
              <w:t>(</w:t>
            </w:r>
            <w:r>
              <w:rPr>
                <w:rFonts w:ascii="Times New Roman" w:hAnsi="Times New Roman"/>
                <w:b w:val="0"/>
                <w:bCs w:val="0"/>
                <w:caps w:val="0"/>
                <w:sz w:val="24"/>
                <w:lang w:val="zh-CN"/>
              </w:rPr>
              <w:t>rssi)</w:t>
            </w:r>
          </w:p>
        </w:tc>
        <w:tc>
          <w:tcPr>
            <w:tcW w:w="849" w:type="dxa"/>
            <w:shd w:val="clear" w:color="auto" w:fill="F2F2F2" w:themeFill="background1" w:themeFillShade="F2"/>
          </w:tcPr>
          <w:p w14:paraId="12AB1F04" w14:textId="77777777" w:rsidR="003007D9" w:rsidRDefault="00651B11">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aps/>
                <w:sz w:val="24"/>
                <w:lang w:val="zh-CN"/>
              </w:rPr>
            </w:pPr>
            <w:r>
              <w:rPr>
                <w:rFonts w:ascii="Times New Roman" w:hAnsi="Times New Roman" w:hint="eastAsia"/>
                <w:caps/>
                <w:sz w:val="24"/>
                <w:lang w:val="zh-CN"/>
              </w:rPr>
              <w:t>1</w:t>
            </w:r>
            <w:r>
              <w:rPr>
                <w:rFonts w:ascii="Times New Roman" w:hAnsi="Times New Roman"/>
                <w:caps/>
                <w:sz w:val="24"/>
                <w:lang w:val="zh-CN"/>
              </w:rPr>
              <w:t>6</w:t>
            </w:r>
          </w:p>
        </w:tc>
        <w:tc>
          <w:tcPr>
            <w:tcW w:w="992" w:type="dxa"/>
            <w:shd w:val="clear" w:color="auto" w:fill="F2F2F2" w:themeFill="background1" w:themeFillShade="F2"/>
          </w:tcPr>
          <w:p w14:paraId="49D1AA27" w14:textId="77777777" w:rsidR="003007D9" w:rsidRDefault="00651B11">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aps/>
                <w:sz w:val="24"/>
                <w:lang w:val="zh-CN"/>
              </w:rPr>
            </w:pPr>
            <w:r>
              <w:rPr>
                <w:rFonts w:ascii="Times New Roman" w:hAnsi="Times New Roman" w:hint="eastAsia"/>
                <w:caps/>
                <w:sz w:val="24"/>
                <w:lang w:val="zh-CN"/>
              </w:rPr>
              <w:t>2</w:t>
            </w:r>
            <w:r>
              <w:rPr>
                <w:rFonts w:ascii="Times New Roman" w:hAnsi="Times New Roman"/>
                <w:caps/>
                <w:sz w:val="24"/>
                <w:lang w:val="zh-CN"/>
              </w:rPr>
              <w:t>0</w:t>
            </w:r>
          </w:p>
        </w:tc>
        <w:tc>
          <w:tcPr>
            <w:tcW w:w="851" w:type="dxa"/>
            <w:shd w:val="clear" w:color="auto" w:fill="F2F2F2" w:themeFill="background1" w:themeFillShade="F2"/>
          </w:tcPr>
          <w:p w14:paraId="0B7981DF" w14:textId="77777777" w:rsidR="003007D9" w:rsidRDefault="00651B11">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aps/>
                <w:sz w:val="24"/>
                <w:lang w:val="zh-CN"/>
              </w:rPr>
            </w:pPr>
            <w:r>
              <w:rPr>
                <w:rFonts w:ascii="Times New Roman" w:hAnsi="Times New Roman" w:hint="eastAsia"/>
                <w:caps/>
                <w:sz w:val="24"/>
                <w:lang w:val="zh-CN"/>
              </w:rPr>
              <w:t>1</w:t>
            </w:r>
            <w:r>
              <w:rPr>
                <w:rFonts w:ascii="Times New Roman" w:hAnsi="Times New Roman"/>
                <w:caps/>
                <w:sz w:val="24"/>
                <w:lang w:val="zh-CN"/>
              </w:rPr>
              <w:t>9</w:t>
            </w:r>
          </w:p>
        </w:tc>
      </w:tr>
      <w:tr w:rsidR="003007D9" w14:paraId="47F9D904" w14:textId="77777777" w:rsidTr="003007D9">
        <w:trPr>
          <w:jc w:val="center"/>
        </w:trPr>
        <w:tc>
          <w:tcPr>
            <w:cnfStyle w:val="001000000000" w:firstRow="0" w:lastRow="0" w:firstColumn="1" w:lastColumn="0" w:oddVBand="0" w:evenVBand="0" w:oddHBand="0" w:evenHBand="0" w:firstRowFirstColumn="0" w:firstRowLastColumn="0" w:lastRowFirstColumn="0" w:lastRowLastColumn="0"/>
            <w:tcW w:w="1703" w:type="dxa"/>
          </w:tcPr>
          <w:p w14:paraId="4B36A237" w14:textId="77777777" w:rsidR="003007D9" w:rsidRDefault="00651B11">
            <w:pPr>
              <w:spacing w:line="400" w:lineRule="exact"/>
              <w:jc w:val="center"/>
              <w:rPr>
                <w:rFonts w:ascii="Times New Roman" w:hAnsi="Times New Roman"/>
                <w:sz w:val="24"/>
                <w:lang w:val="zh-CN"/>
              </w:rPr>
            </w:pPr>
            <w:r>
              <w:rPr>
                <w:rFonts w:ascii="Times New Roman" w:hAnsi="Times New Roman" w:hint="eastAsia"/>
                <w:b w:val="0"/>
                <w:bCs w:val="0"/>
                <w:caps w:val="0"/>
                <w:sz w:val="24"/>
                <w:lang w:val="zh-CN"/>
              </w:rPr>
              <w:t>距基站距离</w:t>
            </w:r>
          </w:p>
        </w:tc>
        <w:tc>
          <w:tcPr>
            <w:tcW w:w="849" w:type="dxa"/>
          </w:tcPr>
          <w:p w14:paraId="09FA0528" w14:textId="77777777" w:rsidR="003007D9" w:rsidRDefault="00651B11">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aps/>
                <w:sz w:val="24"/>
                <w:lang w:val="zh-CN"/>
              </w:rPr>
            </w:pPr>
            <w:r>
              <w:rPr>
                <w:rFonts w:ascii="Times New Roman" w:hAnsi="Times New Roman" w:hint="eastAsia"/>
                <w:caps/>
                <w:sz w:val="24"/>
                <w:lang w:val="zh-CN"/>
              </w:rPr>
              <w:t>4</w:t>
            </w:r>
            <w:r>
              <w:rPr>
                <w:rFonts w:ascii="Times New Roman" w:hAnsi="Times New Roman"/>
                <w:caps/>
                <w:sz w:val="24"/>
                <w:lang w:val="zh-CN"/>
              </w:rPr>
              <w:t>90m</w:t>
            </w:r>
          </w:p>
        </w:tc>
        <w:tc>
          <w:tcPr>
            <w:tcW w:w="992" w:type="dxa"/>
          </w:tcPr>
          <w:p w14:paraId="57A47598" w14:textId="77777777" w:rsidR="003007D9" w:rsidRDefault="00651B11">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aps/>
                <w:sz w:val="24"/>
                <w:lang w:val="zh-CN"/>
              </w:rPr>
            </w:pPr>
            <w:r>
              <w:rPr>
                <w:rFonts w:ascii="Times New Roman" w:hAnsi="Times New Roman" w:hint="eastAsia"/>
                <w:caps/>
                <w:sz w:val="24"/>
                <w:lang w:val="zh-CN"/>
              </w:rPr>
              <w:t>550m</w:t>
            </w:r>
          </w:p>
        </w:tc>
        <w:tc>
          <w:tcPr>
            <w:tcW w:w="851" w:type="dxa"/>
          </w:tcPr>
          <w:p w14:paraId="5B402C8C" w14:textId="77777777" w:rsidR="003007D9" w:rsidRDefault="00651B11">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aps/>
                <w:sz w:val="24"/>
                <w:lang w:val="zh-CN"/>
              </w:rPr>
            </w:pPr>
            <w:r>
              <w:rPr>
                <w:rFonts w:ascii="Times New Roman" w:hAnsi="Times New Roman" w:hint="eastAsia"/>
                <w:caps/>
                <w:sz w:val="24"/>
                <w:lang w:val="zh-CN"/>
              </w:rPr>
              <w:t>7</w:t>
            </w:r>
            <w:r>
              <w:rPr>
                <w:rFonts w:ascii="Times New Roman" w:hAnsi="Times New Roman"/>
                <w:caps/>
                <w:sz w:val="24"/>
                <w:lang w:val="zh-CN"/>
              </w:rPr>
              <w:t>60m</w:t>
            </w:r>
          </w:p>
        </w:tc>
      </w:tr>
    </w:tbl>
    <w:p w14:paraId="57074658" w14:textId="77777777" w:rsidR="003007D9" w:rsidRDefault="00651B11">
      <w:pPr>
        <w:pStyle w:val="3-3"/>
      </w:pPr>
      <w:bookmarkStart w:id="279" w:name="_Toc40142386"/>
      <w:r>
        <w:rPr>
          <w:rFonts w:hint="eastAsia"/>
        </w:rPr>
        <w:t>4.5.3</w:t>
      </w:r>
      <w:r>
        <w:t xml:space="preserve"> </w:t>
      </w:r>
      <w:r>
        <w:rPr>
          <w:rFonts w:hint="eastAsia"/>
        </w:rPr>
        <w:t>测试结论</w:t>
      </w:r>
      <w:bookmarkEnd w:id="279"/>
    </w:p>
    <w:p w14:paraId="4D227A48" w14:textId="77777777" w:rsidR="003007D9" w:rsidRDefault="00651B11">
      <w:pPr>
        <w:pStyle w:val="aff0"/>
        <w:numPr>
          <w:ilvl w:val="0"/>
          <w:numId w:val="9"/>
        </w:numPr>
        <w:spacing w:line="400" w:lineRule="exact"/>
        <w:ind w:left="0" w:firstLine="480"/>
        <w:rPr>
          <w:rFonts w:ascii="Times New Roman" w:hAnsi="Times New Roman"/>
          <w:sz w:val="24"/>
          <w:lang w:val="zh-CN"/>
        </w:rPr>
      </w:pPr>
      <w:r>
        <w:rPr>
          <w:rFonts w:ascii="Times New Roman" w:hAnsi="Times New Roman" w:hint="eastAsia"/>
          <w:sz w:val="24"/>
          <w:lang w:val="zh-CN"/>
        </w:rPr>
        <w:t>由</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_Ref39857034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表</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11</w:t>
      </w:r>
      <w:r>
        <w:rPr>
          <w:rFonts w:ascii="Times New Roman" w:hAnsi="Times New Roman"/>
          <w:sz w:val="24"/>
          <w:lang w:val="zh-CN"/>
        </w:rPr>
        <w:fldChar w:fldCharType="end"/>
      </w:r>
      <w:r>
        <w:rPr>
          <w:rFonts w:ascii="Times New Roman" w:hAnsi="Times New Roman" w:hint="eastAsia"/>
          <w:sz w:val="24"/>
          <w:lang w:val="zh-CN"/>
        </w:rPr>
        <w:t>可以看出，</w:t>
      </w:r>
      <w:r>
        <w:rPr>
          <w:rFonts w:ascii="Times New Roman" w:hAnsi="Times New Roman" w:hint="eastAsia"/>
          <w:sz w:val="24"/>
          <w:lang w:val="zh-CN"/>
        </w:rPr>
        <w:t>BC35G</w:t>
      </w:r>
      <w:r>
        <w:rPr>
          <w:rFonts w:ascii="Times New Roman" w:hAnsi="Times New Roman" w:hint="eastAsia"/>
          <w:sz w:val="24"/>
          <w:lang w:val="zh-CN"/>
        </w:rPr>
        <w:t>模块延时变化波动较大，但总体遵循信号质量越好延迟越低的规律，但</w:t>
      </w:r>
      <w:r>
        <w:rPr>
          <w:rFonts w:ascii="Times New Roman" w:hAnsi="Times New Roman" w:hint="eastAsia"/>
          <w:sz w:val="24"/>
          <w:lang w:val="zh-CN"/>
        </w:rPr>
        <w:t>D</w:t>
      </w:r>
      <w:r>
        <w:rPr>
          <w:rFonts w:ascii="Times New Roman" w:hAnsi="Times New Roman" w:hint="eastAsia"/>
          <w:sz w:val="24"/>
          <w:lang w:val="zh-CN"/>
        </w:rPr>
        <w:t>点平均延时反而大于信号质量更差的</w:t>
      </w:r>
      <w:r>
        <w:rPr>
          <w:rFonts w:ascii="Times New Roman" w:hAnsi="Times New Roman" w:hint="eastAsia"/>
          <w:sz w:val="24"/>
          <w:lang w:val="zh-CN"/>
        </w:rPr>
        <w:t>B</w:t>
      </w:r>
      <w:r>
        <w:rPr>
          <w:rFonts w:ascii="Times New Roman" w:hAnsi="Times New Roman" w:hint="eastAsia"/>
          <w:sz w:val="24"/>
          <w:lang w:val="zh-CN"/>
        </w:rPr>
        <w:t>点，其主要影响的数据是</w:t>
      </w:r>
      <w:r>
        <w:rPr>
          <w:rFonts w:ascii="Times New Roman" w:hAnsi="Times New Roman" w:hint="eastAsia"/>
          <w:sz w:val="24"/>
          <w:lang w:val="zh-CN"/>
        </w:rPr>
        <w:t>3</w:t>
      </w:r>
      <w:r>
        <w:rPr>
          <w:rFonts w:ascii="Times New Roman" w:hAnsi="Times New Roman" w:hint="eastAsia"/>
          <w:sz w:val="24"/>
          <w:lang w:val="zh-CN"/>
        </w:rPr>
        <w:t>次接近</w:t>
      </w:r>
      <w:r>
        <w:rPr>
          <w:rFonts w:ascii="Times New Roman" w:hAnsi="Times New Roman" w:hint="eastAsia"/>
          <w:sz w:val="24"/>
          <w:lang w:val="zh-CN"/>
        </w:rPr>
        <w:t>1s</w:t>
      </w:r>
      <w:r>
        <w:rPr>
          <w:rFonts w:ascii="Times New Roman" w:hAnsi="Times New Roman" w:hint="eastAsia"/>
          <w:sz w:val="24"/>
          <w:lang w:val="zh-CN"/>
        </w:rPr>
        <w:t>的传输时延，事后分析应是</w:t>
      </w:r>
      <w:proofErr w:type="gramStart"/>
      <w:r>
        <w:rPr>
          <w:rFonts w:ascii="Times New Roman" w:hAnsi="Times New Roman" w:hint="eastAsia"/>
          <w:sz w:val="24"/>
          <w:lang w:val="zh-CN"/>
        </w:rPr>
        <w:t>核心网</w:t>
      </w:r>
      <w:proofErr w:type="gramEnd"/>
      <w:r>
        <w:rPr>
          <w:rFonts w:ascii="Times New Roman" w:hAnsi="Times New Roman" w:hint="eastAsia"/>
          <w:sz w:val="24"/>
          <w:lang w:val="zh-CN"/>
        </w:rPr>
        <w:t>网络波动。</w:t>
      </w:r>
    </w:p>
    <w:p w14:paraId="3EB9ED9B" w14:textId="77777777" w:rsidR="003007D9" w:rsidRDefault="00651B11">
      <w:pPr>
        <w:pStyle w:val="aff0"/>
        <w:numPr>
          <w:ilvl w:val="0"/>
          <w:numId w:val="9"/>
        </w:numPr>
        <w:spacing w:line="400" w:lineRule="exact"/>
        <w:ind w:left="0" w:firstLine="480"/>
        <w:rPr>
          <w:rFonts w:ascii="Times New Roman" w:hAnsi="Times New Roman"/>
          <w:sz w:val="24"/>
          <w:lang w:val="zh-CN"/>
        </w:rPr>
      </w:pPr>
      <w:r>
        <w:rPr>
          <w:rFonts w:ascii="Times New Roman" w:hAnsi="Times New Roman" w:hint="eastAsia"/>
          <w:sz w:val="24"/>
          <w:lang w:val="zh-CN"/>
        </w:rPr>
        <w:t>由</w:t>
      </w:r>
      <w:r>
        <w:rPr>
          <w:rFonts w:ascii="Times New Roman" w:hAnsi="Times New Roman"/>
          <w:sz w:val="24"/>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_Ref39857149 \h</w:instrText>
      </w:r>
      <w:r>
        <w:rPr>
          <w:rFonts w:ascii="Times New Roman" w:hAnsi="Times New Roman"/>
          <w:sz w:val="24"/>
          <w:lang w:val="zh-CN"/>
        </w:rPr>
        <w:instrText xml:space="preserve">  \* MERGEFORMAT </w:instrText>
      </w:r>
      <w:r>
        <w:rPr>
          <w:rFonts w:ascii="Times New Roman" w:hAnsi="Times New Roman"/>
          <w:sz w:val="24"/>
          <w:lang w:val="zh-CN"/>
        </w:rPr>
      </w:r>
      <w:r>
        <w:rPr>
          <w:rFonts w:ascii="Times New Roman" w:hAnsi="Times New Roman"/>
          <w:sz w:val="24"/>
          <w:lang w:val="zh-CN"/>
        </w:rPr>
        <w:fldChar w:fldCharType="separate"/>
      </w:r>
      <w:r>
        <w:rPr>
          <w:rFonts w:ascii="Times New Roman" w:hAnsi="Times New Roman" w:hint="eastAsia"/>
          <w:sz w:val="24"/>
          <w:lang w:val="zh-CN"/>
        </w:rPr>
        <w:t>表</w:t>
      </w:r>
      <w:r>
        <w:rPr>
          <w:rFonts w:ascii="Times New Roman" w:hAnsi="Times New Roman" w:hint="eastAsia"/>
          <w:sz w:val="24"/>
          <w:lang w:val="zh-CN"/>
        </w:rPr>
        <w:t xml:space="preserve"> </w:t>
      </w:r>
      <w:r>
        <w:rPr>
          <w:rFonts w:ascii="Times New Roman" w:hAnsi="Times New Roman"/>
          <w:sz w:val="24"/>
          <w:lang w:val="zh-CN"/>
        </w:rPr>
        <w:t>4</w:t>
      </w:r>
      <w:r>
        <w:rPr>
          <w:rFonts w:ascii="Times New Roman" w:hAnsi="Times New Roman"/>
          <w:sz w:val="24"/>
          <w:lang w:val="zh-CN"/>
        </w:rPr>
        <w:noBreakHyphen/>
        <w:t>12</w:t>
      </w:r>
      <w:r>
        <w:rPr>
          <w:rFonts w:ascii="Times New Roman" w:hAnsi="Times New Roman"/>
          <w:sz w:val="24"/>
          <w:lang w:val="zh-CN"/>
        </w:rPr>
        <w:fldChar w:fldCharType="end"/>
      </w:r>
      <w:r>
        <w:rPr>
          <w:rFonts w:ascii="Times New Roman" w:hAnsi="Times New Roman" w:hint="eastAsia"/>
          <w:sz w:val="24"/>
          <w:lang w:val="zh-CN"/>
        </w:rPr>
        <w:t>可以看出，在封闭条件下，即使距离相差不多，对信号质量也有较大影响，在</w:t>
      </w:r>
      <w:r>
        <w:rPr>
          <w:rFonts w:ascii="Times New Roman" w:hAnsi="Times New Roman" w:hint="eastAsia"/>
          <w:sz w:val="24"/>
          <w:lang w:val="zh-CN"/>
        </w:rPr>
        <w:t>100</w:t>
      </w:r>
      <w:r>
        <w:rPr>
          <w:rFonts w:ascii="Times New Roman" w:hAnsi="Times New Roman" w:hint="eastAsia"/>
          <w:sz w:val="24"/>
          <w:lang w:val="zh-CN"/>
        </w:rPr>
        <w:t>米范围的差距下，信号质量差距不大，更多的影响来自周围建筑对信号的遮挡。</w:t>
      </w:r>
    </w:p>
    <w:p w14:paraId="7DDD17CA" w14:textId="77777777" w:rsidR="003007D9" w:rsidRDefault="00651B11">
      <w:pPr>
        <w:pStyle w:val="2-2"/>
      </w:pPr>
      <w:bookmarkStart w:id="280" w:name="_Toc40142387"/>
      <w:r>
        <w:rPr>
          <w:rFonts w:hint="eastAsia"/>
        </w:rPr>
        <w:t>4.</w:t>
      </w:r>
      <w:r>
        <w:t xml:space="preserve">6 </w:t>
      </w:r>
      <w:r>
        <w:rPr>
          <w:rFonts w:hint="eastAsia"/>
        </w:rPr>
        <w:t>本章小结</w:t>
      </w:r>
      <w:bookmarkEnd w:id="280"/>
    </w:p>
    <w:p w14:paraId="6924636C" w14:textId="77777777" w:rsidR="003007D9" w:rsidRDefault="00651B11">
      <w:pPr>
        <w:spacing w:line="400" w:lineRule="exact"/>
        <w:ind w:firstLineChars="200" w:firstLine="480"/>
        <w:rPr>
          <w:rFonts w:ascii="Times New Roman" w:hAnsi="Times New Roman"/>
          <w:sz w:val="24"/>
          <w:lang w:val="zh-CN"/>
        </w:rPr>
        <w:sectPr w:rsidR="003007D9">
          <w:headerReference w:type="default" r:id="rId69"/>
          <w:pgSz w:w="11906" w:h="16838"/>
          <w:pgMar w:top="1701" w:right="1701" w:bottom="1701" w:left="1701" w:header="1134" w:footer="1134" w:gutter="0"/>
          <w:cols w:space="425"/>
          <w:docGrid w:linePitch="312"/>
        </w:sectPr>
      </w:pPr>
      <w:r>
        <w:rPr>
          <w:rFonts w:ascii="Times New Roman" w:hAnsi="Times New Roman" w:hint="eastAsia"/>
          <w:sz w:val="24"/>
          <w:lang w:val="zh-CN"/>
        </w:rPr>
        <w:t>本章通过简单模拟一个</w:t>
      </w:r>
      <w:proofErr w:type="gramStart"/>
      <w:r>
        <w:rPr>
          <w:rFonts w:ascii="Times New Roman" w:hAnsi="Times New Roman" w:hint="eastAsia"/>
          <w:sz w:val="24"/>
          <w:lang w:val="zh-CN"/>
        </w:rPr>
        <w:t>固定控制</w:t>
      </w:r>
      <w:proofErr w:type="gramEnd"/>
      <w:r>
        <w:rPr>
          <w:rFonts w:ascii="Times New Roman" w:hAnsi="Times New Roman" w:hint="eastAsia"/>
          <w:sz w:val="24"/>
          <w:lang w:val="zh-CN"/>
        </w:rPr>
        <w:t>类应用，在</w:t>
      </w:r>
      <w:r>
        <w:rPr>
          <w:rFonts w:ascii="Times New Roman" w:hAnsi="Times New Roman" w:hint="eastAsia"/>
          <w:sz w:val="24"/>
          <w:lang w:val="zh-CN"/>
        </w:rPr>
        <w:t>STM32</w:t>
      </w:r>
      <w:r>
        <w:rPr>
          <w:rFonts w:ascii="Times New Roman" w:hAnsi="Times New Roman" w:hint="eastAsia"/>
          <w:sz w:val="24"/>
          <w:lang w:val="zh-CN"/>
        </w:rPr>
        <w:t>开发板上实现对</w:t>
      </w:r>
      <w:r>
        <w:rPr>
          <w:rFonts w:ascii="Times New Roman" w:hAnsi="Times New Roman" w:hint="eastAsia"/>
          <w:sz w:val="24"/>
          <w:lang w:val="zh-CN"/>
        </w:rPr>
        <w:t>BC35G</w:t>
      </w:r>
      <w:r>
        <w:rPr>
          <w:rFonts w:ascii="Times New Roman" w:hAnsi="Times New Roman" w:hint="eastAsia"/>
          <w:sz w:val="24"/>
          <w:lang w:val="zh-CN"/>
        </w:rPr>
        <w:t>模块的通信控制，通过</w:t>
      </w:r>
      <w:r>
        <w:rPr>
          <w:rFonts w:ascii="Times New Roman" w:hAnsi="Times New Roman" w:hint="eastAsia"/>
          <w:sz w:val="24"/>
          <w:lang w:val="zh-CN"/>
        </w:rPr>
        <w:t>CoAP</w:t>
      </w:r>
      <w:r>
        <w:rPr>
          <w:rFonts w:ascii="Times New Roman" w:hAnsi="Times New Roman" w:hint="eastAsia"/>
          <w:sz w:val="24"/>
          <w:lang w:val="zh-CN"/>
        </w:rPr>
        <w:t>协议，</w:t>
      </w:r>
      <w:r>
        <w:rPr>
          <w:rFonts w:ascii="Times New Roman" w:hAnsi="Times New Roman" w:hint="eastAsia"/>
          <w:sz w:val="24"/>
          <w:lang w:val="zh-CN"/>
        </w:rPr>
        <w:t>完成查询、上报、控制资源状态三种消息类型的传输，验证了</w:t>
      </w:r>
      <w:r>
        <w:rPr>
          <w:rFonts w:ascii="Times New Roman" w:hAnsi="Times New Roman" w:hint="eastAsia"/>
          <w:sz w:val="24"/>
          <w:lang w:val="zh-CN"/>
        </w:rPr>
        <w:t>BC35G</w:t>
      </w:r>
      <w:r>
        <w:rPr>
          <w:rFonts w:ascii="Times New Roman" w:hAnsi="Times New Roman" w:hint="eastAsia"/>
          <w:sz w:val="24"/>
          <w:lang w:val="zh-CN"/>
        </w:rPr>
        <w:t>模块的功能。然后对</w:t>
      </w:r>
      <w:r>
        <w:rPr>
          <w:rFonts w:ascii="Times New Roman" w:hAnsi="Times New Roman" w:hint="eastAsia"/>
          <w:sz w:val="24"/>
          <w:lang w:val="zh-CN"/>
        </w:rPr>
        <w:t>BC35G</w:t>
      </w:r>
      <w:r>
        <w:rPr>
          <w:rFonts w:ascii="Times New Roman" w:hAnsi="Times New Roman" w:hint="eastAsia"/>
          <w:sz w:val="24"/>
          <w:lang w:val="zh-CN"/>
        </w:rPr>
        <w:t>模块进行了性能测试，分析其信号与下行链路时延的关系。</w:t>
      </w:r>
    </w:p>
    <w:p w14:paraId="34071A73" w14:textId="77777777" w:rsidR="003007D9" w:rsidRDefault="00651B11">
      <w:pPr>
        <w:pStyle w:val="1-1"/>
        <w:ind w:left="432"/>
        <w:rPr>
          <w:rFonts w:ascii="Times New Roman"/>
        </w:rPr>
      </w:pPr>
      <w:bookmarkStart w:id="281" w:name="_Toc466640272"/>
      <w:bookmarkStart w:id="282" w:name="_Toc466640606"/>
      <w:bookmarkStart w:id="283" w:name="_Toc40142388"/>
      <w:bookmarkStart w:id="284" w:name="_Toc466640340"/>
      <w:commentRangeStart w:id="285"/>
      <w:r>
        <w:rPr>
          <w:rFonts w:ascii="Times New Roman" w:hint="eastAsia"/>
        </w:rPr>
        <w:lastRenderedPageBreak/>
        <w:t>第</w:t>
      </w:r>
      <w:commentRangeEnd w:id="285"/>
      <w:r>
        <w:commentReference w:id="285"/>
      </w:r>
      <w:r>
        <w:rPr>
          <w:rFonts w:ascii="Times New Roman" w:hint="eastAsia"/>
        </w:rPr>
        <w:t>五章</w:t>
      </w:r>
      <w:r>
        <w:rPr>
          <w:rFonts w:ascii="Times New Roman" w:hint="eastAsia"/>
        </w:rPr>
        <w:t xml:space="preserve"> </w:t>
      </w:r>
      <w:r>
        <w:rPr>
          <w:rFonts w:ascii="Times New Roman" w:hint="eastAsia"/>
        </w:rPr>
        <w:t>全文总结与展望</w:t>
      </w:r>
      <w:bookmarkEnd w:id="281"/>
      <w:bookmarkEnd w:id="282"/>
      <w:bookmarkEnd w:id="283"/>
      <w:bookmarkEnd w:id="284"/>
    </w:p>
    <w:p w14:paraId="68603C4E" w14:textId="77777777" w:rsidR="003007D9" w:rsidRDefault="00651B11">
      <w:pPr>
        <w:pStyle w:val="2-2"/>
        <w:spacing w:before="0"/>
      </w:pPr>
      <w:bookmarkStart w:id="286" w:name="_Toc40142389"/>
      <w:bookmarkStart w:id="287" w:name="_Toc466640273"/>
      <w:bookmarkStart w:id="288" w:name="_Toc466640341"/>
      <w:bookmarkStart w:id="289" w:name="_Toc350262106"/>
      <w:bookmarkStart w:id="290" w:name="_Toc466640607"/>
      <w:r>
        <w:rPr>
          <w:rFonts w:hint="eastAsia"/>
        </w:rPr>
        <w:t>5</w:t>
      </w:r>
      <w:r>
        <w:t>.1</w:t>
      </w:r>
      <w:r>
        <w:rPr>
          <w:rFonts w:hint="eastAsia"/>
        </w:rPr>
        <w:t xml:space="preserve"> </w:t>
      </w:r>
      <w:r>
        <w:rPr>
          <w:rFonts w:hint="eastAsia"/>
        </w:rPr>
        <w:t>全文总结</w:t>
      </w:r>
      <w:bookmarkEnd w:id="286"/>
      <w:bookmarkEnd w:id="287"/>
      <w:bookmarkEnd w:id="288"/>
      <w:bookmarkEnd w:id="289"/>
      <w:bookmarkEnd w:id="290"/>
    </w:p>
    <w:p w14:paraId="4EF65B58"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sz w:val="24"/>
          <w:lang w:val="zh-CN"/>
        </w:rPr>
        <w:t>NBIOT</w:t>
      </w:r>
      <w:r>
        <w:rPr>
          <w:rFonts w:ascii="Times New Roman" w:hAnsi="Times New Roman" w:hint="eastAsia"/>
          <w:sz w:val="24"/>
          <w:lang w:val="zh-CN"/>
        </w:rPr>
        <w:t>技术是</w:t>
      </w:r>
      <w:proofErr w:type="gramStart"/>
      <w:r>
        <w:rPr>
          <w:rFonts w:ascii="Times New Roman" w:hAnsi="Times New Roman" w:hint="eastAsia"/>
          <w:sz w:val="24"/>
          <w:lang w:val="zh-CN"/>
        </w:rPr>
        <w:t>窄带物联领域</w:t>
      </w:r>
      <w:proofErr w:type="gramEnd"/>
      <w:r>
        <w:rPr>
          <w:rFonts w:ascii="Times New Roman" w:hAnsi="Times New Roman" w:hint="eastAsia"/>
          <w:sz w:val="24"/>
          <w:lang w:val="zh-CN"/>
        </w:rPr>
        <w:t>非常有受欢迎的一种技术，本文在通过对</w:t>
      </w:r>
      <w:r>
        <w:rPr>
          <w:rFonts w:ascii="Times New Roman" w:hAnsi="Times New Roman" w:hint="eastAsia"/>
          <w:sz w:val="24"/>
          <w:lang w:val="zh-CN"/>
        </w:rPr>
        <w:t>NBIOT</w:t>
      </w:r>
      <w:r>
        <w:rPr>
          <w:rFonts w:ascii="Times New Roman" w:hAnsi="Times New Roman" w:hint="eastAsia"/>
          <w:sz w:val="24"/>
          <w:lang w:val="zh-CN"/>
        </w:rPr>
        <w:t>技术通信规范的分析研究的基础上，讨论了</w:t>
      </w:r>
      <w:r>
        <w:rPr>
          <w:rFonts w:ascii="Times New Roman" w:hAnsi="Times New Roman" w:hint="eastAsia"/>
          <w:sz w:val="24"/>
          <w:lang w:val="zh-CN"/>
        </w:rPr>
        <w:t>NBIOT</w:t>
      </w:r>
      <w:r>
        <w:rPr>
          <w:rFonts w:ascii="Times New Roman" w:hAnsi="Times New Roman" w:hint="eastAsia"/>
          <w:sz w:val="24"/>
          <w:lang w:val="zh-CN"/>
        </w:rPr>
        <w:t>模块的电路设计，并实现了通过开发</w:t>
      </w:r>
      <w:proofErr w:type="gramStart"/>
      <w:r>
        <w:rPr>
          <w:rFonts w:ascii="Times New Roman" w:hAnsi="Times New Roman" w:hint="eastAsia"/>
          <w:sz w:val="24"/>
          <w:lang w:val="zh-CN"/>
        </w:rPr>
        <w:t>板控制</w:t>
      </w:r>
      <w:proofErr w:type="gramEnd"/>
      <w:r>
        <w:rPr>
          <w:rFonts w:ascii="Times New Roman" w:hAnsi="Times New Roman" w:hint="eastAsia"/>
          <w:sz w:val="24"/>
          <w:lang w:val="zh-CN"/>
        </w:rPr>
        <w:t>NBIOT</w:t>
      </w:r>
      <w:r>
        <w:rPr>
          <w:rFonts w:ascii="Times New Roman" w:hAnsi="Times New Roman" w:hint="eastAsia"/>
          <w:sz w:val="24"/>
          <w:lang w:val="zh-CN"/>
        </w:rPr>
        <w:t>模块通信的一个</w:t>
      </w:r>
      <w:proofErr w:type="gramStart"/>
      <w:r>
        <w:rPr>
          <w:rFonts w:ascii="Times New Roman" w:hAnsi="Times New Roman" w:hint="eastAsia"/>
          <w:sz w:val="24"/>
          <w:lang w:val="zh-CN"/>
        </w:rPr>
        <w:t>固定控制</w:t>
      </w:r>
      <w:proofErr w:type="gramEnd"/>
      <w:r>
        <w:rPr>
          <w:rFonts w:ascii="Times New Roman" w:hAnsi="Times New Roman" w:hint="eastAsia"/>
          <w:sz w:val="24"/>
          <w:lang w:val="zh-CN"/>
        </w:rPr>
        <w:t>类物联网应用。主要工作如下：</w:t>
      </w:r>
    </w:p>
    <w:p w14:paraId="5C1B2518" w14:textId="77777777" w:rsidR="003007D9" w:rsidRDefault="00651B11">
      <w:pPr>
        <w:pStyle w:val="aff0"/>
        <w:numPr>
          <w:ilvl w:val="0"/>
          <w:numId w:val="10"/>
        </w:numPr>
        <w:spacing w:line="400" w:lineRule="exact"/>
        <w:ind w:left="0" w:firstLine="480"/>
        <w:rPr>
          <w:rFonts w:ascii="Times New Roman" w:hAnsi="Times New Roman"/>
          <w:sz w:val="24"/>
          <w:lang w:val="zh-CN"/>
        </w:rPr>
      </w:pPr>
      <w:r>
        <w:rPr>
          <w:rFonts w:ascii="Times New Roman" w:hAnsi="Times New Roman" w:hint="eastAsia"/>
          <w:sz w:val="24"/>
          <w:lang w:val="zh-CN"/>
        </w:rPr>
        <w:t>从</w:t>
      </w:r>
      <w:r>
        <w:rPr>
          <w:rFonts w:ascii="Times New Roman" w:hAnsi="Times New Roman"/>
          <w:sz w:val="24"/>
          <w:lang w:val="zh-CN"/>
        </w:rPr>
        <w:t>NBIOT</w:t>
      </w:r>
      <w:r>
        <w:rPr>
          <w:rFonts w:ascii="Times New Roman" w:hAnsi="Times New Roman" w:hint="eastAsia"/>
          <w:sz w:val="24"/>
          <w:lang w:val="zh-CN"/>
        </w:rPr>
        <w:t>技术的物理层协议、部署方式、应用层协议、工作状态等出发，分析了</w:t>
      </w:r>
      <w:r>
        <w:rPr>
          <w:rFonts w:ascii="Times New Roman" w:hAnsi="Times New Roman"/>
          <w:sz w:val="24"/>
          <w:lang w:val="zh-CN"/>
        </w:rPr>
        <w:t>NBIOT</w:t>
      </w:r>
      <w:r>
        <w:rPr>
          <w:rFonts w:ascii="Times New Roman" w:hAnsi="Times New Roman" w:hint="eastAsia"/>
          <w:sz w:val="24"/>
          <w:lang w:val="zh-CN"/>
        </w:rPr>
        <w:t>技术的基础原理以及通信规范，探寻</w:t>
      </w:r>
      <w:r>
        <w:rPr>
          <w:rFonts w:ascii="Times New Roman" w:hAnsi="Times New Roman" w:hint="eastAsia"/>
          <w:sz w:val="24"/>
          <w:lang w:val="zh-CN"/>
        </w:rPr>
        <w:t>NB-IOT</w:t>
      </w:r>
      <w:r>
        <w:rPr>
          <w:rFonts w:ascii="Times New Roman" w:hAnsi="Times New Roman" w:hint="eastAsia"/>
          <w:sz w:val="24"/>
          <w:lang w:val="zh-CN"/>
        </w:rPr>
        <w:t>技术低功耗，广覆盖等特性的来源。</w:t>
      </w:r>
    </w:p>
    <w:p w14:paraId="186AF9AA" w14:textId="77777777" w:rsidR="003007D9" w:rsidRDefault="00651B11">
      <w:pPr>
        <w:pStyle w:val="aff0"/>
        <w:numPr>
          <w:ilvl w:val="0"/>
          <w:numId w:val="10"/>
        </w:numPr>
        <w:spacing w:line="400" w:lineRule="exact"/>
        <w:ind w:left="0" w:firstLine="480"/>
        <w:rPr>
          <w:rFonts w:ascii="Times New Roman" w:hAnsi="Times New Roman"/>
          <w:sz w:val="24"/>
          <w:lang w:val="zh-CN"/>
        </w:rPr>
      </w:pPr>
      <w:r>
        <w:rPr>
          <w:rFonts w:ascii="Times New Roman" w:hAnsi="Times New Roman" w:hint="eastAsia"/>
          <w:sz w:val="24"/>
          <w:lang w:val="zh-CN"/>
        </w:rPr>
        <w:t>结合一般的嵌入式模块设计方法，参考</w:t>
      </w:r>
      <w:r>
        <w:rPr>
          <w:rFonts w:ascii="Times New Roman" w:hAnsi="Times New Roman" w:hint="eastAsia"/>
          <w:sz w:val="24"/>
          <w:lang w:val="zh-CN"/>
        </w:rPr>
        <w:t>BC35G</w:t>
      </w:r>
      <w:r>
        <w:rPr>
          <w:rFonts w:ascii="Times New Roman" w:hAnsi="Times New Roman" w:hint="eastAsia"/>
          <w:sz w:val="24"/>
          <w:lang w:val="zh-CN"/>
        </w:rPr>
        <w:t>模块的设计，讨论了如何设计通信模块的电源、射频、外设等的设计原则，以降低通信模块遇到的射频信号</w:t>
      </w:r>
      <w:r>
        <w:rPr>
          <w:rFonts w:ascii="Times New Roman" w:hAnsi="Times New Roman" w:hint="eastAsia"/>
          <w:sz w:val="24"/>
          <w:lang w:val="zh-CN"/>
        </w:rPr>
        <w:t>干扰以及一般模块会遇到的静电防护以及电涌的问题。</w:t>
      </w:r>
    </w:p>
    <w:p w14:paraId="5AF8B078" w14:textId="77777777" w:rsidR="003007D9" w:rsidRDefault="00651B11">
      <w:pPr>
        <w:pStyle w:val="aff0"/>
        <w:numPr>
          <w:ilvl w:val="0"/>
          <w:numId w:val="10"/>
        </w:numPr>
        <w:spacing w:line="400" w:lineRule="exact"/>
        <w:ind w:left="0" w:firstLine="480"/>
        <w:rPr>
          <w:rFonts w:ascii="Times New Roman" w:hAnsi="Times New Roman"/>
          <w:sz w:val="24"/>
          <w:lang w:val="zh-CN"/>
        </w:rPr>
      </w:pPr>
      <w:r>
        <w:rPr>
          <w:rFonts w:ascii="Times New Roman" w:hAnsi="Times New Roman" w:hint="eastAsia"/>
          <w:sz w:val="24"/>
          <w:lang w:val="zh-CN"/>
        </w:rPr>
        <w:t>通过结合理论进行技术实践，设计与实现一个</w:t>
      </w:r>
      <w:r>
        <w:rPr>
          <w:rFonts w:ascii="Times New Roman" w:hAnsi="Times New Roman" w:hint="eastAsia"/>
          <w:sz w:val="24"/>
          <w:lang w:val="zh-CN"/>
        </w:rPr>
        <w:t>NBIOT</w:t>
      </w:r>
      <w:proofErr w:type="gramStart"/>
      <w:r>
        <w:rPr>
          <w:rFonts w:ascii="Times New Roman" w:hAnsi="Times New Roman" w:hint="eastAsia"/>
          <w:sz w:val="24"/>
          <w:lang w:val="zh-CN"/>
        </w:rPr>
        <w:t>固定控制</w:t>
      </w:r>
      <w:proofErr w:type="gramEnd"/>
      <w:r>
        <w:rPr>
          <w:rFonts w:ascii="Times New Roman" w:hAnsi="Times New Roman" w:hint="eastAsia"/>
          <w:sz w:val="24"/>
          <w:lang w:val="zh-CN"/>
        </w:rPr>
        <w:t>类物联网应用，完成于华为物联网平台的通信。</w:t>
      </w:r>
    </w:p>
    <w:p w14:paraId="1196D0E6" w14:textId="77777777" w:rsidR="003007D9" w:rsidRDefault="00651B11">
      <w:pPr>
        <w:pStyle w:val="aff0"/>
        <w:numPr>
          <w:ilvl w:val="0"/>
          <w:numId w:val="10"/>
        </w:numPr>
        <w:spacing w:line="400" w:lineRule="exact"/>
        <w:ind w:left="0" w:firstLine="480"/>
        <w:rPr>
          <w:rFonts w:ascii="Times New Roman" w:hAnsi="Times New Roman"/>
          <w:sz w:val="24"/>
          <w:lang w:val="zh-CN"/>
        </w:rPr>
      </w:pPr>
      <w:r>
        <w:rPr>
          <w:rFonts w:ascii="Times New Roman" w:hAnsi="Times New Roman" w:hint="eastAsia"/>
          <w:sz w:val="24"/>
          <w:lang w:val="zh-CN"/>
        </w:rPr>
        <w:t>对</w:t>
      </w:r>
      <w:r>
        <w:rPr>
          <w:rFonts w:ascii="Times New Roman" w:hAnsi="Times New Roman" w:hint="eastAsia"/>
          <w:sz w:val="24"/>
          <w:lang w:val="zh-CN"/>
        </w:rPr>
        <w:t>B</w:t>
      </w:r>
      <w:r>
        <w:rPr>
          <w:rFonts w:ascii="Times New Roman" w:hAnsi="Times New Roman"/>
          <w:sz w:val="24"/>
          <w:lang w:val="zh-CN"/>
        </w:rPr>
        <w:t>C</w:t>
      </w:r>
      <w:r>
        <w:rPr>
          <w:rFonts w:ascii="Times New Roman" w:hAnsi="Times New Roman" w:hint="eastAsia"/>
          <w:sz w:val="24"/>
          <w:lang w:val="zh-CN"/>
        </w:rPr>
        <w:t>35G</w:t>
      </w:r>
      <w:r>
        <w:rPr>
          <w:rFonts w:ascii="Times New Roman" w:hAnsi="Times New Roman" w:hint="eastAsia"/>
          <w:sz w:val="24"/>
          <w:lang w:val="zh-CN"/>
        </w:rPr>
        <w:t>模块进行性能测试，分析信号质量与下行链路传输时延的关系。</w:t>
      </w:r>
    </w:p>
    <w:p w14:paraId="61D8D135" w14:textId="77777777" w:rsidR="003007D9" w:rsidRDefault="00651B11">
      <w:pPr>
        <w:pStyle w:val="2-2"/>
      </w:pPr>
      <w:bookmarkStart w:id="291" w:name="_Toc466640608"/>
      <w:bookmarkStart w:id="292" w:name="_Toc350262107"/>
      <w:bookmarkStart w:id="293" w:name="_Toc466640274"/>
      <w:bookmarkStart w:id="294" w:name="_Toc40142390"/>
      <w:bookmarkStart w:id="295" w:name="_Toc466640342"/>
      <w:r>
        <w:rPr>
          <w:rFonts w:hint="eastAsia"/>
        </w:rPr>
        <w:t>5</w:t>
      </w:r>
      <w:r>
        <w:t xml:space="preserve">.2 </w:t>
      </w:r>
      <w:r>
        <w:rPr>
          <w:rFonts w:hint="eastAsia"/>
        </w:rPr>
        <w:t>后续工作展望</w:t>
      </w:r>
      <w:bookmarkEnd w:id="291"/>
      <w:bookmarkEnd w:id="292"/>
      <w:bookmarkEnd w:id="293"/>
      <w:bookmarkEnd w:id="294"/>
      <w:bookmarkEnd w:id="295"/>
    </w:p>
    <w:p w14:paraId="695BDEC6" w14:textId="77777777" w:rsidR="003007D9" w:rsidRDefault="00651B11">
      <w:pPr>
        <w:spacing w:line="400" w:lineRule="exact"/>
        <w:ind w:firstLineChars="200" w:firstLine="480"/>
        <w:rPr>
          <w:rFonts w:ascii="Times New Roman" w:hAnsi="Times New Roman"/>
          <w:sz w:val="24"/>
          <w:lang w:val="zh-CN"/>
        </w:rPr>
        <w:sectPr w:rsidR="003007D9">
          <w:headerReference w:type="default" r:id="rId70"/>
          <w:pgSz w:w="11906" w:h="16838"/>
          <w:pgMar w:top="1701" w:right="1701" w:bottom="1701" w:left="1701" w:header="1134" w:footer="1134" w:gutter="0"/>
          <w:cols w:space="425"/>
          <w:docGrid w:linePitch="312"/>
        </w:sectPr>
      </w:pPr>
      <w:r>
        <w:rPr>
          <w:rFonts w:ascii="Times New Roman" w:hAnsi="Times New Roman" w:hint="eastAsia"/>
          <w:sz w:val="24"/>
          <w:lang w:val="zh-CN"/>
        </w:rPr>
        <w:t>模块的实际设计与开发需要投入不少资源用于生产试错的过程，就如</w:t>
      </w:r>
      <w:r>
        <w:rPr>
          <w:rFonts w:ascii="Times New Roman" w:hAnsi="Times New Roman" w:hint="eastAsia"/>
          <w:sz w:val="24"/>
          <w:lang w:val="zh-CN"/>
        </w:rPr>
        <w:t>FPGA</w:t>
      </w:r>
      <w:r>
        <w:rPr>
          <w:rFonts w:ascii="Times New Roman" w:hAnsi="Times New Roman" w:hint="eastAsia"/>
          <w:sz w:val="24"/>
          <w:lang w:val="zh-CN"/>
        </w:rPr>
        <w:t>的出现为芯片设计提供了极大地便利一样，</w:t>
      </w:r>
      <w:r>
        <w:rPr>
          <w:rFonts w:ascii="Times New Roman" w:hAnsi="Times New Roman" w:hint="eastAsia"/>
          <w:sz w:val="24"/>
          <w:lang w:val="zh-CN"/>
        </w:rPr>
        <w:t>SDR(Software Defined Radio)</w:t>
      </w:r>
      <w:r>
        <w:rPr>
          <w:rFonts w:ascii="Times New Roman" w:hAnsi="Times New Roman" w:hint="eastAsia"/>
          <w:sz w:val="24"/>
          <w:lang w:val="zh-CN"/>
        </w:rPr>
        <w:t>通过软件来模拟传统的硬连线方式实现无线电通信，只需使用不同的软件就能在通用</w:t>
      </w:r>
      <w:r>
        <w:rPr>
          <w:rFonts w:ascii="Times New Roman" w:hAnsi="Times New Roman" w:hint="eastAsia"/>
          <w:sz w:val="24"/>
          <w:lang w:val="zh-CN"/>
        </w:rPr>
        <w:t>PC</w:t>
      </w:r>
      <w:r>
        <w:rPr>
          <w:rFonts w:ascii="Times New Roman" w:hAnsi="Times New Roman" w:hint="eastAsia"/>
          <w:sz w:val="24"/>
          <w:lang w:val="zh-CN"/>
        </w:rPr>
        <w:t>上实现一个通信模块具有的功能，不仅方便了无线电爱好者低成本的探索无线电世界，对于通信协议的研究也提供了快捷的方式。预期通过对通信原理的深入学习，可以实现用于</w:t>
      </w:r>
      <w:r>
        <w:rPr>
          <w:rFonts w:ascii="Times New Roman" w:hAnsi="Times New Roman" w:hint="eastAsia"/>
          <w:sz w:val="24"/>
          <w:lang w:val="zh-CN"/>
        </w:rPr>
        <w:t>gnuradio</w:t>
      </w:r>
      <w:r>
        <w:rPr>
          <w:rFonts w:ascii="Times New Roman" w:hAnsi="Times New Roman" w:hint="eastAsia"/>
          <w:sz w:val="24"/>
          <w:lang w:val="zh-CN"/>
        </w:rPr>
        <w:t>的</w:t>
      </w:r>
      <w:r>
        <w:rPr>
          <w:rFonts w:ascii="Times New Roman" w:hAnsi="Times New Roman" w:hint="eastAsia"/>
          <w:sz w:val="24"/>
          <w:lang w:val="zh-CN"/>
        </w:rPr>
        <w:t>NB-IOT</w:t>
      </w:r>
      <w:r>
        <w:rPr>
          <w:rFonts w:ascii="Times New Roman" w:hAnsi="Times New Roman" w:hint="eastAsia"/>
          <w:sz w:val="24"/>
          <w:lang w:val="zh-CN"/>
        </w:rPr>
        <w:t>插件，更加方便对</w:t>
      </w:r>
      <w:r>
        <w:rPr>
          <w:rFonts w:ascii="Times New Roman" w:hAnsi="Times New Roman" w:hint="eastAsia"/>
          <w:sz w:val="24"/>
          <w:lang w:val="zh-CN"/>
        </w:rPr>
        <w:t>NB-IOT</w:t>
      </w:r>
      <w:r>
        <w:rPr>
          <w:rFonts w:ascii="Times New Roman" w:hAnsi="Times New Roman" w:hint="eastAsia"/>
          <w:sz w:val="24"/>
          <w:lang w:val="zh-CN"/>
        </w:rPr>
        <w:t>技术的学习。</w:t>
      </w:r>
    </w:p>
    <w:p w14:paraId="047E3D75" w14:textId="77777777" w:rsidR="003007D9" w:rsidRDefault="00651B11">
      <w:pPr>
        <w:pStyle w:val="1-1"/>
        <w:rPr>
          <w:rFonts w:ascii="Times New Roman"/>
        </w:rPr>
      </w:pPr>
      <w:bookmarkStart w:id="296" w:name="_Toc466640275"/>
      <w:bookmarkStart w:id="297" w:name="_Toc466640343"/>
      <w:bookmarkStart w:id="298" w:name="_Toc466640609"/>
      <w:bookmarkStart w:id="299" w:name="_Toc40142391"/>
      <w:r>
        <w:rPr>
          <w:rFonts w:ascii="Times New Roman" w:hint="eastAsia"/>
        </w:rPr>
        <w:lastRenderedPageBreak/>
        <w:t>致</w:t>
      </w:r>
      <w:r>
        <w:rPr>
          <w:rFonts w:ascii="Times New Roman" w:hint="eastAsia"/>
        </w:rPr>
        <w:t xml:space="preserve">  </w:t>
      </w:r>
      <w:r>
        <w:rPr>
          <w:rFonts w:ascii="Times New Roman" w:hint="eastAsia"/>
        </w:rPr>
        <w:t>谢</w:t>
      </w:r>
      <w:bookmarkEnd w:id="296"/>
      <w:bookmarkEnd w:id="297"/>
      <w:bookmarkEnd w:id="298"/>
      <w:bookmarkEnd w:id="299"/>
    </w:p>
    <w:p w14:paraId="588EEE60" w14:textId="77777777" w:rsidR="003007D9" w:rsidRDefault="00651B11">
      <w:pPr>
        <w:spacing w:line="400" w:lineRule="exact"/>
        <w:ind w:firstLineChars="200" w:firstLine="480"/>
        <w:rPr>
          <w:rFonts w:ascii="Times New Roman" w:hAnsi="Times New Roman"/>
          <w:sz w:val="24"/>
          <w:lang w:val="zh-CN"/>
        </w:rPr>
        <w:sectPr w:rsidR="003007D9">
          <w:headerReference w:type="default" r:id="rId71"/>
          <w:pgSz w:w="11906" w:h="16838"/>
          <w:pgMar w:top="1701" w:right="1701" w:bottom="1701" w:left="1701" w:header="1134" w:footer="1134" w:gutter="0"/>
          <w:cols w:space="425"/>
          <w:docGrid w:linePitch="312"/>
        </w:sectPr>
      </w:pPr>
      <w:r>
        <w:rPr>
          <w:rFonts w:ascii="Times New Roman" w:hAnsi="Times New Roman" w:hint="eastAsia"/>
          <w:sz w:val="24"/>
        </w:rPr>
        <w:t>鲁晓军老师在</w:t>
      </w:r>
      <w:proofErr w:type="gramStart"/>
      <w:r>
        <w:rPr>
          <w:rFonts w:ascii="Times New Roman" w:hAnsi="Times New Roman" w:hint="eastAsia"/>
          <w:sz w:val="24"/>
        </w:rPr>
        <w:t>毕设期间</w:t>
      </w:r>
      <w:proofErr w:type="gramEnd"/>
      <w:r>
        <w:rPr>
          <w:rFonts w:ascii="Times New Roman" w:hAnsi="Times New Roman" w:hint="eastAsia"/>
          <w:sz w:val="24"/>
        </w:rPr>
        <w:t>提供的悉心指导和检查老师认真负责提出的修改意见，</w:t>
      </w:r>
      <w:proofErr w:type="gramStart"/>
      <w:r>
        <w:rPr>
          <w:rFonts w:ascii="Times New Roman" w:hAnsi="Times New Roman" w:hint="eastAsia"/>
          <w:sz w:val="24"/>
        </w:rPr>
        <w:t>毕设检查</w:t>
      </w:r>
      <w:proofErr w:type="gramEnd"/>
      <w:r>
        <w:rPr>
          <w:rFonts w:ascii="Times New Roman" w:hAnsi="Times New Roman" w:hint="eastAsia"/>
          <w:sz w:val="24"/>
        </w:rPr>
        <w:t>老师在检查过程中提的建议和认真负责的态度，家人的支持，都是我能完成毕业设计不可缺少的助力，再次衷心感谢他们的悉心教导和大力支持！</w:t>
      </w:r>
    </w:p>
    <w:p w14:paraId="7E5BB87B" w14:textId="77777777" w:rsidR="003007D9" w:rsidRDefault="00651B11">
      <w:pPr>
        <w:pStyle w:val="1-1"/>
        <w:rPr>
          <w:rFonts w:ascii="Times New Roman"/>
        </w:rPr>
      </w:pPr>
      <w:bookmarkStart w:id="300" w:name="_Toc40142392"/>
      <w:bookmarkStart w:id="301" w:name="_Toc466640344"/>
      <w:bookmarkStart w:id="302" w:name="_Toc466640276"/>
      <w:bookmarkStart w:id="303" w:name="_Toc466640610"/>
      <w:r>
        <w:rPr>
          <w:rFonts w:ascii="Times New Roman" w:hint="eastAsia"/>
        </w:rPr>
        <w:lastRenderedPageBreak/>
        <w:t>参考文献</w:t>
      </w:r>
      <w:bookmarkStart w:id="304" w:name="_Ref39787447"/>
      <w:bookmarkStart w:id="305" w:name="_Ref39781103"/>
      <w:bookmarkEnd w:id="300"/>
      <w:bookmarkEnd w:id="301"/>
      <w:bookmarkEnd w:id="302"/>
      <w:bookmarkEnd w:id="303"/>
    </w:p>
    <w:p w14:paraId="1FC13E32" w14:textId="77777777" w:rsidR="003007D9" w:rsidRDefault="00651B11">
      <w:pPr>
        <w:pStyle w:val="aff0"/>
        <w:numPr>
          <w:ilvl w:val="0"/>
          <w:numId w:val="11"/>
        </w:numPr>
        <w:spacing w:line="400" w:lineRule="exact"/>
        <w:ind w:hangingChars="200"/>
        <w:rPr>
          <w:rFonts w:ascii="Times New Roman" w:hAnsi="Times New Roman"/>
          <w:szCs w:val="21"/>
          <w:lang w:val="zh-CN"/>
        </w:rPr>
      </w:pPr>
      <w:proofErr w:type="gramStart"/>
      <w:r>
        <w:rPr>
          <w:rFonts w:ascii="Times New Roman" w:hAnsi="Times New Roman"/>
          <w:szCs w:val="21"/>
          <w:lang w:val="zh-CN"/>
        </w:rPr>
        <w:t>窦猛</w:t>
      </w:r>
      <w:proofErr w:type="gramEnd"/>
      <w:r>
        <w:rPr>
          <w:rFonts w:ascii="Times New Roman" w:hAnsi="Times New Roman"/>
          <w:szCs w:val="21"/>
          <w:lang w:val="zh-CN"/>
        </w:rPr>
        <w:t>.NB-Iot</w:t>
      </w:r>
      <w:r>
        <w:rPr>
          <w:rFonts w:ascii="Times New Roman" w:hAnsi="Times New Roman"/>
          <w:szCs w:val="21"/>
          <w:lang w:val="zh-CN"/>
        </w:rPr>
        <w:t>与</w:t>
      </w:r>
      <w:r>
        <w:rPr>
          <w:rFonts w:ascii="Times New Roman" w:hAnsi="Times New Roman"/>
          <w:szCs w:val="21"/>
          <w:lang w:val="zh-CN"/>
        </w:rPr>
        <w:t>LoRa</w:t>
      </w:r>
      <w:r>
        <w:rPr>
          <w:rFonts w:ascii="Times New Roman" w:hAnsi="Times New Roman"/>
          <w:szCs w:val="21"/>
          <w:lang w:val="zh-CN"/>
        </w:rPr>
        <w:t>技术在物联网中的应用研究</w:t>
      </w:r>
      <w:r>
        <w:rPr>
          <w:rFonts w:ascii="Times New Roman" w:hAnsi="Times New Roman"/>
          <w:szCs w:val="21"/>
          <w:lang w:val="zh-CN"/>
        </w:rPr>
        <w:t>[J].</w:t>
      </w:r>
      <w:r>
        <w:rPr>
          <w:rFonts w:ascii="Times New Roman" w:hAnsi="Times New Roman"/>
          <w:szCs w:val="21"/>
          <w:lang w:val="zh-CN"/>
        </w:rPr>
        <w:t>信息通信</w:t>
      </w:r>
      <w:r>
        <w:rPr>
          <w:rFonts w:ascii="Times New Roman" w:hAnsi="Times New Roman"/>
          <w:szCs w:val="21"/>
          <w:lang w:val="zh-CN"/>
        </w:rPr>
        <w:t>,2019(05):248-24</w:t>
      </w:r>
      <w:r>
        <w:rPr>
          <w:rFonts w:ascii="Times New Roman" w:hAnsi="Times New Roman" w:hint="eastAsia"/>
          <w:szCs w:val="21"/>
          <w:lang w:val="zh-CN"/>
        </w:rPr>
        <w:t>9.</w:t>
      </w:r>
    </w:p>
    <w:p w14:paraId="537BD336"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06" w:name="_Ref39970891"/>
      <w:r>
        <w:rPr>
          <w:rFonts w:ascii="Times New Roman" w:hAnsi="Times New Roman" w:hint="eastAsia"/>
          <w:szCs w:val="21"/>
          <w:lang w:val="zh-CN"/>
        </w:rPr>
        <w:t>乐思</w:t>
      </w:r>
      <w:r>
        <w:rPr>
          <w:rFonts w:ascii="Times New Roman" w:hAnsi="Times New Roman"/>
          <w:szCs w:val="21"/>
          <w:lang w:val="zh-CN"/>
        </w:rPr>
        <w:t xml:space="preserve">. </w:t>
      </w:r>
      <w:r>
        <w:rPr>
          <w:rFonts w:ascii="Times New Roman" w:hAnsi="Times New Roman" w:hint="eastAsia"/>
          <w:szCs w:val="21"/>
          <w:lang w:val="zh-CN"/>
        </w:rPr>
        <w:t>中国电信建成</w:t>
      </w:r>
      <w:r>
        <w:rPr>
          <w:rFonts w:ascii="Times New Roman" w:hAnsi="Times New Roman"/>
          <w:szCs w:val="21"/>
          <w:lang w:val="zh-CN"/>
        </w:rPr>
        <w:t>nb-iot</w:t>
      </w:r>
      <w:r>
        <w:rPr>
          <w:rFonts w:ascii="Times New Roman" w:hAnsi="Times New Roman" w:hint="eastAsia"/>
          <w:szCs w:val="21"/>
          <w:lang w:val="zh-CN"/>
        </w:rPr>
        <w:t>基站</w:t>
      </w:r>
      <w:r>
        <w:rPr>
          <w:rFonts w:ascii="Times New Roman" w:hAnsi="Times New Roman"/>
          <w:szCs w:val="21"/>
          <w:lang w:val="zh-CN"/>
        </w:rPr>
        <w:t>40</w:t>
      </w:r>
      <w:r>
        <w:rPr>
          <w:rFonts w:ascii="Times New Roman" w:hAnsi="Times New Roman" w:hint="eastAsia"/>
          <w:szCs w:val="21"/>
          <w:lang w:val="zh-CN"/>
        </w:rPr>
        <w:t>余万个，物联网用户规模超</w:t>
      </w:r>
      <w:r>
        <w:rPr>
          <w:rFonts w:ascii="Times New Roman" w:hAnsi="Times New Roman"/>
          <w:szCs w:val="21"/>
          <w:lang w:val="zh-CN"/>
        </w:rPr>
        <w:t>8000</w:t>
      </w:r>
      <w:r>
        <w:rPr>
          <w:rFonts w:ascii="Times New Roman" w:hAnsi="Times New Roman" w:hint="eastAsia"/>
          <w:szCs w:val="21"/>
          <w:lang w:val="zh-CN"/>
        </w:rPr>
        <w:t>万</w:t>
      </w:r>
      <w:r>
        <w:rPr>
          <w:rFonts w:ascii="Times New Roman" w:hAnsi="Times New Roman"/>
          <w:szCs w:val="21"/>
          <w:lang w:val="zh-CN"/>
        </w:rPr>
        <w:t>[EB/OL]. http://www.c114.com.cn/news</w:t>
      </w:r>
      <w:r>
        <w:rPr>
          <w:rFonts w:ascii="Times New Roman" w:hAnsi="Times New Roman"/>
          <w:szCs w:val="21"/>
          <w:lang w:val="zh-CN"/>
        </w:rPr>
        <w:t>/117/a1065066.html, April 27, 2020</w:t>
      </w:r>
      <w:bookmarkEnd w:id="304"/>
      <w:bookmarkEnd w:id="306"/>
    </w:p>
    <w:p w14:paraId="5062B0A8" w14:textId="77777777" w:rsidR="003007D9" w:rsidRDefault="00651B11">
      <w:pPr>
        <w:pStyle w:val="aff0"/>
        <w:numPr>
          <w:ilvl w:val="0"/>
          <w:numId w:val="11"/>
        </w:numPr>
        <w:spacing w:line="400" w:lineRule="exact"/>
        <w:ind w:hangingChars="200"/>
        <w:rPr>
          <w:rFonts w:ascii="Times New Roman" w:hAnsi="Times New Roman"/>
          <w:szCs w:val="21"/>
        </w:rPr>
      </w:pPr>
      <w:bookmarkStart w:id="307" w:name="_Ref39970681"/>
      <w:r>
        <w:rPr>
          <w:rFonts w:ascii="Times New Roman" w:hAnsi="Times New Roman"/>
          <w:szCs w:val="21"/>
        </w:rPr>
        <w:t>Y. Miao, W. Li, D. Tian, et al. Narrowband internet of things: Simulation and modeling[J]. IEEE Internet of Things Journal, 2018, 5(4): 2304-2314</w:t>
      </w:r>
      <w:bookmarkEnd w:id="305"/>
      <w:bookmarkEnd w:id="307"/>
    </w:p>
    <w:p w14:paraId="75200867" w14:textId="77777777" w:rsidR="003007D9" w:rsidRDefault="00651B11">
      <w:pPr>
        <w:pStyle w:val="aff0"/>
        <w:numPr>
          <w:ilvl w:val="0"/>
          <w:numId w:val="11"/>
        </w:numPr>
        <w:spacing w:line="400" w:lineRule="exact"/>
        <w:ind w:hangingChars="200"/>
        <w:rPr>
          <w:rFonts w:ascii="Times New Roman" w:hAnsi="Times New Roman"/>
          <w:szCs w:val="21"/>
        </w:rPr>
      </w:pPr>
      <w:bookmarkStart w:id="308" w:name="_Ref39787521"/>
      <w:r>
        <w:rPr>
          <w:rFonts w:ascii="Times New Roman" w:hAnsi="Times New Roman"/>
          <w:szCs w:val="21"/>
        </w:rPr>
        <w:t xml:space="preserve">H. Kim, S. C. Cho, Y. Lee. Interference analysis of guardband nb-iot </w:t>
      </w:r>
      <w:r>
        <w:rPr>
          <w:rFonts w:ascii="Times New Roman" w:hAnsi="Times New Roman"/>
          <w:szCs w:val="21"/>
        </w:rPr>
        <w:t>system[C]. 2018 International Conference on Information and Communication Technology Convergence (ICTC), 2018, 1370-1372</w:t>
      </w:r>
      <w:bookmarkEnd w:id="308"/>
    </w:p>
    <w:p w14:paraId="68EF3C6B" w14:textId="77777777" w:rsidR="003007D9" w:rsidRDefault="00651B11">
      <w:pPr>
        <w:pStyle w:val="aff0"/>
        <w:numPr>
          <w:ilvl w:val="0"/>
          <w:numId w:val="11"/>
        </w:numPr>
        <w:spacing w:line="400" w:lineRule="exact"/>
        <w:ind w:hangingChars="200"/>
        <w:rPr>
          <w:rFonts w:ascii="Times New Roman" w:hAnsi="Times New Roman"/>
          <w:szCs w:val="21"/>
        </w:rPr>
      </w:pPr>
      <w:bookmarkStart w:id="309" w:name="_Ref39787548"/>
      <w:r>
        <w:rPr>
          <w:rFonts w:ascii="Times New Roman" w:hAnsi="Times New Roman"/>
          <w:szCs w:val="21"/>
        </w:rPr>
        <w:t>J. Oh, H. Song. Study on the effect of lte on the coexistence of nb-iot[C]. 2018 Tenth International Conference on Ubiquitous and Futur</w:t>
      </w:r>
      <w:r>
        <w:rPr>
          <w:rFonts w:ascii="Times New Roman" w:hAnsi="Times New Roman"/>
          <w:szCs w:val="21"/>
        </w:rPr>
        <w:t>e Networks (ICUFN), 2018, 610-612</w:t>
      </w:r>
      <w:bookmarkStart w:id="310" w:name="_Ref39787601"/>
      <w:bookmarkEnd w:id="309"/>
      <w:r>
        <w:rPr>
          <w:rFonts w:ascii="Times New Roman" w:hAnsi="Times New Roman"/>
          <w:szCs w:val="21"/>
        </w:rPr>
        <w:t xml:space="preserve"> </w:t>
      </w:r>
    </w:p>
    <w:p w14:paraId="3CEDCF61"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11" w:name="_Ref39785898"/>
      <w:bookmarkStart w:id="312" w:name="_Ref39969640"/>
      <w:r>
        <w:rPr>
          <w:rFonts w:ascii="Times New Roman" w:hAnsi="Times New Roman"/>
          <w:szCs w:val="21"/>
          <w:lang w:val="zh-CN"/>
        </w:rPr>
        <w:t>郭戈</w:t>
      </w:r>
      <w:r>
        <w:rPr>
          <w:rFonts w:ascii="Times New Roman" w:hAnsi="Times New Roman"/>
          <w:szCs w:val="21"/>
          <w:lang w:val="zh-CN"/>
        </w:rPr>
        <w:t>.</w:t>
      </w:r>
      <w:r>
        <w:rPr>
          <w:rFonts w:ascii="Times New Roman" w:hAnsi="Times New Roman"/>
          <w:szCs w:val="21"/>
          <w:lang w:val="zh-CN"/>
        </w:rPr>
        <w:t>物联网应用层协议综述</w:t>
      </w:r>
      <w:r>
        <w:rPr>
          <w:rFonts w:ascii="Times New Roman" w:hAnsi="Times New Roman"/>
          <w:szCs w:val="21"/>
          <w:lang w:val="zh-CN"/>
        </w:rPr>
        <w:t>[J].</w:t>
      </w:r>
      <w:r>
        <w:rPr>
          <w:rFonts w:ascii="Times New Roman" w:hAnsi="Times New Roman"/>
          <w:szCs w:val="21"/>
          <w:lang w:val="zh-CN"/>
        </w:rPr>
        <w:t>科技经济导刊</w:t>
      </w:r>
      <w:r>
        <w:rPr>
          <w:rFonts w:ascii="Times New Roman" w:hAnsi="Times New Roman"/>
          <w:szCs w:val="21"/>
          <w:lang w:val="zh-CN"/>
        </w:rPr>
        <w:t>,2019,27(27):28+22.</w:t>
      </w:r>
      <w:bookmarkEnd w:id="311"/>
    </w:p>
    <w:p w14:paraId="0A399568"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13" w:name="_Ref39972479"/>
      <w:r>
        <w:rPr>
          <w:rFonts w:ascii="Times New Roman" w:hAnsi="Times New Roman" w:hint="eastAsia"/>
          <w:szCs w:val="21"/>
          <w:lang w:val="zh-CN"/>
        </w:rPr>
        <w:t>刘东山</w:t>
      </w:r>
      <w:r>
        <w:rPr>
          <w:rFonts w:ascii="Times New Roman" w:hAnsi="Times New Roman" w:hint="eastAsia"/>
          <w:szCs w:val="21"/>
          <w:lang w:val="zh-CN"/>
        </w:rPr>
        <w:t>.</w:t>
      </w:r>
      <w:r>
        <w:rPr>
          <w:rFonts w:ascii="Times New Roman" w:hAnsi="Times New Roman"/>
          <w:szCs w:val="21"/>
          <w:lang w:val="zh-CN"/>
        </w:rPr>
        <w:t xml:space="preserve"> </w:t>
      </w:r>
      <w:r>
        <w:rPr>
          <w:rFonts w:ascii="Times New Roman" w:hAnsi="Times New Roman" w:hint="eastAsia"/>
          <w:szCs w:val="21"/>
          <w:lang w:val="zh-CN"/>
        </w:rPr>
        <w:t>NB-IoT</w:t>
      </w:r>
      <w:r>
        <w:rPr>
          <w:rFonts w:ascii="Times New Roman" w:hAnsi="Times New Roman" w:hint="eastAsia"/>
          <w:szCs w:val="21"/>
          <w:lang w:val="zh-CN"/>
        </w:rPr>
        <w:t>物联网的</w:t>
      </w:r>
      <w:r>
        <w:rPr>
          <w:rFonts w:ascii="Times New Roman" w:hAnsi="Times New Roman" w:hint="eastAsia"/>
          <w:szCs w:val="21"/>
          <w:lang w:val="zh-CN"/>
        </w:rPr>
        <w:t>CoAP</w:t>
      </w:r>
      <w:r>
        <w:rPr>
          <w:rFonts w:ascii="Times New Roman" w:hAnsi="Times New Roman" w:hint="eastAsia"/>
          <w:szCs w:val="21"/>
          <w:lang w:val="zh-CN"/>
        </w:rPr>
        <w:t>协议及实际部署应用</w:t>
      </w:r>
      <w:r>
        <w:rPr>
          <w:rFonts w:ascii="Times New Roman" w:hAnsi="Times New Roman" w:hint="eastAsia"/>
          <w:szCs w:val="21"/>
          <w:lang w:val="zh-CN"/>
        </w:rPr>
        <w:t>[J].</w:t>
      </w:r>
      <w:r>
        <w:rPr>
          <w:rFonts w:ascii="Times New Roman" w:hAnsi="Times New Roman" w:hint="eastAsia"/>
          <w:szCs w:val="21"/>
          <w:lang w:val="zh-CN"/>
        </w:rPr>
        <w:t>信息通信</w:t>
      </w:r>
      <w:r>
        <w:rPr>
          <w:rFonts w:ascii="Times New Roman" w:hAnsi="Times New Roman" w:hint="eastAsia"/>
          <w:szCs w:val="21"/>
          <w:lang w:val="zh-CN"/>
        </w:rPr>
        <w:t>,2019(07):236-237.</w:t>
      </w:r>
      <w:bookmarkEnd w:id="313"/>
    </w:p>
    <w:p w14:paraId="5E25701A"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14" w:name="_Ref39972354"/>
      <w:r>
        <w:rPr>
          <w:rFonts w:ascii="Times New Roman" w:hAnsi="Times New Roman"/>
          <w:szCs w:val="21"/>
          <w:lang w:val="zh-CN"/>
        </w:rPr>
        <w:t>刘紫青</w:t>
      </w:r>
      <w:r>
        <w:rPr>
          <w:rFonts w:ascii="Times New Roman" w:hAnsi="Times New Roman"/>
          <w:szCs w:val="21"/>
          <w:lang w:val="zh-CN"/>
        </w:rPr>
        <w:t>,</w:t>
      </w:r>
      <w:r>
        <w:rPr>
          <w:rFonts w:ascii="Times New Roman" w:hAnsi="Times New Roman"/>
          <w:szCs w:val="21"/>
          <w:lang w:val="zh-CN"/>
        </w:rPr>
        <w:t>程燕</w:t>
      </w:r>
      <w:r>
        <w:rPr>
          <w:rFonts w:ascii="Times New Roman" w:hAnsi="Times New Roman"/>
          <w:szCs w:val="21"/>
          <w:lang w:val="zh-CN"/>
        </w:rPr>
        <w:t>,</w:t>
      </w:r>
      <w:r>
        <w:rPr>
          <w:rFonts w:ascii="Times New Roman" w:hAnsi="Times New Roman"/>
          <w:szCs w:val="21"/>
          <w:lang w:val="zh-CN"/>
        </w:rPr>
        <w:t>关联</w:t>
      </w:r>
      <w:r>
        <w:rPr>
          <w:rFonts w:ascii="Times New Roman" w:hAnsi="Times New Roman"/>
          <w:szCs w:val="21"/>
          <w:lang w:val="zh-CN"/>
        </w:rPr>
        <w:t>,</w:t>
      </w:r>
      <w:r>
        <w:rPr>
          <w:rFonts w:ascii="Times New Roman" w:hAnsi="Times New Roman"/>
          <w:szCs w:val="21"/>
          <w:lang w:val="zh-CN"/>
        </w:rPr>
        <w:t>桑梓勤</w:t>
      </w:r>
      <w:r>
        <w:rPr>
          <w:rFonts w:ascii="Times New Roman" w:hAnsi="Times New Roman"/>
          <w:szCs w:val="21"/>
          <w:lang w:val="zh-CN"/>
        </w:rPr>
        <w:t>,</w:t>
      </w:r>
      <w:r>
        <w:rPr>
          <w:rFonts w:ascii="Times New Roman" w:hAnsi="Times New Roman"/>
          <w:szCs w:val="21"/>
          <w:lang w:val="zh-CN"/>
        </w:rPr>
        <w:t>郝俊瑞</w:t>
      </w:r>
      <w:r>
        <w:rPr>
          <w:rFonts w:ascii="Times New Roman" w:hAnsi="Times New Roman"/>
          <w:szCs w:val="21"/>
          <w:lang w:val="zh-CN"/>
        </w:rPr>
        <w:t>.CoAP</w:t>
      </w:r>
      <w:r>
        <w:rPr>
          <w:rFonts w:ascii="Times New Roman" w:hAnsi="Times New Roman"/>
          <w:szCs w:val="21"/>
          <w:lang w:val="zh-CN"/>
        </w:rPr>
        <w:t>协议研究</w:t>
      </w:r>
      <w:r>
        <w:rPr>
          <w:rFonts w:ascii="Times New Roman" w:hAnsi="Times New Roman"/>
          <w:szCs w:val="21"/>
          <w:lang w:val="zh-CN"/>
        </w:rPr>
        <w:t>[J].</w:t>
      </w:r>
      <w:r>
        <w:rPr>
          <w:rFonts w:ascii="Times New Roman" w:hAnsi="Times New Roman"/>
          <w:szCs w:val="21"/>
          <w:lang w:val="zh-CN"/>
        </w:rPr>
        <w:t>电视技术</w:t>
      </w:r>
      <w:r>
        <w:rPr>
          <w:rFonts w:ascii="Times New Roman" w:hAnsi="Times New Roman"/>
          <w:szCs w:val="21"/>
          <w:lang w:val="zh-CN"/>
        </w:rPr>
        <w:t>,2013,37(07):192-196.</w:t>
      </w:r>
      <w:bookmarkEnd w:id="314"/>
    </w:p>
    <w:p w14:paraId="5D4A6D8F"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15" w:name="_Ref39972356"/>
      <w:r>
        <w:rPr>
          <w:rFonts w:ascii="Times New Roman" w:hAnsi="Times New Roman"/>
          <w:szCs w:val="21"/>
          <w:lang w:val="zh-CN"/>
        </w:rPr>
        <w:t>汤春明</w:t>
      </w:r>
      <w:r>
        <w:rPr>
          <w:rFonts w:ascii="Times New Roman" w:hAnsi="Times New Roman"/>
          <w:szCs w:val="21"/>
          <w:lang w:val="zh-CN"/>
        </w:rPr>
        <w:t>,</w:t>
      </w:r>
      <w:r>
        <w:rPr>
          <w:rFonts w:ascii="Times New Roman" w:hAnsi="Times New Roman"/>
          <w:szCs w:val="21"/>
          <w:lang w:val="zh-CN"/>
        </w:rPr>
        <w:t>张荧</w:t>
      </w:r>
      <w:r>
        <w:rPr>
          <w:rFonts w:ascii="Times New Roman" w:hAnsi="Times New Roman"/>
          <w:szCs w:val="21"/>
          <w:lang w:val="zh-CN"/>
        </w:rPr>
        <w:t>,</w:t>
      </w:r>
      <w:r>
        <w:rPr>
          <w:rFonts w:ascii="Times New Roman" w:hAnsi="Times New Roman"/>
          <w:szCs w:val="21"/>
          <w:lang w:val="zh-CN"/>
        </w:rPr>
        <w:t>吴宇平</w:t>
      </w:r>
      <w:r>
        <w:rPr>
          <w:rFonts w:ascii="Times New Roman" w:hAnsi="Times New Roman"/>
          <w:szCs w:val="21"/>
          <w:lang w:val="zh-CN"/>
        </w:rPr>
        <w:t>.</w:t>
      </w:r>
      <w:r>
        <w:rPr>
          <w:rFonts w:ascii="Times New Roman" w:hAnsi="Times New Roman"/>
          <w:szCs w:val="21"/>
          <w:lang w:val="zh-CN"/>
        </w:rPr>
        <w:t>无线物联网中</w:t>
      </w:r>
      <w:r>
        <w:rPr>
          <w:rFonts w:ascii="Times New Roman" w:hAnsi="Times New Roman"/>
          <w:szCs w:val="21"/>
          <w:lang w:val="zh-CN"/>
        </w:rPr>
        <w:t>CoAP</w:t>
      </w:r>
      <w:r>
        <w:rPr>
          <w:rFonts w:ascii="Times New Roman" w:hAnsi="Times New Roman"/>
          <w:szCs w:val="21"/>
          <w:lang w:val="zh-CN"/>
        </w:rPr>
        <w:t>协议的研究与实现</w:t>
      </w:r>
      <w:r>
        <w:rPr>
          <w:rFonts w:ascii="Times New Roman" w:hAnsi="Times New Roman"/>
          <w:szCs w:val="21"/>
          <w:lang w:val="zh-CN"/>
        </w:rPr>
        <w:t>[J].</w:t>
      </w:r>
      <w:r>
        <w:rPr>
          <w:rFonts w:ascii="Times New Roman" w:hAnsi="Times New Roman"/>
          <w:szCs w:val="21"/>
          <w:lang w:val="zh-CN"/>
        </w:rPr>
        <w:t>现代电子技术</w:t>
      </w:r>
      <w:r>
        <w:rPr>
          <w:rFonts w:ascii="Times New Roman" w:hAnsi="Times New Roman"/>
          <w:szCs w:val="21"/>
          <w:lang w:val="zh-CN"/>
        </w:rPr>
        <w:t>,2013,36(01):40-44</w:t>
      </w:r>
      <w:bookmarkEnd w:id="315"/>
    </w:p>
    <w:p w14:paraId="0B59F82B"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16" w:name="_Ref39972801"/>
      <w:proofErr w:type="gramStart"/>
      <w:r>
        <w:rPr>
          <w:rFonts w:ascii="Times New Roman" w:hAnsi="Times New Roman" w:hint="eastAsia"/>
          <w:szCs w:val="21"/>
          <w:lang w:val="zh-CN"/>
        </w:rPr>
        <w:t>勾保同</w:t>
      </w:r>
      <w:proofErr w:type="gramEnd"/>
      <w:r>
        <w:rPr>
          <w:rFonts w:ascii="Times New Roman" w:hAnsi="Times New Roman" w:hint="eastAsia"/>
          <w:szCs w:val="21"/>
          <w:lang w:val="zh-CN"/>
        </w:rPr>
        <w:t>,</w:t>
      </w:r>
      <w:r>
        <w:rPr>
          <w:rFonts w:ascii="Times New Roman" w:hAnsi="Times New Roman" w:hint="eastAsia"/>
          <w:szCs w:val="21"/>
          <w:lang w:val="zh-CN"/>
        </w:rPr>
        <w:t>赵建平</w:t>
      </w:r>
      <w:r>
        <w:rPr>
          <w:rFonts w:ascii="Times New Roman" w:hAnsi="Times New Roman" w:hint="eastAsia"/>
          <w:szCs w:val="21"/>
          <w:lang w:val="zh-CN"/>
        </w:rPr>
        <w:t>,</w:t>
      </w:r>
      <w:r>
        <w:rPr>
          <w:rFonts w:ascii="Times New Roman" w:hAnsi="Times New Roman" w:hint="eastAsia"/>
          <w:szCs w:val="21"/>
          <w:lang w:val="zh-CN"/>
        </w:rPr>
        <w:t>田</w:t>
      </w:r>
      <w:r>
        <w:rPr>
          <w:rFonts w:ascii="Times New Roman" w:hAnsi="Times New Roman" w:hint="eastAsia"/>
          <w:szCs w:val="21"/>
          <w:lang w:val="zh-CN"/>
        </w:rPr>
        <w:t>全利</w:t>
      </w:r>
      <w:r>
        <w:rPr>
          <w:rFonts w:ascii="Times New Roman" w:hAnsi="Times New Roman" w:hint="eastAsia"/>
          <w:szCs w:val="21"/>
          <w:lang w:val="zh-CN"/>
        </w:rPr>
        <w:t>,</w:t>
      </w:r>
      <w:r>
        <w:rPr>
          <w:rFonts w:ascii="Times New Roman" w:hAnsi="Times New Roman" w:hint="eastAsia"/>
          <w:szCs w:val="21"/>
          <w:lang w:val="zh-CN"/>
        </w:rPr>
        <w:t>赵远超</w:t>
      </w:r>
      <w:r>
        <w:rPr>
          <w:rFonts w:ascii="Times New Roman" w:hAnsi="Times New Roman" w:hint="eastAsia"/>
          <w:szCs w:val="21"/>
          <w:lang w:val="zh-CN"/>
        </w:rPr>
        <w:t>.NB-IOT</w:t>
      </w:r>
      <w:r>
        <w:rPr>
          <w:rFonts w:ascii="Times New Roman" w:hAnsi="Times New Roman" w:hint="eastAsia"/>
          <w:szCs w:val="21"/>
          <w:lang w:val="zh-CN"/>
        </w:rPr>
        <w:t>的覆盖增强技术探讨</w:t>
      </w:r>
      <w:r>
        <w:rPr>
          <w:rFonts w:ascii="Times New Roman" w:hAnsi="Times New Roman" w:hint="eastAsia"/>
          <w:szCs w:val="21"/>
          <w:lang w:val="zh-CN"/>
        </w:rPr>
        <w:t>[J].</w:t>
      </w:r>
      <w:r>
        <w:rPr>
          <w:rFonts w:ascii="Times New Roman" w:hAnsi="Times New Roman" w:hint="eastAsia"/>
          <w:szCs w:val="21"/>
          <w:lang w:val="zh-CN"/>
        </w:rPr>
        <w:t>通信技术</w:t>
      </w:r>
      <w:r>
        <w:rPr>
          <w:rFonts w:ascii="Times New Roman" w:hAnsi="Times New Roman" w:hint="eastAsia"/>
          <w:szCs w:val="21"/>
          <w:lang w:val="zh-CN"/>
        </w:rPr>
        <w:t>,2018,51(06):1254-1258.</w:t>
      </w:r>
      <w:bookmarkEnd w:id="316"/>
    </w:p>
    <w:p w14:paraId="15924EB5"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17" w:name="_Ref39972701"/>
      <w:r>
        <w:rPr>
          <w:rFonts w:ascii="Times New Roman" w:hAnsi="Times New Roman" w:hint="eastAsia"/>
          <w:szCs w:val="21"/>
          <w:lang w:val="zh-CN"/>
        </w:rPr>
        <w:t>张远锋</w:t>
      </w:r>
      <w:r>
        <w:rPr>
          <w:rFonts w:ascii="Times New Roman" w:hAnsi="Times New Roman" w:hint="eastAsia"/>
          <w:szCs w:val="21"/>
          <w:lang w:val="zh-CN"/>
        </w:rPr>
        <w:t>.</w:t>
      </w:r>
      <w:r>
        <w:rPr>
          <w:rFonts w:ascii="Times New Roman" w:hAnsi="Times New Roman" w:hint="eastAsia"/>
          <w:szCs w:val="21"/>
          <w:lang w:val="zh-CN"/>
        </w:rPr>
        <w:t>对</w:t>
      </w:r>
      <w:r>
        <w:rPr>
          <w:rFonts w:ascii="Times New Roman" w:hAnsi="Times New Roman" w:hint="eastAsia"/>
          <w:szCs w:val="21"/>
          <w:lang w:val="zh-CN"/>
        </w:rPr>
        <w:t>NB-IoT</w:t>
      </w:r>
      <w:r>
        <w:rPr>
          <w:rFonts w:ascii="Times New Roman" w:hAnsi="Times New Roman" w:hint="eastAsia"/>
          <w:szCs w:val="21"/>
          <w:lang w:val="zh-CN"/>
        </w:rPr>
        <w:t>物联网覆盖增强技术的研究</w:t>
      </w:r>
      <w:r>
        <w:rPr>
          <w:rFonts w:ascii="Times New Roman" w:hAnsi="Times New Roman" w:hint="eastAsia"/>
          <w:szCs w:val="21"/>
          <w:lang w:val="zh-CN"/>
        </w:rPr>
        <w:t>[J].</w:t>
      </w:r>
      <w:r>
        <w:rPr>
          <w:rFonts w:ascii="Times New Roman" w:hAnsi="Times New Roman" w:hint="eastAsia"/>
          <w:szCs w:val="21"/>
          <w:lang w:val="zh-CN"/>
        </w:rPr>
        <w:t>通信电源技术</w:t>
      </w:r>
      <w:r>
        <w:rPr>
          <w:rFonts w:ascii="Times New Roman" w:hAnsi="Times New Roman" w:hint="eastAsia"/>
          <w:szCs w:val="21"/>
          <w:lang w:val="zh-CN"/>
        </w:rPr>
        <w:t>,2018,35(10):179-180.</w:t>
      </w:r>
      <w:bookmarkEnd w:id="317"/>
    </w:p>
    <w:p w14:paraId="28E23B5D"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18" w:name="_Ref39972527"/>
      <w:r>
        <w:rPr>
          <w:rFonts w:ascii="Times New Roman" w:hAnsi="Times New Roman"/>
          <w:szCs w:val="21"/>
          <w:lang w:val="zh-CN"/>
        </w:rPr>
        <w:t>韩倩茹</w:t>
      </w:r>
      <w:r>
        <w:rPr>
          <w:rFonts w:ascii="Times New Roman" w:hAnsi="Times New Roman"/>
          <w:szCs w:val="21"/>
          <w:lang w:val="zh-CN"/>
        </w:rPr>
        <w:t>,</w:t>
      </w:r>
      <w:r>
        <w:rPr>
          <w:rFonts w:ascii="Times New Roman" w:hAnsi="Times New Roman"/>
          <w:szCs w:val="21"/>
          <w:lang w:val="zh-CN"/>
        </w:rPr>
        <w:t>田锦</w:t>
      </w:r>
      <w:r>
        <w:rPr>
          <w:rFonts w:ascii="Times New Roman" w:hAnsi="Times New Roman"/>
          <w:szCs w:val="21"/>
          <w:lang w:val="zh-CN"/>
        </w:rPr>
        <w:t>.</w:t>
      </w:r>
      <w:proofErr w:type="gramStart"/>
      <w:r>
        <w:rPr>
          <w:rFonts w:ascii="Times New Roman" w:hAnsi="Times New Roman"/>
          <w:szCs w:val="21"/>
          <w:lang w:val="zh-CN"/>
        </w:rPr>
        <w:t>基于海思芯片</w:t>
      </w:r>
      <w:proofErr w:type="gramEnd"/>
      <w:r>
        <w:rPr>
          <w:rFonts w:ascii="Times New Roman" w:hAnsi="Times New Roman"/>
          <w:szCs w:val="21"/>
          <w:lang w:val="zh-CN"/>
        </w:rPr>
        <w:t>的</w:t>
      </w:r>
      <w:r>
        <w:rPr>
          <w:rFonts w:ascii="Times New Roman" w:hAnsi="Times New Roman"/>
          <w:szCs w:val="21"/>
          <w:lang w:val="zh-CN"/>
        </w:rPr>
        <w:t>NB-IoT</w:t>
      </w:r>
      <w:r>
        <w:rPr>
          <w:rFonts w:ascii="Times New Roman" w:hAnsi="Times New Roman"/>
          <w:szCs w:val="21"/>
          <w:lang w:val="zh-CN"/>
        </w:rPr>
        <w:t>通信模块设计与实现</w:t>
      </w:r>
      <w:r>
        <w:rPr>
          <w:rFonts w:ascii="Times New Roman" w:hAnsi="Times New Roman"/>
          <w:szCs w:val="21"/>
          <w:lang w:val="zh-CN"/>
        </w:rPr>
        <w:t>[J].</w:t>
      </w:r>
      <w:r>
        <w:rPr>
          <w:rFonts w:ascii="Times New Roman" w:hAnsi="Times New Roman"/>
          <w:szCs w:val="21"/>
          <w:lang w:val="zh-CN"/>
        </w:rPr>
        <w:t>金陵科技学院学报</w:t>
      </w:r>
      <w:r>
        <w:rPr>
          <w:rFonts w:ascii="Times New Roman" w:hAnsi="Times New Roman"/>
          <w:szCs w:val="21"/>
          <w:lang w:val="zh-CN"/>
        </w:rPr>
        <w:t>,2019,35(03):16-20.</w:t>
      </w:r>
      <w:bookmarkEnd w:id="318"/>
    </w:p>
    <w:p w14:paraId="0A0C2ED0"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19" w:name="_Ref39971004"/>
      <w:r>
        <w:rPr>
          <w:rFonts w:ascii="Times New Roman" w:hAnsi="Times New Roman"/>
          <w:szCs w:val="21"/>
          <w:lang w:val="zh-CN"/>
        </w:rPr>
        <w:t>qiubingfu.</w:t>
      </w:r>
      <w:proofErr w:type="gramStart"/>
      <w:r>
        <w:rPr>
          <w:rFonts w:ascii="Times New Roman" w:hAnsi="Times New Roman" w:hint="eastAsia"/>
          <w:szCs w:val="21"/>
          <w:lang w:val="zh-CN"/>
        </w:rPr>
        <w:t>锂亚电池</w:t>
      </w:r>
      <w:proofErr w:type="gramEnd"/>
      <w:r>
        <w:rPr>
          <w:rFonts w:ascii="Times New Roman" w:hAnsi="Times New Roman" w:hint="eastAsia"/>
          <w:szCs w:val="21"/>
          <w:lang w:val="zh-CN"/>
        </w:rPr>
        <w:t>技术特性</w:t>
      </w:r>
      <w:r>
        <w:rPr>
          <w:rFonts w:ascii="Times New Roman" w:hAnsi="Times New Roman"/>
          <w:szCs w:val="21"/>
          <w:lang w:val="zh-CN"/>
        </w:rPr>
        <w:t>[EB/OL]. https://wenku.baidu.com/view/5306f04d8 52458fb770b56d0.html</w:t>
      </w:r>
      <w:r>
        <w:rPr>
          <w:rFonts w:ascii="Times New Roman" w:hAnsi="Times New Roman"/>
          <w:szCs w:val="21"/>
          <w:lang w:val="zh-CN"/>
        </w:rPr>
        <w:t>,April 28, 2020</w:t>
      </w:r>
      <w:bookmarkEnd w:id="310"/>
      <w:bookmarkEnd w:id="312"/>
      <w:bookmarkEnd w:id="319"/>
    </w:p>
    <w:p w14:paraId="106C94BE" w14:textId="77777777" w:rsidR="003007D9" w:rsidRDefault="00651B11">
      <w:pPr>
        <w:pStyle w:val="aff0"/>
        <w:numPr>
          <w:ilvl w:val="0"/>
          <w:numId w:val="11"/>
        </w:numPr>
        <w:spacing w:line="400" w:lineRule="exact"/>
        <w:ind w:hangingChars="200"/>
        <w:rPr>
          <w:rFonts w:ascii="Times New Roman" w:hAnsi="Times New Roman"/>
          <w:szCs w:val="21"/>
          <w:lang w:val="zh-CN"/>
        </w:rPr>
      </w:pPr>
      <w:r>
        <w:rPr>
          <w:rFonts w:ascii="Times New Roman" w:hAnsi="Times New Roman"/>
          <w:szCs w:val="21"/>
          <w:lang w:val="zh-CN"/>
        </w:rPr>
        <w:t>郝晓雪</w:t>
      </w:r>
      <w:r>
        <w:rPr>
          <w:rFonts w:ascii="Times New Roman" w:hAnsi="Times New Roman"/>
          <w:szCs w:val="21"/>
          <w:lang w:val="zh-CN"/>
        </w:rPr>
        <w:t xml:space="preserve">. </w:t>
      </w:r>
      <w:r>
        <w:rPr>
          <w:rFonts w:ascii="Times New Roman" w:hAnsi="Times New Roman"/>
          <w:szCs w:val="21"/>
          <w:lang w:val="zh-CN"/>
        </w:rPr>
        <w:t>多层</w:t>
      </w:r>
      <w:r>
        <w:rPr>
          <w:rFonts w:ascii="Times New Roman" w:hAnsi="Times New Roman"/>
          <w:szCs w:val="21"/>
          <w:lang w:val="zh-CN"/>
        </w:rPr>
        <w:t>PCB</w:t>
      </w:r>
      <w:r>
        <w:rPr>
          <w:rFonts w:ascii="Times New Roman" w:hAnsi="Times New Roman"/>
          <w:szCs w:val="21"/>
          <w:lang w:val="zh-CN"/>
        </w:rPr>
        <w:t>板垂直过孔结构的高频特性分析</w:t>
      </w:r>
      <w:r>
        <w:rPr>
          <w:rFonts w:ascii="Times New Roman" w:hAnsi="Times New Roman"/>
          <w:szCs w:val="21"/>
          <w:lang w:val="zh-CN"/>
        </w:rPr>
        <w:t>[D].</w:t>
      </w:r>
      <w:r>
        <w:rPr>
          <w:rFonts w:ascii="Times New Roman" w:hAnsi="Times New Roman" w:hint="eastAsia"/>
          <w:szCs w:val="21"/>
          <w:lang w:val="zh-CN"/>
        </w:rPr>
        <w:t>河北：</w:t>
      </w:r>
      <w:r>
        <w:rPr>
          <w:rFonts w:ascii="Times New Roman" w:hAnsi="Times New Roman"/>
          <w:szCs w:val="21"/>
          <w:lang w:val="zh-CN"/>
        </w:rPr>
        <w:t>河北工业大学</w:t>
      </w:r>
      <w:r>
        <w:rPr>
          <w:rFonts w:ascii="Times New Roman" w:hAnsi="Times New Roman"/>
          <w:szCs w:val="21"/>
          <w:lang w:val="zh-CN"/>
        </w:rPr>
        <w:t>,2017</w:t>
      </w:r>
      <w:r>
        <w:rPr>
          <w:rFonts w:ascii="Times New Roman" w:hAnsi="Times New Roman"/>
        </w:rPr>
        <w:t>.</w:t>
      </w:r>
    </w:p>
    <w:p w14:paraId="3092F2D3" w14:textId="77777777" w:rsidR="003007D9" w:rsidRDefault="00651B11">
      <w:pPr>
        <w:pStyle w:val="aff0"/>
        <w:numPr>
          <w:ilvl w:val="0"/>
          <w:numId w:val="11"/>
        </w:numPr>
        <w:spacing w:line="400" w:lineRule="exact"/>
        <w:ind w:hangingChars="200"/>
        <w:rPr>
          <w:rFonts w:ascii="Times New Roman" w:hAnsi="Times New Roman"/>
          <w:szCs w:val="21"/>
          <w:lang w:val="zh-CN"/>
        </w:rPr>
      </w:pPr>
      <w:bookmarkStart w:id="320" w:name="_Ref39786097"/>
      <w:r>
        <w:rPr>
          <w:rFonts w:ascii="Times New Roman" w:hAnsi="Times New Roman"/>
          <w:szCs w:val="21"/>
          <w:lang w:val="zh-CN"/>
        </w:rPr>
        <w:t xml:space="preserve">OKgagaga.pcbviastub1[EB/OL].https://blog.csdn.net/guyanbeifei/article/deta </w:t>
      </w:r>
      <w:bookmarkEnd w:id="320"/>
    </w:p>
    <w:p w14:paraId="107A4C2A" w14:textId="77777777" w:rsidR="003007D9" w:rsidRDefault="00651B11">
      <w:pPr>
        <w:pStyle w:val="aff0"/>
        <w:numPr>
          <w:ilvl w:val="0"/>
          <w:numId w:val="11"/>
        </w:numPr>
        <w:spacing w:line="400" w:lineRule="exact"/>
        <w:ind w:hangingChars="200"/>
        <w:rPr>
          <w:rFonts w:ascii="Times New Roman" w:hAnsi="Times New Roman"/>
          <w:szCs w:val="21"/>
        </w:rPr>
      </w:pPr>
      <w:bookmarkStart w:id="321" w:name="_Ref39780940"/>
      <w:r>
        <w:rPr>
          <w:rFonts w:ascii="Times New Roman" w:hAnsi="Times New Roman"/>
          <w:szCs w:val="21"/>
        </w:rPr>
        <w:t xml:space="preserve">T. Kushta, K. Narita, T. Kaneko, et al. Resonance stub effect in a transition from a through via hole to a </w:t>
      </w:r>
      <w:r>
        <w:rPr>
          <w:rFonts w:ascii="Times New Roman" w:hAnsi="Times New Roman"/>
          <w:szCs w:val="21"/>
        </w:rPr>
        <w:t>stripline in multilayer pcbs[J</w:t>
      </w:r>
      <w:proofErr w:type="gramStart"/>
      <w:r>
        <w:rPr>
          <w:rFonts w:ascii="Times New Roman" w:hAnsi="Times New Roman"/>
          <w:szCs w:val="21"/>
        </w:rPr>
        <w:t>].IEEE</w:t>
      </w:r>
      <w:proofErr w:type="gramEnd"/>
      <w:r>
        <w:rPr>
          <w:rFonts w:ascii="Times New Roman" w:hAnsi="Times New Roman"/>
          <w:szCs w:val="21"/>
        </w:rPr>
        <w:t xml:space="preserve"> Micro wave and Wireless Components Letters, 2003, 13(5): 169-171</w:t>
      </w:r>
      <w:bookmarkEnd w:id="321"/>
    </w:p>
    <w:p w14:paraId="3EC8B3FC" w14:textId="77777777" w:rsidR="003007D9" w:rsidRDefault="00651B11">
      <w:pPr>
        <w:pStyle w:val="aff0"/>
        <w:numPr>
          <w:ilvl w:val="0"/>
          <w:numId w:val="11"/>
        </w:numPr>
        <w:spacing w:line="400" w:lineRule="exact"/>
        <w:ind w:hangingChars="200"/>
        <w:rPr>
          <w:rFonts w:ascii="Times New Roman" w:hAnsi="Times New Roman"/>
          <w:szCs w:val="21"/>
        </w:rPr>
      </w:pPr>
      <w:bookmarkStart w:id="322" w:name="_Ref39873297"/>
      <w:r>
        <w:rPr>
          <w:rFonts w:ascii="Times New Roman" w:hAnsi="Times New Roman"/>
          <w:szCs w:val="21"/>
        </w:rPr>
        <w:t xml:space="preserve">Mahmoud </w:t>
      </w:r>
      <w:proofErr w:type="gramStart"/>
      <w:r>
        <w:rPr>
          <w:rFonts w:ascii="Times New Roman" w:hAnsi="Times New Roman"/>
          <w:szCs w:val="21"/>
        </w:rPr>
        <w:t>Elsaadany,Abdelmohsen</w:t>
      </w:r>
      <w:proofErr w:type="gramEnd"/>
      <w:r>
        <w:rPr>
          <w:rFonts w:ascii="Times New Roman" w:hAnsi="Times New Roman"/>
          <w:szCs w:val="21"/>
        </w:rPr>
        <w:t xml:space="preserve"> Ali,Walaa Hamouda. Cellular LTE-A Technologies for the Future Internet-of-Things: Physical Layer Features and Challenges[J].</w:t>
      </w:r>
      <w:r>
        <w:rPr>
          <w:rFonts w:ascii="Times New Roman" w:hAnsi="Times New Roman"/>
          <w:szCs w:val="21"/>
        </w:rPr>
        <w:t xml:space="preserve"> IEEE Communications Surveys &amp; Tutorials,2017, 19(4).</w:t>
      </w:r>
      <w:commentRangeStart w:id="323"/>
      <w:commentRangeEnd w:id="323"/>
      <w:r>
        <w:commentReference w:id="323"/>
      </w:r>
    </w:p>
    <w:p w14:paraId="2797C989" w14:textId="77777777" w:rsidR="003007D9" w:rsidRDefault="00651B11">
      <w:pPr>
        <w:pStyle w:val="aff0"/>
        <w:numPr>
          <w:ilvl w:val="0"/>
          <w:numId w:val="11"/>
        </w:numPr>
        <w:spacing w:line="400" w:lineRule="exact"/>
        <w:ind w:hangingChars="200"/>
        <w:rPr>
          <w:rFonts w:ascii="Times New Roman" w:hAnsi="Times New Roman"/>
          <w:szCs w:val="21"/>
          <w:lang w:val="zh-CN"/>
        </w:rPr>
        <w:sectPr w:rsidR="003007D9">
          <w:headerReference w:type="default" r:id="rId72"/>
          <w:pgSz w:w="11906" w:h="16838"/>
          <w:pgMar w:top="1701" w:right="1701" w:bottom="1701" w:left="1701" w:header="1134" w:footer="1134" w:gutter="0"/>
          <w:cols w:space="425"/>
          <w:docGrid w:linePitch="312"/>
        </w:sectPr>
      </w:pPr>
      <w:r>
        <w:rPr>
          <w:rFonts w:ascii="Times New Roman" w:hAnsi="Times New Roman"/>
          <w:szCs w:val="21"/>
          <w:lang w:val="zh-CN"/>
        </w:rPr>
        <w:lastRenderedPageBreak/>
        <w:t>杨观止</w:t>
      </w:r>
      <w:r>
        <w:rPr>
          <w:rFonts w:ascii="Times New Roman" w:hAnsi="Times New Roman"/>
          <w:szCs w:val="21"/>
          <w:lang w:val="zh-CN"/>
        </w:rPr>
        <w:t>,</w:t>
      </w:r>
      <w:r>
        <w:rPr>
          <w:rFonts w:ascii="Times New Roman" w:hAnsi="Times New Roman"/>
          <w:szCs w:val="21"/>
          <w:lang w:val="zh-CN"/>
        </w:rPr>
        <w:t>陈鹏飞</w:t>
      </w:r>
      <w:r>
        <w:rPr>
          <w:rFonts w:ascii="Times New Roman" w:hAnsi="Times New Roman"/>
          <w:szCs w:val="21"/>
          <w:lang w:val="zh-CN"/>
        </w:rPr>
        <w:t>,</w:t>
      </w:r>
      <w:r>
        <w:rPr>
          <w:rFonts w:ascii="Times New Roman" w:hAnsi="Times New Roman"/>
          <w:szCs w:val="21"/>
          <w:lang w:val="zh-CN"/>
        </w:rPr>
        <w:t>崔新凯</w:t>
      </w:r>
      <w:r>
        <w:rPr>
          <w:rFonts w:ascii="Times New Roman" w:hAnsi="Times New Roman"/>
          <w:szCs w:val="21"/>
          <w:lang w:val="zh-CN"/>
        </w:rPr>
        <w:t>,</w:t>
      </w:r>
      <w:r>
        <w:rPr>
          <w:rFonts w:ascii="Times New Roman" w:hAnsi="Times New Roman"/>
          <w:szCs w:val="21"/>
          <w:lang w:val="zh-CN"/>
        </w:rPr>
        <w:t>侯维岩</w:t>
      </w:r>
      <w:r>
        <w:rPr>
          <w:rFonts w:ascii="Times New Roman" w:hAnsi="Times New Roman"/>
          <w:szCs w:val="21"/>
          <w:lang w:val="zh-CN"/>
        </w:rPr>
        <w:t>. NB-IoT</w:t>
      </w:r>
      <w:r>
        <w:rPr>
          <w:rFonts w:ascii="Times New Roman" w:hAnsi="Times New Roman"/>
          <w:szCs w:val="21"/>
          <w:lang w:val="zh-CN"/>
        </w:rPr>
        <w:t>综述及性能测试</w:t>
      </w:r>
      <w:r>
        <w:rPr>
          <w:rFonts w:ascii="Times New Roman" w:hAnsi="Times New Roman"/>
          <w:szCs w:val="21"/>
          <w:lang w:val="zh-CN"/>
        </w:rPr>
        <w:t>[J].</w:t>
      </w:r>
      <w:r>
        <w:rPr>
          <w:rFonts w:ascii="Times New Roman" w:hAnsi="Times New Roman"/>
          <w:szCs w:val="21"/>
          <w:lang w:val="zh-CN"/>
        </w:rPr>
        <w:t>计算机工程</w:t>
      </w:r>
      <w:r>
        <w:rPr>
          <w:rFonts w:ascii="Times New Roman" w:hAnsi="Times New Roman"/>
          <w:szCs w:val="21"/>
          <w:lang w:val="zh-CN"/>
        </w:rPr>
        <w:t>,2020,46(01):1-14.</w:t>
      </w:r>
      <w:bookmarkEnd w:id="322"/>
    </w:p>
    <w:p w14:paraId="051B5887" w14:textId="77777777" w:rsidR="003007D9" w:rsidRDefault="00651B11">
      <w:pPr>
        <w:pStyle w:val="1-1"/>
        <w:rPr>
          <w:rFonts w:ascii="Times New Roman"/>
        </w:rPr>
      </w:pPr>
      <w:bookmarkStart w:id="324" w:name="_Toc466640345"/>
      <w:bookmarkStart w:id="325" w:name="_Toc40142393"/>
      <w:bookmarkStart w:id="326" w:name="_Toc466640277"/>
      <w:bookmarkStart w:id="327" w:name="_Toc466640611"/>
      <w:r>
        <w:rPr>
          <w:rFonts w:ascii="Times New Roman" w:cs="宋体" w:hint="eastAsia"/>
          <w:noProof/>
          <w:kern w:val="0"/>
          <w:sz w:val="24"/>
        </w:rPr>
        <w:lastRenderedPageBreak/>
        <w:drawing>
          <wp:anchor distT="0" distB="0" distL="114300" distR="114300" simplePos="0" relativeHeight="251887616" behindDoc="1" locked="0" layoutInCell="1" allowOverlap="1" wp14:anchorId="273A6C67" wp14:editId="075D6B1C">
            <wp:simplePos x="0" y="0"/>
            <wp:positionH relativeFrom="margin">
              <wp:align>right</wp:align>
            </wp:positionH>
            <wp:positionV relativeFrom="paragraph">
              <wp:posOffset>680085</wp:posOffset>
            </wp:positionV>
            <wp:extent cx="5400040" cy="7848600"/>
            <wp:effectExtent l="0" t="0" r="0" b="0"/>
            <wp:wrapTight wrapText="bothSides">
              <wp:wrapPolygon edited="0">
                <wp:start x="0" y="0"/>
                <wp:lineTo x="0" y="21548"/>
                <wp:lineTo x="21488" y="21548"/>
                <wp:lineTo x="21488" y="0"/>
                <wp:lineTo x="0" y="0"/>
              </wp:wrapPolygon>
            </wp:wrapTight>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00040" cy="7848600"/>
                    </a:xfrm>
                    <a:prstGeom prst="rect">
                      <a:avLst/>
                    </a:prstGeom>
                  </pic:spPr>
                </pic:pic>
              </a:graphicData>
            </a:graphic>
          </wp:anchor>
        </w:drawing>
      </w:r>
      <w:r>
        <w:rPr>
          <w:rFonts w:ascii="Times New Roman"/>
        </w:rPr>
        <w:t>外文资料原文</w:t>
      </w:r>
      <w:bookmarkEnd w:id="324"/>
      <w:bookmarkEnd w:id="325"/>
      <w:bookmarkEnd w:id="326"/>
      <w:bookmarkEnd w:id="327"/>
    </w:p>
    <w:p w14:paraId="051FD8A9" w14:textId="77777777" w:rsidR="003007D9" w:rsidRDefault="00651B11">
      <w:pPr>
        <w:widowControl/>
        <w:spacing w:line="400" w:lineRule="exact"/>
        <w:jc w:val="left"/>
        <w:rPr>
          <w:rFonts w:ascii="Times New Roman" w:hAnsi="Times New Roman" w:cs="宋体"/>
          <w:kern w:val="0"/>
          <w:sz w:val="24"/>
        </w:rPr>
      </w:pPr>
      <w:r>
        <w:rPr>
          <w:rFonts w:ascii="Times New Roman" w:hAnsi="Times New Roman" w:cs="宋体"/>
          <w:noProof/>
          <w:kern w:val="0"/>
          <w:sz w:val="24"/>
        </w:rPr>
        <w:lastRenderedPageBreak/>
        <w:drawing>
          <wp:anchor distT="0" distB="0" distL="114300" distR="114300" simplePos="0" relativeHeight="251889664" behindDoc="0" locked="0" layoutInCell="1" allowOverlap="1" wp14:anchorId="25E2D3C9" wp14:editId="09E38BDB">
            <wp:simplePos x="0" y="0"/>
            <wp:positionH relativeFrom="margin">
              <wp:align>right</wp:align>
            </wp:positionH>
            <wp:positionV relativeFrom="paragraph">
              <wp:posOffset>118110</wp:posOffset>
            </wp:positionV>
            <wp:extent cx="5400040" cy="769747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400040" cy="7697470"/>
                    </a:xfrm>
                    <a:prstGeom prst="rect">
                      <a:avLst/>
                    </a:prstGeom>
                  </pic:spPr>
                </pic:pic>
              </a:graphicData>
            </a:graphic>
          </wp:anchor>
        </w:drawing>
      </w:r>
    </w:p>
    <w:p w14:paraId="31C785EA" w14:textId="77777777" w:rsidR="003007D9" w:rsidRDefault="00651B11">
      <w:pPr>
        <w:widowControl/>
        <w:spacing w:line="400" w:lineRule="exact"/>
        <w:jc w:val="left"/>
        <w:rPr>
          <w:rFonts w:ascii="Times New Roman" w:hAnsi="Times New Roman" w:cs="宋体"/>
          <w:kern w:val="0"/>
          <w:sz w:val="24"/>
        </w:rPr>
      </w:pPr>
      <w:r>
        <w:rPr>
          <w:rFonts w:ascii="Times New Roman" w:hAnsi="Times New Roman" w:cs="宋体"/>
          <w:noProof/>
          <w:kern w:val="0"/>
          <w:sz w:val="24"/>
        </w:rPr>
        <w:lastRenderedPageBreak/>
        <w:drawing>
          <wp:anchor distT="0" distB="0" distL="114300" distR="114300" simplePos="0" relativeHeight="251888640" behindDoc="0" locked="0" layoutInCell="1" allowOverlap="1" wp14:anchorId="79790F1F" wp14:editId="34460BCD">
            <wp:simplePos x="0" y="0"/>
            <wp:positionH relativeFrom="margin">
              <wp:align>right</wp:align>
            </wp:positionH>
            <wp:positionV relativeFrom="paragraph">
              <wp:posOffset>445135</wp:posOffset>
            </wp:positionV>
            <wp:extent cx="5400040" cy="7821295"/>
            <wp:effectExtent l="0" t="0" r="0" b="825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400040" cy="7821295"/>
                    </a:xfrm>
                    <a:prstGeom prst="rect">
                      <a:avLst/>
                    </a:prstGeom>
                  </pic:spPr>
                </pic:pic>
              </a:graphicData>
            </a:graphic>
          </wp:anchor>
        </w:drawing>
      </w:r>
    </w:p>
    <w:p w14:paraId="66036103" w14:textId="77777777" w:rsidR="003007D9" w:rsidRDefault="003007D9">
      <w:pPr>
        <w:widowControl/>
        <w:spacing w:line="400" w:lineRule="exact"/>
        <w:jc w:val="left"/>
        <w:rPr>
          <w:rFonts w:ascii="Times New Roman" w:hAnsi="Times New Roman" w:cs="宋体"/>
          <w:kern w:val="0"/>
          <w:sz w:val="24"/>
        </w:rPr>
        <w:sectPr w:rsidR="003007D9">
          <w:headerReference w:type="default" r:id="rId76"/>
          <w:pgSz w:w="11906" w:h="16838"/>
          <w:pgMar w:top="1701" w:right="1701" w:bottom="1701" w:left="1701" w:header="1134" w:footer="1134" w:gutter="0"/>
          <w:cols w:space="425"/>
          <w:docGrid w:linePitch="312"/>
        </w:sectPr>
      </w:pPr>
    </w:p>
    <w:p w14:paraId="2AADB072" w14:textId="77777777" w:rsidR="003007D9" w:rsidRDefault="00651B11">
      <w:pPr>
        <w:pStyle w:val="1-1"/>
        <w:rPr>
          <w:rFonts w:ascii="Times New Roman" w:cs="宋体"/>
          <w:sz w:val="24"/>
        </w:rPr>
      </w:pPr>
      <w:bookmarkStart w:id="328" w:name="_Toc40142394"/>
      <w:bookmarkStart w:id="329" w:name="_Toc466640346"/>
      <w:bookmarkStart w:id="330" w:name="_Toc466640278"/>
      <w:bookmarkStart w:id="331" w:name="_Toc466640612"/>
      <w:commentRangeStart w:id="332"/>
      <w:r>
        <w:rPr>
          <w:rFonts w:ascii="Times New Roman"/>
        </w:rPr>
        <w:lastRenderedPageBreak/>
        <w:t>外</w:t>
      </w:r>
      <w:commentRangeEnd w:id="332"/>
      <w:r>
        <w:commentReference w:id="332"/>
      </w:r>
      <w:r>
        <w:rPr>
          <w:rFonts w:ascii="Times New Roman"/>
        </w:rPr>
        <w:t>文资料译文</w:t>
      </w:r>
      <w:bookmarkEnd w:id="328"/>
      <w:bookmarkEnd w:id="329"/>
      <w:bookmarkEnd w:id="330"/>
      <w:bookmarkEnd w:id="331"/>
    </w:p>
    <w:p w14:paraId="6EDD2A8A"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摘要：</w:t>
      </w:r>
    </w:p>
    <w:bookmarkEnd w:id="0"/>
    <w:p w14:paraId="35B5E579"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本篇研究为多路多址上行系统提出了一种新的正交分频同步方案。该方法首先从一个反向预测系统的零点开始拟合载波频偏</w:t>
      </w:r>
      <w:r>
        <w:rPr>
          <w:rFonts w:ascii="Times New Roman" w:hAnsi="Times New Roman" w:hint="eastAsia"/>
          <w:sz w:val="24"/>
          <w:lang w:val="zh-CN"/>
        </w:rPr>
        <w:t>(CFO)</w:t>
      </w:r>
      <w:r>
        <w:rPr>
          <w:rFonts w:ascii="Times New Roman" w:hAnsi="Times New Roman" w:hint="eastAsia"/>
          <w:sz w:val="24"/>
          <w:lang w:val="zh-CN"/>
        </w:rPr>
        <w:t>，</w:t>
      </w:r>
    </w:p>
    <w:p w14:paraId="1E3117D2"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然后，根据</w:t>
      </w:r>
      <w:r>
        <w:rPr>
          <w:rFonts w:ascii="Times New Roman" w:hAnsi="Times New Roman" w:hint="eastAsia"/>
          <w:sz w:val="24"/>
          <w:lang w:val="zh-CN"/>
        </w:rPr>
        <w:t>CFO</w:t>
      </w:r>
      <w:r>
        <w:rPr>
          <w:rFonts w:ascii="Times New Roman" w:hAnsi="Times New Roman" w:hint="eastAsia"/>
          <w:sz w:val="24"/>
          <w:lang w:val="zh-CN"/>
        </w:rPr>
        <w:t>的拟合，开发</w:t>
      </w:r>
      <w:proofErr w:type="gramStart"/>
      <w:r>
        <w:rPr>
          <w:rFonts w:ascii="Times New Roman" w:hAnsi="Times New Roman" w:hint="eastAsia"/>
          <w:sz w:val="24"/>
          <w:lang w:val="zh-CN"/>
        </w:rPr>
        <w:t>了迫零滤波</w:t>
      </w:r>
      <w:proofErr w:type="gramEnd"/>
      <w:r>
        <w:rPr>
          <w:rFonts w:ascii="Times New Roman" w:hAnsi="Times New Roman" w:hint="eastAsia"/>
          <w:sz w:val="24"/>
          <w:lang w:val="zh-CN"/>
        </w:rPr>
        <w:t>和线性约束最小方差滤波器两种滤波器，用于抑制多址干扰</w:t>
      </w:r>
      <w:r>
        <w:rPr>
          <w:rFonts w:ascii="Times New Roman" w:hAnsi="Times New Roman" w:hint="eastAsia"/>
          <w:sz w:val="24"/>
          <w:lang w:val="zh-CN"/>
        </w:rPr>
        <w:t>(MAI)</w:t>
      </w:r>
      <w:r>
        <w:rPr>
          <w:rFonts w:ascii="Times New Roman" w:hAnsi="Times New Roman" w:hint="eastAsia"/>
          <w:sz w:val="24"/>
          <w:lang w:val="zh-CN"/>
        </w:rPr>
        <w:t>。计算机仿真结果表明，该算法不仅具有较低的计算复杂度，而且具有可靠的</w:t>
      </w:r>
      <w:r>
        <w:rPr>
          <w:rFonts w:ascii="Times New Roman" w:hAnsi="Times New Roman" w:hint="eastAsia"/>
          <w:sz w:val="24"/>
          <w:lang w:val="zh-CN"/>
        </w:rPr>
        <w:t>CFO</w:t>
      </w:r>
      <w:r>
        <w:rPr>
          <w:rFonts w:ascii="Times New Roman" w:hAnsi="Times New Roman" w:hint="eastAsia"/>
          <w:sz w:val="24"/>
          <w:lang w:val="zh-CN"/>
        </w:rPr>
        <w:t>估计，与传统的最小均方误差频率同步算法相比，至少具有</w:t>
      </w:r>
      <w:r>
        <w:rPr>
          <w:rFonts w:ascii="Times New Roman" w:hAnsi="Times New Roman" w:hint="eastAsia"/>
          <w:sz w:val="24"/>
          <w:lang w:val="zh-CN"/>
        </w:rPr>
        <w:t>3</w:t>
      </w:r>
      <w:r>
        <w:rPr>
          <w:rFonts w:ascii="Times New Roman" w:hAnsi="Times New Roman" w:hint="eastAsia"/>
          <w:sz w:val="24"/>
          <w:lang w:val="zh-CN"/>
        </w:rPr>
        <w:t>分贝的功率增益抑制。</w:t>
      </w:r>
    </w:p>
    <w:p w14:paraId="5C6B83FE"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多载波系统</w:t>
      </w:r>
      <w:r>
        <w:rPr>
          <w:rFonts w:ascii="Times New Roman" w:hAnsi="Times New Roman" w:hint="eastAsia"/>
          <w:sz w:val="24"/>
          <w:lang w:val="zh-CN"/>
        </w:rPr>
        <w:t>(MCSs)</w:t>
      </w:r>
      <w:r>
        <w:rPr>
          <w:rFonts w:ascii="Times New Roman" w:hAnsi="Times New Roman" w:hint="eastAsia"/>
          <w:sz w:val="24"/>
          <w:lang w:val="zh-CN"/>
        </w:rPr>
        <w:t>因为其频段资源分配，解决多径衰落的鲁棒性，以及在恶化的通讯信道中提供高流量的能力，近年来引起了广泛的关注。根据不同的调</w:t>
      </w:r>
      <w:r>
        <w:rPr>
          <w:rFonts w:ascii="Times New Roman" w:hAnsi="Times New Roman" w:hint="eastAsia"/>
          <w:sz w:val="24"/>
          <w:lang w:val="zh-CN"/>
        </w:rPr>
        <w:t>制方案和采用不同的基带脉冲波形，</w:t>
      </w:r>
      <w:r>
        <w:rPr>
          <w:rFonts w:ascii="Times New Roman" w:hAnsi="Times New Roman" w:hint="eastAsia"/>
          <w:sz w:val="24"/>
          <w:lang w:val="zh-CN"/>
        </w:rPr>
        <w:t>MCSs</w:t>
      </w:r>
      <w:r>
        <w:rPr>
          <w:rFonts w:ascii="Times New Roman" w:hAnsi="Times New Roman" w:hint="eastAsia"/>
          <w:sz w:val="24"/>
          <w:lang w:val="zh-CN"/>
        </w:rPr>
        <w:t>可以分为正交调制和非正交调制两大类。例如，正交频分复用</w:t>
      </w:r>
      <w:r>
        <w:rPr>
          <w:rFonts w:ascii="Times New Roman" w:hAnsi="Times New Roman" w:hint="eastAsia"/>
          <w:sz w:val="24"/>
          <w:lang w:val="zh-CN"/>
        </w:rPr>
        <w:t>(OFDM)</w:t>
      </w:r>
      <w:r>
        <w:rPr>
          <w:rFonts w:ascii="Times New Roman" w:hAnsi="Times New Roman" w:hint="eastAsia"/>
          <w:sz w:val="24"/>
          <w:lang w:val="zh-CN"/>
        </w:rPr>
        <w:t>和单载波频分复用</w:t>
      </w:r>
      <w:r>
        <w:rPr>
          <w:rFonts w:ascii="Times New Roman" w:hAnsi="Times New Roman" w:hint="eastAsia"/>
          <w:sz w:val="24"/>
          <w:lang w:val="zh-CN"/>
        </w:rPr>
        <w:t>(SC-FDM)</w:t>
      </w:r>
      <w:r>
        <w:rPr>
          <w:rFonts w:ascii="Times New Roman" w:hAnsi="Times New Roman" w:hint="eastAsia"/>
          <w:sz w:val="24"/>
          <w:lang w:val="zh-CN"/>
        </w:rPr>
        <w:t>就是正交调制系统，而广义</w:t>
      </w:r>
      <w:proofErr w:type="gramStart"/>
      <w:r>
        <w:rPr>
          <w:rFonts w:ascii="Times New Roman" w:hAnsi="Times New Roman" w:hint="eastAsia"/>
          <w:sz w:val="24"/>
          <w:lang w:val="zh-CN"/>
        </w:rPr>
        <w:t>的频分多路复用</w:t>
      </w:r>
      <w:proofErr w:type="gramEnd"/>
      <w:r>
        <w:rPr>
          <w:rFonts w:ascii="Times New Roman" w:hAnsi="Times New Roman" w:hint="eastAsia"/>
          <w:sz w:val="24"/>
          <w:lang w:val="zh-CN"/>
        </w:rPr>
        <w:t>(GFDM)</w:t>
      </w:r>
      <w:r>
        <w:rPr>
          <w:rFonts w:ascii="Times New Roman" w:hAnsi="Times New Roman" w:hint="eastAsia"/>
          <w:sz w:val="24"/>
          <w:lang w:val="zh-CN"/>
        </w:rPr>
        <w:t>系统和滤波器组多载波系统</w:t>
      </w:r>
      <w:r>
        <w:rPr>
          <w:rFonts w:ascii="Times New Roman" w:hAnsi="Times New Roman" w:hint="eastAsia"/>
          <w:sz w:val="24"/>
          <w:lang w:val="zh-CN"/>
        </w:rPr>
        <w:t>(FBMC)</w:t>
      </w:r>
      <w:r>
        <w:rPr>
          <w:rFonts w:ascii="Times New Roman" w:hAnsi="Times New Roman" w:hint="eastAsia"/>
          <w:sz w:val="24"/>
          <w:lang w:val="zh-CN"/>
        </w:rPr>
        <w:t>则是非正交调制系统。</w:t>
      </w:r>
    </w:p>
    <w:p w14:paraId="23B383A9"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目前，</w:t>
      </w:r>
      <w:r>
        <w:rPr>
          <w:rFonts w:ascii="Times New Roman" w:hAnsi="Times New Roman" w:hint="eastAsia"/>
          <w:sz w:val="24"/>
          <w:lang w:val="zh-CN"/>
        </w:rPr>
        <w:t>MCSs</w:t>
      </w:r>
      <w:r>
        <w:rPr>
          <w:rFonts w:ascii="Times New Roman" w:hAnsi="Times New Roman" w:hint="eastAsia"/>
          <w:sz w:val="24"/>
          <w:lang w:val="zh-CN"/>
        </w:rPr>
        <w:t>是下一代无线系统最有希望的候选者，因为向下兼容是未来无线通信标准的一个关键特性。然而，</w:t>
      </w:r>
      <w:r>
        <w:rPr>
          <w:rFonts w:ascii="Times New Roman" w:hAnsi="Times New Roman" w:hint="eastAsia"/>
          <w:sz w:val="24"/>
          <w:lang w:val="zh-CN"/>
        </w:rPr>
        <w:t>MCSs</w:t>
      </w:r>
      <w:r>
        <w:rPr>
          <w:rFonts w:ascii="Times New Roman" w:hAnsi="Times New Roman" w:hint="eastAsia"/>
          <w:sz w:val="24"/>
          <w:lang w:val="zh-CN"/>
        </w:rPr>
        <w:t>对发射机和接收机之间的载波频率差异非常敏感，调制信号在频域内发生错位，将造成数据流之间的干扰。频率同步对正交</w:t>
      </w:r>
      <w:r>
        <w:rPr>
          <w:rFonts w:ascii="Times New Roman" w:hAnsi="Times New Roman" w:hint="eastAsia"/>
          <w:sz w:val="24"/>
          <w:lang w:val="zh-CN"/>
        </w:rPr>
        <w:t>MCSs</w:t>
      </w:r>
      <w:r>
        <w:rPr>
          <w:rFonts w:ascii="Times New Roman" w:hAnsi="Times New Roman" w:hint="eastAsia"/>
          <w:sz w:val="24"/>
          <w:lang w:val="zh-CN"/>
        </w:rPr>
        <w:t>尤其重要。例如，多用户通信</w:t>
      </w:r>
      <w:r>
        <w:rPr>
          <w:rFonts w:ascii="Times New Roman" w:hAnsi="Times New Roman" w:hint="eastAsia"/>
          <w:sz w:val="24"/>
          <w:lang w:val="zh-CN"/>
        </w:rPr>
        <w:t>OFDM</w:t>
      </w:r>
      <w:r>
        <w:rPr>
          <w:rFonts w:ascii="Times New Roman" w:hAnsi="Times New Roman" w:hint="eastAsia"/>
          <w:sz w:val="24"/>
          <w:lang w:val="zh-CN"/>
        </w:rPr>
        <w:t>系统的扩</w:t>
      </w:r>
      <w:r>
        <w:rPr>
          <w:rFonts w:ascii="Times New Roman" w:hAnsi="Times New Roman" w:hint="eastAsia"/>
          <w:sz w:val="24"/>
          <w:lang w:val="zh-CN"/>
        </w:rPr>
        <w:t>展正交频分多址</w:t>
      </w:r>
      <w:r>
        <w:rPr>
          <w:rFonts w:ascii="Times New Roman" w:hAnsi="Times New Roman" w:hint="eastAsia"/>
          <w:sz w:val="24"/>
          <w:lang w:val="zh-CN"/>
        </w:rPr>
        <w:t>(OFDMA)</w:t>
      </w:r>
      <w:r>
        <w:rPr>
          <w:rFonts w:ascii="Times New Roman" w:hAnsi="Times New Roman" w:hint="eastAsia"/>
          <w:sz w:val="24"/>
          <w:lang w:val="zh-CN"/>
        </w:rPr>
        <w:t>系统，使用矩形脉冲波形，并且严重依赖于精确频率同步，因为当频率失调发生时，它们微不足道的频谱旁瓣会产生大量的多址干扰</w:t>
      </w:r>
      <w:r>
        <w:rPr>
          <w:rFonts w:ascii="Times New Roman" w:hAnsi="Times New Roman" w:hint="eastAsia"/>
          <w:sz w:val="24"/>
          <w:lang w:val="zh-CN"/>
        </w:rPr>
        <w:t>(MAIs)</w:t>
      </w:r>
      <w:r>
        <w:rPr>
          <w:rFonts w:ascii="Times New Roman" w:hAnsi="Times New Roman" w:hint="eastAsia"/>
          <w:sz w:val="24"/>
          <w:lang w:val="zh-CN"/>
        </w:rPr>
        <w:t>。</w:t>
      </w:r>
    </w:p>
    <w:p w14:paraId="38CEC2D0"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虽然频率同步也可以在只有一个单一频率误差的用户设备</w:t>
      </w:r>
      <w:r>
        <w:rPr>
          <w:rFonts w:ascii="Times New Roman" w:hAnsi="Times New Roman" w:hint="eastAsia"/>
          <w:sz w:val="24"/>
          <w:lang w:val="zh-CN"/>
        </w:rPr>
        <w:t>(UE)</w:t>
      </w:r>
      <w:r>
        <w:rPr>
          <w:rFonts w:ascii="Times New Roman" w:hAnsi="Times New Roman" w:hint="eastAsia"/>
          <w:sz w:val="24"/>
          <w:lang w:val="zh-CN"/>
        </w:rPr>
        <w:t>上进行，但其主要缺点是功耗问题，降低了手持设备的电池寿命。在上行系统中，频率同步将会变得非常复杂，因为基站</w:t>
      </w:r>
      <w:r>
        <w:rPr>
          <w:rFonts w:ascii="Times New Roman" w:hAnsi="Times New Roman" w:hint="eastAsia"/>
          <w:sz w:val="24"/>
          <w:lang w:val="zh-CN"/>
        </w:rPr>
        <w:t>(BSs)</w:t>
      </w:r>
      <w:r>
        <w:rPr>
          <w:rFonts w:ascii="Times New Roman" w:hAnsi="Times New Roman" w:hint="eastAsia"/>
          <w:sz w:val="24"/>
          <w:lang w:val="zh-CN"/>
        </w:rPr>
        <w:t>必须管理由不同用户引起的多个频率误差。对于</w:t>
      </w:r>
      <w:r>
        <w:rPr>
          <w:rFonts w:ascii="Times New Roman" w:hAnsi="Times New Roman" w:hint="eastAsia"/>
          <w:sz w:val="24"/>
          <w:lang w:val="zh-CN"/>
        </w:rPr>
        <w:t>OFDMA</w:t>
      </w:r>
      <w:r>
        <w:rPr>
          <w:rFonts w:ascii="Times New Roman" w:hAnsi="Times New Roman" w:hint="eastAsia"/>
          <w:sz w:val="24"/>
          <w:lang w:val="zh-CN"/>
        </w:rPr>
        <w:t>上行系统，直接频率补偿是不可行的，因为</w:t>
      </w:r>
      <w:r>
        <w:rPr>
          <w:rFonts w:ascii="Times New Roman" w:hAnsi="Times New Roman" w:hint="eastAsia"/>
          <w:sz w:val="24"/>
          <w:lang w:val="zh-CN"/>
        </w:rPr>
        <w:t>BS</w:t>
      </w:r>
      <w:r>
        <w:rPr>
          <w:rFonts w:ascii="Times New Roman" w:hAnsi="Times New Roman" w:hint="eastAsia"/>
          <w:sz w:val="24"/>
          <w:lang w:val="zh-CN"/>
        </w:rPr>
        <w:t>只补偿一个用户的频率偏差而没有对齐其他用户的频率。</w:t>
      </w:r>
      <w:r>
        <w:rPr>
          <w:rFonts w:ascii="Times New Roman" w:hAnsi="Times New Roman" w:hint="eastAsia"/>
          <w:sz w:val="24"/>
          <w:lang w:val="zh-CN"/>
        </w:rPr>
        <w:t>OFDMA</w:t>
      </w:r>
      <w:r>
        <w:rPr>
          <w:rFonts w:ascii="Times New Roman" w:hAnsi="Times New Roman" w:hint="eastAsia"/>
          <w:sz w:val="24"/>
          <w:lang w:val="zh-CN"/>
        </w:rPr>
        <w:t>上行系统的频率同步一般分</w:t>
      </w:r>
      <w:r>
        <w:rPr>
          <w:rFonts w:ascii="Times New Roman" w:hAnsi="Times New Roman" w:hint="eastAsia"/>
          <w:sz w:val="24"/>
          <w:lang w:val="zh-CN"/>
        </w:rPr>
        <w:t>为两个阶段</w:t>
      </w:r>
      <w:r>
        <w:rPr>
          <w:rFonts w:ascii="Times New Roman" w:hAnsi="Times New Roman" w:hint="eastAsia"/>
          <w:sz w:val="24"/>
          <w:lang w:val="zh-CN"/>
        </w:rPr>
        <w:t>:(1)</w:t>
      </w:r>
      <w:r>
        <w:rPr>
          <w:rFonts w:ascii="Times New Roman" w:hAnsi="Times New Roman" w:hint="eastAsia"/>
          <w:sz w:val="24"/>
          <w:lang w:val="zh-CN"/>
        </w:rPr>
        <w:t>载波频偏估计</w:t>
      </w:r>
      <w:r>
        <w:rPr>
          <w:rFonts w:ascii="Times New Roman" w:hAnsi="Times New Roman" w:hint="eastAsia"/>
          <w:sz w:val="24"/>
          <w:lang w:val="zh-CN"/>
        </w:rPr>
        <w:t>(CFO)</w:t>
      </w:r>
      <w:r>
        <w:rPr>
          <w:rFonts w:ascii="Times New Roman" w:hAnsi="Times New Roman" w:hint="eastAsia"/>
          <w:sz w:val="24"/>
          <w:lang w:val="zh-CN"/>
        </w:rPr>
        <w:t>和</w:t>
      </w:r>
      <w:r>
        <w:rPr>
          <w:rFonts w:ascii="Times New Roman" w:hAnsi="Times New Roman" w:hint="eastAsia"/>
          <w:sz w:val="24"/>
          <w:lang w:val="zh-CN"/>
        </w:rPr>
        <w:t>(2)</w:t>
      </w:r>
      <w:r>
        <w:rPr>
          <w:rFonts w:ascii="Times New Roman" w:hAnsi="Times New Roman" w:hint="eastAsia"/>
          <w:sz w:val="24"/>
          <w:lang w:val="zh-CN"/>
        </w:rPr>
        <w:t>基于频率估计的脉宽调制抑制</w:t>
      </w:r>
      <w:r>
        <w:rPr>
          <w:rFonts w:ascii="Times New Roman" w:hAnsi="Times New Roman" w:hint="eastAsia"/>
          <w:sz w:val="24"/>
          <w:lang w:val="zh-CN"/>
        </w:rPr>
        <w:t>(MAI)</w:t>
      </w:r>
      <w:r>
        <w:rPr>
          <w:rFonts w:ascii="Times New Roman" w:hAnsi="Times New Roman" w:hint="eastAsia"/>
          <w:sz w:val="24"/>
          <w:lang w:val="zh-CN"/>
        </w:rPr>
        <w:t>。本文提出了一种利用反向预测系统</w:t>
      </w:r>
      <w:r>
        <w:rPr>
          <w:rFonts w:ascii="Times New Roman" w:hAnsi="Times New Roman" w:hint="eastAsia"/>
          <w:sz w:val="24"/>
          <w:lang w:val="zh-CN"/>
        </w:rPr>
        <w:t>(BPS)</w:t>
      </w:r>
      <w:r>
        <w:rPr>
          <w:rFonts w:ascii="Times New Roman" w:hAnsi="Times New Roman" w:hint="eastAsia"/>
          <w:sz w:val="24"/>
          <w:lang w:val="zh-CN"/>
        </w:rPr>
        <w:t>实现</w:t>
      </w:r>
      <w:r>
        <w:rPr>
          <w:rFonts w:ascii="Times New Roman" w:hAnsi="Times New Roman" w:hint="eastAsia"/>
          <w:sz w:val="24"/>
          <w:lang w:val="zh-CN"/>
        </w:rPr>
        <w:t>OFDMA</w:t>
      </w:r>
      <w:r>
        <w:rPr>
          <w:rFonts w:ascii="Times New Roman" w:hAnsi="Times New Roman" w:hint="eastAsia"/>
          <w:sz w:val="24"/>
          <w:lang w:val="zh-CN"/>
        </w:rPr>
        <w:t>上行系统交错频率同步的算法。线性预测</w:t>
      </w:r>
      <w:r>
        <w:rPr>
          <w:rFonts w:ascii="Times New Roman" w:hAnsi="Times New Roman" w:hint="eastAsia"/>
          <w:sz w:val="24"/>
          <w:lang w:val="zh-CN"/>
        </w:rPr>
        <w:t>(Linear prediction, LP)</w:t>
      </w:r>
      <w:r>
        <w:rPr>
          <w:rFonts w:ascii="Times New Roman" w:hAnsi="Times New Roman" w:hint="eastAsia"/>
          <w:sz w:val="24"/>
          <w:lang w:val="zh-CN"/>
        </w:rPr>
        <w:t>是一种数字滤波技术，它将离散时间信号拟合为先前样本的线性函数。它在信号处理的已有许多应用，比如电磁波到达的方向，语音波形压缩和噪声通信信道的盲识别。当收集到的样本被用来估计观察到的信号的历史值时，</w:t>
      </w:r>
      <w:r>
        <w:rPr>
          <w:rFonts w:ascii="Times New Roman" w:hAnsi="Times New Roman" w:hint="eastAsia"/>
          <w:sz w:val="24"/>
          <w:lang w:val="zh-CN"/>
        </w:rPr>
        <w:t>LP</w:t>
      </w:r>
      <w:r>
        <w:rPr>
          <w:rFonts w:ascii="Times New Roman" w:hAnsi="Times New Roman" w:hint="eastAsia"/>
          <w:sz w:val="24"/>
          <w:lang w:val="zh-CN"/>
        </w:rPr>
        <w:t>被称为</w:t>
      </w:r>
      <w:r>
        <w:rPr>
          <w:rFonts w:ascii="Times New Roman" w:hAnsi="Times New Roman" w:hint="eastAsia"/>
          <w:sz w:val="24"/>
          <w:lang w:val="zh-CN"/>
        </w:rPr>
        <w:t>BPS</w:t>
      </w:r>
      <w:r>
        <w:rPr>
          <w:rFonts w:ascii="Times New Roman" w:hAnsi="Times New Roman" w:hint="eastAsia"/>
          <w:sz w:val="24"/>
          <w:lang w:val="zh-CN"/>
        </w:rPr>
        <w:t>。对于交错的</w:t>
      </w:r>
      <w:r>
        <w:rPr>
          <w:rFonts w:ascii="Times New Roman" w:hAnsi="Times New Roman" w:hint="eastAsia"/>
          <w:sz w:val="24"/>
          <w:lang w:val="zh-CN"/>
        </w:rPr>
        <w:t>OFDMA</w:t>
      </w:r>
      <w:r>
        <w:rPr>
          <w:rFonts w:ascii="Times New Roman" w:hAnsi="Times New Roman" w:hint="eastAsia"/>
          <w:sz w:val="24"/>
          <w:lang w:val="zh-CN"/>
        </w:rPr>
        <w:t>系统，</w:t>
      </w:r>
      <w:r>
        <w:rPr>
          <w:rFonts w:ascii="Times New Roman" w:hAnsi="Times New Roman" w:hint="eastAsia"/>
          <w:sz w:val="24"/>
          <w:lang w:val="zh-CN"/>
        </w:rPr>
        <w:t>CAS</w:t>
      </w:r>
      <w:r>
        <w:rPr>
          <w:rFonts w:ascii="Times New Roman" w:hAnsi="Times New Roman" w:hint="eastAsia"/>
          <w:sz w:val="24"/>
          <w:lang w:val="zh-CN"/>
        </w:rPr>
        <w:t>将所有子载波划分为一组子信道，每个子信道包含</w:t>
      </w:r>
      <w:r>
        <w:rPr>
          <w:rFonts w:ascii="Times New Roman" w:hAnsi="Times New Roman" w:hint="eastAsia"/>
          <w:sz w:val="24"/>
          <w:lang w:val="zh-CN"/>
        </w:rPr>
        <w:t>若干个相邻的子载波。所有用户的数据符号都通过子信道传输，</w:t>
      </w:r>
      <w:r>
        <w:rPr>
          <w:rFonts w:ascii="Times New Roman" w:hAnsi="Times New Roman" w:hint="eastAsia"/>
          <w:sz w:val="24"/>
          <w:lang w:val="zh-CN"/>
        </w:rPr>
        <w:lastRenderedPageBreak/>
        <w:t>由于频率的差异特性，提高了系统的数据检测性能。交错</w:t>
      </w:r>
      <w:r>
        <w:rPr>
          <w:rFonts w:ascii="Times New Roman" w:hAnsi="Times New Roman" w:hint="eastAsia"/>
          <w:sz w:val="24"/>
          <w:lang w:val="zh-CN"/>
        </w:rPr>
        <w:t>OFDMA</w:t>
      </w:r>
      <w:r>
        <w:rPr>
          <w:rFonts w:ascii="Times New Roman" w:hAnsi="Times New Roman" w:hint="eastAsia"/>
          <w:sz w:val="24"/>
          <w:lang w:val="zh-CN"/>
        </w:rPr>
        <w:t>系统的一个关键特征是每个用户的传输信号在时域内是周期性的，周期与子信道的大小成反比。当系统遇到载波频率差异时，</w:t>
      </w:r>
      <w:r>
        <w:rPr>
          <w:rFonts w:ascii="Times New Roman" w:hAnsi="Times New Roman" w:hint="eastAsia"/>
          <w:sz w:val="24"/>
          <w:lang w:val="zh-CN"/>
        </w:rPr>
        <w:t>CFO</w:t>
      </w:r>
      <w:r>
        <w:rPr>
          <w:rFonts w:ascii="Times New Roman" w:hAnsi="Times New Roman" w:hint="eastAsia"/>
          <w:sz w:val="24"/>
          <w:lang w:val="zh-CN"/>
        </w:rPr>
        <w:t>将这些周期时间样本转换成一个包含</w:t>
      </w:r>
      <w:r>
        <w:rPr>
          <w:rFonts w:ascii="Times New Roman" w:hAnsi="Times New Roman" w:hint="eastAsia"/>
          <w:sz w:val="24"/>
          <w:lang w:val="zh-CN"/>
        </w:rPr>
        <w:t>CFO</w:t>
      </w:r>
      <w:r>
        <w:rPr>
          <w:rFonts w:ascii="Times New Roman" w:hAnsi="Times New Roman" w:hint="eastAsia"/>
          <w:sz w:val="24"/>
          <w:lang w:val="zh-CN"/>
        </w:rPr>
        <w:t>的样本。因此，该方法首先利用周期结构通过抽取过程构造快照向量，对基站接收到的信号进行采样，然后输入</w:t>
      </w:r>
      <w:r>
        <w:rPr>
          <w:rFonts w:ascii="Times New Roman" w:hAnsi="Times New Roman" w:hint="eastAsia"/>
          <w:sz w:val="24"/>
          <w:lang w:val="zh-CN"/>
        </w:rPr>
        <w:t>BPS</w:t>
      </w:r>
      <w:r>
        <w:rPr>
          <w:rFonts w:ascii="Times New Roman" w:hAnsi="Times New Roman" w:hint="eastAsia"/>
          <w:sz w:val="24"/>
          <w:lang w:val="zh-CN"/>
        </w:rPr>
        <w:t>进行</w:t>
      </w:r>
      <w:r>
        <w:rPr>
          <w:rFonts w:ascii="Times New Roman" w:hAnsi="Times New Roman" w:hint="eastAsia"/>
          <w:sz w:val="24"/>
          <w:lang w:val="zh-CN"/>
        </w:rPr>
        <w:t>CFO</w:t>
      </w:r>
      <w:r>
        <w:rPr>
          <w:rFonts w:ascii="Times New Roman" w:hAnsi="Times New Roman" w:hint="eastAsia"/>
          <w:sz w:val="24"/>
          <w:lang w:val="zh-CN"/>
        </w:rPr>
        <w:t>估计。本研究表明，在无噪声的情况下，</w:t>
      </w:r>
      <w:r>
        <w:rPr>
          <w:rFonts w:ascii="Times New Roman" w:hAnsi="Times New Roman" w:hint="eastAsia"/>
          <w:sz w:val="24"/>
          <w:lang w:val="zh-CN"/>
        </w:rPr>
        <w:t>BPS</w:t>
      </w:r>
      <w:r>
        <w:rPr>
          <w:rFonts w:ascii="Times New Roman" w:hAnsi="Times New Roman" w:hint="eastAsia"/>
          <w:sz w:val="24"/>
          <w:lang w:val="zh-CN"/>
        </w:rPr>
        <w:t>可以很好地拟合接收时间样本的过去值，因此所有用户的</w:t>
      </w:r>
      <w:r>
        <w:rPr>
          <w:rFonts w:ascii="Times New Roman" w:hAnsi="Times New Roman" w:hint="eastAsia"/>
          <w:sz w:val="24"/>
          <w:lang w:val="zh-CN"/>
        </w:rPr>
        <w:t>CFO</w:t>
      </w:r>
      <w:r>
        <w:rPr>
          <w:rFonts w:ascii="Times New Roman" w:hAnsi="Times New Roman" w:hint="eastAsia"/>
          <w:sz w:val="24"/>
          <w:lang w:val="zh-CN"/>
        </w:rPr>
        <w:t>都可以在</w:t>
      </w:r>
      <w:r>
        <w:rPr>
          <w:rFonts w:ascii="Times New Roman" w:hAnsi="Times New Roman" w:hint="eastAsia"/>
          <w:sz w:val="24"/>
          <w:lang w:val="zh-CN"/>
        </w:rPr>
        <w:t>BPS</w:t>
      </w:r>
      <w:r>
        <w:rPr>
          <w:rFonts w:ascii="Times New Roman" w:hAnsi="Times New Roman" w:hint="eastAsia"/>
          <w:sz w:val="24"/>
          <w:lang w:val="zh-CN"/>
        </w:rPr>
        <w:t>的传递函数的零点</w:t>
      </w:r>
      <w:r>
        <w:rPr>
          <w:rFonts w:ascii="Times New Roman" w:hAnsi="Times New Roman" w:hint="eastAsia"/>
          <w:sz w:val="24"/>
          <w:lang w:val="zh-CN"/>
        </w:rPr>
        <w:t>中找到。在存在噪声的情况下，本研究在</w:t>
      </w:r>
      <w:r>
        <w:rPr>
          <w:rFonts w:ascii="Times New Roman" w:hAnsi="Times New Roman" w:hint="eastAsia"/>
          <w:sz w:val="24"/>
          <w:lang w:val="zh-CN"/>
        </w:rPr>
        <w:t>MMSE</w:t>
      </w:r>
      <w:r>
        <w:rPr>
          <w:rFonts w:ascii="Times New Roman" w:hAnsi="Times New Roman" w:hint="eastAsia"/>
          <w:sz w:val="24"/>
          <w:lang w:val="zh-CN"/>
        </w:rPr>
        <w:t>准则下确定</w:t>
      </w:r>
      <w:r>
        <w:rPr>
          <w:rFonts w:ascii="Times New Roman" w:hAnsi="Times New Roman" w:hint="eastAsia"/>
          <w:sz w:val="24"/>
          <w:lang w:val="zh-CN"/>
        </w:rPr>
        <w:t>BPS</w:t>
      </w:r>
      <w:r>
        <w:rPr>
          <w:rFonts w:ascii="Times New Roman" w:hAnsi="Times New Roman" w:hint="eastAsia"/>
          <w:sz w:val="24"/>
          <w:lang w:val="zh-CN"/>
        </w:rPr>
        <w:t>的权重，并调用</w:t>
      </w:r>
      <w:r>
        <w:rPr>
          <w:rFonts w:ascii="Times New Roman" w:hAnsi="Times New Roman" w:hint="eastAsia"/>
          <w:sz w:val="24"/>
          <w:lang w:val="zh-CN"/>
        </w:rPr>
        <w:t>Wiener-Holf</w:t>
      </w:r>
      <w:r>
        <w:rPr>
          <w:rFonts w:ascii="Times New Roman" w:hAnsi="Times New Roman" w:hint="eastAsia"/>
          <w:sz w:val="24"/>
          <w:lang w:val="zh-CN"/>
        </w:rPr>
        <w:t>方程得到最优解。此外，基于</w:t>
      </w:r>
      <w:r>
        <w:rPr>
          <w:rFonts w:ascii="Times New Roman" w:hAnsi="Times New Roman" w:hint="eastAsia"/>
          <w:sz w:val="24"/>
          <w:lang w:val="zh-CN"/>
        </w:rPr>
        <w:t>CFO</w:t>
      </w:r>
      <w:r>
        <w:rPr>
          <w:rFonts w:ascii="Times New Roman" w:hAnsi="Times New Roman" w:hint="eastAsia"/>
          <w:sz w:val="24"/>
          <w:lang w:val="zh-CN"/>
        </w:rPr>
        <w:t>的单位模量特性，本算法选取</w:t>
      </w:r>
      <w:r>
        <w:rPr>
          <w:rFonts w:ascii="Times New Roman" w:hAnsi="Times New Roman" w:hint="eastAsia"/>
          <w:sz w:val="24"/>
          <w:lang w:val="zh-CN"/>
        </w:rPr>
        <w:t>z</w:t>
      </w:r>
      <w:r>
        <w:rPr>
          <w:rFonts w:ascii="Times New Roman" w:hAnsi="Times New Roman" w:hint="eastAsia"/>
          <w:sz w:val="24"/>
          <w:lang w:val="zh-CN"/>
        </w:rPr>
        <w:t>平面上最接近单位圆的零，得到相应的</w:t>
      </w:r>
      <w:r>
        <w:rPr>
          <w:rFonts w:ascii="Times New Roman" w:hAnsi="Times New Roman" w:hint="eastAsia"/>
          <w:sz w:val="24"/>
          <w:lang w:val="zh-CN"/>
        </w:rPr>
        <w:t>CFO</w:t>
      </w:r>
      <w:r>
        <w:rPr>
          <w:rFonts w:ascii="Times New Roman" w:hAnsi="Times New Roman" w:hint="eastAsia"/>
          <w:sz w:val="24"/>
          <w:lang w:val="zh-CN"/>
        </w:rPr>
        <w:t>拟合。与文献中提到的基于搜索需要大量计算开销的算法相比，本篇论文所提出的</w:t>
      </w:r>
      <w:r>
        <w:rPr>
          <w:rFonts w:ascii="Times New Roman" w:hAnsi="Times New Roman" w:hint="eastAsia"/>
          <w:sz w:val="24"/>
          <w:lang w:val="zh-CN"/>
        </w:rPr>
        <w:t>CFO</w:t>
      </w:r>
      <w:r>
        <w:rPr>
          <w:rFonts w:ascii="Times New Roman" w:hAnsi="Times New Roman" w:hint="eastAsia"/>
          <w:sz w:val="24"/>
          <w:lang w:val="zh-CN"/>
        </w:rPr>
        <w:t>拟合算法由于其多项式的调节阶的近似解而具有较高的计算效率。</w:t>
      </w:r>
    </w:p>
    <w:p w14:paraId="6F1465EC"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基于</w:t>
      </w:r>
      <w:r>
        <w:rPr>
          <w:rFonts w:ascii="Times New Roman" w:hAnsi="Times New Roman" w:hint="eastAsia"/>
          <w:sz w:val="24"/>
          <w:lang w:val="zh-CN"/>
        </w:rPr>
        <w:t>CFO</w:t>
      </w:r>
      <w:r>
        <w:rPr>
          <w:rFonts w:ascii="Times New Roman" w:hAnsi="Times New Roman" w:hint="eastAsia"/>
          <w:sz w:val="24"/>
          <w:lang w:val="zh-CN"/>
        </w:rPr>
        <w:t>拟合，本研究提出了一个三阶段的频率同步过程。首先，使用一组</w:t>
      </w:r>
      <w:r>
        <w:rPr>
          <w:rFonts w:ascii="Times New Roman" w:hAnsi="Times New Roman" w:hint="eastAsia"/>
          <w:sz w:val="24"/>
          <w:lang w:val="zh-CN"/>
        </w:rPr>
        <w:t>MAI</w:t>
      </w:r>
      <w:r>
        <w:rPr>
          <w:rFonts w:ascii="Times New Roman" w:hAnsi="Times New Roman" w:hint="eastAsia"/>
          <w:sz w:val="24"/>
          <w:lang w:val="zh-CN"/>
        </w:rPr>
        <w:t>抑制滤波器分离每个活动用户的信号，然后对</w:t>
      </w:r>
      <w:r>
        <w:rPr>
          <w:rFonts w:ascii="Times New Roman" w:hAnsi="Times New Roman" w:hint="eastAsia"/>
          <w:sz w:val="24"/>
          <w:lang w:val="zh-CN"/>
        </w:rPr>
        <w:t>MAI</w:t>
      </w:r>
      <w:r>
        <w:rPr>
          <w:rFonts w:ascii="Times New Roman" w:hAnsi="Times New Roman" w:hint="eastAsia"/>
          <w:sz w:val="24"/>
          <w:lang w:val="zh-CN"/>
        </w:rPr>
        <w:t>抑制滤波器的输出进行补偿，然后进行快速傅里叶变换</w:t>
      </w:r>
      <w:r>
        <w:rPr>
          <w:rFonts w:ascii="Times New Roman" w:hAnsi="Times New Roman" w:hint="eastAsia"/>
          <w:sz w:val="24"/>
          <w:lang w:val="zh-CN"/>
        </w:rPr>
        <w:t>(FFT)</w:t>
      </w:r>
      <w:r>
        <w:rPr>
          <w:rFonts w:ascii="Times New Roman" w:hAnsi="Times New Roman" w:hint="eastAsia"/>
          <w:sz w:val="24"/>
          <w:lang w:val="zh-CN"/>
        </w:rPr>
        <w:t>进行频域数据解码。本研究开发了两种类型的脉宽调制抑制滤波器，即</w:t>
      </w:r>
      <w:r>
        <w:rPr>
          <w:rFonts w:ascii="Times New Roman" w:hAnsi="Times New Roman" w:hint="eastAsia"/>
          <w:sz w:val="24"/>
          <w:lang w:val="zh-CN"/>
        </w:rPr>
        <w:t>ZF</w:t>
      </w:r>
      <w:r>
        <w:rPr>
          <w:rFonts w:ascii="Times New Roman" w:hAnsi="Times New Roman" w:hint="eastAsia"/>
          <w:sz w:val="24"/>
          <w:lang w:val="zh-CN"/>
        </w:rPr>
        <w:t>滤波器和线性约束最小方差滤波器</w:t>
      </w:r>
      <w:r>
        <w:rPr>
          <w:rFonts w:ascii="Times New Roman" w:hAnsi="Times New Roman" w:hint="eastAsia"/>
          <w:sz w:val="24"/>
          <w:lang w:val="zh-CN"/>
        </w:rPr>
        <w:t>(LCMV)</w:t>
      </w:r>
      <w:r>
        <w:rPr>
          <w:rFonts w:ascii="Times New Roman" w:hAnsi="Times New Roman" w:hint="eastAsia"/>
          <w:sz w:val="24"/>
          <w:lang w:val="zh-CN"/>
        </w:rPr>
        <w:t>。</w:t>
      </w:r>
      <w:r>
        <w:rPr>
          <w:rFonts w:ascii="Times New Roman" w:hAnsi="Times New Roman" w:hint="eastAsia"/>
          <w:sz w:val="24"/>
          <w:lang w:val="zh-CN"/>
        </w:rPr>
        <w:t>ZF</w:t>
      </w:r>
      <w:r>
        <w:rPr>
          <w:rFonts w:ascii="Times New Roman" w:hAnsi="Times New Roman" w:hint="eastAsia"/>
          <w:sz w:val="24"/>
          <w:lang w:val="zh-CN"/>
        </w:rPr>
        <w:t>过滤器通过将多用户信号投影到</w:t>
      </w:r>
      <w:r>
        <w:rPr>
          <w:rFonts w:ascii="Times New Roman" w:hAnsi="Times New Roman" w:hint="eastAsia"/>
          <w:sz w:val="24"/>
          <w:lang w:val="zh-CN"/>
        </w:rPr>
        <w:t>MAI</w:t>
      </w:r>
      <w:r>
        <w:rPr>
          <w:rFonts w:ascii="Times New Roman" w:hAnsi="Times New Roman" w:hint="eastAsia"/>
          <w:sz w:val="24"/>
          <w:lang w:val="zh-CN"/>
        </w:rPr>
        <w:t>用户的</w:t>
      </w:r>
      <w:r>
        <w:rPr>
          <w:rFonts w:ascii="Times New Roman" w:hAnsi="Times New Roman" w:hint="eastAsia"/>
          <w:sz w:val="24"/>
          <w:lang w:val="zh-CN"/>
        </w:rPr>
        <w:t>CFO</w:t>
      </w:r>
      <w:r>
        <w:rPr>
          <w:rFonts w:ascii="Times New Roman" w:hAnsi="Times New Roman" w:hint="eastAsia"/>
          <w:sz w:val="24"/>
          <w:lang w:val="zh-CN"/>
        </w:rPr>
        <w:t>信号向量的零空间，直接去除</w:t>
      </w:r>
      <w:r>
        <w:rPr>
          <w:rFonts w:ascii="Times New Roman" w:hAnsi="Times New Roman" w:hint="eastAsia"/>
          <w:sz w:val="24"/>
          <w:lang w:val="zh-CN"/>
        </w:rPr>
        <w:t>MAIs</w:t>
      </w:r>
      <w:r>
        <w:rPr>
          <w:rFonts w:ascii="Times New Roman" w:hAnsi="Times New Roman" w:hint="eastAsia"/>
          <w:sz w:val="24"/>
          <w:lang w:val="zh-CN"/>
        </w:rPr>
        <w:t>。零空间投影使得</w:t>
      </w:r>
      <w:r>
        <w:rPr>
          <w:rFonts w:ascii="Times New Roman" w:hAnsi="Times New Roman" w:hint="eastAsia"/>
          <w:sz w:val="24"/>
          <w:lang w:val="zh-CN"/>
        </w:rPr>
        <w:t>ZF</w:t>
      </w:r>
      <w:r>
        <w:rPr>
          <w:rFonts w:ascii="Times New Roman" w:hAnsi="Times New Roman" w:hint="eastAsia"/>
          <w:sz w:val="24"/>
          <w:lang w:val="zh-CN"/>
        </w:rPr>
        <w:t>滤波器存在噪声增强问题，尤其是当两个用户由于物理频率误差而相互接近时。因此，</w:t>
      </w:r>
      <w:r>
        <w:rPr>
          <w:rFonts w:ascii="Times New Roman" w:hAnsi="Times New Roman" w:hint="eastAsia"/>
          <w:sz w:val="24"/>
          <w:lang w:val="zh-CN"/>
        </w:rPr>
        <w:t>LCMV</w:t>
      </w:r>
      <w:r>
        <w:rPr>
          <w:rFonts w:ascii="Times New Roman" w:hAnsi="Times New Roman" w:hint="eastAsia"/>
          <w:sz w:val="24"/>
          <w:lang w:val="zh-CN"/>
        </w:rPr>
        <w:t>过滤器使用接收到的多用户信号的二阶统计量去除</w:t>
      </w:r>
      <w:r>
        <w:rPr>
          <w:rFonts w:ascii="Times New Roman" w:hAnsi="Times New Roman" w:hint="eastAsia"/>
          <w:sz w:val="24"/>
          <w:lang w:val="zh-CN"/>
        </w:rPr>
        <w:t>MAIs</w:t>
      </w:r>
      <w:r>
        <w:rPr>
          <w:rFonts w:ascii="Times New Roman" w:hAnsi="Times New Roman" w:hint="eastAsia"/>
          <w:sz w:val="24"/>
          <w:lang w:val="zh-CN"/>
        </w:rPr>
        <w:t>，同时在最小均方误差准则下将期望用户约束为单元响应。与传统的基于</w:t>
      </w:r>
      <w:r>
        <w:rPr>
          <w:rFonts w:ascii="Times New Roman" w:hAnsi="Times New Roman" w:hint="eastAsia"/>
          <w:sz w:val="24"/>
          <w:lang w:val="zh-CN"/>
        </w:rPr>
        <w:t>MMSE</w:t>
      </w:r>
      <w:r>
        <w:rPr>
          <w:rFonts w:ascii="Times New Roman" w:hAnsi="Times New Roman" w:hint="eastAsia"/>
          <w:sz w:val="24"/>
          <w:lang w:val="zh-CN"/>
        </w:rPr>
        <w:t>的</w:t>
      </w:r>
      <w:r>
        <w:rPr>
          <w:rFonts w:ascii="Times New Roman" w:hAnsi="Times New Roman" w:hint="eastAsia"/>
          <w:sz w:val="24"/>
          <w:lang w:val="zh-CN"/>
        </w:rPr>
        <w:t>MAI</w:t>
      </w:r>
      <w:r>
        <w:rPr>
          <w:rFonts w:ascii="Times New Roman" w:hAnsi="Times New Roman" w:hint="eastAsia"/>
          <w:sz w:val="24"/>
          <w:lang w:val="zh-CN"/>
        </w:rPr>
        <w:t>抑制滤波器相比，该方法还对所有贡献</w:t>
      </w:r>
      <w:r>
        <w:rPr>
          <w:rFonts w:ascii="Times New Roman" w:hAnsi="Times New Roman" w:hint="eastAsia"/>
          <w:sz w:val="24"/>
          <w:lang w:val="zh-CN"/>
        </w:rPr>
        <w:t>MAI</w:t>
      </w:r>
      <w:r>
        <w:rPr>
          <w:rFonts w:ascii="Times New Roman" w:hAnsi="Times New Roman" w:hint="eastAsia"/>
          <w:sz w:val="24"/>
          <w:lang w:val="zh-CN"/>
        </w:rPr>
        <w:t>的用户施加零响应</w:t>
      </w:r>
      <w:r>
        <w:rPr>
          <w:rFonts w:ascii="Times New Roman" w:hAnsi="Times New Roman" w:hint="eastAsia"/>
          <w:sz w:val="24"/>
          <w:lang w:val="zh-CN"/>
        </w:rPr>
        <w:t xml:space="preserve">. </w:t>
      </w:r>
      <w:r>
        <w:rPr>
          <w:rFonts w:ascii="Times New Roman" w:hAnsi="Times New Roman" w:hint="eastAsia"/>
          <w:sz w:val="24"/>
          <w:lang w:val="zh-CN"/>
        </w:rPr>
        <w:t>计算机仿真表明，在</w:t>
      </w:r>
      <w:r>
        <w:rPr>
          <w:rFonts w:ascii="Times New Roman" w:hAnsi="Times New Roman" w:hint="eastAsia"/>
          <w:sz w:val="24"/>
          <w:lang w:val="zh-CN"/>
        </w:rPr>
        <w:t>SE</w:t>
      </w:r>
      <w:r>
        <w:rPr>
          <w:rFonts w:ascii="Times New Roman" w:hAnsi="Times New Roman" w:hint="eastAsia"/>
          <w:sz w:val="24"/>
          <w:lang w:val="zh-CN"/>
        </w:rPr>
        <w:t>R</w:t>
      </w:r>
      <w:r>
        <w:rPr>
          <w:rFonts w:ascii="Times New Roman" w:hAnsi="Times New Roman" w:hint="eastAsia"/>
          <w:sz w:val="24"/>
          <w:lang w:val="zh-CN"/>
        </w:rPr>
        <w:t>方面，所提出</w:t>
      </w:r>
      <w:proofErr w:type="gramStart"/>
      <w:r>
        <w:rPr>
          <w:rFonts w:ascii="Times New Roman" w:hAnsi="Times New Roman" w:hint="eastAsia"/>
          <w:sz w:val="24"/>
          <w:lang w:val="zh-CN"/>
        </w:rPr>
        <w:t>的脉谱抑制</w:t>
      </w:r>
      <w:proofErr w:type="gramEnd"/>
      <w:r>
        <w:rPr>
          <w:rFonts w:ascii="Times New Roman" w:hAnsi="Times New Roman" w:hint="eastAsia"/>
          <w:sz w:val="24"/>
          <w:lang w:val="zh-CN"/>
        </w:rPr>
        <w:t>技术比基于</w:t>
      </w:r>
      <w:r>
        <w:rPr>
          <w:rFonts w:ascii="Times New Roman" w:hAnsi="Times New Roman" w:hint="eastAsia"/>
          <w:sz w:val="24"/>
          <w:lang w:val="zh-CN"/>
        </w:rPr>
        <w:t>MMSE</w:t>
      </w:r>
      <w:r>
        <w:rPr>
          <w:rFonts w:ascii="Times New Roman" w:hAnsi="Times New Roman" w:hint="eastAsia"/>
          <w:sz w:val="24"/>
          <w:lang w:val="zh-CN"/>
        </w:rPr>
        <w:t>的方法至少有</w:t>
      </w:r>
      <w:r>
        <w:rPr>
          <w:rFonts w:ascii="Times New Roman" w:hAnsi="Times New Roman" w:hint="eastAsia"/>
          <w:sz w:val="24"/>
          <w:lang w:val="zh-CN"/>
        </w:rPr>
        <w:t>3</w:t>
      </w:r>
      <w:r>
        <w:rPr>
          <w:rFonts w:ascii="Times New Roman" w:hAnsi="Times New Roman" w:hint="eastAsia"/>
          <w:sz w:val="24"/>
          <w:lang w:val="zh-CN"/>
        </w:rPr>
        <w:t>分贝的功率增益。本论文提出的方法有以下特点</w:t>
      </w:r>
      <w:r>
        <w:rPr>
          <w:rFonts w:ascii="Times New Roman" w:hAnsi="Times New Roman" w:hint="eastAsia"/>
          <w:sz w:val="24"/>
          <w:lang w:val="zh-CN"/>
        </w:rPr>
        <w:t>:</w:t>
      </w:r>
    </w:p>
    <w:p w14:paraId="7C97100F"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1</w:t>
      </w:r>
      <w:r>
        <w:rPr>
          <w:rFonts w:ascii="Times New Roman" w:hAnsi="Times New Roman" w:hint="eastAsia"/>
          <w:sz w:val="24"/>
          <w:lang w:val="zh-CN"/>
        </w:rPr>
        <w:t>）与传统算法</w:t>
      </w:r>
      <w:r>
        <w:rPr>
          <w:rFonts w:ascii="Times New Roman" w:hAnsi="Times New Roman" w:hint="eastAsia"/>
          <w:sz w:val="24"/>
          <w:lang w:val="zh-CN"/>
        </w:rPr>
        <w:t>(</w:t>
      </w:r>
      <w:r>
        <w:rPr>
          <w:rFonts w:ascii="Times New Roman" w:hAnsi="Times New Roman" w:hint="eastAsia"/>
          <w:sz w:val="24"/>
          <w:lang w:val="zh-CN"/>
        </w:rPr>
        <w:t>如</w:t>
      </w:r>
      <w:r>
        <w:rPr>
          <w:rFonts w:ascii="Times New Roman" w:hAnsi="Times New Roman" w:hint="eastAsia"/>
          <w:sz w:val="24"/>
          <w:lang w:val="zh-CN"/>
        </w:rPr>
        <w:t>MUSIC</w:t>
      </w:r>
      <w:r>
        <w:rPr>
          <w:rFonts w:ascii="Times New Roman" w:hAnsi="Times New Roman" w:hint="eastAsia"/>
          <w:sz w:val="24"/>
          <w:lang w:val="zh-CN"/>
        </w:rPr>
        <w:t>和</w:t>
      </w:r>
      <w:r>
        <w:rPr>
          <w:rFonts w:ascii="Times New Roman" w:hAnsi="Times New Roman" w:hint="eastAsia"/>
          <w:sz w:val="24"/>
          <w:lang w:val="zh-CN"/>
        </w:rPr>
        <w:t>ML</w:t>
      </w:r>
      <w:r>
        <w:rPr>
          <w:rFonts w:ascii="Times New Roman" w:hAnsi="Times New Roman" w:hint="eastAsia"/>
          <w:sz w:val="24"/>
          <w:lang w:val="zh-CN"/>
        </w:rPr>
        <w:t>算法</w:t>
      </w:r>
      <w:r>
        <w:rPr>
          <w:rFonts w:ascii="Times New Roman" w:hAnsi="Times New Roman" w:hint="eastAsia"/>
          <w:sz w:val="24"/>
          <w:lang w:val="zh-CN"/>
        </w:rPr>
        <w:t>)</w:t>
      </w:r>
      <w:r>
        <w:rPr>
          <w:rFonts w:ascii="Times New Roman" w:hAnsi="Times New Roman" w:hint="eastAsia"/>
          <w:sz w:val="24"/>
          <w:lang w:val="zh-CN"/>
        </w:rPr>
        <w:t>相比，本文提出的基于</w:t>
      </w:r>
      <w:r>
        <w:rPr>
          <w:rFonts w:ascii="Times New Roman" w:hAnsi="Times New Roman" w:hint="eastAsia"/>
          <w:sz w:val="24"/>
          <w:lang w:val="zh-CN"/>
        </w:rPr>
        <w:t>bps</w:t>
      </w:r>
      <w:r>
        <w:rPr>
          <w:rFonts w:ascii="Times New Roman" w:hAnsi="Times New Roman" w:hint="eastAsia"/>
          <w:sz w:val="24"/>
          <w:lang w:val="zh-CN"/>
        </w:rPr>
        <w:t>的</w:t>
      </w:r>
      <w:r>
        <w:rPr>
          <w:rFonts w:ascii="Times New Roman" w:hAnsi="Times New Roman" w:hint="eastAsia"/>
          <w:sz w:val="24"/>
          <w:lang w:val="zh-CN"/>
        </w:rPr>
        <w:t>CFO</w:t>
      </w:r>
      <w:r>
        <w:rPr>
          <w:rFonts w:ascii="Times New Roman" w:hAnsi="Times New Roman" w:hint="eastAsia"/>
          <w:sz w:val="24"/>
          <w:lang w:val="zh-CN"/>
        </w:rPr>
        <w:t>估计算法减少了计算开销。</w:t>
      </w:r>
    </w:p>
    <w:p w14:paraId="4A4FFD12"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2</w:t>
      </w:r>
      <w:r>
        <w:rPr>
          <w:rFonts w:ascii="Times New Roman" w:hAnsi="Times New Roman" w:hint="eastAsia"/>
          <w:sz w:val="24"/>
          <w:lang w:val="zh-CN"/>
        </w:rPr>
        <w:t>）除了在</w:t>
      </w:r>
      <w:r>
        <w:rPr>
          <w:rFonts w:ascii="Times New Roman" w:hAnsi="Times New Roman" w:hint="eastAsia"/>
          <w:sz w:val="24"/>
          <w:lang w:val="zh-CN"/>
        </w:rPr>
        <w:t>CFO</w:t>
      </w:r>
      <w:r>
        <w:rPr>
          <w:rFonts w:ascii="Times New Roman" w:hAnsi="Times New Roman" w:hint="eastAsia"/>
          <w:sz w:val="24"/>
          <w:lang w:val="zh-CN"/>
        </w:rPr>
        <w:t>估计方面具有可靠的性能外，所提出的</w:t>
      </w:r>
      <w:r>
        <w:rPr>
          <w:rFonts w:ascii="Times New Roman" w:hAnsi="Times New Roman" w:hint="eastAsia"/>
          <w:sz w:val="24"/>
          <w:lang w:val="zh-CN"/>
        </w:rPr>
        <w:t>MAI</w:t>
      </w:r>
      <w:r>
        <w:rPr>
          <w:rFonts w:ascii="Times New Roman" w:hAnsi="Times New Roman" w:hint="eastAsia"/>
          <w:sz w:val="24"/>
          <w:lang w:val="zh-CN"/>
        </w:rPr>
        <w:t>抑制技术在数据解码方面比传统的基于次空间的方法</w:t>
      </w:r>
      <w:r>
        <w:rPr>
          <w:rFonts w:ascii="Times New Roman" w:hAnsi="Times New Roman" w:hint="eastAsia"/>
          <w:sz w:val="24"/>
          <w:lang w:val="zh-CN"/>
        </w:rPr>
        <w:t>(</w:t>
      </w:r>
      <w:r>
        <w:rPr>
          <w:rFonts w:ascii="Times New Roman" w:hAnsi="Times New Roman" w:hint="eastAsia"/>
          <w:sz w:val="24"/>
          <w:lang w:val="zh-CN"/>
        </w:rPr>
        <w:t>如</w:t>
      </w:r>
      <w:r>
        <w:rPr>
          <w:rFonts w:ascii="Times New Roman" w:hAnsi="Times New Roman" w:hint="eastAsia"/>
          <w:sz w:val="24"/>
          <w:lang w:val="zh-CN"/>
        </w:rPr>
        <w:t>SBMMSE</w:t>
      </w:r>
      <w:r>
        <w:rPr>
          <w:rFonts w:ascii="Times New Roman" w:hAnsi="Times New Roman" w:hint="eastAsia"/>
          <w:sz w:val="24"/>
          <w:lang w:val="zh-CN"/>
        </w:rPr>
        <w:t>和</w:t>
      </w:r>
      <w:r>
        <w:rPr>
          <w:rFonts w:ascii="Times New Roman" w:hAnsi="Times New Roman" w:hint="eastAsia"/>
          <w:sz w:val="24"/>
          <w:lang w:val="zh-CN"/>
        </w:rPr>
        <w:t>SBZF</w:t>
      </w:r>
      <w:r>
        <w:rPr>
          <w:rFonts w:ascii="Times New Roman" w:hAnsi="Times New Roman" w:hint="eastAsia"/>
          <w:sz w:val="24"/>
          <w:lang w:val="zh-CN"/>
        </w:rPr>
        <w:t>算法</w:t>
      </w:r>
      <w:r>
        <w:rPr>
          <w:rFonts w:ascii="Times New Roman" w:hAnsi="Times New Roman" w:hint="eastAsia"/>
          <w:sz w:val="24"/>
          <w:lang w:val="zh-CN"/>
        </w:rPr>
        <w:t>)</w:t>
      </w:r>
      <w:r>
        <w:rPr>
          <w:rFonts w:ascii="Times New Roman" w:hAnsi="Times New Roman" w:hint="eastAsia"/>
          <w:sz w:val="24"/>
          <w:lang w:val="zh-CN"/>
        </w:rPr>
        <w:t>具有更好的性能。</w:t>
      </w:r>
    </w:p>
    <w:p w14:paraId="79AC6B7C" w14:textId="77777777" w:rsidR="003007D9" w:rsidRDefault="00651B11">
      <w:pPr>
        <w:spacing w:line="400" w:lineRule="exac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3</w:t>
      </w:r>
      <w:r>
        <w:rPr>
          <w:rFonts w:ascii="Times New Roman" w:hAnsi="Times New Roman" w:hint="eastAsia"/>
          <w:sz w:val="24"/>
          <w:lang w:val="zh-CN"/>
        </w:rPr>
        <w:t>）所提出的多载波抑制方案适用于子载波数目适中的</w:t>
      </w:r>
      <w:r>
        <w:rPr>
          <w:rFonts w:ascii="Times New Roman" w:hAnsi="Times New Roman" w:hint="eastAsia"/>
          <w:sz w:val="24"/>
          <w:lang w:val="zh-CN"/>
        </w:rPr>
        <w:t>OFDMA</w:t>
      </w:r>
      <w:r>
        <w:rPr>
          <w:rFonts w:ascii="Times New Roman" w:hAnsi="Times New Roman" w:hint="eastAsia"/>
          <w:sz w:val="24"/>
          <w:lang w:val="zh-CN"/>
        </w:rPr>
        <w:t>系统，传统算法性能较差</w:t>
      </w:r>
      <w:r>
        <w:rPr>
          <w:rFonts w:ascii="Times New Roman" w:hAnsi="Times New Roman" w:hint="eastAsia"/>
          <w:sz w:val="24"/>
          <w:lang w:val="zh-CN"/>
        </w:rPr>
        <w:t>.</w:t>
      </w:r>
    </w:p>
    <w:p w14:paraId="66A46CFB" w14:textId="77777777" w:rsidR="003007D9" w:rsidRDefault="00651B11">
      <w:pPr>
        <w:spacing w:line="400" w:lineRule="exact"/>
        <w:ind w:firstLineChars="200" w:firstLine="480"/>
      </w:pPr>
      <w:r>
        <w:rPr>
          <w:rFonts w:ascii="Times New Roman" w:hAnsi="Times New Roman" w:hint="eastAsia"/>
          <w:sz w:val="24"/>
          <w:lang w:val="zh-CN"/>
        </w:rPr>
        <w:t>本文的结构安排如下：第二章介绍了</w:t>
      </w:r>
      <w:r>
        <w:rPr>
          <w:rFonts w:ascii="Times New Roman" w:hAnsi="Times New Roman" w:hint="eastAsia"/>
          <w:sz w:val="24"/>
          <w:lang w:val="zh-CN"/>
        </w:rPr>
        <w:t>OFDMA</w:t>
      </w:r>
      <w:r>
        <w:rPr>
          <w:rFonts w:ascii="Times New Roman" w:hAnsi="Times New Roman" w:hint="eastAsia"/>
          <w:sz w:val="24"/>
          <w:lang w:val="zh-CN"/>
        </w:rPr>
        <w:t>上行链路系统的交织模型和传输信号的周期特性。第三章给出了基于维纳滤波的</w:t>
      </w:r>
      <w:r>
        <w:rPr>
          <w:rFonts w:ascii="Times New Roman" w:hAnsi="Times New Roman" w:hint="eastAsia"/>
          <w:sz w:val="24"/>
          <w:lang w:val="zh-CN"/>
        </w:rPr>
        <w:t>CFO</w:t>
      </w:r>
      <w:r>
        <w:rPr>
          <w:rFonts w:ascii="Times New Roman" w:hAnsi="Times New Roman" w:hint="eastAsia"/>
          <w:sz w:val="24"/>
          <w:lang w:val="zh-CN"/>
        </w:rPr>
        <w:t>估计算法和</w:t>
      </w:r>
      <w:r>
        <w:rPr>
          <w:rFonts w:ascii="Times New Roman" w:hAnsi="Times New Roman" w:hint="eastAsia"/>
          <w:sz w:val="24"/>
          <w:lang w:val="zh-CN"/>
        </w:rPr>
        <w:t>MAI</w:t>
      </w:r>
      <w:r>
        <w:rPr>
          <w:rFonts w:ascii="Times New Roman" w:hAnsi="Times New Roman" w:hint="eastAsia"/>
          <w:sz w:val="24"/>
          <w:lang w:val="zh-CN"/>
        </w:rPr>
        <w:t>抑制算法。第四章将所提算法与</w:t>
      </w:r>
      <w:r>
        <w:rPr>
          <w:rFonts w:ascii="Times New Roman" w:hAnsi="Times New Roman" w:hint="eastAsia"/>
          <w:sz w:val="24"/>
          <w:lang w:val="zh-CN"/>
        </w:rPr>
        <w:t>OFDMA</w:t>
      </w:r>
      <w:r>
        <w:rPr>
          <w:rFonts w:ascii="Times New Roman" w:hAnsi="Times New Roman" w:hint="eastAsia"/>
          <w:sz w:val="24"/>
          <w:lang w:val="zh-CN"/>
        </w:rPr>
        <w:t>上行链路系统的</w:t>
      </w:r>
      <w:r>
        <w:rPr>
          <w:rFonts w:ascii="Times New Roman" w:hAnsi="Times New Roman" w:hint="eastAsia"/>
          <w:sz w:val="24"/>
          <w:lang w:val="zh-CN"/>
        </w:rPr>
        <w:t>CFO</w:t>
      </w:r>
      <w:r>
        <w:rPr>
          <w:rFonts w:ascii="Times New Roman" w:hAnsi="Times New Roman" w:hint="eastAsia"/>
          <w:sz w:val="24"/>
          <w:lang w:val="zh-CN"/>
        </w:rPr>
        <w:t>估计和</w:t>
      </w:r>
      <w:r>
        <w:rPr>
          <w:rFonts w:ascii="Times New Roman" w:hAnsi="Times New Roman" w:hint="eastAsia"/>
          <w:sz w:val="24"/>
          <w:lang w:val="zh-CN"/>
        </w:rPr>
        <w:t>MAI</w:t>
      </w:r>
      <w:r>
        <w:rPr>
          <w:rFonts w:ascii="Times New Roman" w:hAnsi="Times New Roman" w:hint="eastAsia"/>
          <w:sz w:val="24"/>
          <w:lang w:val="zh-CN"/>
        </w:rPr>
        <w:t>抑制基准进行了比较，并给出了计算机仿真结果。第五章是结论。</w:t>
      </w:r>
    </w:p>
    <w:p w14:paraId="4CF5B99E" w14:textId="77777777" w:rsidR="003007D9" w:rsidRDefault="00651B11">
      <w:commentRangeStart w:id="333"/>
      <w:commentRangeEnd w:id="333"/>
      <w:r>
        <w:lastRenderedPageBreak/>
        <w:commentReference w:id="333"/>
      </w:r>
      <w:commentRangeStart w:id="334"/>
      <w:commentRangeEnd w:id="334"/>
      <w:r>
        <w:commentReference w:id="334"/>
      </w:r>
      <w:commentRangeStart w:id="335"/>
      <w:commentRangeEnd w:id="335"/>
      <w:r>
        <w:commentReference w:id="335"/>
      </w:r>
      <w:commentRangeStart w:id="336"/>
      <w:commentRangeEnd w:id="336"/>
      <w:r>
        <w:commentReference w:id="336"/>
      </w:r>
      <w:commentRangeStart w:id="337"/>
      <w:commentRangeEnd w:id="337"/>
      <w:r>
        <w:commentReference w:id="337"/>
      </w:r>
      <w:commentRangeStart w:id="338"/>
      <w:commentRangeEnd w:id="338"/>
      <w:r>
        <w:commentReference w:id="338"/>
      </w:r>
      <w:commentRangeStart w:id="339"/>
      <w:commentRangeEnd w:id="339"/>
      <w:r>
        <w:commentReference w:id="339"/>
      </w:r>
      <w:commentRangeStart w:id="340"/>
      <w:commentRangeEnd w:id="340"/>
      <w:r>
        <w:commentReference w:id="340"/>
      </w:r>
      <w:commentRangeStart w:id="341"/>
      <w:commentRangeEnd w:id="341"/>
      <w:r>
        <w:commentReference w:id="341"/>
      </w:r>
      <w:commentRangeStart w:id="342"/>
      <w:commentRangeEnd w:id="342"/>
      <w:r>
        <w:commentReference w:id="342"/>
      </w:r>
      <w:commentRangeStart w:id="343"/>
      <w:commentRangeEnd w:id="343"/>
      <w:r>
        <w:commentReference w:id="343"/>
      </w:r>
      <w:commentRangeStart w:id="344"/>
      <w:commentRangeEnd w:id="344"/>
      <w:r>
        <w:commentReference w:id="344"/>
      </w:r>
      <w:r>
        <w:t>÷</w:t>
      </w:r>
    </w:p>
    <w:sectPr w:rsidR="003007D9">
      <w:pgSz w:w="11906" w:h="16838"/>
      <w:pgMar w:top="1701" w:right="1701" w:bottom="1701" w:left="1701" w:header="1134" w:footer="1134"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dministrator" w:date="2020-05-12T02:58:00Z" w:initials="A">
    <w:p w14:paraId="746E139C" w14:textId="77777777" w:rsidR="003007D9" w:rsidRDefault="00651B11">
      <w:pPr>
        <w:pStyle w:val="a5"/>
      </w:pPr>
      <w:r>
        <w:t>检测结果：</w:t>
      </w:r>
    </w:p>
    <w:p w14:paraId="12037F79" w14:textId="77777777" w:rsidR="003007D9" w:rsidRDefault="00651B11">
      <w:pPr>
        <w:pStyle w:val="a5"/>
      </w:pPr>
      <w:r>
        <w:t>没有发现问题，合格</w:t>
      </w:r>
    </w:p>
    <w:p w14:paraId="6CD44AD1" w14:textId="77777777" w:rsidR="003007D9" w:rsidRDefault="00651B11">
      <w:pPr>
        <w:pStyle w:val="a5"/>
      </w:pPr>
      <w:r>
        <w:t>正文共</w:t>
      </w:r>
      <w:r>
        <w:t>5</w:t>
      </w:r>
      <w:r>
        <w:t>章</w:t>
      </w:r>
      <w:r>
        <w:t>,</w:t>
      </w:r>
      <w:r>
        <w:t>如果此数据与实际不符合，可能存在大量误报，请核对章标题格式</w:t>
      </w:r>
    </w:p>
    <w:p w14:paraId="3BCB0873" w14:textId="77777777" w:rsidR="003007D9" w:rsidRDefault="00651B11">
      <w:pPr>
        <w:pStyle w:val="a5"/>
      </w:pPr>
      <w:r>
        <w:t>全文页数：</w:t>
      </w:r>
      <w:r>
        <w:t>50,</w:t>
      </w:r>
      <w:r>
        <w:t>字符数：</w:t>
      </w:r>
      <w:r>
        <w:t>29586</w:t>
      </w:r>
      <w:r>
        <w:t>，中文字符数：</w:t>
      </w:r>
      <w:r>
        <w:t>16490</w:t>
      </w:r>
      <w:r>
        <w:t>，英文字符数：</w:t>
      </w:r>
      <w:r>
        <w:t>2196</w:t>
      </w:r>
      <w:r>
        <w:t>，节数：</w:t>
      </w:r>
      <w:r>
        <w:t>14</w:t>
      </w:r>
      <w:r>
        <w:t>，段落数：</w:t>
      </w:r>
      <w:r>
        <w:t>901</w:t>
      </w:r>
    </w:p>
    <w:p w14:paraId="19752D95" w14:textId="77777777" w:rsidR="003007D9" w:rsidRDefault="00651B11">
      <w:pPr>
        <w:pStyle w:val="a5"/>
      </w:pPr>
      <w:r>
        <w:t>中文摘要字符数：</w:t>
      </w:r>
      <w:r>
        <w:t>483,</w:t>
      </w:r>
      <w:r>
        <w:t>关键词数：</w:t>
      </w:r>
      <w:r>
        <w:t>4</w:t>
      </w:r>
      <w:r>
        <w:t>，正文字符数：</w:t>
      </w:r>
      <w:r>
        <w:t>22411</w:t>
      </w:r>
      <w:r>
        <w:t>，首章字符数：</w:t>
      </w:r>
      <w:r>
        <w:t>1777</w:t>
      </w:r>
      <w:r>
        <w:t>，末章字符数：</w:t>
      </w:r>
      <w:r>
        <w:t>637</w:t>
      </w:r>
      <w:r>
        <w:t>，参考文献条数：</w:t>
      </w:r>
      <w:r>
        <w:t>18</w:t>
      </w:r>
      <w:r>
        <w:t>，致谢字符数：</w:t>
      </w:r>
      <w:r>
        <w:t>108</w:t>
      </w:r>
    </w:p>
    <w:p w14:paraId="23B42412" w14:textId="77777777" w:rsidR="003007D9" w:rsidRDefault="00651B11">
      <w:pPr>
        <w:pStyle w:val="a5"/>
      </w:pPr>
      <w:r>
        <w:t>说明：</w:t>
      </w:r>
    </w:p>
    <w:p w14:paraId="2E2567CF" w14:textId="77777777" w:rsidR="003007D9" w:rsidRDefault="00651B11">
      <w:pPr>
        <w:pStyle w:val="a5"/>
      </w:pPr>
      <w:r>
        <w:t>1.</w:t>
      </w:r>
      <w:proofErr w:type="gramStart"/>
      <w:r>
        <w:t>请确保</w:t>
      </w:r>
      <w:proofErr w:type="gramEnd"/>
      <w:r>
        <w:t>一级标题编号模式是第一章</w:t>
      </w:r>
      <w:r>
        <w:t xml:space="preserve">    </w:t>
      </w:r>
      <w:r>
        <w:t>字号：小三、对齐方式：居中对齐，并重新提交检测</w:t>
      </w:r>
    </w:p>
    <w:p w14:paraId="44645022" w14:textId="77777777" w:rsidR="003007D9" w:rsidRDefault="00651B11">
      <w:pPr>
        <w:pStyle w:val="a5"/>
      </w:pPr>
      <w:r>
        <w:t>2.</w:t>
      </w:r>
      <w:r>
        <w:t>图片请使用</w:t>
      </w:r>
      <w:r>
        <w:t>“</w:t>
      </w:r>
      <w:r>
        <w:t>嵌入型</w:t>
      </w:r>
      <w:r>
        <w:t>”</w:t>
      </w:r>
      <w:r>
        <w:t>环绕方式，表格为无环绕方式</w:t>
      </w:r>
    </w:p>
    <w:p w14:paraId="63E06D5D" w14:textId="77777777" w:rsidR="003007D9" w:rsidRDefault="00651B11">
      <w:pPr>
        <w:pStyle w:val="a5"/>
      </w:pPr>
      <w:r>
        <w:t>3.</w:t>
      </w:r>
      <w:r>
        <w:t>封面请用学校模板填写，机器人未检测封面</w:t>
      </w:r>
    </w:p>
    <w:p w14:paraId="50DB63FF" w14:textId="77777777" w:rsidR="003007D9" w:rsidRDefault="00651B11">
      <w:pPr>
        <w:pStyle w:val="a5"/>
      </w:pPr>
      <w:r>
        <w:t>4.</w:t>
      </w:r>
      <w:r>
        <w:t>提醒不计算错误，如机器人误报请忽略</w:t>
      </w:r>
    </w:p>
    <w:p w14:paraId="48BF3A11" w14:textId="77777777" w:rsidR="003007D9" w:rsidRDefault="00651B11">
      <w:pPr>
        <w:pStyle w:val="a5"/>
      </w:pPr>
      <w:r>
        <w:t>如对检测结果有疑问在检测</w:t>
      </w:r>
      <w:r>
        <w:t>报告</w:t>
      </w:r>
      <w:r>
        <w:t>-&gt;</w:t>
      </w:r>
      <w:r>
        <w:t>订单咨询处提交问题；</w:t>
      </w:r>
      <w:r>
        <w:t>QQ</w:t>
      </w:r>
      <w:r>
        <w:t>仅解答不能登录的问题。</w:t>
      </w:r>
    </w:p>
    <w:p w14:paraId="240370B5" w14:textId="77777777" w:rsidR="003007D9" w:rsidRDefault="003007D9">
      <w:pPr>
        <w:pStyle w:val="a5"/>
      </w:pPr>
    </w:p>
  </w:comment>
  <w:comment w:id="12" w:author="Administrator" w:date="2020-05-12T02:58:00Z" w:initials="A">
    <w:p w14:paraId="4C2552F9" w14:textId="77777777" w:rsidR="003007D9" w:rsidRDefault="00651B11">
      <w:pPr>
        <w:pStyle w:val="a5"/>
      </w:pPr>
      <w:r>
        <w:t>提醒：</w:t>
      </w:r>
      <w:r>
        <w:t>NB-IO,BC35G</w:t>
      </w:r>
      <w:r>
        <w:t>首字母不应大写（专有名词除外，如误报请忽略）</w:t>
      </w:r>
    </w:p>
  </w:comment>
  <w:comment w:id="16" w:author="Administrator" w:date="2020-05-12T02:58:00Z" w:initials="A">
    <w:p w14:paraId="4E886C66" w14:textId="77777777" w:rsidR="003007D9" w:rsidRDefault="00651B11">
      <w:pPr>
        <w:pStyle w:val="a5"/>
      </w:pPr>
      <w:r>
        <w:t>提醒：请核实此处空格是否必要</w:t>
      </w:r>
    </w:p>
  </w:comment>
  <w:comment w:id="17" w:author="Administrator" w:date="2020-05-12T02:58:00Z" w:initials="A">
    <w:p w14:paraId="5B396CE4" w14:textId="77777777" w:rsidR="003007D9" w:rsidRDefault="00651B11">
      <w:pPr>
        <w:pStyle w:val="a5"/>
      </w:pPr>
      <w:r>
        <w:t>提醒：请核实此处空格是否必要</w:t>
      </w:r>
    </w:p>
  </w:comment>
  <w:comment w:id="69" w:author="Administrator" w:date="2020-05-12T02:58:00Z" w:initials="A">
    <w:p w14:paraId="36E92CEC" w14:textId="77777777" w:rsidR="003007D9" w:rsidRDefault="00651B11">
      <w:pPr>
        <w:pStyle w:val="a5"/>
      </w:pPr>
      <w:r>
        <w:t>提醒：第</w:t>
      </w:r>
      <w:r>
        <w:t>10</w:t>
      </w:r>
      <w:r>
        <w:t>页：图片没有找到图题</w:t>
      </w:r>
    </w:p>
  </w:comment>
  <w:comment w:id="78" w:author="Administrator" w:date="2020-05-12T02:58:00Z" w:initials="A">
    <w:p w14:paraId="219A5C21" w14:textId="77777777" w:rsidR="003007D9" w:rsidRDefault="00651B11">
      <w:pPr>
        <w:pStyle w:val="a5"/>
      </w:pPr>
      <w:r>
        <w:t>提醒：第</w:t>
      </w:r>
      <w:r>
        <w:t>11</w:t>
      </w:r>
      <w:r>
        <w:t>页：图片没有找到图题</w:t>
      </w:r>
    </w:p>
  </w:comment>
  <w:comment w:id="90" w:author="Administrator" w:date="2020-05-12T02:58:00Z" w:initials="A">
    <w:p w14:paraId="7FD075C0" w14:textId="77777777" w:rsidR="003007D9" w:rsidRDefault="00651B11">
      <w:pPr>
        <w:pStyle w:val="a5"/>
      </w:pPr>
      <w:r>
        <w:t>提醒：第</w:t>
      </w:r>
      <w:r>
        <w:t>12</w:t>
      </w:r>
      <w:r>
        <w:t>页：图片没有找到图题</w:t>
      </w:r>
    </w:p>
  </w:comment>
  <w:comment w:id="99" w:author="Administrator" w:date="2020-05-12T02:58:00Z" w:initials="A">
    <w:p w14:paraId="424E318A" w14:textId="77777777" w:rsidR="003007D9" w:rsidRDefault="00651B11">
      <w:pPr>
        <w:pStyle w:val="a5"/>
      </w:pPr>
      <w:r>
        <w:t>提醒：除非表格很长，一般情况表格不应跨页</w:t>
      </w:r>
      <w:r>
        <w:t>(</w:t>
      </w:r>
      <w:r>
        <w:t>如有误报请忽略</w:t>
      </w:r>
      <w:r>
        <w:t>)</w:t>
      </w:r>
    </w:p>
  </w:comment>
  <w:comment w:id="108" w:author="Administrator" w:date="2020-05-12T02:58:00Z" w:initials="A">
    <w:p w14:paraId="289F1D1A" w14:textId="77777777" w:rsidR="003007D9" w:rsidRDefault="00651B11">
      <w:pPr>
        <w:pStyle w:val="a5"/>
      </w:pPr>
      <w:r>
        <w:t>提醒：第</w:t>
      </w:r>
      <w:r>
        <w:t>13</w:t>
      </w:r>
      <w:r>
        <w:t>页：图片没有找到图题</w:t>
      </w:r>
    </w:p>
  </w:comment>
  <w:comment w:id="119" w:author="Administrator" w:date="2020-05-12T02:58:00Z" w:initials="A">
    <w:p w14:paraId="1CFB28C2" w14:textId="77777777" w:rsidR="003007D9" w:rsidRDefault="00651B11">
      <w:pPr>
        <w:pStyle w:val="a5"/>
      </w:pPr>
      <w:r>
        <w:t>提醒：奇数页页眉存在英文字符、阿拉伯数字或半角标点符号，英文要求使用字体</w:t>
      </w:r>
      <w:r>
        <w:t xml:space="preserve">Times New Roman, </w:t>
      </w:r>
      <w:r>
        <w:t>实际：</w:t>
      </w:r>
      <w:r>
        <w:t>Calibri</w:t>
      </w:r>
      <w:r>
        <w:t>。解决办法：选中整个段落，在字体对话框中设置西文字体为</w:t>
      </w:r>
      <w:r>
        <w:t>Times New Roman</w:t>
      </w:r>
      <w:r>
        <w:t>，中文字体为宋体</w:t>
      </w:r>
    </w:p>
    <w:p w14:paraId="1C4B0C5A" w14:textId="77777777" w:rsidR="003007D9" w:rsidRDefault="00651B11">
      <w:pPr>
        <w:pStyle w:val="a5"/>
      </w:pPr>
      <w:r>
        <w:t>因不同排版软件对页眉内容引用域的差别，如误报请忽略；提醒不算错误。</w:t>
      </w:r>
    </w:p>
  </w:comment>
  <w:comment w:id="136" w:author="Administrator" w:date="2020-05-12T02:58:00Z" w:initials="A">
    <w:p w14:paraId="73594BBA" w14:textId="77777777" w:rsidR="003007D9" w:rsidRDefault="00651B11">
      <w:pPr>
        <w:pStyle w:val="a5"/>
      </w:pPr>
      <w:r>
        <w:t>提醒：第</w:t>
      </w:r>
      <w:r>
        <w:t>16</w:t>
      </w:r>
      <w:r>
        <w:t>页：图片没有找到图题</w:t>
      </w:r>
    </w:p>
  </w:comment>
  <w:comment w:id="145" w:author="Administrator" w:date="2020-05-12T02:58:00Z" w:initials="A">
    <w:p w14:paraId="226D1FA7" w14:textId="77777777" w:rsidR="003007D9" w:rsidRDefault="00651B11">
      <w:pPr>
        <w:pStyle w:val="a5"/>
      </w:pPr>
      <w:r>
        <w:t>提醒：第</w:t>
      </w:r>
      <w:r>
        <w:t>17</w:t>
      </w:r>
      <w:r>
        <w:t>页：图片没有找到图题</w:t>
      </w:r>
    </w:p>
  </w:comment>
  <w:comment w:id="150" w:author="Administrator" w:date="2020-05-12T02:58:00Z" w:initials="A">
    <w:p w14:paraId="02E76F7A" w14:textId="77777777" w:rsidR="003007D9" w:rsidRDefault="00651B11">
      <w:pPr>
        <w:pStyle w:val="a5"/>
      </w:pPr>
      <w:r>
        <w:t>提醒：第</w:t>
      </w:r>
      <w:r>
        <w:t>17</w:t>
      </w:r>
      <w:r>
        <w:t>页：图片没有找到图题</w:t>
      </w:r>
    </w:p>
  </w:comment>
  <w:comment w:id="151" w:author="Administrator" w:date="2020-05-12T02:58:00Z" w:initials="A">
    <w:p w14:paraId="669628D6" w14:textId="77777777" w:rsidR="003007D9" w:rsidRDefault="00651B11">
      <w:pPr>
        <w:pStyle w:val="a5"/>
      </w:pPr>
      <w:r>
        <w:t>提醒：第</w:t>
      </w:r>
      <w:r>
        <w:t>17</w:t>
      </w:r>
      <w:r>
        <w:t>页：图片没有找到图题</w:t>
      </w:r>
    </w:p>
  </w:comment>
  <w:comment w:id="161" w:author="Administrator" w:date="2020-05-12T02:58:00Z" w:initials="A">
    <w:p w14:paraId="66DD6E1E" w14:textId="77777777" w:rsidR="003007D9" w:rsidRDefault="00651B11">
      <w:pPr>
        <w:pStyle w:val="a5"/>
      </w:pPr>
      <w:r>
        <w:t>提醒：第</w:t>
      </w:r>
      <w:r>
        <w:t>18</w:t>
      </w:r>
      <w:r>
        <w:t>页：图片没有找到图题</w:t>
      </w:r>
    </w:p>
  </w:comment>
  <w:comment w:id="165" w:author="Administrator" w:date="2020-05-12T02:58:00Z" w:initials="A">
    <w:p w14:paraId="09E3198D" w14:textId="77777777" w:rsidR="003007D9" w:rsidRDefault="00651B11">
      <w:pPr>
        <w:pStyle w:val="a5"/>
      </w:pPr>
      <w:r>
        <w:t>提醒：第</w:t>
      </w:r>
      <w:r>
        <w:t>19</w:t>
      </w:r>
      <w:r>
        <w:t>页：图片没有找到图题</w:t>
      </w:r>
    </w:p>
  </w:comment>
  <w:comment w:id="172" w:author="Administrator" w:date="2020-05-12T02:58:00Z" w:initials="A">
    <w:p w14:paraId="5662421E" w14:textId="77777777" w:rsidR="003007D9" w:rsidRDefault="00651B11">
      <w:pPr>
        <w:pStyle w:val="a5"/>
      </w:pPr>
      <w:r>
        <w:t>提醒：第</w:t>
      </w:r>
      <w:r>
        <w:t>19</w:t>
      </w:r>
      <w:r>
        <w:t>页：图片没有找到图题</w:t>
      </w:r>
    </w:p>
  </w:comment>
  <w:comment w:id="179" w:author="Administrator" w:date="2020-05-12T02:58:00Z" w:initials="A">
    <w:p w14:paraId="72D218A8" w14:textId="77777777" w:rsidR="003007D9" w:rsidRDefault="00651B11">
      <w:pPr>
        <w:pStyle w:val="a5"/>
      </w:pPr>
      <w:r>
        <w:t>提醒：第</w:t>
      </w:r>
      <w:r>
        <w:t>20</w:t>
      </w:r>
      <w:r>
        <w:t>页：图片没有找到图题</w:t>
      </w:r>
    </w:p>
  </w:comment>
  <w:comment w:id="180" w:author="Administrator" w:date="2020-05-12T02:58:00Z" w:initials="A">
    <w:p w14:paraId="130066D3" w14:textId="77777777" w:rsidR="003007D9" w:rsidRDefault="00651B11">
      <w:pPr>
        <w:pStyle w:val="a5"/>
      </w:pPr>
      <w:r>
        <w:t>提醒：第</w:t>
      </w:r>
      <w:r>
        <w:t>20</w:t>
      </w:r>
      <w:r>
        <w:t>页：图片没有找到图题</w:t>
      </w:r>
    </w:p>
  </w:comment>
  <w:comment w:id="185" w:author="Administrator" w:date="2020-05-12T02:58:00Z" w:initials="A">
    <w:p w14:paraId="4F5406DB" w14:textId="77777777" w:rsidR="003007D9" w:rsidRDefault="00651B11">
      <w:pPr>
        <w:pStyle w:val="a5"/>
      </w:pPr>
      <w:r>
        <w:t>提醒：第</w:t>
      </w:r>
      <w:r>
        <w:t>21</w:t>
      </w:r>
      <w:r>
        <w:t>页：图片没有找到图题</w:t>
      </w:r>
    </w:p>
  </w:comment>
  <w:comment w:id="195" w:author="Administrator" w:date="2020-05-12T02:58:00Z" w:initials="A">
    <w:p w14:paraId="1B552237" w14:textId="77777777" w:rsidR="003007D9" w:rsidRDefault="00651B11">
      <w:pPr>
        <w:pStyle w:val="a5"/>
      </w:pPr>
      <w:r>
        <w:t>提醒：第</w:t>
      </w:r>
      <w:r>
        <w:t>24</w:t>
      </w:r>
      <w:r>
        <w:t>页：图片没有找到图题</w:t>
      </w:r>
    </w:p>
  </w:comment>
  <w:comment w:id="196" w:author="Administrator" w:date="2020-05-12T02:58:00Z" w:initials="A">
    <w:p w14:paraId="7D243699" w14:textId="77777777" w:rsidR="003007D9" w:rsidRDefault="00651B11">
      <w:pPr>
        <w:pStyle w:val="a5"/>
      </w:pPr>
      <w:r>
        <w:t>提醒：第</w:t>
      </w:r>
      <w:r>
        <w:t>24</w:t>
      </w:r>
      <w:r>
        <w:t>页：图片没有找到图题</w:t>
      </w:r>
    </w:p>
  </w:comment>
  <w:comment w:id="209" w:author="Administrator" w:date="2020-05-12T02:58:00Z" w:initials="A">
    <w:p w14:paraId="760B1BED" w14:textId="77777777" w:rsidR="003007D9" w:rsidRDefault="00651B11">
      <w:pPr>
        <w:pStyle w:val="a5"/>
      </w:pPr>
      <w:r>
        <w:t>提醒：第</w:t>
      </w:r>
      <w:r>
        <w:t>26</w:t>
      </w:r>
      <w:r>
        <w:t>页：图片没有找到图题</w:t>
      </w:r>
    </w:p>
  </w:comment>
  <w:comment w:id="210" w:author="Administrator" w:date="2020-05-12T02:58:00Z" w:initials="A">
    <w:p w14:paraId="4C565B35" w14:textId="77777777" w:rsidR="003007D9" w:rsidRDefault="00651B11">
      <w:pPr>
        <w:pStyle w:val="a5"/>
      </w:pPr>
      <w:r>
        <w:t>提醒：第</w:t>
      </w:r>
      <w:r>
        <w:t>26</w:t>
      </w:r>
      <w:r>
        <w:t>页：图片没有找到图题</w:t>
      </w:r>
    </w:p>
  </w:comment>
  <w:comment w:id="212" w:author="Administrator" w:date="2020-05-12T02:58:00Z" w:initials="A">
    <w:p w14:paraId="290A6581" w14:textId="77777777" w:rsidR="003007D9" w:rsidRDefault="00651B11">
      <w:pPr>
        <w:pStyle w:val="a5"/>
      </w:pPr>
      <w:r>
        <w:t>提醒：第</w:t>
      </w:r>
      <w:r>
        <w:t>26</w:t>
      </w:r>
      <w:r>
        <w:t>页：图片没有找到图题</w:t>
      </w:r>
    </w:p>
  </w:comment>
  <w:comment w:id="220" w:author="Administrator" w:date="2020-05-12T02:58:00Z" w:initials="A">
    <w:p w14:paraId="50337348" w14:textId="77777777" w:rsidR="003007D9" w:rsidRDefault="00651B11">
      <w:pPr>
        <w:pStyle w:val="a5"/>
      </w:pPr>
      <w:r>
        <w:t>提醒：除非表格很长，一般情况表格不应跨页</w:t>
      </w:r>
      <w:r>
        <w:t>(</w:t>
      </w:r>
      <w:r>
        <w:t>如有误报请忽略</w:t>
      </w:r>
      <w:r>
        <w:t>)</w:t>
      </w:r>
    </w:p>
  </w:comment>
  <w:comment w:id="222" w:author="Administrator" w:date="2020-05-12T02:58:00Z" w:initials="A">
    <w:p w14:paraId="30EB57F0" w14:textId="77777777" w:rsidR="003007D9" w:rsidRDefault="00651B11">
      <w:pPr>
        <w:pStyle w:val="a5"/>
      </w:pPr>
      <w:r>
        <w:t>提醒：除非表格很长，一般情况表格不应跨页</w:t>
      </w:r>
      <w:r>
        <w:t>(</w:t>
      </w:r>
      <w:r>
        <w:t>如有误报请忽略</w:t>
      </w:r>
      <w:r>
        <w:t>)</w:t>
      </w:r>
    </w:p>
  </w:comment>
  <w:comment w:id="230" w:author="Administrator" w:date="2020-05-12T02:58:00Z" w:initials="A">
    <w:p w14:paraId="32443252" w14:textId="77777777" w:rsidR="003007D9" w:rsidRDefault="00651B11">
      <w:pPr>
        <w:pStyle w:val="a5"/>
      </w:pPr>
      <w:r>
        <w:t>提醒：第</w:t>
      </w:r>
      <w:r>
        <w:t>32</w:t>
      </w:r>
      <w:r>
        <w:t>页：图片没有找到图题</w:t>
      </w:r>
    </w:p>
  </w:comment>
  <w:comment w:id="233" w:author="Administrator" w:date="2020-05-12T02:58:00Z" w:initials="A">
    <w:p w14:paraId="0CB06A6B" w14:textId="77777777" w:rsidR="003007D9" w:rsidRDefault="00651B11">
      <w:pPr>
        <w:pStyle w:val="a5"/>
      </w:pPr>
      <w:r>
        <w:t>提醒：第</w:t>
      </w:r>
      <w:r>
        <w:t>32</w:t>
      </w:r>
      <w:r>
        <w:t>页：图片没有找到图题</w:t>
      </w:r>
    </w:p>
  </w:comment>
  <w:comment w:id="236" w:author="Administrator" w:date="2020-05-12T02:58:00Z" w:initials="A">
    <w:p w14:paraId="3BAD2DA4" w14:textId="77777777" w:rsidR="003007D9" w:rsidRDefault="00651B11">
      <w:pPr>
        <w:pStyle w:val="a5"/>
      </w:pPr>
      <w:r>
        <w:t>提醒：第</w:t>
      </w:r>
      <w:r>
        <w:t>32</w:t>
      </w:r>
      <w:r>
        <w:t>页：图片没有找到图题</w:t>
      </w:r>
    </w:p>
  </w:comment>
  <w:comment w:id="242" w:author="Administrator" w:date="2020-05-12T02:58:00Z" w:initials="A">
    <w:p w14:paraId="31B36658" w14:textId="77777777" w:rsidR="003007D9" w:rsidRDefault="00651B11">
      <w:pPr>
        <w:pStyle w:val="a5"/>
      </w:pPr>
      <w:r>
        <w:t>提醒：第</w:t>
      </w:r>
      <w:r>
        <w:t>34</w:t>
      </w:r>
      <w:r>
        <w:t>页：图片没有找到图题</w:t>
      </w:r>
    </w:p>
  </w:comment>
  <w:comment w:id="247" w:author="Administrator" w:date="2020-05-12T02:58:00Z" w:initials="A">
    <w:p w14:paraId="08BD507D" w14:textId="77777777" w:rsidR="003007D9" w:rsidRDefault="00651B11">
      <w:pPr>
        <w:pStyle w:val="a5"/>
      </w:pPr>
      <w:r>
        <w:t>提醒：第</w:t>
      </w:r>
      <w:r>
        <w:t>36</w:t>
      </w:r>
      <w:r>
        <w:t>页：图片没有找到图题</w:t>
      </w:r>
    </w:p>
  </w:comment>
  <w:comment w:id="251" w:author="Administrator" w:date="2020-05-12T02:58:00Z" w:initials="A">
    <w:p w14:paraId="7BDD1C9A" w14:textId="77777777" w:rsidR="003007D9" w:rsidRDefault="00651B11">
      <w:pPr>
        <w:pStyle w:val="a5"/>
      </w:pPr>
      <w:r>
        <w:t>提醒：第</w:t>
      </w:r>
      <w:r>
        <w:t>37</w:t>
      </w:r>
      <w:r>
        <w:t>页：图片没有找到图题</w:t>
      </w:r>
    </w:p>
  </w:comment>
  <w:comment w:id="256" w:author="Administrator" w:date="2020-05-12T02:58:00Z" w:initials="A">
    <w:p w14:paraId="1AC25B73" w14:textId="77777777" w:rsidR="003007D9" w:rsidRDefault="00651B11">
      <w:pPr>
        <w:pStyle w:val="a5"/>
      </w:pPr>
      <w:r>
        <w:t>提醒：第</w:t>
      </w:r>
      <w:r>
        <w:t>37</w:t>
      </w:r>
      <w:r>
        <w:t>页：图片没有找到图题</w:t>
      </w:r>
    </w:p>
  </w:comment>
  <w:comment w:id="259" w:author="Administrator" w:date="2020-05-12T02:58:00Z" w:initials="A">
    <w:p w14:paraId="6E180012" w14:textId="77777777" w:rsidR="003007D9" w:rsidRDefault="00651B11">
      <w:pPr>
        <w:pStyle w:val="a5"/>
      </w:pPr>
      <w:r>
        <w:t>提醒：第</w:t>
      </w:r>
      <w:r>
        <w:t>37</w:t>
      </w:r>
      <w:r>
        <w:t>页：图片没有找到图题</w:t>
      </w:r>
    </w:p>
  </w:comment>
  <w:comment w:id="262" w:author="Administrator" w:date="2020-05-12T02:58:00Z" w:initials="A">
    <w:p w14:paraId="3C227314" w14:textId="77777777" w:rsidR="003007D9" w:rsidRDefault="00651B11">
      <w:pPr>
        <w:pStyle w:val="a5"/>
      </w:pPr>
      <w:r>
        <w:t>提醒：第</w:t>
      </w:r>
      <w:r>
        <w:t>37</w:t>
      </w:r>
      <w:r>
        <w:t>页：图片没有找到图题</w:t>
      </w:r>
    </w:p>
  </w:comment>
  <w:comment w:id="265" w:author="Administrator" w:date="2020-05-12T02:58:00Z" w:initials="A">
    <w:p w14:paraId="57074965" w14:textId="77777777" w:rsidR="003007D9" w:rsidRDefault="00651B11">
      <w:pPr>
        <w:pStyle w:val="a5"/>
      </w:pPr>
      <w:r>
        <w:t>提醒：第</w:t>
      </w:r>
      <w:r>
        <w:t>37</w:t>
      </w:r>
      <w:r>
        <w:t>页：图片没有找到图题</w:t>
      </w:r>
    </w:p>
  </w:comment>
  <w:comment w:id="266" w:author="Administrator" w:date="2020-05-12T02:58:00Z" w:initials="A">
    <w:p w14:paraId="6AA701CE" w14:textId="77777777" w:rsidR="003007D9" w:rsidRDefault="00651B11">
      <w:pPr>
        <w:pStyle w:val="a5"/>
      </w:pPr>
      <w:r>
        <w:t>提醒：第</w:t>
      </w:r>
      <w:r>
        <w:t>38</w:t>
      </w:r>
      <w:r>
        <w:t>页：图片没有找到图题</w:t>
      </w:r>
    </w:p>
  </w:comment>
  <w:comment w:id="274" w:author="Administrator" w:date="2020-05-12T02:58:00Z" w:initials="A">
    <w:p w14:paraId="2DF40800" w14:textId="77777777" w:rsidR="003007D9" w:rsidRDefault="00651B11">
      <w:pPr>
        <w:pStyle w:val="a5"/>
      </w:pPr>
      <w:r>
        <w:t>提醒：第</w:t>
      </w:r>
      <w:r>
        <w:t>38</w:t>
      </w:r>
      <w:r>
        <w:t>页：图片没有找到图题</w:t>
      </w:r>
    </w:p>
  </w:comment>
  <w:comment w:id="285" w:author="Administrator" w:date="2020-05-12T02:58:00Z" w:initials="A">
    <w:p w14:paraId="3C1B710C" w14:textId="77777777" w:rsidR="003007D9" w:rsidRDefault="00651B11">
      <w:pPr>
        <w:pStyle w:val="a5"/>
      </w:pPr>
      <w:r>
        <w:t>提醒：奇数页页眉字号错误</w:t>
      </w:r>
      <w:r>
        <w:t>(</w:t>
      </w:r>
      <w:r>
        <w:t>要求：五号</w:t>
      </w:r>
      <w:r>
        <w:t xml:space="preserve">, </w:t>
      </w:r>
      <w:r>
        <w:t>实际：小五</w:t>
      </w:r>
      <w:r>
        <w:t>)</w:t>
      </w:r>
    </w:p>
    <w:p w14:paraId="3C0A445A" w14:textId="77777777" w:rsidR="003007D9" w:rsidRDefault="00651B11">
      <w:pPr>
        <w:pStyle w:val="a5"/>
      </w:pPr>
      <w:r>
        <w:t>因不同排版软件对页眉内容引用域的差别，如误报请忽略；提醒不算错误。</w:t>
      </w:r>
    </w:p>
  </w:comment>
  <w:comment w:id="323" w:author="Administrator" w:date="2020-05-12T02:58:00Z" w:initials="A">
    <w:p w14:paraId="71157DA2" w14:textId="77777777" w:rsidR="003007D9" w:rsidRDefault="00651B11">
      <w:pPr>
        <w:pStyle w:val="a5"/>
      </w:pPr>
      <w:r>
        <w:t>提醒：</w:t>
      </w:r>
      <w:r>
        <w:t>(</w:t>
      </w:r>
      <w:r>
        <w:t>条目</w:t>
      </w:r>
      <w:r>
        <w:t>[17])</w:t>
      </w:r>
      <w:r>
        <w:t>连续出版物的析出文献应有页码（可参阅</w:t>
      </w:r>
      <w:r>
        <w:t>GB7714-2015</w:t>
      </w:r>
      <w:r>
        <w:t>的</w:t>
      </w:r>
      <w:r>
        <w:t>4.4</w:t>
      </w:r>
      <w:r>
        <w:t>小节）</w:t>
      </w:r>
    </w:p>
    <w:p w14:paraId="65C41779" w14:textId="77777777" w:rsidR="003007D9" w:rsidRDefault="00651B11">
      <w:pPr>
        <w:pStyle w:val="a5"/>
      </w:pPr>
      <w:r>
        <w:t>英文参考文献中，逗号后面应该有空格</w:t>
      </w:r>
      <w:r>
        <w:t>(</w:t>
      </w:r>
      <w:r>
        <w:t>人名除外</w:t>
      </w:r>
      <w:r>
        <w:t>)</w:t>
      </w:r>
      <w:r>
        <w:t>，本段共有</w:t>
      </w:r>
      <w:r>
        <w:t>3</w:t>
      </w:r>
      <w:r>
        <w:t>处违背此规则</w:t>
      </w:r>
    </w:p>
  </w:comment>
  <w:comment w:id="332" w:author="Administrator" w:date="2020-05-12T02:58:00Z" w:initials="A">
    <w:p w14:paraId="2A122B6B" w14:textId="77777777" w:rsidR="003007D9" w:rsidRDefault="00651B11">
      <w:pPr>
        <w:pStyle w:val="a5"/>
      </w:pPr>
      <w:r>
        <w:t>提醒：奇数页页眉内容错误</w:t>
      </w:r>
      <w:r>
        <w:t>(</w:t>
      </w:r>
      <w:r>
        <w:t>规范：外文资料译文</w:t>
      </w:r>
      <w:r>
        <w:t>,</w:t>
      </w:r>
      <w:r>
        <w:t>论文：外文资料原文</w:t>
      </w:r>
      <w:r>
        <w:t>)</w:t>
      </w:r>
    </w:p>
    <w:p w14:paraId="28A55BB8" w14:textId="77777777" w:rsidR="003007D9" w:rsidRDefault="00651B11">
      <w:pPr>
        <w:pStyle w:val="a5"/>
      </w:pPr>
      <w:r>
        <w:t>因不同排版软件对页眉内容引用域的差别，如误报请忽略；提醒不算错误。</w:t>
      </w:r>
    </w:p>
  </w:comment>
  <w:comment w:id="333" w:author="Administrator" w:date="2020-05-12T02:58:00Z" w:initials="A">
    <w:p w14:paraId="72C71C30" w14:textId="77777777" w:rsidR="003007D9" w:rsidRDefault="00651B11">
      <w:pPr>
        <w:pStyle w:val="a5"/>
      </w:pPr>
      <w:r>
        <w:t>提醒：第</w:t>
      </w:r>
      <w:r>
        <w:t>12</w:t>
      </w:r>
      <w:r>
        <w:t>页：图片没有找到图题</w:t>
      </w:r>
    </w:p>
  </w:comment>
  <w:comment w:id="334" w:author="Administrator" w:date="2020-05-12T02:58:00Z" w:initials="A">
    <w:p w14:paraId="212A5AC7" w14:textId="77777777" w:rsidR="003007D9" w:rsidRDefault="00651B11">
      <w:pPr>
        <w:pStyle w:val="a5"/>
      </w:pPr>
      <w:r>
        <w:t>提醒：第</w:t>
      </w:r>
      <w:r>
        <w:t>26</w:t>
      </w:r>
      <w:r>
        <w:t>页：图片没有找到图题</w:t>
      </w:r>
    </w:p>
  </w:comment>
  <w:comment w:id="335" w:author="Administrator" w:date="2020-05-12T02:58:00Z" w:initials="A">
    <w:p w14:paraId="17B64DCC" w14:textId="77777777" w:rsidR="003007D9" w:rsidRDefault="00651B11">
      <w:pPr>
        <w:pStyle w:val="a5"/>
      </w:pPr>
      <w:r>
        <w:t>提醒：第</w:t>
      </w:r>
      <w:r>
        <w:t>26</w:t>
      </w:r>
      <w:r>
        <w:t>页：图片没有找到图题</w:t>
      </w:r>
    </w:p>
  </w:comment>
  <w:comment w:id="336" w:author="Administrator" w:date="2020-05-12T02:58:00Z" w:initials="A">
    <w:p w14:paraId="2CFD1CF3" w14:textId="77777777" w:rsidR="003007D9" w:rsidRDefault="00651B11">
      <w:pPr>
        <w:pStyle w:val="a5"/>
      </w:pPr>
      <w:r>
        <w:t>提醒：第</w:t>
      </w:r>
      <w:r>
        <w:t>26</w:t>
      </w:r>
      <w:r>
        <w:t>页：图片没有找到图题</w:t>
      </w:r>
    </w:p>
  </w:comment>
  <w:comment w:id="337" w:author="Administrator" w:date="2020-05-12T02:58:00Z" w:initials="A">
    <w:p w14:paraId="7A00038E" w14:textId="77777777" w:rsidR="003007D9" w:rsidRDefault="00651B11">
      <w:pPr>
        <w:pStyle w:val="a5"/>
      </w:pPr>
      <w:r>
        <w:t>提醒</w:t>
      </w:r>
      <w:r>
        <w:t>：第</w:t>
      </w:r>
      <w:r>
        <w:t>32</w:t>
      </w:r>
      <w:r>
        <w:t>页：图片没有找到图题</w:t>
      </w:r>
    </w:p>
  </w:comment>
  <w:comment w:id="338" w:author="Administrator" w:date="2020-05-12T02:58:00Z" w:initials="A">
    <w:p w14:paraId="7D6B3DA8" w14:textId="77777777" w:rsidR="003007D9" w:rsidRDefault="00651B11">
      <w:pPr>
        <w:pStyle w:val="a5"/>
      </w:pPr>
      <w:r>
        <w:t>提醒：第</w:t>
      </w:r>
      <w:r>
        <w:t>36</w:t>
      </w:r>
      <w:r>
        <w:t>页：图片没有找到图题</w:t>
      </w:r>
    </w:p>
  </w:comment>
  <w:comment w:id="339" w:author="Administrator" w:date="2020-05-12T02:58:00Z" w:initials="A">
    <w:p w14:paraId="557A5EDF" w14:textId="77777777" w:rsidR="003007D9" w:rsidRDefault="00651B11">
      <w:pPr>
        <w:pStyle w:val="a5"/>
      </w:pPr>
      <w:r>
        <w:t>提醒：第</w:t>
      </w:r>
      <w:r>
        <w:t>37</w:t>
      </w:r>
      <w:r>
        <w:t>页：图片没有找到图题</w:t>
      </w:r>
    </w:p>
  </w:comment>
  <w:comment w:id="340" w:author="Administrator" w:date="2020-05-12T02:58:00Z" w:initials="A">
    <w:p w14:paraId="2E186934" w14:textId="77777777" w:rsidR="003007D9" w:rsidRDefault="00651B11">
      <w:pPr>
        <w:pStyle w:val="a5"/>
      </w:pPr>
      <w:r>
        <w:t>提醒：第</w:t>
      </w:r>
      <w:r>
        <w:t>37</w:t>
      </w:r>
      <w:r>
        <w:t>页：图片没有找到图题</w:t>
      </w:r>
    </w:p>
  </w:comment>
  <w:comment w:id="341" w:author="Administrator" w:date="2020-05-12T02:58:00Z" w:initials="A">
    <w:p w14:paraId="2D026B25" w14:textId="77777777" w:rsidR="003007D9" w:rsidRDefault="00651B11">
      <w:pPr>
        <w:pStyle w:val="a5"/>
      </w:pPr>
      <w:r>
        <w:t>提醒：第</w:t>
      </w:r>
      <w:r>
        <w:t>37</w:t>
      </w:r>
      <w:r>
        <w:t>页：图片没有找到图题</w:t>
      </w:r>
    </w:p>
  </w:comment>
  <w:comment w:id="342" w:author="Administrator" w:date="2020-05-12T02:58:00Z" w:initials="A">
    <w:p w14:paraId="33F167CD" w14:textId="77777777" w:rsidR="003007D9" w:rsidRDefault="00651B11">
      <w:pPr>
        <w:pStyle w:val="a5"/>
      </w:pPr>
      <w:r>
        <w:t>提醒：第</w:t>
      </w:r>
      <w:r>
        <w:t>37</w:t>
      </w:r>
      <w:r>
        <w:t>页：图片没有找到图题</w:t>
      </w:r>
    </w:p>
  </w:comment>
  <w:comment w:id="343" w:author="Administrator" w:date="2020-05-12T02:58:00Z" w:initials="A">
    <w:p w14:paraId="511420E7" w14:textId="77777777" w:rsidR="003007D9" w:rsidRDefault="00651B11">
      <w:pPr>
        <w:pStyle w:val="a5"/>
      </w:pPr>
      <w:r>
        <w:t>提醒：第</w:t>
      </w:r>
      <w:r>
        <w:t>38</w:t>
      </w:r>
      <w:r>
        <w:t>页：图片没有找到图题</w:t>
      </w:r>
    </w:p>
  </w:comment>
  <w:comment w:id="344" w:author="Administrator" w:date="2020-05-12T02:58:00Z" w:initials="A">
    <w:p w14:paraId="386359D6" w14:textId="77777777" w:rsidR="003007D9" w:rsidRDefault="00651B11">
      <w:pPr>
        <w:pStyle w:val="a5"/>
      </w:pPr>
      <w:r>
        <w:t>提醒：第</w:t>
      </w:r>
      <w:r>
        <w:t>38</w:t>
      </w:r>
      <w:r>
        <w:t>页：图片没有找到图题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0370B5" w15:done="0"/>
  <w15:commentEx w15:paraId="4C2552F9" w15:done="0"/>
  <w15:commentEx w15:paraId="4E886C66" w15:done="0"/>
  <w15:commentEx w15:paraId="5B396CE4" w15:done="0"/>
  <w15:commentEx w15:paraId="36E92CEC" w15:done="0"/>
  <w15:commentEx w15:paraId="219A5C21" w15:done="0"/>
  <w15:commentEx w15:paraId="7FD075C0" w15:done="0"/>
  <w15:commentEx w15:paraId="424E318A" w15:done="0"/>
  <w15:commentEx w15:paraId="289F1D1A" w15:done="0"/>
  <w15:commentEx w15:paraId="1C4B0C5A" w15:done="0"/>
  <w15:commentEx w15:paraId="73594BBA" w15:done="0"/>
  <w15:commentEx w15:paraId="226D1FA7" w15:done="0"/>
  <w15:commentEx w15:paraId="02E76F7A" w15:done="0"/>
  <w15:commentEx w15:paraId="669628D6" w15:done="0"/>
  <w15:commentEx w15:paraId="66DD6E1E" w15:done="0"/>
  <w15:commentEx w15:paraId="09E3198D" w15:done="0"/>
  <w15:commentEx w15:paraId="5662421E" w15:done="0"/>
  <w15:commentEx w15:paraId="72D218A8" w15:done="0"/>
  <w15:commentEx w15:paraId="130066D3" w15:done="0"/>
  <w15:commentEx w15:paraId="4F5406DB" w15:done="0"/>
  <w15:commentEx w15:paraId="1B552237" w15:done="0"/>
  <w15:commentEx w15:paraId="7D243699" w15:done="0"/>
  <w15:commentEx w15:paraId="760B1BED" w15:done="0"/>
  <w15:commentEx w15:paraId="4C565B35" w15:done="0"/>
  <w15:commentEx w15:paraId="290A6581" w15:done="0"/>
  <w15:commentEx w15:paraId="50337348" w15:done="0"/>
  <w15:commentEx w15:paraId="30EB57F0" w15:done="0"/>
  <w15:commentEx w15:paraId="32443252" w15:done="0"/>
  <w15:commentEx w15:paraId="0CB06A6B" w15:done="0"/>
  <w15:commentEx w15:paraId="3BAD2DA4" w15:done="0"/>
  <w15:commentEx w15:paraId="31B36658" w15:done="0"/>
  <w15:commentEx w15:paraId="08BD507D" w15:done="0"/>
  <w15:commentEx w15:paraId="7BDD1C9A" w15:done="0"/>
  <w15:commentEx w15:paraId="1AC25B73" w15:done="0"/>
  <w15:commentEx w15:paraId="6E180012" w15:done="0"/>
  <w15:commentEx w15:paraId="3C227314" w15:done="0"/>
  <w15:commentEx w15:paraId="57074965" w15:done="0"/>
  <w15:commentEx w15:paraId="6AA701CE" w15:done="0"/>
  <w15:commentEx w15:paraId="2DF40800" w15:done="0"/>
  <w15:commentEx w15:paraId="3C0A445A" w15:done="0"/>
  <w15:commentEx w15:paraId="65C41779" w15:done="0"/>
  <w15:commentEx w15:paraId="28A55BB8" w15:done="0"/>
  <w15:commentEx w15:paraId="72C71C30" w15:done="0"/>
  <w15:commentEx w15:paraId="212A5AC7" w15:done="0"/>
  <w15:commentEx w15:paraId="17B64DCC" w15:done="0"/>
  <w15:commentEx w15:paraId="2CFD1CF3" w15:done="0"/>
  <w15:commentEx w15:paraId="7A00038E" w15:done="0"/>
  <w15:commentEx w15:paraId="7D6B3DA8" w15:done="0"/>
  <w15:commentEx w15:paraId="557A5EDF" w15:done="0"/>
  <w15:commentEx w15:paraId="2E186934" w15:done="0"/>
  <w15:commentEx w15:paraId="2D026B25" w15:done="0"/>
  <w15:commentEx w15:paraId="33F167CD" w15:done="0"/>
  <w15:commentEx w15:paraId="511420E7" w15:done="0"/>
  <w15:commentEx w15:paraId="386359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0370B5" w16cid:durableId="226491AE"/>
  <w16cid:commentId w16cid:paraId="4C2552F9" w16cid:durableId="226491AF"/>
  <w16cid:commentId w16cid:paraId="4E886C66" w16cid:durableId="226491B0"/>
  <w16cid:commentId w16cid:paraId="5B396CE4" w16cid:durableId="226491B1"/>
  <w16cid:commentId w16cid:paraId="36E92CEC" w16cid:durableId="226491B2"/>
  <w16cid:commentId w16cid:paraId="219A5C21" w16cid:durableId="226491B3"/>
  <w16cid:commentId w16cid:paraId="7FD075C0" w16cid:durableId="226491B4"/>
  <w16cid:commentId w16cid:paraId="424E318A" w16cid:durableId="226491B5"/>
  <w16cid:commentId w16cid:paraId="289F1D1A" w16cid:durableId="226491B6"/>
  <w16cid:commentId w16cid:paraId="1C4B0C5A" w16cid:durableId="226491B7"/>
  <w16cid:commentId w16cid:paraId="73594BBA" w16cid:durableId="226491B8"/>
  <w16cid:commentId w16cid:paraId="226D1FA7" w16cid:durableId="226491B9"/>
  <w16cid:commentId w16cid:paraId="02E76F7A" w16cid:durableId="226491BA"/>
  <w16cid:commentId w16cid:paraId="669628D6" w16cid:durableId="226491BB"/>
  <w16cid:commentId w16cid:paraId="66DD6E1E" w16cid:durableId="226491BC"/>
  <w16cid:commentId w16cid:paraId="09E3198D" w16cid:durableId="226491BD"/>
  <w16cid:commentId w16cid:paraId="5662421E" w16cid:durableId="226491BE"/>
  <w16cid:commentId w16cid:paraId="72D218A8" w16cid:durableId="226491BF"/>
  <w16cid:commentId w16cid:paraId="130066D3" w16cid:durableId="226491C0"/>
  <w16cid:commentId w16cid:paraId="4F5406DB" w16cid:durableId="226491C1"/>
  <w16cid:commentId w16cid:paraId="1B552237" w16cid:durableId="226491C2"/>
  <w16cid:commentId w16cid:paraId="7D243699" w16cid:durableId="226491C3"/>
  <w16cid:commentId w16cid:paraId="760B1BED" w16cid:durableId="226491C4"/>
  <w16cid:commentId w16cid:paraId="4C565B35" w16cid:durableId="226491C5"/>
  <w16cid:commentId w16cid:paraId="290A6581" w16cid:durableId="226491C6"/>
  <w16cid:commentId w16cid:paraId="50337348" w16cid:durableId="226491C7"/>
  <w16cid:commentId w16cid:paraId="30EB57F0" w16cid:durableId="226491C8"/>
  <w16cid:commentId w16cid:paraId="32443252" w16cid:durableId="226491C9"/>
  <w16cid:commentId w16cid:paraId="0CB06A6B" w16cid:durableId="226491CA"/>
  <w16cid:commentId w16cid:paraId="3BAD2DA4" w16cid:durableId="226491CB"/>
  <w16cid:commentId w16cid:paraId="31B36658" w16cid:durableId="226491CC"/>
  <w16cid:commentId w16cid:paraId="08BD507D" w16cid:durableId="226491CD"/>
  <w16cid:commentId w16cid:paraId="7BDD1C9A" w16cid:durableId="226491CE"/>
  <w16cid:commentId w16cid:paraId="1AC25B73" w16cid:durableId="226491CF"/>
  <w16cid:commentId w16cid:paraId="6E180012" w16cid:durableId="226491D0"/>
  <w16cid:commentId w16cid:paraId="3C227314" w16cid:durableId="226491D1"/>
  <w16cid:commentId w16cid:paraId="57074965" w16cid:durableId="226491D2"/>
  <w16cid:commentId w16cid:paraId="6AA701CE" w16cid:durableId="226491D3"/>
  <w16cid:commentId w16cid:paraId="2DF40800" w16cid:durableId="226491D4"/>
  <w16cid:commentId w16cid:paraId="3C0A445A" w16cid:durableId="226491D5"/>
  <w16cid:commentId w16cid:paraId="65C41779" w16cid:durableId="226491D6"/>
  <w16cid:commentId w16cid:paraId="28A55BB8" w16cid:durableId="226491D7"/>
  <w16cid:commentId w16cid:paraId="72C71C30" w16cid:durableId="226491D8"/>
  <w16cid:commentId w16cid:paraId="212A5AC7" w16cid:durableId="226491D9"/>
  <w16cid:commentId w16cid:paraId="17B64DCC" w16cid:durableId="226491DA"/>
  <w16cid:commentId w16cid:paraId="2CFD1CF3" w16cid:durableId="226491DB"/>
  <w16cid:commentId w16cid:paraId="7A00038E" w16cid:durableId="226491DC"/>
  <w16cid:commentId w16cid:paraId="7D6B3DA8" w16cid:durableId="226491DD"/>
  <w16cid:commentId w16cid:paraId="557A5EDF" w16cid:durableId="226491DE"/>
  <w16cid:commentId w16cid:paraId="2E186934" w16cid:durableId="226491DF"/>
  <w16cid:commentId w16cid:paraId="2D026B25" w16cid:durableId="226491E0"/>
  <w16cid:commentId w16cid:paraId="33F167CD" w16cid:durableId="226491E1"/>
  <w16cid:commentId w16cid:paraId="511420E7" w16cid:durableId="226491E2"/>
  <w16cid:commentId w16cid:paraId="386359D6" w16cid:durableId="226491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23068" w14:textId="77777777" w:rsidR="00651B11" w:rsidRDefault="00651B11">
      <w:r>
        <w:separator/>
      </w:r>
    </w:p>
  </w:endnote>
  <w:endnote w:type="continuationSeparator" w:id="0">
    <w:p w14:paraId="2B5A664C" w14:textId="77777777" w:rsidR="00651B11" w:rsidRDefault="00651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方正小标宋简体">
    <w:altName w:val="微软雅黑"/>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E092F" w14:textId="77777777" w:rsidR="003007D9" w:rsidRDefault="003007D9">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93B79" w14:textId="77777777" w:rsidR="003007D9" w:rsidRDefault="003007D9">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66B21" w14:textId="77777777" w:rsidR="003007D9" w:rsidRDefault="00651B11">
    <w:pPr>
      <w:pStyle w:val="ad"/>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0B047" w14:textId="77777777" w:rsidR="003007D9" w:rsidRDefault="00651B11">
    <w:pPr>
      <w:pStyle w:val="ad"/>
      <w:framePr w:wrap="around" w:vAnchor="text" w:hAnchor="margin" w:xAlign="center" w:y="1"/>
      <w:rPr>
        <w:rStyle w:val="af6"/>
        <w:rFonts w:ascii="Times New Roman" w:hAnsi="Times New Roman" w:cs="Times New Roman"/>
      </w:rPr>
    </w:pPr>
    <w:r>
      <w:rPr>
        <w:rStyle w:val="af6"/>
        <w:rFonts w:ascii="Times New Roman" w:hAnsi="Times New Roman" w:cs="Times New Roman"/>
      </w:rPr>
      <w:fldChar w:fldCharType="begin"/>
    </w:r>
    <w:r>
      <w:rPr>
        <w:rStyle w:val="af6"/>
        <w:rFonts w:ascii="Times New Roman" w:hAnsi="Times New Roman" w:cs="Times New Roman"/>
      </w:rPr>
      <w:instrText xml:space="preserve">PAGE  </w:instrText>
    </w:r>
    <w:r>
      <w:rPr>
        <w:rStyle w:val="af6"/>
        <w:rFonts w:ascii="Times New Roman" w:hAnsi="Times New Roman" w:cs="Times New Roman"/>
      </w:rPr>
      <w:fldChar w:fldCharType="separate"/>
    </w:r>
    <w:r>
      <w:rPr>
        <w:rStyle w:val="af6"/>
        <w:rFonts w:ascii="Times New Roman" w:hAnsi="Times New Roman" w:cs="Times New Roman"/>
      </w:rPr>
      <w:t>II</w:t>
    </w:r>
    <w:r>
      <w:rPr>
        <w:rStyle w:val="af6"/>
        <w:rFonts w:ascii="Times New Roman" w:hAnsi="Times New Roman" w:cs="Times New Roman"/>
      </w:rPr>
      <w:fldChar w:fldCharType="end"/>
    </w:r>
  </w:p>
  <w:p w14:paraId="61577E6A" w14:textId="77777777" w:rsidR="003007D9" w:rsidRDefault="003007D9">
    <w:pPr>
      <w:pStyle w:val="ad"/>
      <w:jc w:val="center"/>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4F9F6" w14:textId="77777777" w:rsidR="003007D9" w:rsidRDefault="00651B11">
    <w:pPr>
      <w:pStyle w:val="ad"/>
      <w:framePr w:wrap="around" w:vAnchor="text" w:hAnchor="margin" w:xAlign="center" w:y="1"/>
      <w:rPr>
        <w:rStyle w:val="af6"/>
        <w:rFonts w:ascii="Times New Roman" w:hAnsi="Times New Roman" w:cs="Times New Roman"/>
      </w:rPr>
    </w:pPr>
    <w:r>
      <w:rPr>
        <w:rStyle w:val="af6"/>
        <w:rFonts w:ascii="Times New Roman" w:hAnsi="Times New Roman" w:cs="Times New Roman"/>
      </w:rPr>
      <w:fldChar w:fldCharType="begin"/>
    </w:r>
    <w:r>
      <w:rPr>
        <w:rStyle w:val="af6"/>
        <w:rFonts w:ascii="Times New Roman" w:hAnsi="Times New Roman" w:cs="Times New Roman"/>
      </w:rPr>
      <w:instrText xml:space="preserve">PAGE  </w:instrText>
    </w:r>
    <w:r>
      <w:rPr>
        <w:rStyle w:val="af6"/>
        <w:rFonts w:ascii="Times New Roman" w:hAnsi="Times New Roman" w:cs="Times New Roman"/>
      </w:rPr>
      <w:fldChar w:fldCharType="separate"/>
    </w:r>
    <w:r>
      <w:rPr>
        <w:rStyle w:val="af6"/>
        <w:rFonts w:ascii="Times New Roman" w:hAnsi="Times New Roman" w:cs="Times New Roman"/>
      </w:rPr>
      <w:t>I</w:t>
    </w:r>
    <w:r>
      <w:rPr>
        <w:rStyle w:val="af6"/>
        <w:rFonts w:ascii="Times New Roman" w:hAnsi="Times New Roman" w:cs="Times New Roman"/>
      </w:rPr>
      <w:fldChar w:fldCharType="end"/>
    </w:r>
  </w:p>
  <w:p w14:paraId="13E61A3A" w14:textId="77777777" w:rsidR="003007D9" w:rsidRDefault="003007D9">
    <w:pPr>
      <w:pStyle w:val="ad"/>
      <w:rPr>
        <w:rFonts w:ascii="Times New Roman" w:hAnsi="Times New Roman" w:cs="Times New Roma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BECF5" w14:textId="77777777" w:rsidR="003007D9" w:rsidRDefault="00651B11">
    <w:pPr>
      <w:pStyle w:val="ad"/>
      <w:framePr w:wrap="around" w:vAnchor="text" w:hAnchor="margin" w:xAlign="center" w:y="1"/>
      <w:rPr>
        <w:rStyle w:val="af6"/>
        <w:rFonts w:ascii="Times New Roman" w:hAnsi="Times New Roman" w:cs="Times New Roman"/>
      </w:rPr>
    </w:pPr>
    <w:r>
      <w:rPr>
        <w:rStyle w:val="af6"/>
        <w:rFonts w:ascii="Times New Roman" w:hAnsi="Times New Roman" w:cs="Times New Roman"/>
      </w:rPr>
      <w:fldChar w:fldCharType="begin"/>
    </w:r>
    <w:r>
      <w:rPr>
        <w:rStyle w:val="af6"/>
        <w:rFonts w:ascii="Times New Roman" w:hAnsi="Times New Roman" w:cs="Times New Roman"/>
      </w:rPr>
      <w:instrText xml:space="preserve">PAGE  </w:instrText>
    </w:r>
    <w:r>
      <w:rPr>
        <w:rStyle w:val="af6"/>
        <w:rFonts w:ascii="Times New Roman" w:hAnsi="Times New Roman" w:cs="Times New Roman"/>
      </w:rPr>
      <w:fldChar w:fldCharType="separate"/>
    </w:r>
    <w:r>
      <w:rPr>
        <w:rStyle w:val="af6"/>
        <w:rFonts w:ascii="Times New Roman" w:hAnsi="Times New Roman" w:cs="Times New Roman"/>
      </w:rPr>
      <w:t>9</w:t>
    </w:r>
    <w:r>
      <w:rPr>
        <w:rStyle w:val="af6"/>
        <w:rFonts w:ascii="Times New Roman" w:hAnsi="Times New Roman" w:cs="Times New Roman"/>
      </w:rPr>
      <w:fldChar w:fldCharType="end"/>
    </w:r>
  </w:p>
  <w:p w14:paraId="18CE44C1" w14:textId="77777777" w:rsidR="003007D9" w:rsidRDefault="003007D9">
    <w:pPr>
      <w:pStyle w:val="ad"/>
      <w:ind w:right="360" w:firstLine="360"/>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1C495" w14:textId="77777777" w:rsidR="003007D9" w:rsidRDefault="00651B11">
    <w:pPr>
      <w:pStyle w:val="ad"/>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10</w:t>
    </w:r>
    <w:r>
      <w:rPr>
        <w:rFonts w:ascii="Times New Roman" w:hAnsi="Times New Roman" w:cs="Times New Roma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2E00A" w14:textId="77777777" w:rsidR="003007D9" w:rsidRDefault="00651B11">
    <w:pPr>
      <w:pStyle w:val="ad"/>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p w14:paraId="5AD9D6FE" w14:textId="77777777" w:rsidR="003007D9" w:rsidRDefault="003007D9"/>
  <w:p w14:paraId="7219B5BF" w14:textId="77777777" w:rsidR="003007D9" w:rsidRDefault="003007D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D69A1" w14:textId="77777777" w:rsidR="003007D9" w:rsidRDefault="00651B11">
    <w:pPr>
      <w:pStyle w:val="ad"/>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p w14:paraId="1349EE54" w14:textId="77777777" w:rsidR="003007D9" w:rsidRDefault="003007D9"/>
  <w:p w14:paraId="1648BFC5" w14:textId="77777777" w:rsidR="003007D9" w:rsidRDefault="003007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EEF37" w14:textId="77777777" w:rsidR="00651B11" w:rsidRDefault="00651B11">
      <w:r>
        <w:separator/>
      </w:r>
    </w:p>
  </w:footnote>
  <w:footnote w:type="continuationSeparator" w:id="0">
    <w:p w14:paraId="33053E58" w14:textId="77777777" w:rsidR="00651B11" w:rsidRDefault="00651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A56C7" w14:textId="77777777" w:rsidR="003007D9" w:rsidRDefault="003007D9">
    <w:pPr>
      <w:pStyle w:val="af"/>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A4B60" w14:textId="77777777" w:rsidR="003007D9" w:rsidRDefault="00651B11">
    <w:pPr>
      <w:pStyle w:val="af"/>
      <w:rPr>
        <w:rFonts w:ascii="Times New Roman" w:eastAsia="宋体" w:hAnsi="Times New Roman"/>
        <w:sz w:val="21"/>
        <w:szCs w:val="21"/>
      </w:rPr>
    </w:pPr>
    <w:r>
      <w:rPr>
        <w:rFonts w:ascii="Times New Roman" w:eastAsia="宋体" w:hAnsi="Times New Roman" w:hint="eastAsia"/>
        <w:sz w:val="21"/>
        <w:szCs w:val="21"/>
      </w:rPr>
      <w:t>电子科技大学学士学位论文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A24DE" w14:textId="77777777" w:rsidR="003007D9" w:rsidRDefault="00651B11">
    <w:pPr>
      <w:pStyle w:val="af"/>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9B075" w14:textId="4377355E" w:rsidR="003007D9" w:rsidRDefault="00651B11">
    <w:pPr>
      <w:pStyle w:val="af"/>
      <w:rPr>
        <w:rFonts w:ascii="Times New Roman" w:eastAsia="宋体" w:hAnsi="Times New Roman"/>
      </w:rPr>
    </w:pPr>
    <w:r>
      <w:rPr>
        <w:rFonts w:ascii="Times New Roman" w:eastAsia="宋体" w:hAnsi="Times New Roman"/>
        <w:caps/>
        <w:sz w:val="21"/>
        <w:szCs w:val="21"/>
      </w:rPr>
      <w:fldChar w:fldCharType="begin"/>
    </w:r>
    <w:r>
      <w:rPr>
        <w:rFonts w:ascii="Times New Roman" w:eastAsia="宋体" w:hAnsi="Times New Roman"/>
        <w:caps/>
        <w:sz w:val="21"/>
        <w:szCs w:val="21"/>
      </w:rPr>
      <w:instrText xml:space="preserve"> STYLEREF  1-1</w:instrText>
    </w:r>
    <w:r>
      <w:rPr>
        <w:rFonts w:ascii="Times New Roman" w:eastAsia="宋体" w:hAnsi="Times New Roman"/>
        <w:caps/>
        <w:sz w:val="21"/>
        <w:szCs w:val="21"/>
      </w:rPr>
      <w:instrText>级</w:instrText>
    </w:r>
    <w:r>
      <w:rPr>
        <w:rFonts w:ascii="Times New Roman" w:eastAsia="宋体" w:hAnsi="Times New Roman"/>
        <w:caps/>
        <w:sz w:val="21"/>
        <w:szCs w:val="21"/>
      </w:rPr>
      <w:instrText xml:space="preserve">  \* MERGEFORMAT </w:instrText>
    </w:r>
    <w:r>
      <w:rPr>
        <w:rFonts w:ascii="Times New Roman" w:eastAsia="宋体" w:hAnsi="Times New Roman"/>
        <w:caps/>
        <w:sz w:val="21"/>
        <w:szCs w:val="21"/>
      </w:rPr>
      <w:fldChar w:fldCharType="separate"/>
    </w:r>
    <w:r w:rsidR="008D343B">
      <w:rPr>
        <w:rFonts w:ascii="Times New Roman" w:eastAsia="宋体" w:hAnsi="Times New Roman" w:hint="eastAsia"/>
        <w:caps/>
        <w:noProof/>
        <w:sz w:val="21"/>
        <w:szCs w:val="21"/>
      </w:rPr>
      <w:t>第二章</w:t>
    </w:r>
    <w:r w:rsidR="008D343B">
      <w:rPr>
        <w:rFonts w:ascii="Times New Roman" w:eastAsia="宋体" w:hAnsi="Times New Roman" w:hint="eastAsia"/>
        <w:caps/>
        <w:noProof/>
        <w:sz w:val="21"/>
        <w:szCs w:val="21"/>
      </w:rPr>
      <w:t xml:space="preserve"> NB-IOT</w:t>
    </w:r>
    <w:r w:rsidR="008D343B">
      <w:rPr>
        <w:rFonts w:ascii="Times New Roman" w:eastAsia="宋体" w:hAnsi="Times New Roman" w:hint="eastAsia"/>
        <w:caps/>
        <w:noProof/>
        <w:sz w:val="21"/>
        <w:szCs w:val="21"/>
      </w:rPr>
      <w:t>通信技术基础</w:t>
    </w:r>
    <w:r>
      <w:rPr>
        <w:rFonts w:ascii="Times New Roman" w:eastAsia="宋体" w:hAnsi="Times New Roman"/>
        <w:caps/>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93CBF" w14:textId="7FB73739" w:rsidR="003007D9" w:rsidRDefault="00651B11">
    <w:pPr>
      <w:pStyle w:val="af"/>
      <w:rPr>
        <w:sz w:val="21"/>
        <w:szCs w:val="21"/>
      </w:rPr>
    </w:pPr>
    <w:r>
      <w:rPr>
        <w:sz w:val="21"/>
        <w:szCs w:val="21"/>
      </w:rPr>
      <w:fldChar w:fldCharType="begin"/>
    </w:r>
    <w:r>
      <w:rPr>
        <w:sz w:val="21"/>
        <w:szCs w:val="21"/>
      </w:rPr>
      <w:instrText xml:space="preserve"> STYLEREF  1-1</w:instrText>
    </w:r>
    <w:r>
      <w:rPr>
        <w:sz w:val="21"/>
        <w:szCs w:val="21"/>
      </w:rPr>
      <w:instrText>级</w:instrText>
    </w:r>
    <w:r>
      <w:rPr>
        <w:sz w:val="21"/>
        <w:szCs w:val="21"/>
      </w:rPr>
      <w:instrText xml:space="preserve">  \* MERGEFORMAT </w:instrText>
    </w:r>
    <w:r>
      <w:rPr>
        <w:sz w:val="21"/>
        <w:szCs w:val="21"/>
      </w:rPr>
      <w:fldChar w:fldCharType="separate"/>
    </w:r>
    <w:r w:rsidR="008D343B">
      <w:rPr>
        <w:rFonts w:hint="eastAsia"/>
        <w:noProof/>
        <w:sz w:val="21"/>
        <w:szCs w:val="21"/>
      </w:rPr>
      <w:t>第三章</w:t>
    </w:r>
    <w:r w:rsidR="008D343B">
      <w:rPr>
        <w:rFonts w:hint="eastAsia"/>
        <w:noProof/>
        <w:sz w:val="21"/>
        <w:szCs w:val="21"/>
      </w:rPr>
      <w:t xml:space="preserve"> NB-IOT</w:t>
    </w:r>
    <w:r w:rsidR="008D343B">
      <w:rPr>
        <w:rFonts w:hint="eastAsia"/>
        <w:noProof/>
        <w:sz w:val="21"/>
        <w:szCs w:val="21"/>
      </w:rPr>
      <w:t>通信模块设计</w:t>
    </w:r>
    <w:r>
      <w:rPr>
        <w:sz w:val="21"/>
        <w:szCs w:val="21"/>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098F7" w14:textId="77777777" w:rsidR="003007D9" w:rsidRDefault="00651B11">
    <w:pPr>
      <w:pStyle w:val="af"/>
    </w:pPr>
    <w:r>
      <w:rPr>
        <w:rFonts w:hint="eastAsia"/>
      </w:rPr>
      <w:t>电子科技大学</w:t>
    </w:r>
    <w:r>
      <w:rPr>
        <w:rFonts w:hint="eastAsia"/>
      </w:rPr>
      <w:t xml:space="preserve">  </w:t>
    </w:r>
    <w:r>
      <w:rPr>
        <w:rFonts w:hint="eastAsia"/>
      </w:rPr>
      <w:t>硕士学位论文</w:t>
    </w:r>
  </w:p>
  <w:p w14:paraId="77493064" w14:textId="77777777" w:rsidR="003007D9" w:rsidRDefault="003007D9"/>
  <w:p w14:paraId="4DD26569" w14:textId="77777777" w:rsidR="003007D9" w:rsidRDefault="003007D9"/>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093A1" w14:textId="2927D9BD" w:rsidR="003007D9" w:rsidRDefault="00651B11">
    <w:pPr>
      <w:pStyle w:val="af"/>
      <w:rPr>
        <w:rFonts w:ascii="Times New Roman" w:eastAsia="宋体" w:hAnsi="Times New Roman"/>
        <w:sz w:val="21"/>
        <w:szCs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STYLEREF  1-1</w:instrText>
    </w:r>
    <w:r>
      <w:rPr>
        <w:rFonts w:ascii="Times New Roman" w:eastAsia="宋体" w:hAnsi="Times New Roman"/>
        <w:sz w:val="21"/>
        <w:szCs w:val="21"/>
      </w:rPr>
      <w:instrText>级</w:instrText>
    </w:r>
    <w:r>
      <w:rPr>
        <w:rFonts w:ascii="Times New Roman" w:eastAsia="宋体" w:hAnsi="Times New Roman"/>
        <w:sz w:val="21"/>
        <w:szCs w:val="21"/>
      </w:rPr>
      <w:instrText xml:space="preserve">  \* MERGEFORMAT </w:instrText>
    </w:r>
    <w:r>
      <w:rPr>
        <w:rFonts w:ascii="Times New Roman" w:eastAsia="宋体" w:hAnsi="Times New Roman"/>
        <w:sz w:val="21"/>
        <w:szCs w:val="21"/>
      </w:rPr>
      <w:fldChar w:fldCharType="separate"/>
    </w:r>
    <w:r w:rsidR="008D343B">
      <w:rPr>
        <w:rFonts w:ascii="Times New Roman" w:eastAsia="宋体" w:hAnsi="Times New Roman" w:hint="eastAsia"/>
        <w:noProof/>
        <w:sz w:val="21"/>
        <w:szCs w:val="21"/>
      </w:rPr>
      <w:t>第三章</w:t>
    </w:r>
    <w:r w:rsidR="008D343B">
      <w:rPr>
        <w:rFonts w:ascii="Times New Roman" w:eastAsia="宋体" w:hAnsi="Times New Roman" w:hint="eastAsia"/>
        <w:noProof/>
        <w:sz w:val="21"/>
        <w:szCs w:val="21"/>
      </w:rPr>
      <w:t xml:space="preserve"> NB-IOT</w:t>
    </w:r>
    <w:r w:rsidR="008D343B">
      <w:rPr>
        <w:rFonts w:ascii="Times New Roman" w:eastAsia="宋体" w:hAnsi="Times New Roman" w:hint="eastAsia"/>
        <w:noProof/>
        <w:sz w:val="21"/>
        <w:szCs w:val="21"/>
      </w:rPr>
      <w:t>通信模块设计</w:t>
    </w:r>
    <w:r>
      <w:rPr>
        <w:rFonts w:ascii="Times New Roman" w:eastAsia="宋体" w:hAnsi="Times New Roman"/>
        <w:sz w:val="21"/>
        <w:szCs w:val="21"/>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FEBAF" w14:textId="77777777" w:rsidR="003007D9" w:rsidRDefault="00651B11">
    <w:pPr>
      <w:pStyle w:val="af"/>
    </w:pPr>
    <w:r>
      <w:rPr>
        <w:rFonts w:hint="eastAsia"/>
      </w:rPr>
      <w:t>电子科技大学</w:t>
    </w:r>
    <w:r>
      <w:rPr>
        <w:rFonts w:hint="eastAsia"/>
      </w:rPr>
      <w:t xml:space="preserve">  </w:t>
    </w:r>
    <w:r>
      <w:rPr>
        <w:rFonts w:hint="eastAsia"/>
      </w:rPr>
      <w:t>硕士学位论文</w:t>
    </w:r>
  </w:p>
  <w:p w14:paraId="5AC15B7C" w14:textId="77777777" w:rsidR="003007D9" w:rsidRDefault="003007D9"/>
  <w:p w14:paraId="46DF85C1" w14:textId="77777777" w:rsidR="003007D9" w:rsidRDefault="003007D9"/>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82AF3" w14:textId="1D85ACF5" w:rsidR="003007D9" w:rsidRDefault="00651B11">
    <w:pPr>
      <w:pStyle w:val="af"/>
    </w:pPr>
    <w:r>
      <w:rPr>
        <w:rFonts w:ascii="Times New Roman" w:eastAsia="宋体" w:hAnsi="Times New Roman"/>
        <w:sz w:val="21"/>
        <w:szCs w:val="21"/>
      </w:rPr>
      <w:fldChar w:fldCharType="begin"/>
    </w:r>
    <w:r>
      <w:rPr>
        <w:rFonts w:ascii="Times New Roman" w:eastAsia="宋体" w:hAnsi="Times New Roman"/>
        <w:sz w:val="21"/>
        <w:szCs w:val="21"/>
      </w:rPr>
      <w:instrText xml:space="preserve"> STYLEREF  1-1</w:instrText>
    </w:r>
    <w:r>
      <w:rPr>
        <w:rFonts w:ascii="Times New Roman" w:eastAsia="宋体" w:hAnsi="Times New Roman"/>
        <w:sz w:val="21"/>
        <w:szCs w:val="21"/>
      </w:rPr>
      <w:instrText>级</w:instrText>
    </w:r>
    <w:r>
      <w:rPr>
        <w:rFonts w:ascii="Times New Roman" w:eastAsia="宋体" w:hAnsi="Times New Roman"/>
        <w:sz w:val="21"/>
        <w:szCs w:val="21"/>
      </w:rPr>
      <w:instrText xml:space="preserve">  \* MERGEFORMAT </w:instrText>
    </w:r>
    <w:r>
      <w:rPr>
        <w:rFonts w:ascii="Times New Roman" w:eastAsia="宋体" w:hAnsi="Times New Roman"/>
        <w:sz w:val="21"/>
        <w:szCs w:val="21"/>
      </w:rPr>
      <w:fldChar w:fldCharType="separate"/>
    </w:r>
    <w:r w:rsidR="008D343B">
      <w:rPr>
        <w:rFonts w:ascii="Times New Roman" w:eastAsia="宋体" w:hAnsi="Times New Roman" w:hint="eastAsia"/>
        <w:noProof/>
        <w:sz w:val="21"/>
        <w:szCs w:val="21"/>
      </w:rPr>
      <w:t>第四章</w:t>
    </w:r>
    <w:r w:rsidR="008D343B">
      <w:rPr>
        <w:rFonts w:ascii="Times New Roman" w:eastAsia="宋体" w:hAnsi="Times New Roman" w:hint="eastAsia"/>
        <w:noProof/>
        <w:sz w:val="21"/>
        <w:szCs w:val="21"/>
      </w:rPr>
      <w:t xml:space="preserve"> </w:t>
    </w:r>
    <w:r w:rsidR="008D343B">
      <w:rPr>
        <w:rFonts w:ascii="Times New Roman" w:eastAsia="宋体" w:hAnsi="Times New Roman" w:hint="eastAsia"/>
        <w:noProof/>
        <w:sz w:val="21"/>
        <w:szCs w:val="21"/>
      </w:rPr>
      <w:t>固定控制类</w:t>
    </w:r>
    <w:r w:rsidR="008D343B">
      <w:rPr>
        <w:rFonts w:ascii="Times New Roman" w:eastAsia="宋体" w:hAnsi="Times New Roman" w:hint="eastAsia"/>
        <w:noProof/>
        <w:sz w:val="21"/>
        <w:szCs w:val="21"/>
      </w:rPr>
      <w:t>NBIOT</w:t>
    </w:r>
    <w:r w:rsidR="008D343B">
      <w:rPr>
        <w:rFonts w:ascii="Times New Roman" w:eastAsia="宋体" w:hAnsi="Times New Roman" w:hint="eastAsia"/>
        <w:noProof/>
        <w:sz w:val="21"/>
        <w:szCs w:val="21"/>
      </w:rPr>
      <w:t>应用的设计与实现</w:t>
    </w:r>
    <w:r>
      <w:rPr>
        <w:rFonts w:ascii="Times New Roman" w:eastAsia="宋体" w:hAnsi="Times New Roman"/>
        <w:sz w:val="21"/>
        <w:szCs w:val="21"/>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6BDCA" w14:textId="77777777" w:rsidR="003007D9" w:rsidRDefault="00651B11">
    <w:pPr>
      <w:pStyle w:val="af"/>
      <w:rPr>
        <w:caps/>
        <w:sz w:val="21"/>
        <w:szCs w:val="21"/>
      </w:rPr>
    </w:pPr>
    <w:r>
      <w:fldChar w:fldCharType="begin"/>
    </w:r>
    <w:r>
      <w:instrText xml:space="preserve"> </w:instrText>
    </w:r>
    <w:r>
      <w:rPr>
        <w:rFonts w:hint="eastAsia"/>
      </w:rPr>
      <w:instrText>STYLEREF  1-1</w:instrText>
    </w:r>
    <w:r>
      <w:rPr>
        <w:rFonts w:hint="eastAsia"/>
      </w:rPr>
      <w:instrText>级</w:instrText>
    </w:r>
    <w:r>
      <w:rPr>
        <w:rFonts w:hint="eastAsia"/>
      </w:rPr>
      <w:instrText xml:space="preserve">  \* MERGEFORMAT</w:instrText>
    </w:r>
    <w:r>
      <w:instrText xml:space="preserve"> </w:instrText>
    </w:r>
    <w:r>
      <w:fldChar w:fldCharType="separate"/>
    </w:r>
    <w:r>
      <w:rPr>
        <w:rFonts w:hint="eastAsia"/>
      </w:rPr>
      <w:t>第五章</w:t>
    </w:r>
    <w:r>
      <w:rPr>
        <w:rFonts w:hint="eastAsia"/>
      </w:rPr>
      <w:t xml:space="preserve"> </w:t>
    </w:r>
    <w:r>
      <w:rPr>
        <w:rFonts w:hint="eastAsia"/>
      </w:rPr>
      <w:t>全文总结与展望</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9F9BF" w14:textId="77777777" w:rsidR="003007D9" w:rsidRDefault="00651B11">
    <w:pPr>
      <w:pStyle w:val="af"/>
      <w:rPr>
        <w:caps/>
        <w:sz w:val="21"/>
        <w:szCs w:val="21"/>
      </w:rPr>
    </w:pPr>
    <w:r>
      <w:rPr>
        <w:rFonts w:hint="eastAsia"/>
        <w:caps/>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8527B" w14:textId="77777777" w:rsidR="003007D9" w:rsidRDefault="003007D9">
    <w:pPr>
      <w:pStyle w:val="af"/>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4B59A" w14:textId="77777777" w:rsidR="003007D9" w:rsidRDefault="00651B11">
    <w:pPr>
      <w:pStyle w:val="af"/>
      <w:rPr>
        <w:rFonts w:ascii="Times New Roman" w:eastAsia="宋体" w:hAnsi="Times New Roman"/>
        <w:sz w:val="21"/>
        <w:szCs w:val="21"/>
      </w:rPr>
    </w:pPr>
    <w:r>
      <w:rPr>
        <w:rFonts w:ascii="Times New Roman" w:eastAsia="宋体" w:hAnsi="Times New Roman" w:hint="eastAsia"/>
        <w:sz w:val="21"/>
        <w:szCs w:val="21"/>
      </w:rPr>
      <w:t>参考文献</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DAEB0" w14:textId="554C5DD0" w:rsidR="003007D9" w:rsidRDefault="00651B11">
    <w:pPr>
      <w:pStyle w:val="af"/>
      <w:rPr>
        <w:rFonts w:ascii="Times New Roman" w:eastAsia="宋体" w:hAnsi="Times New Roman"/>
        <w:sz w:val="21"/>
        <w:szCs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STYLEREF  1-1</w:instrText>
    </w:r>
    <w:r>
      <w:rPr>
        <w:rFonts w:ascii="Times New Roman" w:eastAsia="宋体" w:hAnsi="Times New Roman"/>
        <w:sz w:val="21"/>
        <w:szCs w:val="21"/>
      </w:rPr>
      <w:instrText>级</w:instrText>
    </w:r>
    <w:r>
      <w:rPr>
        <w:rFonts w:ascii="Times New Roman" w:eastAsia="宋体" w:hAnsi="Times New Roman"/>
        <w:sz w:val="21"/>
        <w:szCs w:val="21"/>
      </w:rPr>
      <w:instrText xml:space="preserve">  \* MERGEFORMAT </w:instrText>
    </w:r>
    <w:r>
      <w:rPr>
        <w:rFonts w:ascii="Times New Roman" w:eastAsia="宋体" w:hAnsi="Times New Roman"/>
        <w:sz w:val="21"/>
        <w:szCs w:val="21"/>
      </w:rPr>
      <w:fldChar w:fldCharType="separate"/>
    </w:r>
    <w:r w:rsidR="008D343B">
      <w:rPr>
        <w:rFonts w:ascii="Times New Roman" w:eastAsia="宋体" w:hAnsi="Times New Roman" w:hint="eastAsia"/>
        <w:noProof/>
        <w:sz w:val="21"/>
        <w:szCs w:val="21"/>
      </w:rPr>
      <w:t>外文资料译文</w:t>
    </w:r>
    <w:r>
      <w:rPr>
        <w:rFonts w:ascii="Times New Roman" w:eastAsia="宋体" w:hAnsi="Times New Roman"/>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1257A" w14:textId="77777777" w:rsidR="003007D9" w:rsidRDefault="00651B11">
    <w:pPr>
      <w:pStyle w:val="af"/>
    </w:pPr>
    <w:r>
      <w:rPr>
        <w:rFonts w:hint="eastAsia"/>
      </w:rPr>
      <w:t>电子科技大学</w:t>
    </w:r>
    <w:r>
      <w:rPr>
        <w:rFonts w:hint="eastAsia"/>
      </w:rPr>
      <w:t xml:space="preserve">  </w:t>
    </w:r>
    <w:r>
      <w:rPr>
        <w:rFonts w:hint="eastAsia"/>
      </w:rPr>
      <w:t>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81DBB" w14:textId="77777777" w:rsidR="003007D9" w:rsidRDefault="00651B11">
    <w:pPr>
      <w:pStyle w:val="af"/>
      <w:rPr>
        <w:sz w:val="21"/>
        <w:szCs w:val="21"/>
      </w:rPr>
    </w:pPr>
    <w:r>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AC438" w14:textId="77777777" w:rsidR="003007D9" w:rsidRDefault="00651B11">
    <w:pPr>
      <w:pStyle w:val="af"/>
      <w:rPr>
        <w:sz w:val="21"/>
        <w:szCs w:val="21"/>
      </w:rPr>
    </w:pPr>
    <w:r>
      <w:rPr>
        <w:rFonts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DAE47" w14:textId="77777777" w:rsidR="003007D9" w:rsidRDefault="00651B11">
    <w:pPr>
      <w:pStyle w:val="af"/>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1A3B6" w14:textId="77777777" w:rsidR="003007D9" w:rsidRDefault="00651B11">
    <w:pPr>
      <w:pStyle w:val="af"/>
      <w:rPr>
        <w:rFonts w:ascii="Times New Roman" w:hAnsi="Times New Roman" w:cs="Times New Roman"/>
        <w:sz w:val="21"/>
        <w:szCs w:val="21"/>
      </w:rPr>
    </w:pPr>
    <w:r>
      <w:rPr>
        <w:rFonts w:ascii="Times New Roman" w:hAnsi="Times New Roman" w:cs="Times New Roman"/>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E5FCC" w14:textId="77777777" w:rsidR="003007D9" w:rsidRDefault="00651B11">
    <w:pPr>
      <w:pStyle w:val="af"/>
      <w:rPr>
        <w:sz w:val="21"/>
        <w:szCs w:val="21"/>
      </w:rPr>
    </w:pP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CE4E3" w14:textId="77777777" w:rsidR="003007D9" w:rsidRDefault="00651B11">
    <w:pPr>
      <w:pStyle w:val="af"/>
      <w:rPr>
        <w:sz w:val="21"/>
        <w:szCs w:val="21"/>
      </w:rPr>
    </w:pPr>
    <w:r>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97BA8"/>
    <w:multiLevelType w:val="multilevel"/>
    <w:tmpl w:val="16F97B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22EB397F"/>
    <w:multiLevelType w:val="multilevel"/>
    <w:tmpl w:val="22EB397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87F7274"/>
    <w:multiLevelType w:val="multilevel"/>
    <w:tmpl w:val="487F7274"/>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48906F5F"/>
    <w:multiLevelType w:val="multilevel"/>
    <w:tmpl w:val="48906F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3484480"/>
    <w:multiLevelType w:val="multilevel"/>
    <w:tmpl w:val="5348448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EA4067"/>
    <w:multiLevelType w:val="multilevel"/>
    <w:tmpl w:val="58EA4067"/>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597073C0"/>
    <w:multiLevelType w:val="multilevel"/>
    <w:tmpl w:val="597073C0"/>
    <w:lvl w:ilvl="0">
      <w:start w:val="1"/>
      <w:numFmt w:val="decimal"/>
      <w:pStyle w:val="1"/>
      <w:lvlText w:val="第%1章"/>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5FDE1754"/>
    <w:multiLevelType w:val="multilevel"/>
    <w:tmpl w:val="5FDE1754"/>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70C03FCD"/>
    <w:multiLevelType w:val="multilevel"/>
    <w:tmpl w:val="70C03FCD"/>
    <w:lvl w:ilvl="0">
      <w:start w:val="1"/>
      <w:numFmt w:val="upperRoman"/>
      <w:lvlText w:val="第 %1 条"/>
      <w:lvlJc w:val="left"/>
      <w:pPr>
        <w:tabs>
          <w:tab w:val="left" w:pos="1440"/>
        </w:tabs>
        <w:ind w:left="0" w:firstLine="0"/>
      </w:pPr>
    </w:lvl>
    <w:lvl w:ilvl="1">
      <w:start w:val="1"/>
      <w:numFmt w:val="decimalZero"/>
      <w:isLgl/>
      <w:lvlText w:val="节 %1.%2"/>
      <w:lvlJc w:val="left"/>
      <w:pPr>
        <w:tabs>
          <w:tab w:val="left" w:pos="1080"/>
        </w:tabs>
        <w:ind w:left="0" w:firstLine="0"/>
      </w:pPr>
    </w:lvl>
    <w:lvl w:ilvl="2">
      <w:start w:val="1"/>
      <w:numFmt w:val="lowerLetter"/>
      <w:lvlText w:val="(%3)"/>
      <w:lvlJc w:val="left"/>
      <w:pPr>
        <w:tabs>
          <w:tab w:val="left" w:pos="1008"/>
        </w:tabs>
        <w:ind w:left="720" w:hanging="432"/>
      </w:pPr>
    </w:lvl>
    <w:lvl w:ilvl="3">
      <w:start w:val="1"/>
      <w:numFmt w:val="lowerRoman"/>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9" w15:restartNumberingAfterBreak="0">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7DA7539B"/>
    <w:multiLevelType w:val="multilevel"/>
    <w:tmpl w:val="7DA7539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8"/>
  </w:num>
  <w:num w:numId="3">
    <w:abstractNumId w:val="9"/>
  </w:num>
  <w:num w:numId="4">
    <w:abstractNumId w:val="7"/>
  </w:num>
  <w:num w:numId="5">
    <w:abstractNumId w:val="5"/>
  </w:num>
  <w:num w:numId="6">
    <w:abstractNumId w:val="0"/>
  </w:num>
  <w:num w:numId="7">
    <w:abstractNumId w:val="10"/>
  </w:num>
  <w:num w:numId="8">
    <w:abstractNumId w:val="1"/>
  </w:num>
  <w:num w:numId="9">
    <w:abstractNumId w:val="3"/>
  </w:num>
  <w:num w:numId="10">
    <w:abstractNumId w:val="2"/>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21D9"/>
    <w:rsid w:val="00005560"/>
    <w:rsid w:val="00005A3C"/>
    <w:rsid w:val="00011D88"/>
    <w:rsid w:val="00012C89"/>
    <w:rsid w:val="000174A5"/>
    <w:rsid w:val="0001764F"/>
    <w:rsid w:val="00021F0E"/>
    <w:rsid w:val="00022B44"/>
    <w:rsid w:val="0002314A"/>
    <w:rsid w:val="00024FEF"/>
    <w:rsid w:val="00030BB6"/>
    <w:rsid w:val="00031ABF"/>
    <w:rsid w:val="00032F9B"/>
    <w:rsid w:val="000426DD"/>
    <w:rsid w:val="00045F60"/>
    <w:rsid w:val="0005051F"/>
    <w:rsid w:val="000515BE"/>
    <w:rsid w:val="00054718"/>
    <w:rsid w:val="00055592"/>
    <w:rsid w:val="000600E0"/>
    <w:rsid w:val="00066F4D"/>
    <w:rsid w:val="00073B0D"/>
    <w:rsid w:val="00077AD9"/>
    <w:rsid w:val="00087858"/>
    <w:rsid w:val="00095F67"/>
    <w:rsid w:val="00097334"/>
    <w:rsid w:val="00097F00"/>
    <w:rsid w:val="000B33FA"/>
    <w:rsid w:val="000B4D01"/>
    <w:rsid w:val="000C6D44"/>
    <w:rsid w:val="000C70EF"/>
    <w:rsid w:val="000D2ADC"/>
    <w:rsid w:val="000D51E9"/>
    <w:rsid w:val="000E19F1"/>
    <w:rsid w:val="000E652F"/>
    <w:rsid w:val="000F1DC8"/>
    <w:rsid w:val="000F4BF2"/>
    <w:rsid w:val="000F5D07"/>
    <w:rsid w:val="00103E03"/>
    <w:rsid w:val="00111B55"/>
    <w:rsid w:val="00112B69"/>
    <w:rsid w:val="001254D9"/>
    <w:rsid w:val="001337C4"/>
    <w:rsid w:val="00137C8A"/>
    <w:rsid w:val="001621AF"/>
    <w:rsid w:val="001627F4"/>
    <w:rsid w:val="00164E90"/>
    <w:rsid w:val="00165322"/>
    <w:rsid w:val="00173552"/>
    <w:rsid w:val="00174524"/>
    <w:rsid w:val="00174EBB"/>
    <w:rsid w:val="00175E60"/>
    <w:rsid w:val="00181050"/>
    <w:rsid w:val="00183E24"/>
    <w:rsid w:val="00187EC9"/>
    <w:rsid w:val="00193043"/>
    <w:rsid w:val="00194A68"/>
    <w:rsid w:val="0019751B"/>
    <w:rsid w:val="001B0F15"/>
    <w:rsid w:val="001B36B8"/>
    <w:rsid w:val="001B789F"/>
    <w:rsid w:val="001C2D84"/>
    <w:rsid w:val="001C70F2"/>
    <w:rsid w:val="001D0038"/>
    <w:rsid w:val="001D138C"/>
    <w:rsid w:val="001D52E2"/>
    <w:rsid w:val="001D5B6C"/>
    <w:rsid w:val="001D614A"/>
    <w:rsid w:val="001D63B9"/>
    <w:rsid w:val="00211FAA"/>
    <w:rsid w:val="00214AE3"/>
    <w:rsid w:val="0022496F"/>
    <w:rsid w:val="00227F2F"/>
    <w:rsid w:val="00232093"/>
    <w:rsid w:val="00232909"/>
    <w:rsid w:val="002331C0"/>
    <w:rsid w:val="00235F54"/>
    <w:rsid w:val="00237421"/>
    <w:rsid w:val="002502BC"/>
    <w:rsid w:val="0025402C"/>
    <w:rsid w:val="002543D0"/>
    <w:rsid w:val="00257335"/>
    <w:rsid w:val="0027651A"/>
    <w:rsid w:val="002823A9"/>
    <w:rsid w:val="00282852"/>
    <w:rsid w:val="002833D6"/>
    <w:rsid w:val="00284070"/>
    <w:rsid w:val="0029092C"/>
    <w:rsid w:val="00290DCC"/>
    <w:rsid w:val="002A23F7"/>
    <w:rsid w:val="002B2211"/>
    <w:rsid w:val="002B2BA2"/>
    <w:rsid w:val="002B2BC3"/>
    <w:rsid w:val="002B3AA9"/>
    <w:rsid w:val="002C22C8"/>
    <w:rsid w:val="002C2327"/>
    <w:rsid w:val="002C588D"/>
    <w:rsid w:val="002D0916"/>
    <w:rsid w:val="002D3FD3"/>
    <w:rsid w:val="002D5DC8"/>
    <w:rsid w:val="002E7B74"/>
    <w:rsid w:val="002F42B8"/>
    <w:rsid w:val="003007D9"/>
    <w:rsid w:val="003021F2"/>
    <w:rsid w:val="003047DE"/>
    <w:rsid w:val="00320C60"/>
    <w:rsid w:val="0032396F"/>
    <w:rsid w:val="00333F0B"/>
    <w:rsid w:val="003361F4"/>
    <w:rsid w:val="00345B5B"/>
    <w:rsid w:val="00351AE5"/>
    <w:rsid w:val="00360B60"/>
    <w:rsid w:val="003617B3"/>
    <w:rsid w:val="00363F36"/>
    <w:rsid w:val="003640FF"/>
    <w:rsid w:val="00367017"/>
    <w:rsid w:val="003708ED"/>
    <w:rsid w:val="00382936"/>
    <w:rsid w:val="00390EE5"/>
    <w:rsid w:val="003911AC"/>
    <w:rsid w:val="003912A3"/>
    <w:rsid w:val="003920D8"/>
    <w:rsid w:val="003A2CCE"/>
    <w:rsid w:val="003A35EB"/>
    <w:rsid w:val="003A70B6"/>
    <w:rsid w:val="003A7AC9"/>
    <w:rsid w:val="003B0118"/>
    <w:rsid w:val="003B1A14"/>
    <w:rsid w:val="003B5800"/>
    <w:rsid w:val="003B6811"/>
    <w:rsid w:val="003B6E41"/>
    <w:rsid w:val="003B7B19"/>
    <w:rsid w:val="003C6FBD"/>
    <w:rsid w:val="003C74A2"/>
    <w:rsid w:val="003E4998"/>
    <w:rsid w:val="003E51D6"/>
    <w:rsid w:val="003E6AC0"/>
    <w:rsid w:val="003E7E89"/>
    <w:rsid w:val="003F0979"/>
    <w:rsid w:val="003F0E56"/>
    <w:rsid w:val="003F2024"/>
    <w:rsid w:val="003F77DD"/>
    <w:rsid w:val="00401DB1"/>
    <w:rsid w:val="004043F1"/>
    <w:rsid w:val="004066B3"/>
    <w:rsid w:val="0040732B"/>
    <w:rsid w:val="004119D3"/>
    <w:rsid w:val="004137AC"/>
    <w:rsid w:val="00414664"/>
    <w:rsid w:val="0041746D"/>
    <w:rsid w:val="00417D65"/>
    <w:rsid w:val="0043005A"/>
    <w:rsid w:val="0043139D"/>
    <w:rsid w:val="00434F95"/>
    <w:rsid w:val="00442FE3"/>
    <w:rsid w:val="004456F2"/>
    <w:rsid w:val="00447455"/>
    <w:rsid w:val="0044759B"/>
    <w:rsid w:val="00455B8C"/>
    <w:rsid w:val="00457E3A"/>
    <w:rsid w:val="00465D4B"/>
    <w:rsid w:val="00471A93"/>
    <w:rsid w:val="004905FA"/>
    <w:rsid w:val="00491573"/>
    <w:rsid w:val="004B26D3"/>
    <w:rsid w:val="004B4FFF"/>
    <w:rsid w:val="004B6F4B"/>
    <w:rsid w:val="004D62E5"/>
    <w:rsid w:val="004E5A63"/>
    <w:rsid w:val="004F2713"/>
    <w:rsid w:val="004F5573"/>
    <w:rsid w:val="00512419"/>
    <w:rsid w:val="00514873"/>
    <w:rsid w:val="00516100"/>
    <w:rsid w:val="00524369"/>
    <w:rsid w:val="005300BB"/>
    <w:rsid w:val="005318D9"/>
    <w:rsid w:val="00535B57"/>
    <w:rsid w:val="00535FF2"/>
    <w:rsid w:val="005414AE"/>
    <w:rsid w:val="00552011"/>
    <w:rsid w:val="00557033"/>
    <w:rsid w:val="005726C0"/>
    <w:rsid w:val="0058692E"/>
    <w:rsid w:val="00586969"/>
    <w:rsid w:val="0059145D"/>
    <w:rsid w:val="005A59A5"/>
    <w:rsid w:val="005B0151"/>
    <w:rsid w:val="005B6C0A"/>
    <w:rsid w:val="005C2498"/>
    <w:rsid w:val="005C312B"/>
    <w:rsid w:val="005C491F"/>
    <w:rsid w:val="005C5BE6"/>
    <w:rsid w:val="005D306E"/>
    <w:rsid w:val="005D6D09"/>
    <w:rsid w:val="005D76CE"/>
    <w:rsid w:val="005E18E6"/>
    <w:rsid w:val="005E6958"/>
    <w:rsid w:val="005F2767"/>
    <w:rsid w:val="00601BDB"/>
    <w:rsid w:val="0060773F"/>
    <w:rsid w:val="00610E3E"/>
    <w:rsid w:val="006126AD"/>
    <w:rsid w:val="006208FF"/>
    <w:rsid w:val="00630752"/>
    <w:rsid w:val="00631E12"/>
    <w:rsid w:val="00633E83"/>
    <w:rsid w:val="0063425E"/>
    <w:rsid w:val="00640816"/>
    <w:rsid w:val="006435CA"/>
    <w:rsid w:val="00644054"/>
    <w:rsid w:val="006456C7"/>
    <w:rsid w:val="00646A0C"/>
    <w:rsid w:val="006505EF"/>
    <w:rsid w:val="00651B11"/>
    <w:rsid w:val="006541FD"/>
    <w:rsid w:val="00655ED0"/>
    <w:rsid w:val="006575B9"/>
    <w:rsid w:val="006651A9"/>
    <w:rsid w:val="0066637B"/>
    <w:rsid w:val="006723D5"/>
    <w:rsid w:val="0067266F"/>
    <w:rsid w:val="00680070"/>
    <w:rsid w:val="00683AF4"/>
    <w:rsid w:val="006867CF"/>
    <w:rsid w:val="006913AA"/>
    <w:rsid w:val="00692430"/>
    <w:rsid w:val="006938AE"/>
    <w:rsid w:val="00694EFD"/>
    <w:rsid w:val="006A1404"/>
    <w:rsid w:val="006A7244"/>
    <w:rsid w:val="006D1A9F"/>
    <w:rsid w:val="006D22B3"/>
    <w:rsid w:val="006D5822"/>
    <w:rsid w:val="006D7B82"/>
    <w:rsid w:val="006F6161"/>
    <w:rsid w:val="006F66D8"/>
    <w:rsid w:val="007005FC"/>
    <w:rsid w:val="007131DE"/>
    <w:rsid w:val="0071362F"/>
    <w:rsid w:val="00713E2C"/>
    <w:rsid w:val="00714423"/>
    <w:rsid w:val="0071750A"/>
    <w:rsid w:val="00721A3A"/>
    <w:rsid w:val="00730AAC"/>
    <w:rsid w:val="007338F9"/>
    <w:rsid w:val="007439D7"/>
    <w:rsid w:val="00752E5B"/>
    <w:rsid w:val="0075534E"/>
    <w:rsid w:val="00755963"/>
    <w:rsid w:val="00757675"/>
    <w:rsid w:val="007645F0"/>
    <w:rsid w:val="00772084"/>
    <w:rsid w:val="00774F5F"/>
    <w:rsid w:val="007814A9"/>
    <w:rsid w:val="00785104"/>
    <w:rsid w:val="007936D5"/>
    <w:rsid w:val="007959D7"/>
    <w:rsid w:val="00795EA8"/>
    <w:rsid w:val="00797C68"/>
    <w:rsid w:val="007A1FA9"/>
    <w:rsid w:val="007C0254"/>
    <w:rsid w:val="007C2476"/>
    <w:rsid w:val="007C2C2C"/>
    <w:rsid w:val="007C46BD"/>
    <w:rsid w:val="007C7064"/>
    <w:rsid w:val="007C74A8"/>
    <w:rsid w:val="007C7DF3"/>
    <w:rsid w:val="007D3FD8"/>
    <w:rsid w:val="007E69E4"/>
    <w:rsid w:val="007E7389"/>
    <w:rsid w:val="007F0B35"/>
    <w:rsid w:val="007F3761"/>
    <w:rsid w:val="00800479"/>
    <w:rsid w:val="00823B3E"/>
    <w:rsid w:val="008264C6"/>
    <w:rsid w:val="00830D99"/>
    <w:rsid w:val="00833AC5"/>
    <w:rsid w:val="00841F08"/>
    <w:rsid w:val="00843AC0"/>
    <w:rsid w:val="00844704"/>
    <w:rsid w:val="00845369"/>
    <w:rsid w:val="00847C25"/>
    <w:rsid w:val="00852880"/>
    <w:rsid w:val="00852D94"/>
    <w:rsid w:val="00860400"/>
    <w:rsid w:val="008614C1"/>
    <w:rsid w:val="00861532"/>
    <w:rsid w:val="00865DED"/>
    <w:rsid w:val="00881994"/>
    <w:rsid w:val="00890FB6"/>
    <w:rsid w:val="00892CA6"/>
    <w:rsid w:val="008A05FC"/>
    <w:rsid w:val="008A6B07"/>
    <w:rsid w:val="008A6DA0"/>
    <w:rsid w:val="008B0580"/>
    <w:rsid w:val="008B081B"/>
    <w:rsid w:val="008B60EC"/>
    <w:rsid w:val="008C21CA"/>
    <w:rsid w:val="008C5BC1"/>
    <w:rsid w:val="008C63D7"/>
    <w:rsid w:val="008C6EA6"/>
    <w:rsid w:val="008D11FA"/>
    <w:rsid w:val="008D343B"/>
    <w:rsid w:val="008D4704"/>
    <w:rsid w:val="008D55EB"/>
    <w:rsid w:val="008E1AAF"/>
    <w:rsid w:val="008E5E5F"/>
    <w:rsid w:val="008E7819"/>
    <w:rsid w:val="008F03E3"/>
    <w:rsid w:val="008F7C9A"/>
    <w:rsid w:val="008F7DE7"/>
    <w:rsid w:val="009007D3"/>
    <w:rsid w:val="00902545"/>
    <w:rsid w:val="00903580"/>
    <w:rsid w:val="0090425B"/>
    <w:rsid w:val="0090602B"/>
    <w:rsid w:val="009156CC"/>
    <w:rsid w:val="00927F48"/>
    <w:rsid w:val="009308AC"/>
    <w:rsid w:val="00930BE6"/>
    <w:rsid w:val="009329C9"/>
    <w:rsid w:val="00934D81"/>
    <w:rsid w:val="009408F2"/>
    <w:rsid w:val="00941998"/>
    <w:rsid w:val="009519DD"/>
    <w:rsid w:val="00951E5F"/>
    <w:rsid w:val="00954A59"/>
    <w:rsid w:val="009659C6"/>
    <w:rsid w:val="00966AD6"/>
    <w:rsid w:val="00972D09"/>
    <w:rsid w:val="009876D7"/>
    <w:rsid w:val="00990C96"/>
    <w:rsid w:val="009A4EAA"/>
    <w:rsid w:val="009B1BDA"/>
    <w:rsid w:val="009B2D92"/>
    <w:rsid w:val="009B3AB0"/>
    <w:rsid w:val="009C1290"/>
    <w:rsid w:val="009C45DA"/>
    <w:rsid w:val="009C70D3"/>
    <w:rsid w:val="009D63D8"/>
    <w:rsid w:val="009E10B0"/>
    <w:rsid w:val="009E1737"/>
    <w:rsid w:val="009F4718"/>
    <w:rsid w:val="009F49C3"/>
    <w:rsid w:val="009F6AA6"/>
    <w:rsid w:val="009F747C"/>
    <w:rsid w:val="00A0022B"/>
    <w:rsid w:val="00A0051E"/>
    <w:rsid w:val="00A00914"/>
    <w:rsid w:val="00A04E00"/>
    <w:rsid w:val="00A07E1B"/>
    <w:rsid w:val="00A13FAF"/>
    <w:rsid w:val="00A16099"/>
    <w:rsid w:val="00A177D6"/>
    <w:rsid w:val="00A17BF0"/>
    <w:rsid w:val="00A217EF"/>
    <w:rsid w:val="00A22DD7"/>
    <w:rsid w:val="00A277D8"/>
    <w:rsid w:val="00A34200"/>
    <w:rsid w:val="00A40D4E"/>
    <w:rsid w:val="00A54BD4"/>
    <w:rsid w:val="00A60DEE"/>
    <w:rsid w:val="00A625A4"/>
    <w:rsid w:val="00A751E6"/>
    <w:rsid w:val="00A757F0"/>
    <w:rsid w:val="00A76CD1"/>
    <w:rsid w:val="00A81FB2"/>
    <w:rsid w:val="00A855AB"/>
    <w:rsid w:val="00AA134C"/>
    <w:rsid w:val="00AA1F2E"/>
    <w:rsid w:val="00AA64FD"/>
    <w:rsid w:val="00AC1E47"/>
    <w:rsid w:val="00AC55F0"/>
    <w:rsid w:val="00AD5E17"/>
    <w:rsid w:val="00AD621E"/>
    <w:rsid w:val="00AE2077"/>
    <w:rsid w:val="00AE6EC3"/>
    <w:rsid w:val="00AF0616"/>
    <w:rsid w:val="00AF07A0"/>
    <w:rsid w:val="00B0334B"/>
    <w:rsid w:val="00B034F9"/>
    <w:rsid w:val="00B044A3"/>
    <w:rsid w:val="00B113CB"/>
    <w:rsid w:val="00B1155D"/>
    <w:rsid w:val="00B12454"/>
    <w:rsid w:val="00B219FA"/>
    <w:rsid w:val="00B23D9F"/>
    <w:rsid w:val="00B430A9"/>
    <w:rsid w:val="00B53B36"/>
    <w:rsid w:val="00B55C75"/>
    <w:rsid w:val="00B614E4"/>
    <w:rsid w:val="00B6529F"/>
    <w:rsid w:val="00B73FBE"/>
    <w:rsid w:val="00B777D8"/>
    <w:rsid w:val="00B80D0C"/>
    <w:rsid w:val="00B83B73"/>
    <w:rsid w:val="00B84BBE"/>
    <w:rsid w:val="00BA331D"/>
    <w:rsid w:val="00BC2152"/>
    <w:rsid w:val="00BD156E"/>
    <w:rsid w:val="00BD2B8C"/>
    <w:rsid w:val="00BD4665"/>
    <w:rsid w:val="00BD6800"/>
    <w:rsid w:val="00BF2945"/>
    <w:rsid w:val="00BF47CC"/>
    <w:rsid w:val="00BF78C0"/>
    <w:rsid w:val="00C06AF3"/>
    <w:rsid w:val="00C06BF1"/>
    <w:rsid w:val="00C071B3"/>
    <w:rsid w:val="00C079EC"/>
    <w:rsid w:val="00C10394"/>
    <w:rsid w:val="00C14EE9"/>
    <w:rsid w:val="00C16C61"/>
    <w:rsid w:val="00C22337"/>
    <w:rsid w:val="00C270C8"/>
    <w:rsid w:val="00C3320F"/>
    <w:rsid w:val="00C34E98"/>
    <w:rsid w:val="00C37232"/>
    <w:rsid w:val="00C41147"/>
    <w:rsid w:val="00C475B1"/>
    <w:rsid w:val="00C500DD"/>
    <w:rsid w:val="00C62349"/>
    <w:rsid w:val="00C62E1E"/>
    <w:rsid w:val="00C70B37"/>
    <w:rsid w:val="00C70F42"/>
    <w:rsid w:val="00C72D34"/>
    <w:rsid w:val="00C761FA"/>
    <w:rsid w:val="00C83FAD"/>
    <w:rsid w:val="00C91513"/>
    <w:rsid w:val="00C94DDD"/>
    <w:rsid w:val="00CA148E"/>
    <w:rsid w:val="00CA1E2C"/>
    <w:rsid w:val="00CA64F3"/>
    <w:rsid w:val="00CA6DED"/>
    <w:rsid w:val="00CB3B78"/>
    <w:rsid w:val="00CC2A89"/>
    <w:rsid w:val="00CC34EC"/>
    <w:rsid w:val="00CD4180"/>
    <w:rsid w:val="00CD538C"/>
    <w:rsid w:val="00CD706E"/>
    <w:rsid w:val="00CD73CA"/>
    <w:rsid w:val="00CE064D"/>
    <w:rsid w:val="00CE6875"/>
    <w:rsid w:val="00CF00D1"/>
    <w:rsid w:val="00CF1154"/>
    <w:rsid w:val="00D0039E"/>
    <w:rsid w:val="00D020BA"/>
    <w:rsid w:val="00D03C7E"/>
    <w:rsid w:val="00D13257"/>
    <w:rsid w:val="00D14432"/>
    <w:rsid w:val="00D30717"/>
    <w:rsid w:val="00D55634"/>
    <w:rsid w:val="00D66421"/>
    <w:rsid w:val="00D67BD8"/>
    <w:rsid w:val="00D770BB"/>
    <w:rsid w:val="00D800DF"/>
    <w:rsid w:val="00D874AC"/>
    <w:rsid w:val="00DA17C9"/>
    <w:rsid w:val="00DA1D34"/>
    <w:rsid w:val="00DA1F00"/>
    <w:rsid w:val="00DA2C6B"/>
    <w:rsid w:val="00DA3CF3"/>
    <w:rsid w:val="00DA58D4"/>
    <w:rsid w:val="00DB18C4"/>
    <w:rsid w:val="00DC5C0B"/>
    <w:rsid w:val="00DD4B80"/>
    <w:rsid w:val="00DD5346"/>
    <w:rsid w:val="00DD5411"/>
    <w:rsid w:val="00DE17B5"/>
    <w:rsid w:val="00DE191F"/>
    <w:rsid w:val="00DE1E63"/>
    <w:rsid w:val="00DE46CB"/>
    <w:rsid w:val="00DE60F2"/>
    <w:rsid w:val="00DE7700"/>
    <w:rsid w:val="00DE7A8F"/>
    <w:rsid w:val="00DF0E8D"/>
    <w:rsid w:val="00DF1AE5"/>
    <w:rsid w:val="00DF49C8"/>
    <w:rsid w:val="00DF4C04"/>
    <w:rsid w:val="00DF7BEE"/>
    <w:rsid w:val="00E01190"/>
    <w:rsid w:val="00E035DE"/>
    <w:rsid w:val="00E06D66"/>
    <w:rsid w:val="00E12A3F"/>
    <w:rsid w:val="00E134F8"/>
    <w:rsid w:val="00E15330"/>
    <w:rsid w:val="00E22530"/>
    <w:rsid w:val="00E2371C"/>
    <w:rsid w:val="00E25991"/>
    <w:rsid w:val="00E26D38"/>
    <w:rsid w:val="00E32D67"/>
    <w:rsid w:val="00E331A4"/>
    <w:rsid w:val="00E35B5F"/>
    <w:rsid w:val="00E367CF"/>
    <w:rsid w:val="00E40188"/>
    <w:rsid w:val="00E404BE"/>
    <w:rsid w:val="00E4582B"/>
    <w:rsid w:val="00E45ED6"/>
    <w:rsid w:val="00E61002"/>
    <w:rsid w:val="00E61272"/>
    <w:rsid w:val="00E6335A"/>
    <w:rsid w:val="00E656A6"/>
    <w:rsid w:val="00E66B97"/>
    <w:rsid w:val="00E8359E"/>
    <w:rsid w:val="00E86694"/>
    <w:rsid w:val="00E966A5"/>
    <w:rsid w:val="00EA7CEA"/>
    <w:rsid w:val="00EB2897"/>
    <w:rsid w:val="00EC1EC2"/>
    <w:rsid w:val="00ED4C9F"/>
    <w:rsid w:val="00ED65B5"/>
    <w:rsid w:val="00EE0627"/>
    <w:rsid w:val="00EE182F"/>
    <w:rsid w:val="00EF5947"/>
    <w:rsid w:val="00EF7800"/>
    <w:rsid w:val="00EF7E24"/>
    <w:rsid w:val="00F0724E"/>
    <w:rsid w:val="00F164C7"/>
    <w:rsid w:val="00F213D0"/>
    <w:rsid w:val="00F22D52"/>
    <w:rsid w:val="00F2396E"/>
    <w:rsid w:val="00F245CA"/>
    <w:rsid w:val="00F271E5"/>
    <w:rsid w:val="00F31D60"/>
    <w:rsid w:val="00F4200C"/>
    <w:rsid w:val="00F51560"/>
    <w:rsid w:val="00F52506"/>
    <w:rsid w:val="00F66DE6"/>
    <w:rsid w:val="00F67AB8"/>
    <w:rsid w:val="00F7707A"/>
    <w:rsid w:val="00F94289"/>
    <w:rsid w:val="00F966EB"/>
    <w:rsid w:val="00F97988"/>
    <w:rsid w:val="00FA74BE"/>
    <w:rsid w:val="00FB359B"/>
    <w:rsid w:val="00FB7ABB"/>
    <w:rsid w:val="00FC1B7D"/>
    <w:rsid w:val="00FC2E20"/>
    <w:rsid w:val="00FC51CF"/>
    <w:rsid w:val="00FD17F8"/>
    <w:rsid w:val="00FD7375"/>
    <w:rsid w:val="00FE017B"/>
    <w:rsid w:val="00FE525A"/>
    <w:rsid w:val="00FE54DE"/>
    <w:rsid w:val="0D9F1F88"/>
    <w:rsid w:val="0F011C78"/>
    <w:rsid w:val="1A552D5A"/>
    <w:rsid w:val="4022229B"/>
    <w:rsid w:val="5B1E78D4"/>
    <w:rsid w:val="61385630"/>
    <w:rsid w:val="68490904"/>
    <w:rsid w:val="72C63901"/>
    <w:rsid w:val="788A7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102BE117-7905-4836-8B54-F569B0887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qFormat="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Calibri" w:eastAsia="宋体" w:hAnsi="Calibri" w:cs="Times New Roman"/>
      <w:kern w:val="2"/>
      <w:sz w:val="21"/>
      <w:szCs w:val="22"/>
    </w:rPr>
  </w:style>
  <w:style w:type="paragraph" w:styleId="1">
    <w:name w:val="heading 1"/>
    <w:basedOn w:val="a0"/>
    <w:next w:val="a0"/>
    <w:link w:val="10"/>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pPr>
      <w:keepNext/>
      <w:keepLines/>
      <w:numPr>
        <w:ilvl w:val="4"/>
        <w:numId w:val="2"/>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pPr>
      <w:keepNext/>
      <w:keepLines/>
      <w:numPr>
        <w:ilvl w:val="5"/>
        <w:numId w:val="2"/>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pPr>
      <w:keepNext/>
      <w:keepLines/>
      <w:numPr>
        <w:ilvl w:val="6"/>
        <w:numId w:val="2"/>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pPr>
      <w:keepNext/>
      <w:keepLines/>
      <w:numPr>
        <w:ilvl w:val="7"/>
        <w:numId w:val="2"/>
      </w:numPr>
      <w:spacing w:before="240" w:after="64" w:line="320" w:lineRule="auto"/>
      <w:outlineLvl w:val="7"/>
    </w:pPr>
    <w:rPr>
      <w:rFonts w:ascii="Arial" w:eastAsia="黑体" w:hAnsi="Arial"/>
      <w:sz w:val="24"/>
      <w:szCs w:val="24"/>
    </w:rPr>
  </w:style>
  <w:style w:type="paragraph" w:styleId="9">
    <w:name w:val="heading 9"/>
    <w:basedOn w:val="a0"/>
    <w:next w:val="a0"/>
    <w:link w:val="90"/>
    <w:qFormat/>
    <w:pPr>
      <w:keepNext/>
      <w:keepLines/>
      <w:numPr>
        <w:ilvl w:val="8"/>
        <w:numId w:val="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annotation text"/>
    <w:basedOn w:val="a0"/>
    <w:link w:val="a6"/>
    <w:uiPriority w:val="99"/>
    <w:semiHidden/>
    <w:unhideWhenUsed/>
    <w:qFormat/>
    <w:pPr>
      <w:jc w:val="left"/>
    </w:pPr>
  </w:style>
  <w:style w:type="paragraph" w:styleId="TOC3">
    <w:name w:val="toc 3"/>
    <w:basedOn w:val="a0"/>
    <w:next w:val="a0"/>
    <w:uiPriority w:val="39"/>
    <w:unhideWhenUsed/>
    <w:qFormat/>
    <w:pPr>
      <w:spacing w:line="400" w:lineRule="exact"/>
      <w:ind w:leftChars="400" w:left="400"/>
    </w:pPr>
    <w:rPr>
      <w:sz w:val="24"/>
    </w:rPr>
  </w:style>
  <w:style w:type="paragraph" w:styleId="a7">
    <w:name w:val="Plain Text"/>
    <w:basedOn w:val="a0"/>
    <w:link w:val="a8"/>
    <w:qFormat/>
    <w:rPr>
      <w:rFonts w:ascii="宋体" w:hAnsi="Courier New"/>
      <w:szCs w:val="20"/>
    </w:rPr>
  </w:style>
  <w:style w:type="paragraph" w:styleId="a9">
    <w:name w:val="Date"/>
    <w:basedOn w:val="a0"/>
    <w:next w:val="a0"/>
    <w:link w:val="aa"/>
    <w:uiPriority w:val="99"/>
    <w:semiHidden/>
    <w:unhideWhenUsed/>
    <w:qFormat/>
    <w:pPr>
      <w:ind w:leftChars="2500" w:left="100"/>
    </w:p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0"/>
    <w:next w:val="a0"/>
    <w:uiPriority w:val="39"/>
    <w:qFormat/>
    <w:pPr>
      <w:tabs>
        <w:tab w:val="right" w:leader="dot" w:pos="8494"/>
      </w:tabs>
      <w:spacing w:line="400" w:lineRule="atLeast"/>
      <w:jc w:val="left"/>
    </w:pPr>
    <w:rPr>
      <w:rFonts w:ascii="黑体" w:eastAsia="黑体" w:hAnsi="黑体"/>
      <w:bCs/>
      <w:caps/>
      <w:kern w:val="24"/>
      <w:sz w:val="24"/>
      <w:szCs w:val="24"/>
    </w:rPr>
  </w:style>
  <w:style w:type="paragraph" w:styleId="af1">
    <w:name w:val="footnote text"/>
    <w:basedOn w:val="a0"/>
    <w:link w:val="af2"/>
    <w:qFormat/>
    <w:pPr>
      <w:snapToGrid w:val="0"/>
      <w:jc w:val="left"/>
    </w:pPr>
    <w:rPr>
      <w:rFonts w:ascii="Times New Roman" w:hAnsi="Times New Roman"/>
      <w:sz w:val="18"/>
      <w:szCs w:val="18"/>
    </w:rPr>
  </w:style>
  <w:style w:type="paragraph" w:styleId="TOC2">
    <w:name w:val="toc 2"/>
    <w:basedOn w:val="a0"/>
    <w:next w:val="a0"/>
    <w:uiPriority w:val="39"/>
    <w:unhideWhenUsed/>
    <w:qFormat/>
    <w:pPr>
      <w:spacing w:line="400" w:lineRule="exact"/>
      <w:ind w:leftChars="200" w:left="200"/>
    </w:pPr>
    <w:rPr>
      <w:sz w:val="24"/>
    </w:rPr>
  </w:style>
  <w:style w:type="paragraph" w:styleId="af3">
    <w:name w:val="annotation subject"/>
    <w:basedOn w:val="a5"/>
    <w:next w:val="a5"/>
    <w:link w:val="af4"/>
    <w:uiPriority w:val="99"/>
    <w:semiHidden/>
    <w:unhideWhenUsed/>
    <w:qFormat/>
    <w:rPr>
      <w:b/>
      <w:bCs/>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ubtle 1"/>
    <w:basedOn w:val="a2"/>
    <w:uiPriority w:val="99"/>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character" w:styleId="af6">
    <w:name w:val="page number"/>
    <w:basedOn w:val="a1"/>
    <w:qFormat/>
  </w:style>
  <w:style w:type="character" w:styleId="af7">
    <w:name w:val="Hyperlink"/>
    <w:uiPriority w:val="99"/>
    <w:qFormat/>
    <w:rPr>
      <w:color w:val="0000FF"/>
      <w:u w:val="single"/>
    </w:rPr>
  </w:style>
  <w:style w:type="character" w:styleId="af8">
    <w:name w:val="annotation reference"/>
    <w:basedOn w:val="a1"/>
    <w:uiPriority w:val="99"/>
    <w:semiHidden/>
    <w:unhideWhenUsed/>
    <w:qFormat/>
    <w:rPr>
      <w:sz w:val="21"/>
      <w:szCs w:val="21"/>
    </w:rPr>
  </w:style>
  <w:style w:type="character" w:styleId="af9">
    <w:name w:val="footnote reference"/>
    <w:qFormat/>
    <w:rPr>
      <w:vertAlign w:val="superscript"/>
    </w:rPr>
  </w:style>
  <w:style w:type="character" w:customStyle="1" w:styleId="af0">
    <w:name w:val="页眉 字符"/>
    <w:basedOn w:val="a1"/>
    <w:link w:val="af"/>
    <w:uiPriority w:val="99"/>
    <w:qFormat/>
    <w:rPr>
      <w:sz w:val="18"/>
      <w:szCs w:val="18"/>
    </w:rPr>
  </w:style>
  <w:style w:type="character" w:customStyle="1" w:styleId="ae">
    <w:name w:val="页脚 字符"/>
    <w:basedOn w:val="a1"/>
    <w:link w:val="ad"/>
    <w:uiPriority w:val="99"/>
    <w:qFormat/>
    <w:rPr>
      <w:sz w:val="18"/>
      <w:szCs w:val="18"/>
    </w:rPr>
  </w:style>
  <w:style w:type="character" w:customStyle="1" w:styleId="10">
    <w:name w:val="标题 1 字符"/>
    <w:basedOn w:val="a1"/>
    <w:link w:val="1"/>
    <w:qFormat/>
    <w:rPr>
      <w:rFonts w:ascii="Times New Roman" w:eastAsia="宋体" w:hAnsi="Times New Roman" w:cs="Times New Roman"/>
      <w:b/>
      <w:bCs/>
      <w:kern w:val="44"/>
      <w:sz w:val="44"/>
      <w:szCs w:val="44"/>
    </w:rPr>
  </w:style>
  <w:style w:type="character" w:customStyle="1" w:styleId="20">
    <w:name w:val="标题 2 字符"/>
    <w:basedOn w:val="a1"/>
    <w:link w:val="2"/>
    <w:qFormat/>
    <w:rPr>
      <w:rFonts w:ascii="Times New Roman" w:eastAsia="宋体" w:hAnsi="Times New Roman" w:cs="Times New Roman"/>
      <w:sz w:val="30"/>
      <w:szCs w:val="24"/>
    </w:rPr>
  </w:style>
  <w:style w:type="character" w:customStyle="1" w:styleId="30">
    <w:name w:val="标题 3 字符"/>
    <w:basedOn w:val="a1"/>
    <w:link w:val="3"/>
    <w:qFormat/>
    <w:rPr>
      <w:rFonts w:ascii="Times New Roman" w:eastAsia="宋体" w:hAnsi="Times New Roman" w:cs="Times New Roman"/>
      <w:b/>
      <w:bCs/>
      <w:sz w:val="32"/>
      <w:szCs w:val="32"/>
    </w:rPr>
  </w:style>
  <w:style w:type="character" w:customStyle="1" w:styleId="40">
    <w:name w:val="标题 4 字符"/>
    <w:basedOn w:val="a1"/>
    <w:link w:val="4"/>
    <w:qFormat/>
    <w:rPr>
      <w:rFonts w:ascii="Arial" w:eastAsia="黑体" w:hAnsi="Arial" w:cs="Times New Roman"/>
      <w:b/>
      <w:bCs/>
      <w:sz w:val="28"/>
      <w:szCs w:val="28"/>
    </w:rPr>
  </w:style>
  <w:style w:type="character" w:customStyle="1" w:styleId="50">
    <w:name w:val="标题 5 字符"/>
    <w:basedOn w:val="a1"/>
    <w:link w:val="5"/>
    <w:qFormat/>
    <w:rPr>
      <w:rFonts w:ascii="Times New Roman" w:eastAsia="宋体" w:hAnsi="Times New Roman" w:cs="Times New Roman"/>
      <w:b/>
      <w:bCs/>
      <w:sz w:val="28"/>
      <w:szCs w:val="28"/>
    </w:rPr>
  </w:style>
  <w:style w:type="character" w:customStyle="1" w:styleId="60">
    <w:name w:val="标题 6 字符"/>
    <w:basedOn w:val="a1"/>
    <w:link w:val="6"/>
    <w:qFormat/>
    <w:rPr>
      <w:rFonts w:ascii="Arial" w:eastAsia="黑体" w:hAnsi="Arial" w:cs="Times New Roman"/>
      <w:b/>
      <w:bCs/>
      <w:sz w:val="24"/>
      <w:szCs w:val="24"/>
    </w:rPr>
  </w:style>
  <w:style w:type="character" w:customStyle="1" w:styleId="70">
    <w:name w:val="标题 7 字符"/>
    <w:basedOn w:val="a1"/>
    <w:link w:val="7"/>
    <w:rPr>
      <w:rFonts w:ascii="Times New Roman" w:eastAsia="宋体" w:hAnsi="Times New Roman" w:cs="Times New Roman"/>
      <w:b/>
      <w:bCs/>
      <w:sz w:val="24"/>
      <w:szCs w:val="24"/>
    </w:rPr>
  </w:style>
  <w:style w:type="character" w:customStyle="1" w:styleId="80">
    <w:name w:val="标题 8 字符"/>
    <w:basedOn w:val="a1"/>
    <w:link w:val="8"/>
    <w:rPr>
      <w:rFonts w:ascii="Arial" w:eastAsia="黑体" w:hAnsi="Arial" w:cs="Times New Roman"/>
      <w:sz w:val="24"/>
      <w:szCs w:val="24"/>
    </w:rPr>
  </w:style>
  <w:style w:type="character" w:customStyle="1" w:styleId="90">
    <w:name w:val="标题 9 字符"/>
    <w:basedOn w:val="a1"/>
    <w:link w:val="9"/>
    <w:rPr>
      <w:rFonts w:ascii="Arial" w:eastAsia="黑体" w:hAnsi="Arial" w:cs="Times New Roman"/>
      <w:szCs w:val="21"/>
    </w:rPr>
  </w:style>
  <w:style w:type="character" w:customStyle="1" w:styleId="a8">
    <w:name w:val="纯文本 字符"/>
    <w:basedOn w:val="a1"/>
    <w:link w:val="a7"/>
    <w:rPr>
      <w:rFonts w:ascii="宋体" w:eastAsia="宋体" w:hAnsi="Courier New" w:cs="Times New Roman"/>
      <w:szCs w:val="20"/>
    </w:rPr>
  </w:style>
  <w:style w:type="character" w:customStyle="1" w:styleId="af2">
    <w:name w:val="脚注文本 字符"/>
    <w:basedOn w:val="a1"/>
    <w:link w:val="af1"/>
    <w:rPr>
      <w:rFonts w:ascii="Times New Roman" w:eastAsia="宋体" w:hAnsi="Times New Roman" w:cs="Times New Roman"/>
      <w:sz w:val="18"/>
      <w:szCs w:val="18"/>
    </w:rPr>
  </w:style>
  <w:style w:type="paragraph" w:customStyle="1" w:styleId="afa">
    <w:name w:val="节"/>
    <w:basedOn w:val="a0"/>
    <w:link w:val="Char"/>
    <w:qFormat/>
    <w:pPr>
      <w:spacing w:before="360" w:after="360" w:line="400" w:lineRule="atLeast"/>
    </w:pPr>
    <w:rPr>
      <w:rFonts w:ascii="黑体" w:eastAsia="黑体" w:hAnsi="Times New Roman"/>
      <w:sz w:val="28"/>
      <w:szCs w:val="24"/>
      <w:lang w:val="zh-CN"/>
    </w:rPr>
  </w:style>
  <w:style w:type="character" w:customStyle="1" w:styleId="Char">
    <w:name w:val="节 Char"/>
    <w:link w:val="afa"/>
    <w:qFormat/>
    <w:rPr>
      <w:rFonts w:ascii="黑体" w:eastAsia="黑体" w:hAnsi="Times New Roman" w:cs="Times New Roman"/>
      <w:sz w:val="28"/>
      <w:szCs w:val="24"/>
      <w:lang w:val="zh-CN" w:eastAsia="zh-CN"/>
    </w:rPr>
  </w:style>
  <w:style w:type="paragraph" w:customStyle="1" w:styleId="afb">
    <w:name w:val="章"/>
    <w:basedOn w:val="a0"/>
    <w:link w:val="Char0"/>
    <w:qFormat/>
    <w:pPr>
      <w:spacing w:before="600" w:after="600" w:line="400" w:lineRule="atLeast"/>
      <w:jc w:val="center"/>
    </w:pPr>
    <w:rPr>
      <w:rFonts w:ascii="Times New Roman" w:eastAsia="黑体" w:hAnsi="Times New Roman"/>
      <w:sz w:val="30"/>
      <w:szCs w:val="30"/>
      <w:lang w:val="zh-CN"/>
    </w:rPr>
  </w:style>
  <w:style w:type="character" w:customStyle="1" w:styleId="Char0">
    <w:name w:val="章 Char"/>
    <w:link w:val="afb"/>
    <w:rPr>
      <w:rFonts w:ascii="Times New Roman" w:eastAsia="黑体" w:hAnsi="Times New Roman" w:cs="Times New Roman"/>
      <w:sz w:val="30"/>
      <w:szCs w:val="30"/>
      <w:lang w:val="zh-CN" w:eastAsia="zh-CN"/>
    </w:rPr>
  </w:style>
  <w:style w:type="paragraph" w:customStyle="1" w:styleId="afc">
    <w:name w:val="小节"/>
    <w:basedOn w:val="a0"/>
    <w:link w:val="Char1"/>
    <w:qFormat/>
    <w:pPr>
      <w:spacing w:before="240" w:after="240" w:line="400" w:lineRule="atLeast"/>
    </w:pPr>
    <w:rPr>
      <w:rFonts w:ascii="黑体" w:eastAsia="黑体" w:hAnsi="Times New Roman"/>
      <w:sz w:val="28"/>
      <w:szCs w:val="28"/>
      <w:lang w:val="zh-CN"/>
    </w:rPr>
  </w:style>
  <w:style w:type="character" w:customStyle="1" w:styleId="Char1">
    <w:name w:val="小节 Char"/>
    <w:link w:val="afc"/>
    <w:rPr>
      <w:rFonts w:ascii="黑体" w:eastAsia="黑体" w:hAnsi="Times New Roman" w:cs="Times New Roman"/>
      <w:sz w:val="28"/>
      <w:szCs w:val="28"/>
      <w:lang w:val="zh-CN" w:eastAsia="zh-CN"/>
    </w:rPr>
  </w:style>
  <w:style w:type="paragraph" w:customStyle="1" w:styleId="afd">
    <w:name w:val="小小节"/>
    <w:basedOn w:val="a0"/>
    <w:link w:val="Char2"/>
    <w:qFormat/>
    <w:pPr>
      <w:spacing w:before="120" w:after="120" w:line="400" w:lineRule="exact"/>
    </w:pPr>
    <w:rPr>
      <w:rFonts w:ascii="黑体" w:eastAsia="黑体" w:hAnsi="黑体"/>
      <w:sz w:val="24"/>
      <w:szCs w:val="24"/>
      <w:lang w:val="zh-CN"/>
    </w:rPr>
  </w:style>
  <w:style w:type="character" w:customStyle="1" w:styleId="Char2">
    <w:name w:val="小小节 Char"/>
    <w:link w:val="afd"/>
    <w:rPr>
      <w:rFonts w:ascii="黑体" w:eastAsia="黑体" w:hAnsi="黑体" w:cs="Times New Roman"/>
      <w:sz w:val="24"/>
      <w:szCs w:val="24"/>
      <w:lang w:val="zh-CN" w:eastAsia="zh-CN"/>
    </w:rPr>
  </w:style>
  <w:style w:type="paragraph" w:customStyle="1" w:styleId="afe">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f">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3"/>
      </w:numPr>
      <w:spacing w:line="400" w:lineRule="exact"/>
      <w:jc w:val="both"/>
    </w:pPr>
    <w:rPr>
      <w:rFonts w:ascii="Times New Roman" w:eastAsia="宋体" w:hAnsi="Times New Roman" w:cs="Times New Roman"/>
      <w:kern w:val="2"/>
      <w:sz w:val="21"/>
      <w:szCs w:val="21"/>
    </w:rPr>
  </w:style>
  <w:style w:type="character" w:customStyle="1" w:styleId="ac">
    <w:name w:val="批注框文本 字符"/>
    <w:basedOn w:val="a1"/>
    <w:link w:val="ab"/>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f0">
    <w:name w:val="List Paragraph"/>
    <w:basedOn w:val="a0"/>
    <w:uiPriority w:val="34"/>
    <w:qFormat/>
    <w:pPr>
      <w:ind w:firstLineChars="200" w:firstLine="420"/>
    </w:pPr>
  </w:style>
  <w:style w:type="character" w:customStyle="1" w:styleId="aa">
    <w:name w:val="日期 字符"/>
    <w:basedOn w:val="a1"/>
    <w:link w:val="a9"/>
    <w:uiPriority w:val="99"/>
    <w:semiHidden/>
    <w:rPr>
      <w:rFonts w:ascii="Calibri" w:eastAsia="宋体" w:hAnsi="Calibri" w:cs="Times New Roman"/>
    </w:rPr>
  </w:style>
  <w:style w:type="table" w:customStyle="1" w:styleId="110">
    <w:name w:val="网格表 1 浅色1"/>
    <w:basedOn w:val="a2"/>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6">
    <w:name w:val="批注文字 字符"/>
    <w:basedOn w:val="a1"/>
    <w:link w:val="a5"/>
    <w:uiPriority w:val="99"/>
    <w:semiHidden/>
    <w:rPr>
      <w:rFonts w:ascii="Calibri" w:eastAsia="宋体" w:hAnsi="Calibri" w:cs="Times New Roman"/>
    </w:rPr>
  </w:style>
  <w:style w:type="character" w:customStyle="1" w:styleId="af4">
    <w:name w:val="批注主题 字符"/>
    <w:basedOn w:val="a6"/>
    <w:link w:val="af3"/>
    <w:uiPriority w:val="99"/>
    <w:semiHidden/>
    <w:rPr>
      <w:rFonts w:ascii="Calibri" w:eastAsia="宋体" w:hAnsi="Calibri" w:cs="Times New Roman"/>
      <w:b/>
      <w:bCs/>
    </w:rPr>
  </w:style>
  <w:style w:type="table" w:customStyle="1" w:styleId="12">
    <w:name w:val="网格型浅色1"/>
    <w:basedOn w:val="a2"/>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3">
    <w:name w:val="未处理的提及1"/>
    <w:basedOn w:val="a1"/>
    <w:uiPriority w:val="99"/>
    <w:semiHidden/>
    <w:unhideWhenUsed/>
    <w:rPr>
      <w:color w:val="605E5C"/>
      <w:shd w:val="clear" w:color="auto" w:fill="E1DFDD"/>
    </w:rPr>
  </w:style>
  <w:style w:type="table" w:customStyle="1" w:styleId="31">
    <w:name w:val="无格式表格 31"/>
    <w:basedOn w:val="a2"/>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image" Target="media/image9.png"/><Relationship Id="rId21" Type="http://schemas.openxmlformats.org/officeDocument/2006/relationships/footer" Target="footer4.xm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footer" Target="footer8.xml"/><Relationship Id="rId50" Type="http://schemas.openxmlformats.org/officeDocument/2006/relationships/header" Target="header16.xml"/><Relationship Id="rId55" Type="http://schemas.openxmlformats.org/officeDocument/2006/relationships/image" Target="media/image19.png"/><Relationship Id="rId63" Type="http://schemas.openxmlformats.org/officeDocument/2006/relationships/image" Target="media/image27.jpeg"/><Relationship Id="rId68" Type="http://schemas.openxmlformats.org/officeDocument/2006/relationships/image" Target="media/image32.png"/><Relationship Id="rId76" Type="http://schemas.openxmlformats.org/officeDocument/2006/relationships/header" Target="header21.xml"/><Relationship Id="rId7" Type="http://schemas.openxmlformats.org/officeDocument/2006/relationships/footnotes" Target="footnotes.xml"/><Relationship Id="rId71" Type="http://schemas.openxmlformats.org/officeDocument/2006/relationships/header" Target="header19.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1.xml"/><Relationship Id="rId11" Type="http://schemas.microsoft.com/office/2016/09/relationships/commentsIds" Target="commentsIds.xml"/><Relationship Id="rId24" Type="http://schemas.openxmlformats.org/officeDocument/2006/relationships/header" Target="header7.xm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eader" Target="header13.xm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header" Target="header4.xml"/><Relationship Id="rId31" Type="http://schemas.openxmlformats.org/officeDocument/2006/relationships/image" Target="media/image2.png"/><Relationship Id="rId44" Type="http://schemas.openxmlformats.org/officeDocument/2006/relationships/image" Target="media/image14.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jpeg"/><Relationship Id="rId73" Type="http://schemas.openxmlformats.org/officeDocument/2006/relationships/image" Target="media/image33.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9.xml"/><Relationship Id="rId30" Type="http://schemas.openxmlformats.org/officeDocument/2006/relationships/footer" Target="footer7.xml"/><Relationship Id="rId35" Type="http://schemas.openxmlformats.org/officeDocument/2006/relationships/header" Target="header12.xml"/><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eader" Target="header17.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9.xml"/><Relationship Id="rId72" Type="http://schemas.openxmlformats.org/officeDocument/2006/relationships/header" Target="header20.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header" Target="header14.xml"/><Relationship Id="rId59" Type="http://schemas.openxmlformats.org/officeDocument/2006/relationships/image" Target="media/image23.png"/><Relationship Id="rId67" Type="http://schemas.openxmlformats.org/officeDocument/2006/relationships/image" Target="media/image31.jpeg"/><Relationship Id="rId20" Type="http://schemas.openxmlformats.org/officeDocument/2006/relationships/header" Target="header5.xml"/><Relationship Id="rId41" Type="http://schemas.openxmlformats.org/officeDocument/2006/relationships/image" Target="media/image11.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eader" Target="header18.xml"/><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header" Target="header10.xml"/><Relationship Id="rId36" Type="http://schemas.openxmlformats.org/officeDocument/2006/relationships/image" Target="media/image6.png"/><Relationship Id="rId49" Type="http://schemas.openxmlformats.org/officeDocument/2006/relationships/header" Target="header15.xml"/><Relationship Id="rId5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B14EA6-8F66-4795-B3AF-18C76BA8B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5593</Words>
  <Characters>31881</Characters>
  <Application>Microsoft Office Word</Application>
  <DocSecurity>0</DocSecurity>
  <Lines>265</Lines>
  <Paragraphs>74</Paragraphs>
  <ScaleCrop>false</ScaleCrop>
  <Company>Win</Company>
  <LinksUpToDate>false</LinksUpToDate>
  <CharactersWithSpaces>37400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wei siqian</cp:lastModifiedBy>
  <cp:revision>3</cp:revision>
  <cp:lastPrinted>2020-05-09T12:20:00Z</cp:lastPrinted>
  <dcterms:created xsi:type="dcterms:W3CDTF">2020-05-11T19:11:00Z</dcterms:created>
  <dcterms:modified xsi:type="dcterms:W3CDTF">2020-05-11T19:11:00Z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