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EFB73" w14:textId="77777777" w:rsidR="001F2339" w:rsidRPr="007A35BA" w:rsidRDefault="001F2339" w:rsidP="007E05D3">
      <w:pPr>
        <w:spacing w:line="360" w:lineRule="auto"/>
        <w:jc w:val="center"/>
        <w:rPr>
          <w:rFonts w:cstheme="minorHAnsi"/>
          <w:b/>
          <w:bCs/>
          <w:sz w:val="24"/>
          <w:szCs w:val="24"/>
        </w:rPr>
      </w:pPr>
      <w:r w:rsidRPr="007A35BA">
        <w:rPr>
          <w:rFonts w:cstheme="minorHAnsi"/>
          <w:b/>
          <w:bCs/>
          <w:sz w:val="24"/>
          <w:szCs w:val="24"/>
        </w:rPr>
        <w:t>UNIT-III</w:t>
      </w:r>
    </w:p>
    <w:p w14:paraId="32015314" w14:textId="77777777" w:rsidR="00FD5A07" w:rsidRPr="007A35BA" w:rsidRDefault="00141E19" w:rsidP="007E05D3">
      <w:pPr>
        <w:spacing w:line="360" w:lineRule="auto"/>
        <w:jc w:val="both"/>
        <w:rPr>
          <w:rFonts w:cstheme="minorHAnsi"/>
          <w:sz w:val="24"/>
          <w:szCs w:val="24"/>
        </w:rPr>
      </w:pPr>
      <w:r w:rsidRPr="007A35BA">
        <w:rPr>
          <w:rFonts w:cstheme="minorHAnsi"/>
          <w:b/>
          <w:bCs/>
          <w:sz w:val="24"/>
          <w:szCs w:val="24"/>
        </w:rPr>
        <w:t xml:space="preserve">Cloud computing Architecture and Management: </w:t>
      </w:r>
      <w:r w:rsidRPr="007A35BA">
        <w:rPr>
          <w:rFonts w:cstheme="minorHAnsi"/>
          <w:sz w:val="24"/>
          <w:szCs w:val="24"/>
        </w:rPr>
        <w:t xml:space="preserve">Managing the cloud and managing the cloud infrastructure using AWS cloud Front, Managing the cloud application, Managing Identity and Access (IAM), Migrating Application to cloud, Phases of cloud migration, Approaches for Cloud Migration. </w:t>
      </w:r>
    </w:p>
    <w:p w14:paraId="3CC535FD" w14:textId="77777777" w:rsidR="007E05D3" w:rsidRPr="007A35BA" w:rsidRDefault="007E05D3" w:rsidP="007E05D3">
      <w:pPr>
        <w:spacing w:line="360" w:lineRule="auto"/>
        <w:jc w:val="both"/>
        <w:rPr>
          <w:rFonts w:cstheme="minorHAnsi"/>
          <w:sz w:val="24"/>
          <w:szCs w:val="24"/>
        </w:rPr>
      </w:pPr>
      <w:r w:rsidRPr="007A35BA">
        <w:rPr>
          <w:rFonts w:cstheme="minorHAnsi"/>
          <w:b/>
          <w:bCs/>
          <w:sz w:val="24"/>
          <w:szCs w:val="24"/>
          <w:u w:val="single"/>
        </w:rPr>
        <w:t xml:space="preserve">Cloud computing Architecture and Management </w:t>
      </w:r>
    </w:p>
    <w:p w14:paraId="2E2C7144" w14:textId="77777777" w:rsidR="007A35BA" w:rsidRPr="007A35BA" w:rsidRDefault="007A35BA" w:rsidP="007E05D3">
      <w:pPr>
        <w:spacing w:line="360" w:lineRule="auto"/>
        <w:jc w:val="both"/>
        <w:rPr>
          <w:rFonts w:cstheme="minorHAnsi"/>
          <w:sz w:val="24"/>
          <w:szCs w:val="24"/>
        </w:rPr>
      </w:pPr>
      <w:r w:rsidRPr="007A35BA">
        <w:rPr>
          <w:rFonts w:cstheme="minorHAnsi"/>
          <w:sz w:val="24"/>
          <w:szCs w:val="24"/>
        </w:rPr>
        <w:t xml:space="preserve">Cloud computing is the foundational technology that allows organizations of all sizes to store information and access services globally via the internet. To manage these services effectively, we must look at the </w:t>
      </w:r>
      <w:r w:rsidRPr="007A35BA">
        <w:rPr>
          <w:rFonts w:cstheme="minorHAnsi"/>
          <w:b/>
          <w:bCs/>
          <w:sz w:val="24"/>
          <w:szCs w:val="24"/>
        </w:rPr>
        <w:t>Architecture</w:t>
      </w:r>
      <w:r w:rsidRPr="007A35BA">
        <w:rPr>
          <w:rFonts w:cstheme="minorHAnsi"/>
          <w:sz w:val="24"/>
          <w:szCs w:val="24"/>
        </w:rPr>
        <w:t xml:space="preserve"> (the functional hierarchy) and the </w:t>
      </w:r>
      <w:r w:rsidRPr="007A35BA">
        <w:rPr>
          <w:rFonts w:cstheme="minorHAnsi"/>
          <w:b/>
          <w:bCs/>
          <w:sz w:val="24"/>
          <w:szCs w:val="24"/>
        </w:rPr>
        <w:t>Anatomy</w:t>
      </w:r>
      <w:r w:rsidRPr="007A35BA">
        <w:rPr>
          <w:rFonts w:cstheme="minorHAnsi"/>
          <w:sz w:val="24"/>
          <w:szCs w:val="24"/>
        </w:rPr>
        <w:t xml:space="preserve"> (the structural components).</w:t>
      </w:r>
    </w:p>
    <w:p w14:paraId="651E52BF" w14:textId="2ACA4E59" w:rsidR="004968B0" w:rsidRPr="007A35BA" w:rsidRDefault="004968B0" w:rsidP="007E05D3">
      <w:pPr>
        <w:spacing w:line="360" w:lineRule="auto"/>
        <w:jc w:val="both"/>
        <w:rPr>
          <w:rFonts w:cstheme="minorHAnsi"/>
          <w:sz w:val="24"/>
          <w:szCs w:val="24"/>
        </w:rPr>
      </w:pPr>
      <w:r w:rsidRPr="007A35BA">
        <w:rPr>
          <w:rFonts w:cstheme="minorHAnsi"/>
          <w:b/>
          <w:bCs/>
          <w:sz w:val="24"/>
          <w:szCs w:val="24"/>
        </w:rPr>
        <w:t>Cloud Architecture</w:t>
      </w:r>
      <w:r w:rsidRPr="007A35BA">
        <w:rPr>
          <w:rFonts w:cstheme="minorHAnsi"/>
          <w:sz w:val="24"/>
          <w:szCs w:val="24"/>
        </w:rPr>
        <w:t xml:space="preserve"> </w:t>
      </w:r>
    </w:p>
    <w:p w14:paraId="57595894" w14:textId="77777777" w:rsidR="004968B0" w:rsidRPr="007A35BA" w:rsidRDefault="004968B0" w:rsidP="007E05D3">
      <w:pPr>
        <w:spacing w:line="360" w:lineRule="auto"/>
        <w:jc w:val="center"/>
        <w:rPr>
          <w:rFonts w:cstheme="minorHAnsi"/>
          <w:sz w:val="24"/>
          <w:szCs w:val="24"/>
        </w:rPr>
      </w:pPr>
      <w:r w:rsidRPr="007A35BA">
        <w:rPr>
          <w:rFonts w:cstheme="minorHAnsi"/>
          <w:noProof/>
          <w:sz w:val="24"/>
          <w:szCs w:val="24"/>
        </w:rPr>
        <w:drawing>
          <wp:inline distT="0" distB="0" distL="0" distR="0" wp14:anchorId="1000A1B3" wp14:editId="3144BCD0">
            <wp:extent cx="3638550" cy="2547938"/>
            <wp:effectExtent l="0" t="0" r="0" b="5080"/>
            <wp:docPr id="1" name="Picture 1">
              <a:extLst xmlns:a="http://schemas.openxmlformats.org/drawingml/2006/main">
                <a:ext uri="{FF2B5EF4-FFF2-40B4-BE49-F238E27FC236}">
                  <a16:creationId xmlns:a16="http://schemas.microsoft.com/office/drawing/2014/main" id="{970390E9-B7D4-CF38-09FA-96518F287355}"/>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70390E9-B7D4-CF38-09FA-96518F287355}"/>
                        </a:ext>
                      </a:extLst>
                    </pic:cNvPr>
                    <pic:cNvPicPr>
                      <a:picLocks noChangeAspect="1"/>
                    </pic:cNvPicPr>
                  </pic:nvPicPr>
                  <pic:blipFill>
                    <a:blip r:embed="rId5"/>
                    <a:stretch>
                      <a:fillRect/>
                    </a:stretch>
                  </pic:blipFill>
                  <pic:spPr>
                    <a:xfrm>
                      <a:off x="0" y="0"/>
                      <a:ext cx="3657008" cy="2560864"/>
                    </a:xfrm>
                    <a:prstGeom prst="rect">
                      <a:avLst/>
                    </a:prstGeom>
                  </pic:spPr>
                </pic:pic>
              </a:graphicData>
            </a:graphic>
          </wp:inline>
        </w:drawing>
      </w:r>
    </w:p>
    <w:p w14:paraId="68644DB8" w14:textId="77777777" w:rsidR="007A35BA" w:rsidRPr="007A35BA" w:rsidRDefault="007A35BA" w:rsidP="007A35BA">
      <w:pPr>
        <w:spacing w:line="360" w:lineRule="auto"/>
        <w:jc w:val="both"/>
        <w:rPr>
          <w:rFonts w:cstheme="minorHAnsi"/>
          <w:sz w:val="24"/>
          <w:szCs w:val="24"/>
        </w:rPr>
      </w:pPr>
      <w:r w:rsidRPr="007A35BA">
        <w:rPr>
          <w:rFonts w:cstheme="minorHAnsi"/>
          <w:sz w:val="24"/>
          <w:szCs w:val="24"/>
        </w:rPr>
        <w:t xml:space="preserve">Architecture represents the </w:t>
      </w:r>
      <w:r w:rsidRPr="007A35BA">
        <w:rPr>
          <w:rFonts w:cstheme="minorHAnsi"/>
          <w:b/>
          <w:bCs/>
          <w:sz w:val="24"/>
          <w:szCs w:val="24"/>
        </w:rPr>
        <w:t>hierarchical view</w:t>
      </w:r>
      <w:r w:rsidRPr="007A35BA">
        <w:rPr>
          <w:rFonts w:cstheme="minorHAnsi"/>
          <w:sz w:val="24"/>
          <w:szCs w:val="24"/>
        </w:rPr>
        <w:t xml:space="preserve"> of the cloud. It describes the technical ecosystem by mapping out the components that the cloud is built upon, as well as the services that depend on that technology to function.</w:t>
      </w:r>
    </w:p>
    <w:p w14:paraId="6B068B38" w14:textId="77777777" w:rsidR="007A35BA" w:rsidRPr="007A35BA" w:rsidRDefault="007A35BA" w:rsidP="007A35BA">
      <w:pPr>
        <w:spacing w:line="360" w:lineRule="auto"/>
        <w:jc w:val="both"/>
        <w:rPr>
          <w:rFonts w:cstheme="minorHAnsi"/>
          <w:sz w:val="24"/>
          <w:szCs w:val="24"/>
        </w:rPr>
      </w:pPr>
      <w:r w:rsidRPr="007A35BA">
        <w:rPr>
          <w:rFonts w:cstheme="minorHAnsi"/>
          <w:sz w:val="24"/>
          <w:szCs w:val="24"/>
        </w:rPr>
        <w:t>In simple terms, Architecture is the "Roadmap." it explains how a user’s request travels from a device, through the internet, into a management system, and finally to the physical hardware.</w:t>
      </w:r>
    </w:p>
    <w:p w14:paraId="4DA24609" w14:textId="77777777" w:rsidR="004968B0" w:rsidRPr="007A35BA" w:rsidRDefault="004968B0" w:rsidP="007E05D3">
      <w:pPr>
        <w:spacing w:line="360" w:lineRule="auto"/>
        <w:jc w:val="both"/>
        <w:rPr>
          <w:rFonts w:cstheme="minorHAnsi"/>
          <w:sz w:val="24"/>
          <w:szCs w:val="24"/>
        </w:rPr>
      </w:pPr>
      <w:r w:rsidRPr="007A35BA">
        <w:rPr>
          <w:rFonts w:cstheme="minorHAnsi"/>
          <w:b/>
          <w:bCs/>
          <w:sz w:val="24"/>
          <w:szCs w:val="24"/>
          <w:u w:val="single"/>
        </w:rPr>
        <w:t xml:space="preserve">Layer 1 (User/Client Layer) </w:t>
      </w:r>
    </w:p>
    <w:p w14:paraId="6A5FB59A" w14:textId="77777777" w:rsidR="007A35BA" w:rsidRPr="007A35BA" w:rsidRDefault="007A35BA" w:rsidP="007A35BA">
      <w:pPr>
        <w:spacing w:line="360" w:lineRule="auto"/>
        <w:jc w:val="both"/>
        <w:rPr>
          <w:rFonts w:cstheme="minorHAnsi"/>
          <w:sz w:val="24"/>
          <w:szCs w:val="24"/>
        </w:rPr>
      </w:pPr>
      <w:r w:rsidRPr="007A35BA">
        <w:rPr>
          <w:rFonts w:cstheme="minorHAnsi"/>
          <w:sz w:val="24"/>
          <w:szCs w:val="24"/>
        </w:rPr>
        <w:t xml:space="preserve">The </w:t>
      </w:r>
      <w:r w:rsidRPr="007A35BA">
        <w:rPr>
          <w:rFonts w:cstheme="minorHAnsi"/>
          <w:b/>
          <w:bCs/>
          <w:sz w:val="24"/>
          <w:szCs w:val="24"/>
        </w:rPr>
        <w:t>User/Client Layer</w:t>
      </w:r>
      <w:r w:rsidRPr="007A35BA">
        <w:rPr>
          <w:rFonts w:cstheme="minorHAnsi"/>
          <w:sz w:val="24"/>
          <w:szCs w:val="24"/>
        </w:rPr>
        <w:t xml:space="preserve"> acts as the primary entry point of cloud architecture, representing the hardware and software interface where all user interactions are initiated. Whether through a mobile phone, a handheld device, or a desktop computer, this layer provides the necessary </w:t>
      </w:r>
      <w:r w:rsidRPr="007A35BA">
        <w:rPr>
          <w:rFonts w:cstheme="minorHAnsi"/>
          <w:sz w:val="24"/>
          <w:szCs w:val="24"/>
        </w:rPr>
        <w:lastRenderedPageBreak/>
        <w:t>gateway for users to access cloud-hosted applications. While these applications often look and feel like standard websites to the end-user, their internal mechanics are far more complex, as the actual processing and data storage are distributed across remote servers rather than residing solely on the local machine.</w:t>
      </w:r>
    </w:p>
    <w:p w14:paraId="74C6D2D2" w14:textId="77777777" w:rsidR="007A35BA" w:rsidRPr="007A35BA" w:rsidRDefault="007A35BA" w:rsidP="007A35BA">
      <w:pPr>
        <w:spacing w:line="360" w:lineRule="auto"/>
        <w:jc w:val="both"/>
        <w:rPr>
          <w:rFonts w:cstheme="minorHAnsi"/>
          <w:sz w:val="24"/>
          <w:szCs w:val="24"/>
        </w:rPr>
      </w:pPr>
      <w:r w:rsidRPr="007A35BA">
        <w:rPr>
          <w:rFonts w:cstheme="minorHAnsi"/>
          <w:sz w:val="24"/>
          <w:szCs w:val="24"/>
        </w:rPr>
        <w:t xml:space="preserve">Within this layer, devices are categorized as either </w:t>
      </w:r>
      <w:proofErr w:type="gramStart"/>
      <w:r w:rsidRPr="007A35BA">
        <w:rPr>
          <w:rFonts w:cstheme="minorHAnsi"/>
          <w:b/>
          <w:bCs/>
          <w:sz w:val="24"/>
          <w:szCs w:val="24"/>
        </w:rPr>
        <w:t>Thin</w:t>
      </w:r>
      <w:r w:rsidRPr="007A35BA">
        <w:rPr>
          <w:rFonts w:cstheme="minorHAnsi"/>
          <w:sz w:val="24"/>
          <w:szCs w:val="24"/>
        </w:rPr>
        <w:t xml:space="preserve"> or </w:t>
      </w:r>
      <w:r w:rsidRPr="007A35BA">
        <w:rPr>
          <w:rFonts w:cstheme="minorHAnsi"/>
          <w:b/>
          <w:bCs/>
          <w:sz w:val="24"/>
          <w:szCs w:val="24"/>
        </w:rPr>
        <w:t>Thick</w:t>
      </w:r>
      <w:proofErr w:type="gramEnd"/>
      <w:r w:rsidRPr="007A35BA">
        <w:rPr>
          <w:rFonts w:cstheme="minorHAnsi"/>
          <w:b/>
          <w:bCs/>
          <w:sz w:val="24"/>
          <w:szCs w:val="24"/>
        </w:rPr>
        <w:t xml:space="preserve"> clients</w:t>
      </w:r>
      <w:r w:rsidRPr="007A35BA">
        <w:rPr>
          <w:rFonts w:cstheme="minorHAnsi"/>
          <w:sz w:val="24"/>
          <w:szCs w:val="24"/>
        </w:rPr>
        <w:t xml:space="preserve"> based on their local processing capabilities. A </w:t>
      </w:r>
      <w:r w:rsidRPr="007A35BA">
        <w:rPr>
          <w:rFonts w:cstheme="minorHAnsi"/>
          <w:b/>
          <w:bCs/>
          <w:sz w:val="24"/>
          <w:szCs w:val="24"/>
        </w:rPr>
        <w:t>Thin Client</w:t>
      </w:r>
      <w:r w:rsidRPr="007A35BA">
        <w:rPr>
          <w:rFonts w:cstheme="minorHAnsi"/>
          <w:sz w:val="24"/>
          <w:szCs w:val="24"/>
        </w:rPr>
        <w:t xml:space="preserve"> refers to a device or application, such as a basic mobile device or software like </w:t>
      </w:r>
      <w:r w:rsidRPr="007A35BA">
        <w:rPr>
          <w:rFonts w:cstheme="minorHAnsi"/>
          <w:b/>
          <w:bCs/>
          <w:sz w:val="24"/>
          <w:szCs w:val="24"/>
        </w:rPr>
        <w:t>Office 365</w:t>
      </w:r>
      <w:r w:rsidRPr="007A35BA">
        <w:rPr>
          <w:rFonts w:cstheme="minorHAnsi"/>
          <w:sz w:val="24"/>
          <w:szCs w:val="24"/>
        </w:rPr>
        <w:t xml:space="preserve"> and </w:t>
      </w:r>
      <w:r w:rsidRPr="007A35BA">
        <w:rPr>
          <w:rFonts w:cstheme="minorHAnsi"/>
          <w:b/>
          <w:bCs/>
          <w:sz w:val="24"/>
          <w:szCs w:val="24"/>
        </w:rPr>
        <w:t>Microsoft Outlook</w:t>
      </w:r>
      <w:r w:rsidRPr="007A35BA">
        <w:rPr>
          <w:rFonts w:cstheme="minorHAnsi"/>
          <w:sz w:val="24"/>
          <w:szCs w:val="24"/>
        </w:rPr>
        <w:t>, that possesses very low local processing power. These clients are almost entirely dependent on a remote system to function, acting primarily as a display terminal that sends user inputs to the cloud for execution. Because they have minimal storage and computational strength, they require a constant connection to the cloud to remain operational.</w:t>
      </w:r>
    </w:p>
    <w:p w14:paraId="573BC651" w14:textId="2B340843" w:rsidR="007A35BA" w:rsidRPr="007A35BA" w:rsidRDefault="007A35BA" w:rsidP="007A35BA">
      <w:pPr>
        <w:spacing w:line="360" w:lineRule="auto"/>
        <w:jc w:val="both"/>
        <w:rPr>
          <w:rFonts w:cstheme="minorHAnsi"/>
          <w:sz w:val="24"/>
          <w:szCs w:val="24"/>
        </w:rPr>
      </w:pPr>
      <w:r w:rsidRPr="007A35BA">
        <w:rPr>
          <w:rFonts w:cstheme="minorHAnsi"/>
          <w:sz w:val="24"/>
          <w:szCs w:val="24"/>
        </w:rPr>
        <w:t xml:space="preserve">In contrast, </w:t>
      </w:r>
      <w:r w:rsidRPr="007A35BA">
        <w:rPr>
          <w:rFonts w:cstheme="minorHAnsi"/>
          <w:b/>
          <w:bCs/>
          <w:sz w:val="24"/>
          <w:szCs w:val="24"/>
        </w:rPr>
        <w:t>Thick Clients</w:t>
      </w:r>
      <w:r w:rsidRPr="007A35BA">
        <w:rPr>
          <w:rFonts w:cstheme="minorHAnsi"/>
          <w:sz w:val="24"/>
          <w:szCs w:val="24"/>
        </w:rPr>
        <w:t xml:space="preserve"> are general-purpose computers, such as </w:t>
      </w:r>
      <w:r w:rsidRPr="007A35BA">
        <w:rPr>
          <w:rFonts w:cstheme="minorHAnsi"/>
          <w:b/>
          <w:bCs/>
          <w:sz w:val="24"/>
          <w:szCs w:val="24"/>
        </w:rPr>
        <w:t>Windows PCs</w:t>
      </w:r>
      <w:r w:rsidRPr="007A35BA">
        <w:rPr>
          <w:rFonts w:cstheme="minorHAnsi"/>
          <w:sz w:val="24"/>
          <w:szCs w:val="24"/>
        </w:rPr>
        <w:t xml:space="preserve"> or </w:t>
      </w:r>
      <w:r w:rsidRPr="007A35BA">
        <w:rPr>
          <w:rFonts w:cstheme="minorHAnsi"/>
          <w:b/>
          <w:bCs/>
          <w:sz w:val="24"/>
          <w:szCs w:val="24"/>
        </w:rPr>
        <w:t>macOS laptops</w:t>
      </w:r>
      <w:r w:rsidRPr="007A35BA">
        <w:rPr>
          <w:rFonts w:cstheme="minorHAnsi"/>
          <w:sz w:val="24"/>
          <w:szCs w:val="24"/>
        </w:rPr>
        <w:t>, that possess adequate internal hardware to perform complex tasks independently. These systems have sufficient capability for standalone processing, meaning they can run heavy software locally and only connect to the cloud to sync data or access specialized remote services. Ultimately, this layer is defined by these diverse client devices, each serving as the critical starting point for the entire cloud computing experience by translating human actions into digital requests.</w:t>
      </w:r>
    </w:p>
    <w:p w14:paraId="26778CF4" w14:textId="39055104" w:rsidR="007A35BA" w:rsidRPr="007A35BA" w:rsidRDefault="00000000" w:rsidP="007A35BA">
      <w:pPr>
        <w:spacing w:line="360" w:lineRule="auto"/>
        <w:jc w:val="both"/>
        <w:rPr>
          <w:rFonts w:cstheme="minorHAnsi"/>
          <w:sz w:val="24"/>
          <w:szCs w:val="24"/>
        </w:rPr>
      </w:pPr>
      <w:r>
        <w:rPr>
          <w:rFonts w:cstheme="minorHAnsi"/>
          <w:sz w:val="24"/>
          <w:szCs w:val="24"/>
        </w:rPr>
        <w:pict w14:anchorId="53673266">
          <v:rect id="_x0000_i1025" style="width:0;height:1.5pt" o:hralign="center" o:hrstd="t" o:hr="t" fillcolor="#a0a0a0" stroked="f"/>
        </w:pict>
      </w:r>
    </w:p>
    <w:p w14:paraId="24C06874" w14:textId="77777777" w:rsidR="007A35BA" w:rsidRPr="007A35BA" w:rsidRDefault="007A35BA" w:rsidP="007A35BA">
      <w:pPr>
        <w:spacing w:line="360" w:lineRule="auto"/>
        <w:jc w:val="both"/>
        <w:rPr>
          <w:rFonts w:cstheme="minorHAnsi"/>
          <w:b/>
          <w:bCs/>
          <w:sz w:val="24"/>
          <w:szCs w:val="24"/>
        </w:rPr>
      </w:pPr>
      <w:r w:rsidRPr="007A35BA">
        <w:rPr>
          <w:rFonts w:cstheme="minorHAnsi"/>
          <w:b/>
          <w:bCs/>
          <w:sz w:val="24"/>
          <w:szCs w:val="24"/>
        </w:rPr>
        <w:t>Layer 2: The Network Layer</w:t>
      </w:r>
    </w:p>
    <w:p w14:paraId="0473E603" w14:textId="77777777" w:rsidR="007A35BA" w:rsidRPr="007A35BA" w:rsidRDefault="007A35BA" w:rsidP="007A35BA">
      <w:pPr>
        <w:spacing w:line="360" w:lineRule="auto"/>
        <w:jc w:val="both"/>
        <w:rPr>
          <w:rFonts w:cstheme="minorHAnsi"/>
          <w:sz w:val="24"/>
          <w:szCs w:val="24"/>
        </w:rPr>
      </w:pPr>
      <w:r w:rsidRPr="007A35BA">
        <w:rPr>
          <w:rFonts w:cstheme="minorHAnsi"/>
          <w:sz w:val="24"/>
          <w:szCs w:val="24"/>
        </w:rPr>
        <w:t xml:space="preserve">The </w:t>
      </w:r>
      <w:r w:rsidRPr="007A35BA">
        <w:rPr>
          <w:rFonts w:cstheme="minorHAnsi"/>
          <w:b/>
          <w:bCs/>
          <w:sz w:val="24"/>
          <w:szCs w:val="24"/>
        </w:rPr>
        <w:t>Network Layer</w:t>
      </w:r>
      <w:r w:rsidRPr="007A35BA">
        <w:rPr>
          <w:rFonts w:cstheme="minorHAnsi"/>
          <w:sz w:val="24"/>
          <w:szCs w:val="24"/>
        </w:rPr>
        <w:t xml:space="preserve"> serves as the essential "bridge" that allows user devices to connect to the cloud infrastructure. This connectivity is the lifeline of the entire cloud model, as it is the medium through which all services are delivered to the customer. While a public cloud typically exists in a remote, abstract location that is hidden from the user, it remains accessible globally through this layer. In contrast, a private cloud may utilize a </w:t>
      </w:r>
      <w:r w:rsidRPr="007A35BA">
        <w:rPr>
          <w:rFonts w:cstheme="minorHAnsi"/>
          <w:b/>
          <w:bCs/>
          <w:sz w:val="24"/>
          <w:szCs w:val="24"/>
        </w:rPr>
        <w:t>Local Area Network (LAN)</w:t>
      </w:r>
      <w:r w:rsidRPr="007A35BA">
        <w:rPr>
          <w:rFonts w:cstheme="minorHAnsi"/>
          <w:sz w:val="24"/>
          <w:szCs w:val="24"/>
        </w:rPr>
        <w:t xml:space="preserve"> for its connectivity, but in both cases, the cloud’s functionality is entirely dependent on the stability and speed of the network being used.</w:t>
      </w:r>
    </w:p>
    <w:p w14:paraId="6D4BB995" w14:textId="77777777" w:rsidR="007A35BA" w:rsidRPr="007A35BA" w:rsidRDefault="007A35BA" w:rsidP="007A35BA">
      <w:pPr>
        <w:spacing w:line="360" w:lineRule="auto"/>
        <w:jc w:val="both"/>
        <w:rPr>
          <w:rFonts w:cstheme="minorHAnsi"/>
          <w:sz w:val="24"/>
          <w:szCs w:val="24"/>
        </w:rPr>
      </w:pPr>
      <w:r w:rsidRPr="007A35BA">
        <w:rPr>
          <w:rFonts w:cstheme="minorHAnsi"/>
          <w:sz w:val="24"/>
          <w:szCs w:val="24"/>
        </w:rPr>
        <w:t xml:space="preserve">To ensure a smooth experience, cloud providers often define a </w:t>
      </w:r>
      <w:r w:rsidRPr="007A35BA">
        <w:rPr>
          <w:rFonts w:cstheme="minorHAnsi"/>
          <w:b/>
          <w:bCs/>
          <w:sz w:val="24"/>
          <w:szCs w:val="24"/>
        </w:rPr>
        <w:t>minimum bandwidth</w:t>
      </w:r>
      <w:r w:rsidRPr="007A35BA">
        <w:rPr>
          <w:rFonts w:cstheme="minorHAnsi"/>
          <w:sz w:val="24"/>
          <w:szCs w:val="24"/>
        </w:rPr>
        <w:t xml:space="preserve"> requirement for users to access their public or private resources. This ensures that the data can flow back and forth without significant delays. However, it is important to note that this layer </w:t>
      </w:r>
      <w:r w:rsidRPr="007A35BA">
        <w:rPr>
          <w:rFonts w:cstheme="minorHAnsi"/>
          <w:sz w:val="24"/>
          <w:szCs w:val="24"/>
        </w:rPr>
        <w:lastRenderedPageBreak/>
        <w:t xml:space="preserve">typically falls outside the scope of </w:t>
      </w:r>
      <w:r w:rsidRPr="007A35BA">
        <w:rPr>
          <w:rFonts w:cstheme="minorHAnsi"/>
          <w:b/>
          <w:bCs/>
          <w:sz w:val="24"/>
          <w:szCs w:val="24"/>
        </w:rPr>
        <w:t>Service Level Agreements (SLAs)</w:t>
      </w:r>
      <w:r w:rsidRPr="007A35BA">
        <w:rPr>
          <w:rFonts w:cstheme="minorHAnsi"/>
          <w:sz w:val="24"/>
          <w:szCs w:val="24"/>
        </w:rPr>
        <w:t>. This means that while a provider guarantees the performance of their servers, they do not take responsibility for the quality of the internet connection between the user’s home or office and the cloud data center.</w:t>
      </w:r>
    </w:p>
    <w:p w14:paraId="0D1B87B0" w14:textId="77777777" w:rsidR="007A35BA" w:rsidRPr="007A35BA" w:rsidRDefault="007A35BA" w:rsidP="007A35BA">
      <w:pPr>
        <w:spacing w:line="360" w:lineRule="auto"/>
        <w:jc w:val="both"/>
        <w:rPr>
          <w:rFonts w:cstheme="minorHAnsi"/>
          <w:sz w:val="24"/>
          <w:szCs w:val="24"/>
        </w:rPr>
      </w:pPr>
      <w:r w:rsidRPr="007A35BA">
        <w:rPr>
          <w:rFonts w:cstheme="minorHAnsi"/>
          <w:sz w:val="24"/>
          <w:szCs w:val="24"/>
        </w:rPr>
        <w:t>Ultimately, the Network Layer is about accessibility and the "Highway" of data. Whether the user is connecting via a 5G mobile network, a home fiber connection, or a corporate LAN, this layer must be robust enough to handle the traffic. Because the cloud is a recent technology that is completely dependent on the internet for its functioning, any failure in this layer results in a total loss of access to cloud services, regardless of how powerful the underlying hardware may be.</w:t>
      </w:r>
    </w:p>
    <w:p w14:paraId="74311678" w14:textId="77777777" w:rsidR="007A35BA" w:rsidRPr="007A35BA" w:rsidRDefault="00000000" w:rsidP="007A35BA">
      <w:pPr>
        <w:spacing w:line="360" w:lineRule="auto"/>
        <w:jc w:val="both"/>
        <w:rPr>
          <w:rFonts w:cstheme="minorHAnsi"/>
          <w:sz w:val="24"/>
          <w:szCs w:val="24"/>
        </w:rPr>
      </w:pPr>
      <w:r>
        <w:rPr>
          <w:rFonts w:cstheme="minorHAnsi"/>
          <w:sz w:val="24"/>
          <w:szCs w:val="24"/>
        </w:rPr>
        <w:pict w14:anchorId="25454956">
          <v:rect id="_x0000_i1026" style="width:0;height:1.5pt" o:hralign="center" o:hrstd="t" o:hr="t" fillcolor="#a0a0a0" stroked="f"/>
        </w:pict>
      </w:r>
    </w:p>
    <w:p w14:paraId="1A37E7E4" w14:textId="77777777" w:rsidR="007A35BA" w:rsidRPr="007A35BA" w:rsidRDefault="007A35BA" w:rsidP="007A35BA">
      <w:pPr>
        <w:spacing w:line="360" w:lineRule="auto"/>
        <w:jc w:val="both"/>
        <w:rPr>
          <w:rFonts w:cstheme="minorHAnsi"/>
          <w:b/>
          <w:bCs/>
          <w:sz w:val="24"/>
          <w:szCs w:val="24"/>
        </w:rPr>
      </w:pPr>
      <w:r w:rsidRPr="007A35BA">
        <w:rPr>
          <w:rFonts w:cstheme="minorHAnsi"/>
          <w:b/>
          <w:bCs/>
          <w:sz w:val="24"/>
          <w:szCs w:val="24"/>
        </w:rPr>
        <w:t>Layer 3: The Cloud Management Layer</w:t>
      </w:r>
    </w:p>
    <w:p w14:paraId="6DC7D7B0" w14:textId="77777777" w:rsidR="007A35BA" w:rsidRPr="007A35BA" w:rsidRDefault="007A35BA" w:rsidP="007A35BA">
      <w:pPr>
        <w:spacing w:line="360" w:lineRule="auto"/>
        <w:jc w:val="both"/>
        <w:rPr>
          <w:rFonts w:cstheme="minorHAnsi"/>
          <w:sz w:val="24"/>
          <w:szCs w:val="24"/>
        </w:rPr>
      </w:pPr>
      <w:r w:rsidRPr="007A35BA">
        <w:rPr>
          <w:rFonts w:cstheme="minorHAnsi"/>
          <w:sz w:val="24"/>
          <w:szCs w:val="24"/>
        </w:rPr>
        <w:t xml:space="preserve">The </w:t>
      </w:r>
      <w:r w:rsidRPr="007A35BA">
        <w:rPr>
          <w:rFonts w:cstheme="minorHAnsi"/>
          <w:b/>
          <w:bCs/>
          <w:sz w:val="24"/>
          <w:szCs w:val="24"/>
        </w:rPr>
        <w:t>Cloud Management Layer</w:t>
      </w:r>
      <w:r w:rsidRPr="007A35BA">
        <w:rPr>
          <w:rFonts w:cstheme="minorHAnsi"/>
          <w:sz w:val="24"/>
          <w:szCs w:val="24"/>
        </w:rPr>
        <w:t xml:space="preserve"> acts as the "brain" of the cloud architecture, consisting of specialized software that manages the relationship between the user and the physical hardware. This layer includes cloud operating systems and management software that provide an interface for the user to interact with the data center. Its primary responsibilities include </w:t>
      </w:r>
      <w:r w:rsidRPr="007A35BA">
        <w:rPr>
          <w:rFonts w:cstheme="minorHAnsi"/>
          <w:b/>
          <w:bCs/>
          <w:sz w:val="24"/>
          <w:szCs w:val="24"/>
        </w:rPr>
        <w:t>resource management</w:t>
      </w:r>
      <w:r w:rsidRPr="007A35BA">
        <w:rPr>
          <w:rFonts w:cstheme="minorHAnsi"/>
          <w:sz w:val="24"/>
          <w:szCs w:val="24"/>
        </w:rPr>
        <w:t xml:space="preserve">, such as scheduling and provisioning tasks, and </w:t>
      </w:r>
      <w:r w:rsidRPr="007A35BA">
        <w:rPr>
          <w:rFonts w:cstheme="minorHAnsi"/>
          <w:b/>
          <w:bCs/>
          <w:sz w:val="24"/>
          <w:szCs w:val="24"/>
        </w:rPr>
        <w:t>optimization</w:t>
      </w:r>
      <w:r w:rsidRPr="007A35BA">
        <w:rPr>
          <w:rFonts w:cstheme="minorHAnsi"/>
          <w:sz w:val="24"/>
          <w:szCs w:val="24"/>
        </w:rPr>
        <w:t>, which involves consolidating servers and storage workloads to ensure the system runs at maximum efficiency.</w:t>
      </w:r>
    </w:p>
    <w:p w14:paraId="26AA6E2E" w14:textId="77777777" w:rsidR="007A35BA" w:rsidRPr="007A35BA" w:rsidRDefault="007A35BA" w:rsidP="007A35BA">
      <w:pPr>
        <w:spacing w:line="360" w:lineRule="auto"/>
        <w:jc w:val="both"/>
        <w:rPr>
          <w:rFonts w:cstheme="minorHAnsi"/>
          <w:sz w:val="24"/>
          <w:szCs w:val="24"/>
        </w:rPr>
      </w:pPr>
      <w:r w:rsidRPr="007A35BA">
        <w:rPr>
          <w:rFonts w:cstheme="minorHAnsi"/>
          <w:sz w:val="24"/>
          <w:szCs w:val="24"/>
        </w:rPr>
        <w:t xml:space="preserve">Unlike the Network Layer, the Cloud Management Layer is strictly governed by </w:t>
      </w:r>
      <w:r w:rsidRPr="007A35BA">
        <w:rPr>
          <w:rFonts w:cstheme="minorHAnsi"/>
          <w:b/>
          <w:bCs/>
          <w:sz w:val="24"/>
          <w:szCs w:val="24"/>
        </w:rPr>
        <w:t>Service Level Agreements (SLAs)</w:t>
      </w:r>
      <w:r w:rsidRPr="007A35BA">
        <w:rPr>
          <w:rFonts w:cstheme="minorHAnsi"/>
          <w:sz w:val="24"/>
          <w:szCs w:val="24"/>
        </w:rPr>
        <w:t xml:space="preserve">. This means that the efficiency of operations at this level directly affects the legal and financial agreements between the provider and the user. Any delay in processing a request or a discrepancy in providing a service can lead to an </w:t>
      </w:r>
      <w:r w:rsidRPr="007A35BA">
        <w:rPr>
          <w:rFonts w:cstheme="minorHAnsi"/>
          <w:b/>
          <w:bCs/>
          <w:sz w:val="24"/>
          <w:szCs w:val="24"/>
        </w:rPr>
        <w:t>SLA violation</w:t>
      </w:r>
      <w:r w:rsidRPr="007A35BA">
        <w:rPr>
          <w:rFonts w:cstheme="minorHAnsi"/>
          <w:sz w:val="24"/>
          <w:szCs w:val="24"/>
        </w:rPr>
        <w:t>. In such cases, the service provider is usually required to pay a penalty to the user, making this layer one of the most commercially sensitive parts of the architecture.</w:t>
      </w:r>
    </w:p>
    <w:p w14:paraId="73519C45" w14:textId="77777777" w:rsidR="007A35BA" w:rsidRPr="007A35BA" w:rsidRDefault="007A35BA" w:rsidP="007A35BA">
      <w:pPr>
        <w:spacing w:line="360" w:lineRule="auto"/>
        <w:jc w:val="both"/>
        <w:rPr>
          <w:rFonts w:cstheme="minorHAnsi"/>
          <w:sz w:val="24"/>
          <w:szCs w:val="24"/>
        </w:rPr>
      </w:pPr>
      <w:r w:rsidRPr="007A35BA">
        <w:rPr>
          <w:rFonts w:cstheme="minorHAnsi"/>
          <w:sz w:val="24"/>
          <w:szCs w:val="24"/>
        </w:rPr>
        <w:t xml:space="preserve">Popular software platforms at this level vary depending on the type of cloud being managed. For public clouds, massive systems managed by providers like </w:t>
      </w:r>
      <w:r w:rsidRPr="007A35BA">
        <w:rPr>
          <w:rFonts w:cstheme="minorHAnsi"/>
          <w:b/>
          <w:bCs/>
          <w:sz w:val="24"/>
          <w:szCs w:val="24"/>
        </w:rPr>
        <w:t>Amazon Web Services (AWS)</w:t>
      </w:r>
      <w:r w:rsidRPr="007A35BA">
        <w:rPr>
          <w:rFonts w:cstheme="minorHAnsi"/>
          <w:sz w:val="24"/>
          <w:szCs w:val="24"/>
        </w:rPr>
        <w:t xml:space="preserve"> or </w:t>
      </w:r>
      <w:r w:rsidRPr="007A35BA">
        <w:rPr>
          <w:rFonts w:cstheme="minorHAnsi"/>
          <w:b/>
          <w:bCs/>
          <w:sz w:val="24"/>
          <w:szCs w:val="24"/>
        </w:rPr>
        <w:t>Microsoft Azure</w:t>
      </w:r>
      <w:r w:rsidRPr="007A35BA">
        <w:rPr>
          <w:rFonts w:cstheme="minorHAnsi"/>
          <w:sz w:val="24"/>
          <w:szCs w:val="24"/>
        </w:rPr>
        <w:t xml:space="preserve"> dominate the landscape. For private clouds, open-source software like </w:t>
      </w:r>
      <w:r w:rsidRPr="007A35BA">
        <w:rPr>
          <w:rFonts w:cstheme="minorHAnsi"/>
          <w:b/>
          <w:bCs/>
          <w:sz w:val="24"/>
          <w:szCs w:val="24"/>
        </w:rPr>
        <w:t>OpenStack</w:t>
      </w:r>
      <w:r w:rsidRPr="007A35BA">
        <w:rPr>
          <w:rFonts w:cstheme="minorHAnsi"/>
          <w:sz w:val="24"/>
          <w:szCs w:val="24"/>
        </w:rPr>
        <w:t xml:space="preserve"> or </w:t>
      </w:r>
      <w:r w:rsidRPr="007A35BA">
        <w:rPr>
          <w:rFonts w:cstheme="minorHAnsi"/>
          <w:b/>
          <w:bCs/>
          <w:sz w:val="24"/>
          <w:szCs w:val="24"/>
        </w:rPr>
        <w:t>Eucalyptus</w:t>
      </w:r>
      <w:r w:rsidRPr="007A35BA">
        <w:rPr>
          <w:rFonts w:cstheme="minorHAnsi"/>
          <w:sz w:val="24"/>
          <w:szCs w:val="24"/>
        </w:rPr>
        <w:t xml:space="preserve"> allows organizations to create, deploy, and manage their own internal cloud environments. Because this layer controls how resources are divided and governed, it is often referred to as the true "infrastructure" of the cloud.</w:t>
      </w:r>
    </w:p>
    <w:p w14:paraId="1CE500CC" w14:textId="77777777" w:rsidR="007A35BA" w:rsidRPr="007A35BA" w:rsidRDefault="00000000" w:rsidP="007A35BA">
      <w:pPr>
        <w:spacing w:line="360" w:lineRule="auto"/>
        <w:jc w:val="both"/>
        <w:rPr>
          <w:rFonts w:cstheme="minorHAnsi"/>
          <w:sz w:val="24"/>
          <w:szCs w:val="24"/>
        </w:rPr>
      </w:pPr>
      <w:r>
        <w:rPr>
          <w:rFonts w:cstheme="minorHAnsi"/>
          <w:sz w:val="24"/>
          <w:szCs w:val="24"/>
        </w:rPr>
        <w:pict w14:anchorId="6E1B34AB">
          <v:rect id="_x0000_i1027" style="width:0;height:1.5pt" o:hralign="center" o:hrstd="t" o:hr="t" fillcolor="#a0a0a0" stroked="f"/>
        </w:pict>
      </w:r>
    </w:p>
    <w:p w14:paraId="185C6429" w14:textId="77777777" w:rsidR="007A35BA" w:rsidRPr="007A35BA" w:rsidRDefault="007A35BA" w:rsidP="007A35BA">
      <w:pPr>
        <w:spacing w:line="360" w:lineRule="auto"/>
        <w:jc w:val="both"/>
        <w:rPr>
          <w:rFonts w:cstheme="minorHAnsi"/>
          <w:b/>
          <w:bCs/>
          <w:sz w:val="24"/>
          <w:szCs w:val="24"/>
        </w:rPr>
      </w:pPr>
      <w:r w:rsidRPr="007A35BA">
        <w:rPr>
          <w:rFonts w:cstheme="minorHAnsi"/>
          <w:b/>
          <w:bCs/>
          <w:sz w:val="24"/>
          <w:szCs w:val="24"/>
        </w:rPr>
        <w:t>Layer 4: The Hardware Resource Layer</w:t>
      </w:r>
    </w:p>
    <w:p w14:paraId="2B7B2867" w14:textId="77777777" w:rsidR="007A35BA" w:rsidRPr="007A35BA" w:rsidRDefault="007A35BA" w:rsidP="007A35BA">
      <w:pPr>
        <w:spacing w:line="360" w:lineRule="auto"/>
        <w:jc w:val="both"/>
        <w:rPr>
          <w:rFonts w:cstheme="minorHAnsi"/>
          <w:sz w:val="24"/>
          <w:szCs w:val="24"/>
        </w:rPr>
      </w:pPr>
      <w:r w:rsidRPr="007A35BA">
        <w:rPr>
          <w:rFonts w:cstheme="minorHAnsi"/>
          <w:sz w:val="24"/>
          <w:szCs w:val="24"/>
        </w:rPr>
        <w:lastRenderedPageBreak/>
        <w:t xml:space="preserve">The </w:t>
      </w:r>
      <w:r w:rsidRPr="007A35BA">
        <w:rPr>
          <w:rFonts w:cstheme="minorHAnsi"/>
          <w:b/>
          <w:bCs/>
          <w:sz w:val="24"/>
          <w:szCs w:val="24"/>
        </w:rPr>
        <w:t>Hardware Resource Layer</w:t>
      </w:r>
      <w:r w:rsidRPr="007A35BA">
        <w:rPr>
          <w:rFonts w:cstheme="minorHAnsi"/>
          <w:sz w:val="24"/>
          <w:szCs w:val="24"/>
        </w:rPr>
        <w:t xml:space="preserve"> is the physical foundation of the cloud, consisting of the actual machines and equipment located in a back-end data center. In a public cloud, this is a massive facility filled with interconnected hardware resources, while in a private cloud, it may be a smaller collection of high-configuration systems. This layer is where the "heavy lifting" happens, providing the raw power needed to run applications and store vast amounts of data for millions of users simultaneously.</w:t>
      </w:r>
    </w:p>
    <w:p w14:paraId="2EC9B10A" w14:textId="77777777" w:rsidR="007A35BA" w:rsidRPr="007A35BA" w:rsidRDefault="007A35BA" w:rsidP="007A35BA">
      <w:pPr>
        <w:spacing w:line="360" w:lineRule="auto"/>
        <w:jc w:val="both"/>
        <w:rPr>
          <w:rFonts w:cstheme="minorHAnsi"/>
          <w:sz w:val="24"/>
          <w:szCs w:val="24"/>
        </w:rPr>
      </w:pPr>
      <w:r w:rsidRPr="007A35BA">
        <w:rPr>
          <w:rFonts w:cstheme="minorHAnsi"/>
          <w:sz w:val="24"/>
          <w:szCs w:val="24"/>
        </w:rPr>
        <w:t xml:space="preserve">This layer is arguably the most critical for governing </w:t>
      </w:r>
      <w:r w:rsidRPr="007A35BA">
        <w:rPr>
          <w:rFonts w:cstheme="minorHAnsi"/>
          <w:b/>
          <w:bCs/>
          <w:sz w:val="24"/>
          <w:szCs w:val="24"/>
        </w:rPr>
        <w:t>SLAs</w:t>
      </w:r>
      <w:r w:rsidRPr="007A35BA">
        <w:rPr>
          <w:rFonts w:cstheme="minorHAnsi"/>
          <w:sz w:val="24"/>
          <w:szCs w:val="24"/>
        </w:rPr>
        <w:t>, particularly regarding availability and speed. Whenever a user initiates a request, the hardware must be able to provision the required resources as quickly as possible within the time limits defined by the agreement. Because any hardware failure or slow performance can trigger a penalty for the service provider, data centers are equipped with high-speed internal networks and highly efficient algorithms to ensure data moves from the storage units to the management layer instantly.</w:t>
      </w:r>
    </w:p>
    <w:p w14:paraId="0A999A43" w14:textId="77777777" w:rsidR="007A35BA" w:rsidRPr="007A35BA" w:rsidRDefault="007A35BA" w:rsidP="007A35BA">
      <w:pPr>
        <w:spacing w:line="360" w:lineRule="auto"/>
        <w:jc w:val="both"/>
        <w:rPr>
          <w:rFonts w:cstheme="minorHAnsi"/>
          <w:sz w:val="24"/>
          <w:szCs w:val="24"/>
        </w:rPr>
      </w:pPr>
      <w:r w:rsidRPr="007A35BA">
        <w:rPr>
          <w:rFonts w:cstheme="minorHAnsi"/>
          <w:sz w:val="24"/>
          <w:szCs w:val="24"/>
        </w:rPr>
        <w:t>Furthermore, the scale of this layer is often immense, with a single cloud potentially spanning multiple data centers across different geographic regions. Conversely, several different cloud environments can share the same physical data center through virtualization. To maintain high standards, these facilities are designed with extreme redundancy in power, cooling, and connectivity, ensuring that the hardware remains operational 24/7 to meet the demanding requirements of modern global enterprises.</w:t>
      </w:r>
    </w:p>
    <w:p w14:paraId="0DBEBDAA" w14:textId="43467DF3" w:rsidR="007A35BA" w:rsidRPr="007A35BA" w:rsidRDefault="00000000" w:rsidP="007A35BA">
      <w:pPr>
        <w:spacing w:line="360" w:lineRule="auto"/>
        <w:jc w:val="both"/>
        <w:rPr>
          <w:rFonts w:cstheme="minorHAnsi"/>
          <w:sz w:val="24"/>
          <w:szCs w:val="24"/>
        </w:rPr>
      </w:pPr>
      <w:r>
        <w:rPr>
          <w:rFonts w:cstheme="minorHAnsi"/>
          <w:sz w:val="24"/>
          <w:szCs w:val="24"/>
        </w:rPr>
        <w:pict w14:anchorId="697EDF39">
          <v:rect id="_x0000_i1028" style="width:0;height:1.5pt" o:hralign="center" o:hrstd="t" o:hr="t" fillcolor="#a0a0a0" stroked="f"/>
        </w:pict>
      </w:r>
    </w:p>
    <w:p w14:paraId="5507B810" w14:textId="77777777" w:rsidR="004968B0" w:rsidRPr="007A35BA" w:rsidRDefault="004968B0" w:rsidP="007E05D3">
      <w:pPr>
        <w:spacing w:line="360" w:lineRule="auto"/>
        <w:ind w:left="360"/>
        <w:jc w:val="both"/>
        <w:rPr>
          <w:rFonts w:cstheme="minorHAnsi"/>
          <w:sz w:val="24"/>
          <w:szCs w:val="24"/>
          <w:u w:val="single"/>
        </w:rPr>
      </w:pPr>
      <w:r w:rsidRPr="007A35BA">
        <w:rPr>
          <w:rFonts w:cstheme="minorHAnsi"/>
          <w:b/>
          <w:bCs/>
          <w:sz w:val="24"/>
          <w:szCs w:val="24"/>
          <w:u w:val="single"/>
        </w:rPr>
        <w:t>Anatomy of the Cloud</w:t>
      </w:r>
      <w:r w:rsidRPr="007A35BA">
        <w:rPr>
          <w:rFonts w:cstheme="minorHAnsi"/>
          <w:sz w:val="24"/>
          <w:szCs w:val="24"/>
          <w:u w:val="single"/>
        </w:rPr>
        <w:t xml:space="preserve"> </w:t>
      </w:r>
    </w:p>
    <w:p w14:paraId="242D164E" w14:textId="77777777" w:rsidR="00FD5A07" w:rsidRPr="007A35BA" w:rsidRDefault="00141E19" w:rsidP="007E05D3">
      <w:pPr>
        <w:numPr>
          <w:ilvl w:val="0"/>
          <w:numId w:val="10"/>
        </w:numPr>
        <w:spacing w:line="360" w:lineRule="auto"/>
        <w:jc w:val="both"/>
        <w:rPr>
          <w:rFonts w:cstheme="minorHAnsi"/>
          <w:sz w:val="24"/>
          <w:szCs w:val="24"/>
        </w:rPr>
      </w:pPr>
      <w:r w:rsidRPr="007A35BA">
        <w:rPr>
          <w:rFonts w:cstheme="minorHAnsi"/>
          <w:sz w:val="24"/>
          <w:szCs w:val="24"/>
        </w:rPr>
        <w:t xml:space="preserve">Cloud anatomy can be simply defined as the </w:t>
      </w:r>
      <w:r w:rsidRPr="007A35BA">
        <w:rPr>
          <w:rFonts w:cstheme="minorHAnsi"/>
          <w:sz w:val="24"/>
          <w:szCs w:val="24"/>
          <w:u w:val="single"/>
        </w:rPr>
        <w:t>structure of the cloud</w:t>
      </w:r>
      <w:r w:rsidRPr="007A35BA">
        <w:rPr>
          <w:rFonts w:cstheme="minorHAnsi"/>
          <w:sz w:val="24"/>
          <w:szCs w:val="24"/>
        </w:rPr>
        <w:t xml:space="preserve">. Cloud anatomy cannot be considered the same as cloud architecture. It may </w:t>
      </w:r>
      <w:r w:rsidRPr="007A35BA">
        <w:rPr>
          <w:rFonts w:cstheme="minorHAnsi"/>
          <w:sz w:val="24"/>
          <w:szCs w:val="24"/>
          <w:u w:val="single"/>
        </w:rPr>
        <w:t xml:space="preserve">not include any dependency </w:t>
      </w:r>
      <w:r w:rsidRPr="007A35BA">
        <w:rPr>
          <w:rFonts w:cstheme="minorHAnsi"/>
          <w:sz w:val="24"/>
          <w:szCs w:val="24"/>
        </w:rPr>
        <w:t xml:space="preserve">on which or over which the technology </w:t>
      </w:r>
      <w:proofErr w:type="gramStart"/>
      <w:r w:rsidRPr="007A35BA">
        <w:rPr>
          <w:rFonts w:cstheme="minorHAnsi"/>
          <w:sz w:val="24"/>
          <w:szCs w:val="24"/>
        </w:rPr>
        <w:t>works ,</w:t>
      </w:r>
      <w:proofErr w:type="gramEnd"/>
      <w:r w:rsidRPr="007A35BA">
        <w:rPr>
          <w:rFonts w:cstheme="minorHAnsi"/>
          <w:sz w:val="24"/>
          <w:szCs w:val="24"/>
        </w:rPr>
        <w:t xml:space="preserve"> whereas architecture wholly defines and </w:t>
      </w:r>
      <w:r w:rsidRPr="007A35BA">
        <w:rPr>
          <w:rFonts w:cstheme="minorHAnsi"/>
          <w:sz w:val="24"/>
          <w:szCs w:val="24"/>
          <w:u w:val="single"/>
        </w:rPr>
        <w:t>describes the technology over which it is working</w:t>
      </w:r>
      <w:r w:rsidRPr="007A35BA">
        <w:rPr>
          <w:rFonts w:cstheme="minorHAnsi"/>
          <w:sz w:val="24"/>
          <w:szCs w:val="24"/>
        </w:rPr>
        <w:t xml:space="preserve">. </w:t>
      </w:r>
    </w:p>
    <w:p w14:paraId="70BD75AA" w14:textId="77777777" w:rsidR="00FD5A07" w:rsidRPr="007A35BA" w:rsidRDefault="00141E19" w:rsidP="007E05D3">
      <w:pPr>
        <w:numPr>
          <w:ilvl w:val="0"/>
          <w:numId w:val="10"/>
        </w:numPr>
        <w:spacing w:line="360" w:lineRule="auto"/>
        <w:jc w:val="both"/>
        <w:rPr>
          <w:rFonts w:cstheme="minorHAnsi"/>
          <w:sz w:val="24"/>
          <w:szCs w:val="24"/>
        </w:rPr>
      </w:pPr>
      <w:r w:rsidRPr="007A35BA">
        <w:rPr>
          <w:rFonts w:cstheme="minorHAnsi"/>
          <w:sz w:val="24"/>
          <w:szCs w:val="24"/>
        </w:rPr>
        <w:t xml:space="preserve">Architecture is a hierarchical structural view that defines the technology as well as the technology over which it is dependent or/and the technology that are dependent on it. Thus, </w:t>
      </w:r>
      <w:r w:rsidRPr="007A35BA">
        <w:rPr>
          <w:rFonts w:cstheme="minorHAnsi"/>
          <w:sz w:val="24"/>
          <w:szCs w:val="24"/>
          <w:u w:val="single"/>
        </w:rPr>
        <w:t xml:space="preserve">anatomy can be considered as a part of architecture. </w:t>
      </w:r>
    </w:p>
    <w:p w14:paraId="2F57F7F7" w14:textId="77777777" w:rsidR="004968B0" w:rsidRPr="007A35BA" w:rsidRDefault="004968B0" w:rsidP="007E05D3">
      <w:pPr>
        <w:spacing w:line="360" w:lineRule="auto"/>
        <w:ind w:left="360"/>
        <w:jc w:val="both"/>
        <w:rPr>
          <w:rFonts w:cstheme="minorHAnsi"/>
          <w:sz w:val="24"/>
          <w:szCs w:val="24"/>
        </w:rPr>
      </w:pPr>
      <w:r w:rsidRPr="007A35BA">
        <w:rPr>
          <w:rFonts w:cstheme="minorHAnsi"/>
          <w:noProof/>
          <w:sz w:val="24"/>
          <w:szCs w:val="24"/>
        </w:rPr>
        <w:lastRenderedPageBreak/>
        <w:drawing>
          <wp:inline distT="0" distB="0" distL="0" distR="0" wp14:anchorId="7F8F9CF1" wp14:editId="4384C69C">
            <wp:extent cx="3438382" cy="3348507"/>
            <wp:effectExtent l="19050" t="0" r="0" b="0"/>
            <wp:docPr id="2" name="Picture 2">
              <a:extLst xmlns:a="http://schemas.openxmlformats.org/drawingml/2006/main">
                <a:ext uri="{FF2B5EF4-FFF2-40B4-BE49-F238E27FC236}">
                  <a16:creationId xmlns:a16="http://schemas.microsoft.com/office/drawing/2014/main" id="{46F186E9-CDFD-C3CD-55FE-9E8469BA8B03}"/>
                </a:ext>
              </a:extLst>
            </wp:docPr>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46F186E9-CDFD-C3CD-55FE-9E8469BA8B03}"/>
                        </a:ext>
                      </a:extLst>
                    </pic:cNvPr>
                    <pic:cNvPicPr>
                      <a:picLocks noChangeAspect="1"/>
                    </pic:cNvPicPr>
                  </pic:nvPicPr>
                  <pic:blipFill>
                    <a:blip r:embed="rId6"/>
                    <a:stretch>
                      <a:fillRect/>
                    </a:stretch>
                  </pic:blipFill>
                  <pic:spPr>
                    <a:xfrm>
                      <a:off x="0" y="0"/>
                      <a:ext cx="3440506" cy="3350575"/>
                    </a:xfrm>
                    <a:prstGeom prst="rect">
                      <a:avLst/>
                    </a:prstGeom>
                  </pic:spPr>
                </pic:pic>
              </a:graphicData>
            </a:graphic>
          </wp:inline>
        </w:drawing>
      </w:r>
    </w:p>
    <w:p w14:paraId="5CD08649" w14:textId="77777777" w:rsidR="004968B0" w:rsidRPr="007A35BA" w:rsidRDefault="004968B0" w:rsidP="007E05D3">
      <w:pPr>
        <w:spacing w:line="360" w:lineRule="auto"/>
        <w:jc w:val="both"/>
        <w:rPr>
          <w:rFonts w:cstheme="minorHAnsi"/>
          <w:sz w:val="24"/>
          <w:szCs w:val="24"/>
        </w:rPr>
      </w:pPr>
      <w:r w:rsidRPr="007A35BA">
        <w:rPr>
          <w:rFonts w:cstheme="minorHAnsi"/>
          <w:sz w:val="24"/>
          <w:szCs w:val="24"/>
        </w:rPr>
        <w:t xml:space="preserve">There are basically </w:t>
      </w:r>
      <w:r w:rsidRPr="007A35BA">
        <w:rPr>
          <w:rFonts w:cstheme="minorHAnsi"/>
          <w:b/>
          <w:bCs/>
          <w:sz w:val="24"/>
          <w:szCs w:val="24"/>
        </w:rPr>
        <w:t xml:space="preserve">five components </w:t>
      </w:r>
      <w:r w:rsidRPr="007A35BA">
        <w:rPr>
          <w:rFonts w:cstheme="minorHAnsi"/>
          <w:sz w:val="24"/>
          <w:szCs w:val="24"/>
        </w:rPr>
        <w:t xml:space="preserve">of the cloud: </w:t>
      </w:r>
    </w:p>
    <w:p w14:paraId="46BC8A44" w14:textId="77777777" w:rsidR="004968B0" w:rsidRPr="007A35BA" w:rsidRDefault="004968B0" w:rsidP="007E05D3">
      <w:pPr>
        <w:spacing w:line="360" w:lineRule="auto"/>
        <w:jc w:val="both"/>
        <w:rPr>
          <w:rFonts w:cstheme="minorHAnsi"/>
          <w:sz w:val="24"/>
          <w:szCs w:val="24"/>
        </w:rPr>
      </w:pPr>
      <w:r w:rsidRPr="007A35BA">
        <w:rPr>
          <w:rFonts w:cstheme="minorHAnsi"/>
          <w:sz w:val="24"/>
          <w:szCs w:val="24"/>
        </w:rPr>
        <w:t xml:space="preserve">1. </w:t>
      </w:r>
      <w:r w:rsidRPr="007A35BA">
        <w:rPr>
          <w:rFonts w:cstheme="minorHAnsi"/>
          <w:b/>
          <w:bCs/>
          <w:sz w:val="24"/>
          <w:szCs w:val="24"/>
        </w:rPr>
        <w:t>Application:</w:t>
      </w:r>
      <w:r w:rsidRPr="007A35BA">
        <w:rPr>
          <w:rFonts w:cstheme="minorHAnsi"/>
          <w:sz w:val="24"/>
          <w:szCs w:val="24"/>
        </w:rPr>
        <w:t xml:space="preserve"> The upper layer is the application layer. In this layer, any </w:t>
      </w:r>
      <w:r w:rsidRPr="007A35BA">
        <w:rPr>
          <w:rFonts w:cstheme="minorHAnsi"/>
          <w:sz w:val="24"/>
          <w:szCs w:val="24"/>
          <w:u w:val="single"/>
        </w:rPr>
        <w:t>applications are executed</w:t>
      </w:r>
      <w:r w:rsidRPr="007A35BA">
        <w:rPr>
          <w:rFonts w:cstheme="minorHAnsi"/>
          <w:sz w:val="24"/>
          <w:szCs w:val="24"/>
        </w:rPr>
        <w:t xml:space="preserve">. </w:t>
      </w:r>
    </w:p>
    <w:p w14:paraId="4A11342F" w14:textId="77777777" w:rsidR="004968B0" w:rsidRPr="007A35BA" w:rsidRDefault="004968B0" w:rsidP="007E05D3">
      <w:pPr>
        <w:spacing w:line="360" w:lineRule="auto"/>
        <w:jc w:val="both"/>
        <w:rPr>
          <w:rFonts w:cstheme="minorHAnsi"/>
          <w:sz w:val="24"/>
          <w:szCs w:val="24"/>
        </w:rPr>
      </w:pPr>
      <w:r w:rsidRPr="007A35BA">
        <w:rPr>
          <w:rFonts w:cstheme="minorHAnsi"/>
          <w:sz w:val="24"/>
          <w:szCs w:val="24"/>
        </w:rPr>
        <w:t xml:space="preserve">2. </w:t>
      </w:r>
      <w:r w:rsidRPr="007A35BA">
        <w:rPr>
          <w:rFonts w:cstheme="minorHAnsi"/>
          <w:b/>
          <w:bCs/>
          <w:sz w:val="24"/>
          <w:szCs w:val="24"/>
        </w:rPr>
        <w:t xml:space="preserve">Platform: </w:t>
      </w:r>
      <w:r w:rsidRPr="007A35BA">
        <w:rPr>
          <w:rFonts w:cstheme="minorHAnsi"/>
          <w:sz w:val="24"/>
          <w:szCs w:val="24"/>
        </w:rPr>
        <w:t xml:space="preserve">This component consists of platforms that are </w:t>
      </w:r>
      <w:r w:rsidRPr="007A35BA">
        <w:rPr>
          <w:rFonts w:cstheme="minorHAnsi"/>
          <w:sz w:val="24"/>
          <w:szCs w:val="24"/>
          <w:u w:val="single"/>
        </w:rPr>
        <w:t xml:space="preserve">responsible for the execution of the </w:t>
      </w:r>
      <w:r w:rsidRPr="007A35BA">
        <w:rPr>
          <w:rFonts w:cstheme="minorHAnsi"/>
          <w:sz w:val="24"/>
          <w:szCs w:val="24"/>
        </w:rPr>
        <w:t xml:space="preserve">  </w:t>
      </w:r>
      <w:r w:rsidRPr="007A35BA">
        <w:rPr>
          <w:rFonts w:cstheme="minorHAnsi"/>
          <w:sz w:val="24"/>
          <w:szCs w:val="24"/>
          <w:u w:val="single"/>
        </w:rPr>
        <w:t>application.</w:t>
      </w:r>
      <w:r w:rsidRPr="007A35BA">
        <w:rPr>
          <w:rFonts w:cstheme="minorHAnsi"/>
          <w:sz w:val="24"/>
          <w:szCs w:val="24"/>
        </w:rPr>
        <w:t xml:space="preserve"> This platform is between the infrastructure and the application. </w:t>
      </w:r>
    </w:p>
    <w:p w14:paraId="110BD4FB" w14:textId="77777777" w:rsidR="004968B0" w:rsidRPr="007A35BA" w:rsidRDefault="004968B0" w:rsidP="007E05D3">
      <w:pPr>
        <w:spacing w:line="360" w:lineRule="auto"/>
        <w:jc w:val="both"/>
        <w:rPr>
          <w:rFonts w:cstheme="minorHAnsi"/>
          <w:sz w:val="24"/>
          <w:szCs w:val="24"/>
        </w:rPr>
      </w:pPr>
      <w:r w:rsidRPr="007A35BA">
        <w:rPr>
          <w:rFonts w:cstheme="minorHAnsi"/>
          <w:sz w:val="24"/>
          <w:szCs w:val="24"/>
        </w:rPr>
        <w:t xml:space="preserve">3. </w:t>
      </w:r>
      <w:r w:rsidRPr="007A35BA">
        <w:rPr>
          <w:rFonts w:cstheme="minorHAnsi"/>
          <w:b/>
          <w:bCs/>
          <w:sz w:val="24"/>
          <w:szCs w:val="24"/>
        </w:rPr>
        <w:t xml:space="preserve">Infrastructure: </w:t>
      </w:r>
      <w:r w:rsidRPr="007A35BA">
        <w:rPr>
          <w:rFonts w:cstheme="minorHAnsi"/>
          <w:sz w:val="24"/>
          <w:szCs w:val="24"/>
        </w:rPr>
        <w:t xml:space="preserve">The infrastructure consists of resources over which the other components work. This </w:t>
      </w:r>
      <w:r w:rsidRPr="007A35BA">
        <w:rPr>
          <w:rFonts w:cstheme="minorHAnsi"/>
          <w:sz w:val="24"/>
          <w:szCs w:val="24"/>
          <w:u w:val="single"/>
        </w:rPr>
        <w:t xml:space="preserve">provides computational capability to the user. </w:t>
      </w:r>
    </w:p>
    <w:p w14:paraId="0DF655DD" w14:textId="57126C9A" w:rsidR="004968B0" w:rsidRPr="007A35BA" w:rsidRDefault="004968B0" w:rsidP="007E05D3">
      <w:pPr>
        <w:spacing w:line="360" w:lineRule="auto"/>
        <w:jc w:val="both"/>
        <w:rPr>
          <w:rFonts w:cstheme="minorHAnsi"/>
          <w:sz w:val="24"/>
          <w:szCs w:val="24"/>
        </w:rPr>
      </w:pPr>
      <w:r w:rsidRPr="007A35BA">
        <w:rPr>
          <w:rFonts w:cstheme="minorHAnsi"/>
          <w:sz w:val="24"/>
          <w:szCs w:val="24"/>
        </w:rPr>
        <w:t xml:space="preserve">4. </w:t>
      </w:r>
      <w:r w:rsidRPr="007A35BA">
        <w:rPr>
          <w:rFonts w:cstheme="minorHAnsi"/>
          <w:b/>
          <w:bCs/>
          <w:sz w:val="24"/>
          <w:szCs w:val="24"/>
        </w:rPr>
        <w:t xml:space="preserve">Virtualization: </w:t>
      </w:r>
      <w:r w:rsidRPr="007A35BA">
        <w:rPr>
          <w:rFonts w:cstheme="minorHAnsi"/>
          <w:sz w:val="24"/>
          <w:szCs w:val="24"/>
        </w:rPr>
        <w:t xml:space="preserve">Virtualization is the </w:t>
      </w:r>
      <w:r w:rsidRPr="007A35BA">
        <w:rPr>
          <w:rFonts w:cstheme="minorHAnsi"/>
          <w:sz w:val="24"/>
          <w:szCs w:val="24"/>
          <w:u w:val="single"/>
        </w:rPr>
        <w:t>process of making logical components of resources over the existing physical resources.</w:t>
      </w:r>
      <w:r w:rsidRPr="007A35BA">
        <w:rPr>
          <w:rFonts w:cstheme="minorHAnsi"/>
          <w:sz w:val="24"/>
          <w:szCs w:val="24"/>
        </w:rPr>
        <w:t xml:space="preserve"> The logical components are isolated and independent, which form </w:t>
      </w:r>
      <w:r w:rsidR="00554177" w:rsidRPr="007A35BA">
        <w:rPr>
          <w:rFonts w:cstheme="minorHAnsi"/>
          <w:sz w:val="24"/>
          <w:szCs w:val="24"/>
        </w:rPr>
        <w:t>the infrastructure</w:t>
      </w:r>
      <w:r w:rsidRPr="007A35BA">
        <w:rPr>
          <w:rFonts w:cstheme="minorHAnsi"/>
          <w:sz w:val="24"/>
          <w:szCs w:val="24"/>
        </w:rPr>
        <w:t xml:space="preserve">. </w:t>
      </w:r>
    </w:p>
    <w:p w14:paraId="3E48A6FF" w14:textId="77777777" w:rsidR="004968B0" w:rsidRPr="007A35BA" w:rsidRDefault="004968B0" w:rsidP="007E05D3">
      <w:pPr>
        <w:spacing w:line="360" w:lineRule="auto"/>
        <w:jc w:val="both"/>
        <w:rPr>
          <w:rFonts w:cstheme="minorHAnsi"/>
          <w:sz w:val="24"/>
          <w:szCs w:val="24"/>
        </w:rPr>
      </w:pPr>
      <w:r w:rsidRPr="007A35BA">
        <w:rPr>
          <w:rFonts w:cstheme="minorHAnsi"/>
          <w:sz w:val="24"/>
          <w:szCs w:val="24"/>
        </w:rPr>
        <w:t xml:space="preserve">5. </w:t>
      </w:r>
      <w:r w:rsidRPr="007A35BA">
        <w:rPr>
          <w:rFonts w:cstheme="minorHAnsi"/>
          <w:b/>
          <w:bCs/>
          <w:sz w:val="24"/>
          <w:szCs w:val="24"/>
        </w:rPr>
        <w:t xml:space="preserve">Physical hardware: </w:t>
      </w:r>
      <w:r w:rsidRPr="007A35BA">
        <w:rPr>
          <w:rFonts w:cstheme="minorHAnsi"/>
          <w:sz w:val="24"/>
          <w:szCs w:val="24"/>
        </w:rPr>
        <w:t xml:space="preserve">The physical hardware is provided by </w:t>
      </w:r>
      <w:r w:rsidRPr="007A35BA">
        <w:rPr>
          <w:rFonts w:cstheme="minorHAnsi"/>
          <w:sz w:val="24"/>
          <w:szCs w:val="24"/>
          <w:u w:val="single"/>
        </w:rPr>
        <w:t>server and storage units</w:t>
      </w:r>
      <w:r w:rsidRPr="007A35BA">
        <w:rPr>
          <w:rFonts w:cstheme="minorHAnsi"/>
          <w:sz w:val="24"/>
          <w:szCs w:val="24"/>
        </w:rPr>
        <w:t>.</w:t>
      </w:r>
    </w:p>
    <w:p w14:paraId="6C3FE31A" w14:textId="75D3CE53" w:rsidR="007A35BA" w:rsidRPr="007A35BA" w:rsidRDefault="00000000" w:rsidP="007E05D3">
      <w:pPr>
        <w:spacing w:line="360" w:lineRule="auto"/>
        <w:jc w:val="both"/>
        <w:rPr>
          <w:rFonts w:cstheme="minorHAnsi"/>
          <w:sz w:val="24"/>
          <w:szCs w:val="24"/>
        </w:rPr>
      </w:pPr>
      <w:r>
        <w:rPr>
          <w:rFonts w:cstheme="minorHAnsi"/>
          <w:sz w:val="24"/>
          <w:szCs w:val="24"/>
        </w:rPr>
        <w:pict w14:anchorId="69F84DF6">
          <v:rect id="_x0000_i1029" style="width:0;height:1.5pt" o:hralign="center" o:hrstd="t" o:hr="t" fillcolor="#a0a0a0" stroked="f"/>
        </w:pict>
      </w:r>
    </w:p>
    <w:p w14:paraId="043B68D2" w14:textId="77777777" w:rsidR="00C41A7F" w:rsidRDefault="00C41A7F" w:rsidP="007E05D3">
      <w:pPr>
        <w:spacing w:line="360" w:lineRule="auto"/>
        <w:jc w:val="both"/>
        <w:rPr>
          <w:rFonts w:cstheme="minorHAnsi"/>
          <w:sz w:val="24"/>
          <w:szCs w:val="24"/>
        </w:rPr>
      </w:pPr>
      <w:r w:rsidRPr="007A35BA">
        <w:rPr>
          <w:rFonts w:cstheme="minorHAnsi"/>
          <w:b/>
          <w:bCs/>
          <w:sz w:val="24"/>
          <w:szCs w:val="24"/>
        </w:rPr>
        <w:t>Managing the Cloud</w:t>
      </w:r>
      <w:r w:rsidRPr="007A35BA">
        <w:rPr>
          <w:rFonts w:cstheme="minorHAnsi"/>
          <w:sz w:val="24"/>
          <w:szCs w:val="24"/>
        </w:rPr>
        <w:t xml:space="preserve"> </w:t>
      </w:r>
    </w:p>
    <w:p w14:paraId="7B081043" w14:textId="77777777" w:rsidR="00A37DDA" w:rsidRPr="00A37DDA" w:rsidRDefault="00A37DDA" w:rsidP="00A37DDA">
      <w:pPr>
        <w:spacing w:line="360" w:lineRule="auto"/>
        <w:jc w:val="both"/>
        <w:rPr>
          <w:rFonts w:cstheme="minorHAnsi"/>
          <w:sz w:val="24"/>
          <w:szCs w:val="24"/>
        </w:rPr>
      </w:pPr>
      <w:r w:rsidRPr="00A37DDA">
        <w:rPr>
          <w:rFonts w:cstheme="minorHAnsi"/>
          <w:sz w:val="24"/>
          <w:szCs w:val="24"/>
        </w:rPr>
        <w:t xml:space="preserve">Cloud Management is the essential practice of exercising control and oversight over an organization's digital infrastructure, services, and applications within a cloud environment. As businesses increasingly migrate their IT setups to the cloud, they do so to capitalize on the inherent flexibility, massive scalability, and cost efficiencies that modern cloud technology offers. </w:t>
      </w:r>
      <w:r w:rsidRPr="00A37DDA">
        <w:rPr>
          <w:rFonts w:cstheme="minorHAnsi"/>
          <w:sz w:val="24"/>
          <w:szCs w:val="24"/>
        </w:rPr>
        <w:lastRenderedPageBreak/>
        <w:t>However, simply moving to the cloud is not enough; these resources must be systematically configured and governed to ensure they operate at peak performance. Cloud management provides the necessary framework of policies, strategies, and specialized technologies required to maintain and secure private, public, and hybrid cloud environments.</w:t>
      </w:r>
    </w:p>
    <w:p w14:paraId="7F64DECF" w14:textId="21DC75F6" w:rsidR="00A37DDA" w:rsidRPr="00A37DDA" w:rsidRDefault="00A37DDA" w:rsidP="00A37DDA">
      <w:pPr>
        <w:spacing w:line="360" w:lineRule="auto"/>
        <w:jc w:val="both"/>
        <w:rPr>
          <w:rFonts w:cstheme="minorHAnsi"/>
          <w:b/>
          <w:bCs/>
          <w:sz w:val="24"/>
          <w:szCs w:val="24"/>
        </w:rPr>
      </w:pPr>
      <w:r w:rsidRPr="00A37DDA">
        <w:rPr>
          <w:rFonts w:cstheme="minorHAnsi"/>
          <w:b/>
          <w:bCs/>
          <w:sz w:val="24"/>
          <w:szCs w:val="24"/>
        </w:rPr>
        <w:t>Why Manage the Cloud?</w:t>
      </w:r>
    </w:p>
    <w:p w14:paraId="5BC4B0CC" w14:textId="77777777" w:rsidR="00A37DDA" w:rsidRPr="00A37DDA" w:rsidRDefault="00A37DDA" w:rsidP="00A37DDA">
      <w:pPr>
        <w:spacing w:line="360" w:lineRule="auto"/>
        <w:jc w:val="both"/>
        <w:rPr>
          <w:rFonts w:cstheme="minorHAnsi"/>
          <w:sz w:val="24"/>
          <w:szCs w:val="24"/>
        </w:rPr>
      </w:pPr>
      <w:r w:rsidRPr="00A37DDA">
        <w:rPr>
          <w:rFonts w:cstheme="minorHAnsi"/>
          <w:sz w:val="24"/>
          <w:szCs w:val="24"/>
        </w:rPr>
        <w:t>The primary reason for robust cloud management is to prevent the chaos of unmonitored growth, often referred to as "cloud sprawl." Without a structured management approach, cloud resources can quickly become unorganized, leading to significant security vulnerabilities and wasted financial expenditure. Systematic management ensures that every virtual server, database, and application is tuned for optimum efficiency and strict cost control. By implementing automated governance, organizations can ensure that their cloud usage remains compliant with industry regulations while maintaining the high-speed agility that cloud computing promises.</w:t>
      </w:r>
    </w:p>
    <w:p w14:paraId="7C4047AD" w14:textId="52D5C21A" w:rsidR="00C41A7F" w:rsidRPr="007A35BA" w:rsidRDefault="00C41A7F" w:rsidP="007E05D3">
      <w:pPr>
        <w:spacing w:line="360" w:lineRule="auto"/>
        <w:jc w:val="both"/>
        <w:rPr>
          <w:rFonts w:cstheme="minorHAnsi"/>
          <w:sz w:val="24"/>
          <w:szCs w:val="24"/>
        </w:rPr>
      </w:pPr>
      <w:r w:rsidRPr="007A35BA">
        <w:rPr>
          <w:rFonts w:cstheme="minorHAnsi"/>
          <w:b/>
          <w:bCs/>
          <w:sz w:val="24"/>
          <w:szCs w:val="24"/>
        </w:rPr>
        <w:t>Benefits of cloud management</w:t>
      </w:r>
    </w:p>
    <w:p w14:paraId="490AA22C" w14:textId="77777777" w:rsidR="00030C13" w:rsidRPr="007A35BA" w:rsidRDefault="00342474" w:rsidP="00A37DDA">
      <w:pPr>
        <w:numPr>
          <w:ilvl w:val="1"/>
          <w:numId w:val="29"/>
        </w:numPr>
        <w:tabs>
          <w:tab w:val="clear" w:pos="1440"/>
        </w:tabs>
        <w:spacing w:line="240" w:lineRule="auto"/>
        <w:ind w:left="850" w:hanging="562"/>
        <w:contextualSpacing/>
        <w:jc w:val="both"/>
        <w:rPr>
          <w:rFonts w:cstheme="minorHAnsi"/>
          <w:sz w:val="24"/>
          <w:szCs w:val="24"/>
        </w:rPr>
      </w:pPr>
      <w:r w:rsidRPr="007A35BA">
        <w:rPr>
          <w:rFonts w:cstheme="minorHAnsi"/>
          <w:sz w:val="24"/>
          <w:szCs w:val="24"/>
        </w:rPr>
        <w:t>Cloud management gives organizations a single point of control over the vast resources they deploy on the cloud.</w:t>
      </w:r>
    </w:p>
    <w:p w14:paraId="37FC423C" w14:textId="77777777" w:rsidR="00030C13" w:rsidRPr="007A35BA" w:rsidRDefault="00342474" w:rsidP="00A37DDA">
      <w:pPr>
        <w:numPr>
          <w:ilvl w:val="1"/>
          <w:numId w:val="29"/>
        </w:numPr>
        <w:tabs>
          <w:tab w:val="clear" w:pos="1440"/>
        </w:tabs>
        <w:spacing w:line="240" w:lineRule="auto"/>
        <w:ind w:left="850" w:hanging="562"/>
        <w:contextualSpacing/>
        <w:jc w:val="both"/>
        <w:rPr>
          <w:rFonts w:cstheme="minorHAnsi"/>
          <w:sz w:val="24"/>
          <w:szCs w:val="24"/>
        </w:rPr>
      </w:pPr>
      <w:r w:rsidRPr="007A35BA">
        <w:rPr>
          <w:rFonts w:cstheme="minorHAnsi"/>
          <w:sz w:val="24"/>
          <w:szCs w:val="24"/>
        </w:rPr>
        <w:t>Organizations can balance innovative cloud expansion with governance, cost control, and flexibility.</w:t>
      </w:r>
    </w:p>
    <w:p w14:paraId="6385BFE0" w14:textId="77777777" w:rsidR="00030C13" w:rsidRPr="007A35BA" w:rsidRDefault="00342474" w:rsidP="00A37DDA">
      <w:pPr>
        <w:numPr>
          <w:ilvl w:val="1"/>
          <w:numId w:val="29"/>
        </w:numPr>
        <w:tabs>
          <w:tab w:val="clear" w:pos="1440"/>
        </w:tabs>
        <w:spacing w:line="240" w:lineRule="auto"/>
        <w:ind w:left="850" w:hanging="562"/>
        <w:contextualSpacing/>
        <w:jc w:val="both"/>
        <w:rPr>
          <w:rFonts w:cstheme="minorHAnsi"/>
          <w:sz w:val="24"/>
          <w:szCs w:val="24"/>
        </w:rPr>
      </w:pPr>
      <w:r w:rsidRPr="007A35BA">
        <w:rPr>
          <w:rFonts w:cstheme="minorHAnsi"/>
          <w:sz w:val="24"/>
          <w:szCs w:val="24"/>
        </w:rPr>
        <w:t xml:space="preserve">We share several benefits that organizations will gain from using cloud management solutions. </w:t>
      </w:r>
    </w:p>
    <w:p w14:paraId="53F3A11F" w14:textId="77777777" w:rsidR="00A37DDA" w:rsidRDefault="00A37DDA" w:rsidP="004517A2">
      <w:pPr>
        <w:rPr>
          <w:rFonts w:cstheme="minorHAnsi"/>
          <w:b/>
          <w:bCs/>
          <w:sz w:val="24"/>
          <w:szCs w:val="24"/>
        </w:rPr>
      </w:pPr>
    </w:p>
    <w:p w14:paraId="4837228E" w14:textId="77640A7F" w:rsidR="004517A2" w:rsidRPr="001E5D4D" w:rsidRDefault="004517A2" w:rsidP="004517A2">
      <w:pPr>
        <w:rPr>
          <w:rFonts w:cstheme="minorHAnsi"/>
          <w:b/>
          <w:bCs/>
          <w:sz w:val="24"/>
          <w:szCs w:val="24"/>
        </w:rPr>
      </w:pPr>
      <w:r w:rsidRPr="001E5D4D">
        <w:rPr>
          <w:rFonts w:cstheme="minorHAnsi"/>
          <w:b/>
          <w:bCs/>
          <w:sz w:val="24"/>
          <w:szCs w:val="24"/>
        </w:rPr>
        <w:t>Understanding Cloud Management</w:t>
      </w:r>
    </w:p>
    <w:p w14:paraId="06356E3E" w14:textId="77777777" w:rsidR="004517A2" w:rsidRPr="001E5D4D" w:rsidRDefault="004517A2" w:rsidP="004517A2">
      <w:pPr>
        <w:rPr>
          <w:rFonts w:cstheme="minorHAnsi"/>
          <w:sz w:val="24"/>
          <w:szCs w:val="24"/>
        </w:rPr>
      </w:pPr>
      <w:r w:rsidRPr="001E5D4D">
        <w:rPr>
          <w:rFonts w:cstheme="minorHAnsi"/>
          <w:sz w:val="24"/>
          <w:szCs w:val="24"/>
        </w:rPr>
        <w:t>Cloud management is the "Mission Control" for an organization’s digital assets. It involves a mix of specialized software and human-led strategies to ensure that every virtual machine, database, and application is doing exactly what it should—without breaking the bank or leaking data.</w:t>
      </w:r>
    </w:p>
    <w:p w14:paraId="4AD2ED08" w14:textId="77777777" w:rsidR="004517A2" w:rsidRPr="001E5D4D" w:rsidRDefault="004517A2" w:rsidP="004517A2">
      <w:pPr>
        <w:rPr>
          <w:rFonts w:cstheme="minorHAnsi"/>
          <w:b/>
          <w:bCs/>
          <w:sz w:val="24"/>
          <w:szCs w:val="24"/>
        </w:rPr>
      </w:pPr>
      <w:r w:rsidRPr="001E5D4D">
        <w:rPr>
          <w:rFonts w:cstheme="minorHAnsi"/>
          <w:b/>
          <w:bCs/>
          <w:sz w:val="24"/>
          <w:szCs w:val="24"/>
        </w:rPr>
        <w:t>1. Ease of Use &amp; Operational Efficiency</w:t>
      </w:r>
    </w:p>
    <w:p w14:paraId="18DC21B4" w14:textId="77777777" w:rsidR="004517A2" w:rsidRPr="001E5D4D" w:rsidRDefault="004517A2" w:rsidP="004517A2">
      <w:pPr>
        <w:rPr>
          <w:rFonts w:cstheme="minorHAnsi"/>
          <w:sz w:val="24"/>
          <w:szCs w:val="24"/>
        </w:rPr>
      </w:pPr>
      <w:r w:rsidRPr="001E5D4D">
        <w:rPr>
          <w:rFonts w:cstheme="minorHAnsi"/>
          <w:sz w:val="24"/>
          <w:szCs w:val="24"/>
        </w:rPr>
        <w:t>In the "old days," adding server capacity meant ordering hardware, waiting for shipping, and manual racking. Cloud management replaces this with Software-Defined Infrastructure.</w:t>
      </w:r>
    </w:p>
    <w:p w14:paraId="5005A90B" w14:textId="77777777" w:rsidR="004517A2" w:rsidRPr="001E5D4D" w:rsidRDefault="004517A2" w:rsidP="004517A2">
      <w:pPr>
        <w:numPr>
          <w:ilvl w:val="0"/>
          <w:numId w:val="46"/>
        </w:numPr>
        <w:rPr>
          <w:rFonts w:cstheme="minorHAnsi"/>
          <w:sz w:val="24"/>
          <w:szCs w:val="24"/>
        </w:rPr>
      </w:pPr>
      <w:r w:rsidRPr="001E5D4D">
        <w:rPr>
          <w:rFonts w:cstheme="minorHAnsi"/>
          <w:b/>
          <w:bCs/>
          <w:sz w:val="24"/>
          <w:szCs w:val="24"/>
        </w:rPr>
        <w:t>Self-Service Portals:</w:t>
      </w:r>
      <w:r w:rsidRPr="001E5D4D">
        <w:rPr>
          <w:rFonts w:cstheme="minorHAnsi"/>
          <w:sz w:val="24"/>
          <w:szCs w:val="24"/>
        </w:rPr>
        <w:t xml:space="preserve"> Instead of filing a ticket and waiting days, developers can spin up the resources they need via a user-friendly dashboard.</w:t>
      </w:r>
    </w:p>
    <w:p w14:paraId="0432DCBF" w14:textId="77777777" w:rsidR="004517A2" w:rsidRPr="001E5D4D" w:rsidRDefault="004517A2" w:rsidP="004517A2">
      <w:pPr>
        <w:numPr>
          <w:ilvl w:val="0"/>
          <w:numId w:val="46"/>
        </w:numPr>
        <w:rPr>
          <w:rFonts w:cstheme="minorHAnsi"/>
          <w:sz w:val="24"/>
          <w:szCs w:val="24"/>
        </w:rPr>
      </w:pPr>
      <w:r w:rsidRPr="001E5D4D">
        <w:rPr>
          <w:rFonts w:cstheme="minorHAnsi"/>
          <w:b/>
          <w:bCs/>
          <w:sz w:val="24"/>
          <w:szCs w:val="24"/>
        </w:rPr>
        <w:t>Infrastructure as Code (</w:t>
      </w:r>
      <w:proofErr w:type="spellStart"/>
      <w:r w:rsidRPr="001E5D4D">
        <w:rPr>
          <w:rFonts w:cstheme="minorHAnsi"/>
          <w:b/>
          <w:bCs/>
          <w:sz w:val="24"/>
          <w:szCs w:val="24"/>
        </w:rPr>
        <w:t>IaC</w:t>
      </w:r>
      <w:proofErr w:type="spellEnd"/>
      <w:r w:rsidRPr="001E5D4D">
        <w:rPr>
          <w:rFonts w:cstheme="minorHAnsi"/>
          <w:b/>
          <w:bCs/>
          <w:sz w:val="24"/>
          <w:szCs w:val="24"/>
        </w:rPr>
        <w:t>):</w:t>
      </w:r>
      <w:r w:rsidRPr="001E5D4D">
        <w:rPr>
          <w:rFonts w:cstheme="minorHAnsi"/>
          <w:sz w:val="24"/>
          <w:szCs w:val="24"/>
        </w:rPr>
        <w:t xml:space="preserve"> This allows teams to manage their setup using configuration files, making it easy to replicate environments across different regions instantly.</w:t>
      </w:r>
    </w:p>
    <w:p w14:paraId="2E4B4562" w14:textId="77777777" w:rsidR="004517A2" w:rsidRPr="001E5D4D" w:rsidRDefault="004517A2" w:rsidP="004517A2">
      <w:pPr>
        <w:numPr>
          <w:ilvl w:val="0"/>
          <w:numId w:val="46"/>
        </w:numPr>
        <w:rPr>
          <w:rFonts w:cstheme="minorHAnsi"/>
          <w:sz w:val="24"/>
          <w:szCs w:val="24"/>
        </w:rPr>
      </w:pPr>
      <w:r w:rsidRPr="001E5D4D">
        <w:rPr>
          <w:rFonts w:cstheme="minorHAnsi"/>
          <w:b/>
          <w:bCs/>
          <w:sz w:val="24"/>
          <w:szCs w:val="24"/>
        </w:rPr>
        <w:lastRenderedPageBreak/>
        <w:t>Unified Visibility:</w:t>
      </w:r>
      <w:r w:rsidRPr="001E5D4D">
        <w:rPr>
          <w:rFonts w:cstheme="minorHAnsi"/>
          <w:sz w:val="24"/>
          <w:szCs w:val="24"/>
        </w:rPr>
        <w:t xml:space="preserve"> Administrators get a "single pane of glass" view, meaning they don't have to toggle between five different tabs to see if their systems are healthy.</w:t>
      </w:r>
    </w:p>
    <w:p w14:paraId="18B18AB5" w14:textId="77777777" w:rsidR="004517A2" w:rsidRPr="001E5D4D" w:rsidRDefault="004517A2" w:rsidP="004517A2">
      <w:pPr>
        <w:rPr>
          <w:rFonts w:cstheme="minorHAnsi"/>
          <w:b/>
          <w:bCs/>
          <w:sz w:val="24"/>
          <w:szCs w:val="24"/>
        </w:rPr>
      </w:pPr>
      <w:r w:rsidRPr="001E5D4D">
        <w:rPr>
          <w:rFonts w:cstheme="minorHAnsi"/>
          <w:b/>
          <w:bCs/>
          <w:sz w:val="24"/>
          <w:szCs w:val="24"/>
        </w:rPr>
        <w:t>2. Centralized Governance &amp; Security</w:t>
      </w:r>
    </w:p>
    <w:p w14:paraId="6E230DE1" w14:textId="77777777" w:rsidR="004517A2" w:rsidRPr="001E5D4D" w:rsidRDefault="004517A2" w:rsidP="004517A2">
      <w:pPr>
        <w:rPr>
          <w:rFonts w:cstheme="minorHAnsi"/>
          <w:sz w:val="24"/>
          <w:szCs w:val="24"/>
        </w:rPr>
      </w:pPr>
      <w:r w:rsidRPr="001E5D4D">
        <w:rPr>
          <w:rFonts w:cstheme="minorHAnsi"/>
          <w:sz w:val="24"/>
          <w:szCs w:val="24"/>
        </w:rPr>
        <w:t>As companies grow, "Shadow IT" (employees using unauthorized cloud services) becomes a risk. Centralized management acts as the digital guardrails.</w:t>
      </w:r>
    </w:p>
    <w:p w14:paraId="51D85F8E" w14:textId="77777777" w:rsidR="004517A2" w:rsidRPr="001E5D4D" w:rsidRDefault="004517A2" w:rsidP="004517A2">
      <w:pPr>
        <w:numPr>
          <w:ilvl w:val="0"/>
          <w:numId w:val="47"/>
        </w:numPr>
        <w:rPr>
          <w:rFonts w:cstheme="minorHAnsi"/>
          <w:sz w:val="24"/>
          <w:szCs w:val="24"/>
        </w:rPr>
      </w:pPr>
      <w:r w:rsidRPr="001E5D4D">
        <w:rPr>
          <w:rFonts w:cstheme="minorHAnsi"/>
          <w:b/>
          <w:bCs/>
          <w:sz w:val="24"/>
          <w:szCs w:val="24"/>
        </w:rPr>
        <w:t>Role-Based Access Control (RBAC):</w:t>
      </w:r>
      <w:r w:rsidRPr="001E5D4D">
        <w:rPr>
          <w:rFonts w:cstheme="minorHAnsi"/>
          <w:sz w:val="24"/>
          <w:szCs w:val="24"/>
        </w:rPr>
        <w:t xml:space="preserve"> This ensures that only authorized personnel can access sensitive data. For example, a junior dev might be able to view a database, but only a senior admin can delete it.</w:t>
      </w:r>
    </w:p>
    <w:p w14:paraId="74D6BD4C" w14:textId="77777777" w:rsidR="004517A2" w:rsidRPr="001E5D4D" w:rsidRDefault="004517A2" w:rsidP="004517A2">
      <w:pPr>
        <w:numPr>
          <w:ilvl w:val="0"/>
          <w:numId w:val="47"/>
        </w:numPr>
        <w:rPr>
          <w:rFonts w:cstheme="minorHAnsi"/>
          <w:sz w:val="24"/>
          <w:szCs w:val="24"/>
        </w:rPr>
      </w:pPr>
      <w:r w:rsidRPr="001E5D4D">
        <w:rPr>
          <w:rFonts w:cstheme="minorHAnsi"/>
          <w:b/>
          <w:bCs/>
          <w:sz w:val="24"/>
          <w:szCs w:val="24"/>
        </w:rPr>
        <w:t>Compliance Automation:</w:t>
      </w:r>
      <w:r w:rsidRPr="001E5D4D">
        <w:rPr>
          <w:rFonts w:cstheme="minorHAnsi"/>
          <w:sz w:val="24"/>
          <w:szCs w:val="24"/>
        </w:rPr>
        <w:t xml:space="preserve"> Tools can automatically scan for violations—like an unencrypted bucket of data—and fix them or alert the team before a regulator finds out.</w:t>
      </w:r>
    </w:p>
    <w:p w14:paraId="6D291055" w14:textId="77777777" w:rsidR="004517A2" w:rsidRPr="001E5D4D" w:rsidRDefault="004517A2" w:rsidP="004517A2">
      <w:pPr>
        <w:numPr>
          <w:ilvl w:val="0"/>
          <w:numId w:val="47"/>
        </w:numPr>
        <w:rPr>
          <w:rFonts w:cstheme="minorHAnsi"/>
          <w:sz w:val="24"/>
          <w:szCs w:val="24"/>
        </w:rPr>
      </w:pPr>
      <w:r w:rsidRPr="001E5D4D">
        <w:rPr>
          <w:rFonts w:cstheme="minorHAnsi"/>
          <w:b/>
          <w:bCs/>
          <w:sz w:val="24"/>
          <w:szCs w:val="24"/>
        </w:rPr>
        <w:t>Standardization:</w:t>
      </w:r>
      <w:r w:rsidRPr="001E5D4D">
        <w:rPr>
          <w:rFonts w:cstheme="minorHAnsi"/>
          <w:sz w:val="24"/>
          <w:szCs w:val="24"/>
        </w:rPr>
        <w:t xml:space="preserve"> It ensures every department uses the same approved "blueprints" for their setups, reducing the risk of human error.</w:t>
      </w:r>
    </w:p>
    <w:p w14:paraId="5B64734E" w14:textId="77777777" w:rsidR="004517A2" w:rsidRPr="001E5D4D" w:rsidRDefault="004517A2" w:rsidP="004517A2">
      <w:pPr>
        <w:rPr>
          <w:rFonts w:cstheme="minorHAnsi"/>
          <w:b/>
          <w:bCs/>
          <w:sz w:val="24"/>
          <w:szCs w:val="24"/>
        </w:rPr>
      </w:pPr>
      <w:r w:rsidRPr="001E5D4D">
        <w:rPr>
          <w:rFonts w:cstheme="minorHAnsi"/>
          <w:b/>
          <w:bCs/>
          <w:sz w:val="24"/>
          <w:szCs w:val="24"/>
        </w:rPr>
        <w:t>3. Cost &amp; Capacity Control (Avoiding the "Bill Shock")</w:t>
      </w:r>
    </w:p>
    <w:p w14:paraId="37A85CDD" w14:textId="77777777" w:rsidR="004517A2" w:rsidRPr="001E5D4D" w:rsidRDefault="004517A2" w:rsidP="004517A2">
      <w:pPr>
        <w:rPr>
          <w:rFonts w:cstheme="minorHAnsi"/>
          <w:sz w:val="24"/>
          <w:szCs w:val="24"/>
        </w:rPr>
      </w:pPr>
      <w:r w:rsidRPr="001E5D4D">
        <w:rPr>
          <w:rFonts w:cstheme="minorHAnsi"/>
          <w:sz w:val="24"/>
          <w:szCs w:val="24"/>
        </w:rPr>
        <w:t xml:space="preserve">Cloud costs are variable, which is great for scaling but dangerous if left unmonitored. This is often referred to under the umbrella of </w:t>
      </w:r>
      <w:r w:rsidRPr="001E5D4D">
        <w:rPr>
          <w:rFonts w:cstheme="minorHAnsi"/>
          <w:b/>
          <w:bCs/>
          <w:sz w:val="24"/>
          <w:szCs w:val="24"/>
        </w:rPr>
        <w:t>FinOps</w:t>
      </w:r>
      <w:r w:rsidRPr="001E5D4D">
        <w:rPr>
          <w:rFonts w:cstheme="minorHAnsi"/>
          <w:sz w:val="24"/>
          <w:szCs w:val="24"/>
        </w:rPr>
        <w:t>.</w:t>
      </w:r>
    </w:p>
    <w:p w14:paraId="50FF68D8" w14:textId="77777777" w:rsidR="004517A2" w:rsidRPr="001E5D4D" w:rsidRDefault="004517A2" w:rsidP="004517A2">
      <w:pPr>
        <w:numPr>
          <w:ilvl w:val="0"/>
          <w:numId w:val="48"/>
        </w:numPr>
        <w:rPr>
          <w:rFonts w:cstheme="minorHAnsi"/>
          <w:sz w:val="24"/>
          <w:szCs w:val="24"/>
        </w:rPr>
      </w:pPr>
      <w:r w:rsidRPr="001E5D4D">
        <w:rPr>
          <w:rFonts w:cstheme="minorHAnsi"/>
          <w:b/>
          <w:bCs/>
          <w:sz w:val="24"/>
          <w:szCs w:val="24"/>
        </w:rPr>
        <w:t>Curbing "Cloud Sprawl":</w:t>
      </w:r>
      <w:r w:rsidRPr="001E5D4D">
        <w:rPr>
          <w:rFonts w:cstheme="minorHAnsi"/>
          <w:sz w:val="24"/>
          <w:szCs w:val="24"/>
        </w:rPr>
        <w:t xml:space="preserve"> It’s common for a developer to start a project, finish it, and forget to turn off the expensive virtual machines. Management tools identify these "zombie resources."</w:t>
      </w:r>
    </w:p>
    <w:p w14:paraId="71660926" w14:textId="77777777" w:rsidR="004517A2" w:rsidRPr="001E5D4D" w:rsidRDefault="004517A2" w:rsidP="004517A2">
      <w:pPr>
        <w:numPr>
          <w:ilvl w:val="0"/>
          <w:numId w:val="48"/>
        </w:numPr>
        <w:rPr>
          <w:rFonts w:cstheme="minorHAnsi"/>
          <w:sz w:val="24"/>
          <w:szCs w:val="24"/>
        </w:rPr>
      </w:pPr>
      <w:r w:rsidRPr="001E5D4D">
        <w:rPr>
          <w:rFonts w:cstheme="minorHAnsi"/>
          <w:b/>
          <w:bCs/>
          <w:sz w:val="24"/>
          <w:szCs w:val="24"/>
        </w:rPr>
        <w:t>Right-Sizing:</w:t>
      </w:r>
      <w:r w:rsidRPr="001E5D4D">
        <w:rPr>
          <w:rFonts w:cstheme="minorHAnsi"/>
          <w:sz w:val="24"/>
          <w:szCs w:val="24"/>
        </w:rPr>
        <w:t xml:space="preserve"> The system analyzes if you are paying for a "Large" server when your traffic only requires a "Small" one, then suggests an immediate downgrade to save money.</w:t>
      </w:r>
    </w:p>
    <w:p w14:paraId="7279D91C" w14:textId="77777777" w:rsidR="004517A2" w:rsidRPr="001E5D4D" w:rsidRDefault="004517A2" w:rsidP="004517A2">
      <w:pPr>
        <w:numPr>
          <w:ilvl w:val="0"/>
          <w:numId w:val="48"/>
        </w:numPr>
        <w:rPr>
          <w:rFonts w:cstheme="minorHAnsi"/>
          <w:sz w:val="24"/>
          <w:szCs w:val="24"/>
        </w:rPr>
      </w:pPr>
      <w:r w:rsidRPr="001E5D4D">
        <w:rPr>
          <w:rFonts w:cstheme="minorHAnsi"/>
          <w:b/>
          <w:bCs/>
          <w:sz w:val="24"/>
          <w:szCs w:val="24"/>
        </w:rPr>
        <w:t>Predictive Analytics:</w:t>
      </w:r>
      <w:r w:rsidRPr="001E5D4D">
        <w:rPr>
          <w:rFonts w:cstheme="minorHAnsi"/>
          <w:sz w:val="24"/>
          <w:szCs w:val="24"/>
        </w:rPr>
        <w:t xml:space="preserve"> Advanced platforms use AI to forecast your next month’s bill based on current usage trends, preventing nasty surprises.</w:t>
      </w:r>
    </w:p>
    <w:p w14:paraId="478AED00" w14:textId="77777777" w:rsidR="004517A2" w:rsidRPr="001E5D4D" w:rsidRDefault="004517A2" w:rsidP="004517A2">
      <w:pPr>
        <w:rPr>
          <w:rFonts w:cstheme="minorHAnsi"/>
          <w:b/>
          <w:bCs/>
          <w:sz w:val="24"/>
          <w:szCs w:val="24"/>
        </w:rPr>
      </w:pPr>
      <w:r w:rsidRPr="001E5D4D">
        <w:rPr>
          <w:rFonts w:cstheme="minorHAnsi"/>
          <w:b/>
          <w:bCs/>
          <w:sz w:val="24"/>
          <w:szCs w:val="24"/>
        </w:rPr>
        <w:t>4. Automated Incident Response &amp; Resilience</w:t>
      </w:r>
    </w:p>
    <w:p w14:paraId="37B2ED25" w14:textId="77777777" w:rsidR="004517A2" w:rsidRPr="001E5D4D" w:rsidRDefault="004517A2" w:rsidP="004517A2">
      <w:pPr>
        <w:rPr>
          <w:rFonts w:cstheme="minorHAnsi"/>
          <w:sz w:val="24"/>
          <w:szCs w:val="24"/>
        </w:rPr>
      </w:pPr>
      <w:r w:rsidRPr="001E5D4D">
        <w:rPr>
          <w:rFonts w:cstheme="minorHAnsi"/>
          <w:sz w:val="24"/>
          <w:szCs w:val="24"/>
        </w:rPr>
        <w:t>In a cloud environment, manual intervention is too slow. Automation is the key to maintaining "High Availability."</w:t>
      </w:r>
    </w:p>
    <w:p w14:paraId="66407D9B" w14:textId="77777777" w:rsidR="004517A2" w:rsidRPr="001E5D4D" w:rsidRDefault="004517A2" w:rsidP="004517A2">
      <w:pPr>
        <w:numPr>
          <w:ilvl w:val="0"/>
          <w:numId w:val="49"/>
        </w:numPr>
        <w:rPr>
          <w:rFonts w:cstheme="minorHAnsi"/>
          <w:sz w:val="24"/>
          <w:szCs w:val="24"/>
        </w:rPr>
      </w:pPr>
      <w:r w:rsidRPr="001E5D4D">
        <w:rPr>
          <w:rFonts w:cstheme="minorHAnsi"/>
          <w:b/>
          <w:bCs/>
          <w:sz w:val="24"/>
          <w:szCs w:val="24"/>
        </w:rPr>
        <w:t>Self-Healing Systems:</w:t>
      </w:r>
      <w:r w:rsidRPr="001E5D4D">
        <w:rPr>
          <w:rFonts w:cstheme="minorHAnsi"/>
          <w:sz w:val="24"/>
          <w:szCs w:val="24"/>
        </w:rPr>
        <w:t xml:space="preserve"> If a server fails, the management platform can automatically spin up a replacement and redirect traffic without the end-user ever noticing.</w:t>
      </w:r>
    </w:p>
    <w:p w14:paraId="531F82FE" w14:textId="77777777" w:rsidR="004517A2" w:rsidRPr="001E5D4D" w:rsidRDefault="004517A2" w:rsidP="004517A2">
      <w:pPr>
        <w:numPr>
          <w:ilvl w:val="0"/>
          <w:numId w:val="49"/>
        </w:numPr>
        <w:rPr>
          <w:rFonts w:cstheme="minorHAnsi"/>
          <w:sz w:val="24"/>
          <w:szCs w:val="24"/>
        </w:rPr>
      </w:pPr>
      <w:r w:rsidRPr="001E5D4D">
        <w:rPr>
          <w:rFonts w:cstheme="minorHAnsi"/>
          <w:b/>
          <w:bCs/>
          <w:sz w:val="24"/>
          <w:szCs w:val="24"/>
        </w:rPr>
        <w:t>Automated Backups:</w:t>
      </w:r>
      <w:r w:rsidRPr="001E5D4D">
        <w:rPr>
          <w:rFonts w:cstheme="minorHAnsi"/>
          <w:sz w:val="24"/>
          <w:szCs w:val="24"/>
        </w:rPr>
        <w:t xml:space="preserve"> It ensures that data is backed up across different geographic zones, so if a physical data center is hit by a natural disaster, your business stays online.</w:t>
      </w:r>
    </w:p>
    <w:p w14:paraId="7AF12263" w14:textId="77777777" w:rsidR="004517A2" w:rsidRDefault="004517A2" w:rsidP="004517A2">
      <w:pPr>
        <w:numPr>
          <w:ilvl w:val="0"/>
          <w:numId w:val="49"/>
        </w:numPr>
        <w:rPr>
          <w:rFonts w:cstheme="minorHAnsi"/>
          <w:sz w:val="24"/>
          <w:szCs w:val="24"/>
        </w:rPr>
      </w:pPr>
      <w:r w:rsidRPr="001E5D4D">
        <w:rPr>
          <w:rFonts w:cstheme="minorHAnsi"/>
          <w:b/>
          <w:bCs/>
          <w:sz w:val="24"/>
          <w:szCs w:val="24"/>
        </w:rPr>
        <w:t>Orchestration:</w:t>
      </w:r>
      <w:r w:rsidRPr="001E5D4D">
        <w:rPr>
          <w:rFonts w:cstheme="minorHAnsi"/>
          <w:sz w:val="24"/>
          <w:szCs w:val="24"/>
        </w:rPr>
        <w:t xml:space="preserve"> During a traffic spike (like a Black Friday sale), the system "auto-scales," adding more power automatically and then scaling back down when the rush is over.</w:t>
      </w:r>
    </w:p>
    <w:p w14:paraId="57D30786" w14:textId="56435296" w:rsidR="00747D51" w:rsidRPr="001E5D4D" w:rsidRDefault="00000000" w:rsidP="00747D51">
      <w:pPr>
        <w:ind w:left="360"/>
        <w:rPr>
          <w:rFonts w:cstheme="minorHAnsi"/>
          <w:sz w:val="24"/>
          <w:szCs w:val="24"/>
        </w:rPr>
      </w:pPr>
      <w:r>
        <w:rPr>
          <w:rFonts w:cstheme="minorHAnsi"/>
          <w:sz w:val="24"/>
          <w:szCs w:val="24"/>
        </w:rPr>
        <w:pict w14:anchorId="55D48D73">
          <v:rect id="_x0000_i1030" style="width:0;height:1.5pt" o:hralign="center" o:hrstd="t" o:hr="t" fillcolor="#a0a0a0" stroked="f"/>
        </w:pict>
      </w:r>
    </w:p>
    <w:p w14:paraId="0FC1212F" w14:textId="77777777" w:rsidR="004517A2" w:rsidRPr="007A35BA" w:rsidRDefault="004517A2" w:rsidP="004517A2">
      <w:pPr>
        <w:rPr>
          <w:rFonts w:cstheme="minorHAnsi"/>
          <w:sz w:val="24"/>
          <w:szCs w:val="24"/>
        </w:rPr>
      </w:pPr>
    </w:p>
    <w:p w14:paraId="76884073" w14:textId="77777777" w:rsidR="004517A2" w:rsidRPr="001E5D4D" w:rsidRDefault="004517A2" w:rsidP="004517A2">
      <w:pPr>
        <w:rPr>
          <w:rFonts w:cstheme="minorHAnsi"/>
          <w:b/>
          <w:bCs/>
          <w:sz w:val="24"/>
          <w:szCs w:val="24"/>
        </w:rPr>
      </w:pPr>
      <w:r w:rsidRPr="001E5D4D">
        <w:rPr>
          <w:rFonts w:cstheme="minorHAnsi"/>
          <w:b/>
          <w:bCs/>
          <w:sz w:val="24"/>
          <w:szCs w:val="24"/>
        </w:rPr>
        <w:t>1. What is Amazon CloudFront?</w:t>
      </w:r>
    </w:p>
    <w:p w14:paraId="641D6008" w14:textId="77777777" w:rsidR="004517A2" w:rsidRPr="001E5D4D" w:rsidRDefault="004517A2" w:rsidP="004517A2">
      <w:pPr>
        <w:rPr>
          <w:rFonts w:cstheme="minorHAnsi"/>
          <w:sz w:val="24"/>
          <w:szCs w:val="24"/>
        </w:rPr>
      </w:pPr>
      <w:r w:rsidRPr="001E5D4D">
        <w:rPr>
          <w:rFonts w:cstheme="minorHAnsi"/>
          <w:sz w:val="24"/>
          <w:szCs w:val="24"/>
        </w:rPr>
        <w:t xml:space="preserve">CloudFront is a </w:t>
      </w:r>
      <w:r w:rsidRPr="001E5D4D">
        <w:rPr>
          <w:rFonts w:cstheme="minorHAnsi"/>
          <w:b/>
          <w:bCs/>
          <w:sz w:val="24"/>
          <w:szCs w:val="24"/>
        </w:rPr>
        <w:t>Content Delivery Network (CDN)</w:t>
      </w:r>
      <w:r w:rsidRPr="001E5D4D">
        <w:rPr>
          <w:rFonts w:cstheme="minorHAnsi"/>
          <w:sz w:val="24"/>
          <w:szCs w:val="24"/>
        </w:rPr>
        <w:t xml:space="preserve"> integrated into the AWS ecosystem. It acts as a middleman between your central server (the Origin) and your users.</w:t>
      </w:r>
    </w:p>
    <w:p w14:paraId="55F9EE3E" w14:textId="77777777" w:rsidR="004517A2" w:rsidRPr="001E5D4D" w:rsidRDefault="004517A2" w:rsidP="004517A2">
      <w:pPr>
        <w:numPr>
          <w:ilvl w:val="0"/>
          <w:numId w:val="50"/>
        </w:numPr>
        <w:rPr>
          <w:rFonts w:cstheme="minorHAnsi"/>
          <w:sz w:val="24"/>
          <w:szCs w:val="24"/>
        </w:rPr>
      </w:pPr>
      <w:r w:rsidRPr="001E5D4D">
        <w:rPr>
          <w:rFonts w:cstheme="minorHAnsi"/>
          <w:b/>
          <w:bCs/>
          <w:sz w:val="24"/>
          <w:szCs w:val="24"/>
        </w:rPr>
        <w:t>Global Presence:</w:t>
      </w:r>
      <w:r w:rsidRPr="001E5D4D">
        <w:rPr>
          <w:rFonts w:cstheme="minorHAnsi"/>
          <w:sz w:val="24"/>
          <w:szCs w:val="24"/>
        </w:rPr>
        <w:t xml:space="preserve"> It uses a massive network of </w:t>
      </w:r>
      <w:r w:rsidRPr="001E5D4D">
        <w:rPr>
          <w:rFonts w:cstheme="minorHAnsi"/>
          <w:b/>
          <w:bCs/>
          <w:sz w:val="24"/>
          <w:szCs w:val="24"/>
        </w:rPr>
        <w:t>Edge Locations</w:t>
      </w:r>
      <w:r w:rsidRPr="001E5D4D">
        <w:rPr>
          <w:rFonts w:cstheme="minorHAnsi"/>
          <w:sz w:val="24"/>
          <w:szCs w:val="24"/>
        </w:rPr>
        <w:t xml:space="preserve"> (data centers specifically for caching) to bring content physically closer to users.</w:t>
      </w:r>
    </w:p>
    <w:p w14:paraId="7035AA78" w14:textId="77777777" w:rsidR="004517A2" w:rsidRPr="001E5D4D" w:rsidRDefault="004517A2" w:rsidP="004517A2">
      <w:pPr>
        <w:numPr>
          <w:ilvl w:val="0"/>
          <w:numId w:val="50"/>
        </w:numPr>
        <w:rPr>
          <w:rFonts w:cstheme="minorHAnsi"/>
          <w:sz w:val="24"/>
          <w:szCs w:val="24"/>
        </w:rPr>
      </w:pPr>
      <w:r w:rsidRPr="001E5D4D">
        <w:rPr>
          <w:rFonts w:cstheme="minorHAnsi"/>
          <w:b/>
          <w:bCs/>
          <w:sz w:val="24"/>
          <w:szCs w:val="24"/>
        </w:rPr>
        <w:t>Static &amp; Dynamic Content:</w:t>
      </w:r>
      <w:r w:rsidRPr="001E5D4D">
        <w:rPr>
          <w:rFonts w:cstheme="minorHAnsi"/>
          <w:sz w:val="24"/>
          <w:szCs w:val="24"/>
        </w:rPr>
        <w:t xml:space="preserve"> While it’s famous for caching "static" files like images and CSS, it also speeds up "dynamic" content (like live API calls) by using the optimized AWS private network backbone instead of the crowded public internet.</w:t>
      </w:r>
    </w:p>
    <w:p w14:paraId="1C675777" w14:textId="77777777" w:rsidR="004517A2" w:rsidRPr="001E5D4D" w:rsidRDefault="004517A2" w:rsidP="004517A2">
      <w:pPr>
        <w:rPr>
          <w:rFonts w:cstheme="minorHAnsi"/>
          <w:b/>
          <w:bCs/>
          <w:sz w:val="24"/>
          <w:szCs w:val="24"/>
        </w:rPr>
      </w:pPr>
      <w:r w:rsidRPr="001E5D4D">
        <w:rPr>
          <w:rFonts w:cstheme="minorHAnsi"/>
          <w:b/>
          <w:bCs/>
          <w:sz w:val="24"/>
          <w:szCs w:val="24"/>
        </w:rPr>
        <w:t>2. Why Use a CDN? (The Need for Speed)</w:t>
      </w:r>
    </w:p>
    <w:p w14:paraId="439322E2" w14:textId="77777777" w:rsidR="004517A2" w:rsidRPr="001E5D4D" w:rsidRDefault="004517A2" w:rsidP="004517A2">
      <w:pPr>
        <w:rPr>
          <w:rFonts w:cstheme="minorHAnsi"/>
          <w:sz w:val="24"/>
          <w:szCs w:val="24"/>
        </w:rPr>
      </w:pPr>
      <w:r w:rsidRPr="001E5D4D">
        <w:rPr>
          <w:rFonts w:cstheme="minorHAnsi"/>
          <w:sz w:val="24"/>
          <w:szCs w:val="24"/>
        </w:rPr>
        <w:t xml:space="preserve">The primary enemy of a good user experience is </w:t>
      </w:r>
      <w:r w:rsidRPr="001E5D4D">
        <w:rPr>
          <w:rFonts w:cstheme="minorHAnsi"/>
          <w:b/>
          <w:bCs/>
          <w:sz w:val="24"/>
          <w:szCs w:val="24"/>
        </w:rPr>
        <w:t>Latency</w:t>
      </w:r>
      <w:r w:rsidRPr="001E5D4D">
        <w:rPr>
          <w:rFonts w:cstheme="minorHAnsi"/>
          <w:sz w:val="24"/>
          <w:szCs w:val="24"/>
        </w:rPr>
        <w:t>—the time it takes for a data packet to travel from point A to point B.</w:t>
      </w:r>
    </w:p>
    <w:p w14:paraId="7EAE09D8" w14:textId="77777777" w:rsidR="004517A2" w:rsidRPr="001E5D4D" w:rsidRDefault="004517A2" w:rsidP="004517A2">
      <w:pPr>
        <w:rPr>
          <w:rFonts w:cstheme="minorHAnsi"/>
          <w:b/>
          <w:bCs/>
          <w:sz w:val="24"/>
          <w:szCs w:val="24"/>
        </w:rPr>
      </w:pPr>
      <w:r w:rsidRPr="001E5D4D">
        <w:rPr>
          <w:rFonts w:cstheme="minorHAnsi"/>
          <w:b/>
          <w:bCs/>
          <w:sz w:val="24"/>
          <w:szCs w:val="24"/>
        </w:rPr>
        <w:t>Key Benefits</w:t>
      </w:r>
    </w:p>
    <w:p w14:paraId="75BCAA30" w14:textId="77777777" w:rsidR="004517A2" w:rsidRPr="001E5D4D" w:rsidRDefault="004517A2" w:rsidP="004517A2">
      <w:pPr>
        <w:numPr>
          <w:ilvl w:val="0"/>
          <w:numId w:val="51"/>
        </w:numPr>
        <w:rPr>
          <w:rFonts w:cstheme="minorHAnsi"/>
          <w:sz w:val="24"/>
          <w:szCs w:val="24"/>
        </w:rPr>
      </w:pPr>
      <w:r w:rsidRPr="001E5D4D">
        <w:rPr>
          <w:rFonts w:cstheme="minorHAnsi"/>
          <w:b/>
          <w:bCs/>
          <w:sz w:val="24"/>
          <w:szCs w:val="24"/>
        </w:rPr>
        <w:t>Reduced Latency:</w:t>
      </w:r>
      <w:r w:rsidRPr="001E5D4D">
        <w:rPr>
          <w:rFonts w:cstheme="minorHAnsi"/>
          <w:sz w:val="24"/>
          <w:szCs w:val="24"/>
        </w:rPr>
        <w:t xml:space="preserve"> Shorter physical distance = faster loading.</w:t>
      </w:r>
    </w:p>
    <w:p w14:paraId="61D9E40E" w14:textId="77777777" w:rsidR="004517A2" w:rsidRPr="001E5D4D" w:rsidRDefault="004517A2" w:rsidP="004517A2">
      <w:pPr>
        <w:numPr>
          <w:ilvl w:val="0"/>
          <w:numId w:val="51"/>
        </w:numPr>
        <w:rPr>
          <w:rFonts w:cstheme="minorHAnsi"/>
          <w:sz w:val="24"/>
          <w:szCs w:val="24"/>
        </w:rPr>
      </w:pPr>
      <w:r w:rsidRPr="001E5D4D">
        <w:rPr>
          <w:rFonts w:cstheme="minorHAnsi"/>
          <w:b/>
          <w:bCs/>
          <w:sz w:val="24"/>
          <w:szCs w:val="24"/>
        </w:rPr>
        <w:t>Bandwidth Cost Savings:</w:t>
      </w:r>
      <w:r w:rsidRPr="001E5D4D">
        <w:rPr>
          <w:rFonts w:cstheme="minorHAnsi"/>
          <w:sz w:val="24"/>
          <w:szCs w:val="24"/>
        </w:rPr>
        <w:t xml:space="preserve"> AWS charges less for data moving out of CloudFront than for data moving directly out of an S3 bucket or EC2 server.</w:t>
      </w:r>
    </w:p>
    <w:p w14:paraId="7F0EC739" w14:textId="77777777" w:rsidR="004517A2" w:rsidRPr="001E5D4D" w:rsidRDefault="004517A2" w:rsidP="004517A2">
      <w:pPr>
        <w:numPr>
          <w:ilvl w:val="0"/>
          <w:numId w:val="51"/>
        </w:numPr>
        <w:rPr>
          <w:rFonts w:cstheme="minorHAnsi"/>
          <w:sz w:val="24"/>
          <w:szCs w:val="24"/>
        </w:rPr>
      </w:pPr>
      <w:r w:rsidRPr="001E5D4D">
        <w:rPr>
          <w:rFonts w:cstheme="minorHAnsi"/>
          <w:b/>
          <w:bCs/>
          <w:sz w:val="24"/>
          <w:szCs w:val="24"/>
        </w:rPr>
        <w:t>Availability:</w:t>
      </w:r>
      <w:r w:rsidRPr="001E5D4D">
        <w:rPr>
          <w:rFonts w:cstheme="minorHAnsi"/>
          <w:sz w:val="24"/>
          <w:szCs w:val="24"/>
        </w:rPr>
        <w:t xml:space="preserve"> Even if your main server goes down briefly, CloudFront can often still serve cached versions of your site.</w:t>
      </w:r>
    </w:p>
    <w:p w14:paraId="74FDC340" w14:textId="77777777" w:rsidR="004517A2" w:rsidRPr="001E5D4D" w:rsidRDefault="004517A2" w:rsidP="004517A2">
      <w:pPr>
        <w:numPr>
          <w:ilvl w:val="0"/>
          <w:numId w:val="51"/>
        </w:numPr>
        <w:rPr>
          <w:rFonts w:cstheme="minorHAnsi"/>
          <w:sz w:val="24"/>
          <w:szCs w:val="24"/>
        </w:rPr>
      </w:pPr>
      <w:r w:rsidRPr="001E5D4D">
        <w:rPr>
          <w:rFonts w:cstheme="minorHAnsi"/>
          <w:b/>
          <w:bCs/>
          <w:sz w:val="24"/>
          <w:szCs w:val="24"/>
        </w:rPr>
        <w:t>Security:</w:t>
      </w:r>
      <w:r w:rsidRPr="001E5D4D">
        <w:rPr>
          <w:rFonts w:cstheme="minorHAnsi"/>
          <w:sz w:val="24"/>
          <w:szCs w:val="24"/>
        </w:rPr>
        <w:t xml:space="preserve"> CloudFront integrates with </w:t>
      </w:r>
      <w:r w:rsidRPr="001E5D4D">
        <w:rPr>
          <w:rFonts w:cstheme="minorHAnsi"/>
          <w:b/>
          <w:bCs/>
          <w:sz w:val="24"/>
          <w:szCs w:val="24"/>
        </w:rPr>
        <w:t>AWS WAF</w:t>
      </w:r>
      <w:r w:rsidRPr="001E5D4D">
        <w:rPr>
          <w:rFonts w:cstheme="minorHAnsi"/>
          <w:sz w:val="24"/>
          <w:szCs w:val="24"/>
        </w:rPr>
        <w:t xml:space="preserve"> (Web Application Firewall) and </w:t>
      </w:r>
      <w:r w:rsidRPr="001E5D4D">
        <w:rPr>
          <w:rFonts w:cstheme="minorHAnsi"/>
          <w:b/>
          <w:bCs/>
          <w:sz w:val="24"/>
          <w:szCs w:val="24"/>
        </w:rPr>
        <w:t>Shield</w:t>
      </w:r>
      <w:r w:rsidRPr="001E5D4D">
        <w:rPr>
          <w:rFonts w:cstheme="minorHAnsi"/>
          <w:sz w:val="24"/>
          <w:szCs w:val="24"/>
        </w:rPr>
        <w:t xml:space="preserve"> to protect your site from DDoS attacks at the "edge" before they ever reach your server.</w:t>
      </w:r>
    </w:p>
    <w:p w14:paraId="7B6E46DA" w14:textId="77777777" w:rsidR="004517A2" w:rsidRPr="001E5D4D" w:rsidRDefault="004517A2" w:rsidP="004517A2">
      <w:pPr>
        <w:rPr>
          <w:rFonts w:cstheme="minorHAnsi"/>
          <w:b/>
          <w:bCs/>
          <w:sz w:val="24"/>
          <w:szCs w:val="24"/>
        </w:rPr>
      </w:pPr>
      <w:r w:rsidRPr="001E5D4D">
        <w:rPr>
          <w:rFonts w:cstheme="minorHAnsi"/>
          <w:b/>
          <w:bCs/>
          <w:sz w:val="24"/>
          <w:szCs w:val="24"/>
        </w:rPr>
        <w:t xml:space="preserve"> 3. The Mechanics: Hits vs. Misses</w:t>
      </w:r>
    </w:p>
    <w:p w14:paraId="50A12250" w14:textId="77777777" w:rsidR="004517A2" w:rsidRPr="001E5D4D" w:rsidRDefault="004517A2" w:rsidP="004517A2">
      <w:pPr>
        <w:rPr>
          <w:rFonts w:cstheme="minorHAnsi"/>
          <w:sz w:val="24"/>
          <w:szCs w:val="24"/>
        </w:rPr>
      </w:pPr>
      <w:r w:rsidRPr="001E5D4D">
        <w:rPr>
          <w:rFonts w:cstheme="minorHAnsi"/>
          <w:sz w:val="24"/>
          <w:szCs w:val="24"/>
        </w:rPr>
        <w:t xml:space="preserve">Understanding how CloudFront handles a request is vital for optimizing performance. This is measured by the </w:t>
      </w:r>
      <w:r w:rsidRPr="001E5D4D">
        <w:rPr>
          <w:rFonts w:cstheme="minorHAnsi"/>
          <w:b/>
          <w:bCs/>
          <w:sz w:val="24"/>
          <w:szCs w:val="24"/>
        </w:rPr>
        <w:t>Cache Hit Ratio</w:t>
      </w:r>
      <w:r w:rsidRPr="001E5D4D">
        <w:rPr>
          <w:rFonts w:cstheme="minorHAnsi"/>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2"/>
        <w:gridCol w:w="3240"/>
        <w:gridCol w:w="4132"/>
      </w:tblGrid>
      <w:tr w:rsidR="004517A2" w:rsidRPr="001E5D4D" w14:paraId="502ED249" w14:textId="77777777" w:rsidTr="00A5386B">
        <w:trPr>
          <w:tblHeader/>
          <w:tblCellSpacing w:w="15" w:type="dxa"/>
        </w:trPr>
        <w:tc>
          <w:tcPr>
            <w:tcW w:w="1927" w:type="dxa"/>
            <w:tcBorders>
              <w:top w:val="single" w:sz="6" w:space="0" w:color="auto"/>
              <w:left w:val="single" w:sz="6" w:space="0" w:color="auto"/>
              <w:bottom w:val="single" w:sz="6" w:space="0" w:color="auto"/>
              <w:right w:val="single" w:sz="6" w:space="0" w:color="auto"/>
            </w:tcBorders>
            <w:vAlign w:val="center"/>
            <w:hideMark/>
          </w:tcPr>
          <w:p w14:paraId="50AE407C" w14:textId="77777777" w:rsidR="004517A2" w:rsidRPr="001E5D4D" w:rsidRDefault="004517A2" w:rsidP="00442FCC">
            <w:pPr>
              <w:rPr>
                <w:rFonts w:cstheme="minorHAnsi"/>
                <w:sz w:val="24"/>
                <w:szCs w:val="24"/>
              </w:rPr>
            </w:pPr>
            <w:r w:rsidRPr="001E5D4D">
              <w:rPr>
                <w:rFonts w:cstheme="minorHAnsi"/>
                <w:b/>
                <w:bCs/>
                <w:sz w:val="24"/>
                <w:szCs w:val="24"/>
              </w:rPr>
              <w:t>Term</w:t>
            </w:r>
          </w:p>
        </w:tc>
        <w:tc>
          <w:tcPr>
            <w:tcW w:w="3210" w:type="dxa"/>
            <w:tcBorders>
              <w:top w:val="single" w:sz="6" w:space="0" w:color="auto"/>
              <w:left w:val="single" w:sz="6" w:space="0" w:color="auto"/>
              <w:bottom w:val="single" w:sz="6" w:space="0" w:color="auto"/>
              <w:right w:val="single" w:sz="6" w:space="0" w:color="auto"/>
            </w:tcBorders>
            <w:vAlign w:val="center"/>
            <w:hideMark/>
          </w:tcPr>
          <w:p w14:paraId="47ECC4B1" w14:textId="77777777" w:rsidR="004517A2" w:rsidRPr="001E5D4D" w:rsidRDefault="004517A2" w:rsidP="00442FCC">
            <w:pPr>
              <w:rPr>
                <w:rFonts w:cstheme="minorHAnsi"/>
                <w:sz w:val="24"/>
                <w:szCs w:val="24"/>
              </w:rPr>
            </w:pPr>
            <w:r w:rsidRPr="001E5D4D">
              <w:rPr>
                <w:rFonts w:cstheme="minorHAnsi"/>
                <w:b/>
                <w:bCs/>
                <w:sz w:val="24"/>
                <w:szCs w:val="24"/>
              </w:rPr>
              <w:t>What Happens</w:t>
            </w:r>
          </w:p>
        </w:tc>
        <w:tc>
          <w:tcPr>
            <w:tcW w:w="4087" w:type="dxa"/>
            <w:tcBorders>
              <w:top w:val="single" w:sz="6" w:space="0" w:color="auto"/>
              <w:left w:val="single" w:sz="6" w:space="0" w:color="auto"/>
              <w:bottom w:val="single" w:sz="6" w:space="0" w:color="auto"/>
              <w:right w:val="single" w:sz="6" w:space="0" w:color="auto"/>
            </w:tcBorders>
            <w:vAlign w:val="center"/>
            <w:hideMark/>
          </w:tcPr>
          <w:p w14:paraId="61428680" w14:textId="77777777" w:rsidR="004517A2" w:rsidRPr="001E5D4D" w:rsidRDefault="004517A2" w:rsidP="00442FCC">
            <w:pPr>
              <w:rPr>
                <w:rFonts w:cstheme="minorHAnsi"/>
                <w:sz w:val="24"/>
                <w:szCs w:val="24"/>
              </w:rPr>
            </w:pPr>
            <w:r w:rsidRPr="001E5D4D">
              <w:rPr>
                <w:rFonts w:cstheme="minorHAnsi"/>
                <w:b/>
                <w:bCs/>
                <w:sz w:val="24"/>
                <w:szCs w:val="24"/>
              </w:rPr>
              <w:t>Result</w:t>
            </w:r>
          </w:p>
        </w:tc>
      </w:tr>
      <w:tr w:rsidR="004517A2" w:rsidRPr="001E5D4D" w14:paraId="288DF95D" w14:textId="77777777" w:rsidTr="00A5386B">
        <w:trPr>
          <w:tblCellSpacing w:w="15" w:type="dxa"/>
        </w:trPr>
        <w:tc>
          <w:tcPr>
            <w:tcW w:w="1927" w:type="dxa"/>
            <w:tcBorders>
              <w:top w:val="single" w:sz="6" w:space="0" w:color="auto"/>
              <w:left w:val="single" w:sz="6" w:space="0" w:color="auto"/>
              <w:bottom w:val="single" w:sz="6" w:space="0" w:color="auto"/>
              <w:right w:val="single" w:sz="6" w:space="0" w:color="auto"/>
            </w:tcBorders>
            <w:vAlign w:val="center"/>
            <w:hideMark/>
          </w:tcPr>
          <w:p w14:paraId="2F46290A" w14:textId="77777777" w:rsidR="004517A2" w:rsidRPr="001E5D4D" w:rsidRDefault="004517A2" w:rsidP="00442FCC">
            <w:pPr>
              <w:rPr>
                <w:rFonts w:cstheme="minorHAnsi"/>
                <w:sz w:val="24"/>
                <w:szCs w:val="24"/>
              </w:rPr>
            </w:pPr>
            <w:r w:rsidRPr="001E5D4D">
              <w:rPr>
                <w:rFonts w:cstheme="minorHAnsi"/>
                <w:b/>
                <w:bCs/>
                <w:sz w:val="24"/>
                <w:szCs w:val="24"/>
              </w:rPr>
              <w:t>CloudFront Hit</w:t>
            </w:r>
          </w:p>
        </w:tc>
        <w:tc>
          <w:tcPr>
            <w:tcW w:w="3210" w:type="dxa"/>
            <w:tcBorders>
              <w:top w:val="single" w:sz="6" w:space="0" w:color="auto"/>
              <w:left w:val="single" w:sz="6" w:space="0" w:color="auto"/>
              <w:bottom w:val="single" w:sz="6" w:space="0" w:color="auto"/>
              <w:right w:val="single" w:sz="6" w:space="0" w:color="auto"/>
            </w:tcBorders>
            <w:vAlign w:val="center"/>
            <w:hideMark/>
          </w:tcPr>
          <w:p w14:paraId="31A13B67" w14:textId="77777777" w:rsidR="004517A2" w:rsidRPr="001E5D4D" w:rsidRDefault="004517A2" w:rsidP="00442FCC">
            <w:pPr>
              <w:rPr>
                <w:rFonts w:cstheme="minorHAnsi"/>
                <w:sz w:val="24"/>
                <w:szCs w:val="24"/>
              </w:rPr>
            </w:pPr>
            <w:r w:rsidRPr="001E5D4D">
              <w:rPr>
                <w:rFonts w:cstheme="minorHAnsi"/>
                <w:sz w:val="24"/>
                <w:szCs w:val="24"/>
              </w:rPr>
              <w:t>The requested file is already stored in the local Edge Location's cache.</w:t>
            </w:r>
          </w:p>
        </w:tc>
        <w:tc>
          <w:tcPr>
            <w:tcW w:w="4087" w:type="dxa"/>
            <w:tcBorders>
              <w:top w:val="single" w:sz="6" w:space="0" w:color="auto"/>
              <w:left w:val="single" w:sz="6" w:space="0" w:color="auto"/>
              <w:bottom w:val="single" w:sz="6" w:space="0" w:color="auto"/>
              <w:right w:val="single" w:sz="6" w:space="0" w:color="auto"/>
            </w:tcBorders>
            <w:vAlign w:val="center"/>
            <w:hideMark/>
          </w:tcPr>
          <w:p w14:paraId="11709EEF" w14:textId="77777777" w:rsidR="004517A2" w:rsidRPr="001E5D4D" w:rsidRDefault="004517A2" w:rsidP="00442FCC">
            <w:pPr>
              <w:rPr>
                <w:rFonts w:cstheme="minorHAnsi"/>
                <w:sz w:val="24"/>
                <w:szCs w:val="24"/>
              </w:rPr>
            </w:pPr>
            <w:r w:rsidRPr="001E5D4D">
              <w:rPr>
                <w:rFonts w:cstheme="minorHAnsi"/>
                <w:b/>
                <w:bCs/>
                <w:sz w:val="24"/>
                <w:szCs w:val="24"/>
              </w:rPr>
              <w:t>Instant delivery.</w:t>
            </w:r>
            <w:r w:rsidRPr="001E5D4D">
              <w:rPr>
                <w:rFonts w:cstheme="minorHAnsi"/>
                <w:sz w:val="24"/>
                <w:szCs w:val="24"/>
              </w:rPr>
              <w:t xml:space="preserve"> The request never touches your origin server.</w:t>
            </w:r>
          </w:p>
        </w:tc>
      </w:tr>
      <w:tr w:rsidR="004517A2" w:rsidRPr="001E5D4D" w14:paraId="31DEABBB" w14:textId="77777777" w:rsidTr="00A5386B">
        <w:trPr>
          <w:tblCellSpacing w:w="15" w:type="dxa"/>
        </w:trPr>
        <w:tc>
          <w:tcPr>
            <w:tcW w:w="1927" w:type="dxa"/>
            <w:tcBorders>
              <w:top w:val="single" w:sz="6" w:space="0" w:color="auto"/>
              <w:left w:val="single" w:sz="6" w:space="0" w:color="auto"/>
              <w:bottom w:val="single" w:sz="6" w:space="0" w:color="auto"/>
              <w:right w:val="single" w:sz="6" w:space="0" w:color="auto"/>
            </w:tcBorders>
            <w:vAlign w:val="center"/>
            <w:hideMark/>
          </w:tcPr>
          <w:p w14:paraId="69A423A6" w14:textId="77777777" w:rsidR="004517A2" w:rsidRPr="001E5D4D" w:rsidRDefault="004517A2" w:rsidP="00442FCC">
            <w:pPr>
              <w:rPr>
                <w:rFonts w:cstheme="minorHAnsi"/>
                <w:sz w:val="24"/>
                <w:szCs w:val="24"/>
              </w:rPr>
            </w:pPr>
            <w:r w:rsidRPr="001E5D4D">
              <w:rPr>
                <w:rFonts w:cstheme="minorHAnsi"/>
                <w:b/>
                <w:bCs/>
                <w:sz w:val="24"/>
                <w:szCs w:val="24"/>
              </w:rPr>
              <w:t>CloudFront Miss</w:t>
            </w:r>
          </w:p>
        </w:tc>
        <w:tc>
          <w:tcPr>
            <w:tcW w:w="3210" w:type="dxa"/>
            <w:tcBorders>
              <w:top w:val="single" w:sz="6" w:space="0" w:color="auto"/>
              <w:left w:val="single" w:sz="6" w:space="0" w:color="auto"/>
              <w:bottom w:val="single" w:sz="6" w:space="0" w:color="auto"/>
              <w:right w:val="single" w:sz="6" w:space="0" w:color="auto"/>
            </w:tcBorders>
            <w:vAlign w:val="center"/>
            <w:hideMark/>
          </w:tcPr>
          <w:p w14:paraId="58F8805A" w14:textId="77777777" w:rsidR="004517A2" w:rsidRPr="001E5D4D" w:rsidRDefault="004517A2" w:rsidP="00442FCC">
            <w:pPr>
              <w:rPr>
                <w:rFonts w:cstheme="minorHAnsi"/>
                <w:sz w:val="24"/>
                <w:szCs w:val="24"/>
              </w:rPr>
            </w:pPr>
            <w:r w:rsidRPr="001E5D4D">
              <w:rPr>
                <w:rFonts w:cstheme="minorHAnsi"/>
                <w:sz w:val="24"/>
                <w:szCs w:val="24"/>
              </w:rPr>
              <w:t>The file is missing or has expired (TTL) in the Edge Location.</w:t>
            </w:r>
          </w:p>
        </w:tc>
        <w:tc>
          <w:tcPr>
            <w:tcW w:w="4087" w:type="dxa"/>
            <w:tcBorders>
              <w:top w:val="single" w:sz="6" w:space="0" w:color="auto"/>
              <w:left w:val="single" w:sz="6" w:space="0" w:color="auto"/>
              <w:bottom w:val="single" w:sz="6" w:space="0" w:color="auto"/>
              <w:right w:val="single" w:sz="6" w:space="0" w:color="auto"/>
            </w:tcBorders>
            <w:vAlign w:val="center"/>
            <w:hideMark/>
          </w:tcPr>
          <w:p w14:paraId="5060EFDC" w14:textId="77777777" w:rsidR="004517A2" w:rsidRPr="001E5D4D" w:rsidRDefault="004517A2" w:rsidP="00442FCC">
            <w:pPr>
              <w:rPr>
                <w:rFonts w:cstheme="minorHAnsi"/>
                <w:sz w:val="24"/>
                <w:szCs w:val="24"/>
              </w:rPr>
            </w:pPr>
            <w:r w:rsidRPr="001E5D4D">
              <w:rPr>
                <w:rFonts w:cstheme="minorHAnsi"/>
                <w:b/>
                <w:bCs/>
                <w:sz w:val="24"/>
                <w:szCs w:val="24"/>
              </w:rPr>
              <w:t>Latency.</w:t>
            </w:r>
            <w:r w:rsidRPr="001E5D4D">
              <w:rPr>
                <w:rFonts w:cstheme="minorHAnsi"/>
                <w:sz w:val="24"/>
                <w:szCs w:val="24"/>
              </w:rPr>
              <w:t xml:space="preserve"> CloudFront must fetch the file from the Origin, deliver it to the user, and then save a copy for next time.</w:t>
            </w:r>
          </w:p>
        </w:tc>
      </w:tr>
    </w:tbl>
    <w:p w14:paraId="466EF27C" w14:textId="77777777" w:rsidR="004517A2" w:rsidRPr="001E5D4D" w:rsidRDefault="004517A2" w:rsidP="004517A2">
      <w:pPr>
        <w:rPr>
          <w:rFonts w:cstheme="minorHAnsi"/>
          <w:sz w:val="24"/>
          <w:szCs w:val="24"/>
        </w:rPr>
      </w:pPr>
      <w:r w:rsidRPr="001E5D4D">
        <w:rPr>
          <w:rFonts w:cstheme="minorHAnsi"/>
          <w:b/>
          <w:bCs/>
          <w:sz w:val="24"/>
          <w:szCs w:val="24"/>
        </w:rPr>
        <w:lastRenderedPageBreak/>
        <w:t>Pro-Tip:</w:t>
      </w:r>
      <w:r w:rsidRPr="001E5D4D">
        <w:rPr>
          <w:rFonts w:cstheme="minorHAnsi"/>
          <w:sz w:val="24"/>
          <w:szCs w:val="24"/>
        </w:rPr>
        <w:t xml:space="preserve"> You can control how long a file stays in the cache using a setting called </w:t>
      </w:r>
      <w:r w:rsidRPr="001E5D4D">
        <w:rPr>
          <w:rFonts w:cstheme="minorHAnsi"/>
          <w:b/>
          <w:bCs/>
          <w:sz w:val="24"/>
          <w:szCs w:val="24"/>
        </w:rPr>
        <w:t xml:space="preserve">TTL (Time </w:t>
      </w:r>
      <w:proofErr w:type="gramStart"/>
      <w:r w:rsidRPr="001E5D4D">
        <w:rPr>
          <w:rFonts w:cstheme="minorHAnsi"/>
          <w:b/>
          <w:bCs/>
          <w:sz w:val="24"/>
          <w:szCs w:val="24"/>
        </w:rPr>
        <w:t>To</w:t>
      </w:r>
      <w:proofErr w:type="gramEnd"/>
      <w:r w:rsidRPr="001E5D4D">
        <w:rPr>
          <w:rFonts w:cstheme="minorHAnsi"/>
          <w:b/>
          <w:bCs/>
          <w:sz w:val="24"/>
          <w:szCs w:val="24"/>
        </w:rPr>
        <w:t xml:space="preserve"> Live)</w:t>
      </w:r>
      <w:r w:rsidRPr="001E5D4D">
        <w:rPr>
          <w:rFonts w:cstheme="minorHAnsi"/>
          <w:sz w:val="24"/>
          <w:szCs w:val="24"/>
        </w:rPr>
        <w:t>. If your content updates frequently, you set a low TTL; if it's a logo that never changes, you set a high TTL.</w:t>
      </w:r>
    </w:p>
    <w:p w14:paraId="63B0EE44" w14:textId="77777777" w:rsidR="004517A2" w:rsidRPr="001E5D4D" w:rsidRDefault="004517A2" w:rsidP="004517A2">
      <w:pPr>
        <w:rPr>
          <w:rFonts w:cstheme="minorHAnsi"/>
          <w:b/>
          <w:bCs/>
          <w:sz w:val="24"/>
          <w:szCs w:val="24"/>
        </w:rPr>
      </w:pPr>
      <w:r w:rsidRPr="001E5D4D">
        <w:rPr>
          <w:rFonts w:cstheme="minorHAnsi"/>
          <w:b/>
          <w:bCs/>
          <w:sz w:val="24"/>
          <w:szCs w:val="24"/>
        </w:rPr>
        <w:t xml:space="preserve"> 4. How CloudFront Delivers Content (Step-by-Step)</w:t>
      </w:r>
    </w:p>
    <w:p w14:paraId="15B18437" w14:textId="77777777" w:rsidR="004517A2" w:rsidRPr="001E5D4D" w:rsidRDefault="004517A2" w:rsidP="004517A2">
      <w:pPr>
        <w:rPr>
          <w:rFonts w:cstheme="minorHAnsi"/>
          <w:sz w:val="24"/>
          <w:szCs w:val="24"/>
        </w:rPr>
      </w:pPr>
      <w:r w:rsidRPr="001E5D4D">
        <w:rPr>
          <w:rFonts w:cstheme="minorHAnsi"/>
          <w:sz w:val="24"/>
          <w:szCs w:val="24"/>
        </w:rPr>
        <w:t>When a user clicks a link to your site, a complex but lightning-fast "handshake" occurs:</w:t>
      </w:r>
    </w:p>
    <w:p w14:paraId="5629FFD4" w14:textId="77777777" w:rsidR="004517A2" w:rsidRPr="001E5D4D" w:rsidRDefault="004517A2" w:rsidP="004517A2">
      <w:pPr>
        <w:numPr>
          <w:ilvl w:val="0"/>
          <w:numId w:val="52"/>
        </w:numPr>
        <w:rPr>
          <w:rFonts w:cstheme="minorHAnsi"/>
          <w:sz w:val="24"/>
          <w:szCs w:val="24"/>
        </w:rPr>
      </w:pPr>
      <w:r w:rsidRPr="001E5D4D">
        <w:rPr>
          <w:rFonts w:cstheme="minorHAnsi"/>
          <w:b/>
          <w:bCs/>
          <w:sz w:val="24"/>
          <w:szCs w:val="24"/>
        </w:rPr>
        <w:t>The Request:</w:t>
      </w:r>
      <w:r w:rsidRPr="001E5D4D">
        <w:rPr>
          <w:rFonts w:cstheme="minorHAnsi"/>
          <w:sz w:val="24"/>
          <w:szCs w:val="24"/>
        </w:rPr>
        <w:t xml:space="preserve"> The user’s browser asks for www.example.com/logo.png.</w:t>
      </w:r>
    </w:p>
    <w:p w14:paraId="24485DA8" w14:textId="77777777" w:rsidR="004517A2" w:rsidRPr="001E5D4D" w:rsidRDefault="004517A2" w:rsidP="004517A2">
      <w:pPr>
        <w:numPr>
          <w:ilvl w:val="0"/>
          <w:numId w:val="52"/>
        </w:numPr>
        <w:rPr>
          <w:rFonts w:cstheme="minorHAnsi"/>
          <w:sz w:val="24"/>
          <w:szCs w:val="24"/>
        </w:rPr>
      </w:pPr>
      <w:r w:rsidRPr="001E5D4D">
        <w:rPr>
          <w:rFonts w:cstheme="minorHAnsi"/>
          <w:b/>
          <w:bCs/>
          <w:sz w:val="24"/>
          <w:szCs w:val="24"/>
        </w:rPr>
        <w:t>DNS Routing:</w:t>
      </w:r>
      <w:r w:rsidRPr="001E5D4D">
        <w:rPr>
          <w:rFonts w:cstheme="minorHAnsi"/>
          <w:sz w:val="24"/>
          <w:szCs w:val="24"/>
        </w:rPr>
        <w:t xml:space="preserve"> The Domain Name System (DNS) realizes this is a CloudFront URL and routes the request to the </w:t>
      </w:r>
      <w:r w:rsidRPr="001E5D4D">
        <w:rPr>
          <w:rFonts w:cstheme="minorHAnsi"/>
          <w:b/>
          <w:bCs/>
          <w:sz w:val="24"/>
          <w:szCs w:val="24"/>
        </w:rPr>
        <w:t>Point of Presence (</w:t>
      </w:r>
      <w:proofErr w:type="spellStart"/>
      <w:r w:rsidRPr="001E5D4D">
        <w:rPr>
          <w:rFonts w:cstheme="minorHAnsi"/>
          <w:b/>
          <w:bCs/>
          <w:sz w:val="24"/>
          <w:szCs w:val="24"/>
        </w:rPr>
        <w:t>PoP</w:t>
      </w:r>
      <w:proofErr w:type="spellEnd"/>
      <w:r w:rsidRPr="001E5D4D">
        <w:rPr>
          <w:rFonts w:cstheme="minorHAnsi"/>
          <w:b/>
          <w:bCs/>
          <w:sz w:val="24"/>
          <w:szCs w:val="24"/>
        </w:rPr>
        <w:t>)</w:t>
      </w:r>
      <w:r w:rsidRPr="001E5D4D">
        <w:rPr>
          <w:rFonts w:cstheme="minorHAnsi"/>
          <w:sz w:val="24"/>
          <w:szCs w:val="24"/>
        </w:rPr>
        <w:t xml:space="preserve"> with the lowest latency (usually the one geographically closest to the user).</w:t>
      </w:r>
    </w:p>
    <w:p w14:paraId="073DB041" w14:textId="77777777" w:rsidR="004517A2" w:rsidRPr="001E5D4D" w:rsidRDefault="004517A2" w:rsidP="004517A2">
      <w:pPr>
        <w:numPr>
          <w:ilvl w:val="0"/>
          <w:numId w:val="52"/>
        </w:numPr>
        <w:rPr>
          <w:rFonts w:cstheme="minorHAnsi"/>
          <w:sz w:val="24"/>
          <w:szCs w:val="24"/>
        </w:rPr>
      </w:pPr>
      <w:r w:rsidRPr="001E5D4D">
        <w:rPr>
          <w:rFonts w:cstheme="minorHAnsi"/>
          <w:b/>
          <w:bCs/>
          <w:sz w:val="24"/>
          <w:szCs w:val="24"/>
        </w:rPr>
        <w:t>The Cache Check:</w:t>
      </w:r>
      <w:r w:rsidRPr="001E5D4D">
        <w:rPr>
          <w:rFonts w:cstheme="minorHAnsi"/>
          <w:sz w:val="24"/>
          <w:szCs w:val="24"/>
        </w:rPr>
        <w:t xml:space="preserve"> * </w:t>
      </w:r>
      <w:r w:rsidRPr="001E5D4D">
        <w:rPr>
          <w:rFonts w:cstheme="minorHAnsi"/>
          <w:b/>
          <w:bCs/>
          <w:sz w:val="24"/>
          <w:szCs w:val="24"/>
        </w:rPr>
        <w:t>Scenario A (Hit):</w:t>
      </w:r>
      <w:r w:rsidRPr="001E5D4D">
        <w:rPr>
          <w:rFonts w:cstheme="minorHAnsi"/>
          <w:sz w:val="24"/>
          <w:szCs w:val="24"/>
        </w:rPr>
        <w:t xml:space="preserve"> CloudFront finds the file. It sends it back immediately. Done!</w:t>
      </w:r>
    </w:p>
    <w:p w14:paraId="649F6642" w14:textId="77777777" w:rsidR="004517A2" w:rsidRPr="001E5D4D" w:rsidRDefault="004517A2" w:rsidP="004517A2">
      <w:pPr>
        <w:numPr>
          <w:ilvl w:val="1"/>
          <w:numId w:val="52"/>
        </w:numPr>
        <w:rPr>
          <w:rFonts w:cstheme="minorHAnsi"/>
          <w:sz w:val="24"/>
          <w:szCs w:val="24"/>
        </w:rPr>
      </w:pPr>
      <w:r w:rsidRPr="001E5D4D">
        <w:rPr>
          <w:rFonts w:cstheme="minorHAnsi"/>
          <w:b/>
          <w:bCs/>
          <w:sz w:val="24"/>
          <w:szCs w:val="24"/>
        </w:rPr>
        <w:t>Scenario B (Miss):</w:t>
      </w:r>
      <w:r w:rsidRPr="001E5D4D">
        <w:rPr>
          <w:rFonts w:cstheme="minorHAnsi"/>
          <w:sz w:val="24"/>
          <w:szCs w:val="24"/>
        </w:rPr>
        <w:t xml:space="preserve"> CloudFront sees the file isn't there.</w:t>
      </w:r>
    </w:p>
    <w:p w14:paraId="5222D81A" w14:textId="77777777" w:rsidR="004517A2" w:rsidRPr="001E5D4D" w:rsidRDefault="004517A2" w:rsidP="004517A2">
      <w:pPr>
        <w:numPr>
          <w:ilvl w:val="0"/>
          <w:numId w:val="52"/>
        </w:numPr>
        <w:rPr>
          <w:rFonts w:cstheme="minorHAnsi"/>
          <w:sz w:val="24"/>
          <w:szCs w:val="24"/>
        </w:rPr>
      </w:pPr>
      <w:r w:rsidRPr="001E5D4D">
        <w:rPr>
          <w:rFonts w:cstheme="minorHAnsi"/>
          <w:b/>
          <w:bCs/>
          <w:sz w:val="24"/>
          <w:szCs w:val="24"/>
        </w:rPr>
        <w:t>Origin Fetch (On Miss):</w:t>
      </w:r>
      <w:r w:rsidRPr="001E5D4D">
        <w:rPr>
          <w:rFonts w:cstheme="minorHAnsi"/>
          <w:sz w:val="24"/>
          <w:szCs w:val="24"/>
        </w:rPr>
        <w:t xml:space="preserve"> CloudFront sends a request to your </w:t>
      </w:r>
      <w:r w:rsidRPr="001E5D4D">
        <w:rPr>
          <w:rFonts w:cstheme="minorHAnsi"/>
          <w:b/>
          <w:bCs/>
          <w:sz w:val="24"/>
          <w:szCs w:val="24"/>
        </w:rPr>
        <w:t>Origin</w:t>
      </w:r>
      <w:r w:rsidRPr="001E5D4D">
        <w:rPr>
          <w:rFonts w:cstheme="minorHAnsi"/>
          <w:sz w:val="24"/>
          <w:szCs w:val="24"/>
        </w:rPr>
        <w:t xml:space="preserve"> (e.g., an S3 Bucket or an EC2 Server).</w:t>
      </w:r>
    </w:p>
    <w:p w14:paraId="1DC94D64" w14:textId="77777777" w:rsidR="004517A2" w:rsidRPr="001E5D4D" w:rsidRDefault="004517A2" w:rsidP="004517A2">
      <w:pPr>
        <w:numPr>
          <w:ilvl w:val="0"/>
          <w:numId w:val="52"/>
        </w:numPr>
        <w:rPr>
          <w:rFonts w:cstheme="minorHAnsi"/>
          <w:sz w:val="24"/>
          <w:szCs w:val="24"/>
        </w:rPr>
      </w:pPr>
      <w:r w:rsidRPr="001E5D4D">
        <w:rPr>
          <w:rFonts w:cstheme="minorHAnsi"/>
          <w:b/>
          <w:bCs/>
          <w:sz w:val="24"/>
          <w:szCs w:val="24"/>
        </w:rPr>
        <w:t>Streaming &amp; Caching:</w:t>
      </w:r>
      <w:r w:rsidRPr="001E5D4D">
        <w:rPr>
          <w:rFonts w:cstheme="minorHAnsi"/>
          <w:sz w:val="24"/>
          <w:szCs w:val="24"/>
        </w:rPr>
        <w:t xml:space="preserve"> As the Origin sends the file back, CloudFront does two things at once:</w:t>
      </w:r>
    </w:p>
    <w:p w14:paraId="4EAAB70A" w14:textId="77777777" w:rsidR="004517A2" w:rsidRPr="001E5D4D" w:rsidRDefault="004517A2" w:rsidP="004517A2">
      <w:pPr>
        <w:numPr>
          <w:ilvl w:val="1"/>
          <w:numId w:val="52"/>
        </w:numPr>
        <w:rPr>
          <w:rFonts w:cstheme="minorHAnsi"/>
          <w:sz w:val="24"/>
          <w:szCs w:val="24"/>
        </w:rPr>
      </w:pPr>
      <w:r w:rsidRPr="001E5D4D">
        <w:rPr>
          <w:rFonts w:cstheme="minorHAnsi"/>
          <w:sz w:val="24"/>
          <w:szCs w:val="24"/>
        </w:rPr>
        <w:t xml:space="preserve">It passes the data through to the </w:t>
      </w:r>
      <w:r w:rsidRPr="00A5386B">
        <w:rPr>
          <w:rFonts w:cstheme="minorHAnsi"/>
          <w:sz w:val="24"/>
          <w:szCs w:val="24"/>
          <w:u w:val="single"/>
        </w:rPr>
        <w:t>user immediately</w:t>
      </w:r>
      <w:r w:rsidRPr="001E5D4D">
        <w:rPr>
          <w:rFonts w:cstheme="minorHAnsi"/>
          <w:sz w:val="24"/>
          <w:szCs w:val="24"/>
        </w:rPr>
        <w:t xml:space="preserve"> (it doesn't wait for the whole file to finish downloading).</w:t>
      </w:r>
    </w:p>
    <w:p w14:paraId="063CDFF1" w14:textId="77777777" w:rsidR="004517A2" w:rsidRPr="007A35BA" w:rsidRDefault="004517A2" w:rsidP="004517A2">
      <w:pPr>
        <w:numPr>
          <w:ilvl w:val="1"/>
          <w:numId w:val="52"/>
        </w:numPr>
        <w:rPr>
          <w:rFonts w:cstheme="minorHAnsi"/>
          <w:sz w:val="24"/>
          <w:szCs w:val="24"/>
        </w:rPr>
      </w:pPr>
      <w:r w:rsidRPr="001E5D4D">
        <w:rPr>
          <w:rFonts w:cstheme="minorHAnsi"/>
          <w:sz w:val="24"/>
          <w:szCs w:val="24"/>
        </w:rPr>
        <w:t xml:space="preserve">It saves a copy in </w:t>
      </w:r>
      <w:r w:rsidRPr="00A5386B">
        <w:rPr>
          <w:rFonts w:cstheme="minorHAnsi"/>
          <w:sz w:val="24"/>
          <w:szCs w:val="24"/>
          <w:u w:val="single"/>
        </w:rPr>
        <w:t>its cache</w:t>
      </w:r>
      <w:r w:rsidRPr="001E5D4D">
        <w:rPr>
          <w:rFonts w:cstheme="minorHAnsi"/>
          <w:sz w:val="24"/>
          <w:szCs w:val="24"/>
        </w:rPr>
        <w:t xml:space="preserve"> for the next user who asks for it.</w:t>
      </w:r>
    </w:p>
    <w:p w14:paraId="1F83779E" w14:textId="600DBDAF" w:rsidR="004517A2" w:rsidRPr="001E5D4D" w:rsidRDefault="004517A2" w:rsidP="004517A2">
      <w:pPr>
        <w:rPr>
          <w:rFonts w:cstheme="minorHAnsi"/>
          <w:sz w:val="24"/>
          <w:szCs w:val="24"/>
        </w:rPr>
      </w:pPr>
      <w:r w:rsidRPr="007A35BA">
        <w:rPr>
          <w:rFonts w:cstheme="minorHAnsi"/>
          <w:sz w:val="24"/>
          <w:szCs w:val="24"/>
        </w:rPr>
        <w:t>Example</w:t>
      </w:r>
    </w:p>
    <w:p w14:paraId="6FD0FE26" w14:textId="77777777" w:rsidR="004517A2" w:rsidRPr="001E5D4D" w:rsidRDefault="004517A2" w:rsidP="004517A2">
      <w:pPr>
        <w:rPr>
          <w:rFonts w:cstheme="minorHAnsi"/>
          <w:sz w:val="24"/>
          <w:szCs w:val="24"/>
        </w:rPr>
      </w:pPr>
      <w:r w:rsidRPr="001E5D4D">
        <w:rPr>
          <w:rFonts w:cstheme="minorHAnsi"/>
          <w:sz w:val="24"/>
          <w:szCs w:val="24"/>
        </w:rPr>
        <w:t>Imagine you are ordering a book.</w:t>
      </w:r>
    </w:p>
    <w:p w14:paraId="3FB2D8FD" w14:textId="77777777" w:rsidR="004517A2" w:rsidRPr="001E5D4D" w:rsidRDefault="004517A2" w:rsidP="004517A2">
      <w:pPr>
        <w:numPr>
          <w:ilvl w:val="0"/>
          <w:numId w:val="53"/>
        </w:numPr>
        <w:rPr>
          <w:rFonts w:cstheme="minorHAnsi"/>
          <w:sz w:val="24"/>
          <w:szCs w:val="24"/>
        </w:rPr>
      </w:pPr>
      <w:r w:rsidRPr="001E5D4D">
        <w:rPr>
          <w:rFonts w:cstheme="minorHAnsi"/>
          <w:b/>
          <w:bCs/>
          <w:sz w:val="24"/>
          <w:szCs w:val="24"/>
        </w:rPr>
        <w:t>Without CDN:</w:t>
      </w:r>
      <w:r w:rsidRPr="001E5D4D">
        <w:rPr>
          <w:rFonts w:cstheme="minorHAnsi"/>
          <w:sz w:val="24"/>
          <w:szCs w:val="24"/>
        </w:rPr>
        <w:t xml:space="preserve"> You order from a warehouse in another country. It takes 2 weeks to arrive.</w:t>
      </w:r>
    </w:p>
    <w:p w14:paraId="4B3B2C04" w14:textId="77777777" w:rsidR="004517A2" w:rsidRDefault="004517A2" w:rsidP="004517A2">
      <w:pPr>
        <w:numPr>
          <w:ilvl w:val="0"/>
          <w:numId w:val="53"/>
        </w:numPr>
        <w:rPr>
          <w:rFonts w:cstheme="minorHAnsi"/>
          <w:sz w:val="24"/>
          <w:szCs w:val="24"/>
        </w:rPr>
      </w:pPr>
      <w:r w:rsidRPr="001E5D4D">
        <w:rPr>
          <w:rFonts w:cstheme="minorHAnsi"/>
          <w:b/>
          <w:bCs/>
          <w:sz w:val="24"/>
          <w:szCs w:val="24"/>
        </w:rPr>
        <w:t>With CDN (CloudFront):</w:t>
      </w:r>
      <w:r w:rsidRPr="001E5D4D">
        <w:rPr>
          <w:rFonts w:cstheme="minorHAnsi"/>
          <w:sz w:val="24"/>
          <w:szCs w:val="24"/>
        </w:rPr>
        <w:t xml:space="preserve"> The book company has a local "edge" bookstore in your city. If the book is on the shelf (</w:t>
      </w:r>
      <w:r w:rsidRPr="001E5D4D">
        <w:rPr>
          <w:rFonts w:cstheme="minorHAnsi"/>
          <w:b/>
          <w:bCs/>
          <w:sz w:val="24"/>
          <w:szCs w:val="24"/>
        </w:rPr>
        <w:t>Hit</w:t>
      </w:r>
      <w:r w:rsidRPr="001E5D4D">
        <w:rPr>
          <w:rFonts w:cstheme="minorHAnsi"/>
          <w:sz w:val="24"/>
          <w:szCs w:val="24"/>
        </w:rPr>
        <w:t>), you get it in 10 minutes. If it's not (</w:t>
      </w:r>
      <w:r w:rsidRPr="001E5D4D">
        <w:rPr>
          <w:rFonts w:cstheme="minorHAnsi"/>
          <w:b/>
          <w:bCs/>
          <w:sz w:val="24"/>
          <w:szCs w:val="24"/>
        </w:rPr>
        <w:t>Miss</w:t>
      </w:r>
      <w:r w:rsidRPr="001E5D4D">
        <w:rPr>
          <w:rFonts w:cstheme="minorHAnsi"/>
          <w:sz w:val="24"/>
          <w:szCs w:val="24"/>
        </w:rPr>
        <w:t>), the store orders it for you, and once it arrives, they keep a copy on the shelf for the next customer.</w:t>
      </w:r>
    </w:p>
    <w:p w14:paraId="4B485235" w14:textId="2A1263A6" w:rsidR="005F2BC7" w:rsidRDefault="005F2BC7" w:rsidP="005F2BC7">
      <w:pPr>
        <w:ind w:left="720"/>
        <w:rPr>
          <w:rFonts w:cstheme="minorHAnsi"/>
          <w:sz w:val="24"/>
          <w:szCs w:val="24"/>
        </w:rPr>
      </w:pPr>
      <w:r w:rsidRPr="005F2BC7">
        <w:rPr>
          <w:rFonts w:cstheme="minorHAnsi"/>
          <w:noProof/>
          <w:sz w:val="24"/>
          <w:szCs w:val="24"/>
        </w:rPr>
        <w:lastRenderedPageBreak/>
        <w:drawing>
          <wp:inline distT="0" distB="0" distL="0" distR="0" wp14:anchorId="1E85AAA1" wp14:editId="4E8CFE66">
            <wp:extent cx="5943600" cy="2809875"/>
            <wp:effectExtent l="0" t="0" r="0" b="9525"/>
            <wp:docPr id="702083785" name="Content Placeholder 4">
              <a:extLst xmlns:a="http://schemas.openxmlformats.org/drawingml/2006/main">
                <a:ext uri="{FF2B5EF4-FFF2-40B4-BE49-F238E27FC236}">
                  <a16:creationId xmlns:a16="http://schemas.microsoft.com/office/drawing/2014/main" id="{7DF7932B-1189-BDA0-7FCD-BE927ABA8D6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7DF7932B-1189-BDA0-7FCD-BE927ABA8D63}"/>
                        </a:ext>
                      </a:extLst>
                    </pic:cNvPr>
                    <pic:cNvPicPr>
                      <a:picLocks noGrp="1" noChangeAspect="1"/>
                    </pic:cNvPicPr>
                  </pic:nvPicPr>
                  <pic:blipFill rotWithShape="1">
                    <a:blip r:embed="rId7"/>
                    <a:srcRect l="4407" t="24640" r="34802" b="16621"/>
                    <a:stretch/>
                  </pic:blipFill>
                  <pic:spPr>
                    <a:xfrm>
                      <a:off x="0" y="0"/>
                      <a:ext cx="5943600" cy="2809875"/>
                    </a:xfrm>
                    <a:prstGeom prst="rect">
                      <a:avLst/>
                    </a:prstGeom>
                    <a:noFill/>
                    <a:ln>
                      <a:noFill/>
                    </a:ln>
                  </pic:spPr>
                </pic:pic>
              </a:graphicData>
            </a:graphic>
          </wp:inline>
        </w:drawing>
      </w:r>
    </w:p>
    <w:p w14:paraId="24C015F3" w14:textId="0DF5F880" w:rsidR="005F2BC7" w:rsidRPr="001E5D4D" w:rsidRDefault="005F2BC7" w:rsidP="005F2BC7">
      <w:pPr>
        <w:ind w:left="720"/>
        <w:rPr>
          <w:rFonts w:cstheme="minorHAnsi"/>
          <w:sz w:val="24"/>
          <w:szCs w:val="24"/>
        </w:rPr>
      </w:pPr>
      <w:r w:rsidRPr="005F2BC7">
        <w:rPr>
          <w:rFonts w:cstheme="minorHAnsi"/>
          <w:sz w:val="24"/>
          <w:szCs w:val="24"/>
        </w:rPr>
        <w:t>How Cloud Front delivers content to the user?</w:t>
      </w:r>
    </w:p>
    <w:p w14:paraId="6F71C0A6" w14:textId="77777777" w:rsidR="004968B0" w:rsidRPr="007A35BA" w:rsidRDefault="004968B0" w:rsidP="007E05D3">
      <w:pPr>
        <w:spacing w:line="360" w:lineRule="auto"/>
        <w:jc w:val="both"/>
        <w:rPr>
          <w:rFonts w:cstheme="minorHAnsi"/>
          <w:b/>
          <w:sz w:val="24"/>
          <w:szCs w:val="24"/>
        </w:rPr>
      </w:pPr>
      <w:r w:rsidRPr="007A35BA">
        <w:rPr>
          <w:rFonts w:cstheme="minorHAnsi"/>
          <w:b/>
          <w:sz w:val="24"/>
          <w:szCs w:val="24"/>
        </w:rPr>
        <w:t>Demo of CloudFront</w:t>
      </w:r>
    </w:p>
    <w:p w14:paraId="79F88395" w14:textId="77777777" w:rsidR="004968B0" w:rsidRPr="007A35BA" w:rsidRDefault="004968B0" w:rsidP="007E05D3">
      <w:pPr>
        <w:spacing w:line="360" w:lineRule="auto"/>
        <w:jc w:val="both"/>
        <w:rPr>
          <w:rFonts w:cstheme="minorHAnsi"/>
          <w:b/>
          <w:sz w:val="24"/>
          <w:szCs w:val="24"/>
        </w:rPr>
      </w:pPr>
      <w:r w:rsidRPr="007A35BA">
        <w:rPr>
          <w:rFonts w:cstheme="minorHAnsi"/>
          <w:b/>
          <w:sz w:val="24"/>
          <w:szCs w:val="24"/>
        </w:rPr>
        <w:t>CloudFront Distribution demo steps</w:t>
      </w:r>
      <w:r w:rsidRPr="007A35BA">
        <w:rPr>
          <w:rFonts w:cstheme="minorHAnsi"/>
          <w:b/>
          <w:sz w:val="24"/>
          <w:szCs w:val="24"/>
        </w:rPr>
        <w:tab/>
      </w:r>
    </w:p>
    <w:p w14:paraId="672B1567" w14:textId="77777777" w:rsidR="00505A50" w:rsidRPr="00505A50" w:rsidRDefault="00505A50" w:rsidP="00505A50">
      <w:pPr>
        <w:spacing w:line="360" w:lineRule="auto"/>
        <w:jc w:val="both"/>
        <w:rPr>
          <w:rFonts w:cstheme="minorHAnsi"/>
          <w:sz w:val="24"/>
          <w:szCs w:val="24"/>
        </w:rPr>
      </w:pPr>
      <w:r w:rsidRPr="00505A50">
        <w:rPr>
          <w:rFonts w:cstheme="minorHAnsi"/>
          <w:sz w:val="24"/>
          <w:szCs w:val="24"/>
        </w:rPr>
        <w:t xml:space="preserve">Creating a CloudFront distribution that pulls from an S3 bucket with </w:t>
      </w:r>
      <w:r w:rsidRPr="00505A50">
        <w:rPr>
          <w:rFonts w:cstheme="minorHAnsi"/>
          <w:b/>
          <w:bCs/>
          <w:sz w:val="24"/>
          <w:szCs w:val="24"/>
        </w:rPr>
        <w:t>Static Website Hosting</w:t>
      </w:r>
      <w:r w:rsidRPr="00505A50">
        <w:rPr>
          <w:rFonts w:cstheme="minorHAnsi"/>
          <w:sz w:val="24"/>
          <w:szCs w:val="24"/>
        </w:rPr>
        <w:t xml:space="preserve"> enabled is a classic way to learn the difference between "Direct S3 Access" and "Website Endpoint Access."</w:t>
      </w:r>
    </w:p>
    <w:p w14:paraId="7AE0FEC9" w14:textId="77777777" w:rsidR="00505A50" w:rsidRPr="00505A50" w:rsidRDefault="00505A50" w:rsidP="00505A50">
      <w:pPr>
        <w:spacing w:line="360" w:lineRule="auto"/>
        <w:jc w:val="both"/>
        <w:rPr>
          <w:rFonts w:cstheme="minorHAnsi"/>
          <w:sz w:val="24"/>
          <w:szCs w:val="24"/>
        </w:rPr>
      </w:pPr>
      <w:r w:rsidRPr="00505A50">
        <w:rPr>
          <w:rFonts w:cstheme="minorHAnsi"/>
          <w:sz w:val="24"/>
          <w:szCs w:val="24"/>
        </w:rPr>
        <w:t>Here are the step-by-step notes for your demo.</w:t>
      </w:r>
    </w:p>
    <w:p w14:paraId="75FA8ABC" w14:textId="61D1B8A0" w:rsidR="00505A50" w:rsidRPr="00505A50" w:rsidRDefault="00505A50" w:rsidP="00505A50">
      <w:pPr>
        <w:spacing w:line="360" w:lineRule="auto"/>
        <w:jc w:val="both"/>
        <w:rPr>
          <w:rFonts w:cstheme="minorHAnsi"/>
          <w:b/>
          <w:bCs/>
          <w:sz w:val="24"/>
          <w:szCs w:val="24"/>
        </w:rPr>
      </w:pPr>
      <w:r w:rsidRPr="00505A50">
        <w:rPr>
          <w:rFonts w:cstheme="minorHAnsi"/>
          <w:b/>
          <w:bCs/>
          <w:sz w:val="24"/>
          <w:szCs w:val="24"/>
        </w:rPr>
        <w:t>Phase 1: The S3 Setup</w:t>
      </w:r>
    </w:p>
    <w:p w14:paraId="27A93673" w14:textId="77777777" w:rsidR="00505A50" w:rsidRPr="00505A50" w:rsidRDefault="00505A50" w:rsidP="00505A50">
      <w:pPr>
        <w:spacing w:line="360" w:lineRule="auto"/>
        <w:jc w:val="both"/>
        <w:rPr>
          <w:rFonts w:cstheme="minorHAnsi"/>
          <w:b/>
          <w:bCs/>
          <w:sz w:val="24"/>
          <w:szCs w:val="24"/>
        </w:rPr>
      </w:pPr>
      <w:r w:rsidRPr="00505A50">
        <w:rPr>
          <w:rFonts w:cstheme="minorHAnsi"/>
          <w:b/>
          <w:bCs/>
          <w:sz w:val="24"/>
          <w:szCs w:val="24"/>
        </w:rPr>
        <w:t>1. Create Bucket with Website Enabled</w:t>
      </w:r>
    </w:p>
    <w:p w14:paraId="219A9FD6" w14:textId="77777777" w:rsidR="00505A50" w:rsidRPr="00505A50" w:rsidRDefault="00505A50" w:rsidP="00505A50">
      <w:pPr>
        <w:numPr>
          <w:ilvl w:val="0"/>
          <w:numId w:val="54"/>
        </w:numPr>
        <w:spacing w:line="360" w:lineRule="auto"/>
        <w:jc w:val="both"/>
        <w:rPr>
          <w:rFonts w:cstheme="minorHAnsi"/>
          <w:sz w:val="24"/>
          <w:szCs w:val="24"/>
        </w:rPr>
      </w:pPr>
      <w:r w:rsidRPr="00505A50">
        <w:rPr>
          <w:rFonts w:cstheme="minorHAnsi"/>
          <w:b/>
          <w:bCs/>
          <w:sz w:val="24"/>
          <w:szCs w:val="24"/>
        </w:rPr>
        <w:t>Create Bucket:</w:t>
      </w:r>
      <w:r w:rsidRPr="00505A50">
        <w:rPr>
          <w:rFonts w:cstheme="minorHAnsi"/>
          <w:sz w:val="24"/>
          <w:szCs w:val="24"/>
        </w:rPr>
        <w:t xml:space="preserve"> Name it (e.g., my-demo-site-2026). Keep settings default for now, but </w:t>
      </w:r>
      <w:r w:rsidRPr="00505A50">
        <w:rPr>
          <w:rFonts w:cstheme="minorHAnsi"/>
          <w:b/>
          <w:bCs/>
          <w:sz w:val="24"/>
          <w:szCs w:val="24"/>
        </w:rPr>
        <w:t>uncheck</w:t>
      </w:r>
      <w:r w:rsidRPr="00505A50">
        <w:rPr>
          <w:rFonts w:cstheme="minorHAnsi"/>
          <w:sz w:val="24"/>
          <w:szCs w:val="24"/>
        </w:rPr>
        <w:t xml:space="preserve"> "Block all public access" since static website hosting requires the bucket to be public (or used with a secret </w:t>
      </w:r>
      <w:proofErr w:type="spellStart"/>
      <w:r w:rsidRPr="00505A50">
        <w:rPr>
          <w:rFonts w:cstheme="minorHAnsi"/>
          <w:sz w:val="24"/>
          <w:szCs w:val="24"/>
        </w:rPr>
        <w:t>Referer</w:t>
      </w:r>
      <w:proofErr w:type="spellEnd"/>
      <w:r w:rsidRPr="00505A50">
        <w:rPr>
          <w:rFonts w:cstheme="minorHAnsi"/>
          <w:sz w:val="24"/>
          <w:szCs w:val="24"/>
        </w:rPr>
        <w:t xml:space="preserve"> header).</w:t>
      </w:r>
    </w:p>
    <w:p w14:paraId="43F2A836" w14:textId="77777777" w:rsidR="00505A50" w:rsidRPr="00505A50" w:rsidRDefault="00505A50" w:rsidP="00505A50">
      <w:pPr>
        <w:numPr>
          <w:ilvl w:val="0"/>
          <w:numId w:val="54"/>
        </w:numPr>
        <w:spacing w:line="360" w:lineRule="auto"/>
        <w:jc w:val="both"/>
        <w:rPr>
          <w:rFonts w:cstheme="minorHAnsi"/>
          <w:sz w:val="24"/>
          <w:szCs w:val="24"/>
        </w:rPr>
      </w:pPr>
      <w:r w:rsidRPr="00505A50">
        <w:rPr>
          <w:rFonts w:cstheme="minorHAnsi"/>
          <w:b/>
          <w:bCs/>
          <w:sz w:val="24"/>
          <w:szCs w:val="24"/>
        </w:rPr>
        <w:t>Enable Hosting:</w:t>
      </w:r>
      <w:r w:rsidRPr="00505A50">
        <w:rPr>
          <w:rFonts w:cstheme="minorHAnsi"/>
          <w:sz w:val="24"/>
          <w:szCs w:val="24"/>
        </w:rPr>
        <w:t xml:space="preserve"> Go to </w:t>
      </w:r>
      <w:r w:rsidRPr="00505A50">
        <w:rPr>
          <w:rFonts w:cstheme="minorHAnsi"/>
          <w:b/>
          <w:bCs/>
          <w:sz w:val="24"/>
          <w:szCs w:val="24"/>
        </w:rPr>
        <w:t>Properties</w:t>
      </w:r>
      <w:r w:rsidRPr="00505A50">
        <w:rPr>
          <w:rFonts w:cstheme="minorHAnsi"/>
          <w:sz w:val="24"/>
          <w:szCs w:val="24"/>
        </w:rPr>
        <w:t xml:space="preserve"> &gt; </w:t>
      </w:r>
      <w:r w:rsidRPr="00505A50">
        <w:rPr>
          <w:rFonts w:cstheme="minorHAnsi"/>
          <w:b/>
          <w:bCs/>
          <w:sz w:val="24"/>
          <w:szCs w:val="24"/>
        </w:rPr>
        <w:t>Static website hosting</w:t>
      </w:r>
      <w:r w:rsidRPr="00505A50">
        <w:rPr>
          <w:rFonts w:cstheme="minorHAnsi"/>
          <w:sz w:val="24"/>
          <w:szCs w:val="24"/>
        </w:rPr>
        <w:t xml:space="preserve"> &gt; </w:t>
      </w:r>
      <w:r w:rsidRPr="00505A50">
        <w:rPr>
          <w:rFonts w:cstheme="minorHAnsi"/>
          <w:b/>
          <w:bCs/>
          <w:sz w:val="24"/>
          <w:szCs w:val="24"/>
        </w:rPr>
        <w:t>Edit</w:t>
      </w:r>
      <w:r w:rsidRPr="00505A50">
        <w:rPr>
          <w:rFonts w:cstheme="minorHAnsi"/>
          <w:sz w:val="24"/>
          <w:szCs w:val="24"/>
        </w:rPr>
        <w:t>.</w:t>
      </w:r>
    </w:p>
    <w:p w14:paraId="4F2C06CB" w14:textId="77777777" w:rsidR="00505A50" w:rsidRPr="00505A50" w:rsidRDefault="00505A50" w:rsidP="00505A50">
      <w:pPr>
        <w:numPr>
          <w:ilvl w:val="1"/>
          <w:numId w:val="54"/>
        </w:numPr>
        <w:spacing w:line="360" w:lineRule="auto"/>
        <w:jc w:val="both"/>
        <w:rPr>
          <w:rFonts w:cstheme="minorHAnsi"/>
          <w:sz w:val="24"/>
          <w:szCs w:val="24"/>
        </w:rPr>
      </w:pPr>
      <w:r w:rsidRPr="00505A50">
        <w:rPr>
          <w:rFonts w:cstheme="minorHAnsi"/>
          <w:sz w:val="24"/>
          <w:szCs w:val="24"/>
        </w:rPr>
        <w:t xml:space="preserve">Select </w:t>
      </w:r>
      <w:r w:rsidRPr="00505A50">
        <w:rPr>
          <w:rFonts w:cstheme="minorHAnsi"/>
          <w:b/>
          <w:bCs/>
          <w:sz w:val="24"/>
          <w:szCs w:val="24"/>
        </w:rPr>
        <w:t>Enable</w:t>
      </w:r>
      <w:r w:rsidRPr="00505A50">
        <w:rPr>
          <w:rFonts w:cstheme="minorHAnsi"/>
          <w:sz w:val="24"/>
          <w:szCs w:val="24"/>
        </w:rPr>
        <w:t>.</w:t>
      </w:r>
    </w:p>
    <w:p w14:paraId="670D7827" w14:textId="77777777" w:rsidR="00505A50" w:rsidRPr="00505A50" w:rsidRDefault="00505A50" w:rsidP="00505A50">
      <w:pPr>
        <w:numPr>
          <w:ilvl w:val="1"/>
          <w:numId w:val="54"/>
        </w:numPr>
        <w:spacing w:line="360" w:lineRule="auto"/>
        <w:jc w:val="both"/>
        <w:rPr>
          <w:rFonts w:cstheme="minorHAnsi"/>
          <w:sz w:val="24"/>
          <w:szCs w:val="24"/>
        </w:rPr>
      </w:pPr>
      <w:r w:rsidRPr="00505A50">
        <w:rPr>
          <w:rFonts w:cstheme="minorHAnsi"/>
          <w:sz w:val="24"/>
          <w:szCs w:val="24"/>
        </w:rPr>
        <w:t>Index document: index.html.</w:t>
      </w:r>
    </w:p>
    <w:p w14:paraId="0AC76B47" w14:textId="77777777" w:rsidR="00505A50" w:rsidRPr="00505A50" w:rsidRDefault="00505A50" w:rsidP="00505A50">
      <w:pPr>
        <w:numPr>
          <w:ilvl w:val="1"/>
          <w:numId w:val="54"/>
        </w:numPr>
        <w:spacing w:line="360" w:lineRule="auto"/>
        <w:jc w:val="both"/>
        <w:rPr>
          <w:rFonts w:cstheme="minorHAnsi"/>
          <w:sz w:val="24"/>
          <w:szCs w:val="24"/>
        </w:rPr>
      </w:pPr>
      <w:r w:rsidRPr="00505A50">
        <w:rPr>
          <w:rFonts w:cstheme="minorHAnsi"/>
          <w:b/>
          <w:bCs/>
          <w:sz w:val="24"/>
          <w:szCs w:val="24"/>
        </w:rPr>
        <w:t>Save changes.</w:t>
      </w:r>
      <w:r w:rsidRPr="00505A50">
        <w:rPr>
          <w:rFonts w:cstheme="minorHAnsi"/>
          <w:sz w:val="24"/>
          <w:szCs w:val="24"/>
        </w:rPr>
        <w:t xml:space="preserve"> Note the "Bucket website endpoint" URL provided at the bottom (e.g., http://...s3-website...).</w:t>
      </w:r>
    </w:p>
    <w:p w14:paraId="1F6B46FB" w14:textId="77777777" w:rsidR="00505A50" w:rsidRPr="00505A50" w:rsidRDefault="00505A50" w:rsidP="00505A50">
      <w:pPr>
        <w:spacing w:line="360" w:lineRule="auto"/>
        <w:jc w:val="both"/>
        <w:rPr>
          <w:rFonts w:cstheme="minorHAnsi"/>
          <w:b/>
          <w:bCs/>
          <w:sz w:val="24"/>
          <w:szCs w:val="24"/>
        </w:rPr>
      </w:pPr>
      <w:r w:rsidRPr="00505A50">
        <w:rPr>
          <w:rFonts w:cstheme="minorHAnsi"/>
          <w:b/>
          <w:bCs/>
          <w:sz w:val="24"/>
          <w:szCs w:val="24"/>
        </w:rPr>
        <w:lastRenderedPageBreak/>
        <w:t>2. Upload Sample Files</w:t>
      </w:r>
    </w:p>
    <w:p w14:paraId="718EC9E5" w14:textId="77777777" w:rsidR="00505A50" w:rsidRPr="00505A50" w:rsidRDefault="00505A50" w:rsidP="00505A50">
      <w:pPr>
        <w:numPr>
          <w:ilvl w:val="0"/>
          <w:numId w:val="55"/>
        </w:numPr>
        <w:spacing w:line="360" w:lineRule="auto"/>
        <w:jc w:val="both"/>
        <w:rPr>
          <w:rFonts w:cstheme="minorHAnsi"/>
          <w:sz w:val="24"/>
          <w:szCs w:val="24"/>
        </w:rPr>
      </w:pPr>
      <w:r w:rsidRPr="00505A50">
        <w:rPr>
          <w:rFonts w:cstheme="minorHAnsi"/>
          <w:sz w:val="24"/>
          <w:szCs w:val="24"/>
        </w:rPr>
        <w:t>Upload a basic index.html file:</w:t>
      </w:r>
    </w:p>
    <w:p w14:paraId="0DE457AC" w14:textId="77777777" w:rsidR="00505A50" w:rsidRPr="00505A50" w:rsidRDefault="00505A50" w:rsidP="00505A50">
      <w:pPr>
        <w:spacing w:line="360" w:lineRule="auto"/>
        <w:jc w:val="both"/>
        <w:rPr>
          <w:rFonts w:cstheme="minorHAnsi"/>
          <w:sz w:val="24"/>
          <w:szCs w:val="24"/>
        </w:rPr>
      </w:pPr>
      <w:r w:rsidRPr="00505A50">
        <w:rPr>
          <w:rFonts w:cstheme="minorHAnsi"/>
          <w:sz w:val="24"/>
          <w:szCs w:val="24"/>
        </w:rPr>
        <w:t>HTML</w:t>
      </w:r>
    </w:p>
    <w:p w14:paraId="0C04102B" w14:textId="77777777" w:rsidR="00505A50" w:rsidRPr="00505A50" w:rsidRDefault="00505A50" w:rsidP="00505A50">
      <w:pPr>
        <w:spacing w:line="360" w:lineRule="auto"/>
        <w:jc w:val="both"/>
        <w:rPr>
          <w:rFonts w:cstheme="minorHAnsi"/>
          <w:sz w:val="24"/>
          <w:szCs w:val="24"/>
        </w:rPr>
      </w:pPr>
      <w:r w:rsidRPr="00505A50">
        <w:rPr>
          <w:rFonts w:cstheme="minorHAnsi"/>
          <w:sz w:val="24"/>
          <w:szCs w:val="24"/>
        </w:rPr>
        <w:t xml:space="preserve">&lt;h1&gt;Hello from S3 </w:t>
      </w:r>
      <w:proofErr w:type="gramStart"/>
      <w:r w:rsidRPr="00505A50">
        <w:rPr>
          <w:rFonts w:cstheme="minorHAnsi"/>
          <w:sz w:val="24"/>
          <w:szCs w:val="24"/>
        </w:rPr>
        <w:t>Website!&lt;</w:t>
      </w:r>
      <w:proofErr w:type="gramEnd"/>
      <w:r w:rsidRPr="00505A50">
        <w:rPr>
          <w:rFonts w:cstheme="minorHAnsi"/>
          <w:sz w:val="24"/>
          <w:szCs w:val="24"/>
        </w:rPr>
        <w:t>/h1&gt;</w:t>
      </w:r>
    </w:p>
    <w:p w14:paraId="12ECFB52" w14:textId="77777777" w:rsidR="00505A50" w:rsidRPr="00505A50" w:rsidRDefault="00505A50" w:rsidP="00505A50">
      <w:pPr>
        <w:numPr>
          <w:ilvl w:val="0"/>
          <w:numId w:val="55"/>
        </w:numPr>
        <w:spacing w:line="360" w:lineRule="auto"/>
        <w:jc w:val="both"/>
        <w:rPr>
          <w:rFonts w:cstheme="minorHAnsi"/>
          <w:sz w:val="24"/>
          <w:szCs w:val="24"/>
        </w:rPr>
      </w:pPr>
      <w:r w:rsidRPr="00505A50">
        <w:rPr>
          <w:rFonts w:cstheme="minorHAnsi"/>
          <w:b/>
          <w:bCs/>
          <w:sz w:val="24"/>
          <w:szCs w:val="24"/>
        </w:rPr>
        <w:t>Set Permissions:</w:t>
      </w:r>
      <w:r w:rsidRPr="00505A50">
        <w:rPr>
          <w:rFonts w:cstheme="minorHAnsi"/>
          <w:sz w:val="24"/>
          <w:szCs w:val="24"/>
        </w:rPr>
        <w:t xml:space="preserve"> In the </w:t>
      </w:r>
      <w:r w:rsidRPr="00505A50">
        <w:rPr>
          <w:rFonts w:cstheme="minorHAnsi"/>
          <w:b/>
          <w:bCs/>
          <w:sz w:val="24"/>
          <w:szCs w:val="24"/>
        </w:rPr>
        <w:t>Permissions</w:t>
      </w:r>
      <w:r w:rsidRPr="00505A50">
        <w:rPr>
          <w:rFonts w:cstheme="minorHAnsi"/>
          <w:sz w:val="24"/>
          <w:szCs w:val="24"/>
        </w:rPr>
        <w:t xml:space="preserve"> tab, add a Bucket Policy to allow public s</w:t>
      </w:r>
      <w:proofErr w:type="gramStart"/>
      <w:r w:rsidRPr="00505A50">
        <w:rPr>
          <w:rFonts w:cstheme="minorHAnsi"/>
          <w:sz w:val="24"/>
          <w:szCs w:val="24"/>
        </w:rPr>
        <w:t>3:GetObject</w:t>
      </w:r>
      <w:proofErr w:type="gramEnd"/>
      <w:r w:rsidRPr="00505A50">
        <w:rPr>
          <w:rFonts w:cstheme="minorHAnsi"/>
          <w:sz w:val="24"/>
          <w:szCs w:val="24"/>
        </w:rPr>
        <w:t xml:space="preserve"> so the website can actually serve the files.</w:t>
      </w:r>
    </w:p>
    <w:p w14:paraId="28722706" w14:textId="77777777" w:rsidR="00505A50" w:rsidRPr="00505A50" w:rsidRDefault="00505A50" w:rsidP="00505A50">
      <w:pPr>
        <w:spacing w:line="360" w:lineRule="auto"/>
        <w:jc w:val="both"/>
        <w:rPr>
          <w:rFonts w:cstheme="minorHAnsi"/>
          <w:b/>
          <w:bCs/>
          <w:sz w:val="24"/>
          <w:szCs w:val="24"/>
        </w:rPr>
      </w:pPr>
      <w:r w:rsidRPr="00505A50">
        <w:rPr>
          <w:rFonts w:cstheme="minorHAnsi"/>
          <w:b/>
          <w:bCs/>
          <w:sz w:val="24"/>
          <w:szCs w:val="24"/>
        </w:rPr>
        <w:t>3. Test Website</w:t>
      </w:r>
    </w:p>
    <w:p w14:paraId="3E4FC76E" w14:textId="77777777" w:rsidR="00505A50" w:rsidRPr="00505A50" w:rsidRDefault="00505A50" w:rsidP="00505A50">
      <w:pPr>
        <w:numPr>
          <w:ilvl w:val="0"/>
          <w:numId w:val="56"/>
        </w:numPr>
        <w:spacing w:line="360" w:lineRule="auto"/>
        <w:jc w:val="both"/>
        <w:rPr>
          <w:rFonts w:cstheme="minorHAnsi"/>
          <w:sz w:val="24"/>
          <w:szCs w:val="24"/>
        </w:rPr>
      </w:pPr>
      <w:r w:rsidRPr="00505A50">
        <w:rPr>
          <w:rFonts w:cstheme="minorHAnsi"/>
          <w:sz w:val="24"/>
          <w:szCs w:val="24"/>
        </w:rPr>
        <w:t xml:space="preserve">Open the </w:t>
      </w:r>
      <w:r w:rsidRPr="00505A50">
        <w:rPr>
          <w:rFonts w:cstheme="minorHAnsi"/>
          <w:b/>
          <w:bCs/>
          <w:sz w:val="24"/>
          <w:szCs w:val="24"/>
        </w:rPr>
        <w:t>Bucket website endpoint</w:t>
      </w:r>
      <w:r w:rsidRPr="00505A50">
        <w:rPr>
          <w:rFonts w:cstheme="minorHAnsi"/>
          <w:sz w:val="24"/>
          <w:szCs w:val="24"/>
        </w:rPr>
        <w:t xml:space="preserve"> URL in your browser. If you see "Hello from S3 Website!", Phase 1 is a success.</w:t>
      </w:r>
    </w:p>
    <w:p w14:paraId="182B4ABD" w14:textId="108DF1B1" w:rsidR="00505A50" w:rsidRPr="00505A50" w:rsidRDefault="00505A50" w:rsidP="00505A50">
      <w:pPr>
        <w:spacing w:line="360" w:lineRule="auto"/>
        <w:jc w:val="both"/>
        <w:rPr>
          <w:rFonts w:cstheme="minorHAnsi"/>
          <w:b/>
          <w:bCs/>
          <w:sz w:val="24"/>
          <w:szCs w:val="24"/>
        </w:rPr>
      </w:pPr>
      <w:r w:rsidRPr="00505A50">
        <w:rPr>
          <w:rFonts w:cstheme="minorHAnsi"/>
          <w:b/>
          <w:bCs/>
          <w:sz w:val="24"/>
          <w:szCs w:val="24"/>
        </w:rPr>
        <w:t xml:space="preserve"> Phase 2: The CloudFront Setup</w:t>
      </w:r>
    </w:p>
    <w:p w14:paraId="4FDEEA62" w14:textId="77777777" w:rsidR="00505A50" w:rsidRPr="00505A50" w:rsidRDefault="00505A50" w:rsidP="00505A50">
      <w:pPr>
        <w:spacing w:line="360" w:lineRule="auto"/>
        <w:jc w:val="both"/>
        <w:rPr>
          <w:rFonts w:cstheme="minorHAnsi"/>
          <w:b/>
          <w:bCs/>
          <w:sz w:val="24"/>
          <w:szCs w:val="24"/>
        </w:rPr>
      </w:pPr>
      <w:r w:rsidRPr="00505A50">
        <w:rPr>
          <w:rFonts w:cstheme="minorHAnsi"/>
          <w:b/>
          <w:bCs/>
          <w:sz w:val="24"/>
          <w:szCs w:val="24"/>
        </w:rPr>
        <w:t>4. Create CloudFront Distribution</w:t>
      </w:r>
    </w:p>
    <w:p w14:paraId="35D29482" w14:textId="77777777" w:rsidR="00505A50" w:rsidRPr="00505A50" w:rsidRDefault="00505A50" w:rsidP="00505A50">
      <w:pPr>
        <w:numPr>
          <w:ilvl w:val="0"/>
          <w:numId w:val="57"/>
        </w:numPr>
        <w:spacing w:line="360" w:lineRule="auto"/>
        <w:jc w:val="both"/>
        <w:rPr>
          <w:rFonts w:cstheme="minorHAnsi"/>
          <w:sz w:val="24"/>
          <w:szCs w:val="24"/>
        </w:rPr>
      </w:pPr>
      <w:r w:rsidRPr="00505A50">
        <w:rPr>
          <w:rFonts w:cstheme="minorHAnsi"/>
          <w:sz w:val="24"/>
          <w:szCs w:val="24"/>
        </w:rPr>
        <w:t xml:space="preserve">Origin Domain: Crucial Step! * </w:t>
      </w:r>
      <w:r w:rsidRPr="00505A50">
        <w:rPr>
          <w:rFonts w:cstheme="minorHAnsi"/>
          <w:i/>
          <w:iCs/>
          <w:sz w:val="24"/>
          <w:szCs w:val="24"/>
        </w:rPr>
        <w:t>Do not</w:t>
      </w:r>
      <w:r w:rsidRPr="00505A50">
        <w:rPr>
          <w:rFonts w:cstheme="minorHAnsi"/>
          <w:sz w:val="24"/>
          <w:szCs w:val="24"/>
        </w:rPr>
        <w:t xml:space="preserve"> select the bucket from the dropdown.</w:t>
      </w:r>
    </w:p>
    <w:p w14:paraId="6A981012" w14:textId="77777777" w:rsidR="00505A50" w:rsidRPr="00505A50" w:rsidRDefault="00505A50" w:rsidP="00505A50">
      <w:pPr>
        <w:numPr>
          <w:ilvl w:val="1"/>
          <w:numId w:val="57"/>
        </w:numPr>
        <w:spacing w:line="360" w:lineRule="auto"/>
        <w:jc w:val="both"/>
        <w:rPr>
          <w:rFonts w:cstheme="minorHAnsi"/>
          <w:sz w:val="24"/>
          <w:szCs w:val="24"/>
        </w:rPr>
      </w:pPr>
      <w:r w:rsidRPr="00505A50">
        <w:rPr>
          <w:rFonts w:cstheme="minorHAnsi"/>
          <w:sz w:val="24"/>
          <w:szCs w:val="24"/>
        </w:rPr>
        <w:t>Instead, paste the S3 Website Endpoint URL (the one without https://) into the box. This tells CloudFront to treat S3 like a standard web server.</w:t>
      </w:r>
    </w:p>
    <w:p w14:paraId="66AD825D" w14:textId="77777777" w:rsidR="00505A50" w:rsidRPr="00505A50" w:rsidRDefault="00505A50" w:rsidP="00505A50">
      <w:pPr>
        <w:numPr>
          <w:ilvl w:val="0"/>
          <w:numId w:val="57"/>
        </w:numPr>
        <w:spacing w:line="360" w:lineRule="auto"/>
        <w:jc w:val="both"/>
        <w:rPr>
          <w:rFonts w:cstheme="minorHAnsi"/>
          <w:sz w:val="24"/>
          <w:szCs w:val="24"/>
        </w:rPr>
      </w:pPr>
      <w:r w:rsidRPr="00505A50">
        <w:rPr>
          <w:rFonts w:cstheme="minorHAnsi"/>
          <w:sz w:val="24"/>
          <w:szCs w:val="24"/>
        </w:rPr>
        <w:t>Viewer Protocol Policy: Select Redirect HTTP to HTTPS.</w:t>
      </w:r>
    </w:p>
    <w:p w14:paraId="296F2558" w14:textId="77777777" w:rsidR="00505A50" w:rsidRPr="00505A50" w:rsidRDefault="00505A50" w:rsidP="00505A50">
      <w:pPr>
        <w:numPr>
          <w:ilvl w:val="0"/>
          <w:numId w:val="57"/>
        </w:numPr>
        <w:spacing w:line="360" w:lineRule="auto"/>
        <w:jc w:val="both"/>
        <w:rPr>
          <w:rFonts w:cstheme="minorHAnsi"/>
          <w:sz w:val="24"/>
          <w:szCs w:val="24"/>
        </w:rPr>
      </w:pPr>
      <w:r w:rsidRPr="00505A50">
        <w:rPr>
          <w:rFonts w:cstheme="minorHAnsi"/>
          <w:sz w:val="24"/>
          <w:szCs w:val="24"/>
        </w:rPr>
        <w:t>Default Root Object: Set to index.html.</w:t>
      </w:r>
    </w:p>
    <w:p w14:paraId="27F8689A" w14:textId="77777777" w:rsidR="00505A50" w:rsidRPr="00505A50" w:rsidRDefault="00505A50" w:rsidP="00505A50">
      <w:pPr>
        <w:numPr>
          <w:ilvl w:val="0"/>
          <w:numId w:val="57"/>
        </w:numPr>
        <w:spacing w:line="360" w:lineRule="auto"/>
        <w:jc w:val="both"/>
        <w:rPr>
          <w:rFonts w:cstheme="minorHAnsi"/>
          <w:sz w:val="24"/>
          <w:szCs w:val="24"/>
        </w:rPr>
      </w:pPr>
      <w:r w:rsidRPr="00505A50">
        <w:rPr>
          <w:rFonts w:cstheme="minorHAnsi"/>
          <w:sz w:val="24"/>
          <w:szCs w:val="24"/>
        </w:rPr>
        <w:t>Settings: Keep everything else as default and click Create Distribution.</w:t>
      </w:r>
    </w:p>
    <w:p w14:paraId="7FD1A84B" w14:textId="77777777" w:rsidR="00505A50" w:rsidRPr="00505A50" w:rsidRDefault="00505A50" w:rsidP="00505A50">
      <w:pPr>
        <w:spacing w:line="360" w:lineRule="auto"/>
        <w:jc w:val="both"/>
        <w:rPr>
          <w:rFonts w:cstheme="minorHAnsi"/>
          <w:b/>
          <w:bCs/>
          <w:sz w:val="24"/>
          <w:szCs w:val="24"/>
        </w:rPr>
      </w:pPr>
      <w:r w:rsidRPr="00505A50">
        <w:rPr>
          <w:rFonts w:cstheme="minorHAnsi"/>
          <w:b/>
          <w:bCs/>
          <w:sz w:val="24"/>
          <w:szCs w:val="24"/>
        </w:rPr>
        <w:t>5. Test the Distribution</w:t>
      </w:r>
    </w:p>
    <w:p w14:paraId="293248F9" w14:textId="77777777" w:rsidR="00505A50" w:rsidRPr="00505A50" w:rsidRDefault="00505A50" w:rsidP="00505A50">
      <w:pPr>
        <w:numPr>
          <w:ilvl w:val="0"/>
          <w:numId w:val="58"/>
        </w:numPr>
        <w:spacing w:line="360" w:lineRule="auto"/>
        <w:jc w:val="both"/>
        <w:rPr>
          <w:rFonts w:cstheme="minorHAnsi"/>
          <w:sz w:val="24"/>
          <w:szCs w:val="24"/>
        </w:rPr>
      </w:pPr>
      <w:r w:rsidRPr="00505A50">
        <w:rPr>
          <w:rFonts w:cstheme="minorHAnsi"/>
          <w:sz w:val="24"/>
          <w:szCs w:val="24"/>
        </w:rPr>
        <w:t xml:space="preserve">Wait for the "Last Modified" status to change from </w:t>
      </w:r>
      <w:r w:rsidRPr="00505A50">
        <w:rPr>
          <w:rFonts w:cstheme="minorHAnsi"/>
          <w:i/>
          <w:iCs/>
          <w:sz w:val="24"/>
          <w:szCs w:val="24"/>
        </w:rPr>
        <w:t>Deploying</w:t>
      </w:r>
      <w:r w:rsidRPr="00505A50">
        <w:rPr>
          <w:rFonts w:cstheme="minorHAnsi"/>
          <w:sz w:val="24"/>
          <w:szCs w:val="24"/>
        </w:rPr>
        <w:t xml:space="preserve"> to a timestamp (usually 3–5 minutes).</w:t>
      </w:r>
    </w:p>
    <w:p w14:paraId="09263886" w14:textId="77777777" w:rsidR="00505A50" w:rsidRPr="00505A50" w:rsidRDefault="00505A50" w:rsidP="00505A50">
      <w:pPr>
        <w:numPr>
          <w:ilvl w:val="0"/>
          <w:numId w:val="58"/>
        </w:numPr>
        <w:spacing w:line="360" w:lineRule="auto"/>
        <w:jc w:val="both"/>
        <w:rPr>
          <w:rFonts w:cstheme="minorHAnsi"/>
          <w:sz w:val="24"/>
          <w:szCs w:val="24"/>
        </w:rPr>
      </w:pPr>
      <w:r w:rsidRPr="00505A50">
        <w:rPr>
          <w:rFonts w:cstheme="minorHAnsi"/>
          <w:sz w:val="24"/>
          <w:szCs w:val="24"/>
        </w:rPr>
        <w:t xml:space="preserve">Copy the </w:t>
      </w:r>
      <w:r w:rsidRPr="00505A50">
        <w:rPr>
          <w:rFonts w:cstheme="minorHAnsi"/>
          <w:b/>
          <w:bCs/>
          <w:sz w:val="24"/>
          <w:szCs w:val="24"/>
        </w:rPr>
        <w:t>Distribution Domain Name</w:t>
      </w:r>
      <w:r w:rsidRPr="00505A50">
        <w:rPr>
          <w:rFonts w:cstheme="minorHAnsi"/>
          <w:sz w:val="24"/>
          <w:szCs w:val="24"/>
        </w:rPr>
        <w:t xml:space="preserve"> (e.g., d123.cloudfront.net).</w:t>
      </w:r>
    </w:p>
    <w:p w14:paraId="1A532BC6" w14:textId="77777777" w:rsidR="00505A50" w:rsidRPr="00505A50" w:rsidRDefault="00505A50" w:rsidP="00505A50">
      <w:pPr>
        <w:numPr>
          <w:ilvl w:val="0"/>
          <w:numId w:val="58"/>
        </w:numPr>
        <w:spacing w:line="360" w:lineRule="auto"/>
        <w:jc w:val="both"/>
        <w:rPr>
          <w:rFonts w:cstheme="minorHAnsi"/>
          <w:sz w:val="24"/>
          <w:szCs w:val="24"/>
        </w:rPr>
      </w:pPr>
      <w:r w:rsidRPr="00505A50">
        <w:rPr>
          <w:rFonts w:cstheme="minorHAnsi"/>
          <w:sz w:val="24"/>
          <w:szCs w:val="24"/>
        </w:rPr>
        <w:t>Paste it into your browser. You should see your site, now served via HTTPS and global edge locations.</w:t>
      </w:r>
    </w:p>
    <w:p w14:paraId="6A507155" w14:textId="34DB97DD" w:rsidR="00505A50" w:rsidRPr="00505A50" w:rsidRDefault="00505A50" w:rsidP="00505A50">
      <w:pPr>
        <w:spacing w:line="360" w:lineRule="auto"/>
        <w:jc w:val="both"/>
        <w:rPr>
          <w:rFonts w:cstheme="minorHAnsi"/>
          <w:b/>
          <w:bCs/>
          <w:sz w:val="24"/>
          <w:szCs w:val="24"/>
        </w:rPr>
      </w:pPr>
      <w:r w:rsidRPr="00505A50">
        <w:rPr>
          <w:rFonts w:cstheme="minorHAnsi"/>
          <w:b/>
          <w:bCs/>
          <w:sz w:val="24"/>
          <w:szCs w:val="24"/>
        </w:rPr>
        <w:t xml:space="preserve"> Phase 3: The Cleanup</w:t>
      </w:r>
    </w:p>
    <w:p w14:paraId="2B18ABD0" w14:textId="01C60B09" w:rsidR="00505A50" w:rsidRPr="00EC6DF2" w:rsidRDefault="00505A50" w:rsidP="00EC6DF2">
      <w:pPr>
        <w:pStyle w:val="ListParagraph"/>
        <w:numPr>
          <w:ilvl w:val="0"/>
          <w:numId w:val="52"/>
        </w:numPr>
        <w:spacing w:line="360" w:lineRule="auto"/>
        <w:jc w:val="both"/>
        <w:rPr>
          <w:rFonts w:cstheme="minorHAnsi"/>
          <w:sz w:val="24"/>
          <w:szCs w:val="24"/>
        </w:rPr>
      </w:pPr>
      <w:r w:rsidRPr="00EC6DF2">
        <w:rPr>
          <w:rFonts w:cstheme="minorHAnsi"/>
          <w:sz w:val="24"/>
          <w:szCs w:val="24"/>
        </w:rPr>
        <w:t xml:space="preserve">Disable and </w:t>
      </w:r>
      <w:proofErr w:type="gramStart"/>
      <w:r w:rsidRPr="00EC6DF2">
        <w:rPr>
          <w:rFonts w:cstheme="minorHAnsi"/>
          <w:sz w:val="24"/>
          <w:szCs w:val="24"/>
        </w:rPr>
        <w:t>Delete</w:t>
      </w:r>
      <w:proofErr w:type="gramEnd"/>
      <w:r w:rsidR="007D6615" w:rsidRPr="00EC6DF2">
        <w:rPr>
          <w:rFonts w:cstheme="minorHAnsi"/>
          <w:sz w:val="24"/>
          <w:szCs w:val="24"/>
        </w:rPr>
        <w:t>—the service what you spined up</w:t>
      </w:r>
    </w:p>
    <w:p w14:paraId="49B36211" w14:textId="4C074F97" w:rsidR="00EC6DF2" w:rsidRPr="00EC6DF2" w:rsidRDefault="00000000" w:rsidP="00EC6DF2">
      <w:pPr>
        <w:spacing w:line="360" w:lineRule="auto"/>
        <w:jc w:val="both"/>
        <w:rPr>
          <w:rFonts w:cstheme="minorHAnsi"/>
          <w:sz w:val="24"/>
          <w:szCs w:val="24"/>
        </w:rPr>
      </w:pPr>
      <w:r>
        <w:rPr>
          <w:rFonts w:cstheme="minorHAnsi"/>
          <w:sz w:val="24"/>
          <w:szCs w:val="24"/>
        </w:rPr>
        <w:lastRenderedPageBreak/>
        <w:pict w14:anchorId="039025D0">
          <v:rect id="_x0000_i1031" style="width:0;height:1.5pt" o:hralign="center" o:hrstd="t" o:hr="t" fillcolor="#a0a0a0" stroked="f"/>
        </w:pict>
      </w:r>
    </w:p>
    <w:p w14:paraId="3DB5BCD0" w14:textId="4E936FB2" w:rsidR="004968B0" w:rsidRPr="007A35BA" w:rsidRDefault="004968B0" w:rsidP="007E05D3">
      <w:pPr>
        <w:spacing w:line="360" w:lineRule="auto"/>
        <w:jc w:val="both"/>
        <w:rPr>
          <w:rFonts w:cstheme="minorHAnsi"/>
          <w:sz w:val="24"/>
          <w:szCs w:val="24"/>
          <w:lang w:val="en-IN"/>
        </w:rPr>
      </w:pPr>
      <w:r w:rsidRPr="007A35BA">
        <w:rPr>
          <w:rFonts w:cstheme="minorHAnsi"/>
          <w:b/>
          <w:bCs/>
          <w:sz w:val="24"/>
          <w:szCs w:val="24"/>
        </w:rPr>
        <w:t xml:space="preserve">Identity and </w:t>
      </w:r>
      <w:r w:rsidR="00162383" w:rsidRPr="007A35BA">
        <w:rPr>
          <w:rFonts w:cstheme="minorHAnsi"/>
          <w:b/>
          <w:bCs/>
          <w:sz w:val="24"/>
          <w:szCs w:val="24"/>
        </w:rPr>
        <w:t>Access Management (</w:t>
      </w:r>
      <w:r w:rsidRPr="007A35BA">
        <w:rPr>
          <w:rFonts w:cstheme="minorHAnsi"/>
          <w:b/>
          <w:bCs/>
          <w:sz w:val="24"/>
          <w:szCs w:val="24"/>
        </w:rPr>
        <w:t>IAM)</w:t>
      </w:r>
      <w:r w:rsidRPr="007A35BA">
        <w:rPr>
          <w:rFonts w:cstheme="minorHAnsi"/>
          <w:sz w:val="24"/>
          <w:szCs w:val="24"/>
          <w:lang w:val="en-IN"/>
        </w:rPr>
        <w:t xml:space="preserve"> </w:t>
      </w:r>
    </w:p>
    <w:p w14:paraId="226AD499" w14:textId="77777777" w:rsidR="004A40E4" w:rsidRPr="007A35BA" w:rsidRDefault="004A40E4" w:rsidP="00EC6DF2">
      <w:pPr>
        <w:spacing w:line="240" w:lineRule="auto"/>
        <w:ind w:left="360"/>
        <w:jc w:val="both"/>
        <w:rPr>
          <w:rFonts w:cstheme="minorHAnsi"/>
          <w:b/>
          <w:bCs/>
          <w:sz w:val="24"/>
          <w:szCs w:val="24"/>
        </w:rPr>
      </w:pPr>
      <w:r w:rsidRPr="007A35BA">
        <w:rPr>
          <w:rFonts w:cstheme="minorHAnsi"/>
          <w:b/>
          <w:bCs/>
          <w:sz w:val="24"/>
          <w:szCs w:val="24"/>
        </w:rPr>
        <w:t>What is IAM?</w:t>
      </w:r>
    </w:p>
    <w:p w14:paraId="07719260" w14:textId="77777777" w:rsidR="0034515A" w:rsidRPr="0034515A" w:rsidRDefault="0034515A" w:rsidP="00EC6DF2">
      <w:pPr>
        <w:spacing w:line="240" w:lineRule="auto"/>
        <w:ind w:left="360"/>
        <w:jc w:val="both"/>
        <w:rPr>
          <w:rFonts w:cstheme="minorHAnsi"/>
          <w:sz w:val="24"/>
          <w:szCs w:val="24"/>
        </w:rPr>
      </w:pPr>
      <w:r w:rsidRPr="0034515A">
        <w:rPr>
          <w:rFonts w:cstheme="minorHAnsi"/>
          <w:sz w:val="24"/>
          <w:szCs w:val="24"/>
        </w:rPr>
        <w:t>IAM is a global service that lets you securely control access to AWS resources. It provides the framework to ensure that the right people and systems have the right access to the right resources under the right conditions.</w:t>
      </w:r>
    </w:p>
    <w:p w14:paraId="2B091E08" w14:textId="77777777" w:rsidR="0034515A" w:rsidRPr="0034515A" w:rsidRDefault="0034515A" w:rsidP="00EC6DF2">
      <w:pPr>
        <w:spacing w:line="240" w:lineRule="auto"/>
        <w:ind w:left="360"/>
        <w:jc w:val="both"/>
        <w:rPr>
          <w:rFonts w:cstheme="minorHAnsi"/>
          <w:b/>
          <w:bCs/>
          <w:sz w:val="24"/>
          <w:szCs w:val="24"/>
        </w:rPr>
      </w:pPr>
      <w:r w:rsidRPr="0034515A">
        <w:rPr>
          <w:rFonts w:cstheme="minorHAnsi"/>
          <w:b/>
          <w:bCs/>
          <w:sz w:val="24"/>
          <w:szCs w:val="24"/>
        </w:rPr>
        <w:t>Key Concepts:</w:t>
      </w:r>
    </w:p>
    <w:p w14:paraId="17D1D261" w14:textId="77777777" w:rsidR="0034515A" w:rsidRPr="0034515A" w:rsidRDefault="0034515A" w:rsidP="00EC6DF2">
      <w:pPr>
        <w:numPr>
          <w:ilvl w:val="0"/>
          <w:numId w:val="60"/>
        </w:numPr>
        <w:spacing w:line="240" w:lineRule="auto"/>
        <w:jc w:val="both"/>
        <w:rPr>
          <w:rFonts w:cstheme="minorHAnsi"/>
          <w:sz w:val="24"/>
          <w:szCs w:val="24"/>
        </w:rPr>
      </w:pPr>
      <w:r w:rsidRPr="0034515A">
        <w:rPr>
          <w:rFonts w:cstheme="minorHAnsi"/>
          <w:b/>
          <w:bCs/>
          <w:sz w:val="24"/>
          <w:szCs w:val="24"/>
        </w:rPr>
        <w:t>Authentication:</w:t>
      </w:r>
      <w:r w:rsidRPr="0034515A">
        <w:rPr>
          <w:rFonts w:cstheme="minorHAnsi"/>
          <w:sz w:val="24"/>
          <w:szCs w:val="24"/>
        </w:rPr>
        <w:t xml:space="preserve"> Confirming identity (Username/Password, Access Keys).</w:t>
      </w:r>
    </w:p>
    <w:p w14:paraId="678092ED" w14:textId="77777777" w:rsidR="0034515A" w:rsidRPr="0034515A" w:rsidRDefault="0034515A" w:rsidP="00EC6DF2">
      <w:pPr>
        <w:numPr>
          <w:ilvl w:val="0"/>
          <w:numId w:val="60"/>
        </w:numPr>
        <w:spacing w:line="240" w:lineRule="auto"/>
        <w:jc w:val="both"/>
        <w:rPr>
          <w:rFonts w:cstheme="minorHAnsi"/>
          <w:sz w:val="24"/>
          <w:szCs w:val="24"/>
        </w:rPr>
      </w:pPr>
      <w:r w:rsidRPr="0034515A">
        <w:rPr>
          <w:rFonts w:cstheme="minorHAnsi"/>
          <w:b/>
          <w:bCs/>
          <w:sz w:val="24"/>
          <w:szCs w:val="24"/>
        </w:rPr>
        <w:t>Authorization:</w:t>
      </w:r>
      <w:r w:rsidRPr="0034515A">
        <w:rPr>
          <w:rFonts w:cstheme="minorHAnsi"/>
          <w:sz w:val="24"/>
          <w:szCs w:val="24"/>
        </w:rPr>
        <w:t xml:space="preserve"> Granting permission (What can this user actually click or change?).</w:t>
      </w:r>
    </w:p>
    <w:p w14:paraId="4A917712" w14:textId="77777777" w:rsidR="0034515A" w:rsidRPr="007A35BA" w:rsidRDefault="0034515A" w:rsidP="00EC6DF2">
      <w:pPr>
        <w:numPr>
          <w:ilvl w:val="0"/>
          <w:numId w:val="60"/>
        </w:numPr>
        <w:spacing w:line="240" w:lineRule="auto"/>
        <w:jc w:val="both"/>
        <w:rPr>
          <w:rFonts w:cstheme="minorHAnsi"/>
          <w:sz w:val="24"/>
          <w:szCs w:val="24"/>
        </w:rPr>
      </w:pPr>
      <w:r w:rsidRPr="0034515A">
        <w:rPr>
          <w:rFonts w:cstheme="minorHAnsi"/>
          <w:b/>
          <w:bCs/>
          <w:sz w:val="24"/>
          <w:szCs w:val="24"/>
        </w:rPr>
        <w:t>Global Service:</w:t>
      </w:r>
      <w:r w:rsidRPr="0034515A">
        <w:rPr>
          <w:rFonts w:cstheme="minorHAnsi"/>
          <w:sz w:val="24"/>
          <w:szCs w:val="24"/>
        </w:rPr>
        <w:t xml:space="preserve"> Unlike EC2 or S3, IAM is </w:t>
      </w:r>
      <w:r w:rsidRPr="0034515A">
        <w:rPr>
          <w:rFonts w:cstheme="minorHAnsi"/>
          <w:b/>
          <w:bCs/>
          <w:sz w:val="24"/>
          <w:szCs w:val="24"/>
        </w:rPr>
        <w:t>not region-specific</w:t>
      </w:r>
      <w:r w:rsidRPr="0034515A">
        <w:rPr>
          <w:rFonts w:cstheme="minorHAnsi"/>
          <w:sz w:val="24"/>
          <w:szCs w:val="24"/>
        </w:rPr>
        <w:t>. When you create a user, they exist globally across all AWS regions.</w:t>
      </w:r>
    </w:p>
    <w:p w14:paraId="025B2F2D" w14:textId="77777777" w:rsidR="0034515A" w:rsidRPr="0034515A" w:rsidRDefault="0034515A" w:rsidP="00EC6DF2">
      <w:pPr>
        <w:spacing w:line="240" w:lineRule="auto"/>
        <w:ind w:left="360"/>
        <w:jc w:val="both"/>
        <w:rPr>
          <w:rFonts w:cstheme="minorHAnsi"/>
          <w:b/>
          <w:bCs/>
          <w:sz w:val="24"/>
          <w:szCs w:val="24"/>
        </w:rPr>
      </w:pPr>
      <w:r w:rsidRPr="0034515A">
        <w:rPr>
          <w:rFonts w:cstheme="minorHAnsi"/>
          <w:b/>
          <w:bCs/>
          <w:sz w:val="24"/>
          <w:szCs w:val="24"/>
        </w:rPr>
        <w:t>IAM: The Core of AWS Security</w:t>
      </w:r>
    </w:p>
    <w:p w14:paraId="7F2D7D41" w14:textId="77777777" w:rsidR="0034515A" w:rsidRPr="0034515A" w:rsidRDefault="0034515A" w:rsidP="00EC6DF2">
      <w:pPr>
        <w:spacing w:line="240" w:lineRule="auto"/>
        <w:ind w:left="360"/>
        <w:jc w:val="both"/>
        <w:rPr>
          <w:rFonts w:cstheme="minorHAnsi"/>
          <w:sz w:val="24"/>
          <w:szCs w:val="24"/>
        </w:rPr>
      </w:pPr>
      <w:r w:rsidRPr="0034515A">
        <w:rPr>
          <w:rFonts w:cstheme="minorHAnsi"/>
          <w:sz w:val="24"/>
          <w:szCs w:val="24"/>
        </w:rPr>
        <w:t xml:space="preserve">IAM (Identity and Access Management) is a </w:t>
      </w:r>
      <w:r w:rsidRPr="0034515A">
        <w:rPr>
          <w:rFonts w:cstheme="minorHAnsi"/>
          <w:b/>
          <w:bCs/>
          <w:sz w:val="24"/>
          <w:szCs w:val="24"/>
        </w:rPr>
        <w:t>Global Service</w:t>
      </w:r>
      <w:r w:rsidRPr="0034515A">
        <w:rPr>
          <w:rFonts w:cstheme="minorHAnsi"/>
          <w:sz w:val="24"/>
          <w:szCs w:val="24"/>
        </w:rPr>
        <w:t>. It does not require you to select a region because a user created in your account can access resources anywhere in the world (if permitted).</w:t>
      </w:r>
    </w:p>
    <w:p w14:paraId="0F2B1164" w14:textId="654DBA94" w:rsidR="0034515A" w:rsidRPr="0034515A" w:rsidRDefault="0034515A" w:rsidP="00EC6DF2">
      <w:pPr>
        <w:spacing w:line="240" w:lineRule="auto"/>
        <w:ind w:left="360"/>
        <w:jc w:val="both"/>
        <w:rPr>
          <w:rFonts w:cstheme="minorHAnsi"/>
          <w:b/>
          <w:bCs/>
          <w:sz w:val="24"/>
          <w:szCs w:val="24"/>
        </w:rPr>
      </w:pPr>
      <w:r w:rsidRPr="0034515A">
        <w:rPr>
          <w:rFonts w:cstheme="minorHAnsi"/>
          <w:b/>
          <w:bCs/>
          <w:sz w:val="24"/>
          <w:szCs w:val="24"/>
        </w:rPr>
        <w:t>The Root User vs. IAM Users</w:t>
      </w:r>
    </w:p>
    <w:p w14:paraId="0246ED98" w14:textId="77777777" w:rsidR="0034515A" w:rsidRPr="0034515A" w:rsidRDefault="0034515A" w:rsidP="00EC6DF2">
      <w:pPr>
        <w:numPr>
          <w:ilvl w:val="0"/>
          <w:numId w:val="62"/>
        </w:numPr>
        <w:spacing w:line="240" w:lineRule="auto"/>
        <w:jc w:val="both"/>
        <w:rPr>
          <w:rFonts w:cstheme="minorHAnsi"/>
          <w:sz w:val="24"/>
          <w:szCs w:val="24"/>
        </w:rPr>
      </w:pPr>
      <w:r w:rsidRPr="0034515A">
        <w:rPr>
          <w:rFonts w:cstheme="minorHAnsi"/>
          <w:b/>
          <w:bCs/>
          <w:sz w:val="24"/>
          <w:szCs w:val="24"/>
        </w:rPr>
        <w:t>Root User:</w:t>
      </w:r>
      <w:r w:rsidRPr="0034515A">
        <w:rPr>
          <w:rFonts w:cstheme="minorHAnsi"/>
          <w:sz w:val="24"/>
          <w:szCs w:val="24"/>
        </w:rPr>
        <w:t xml:space="preserve"> The "Super Admin" created with your email address. It has unrestricted access to everything, including billing and account closing.</w:t>
      </w:r>
    </w:p>
    <w:p w14:paraId="76157F89" w14:textId="77777777" w:rsidR="0034515A" w:rsidRPr="0034515A" w:rsidRDefault="0034515A" w:rsidP="00EC6DF2">
      <w:pPr>
        <w:numPr>
          <w:ilvl w:val="1"/>
          <w:numId w:val="62"/>
        </w:numPr>
        <w:spacing w:line="240" w:lineRule="auto"/>
        <w:jc w:val="both"/>
        <w:rPr>
          <w:rFonts w:cstheme="minorHAnsi"/>
          <w:sz w:val="24"/>
          <w:szCs w:val="24"/>
        </w:rPr>
      </w:pPr>
      <w:r w:rsidRPr="0034515A">
        <w:rPr>
          <w:rFonts w:cstheme="minorHAnsi"/>
          <w:b/>
          <w:bCs/>
          <w:sz w:val="24"/>
          <w:szCs w:val="24"/>
        </w:rPr>
        <w:t>Rule for Students:</w:t>
      </w:r>
      <w:r w:rsidRPr="0034515A">
        <w:rPr>
          <w:rFonts w:cstheme="minorHAnsi"/>
          <w:sz w:val="24"/>
          <w:szCs w:val="24"/>
        </w:rPr>
        <w:t xml:space="preserve"> Never use the Root User for daily tasks. Create it, enable MFA, and "lock it away."</w:t>
      </w:r>
    </w:p>
    <w:p w14:paraId="31CAA821" w14:textId="77777777" w:rsidR="0034515A" w:rsidRPr="0034515A" w:rsidRDefault="0034515A" w:rsidP="00EC6DF2">
      <w:pPr>
        <w:numPr>
          <w:ilvl w:val="0"/>
          <w:numId w:val="62"/>
        </w:numPr>
        <w:spacing w:line="240" w:lineRule="auto"/>
        <w:jc w:val="both"/>
        <w:rPr>
          <w:rFonts w:cstheme="minorHAnsi"/>
          <w:sz w:val="24"/>
          <w:szCs w:val="24"/>
        </w:rPr>
      </w:pPr>
      <w:r w:rsidRPr="0034515A">
        <w:rPr>
          <w:rFonts w:cstheme="minorHAnsi"/>
          <w:b/>
          <w:bCs/>
          <w:sz w:val="24"/>
          <w:szCs w:val="24"/>
        </w:rPr>
        <w:t>IAM User:</w:t>
      </w:r>
      <w:r w:rsidRPr="0034515A">
        <w:rPr>
          <w:rFonts w:cstheme="minorHAnsi"/>
          <w:sz w:val="24"/>
          <w:szCs w:val="24"/>
        </w:rPr>
        <w:t xml:space="preserve"> A specific identity created for a person or an application.</w:t>
      </w:r>
    </w:p>
    <w:p w14:paraId="46A0C00C" w14:textId="77777777" w:rsidR="0034515A" w:rsidRPr="0034515A" w:rsidRDefault="0034515A" w:rsidP="00EC6DF2">
      <w:pPr>
        <w:numPr>
          <w:ilvl w:val="1"/>
          <w:numId w:val="62"/>
        </w:numPr>
        <w:spacing w:line="240" w:lineRule="auto"/>
        <w:jc w:val="both"/>
        <w:rPr>
          <w:rFonts w:cstheme="minorHAnsi"/>
          <w:sz w:val="24"/>
          <w:szCs w:val="24"/>
        </w:rPr>
      </w:pPr>
      <w:r w:rsidRPr="0034515A">
        <w:rPr>
          <w:rFonts w:cstheme="minorHAnsi"/>
          <w:b/>
          <w:bCs/>
          <w:sz w:val="24"/>
          <w:szCs w:val="24"/>
        </w:rPr>
        <w:t>New User Default:</w:t>
      </w:r>
      <w:r w:rsidRPr="0034515A">
        <w:rPr>
          <w:rFonts w:cstheme="minorHAnsi"/>
          <w:sz w:val="24"/>
          <w:szCs w:val="24"/>
        </w:rPr>
        <w:t xml:space="preserve"> Every new IAM user starts with </w:t>
      </w:r>
      <w:r w:rsidRPr="0034515A">
        <w:rPr>
          <w:rFonts w:cstheme="minorHAnsi"/>
          <w:b/>
          <w:bCs/>
          <w:sz w:val="24"/>
          <w:szCs w:val="24"/>
        </w:rPr>
        <w:t>Zero Permissions</w:t>
      </w:r>
      <w:r w:rsidRPr="0034515A">
        <w:rPr>
          <w:rFonts w:cstheme="minorHAnsi"/>
          <w:sz w:val="24"/>
          <w:szCs w:val="24"/>
        </w:rPr>
        <w:t xml:space="preserve"> (Implicit Deny). You must explicitly grant them access.</w:t>
      </w:r>
    </w:p>
    <w:p w14:paraId="3689BE5E" w14:textId="77777777" w:rsidR="0034515A" w:rsidRPr="0034515A" w:rsidRDefault="0034515A" w:rsidP="00EC6DF2">
      <w:pPr>
        <w:spacing w:line="240" w:lineRule="auto"/>
        <w:ind w:left="360"/>
        <w:jc w:val="both"/>
        <w:rPr>
          <w:rFonts w:cstheme="minorHAnsi"/>
          <w:sz w:val="24"/>
          <w:szCs w:val="24"/>
        </w:rPr>
      </w:pPr>
    </w:p>
    <w:p w14:paraId="542AE103" w14:textId="32D690F9" w:rsidR="004A40E4" w:rsidRPr="007A35BA" w:rsidRDefault="00B27982" w:rsidP="00EC6DF2">
      <w:pPr>
        <w:spacing w:line="240" w:lineRule="auto"/>
        <w:ind w:left="360"/>
        <w:jc w:val="both"/>
        <w:rPr>
          <w:rFonts w:cstheme="minorHAnsi"/>
          <w:sz w:val="24"/>
          <w:szCs w:val="24"/>
        </w:rPr>
      </w:pPr>
      <w:r>
        <w:rPr>
          <w:rFonts w:cstheme="minorHAnsi"/>
          <w:noProof/>
          <w:sz w:val="24"/>
          <w:szCs w:val="24"/>
        </w:rPr>
        <w:lastRenderedPageBreak/>
        <w:drawing>
          <wp:inline distT="0" distB="0" distL="0" distR="0" wp14:anchorId="25631D9E" wp14:editId="1336A3C1">
            <wp:extent cx="5943600" cy="3000375"/>
            <wp:effectExtent l="0" t="0" r="0" b="9525"/>
            <wp:docPr id="167011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000375"/>
                    </a:xfrm>
                    <a:prstGeom prst="rect">
                      <a:avLst/>
                    </a:prstGeom>
                    <a:noFill/>
                    <a:ln>
                      <a:noFill/>
                    </a:ln>
                  </pic:spPr>
                </pic:pic>
              </a:graphicData>
            </a:graphic>
          </wp:inline>
        </w:drawing>
      </w:r>
    </w:p>
    <w:p w14:paraId="0C071CD0" w14:textId="77777777" w:rsidR="004A40E4" w:rsidRPr="007A35BA" w:rsidRDefault="004A40E4" w:rsidP="00EC6DF2">
      <w:pPr>
        <w:spacing w:line="240" w:lineRule="auto"/>
        <w:ind w:left="360"/>
        <w:jc w:val="both"/>
        <w:rPr>
          <w:rFonts w:cstheme="minorHAnsi"/>
          <w:b/>
          <w:bCs/>
          <w:sz w:val="24"/>
          <w:szCs w:val="24"/>
        </w:rPr>
      </w:pPr>
      <w:r w:rsidRPr="007A35BA">
        <w:rPr>
          <w:rFonts w:cstheme="minorHAnsi"/>
          <w:b/>
          <w:bCs/>
          <w:sz w:val="24"/>
          <w:szCs w:val="24"/>
        </w:rPr>
        <w:t>Why IAM?</w:t>
      </w:r>
    </w:p>
    <w:p w14:paraId="5A9118E0" w14:textId="77777777" w:rsidR="0034515A" w:rsidRPr="0034515A" w:rsidRDefault="0034515A" w:rsidP="00EC6DF2">
      <w:pPr>
        <w:spacing w:line="240" w:lineRule="auto"/>
        <w:ind w:left="360"/>
        <w:jc w:val="both"/>
        <w:rPr>
          <w:rFonts w:cstheme="minorHAnsi"/>
          <w:sz w:val="24"/>
          <w:szCs w:val="24"/>
        </w:rPr>
      </w:pPr>
      <w:r w:rsidRPr="0034515A">
        <w:rPr>
          <w:rFonts w:cstheme="minorHAnsi"/>
          <w:sz w:val="24"/>
          <w:szCs w:val="24"/>
        </w:rPr>
        <w:t xml:space="preserve">The </w:t>
      </w:r>
      <w:r w:rsidRPr="0034515A">
        <w:rPr>
          <w:rFonts w:cstheme="minorHAnsi"/>
          <w:b/>
          <w:bCs/>
          <w:sz w:val="24"/>
          <w:szCs w:val="24"/>
        </w:rPr>
        <w:t>Root User</w:t>
      </w:r>
      <w:r w:rsidRPr="0034515A">
        <w:rPr>
          <w:rFonts w:cstheme="minorHAnsi"/>
          <w:sz w:val="24"/>
          <w:szCs w:val="24"/>
        </w:rPr>
        <w:t xml:space="preserve"> is created when you first open an AWS account. It has "God Mode" powers—it can delete the entire account and access billing.</w:t>
      </w:r>
    </w:p>
    <w:p w14:paraId="0B742983" w14:textId="77777777" w:rsidR="0034515A" w:rsidRPr="0034515A" w:rsidRDefault="0034515A" w:rsidP="00EC6DF2">
      <w:pPr>
        <w:numPr>
          <w:ilvl w:val="0"/>
          <w:numId w:val="61"/>
        </w:numPr>
        <w:spacing w:line="240" w:lineRule="auto"/>
        <w:jc w:val="both"/>
        <w:rPr>
          <w:rFonts w:cstheme="minorHAnsi"/>
          <w:sz w:val="24"/>
          <w:szCs w:val="24"/>
        </w:rPr>
      </w:pPr>
      <w:r w:rsidRPr="0034515A">
        <w:rPr>
          <w:rFonts w:cstheme="minorHAnsi"/>
          <w:b/>
          <w:bCs/>
          <w:sz w:val="24"/>
          <w:szCs w:val="24"/>
        </w:rPr>
        <w:t>Best Practice:</w:t>
      </w:r>
      <w:r w:rsidRPr="0034515A">
        <w:rPr>
          <w:rFonts w:cstheme="minorHAnsi"/>
          <w:sz w:val="24"/>
          <w:szCs w:val="24"/>
        </w:rPr>
        <w:t xml:space="preserve"> Lock away the Root User credentials and use IAM users for daily tasks.</w:t>
      </w:r>
    </w:p>
    <w:p w14:paraId="02693BCB" w14:textId="77777777" w:rsidR="0034515A" w:rsidRPr="0034515A" w:rsidRDefault="0034515A" w:rsidP="00EC6DF2">
      <w:pPr>
        <w:numPr>
          <w:ilvl w:val="0"/>
          <w:numId w:val="61"/>
        </w:numPr>
        <w:spacing w:line="240" w:lineRule="auto"/>
        <w:jc w:val="both"/>
        <w:rPr>
          <w:rFonts w:cstheme="minorHAnsi"/>
          <w:sz w:val="24"/>
          <w:szCs w:val="24"/>
        </w:rPr>
      </w:pPr>
      <w:r w:rsidRPr="0034515A">
        <w:rPr>
          <w:rFonts w:cstheme="minorHAnsi"/>
          <w:b/>
          <w:bCs/>
          <w:sz w:val="24"/>
          <w:szCs w:val="24"/>
        </w:rPr>
        <w:t>Control:</w:t>
      </w:r>
      <w:r w:rsidRPr="0034515A">
        <w:rPr>
          <w:rFonts w:cstheme="minorHAnsi"/>
          <w:sz w:val="24"/>
          <w:szCs w:val="24"/>
        </w:rPr>
        <w:t xml:space="preserve"> Without IAM, you cannot limit a junior developer from accidentally deleting a production database.</w:t>
      </w:r>
    </w:p>
    <w:p w14:paraId="1A278CE0" w14:textId="77777777" w:rsidR="0034515A" w:rsidRPr="0034515A" w:rsidRDefault="0034515A" w:rsidP="00EC6DF2">
      <w:pPr>
        <w:numPr>
          <w:ilvl w:val="0"/>
          <w:numId w:val="61"/>
        </w:numPr>
        <w:spacing w:line="240" w:lineRule="auto"/>
        <w:jc w:val="both"/>
        <w:rPr>
          <w:rFonts w:cstheme="minorHAnsi"/>
          <w:sz w:val="24"/>
          <w:szCs w:val="24"/>
        </w:rPr>
      </w:pPr>
      <w:r w:rsidRPr="0034515A">
        <w:rPr>
          <w:rFonts w:cstheme="minorHAnsi"/>
          <w:b/>
          <w:bCs/>
          <w:sz w:val="24"/>
          <w:szCs w:val="24"/>
        </w:rPr>
        <w:t>Cost Management:</w:t>
      </w:r>
      <w:r w:rsidRPr="0034515A">
        <w:rPr>
          <w:rFonts w:cstheme="minorHAnsi"/>
          <w:sz w:val="24"/>
          <w:szCs w:val="24"/>
        </w:rPr>
        <w:t xml:space="preserve"> IAM allows you to track which user is launching expensive resources under a single master bill.</w:t>
      </w:r>
    </w:p>
    <w:p w14:paraId="1B5554AB" w14:textId="77777777" w:rsidR="00191DE4" w:rsidRPr="007A35BA" w:rsidRDefault="00191DE4" w:rsidP="00EC6DF2">
      <w:pPr>
        <w:spacing w:line="240" w:lineRule="auto"/>
        <w:ind w:left="360"/>
        <w:jc w:val="both"/>
        <w:rPr>
          <w:rFonts w:cstheme="minorHAnsi"/>
          <w:b/>
          <w:bCs/>
          <w:sz w:val="24"/>
          <w:szCs w:val="24"/>
        </w:rPr>
      </w:pPr>
    </w:p>
    <w:p w14:paraId="09A7876A" w14:textId="5AB6367E" w:rsidR="004A40E4" w:rsidRPr="007A35BA" w:rsidRDefault="004A40E4" w:rsidP="00EC6DF2">
      <w:pPr>
        <w:spacing w:line="240" w:lineRule="auto"/>
        <w:ind w:left="360"/>
        <w:jc w:val="both"/>
        <w:rPr>
          <w:rFonts w:cstheme="minorHAnsi"/>
          <w:b/>
          <w:bCs/>
          <w:sz w:val="24"/>
          <w:szCs w:val="24"/>
        </w:rPr>
      </w:pPr>
      <w:r w:rsidRPr="007A35BA">
        <w:rPr>
          <w:rFonts w:cstheme="minorHAnsi"/>
          <w:b/>
          <w:bCs/>
          <w:sz w:val="24"/>
          <w:szCs w:val="24"/>
        </w:rPr>
        <w:t>AWS IAM Features</w:t>
      </w:r>
    </w:p>
    <w:p w14:paraId="7B02A88C" w14:textId="77777777" w:rsidR="00FD5A07" w:rsidRPr="007A35BA" w:rsidRDefault="00141E19" w:rsidP="00EC6DF2">
      <w:pPr>
        <w:numPr>
          <w:ilvl w:val="0"/>
          <w:numId w:val="21"/>
        </w:numPr>
        <w:spacing w:line="240" w:lineRule="auto"/>
        <w:jc w:val="both"/>
        <w:rPr>
          <w:rFonts w:cstheme="minorHAnsi"/>
          <w:sz w:val="24"/>
          <w:szCs w:val="24"/>
        </w:rPr>
      </w:pPr>
      <w:r w:rsidRPr="007A35BA">
        <w:rPr>
          <w:rFonts w:cstheme="minorHAnsi"/>
          <w:b/>
          <w:bCs/>
          <w:sz w:val="24"/>
          <w:szCs w:val="24"/>
        </w:rPr>
        <w:t xml:space="preserve">Centralized </w:t>
      </w:r>
      <w:proofErr w:type="gramStart"/>
      <w:r w:rsidRPr="007A35BA">
        <w:rPr>
          <w:rFonts w:cstheme="minorHAnsi"/>
          <w:b/>
          <w:bCs/>
          <w:sz w:val="24"/>
          <w:szCs w:val="24"/>
        </w:rPr>
        <w:t>control :</w:t>
      </w:r>
      <w:proofErr w:type="gramEnd"/>
      <w:r w:rsidRPr="007A35BA">
        <w:rPr>
          <w:rFonts w:cstheme="minorHAnsi"/>
          <w:b/>
          <w:bCs/>
          <w:sz w:val="24"/>
          <w:szCs w:val="24"/>
        </w:rPr>
        <w:t xml:space="preserve"> </w:t>
      </w:r>
      <w:r w:rsidRPr="007A35BA">
        <w:rPr>
          <w:rFonts w:cstheme="minorHAnsi"/>
          <w:sz w:val="24"/>
          <w:szCs w:val="24"/>
        </w:rPr>
        <w:t xml:space="preserve">Root User can control creation and cancellation of each user's security credentials. Root user can also control what data in the </w:t>
      </w:r>
      <w:proofErr w:type="spellStart"/>
      <w:r w:rsidRPr="007A35BA">
        <w:rPr>
          <w:rFonts w:cstheme="minorHAnsi"/>
          <w:sz w:val="24"/>
          <w:szCs w:val="24"/>
        </w:rPr>
        <w:t>aws</w:t>
      </w:r>
      <w:proofErr w:type="spellEnd"/>
      <w:r w:rsidRPr="007A35BA">
        <w:rPr>
          <w:rFonts w:cstheme="minorHAnsi"/>
          <w:sz w:val="24"/>
          <w:szCs w:val="24"/>
        </w:rPr>
        <w:t xml:space="preserve"> system users can access and how they can access.</w:t>
      </w:r>
    </w:p>
    <w:p w14:paraId="30090828" w14:textId="77777777" w:rsidR="00FD5A07" w:rsidRPr="007A35BA" w:rsidRDefault="00141E19" w:rsidP="00EC6DF2">
      <w:pPr>
        <w:numPr>
          <w:ilvl w:val="0"/>
          <w:numId w:val="21"/>
        </w:numPr>
        <w:spacing w:line="240" w:lineRule="auto"/>
        <w:jc w:val="both"/>
        <w:rPr>
          <w:rFonts w:cstheme="minorHAnsi"/>
          <w:sz w:val="24"/>
          <w:szCs w:val="24"/>
        </w:rPr>
      </w:pPr>
      <w:r w:rsidRPr="007A35BA">
        <w:rPr>
          <w:rFonts w:cstheme="minorHAnsi"/>
          <w:b/>
          <w:bCs/>
          <w:sz w:val="24"/>
          <w:szCs w:val="24"/>
        </w:rPr>
        <w:t xml:space="preserve">Shared </w:t>
      </w:r>
      <w:proofErr w:type="gramStart"/>
      <w:r w:rsidRPr="007A35BA">
        <w:rPr>
          <w:rFonts w:cstheme="minorHAnsi"/>
          <w:b/>
          <w:bCs/>
          <w:sz w:val="24"/>
          <w:szCs w:val="24"/>
        </w:rPr>
        <w:t>Access :</w:t>
      </w:r>
      <w:proofErr w:type="gramEnd"/>
      <w:r w:rsidRPr="007A35BA">
        <w:rPr>
          <w:rFonts w:cstheme="minorHAnsi"/>
          <w:b/>
          <w:bCs/>
          <w:sz w:val="24"/>
          <w:szCs w:val="24"/>
        </w:rPr>
        <w:t xml:space="preserve"> </w:t>
      </w:r>
      <w:r w:rsidRPr="007A35BA">
        <w:rPr>
          <w:rFonts w:cstheme="minorHAnsi"/>
          <w:sz w:val="24"/>
          <w:szCs w:val="24"/>
        </w:rPr>
        <w:t>Users can share the resources for the collaborative projects.</w:t>
      </w:r>
    </w:p>
    <w:p w14:paraId="658AC5C3" w14:textId="77777777" w:rsidR="00FD5A07" w:rsidRPr="007A35BA" w:rsidRDefault="00141E19" w:rsidP="00EC6DF2">
      <w:pPr>
        <w:numPr>
          <w:ilvl w:val="0"/>
          <w:numId w:val="21"/>
        </w:numPr>
        <w:spacing w:line="240" w:lineRule="auto"/>
        <w:jc w:val="both"/>
        <w:rPr>
          <w:rFonts w:cstheme="minorHAnsi"/>
          <w:sz w:val="24"/>
          <w:szCs w:val="24"/>
        </w:rPr>
      </w:pPr>
      <w:r w:rsidRPr="007A35BA">
        <w:rPr>
          <w:rFonts w:cstheme="minorHAnsi"/>
          <w:b/>
          <w:bCs/>
          <w:sz w:val="24"/>
          <w:szCs w:val="24"/>
        </w:rPr>
        <w:t xml:space="preserve">Granular permissions: </w:t>
      </w:r>
      <w:r w:rsidRPr="007A35BA">
        <w:rPr>
          <w:rFonts w:cstheme="minorHAnsi"/>
          <w:sz w:val="24"/>
          <w:szCs w:val="24"/>
        </w:rPr>
        <w:t xml:space="preserve">It is used to set a permission that user can use a particular service but </w:t>
      </w:r>
      <w:proofErr w:type="spellStart"/>
      <w:r w:rsidRPr="007A35BA">
        <w:rPr>
          <w:rFonts w:cstheme="minorHAnsi"/>
          <w:sz w:val="24"/>
          <w:szCs w:val="24"/>
        </w:rPr>
        <w:t>not</w:t>
      </w:r>
      <w:proofErr w:type="spellEnd"/>
      <w:r w:rsidRPr="007A35BA">
        <w:rPr>
          <w:rFonts w:cstheme="minorHAnsi"/>
          <w:sz w:val="24"/>
          <w:szCs w:val="24"/>
        </w:rPr>
        <w:t xml:space="preserve"> other services.</w:t>
      </w:r>
    </w:p>
    <w:p w14:paraId="17D1C4E0" w14:textId="77777777" w:rsidR="00FD5A07" w:rsidRPr="007A35BA" w:rsidRDefault="00141E19" w:rsidP="00EC6DF2">
      <w:pPr>
        <w:numPr>
          <w:ilvl w:val="0"/>
          <w:numId w:val="21"/>
        </w:numPr>
        <w:spacing w:line="240" w:lineRule="auto"/>
        <w:jc w:val="both"/>
        <w:rPr>
          <w:rFonts w:cstheme="minorHAnsi"/>
          <w:sz w:val="24"/>
          <w:szCs w:val="24"/>
        </w:rPr>
      </w:pPr>
      <w:r w:rsidRPr="007A35BA">
        <w:rPr>
          <w:rFonts w:cstheme="minorHAnsi"/>
          <w:b/>
          <w:bCs/>
          <w:sz w:val="24"/>
          <w:szCs w:val="24"/>
        </w:rPr>
        <w:t>Free to use:</w:t>
      </w:r>
      <w:r w:rsidRPr="007A35BA">
        <w:rPr>
          <w:rFonts w:cstheme="minorHAnsi"/>
          <w:sz w:val="24"/>
          <w:szCs w:val="24"/>
        </w:rPr>
        <w:t> AWS IAM is a feature of AWS account which is offered at no additional charge. You will be charged only when you access other AWS services by using IAM user.</w:t>
      </w:r>
    </w:p>
    <w:p w14:paraId="657A8297" w14:textId="77777777" w:rsidR="00FD5A07" w:rsidRPr="007A35BA" w:rsidRDefault="00141E19" w:rsidP="00EC6DF2">
      <w:pPr>
        <w:numPr>
          <w:ilvl w:val="0"/>
          <w:numId w:val="21"/>
        </w:numPr>
        <w:spacing w:line="240" w:lineRule="auto"/>
        <w:jc w:val="both"/>
        <w:rPr>
          <w:rFonts w:cstheme="minorHAnsi"/>
          <w:sz w:val="24"/>
          <w:szCs w:val="24"/>
        </w:rPr>
      </w:pPr>
      <w:r w:rsidRPr="007A35BA">
        <w:rPr>
          <w:rFonts w:cstheme="minorHAnsi"/>
          <w:b/>
          <w:bCs/>
          <w:sz w:val="24"/>
          <w:szCs w:val="24"/>
        </w:rPr>
        <w:t>Multifactor Authentication:</w:t>
      </w:r>
      <w:r w:rsidRPr="007A35BA">
        <w:rPr>
          <w:rFonts w:cstheme="minorHAnsi"/>
          <w:sz w:val="24"/>
          <w:szCs w:val="24"/>
        </w:rPr>
        <w:t> An AWS provides multifactor authentication as we need to enter the username, password, and security check code to log in to the AWS Management Console.</w:t>
      </w:r>
    </w:p>
    <w:p w14:paraId="27F0C40E" w14:textId="77777777" w:rsidR="004A40E4" w:rsidRPr="007A35BA" w:rsidRDefault="004A40E4" w:rsidP="00EC6DF2">
      <w:pPr>
        <w:spacing w:line="240" w:lineRule="auto"/>
        <w:ind w:left="360"/>
        <w:jc w:val="both"/>
        <w:rPr>
          <w:rFonts w:cstheme="minorHAnsi"/>
          <w:b/>
          <w:bCs/>
          <w:sz w:val="24"/>
          <w:szCs w:val="24"/>
        </w:rPr>
      </w:pPr>
      <w:r w:rsidRPr="007A35BA">
        <w:rPr>
          <w:rFonts w:cstheme="minorHAnsi"/>
          <w:b/>
          <w:bCs/>
          <w:sz w:val="24"/>
          <w:szCs w:val="24"/>
        </w:rPr>
        <w:t>Advantages of IAM</w:t>
      </w:r>
    </w:p>
    <w:p w14:paraId="5A9E27D3" w14:textId="77777777" w:rsidR="00FD5A07" w:rsidRPr="007A35BA" w:rsidRDefault="00141E19" w:rsidP="00EC6DF2">
      <w:pPr>
        <w:numPr>
          <w:ilvl w:val="0"/>
          <w:numId w:val="22"/>
        </w:numPr>
        <w:spacing w:line="240" w:lineRule="auto"/>
        <w:jc w:val="both"/>
        <w:rPr>
          <w:rFonts w:cstheme="minorHAnsi"/>
          <w:sz w:val="24"/>
          <w:szCs w:val="24"/>
        </w:rPr>
      </w:pPr>
      <w:r w:rsidRPr="007A35BA">
        <w:rPr>
          <w:rFonts w:cstheme="minorHAnsi"/>
          <w:sz w:val="24"/>
          <w:szCs w:val="24"/>
        </w:rPr>
        <w:t>Centralized control of your AWS Account</w:t>
      </w:r>
      <w:r w:rsidRPr="007A35BA">
        <w:rPr>
          <w:rFonts w:cstheme="minorHAnsi"/>
          <w:sz w:val="24"/>
          <w:szCs w:val="24"/>
          <w:lang w:val="en-IN"/>
        </w:rPr>
        <w:t xml:space="preserve"> </w:t>
      </w:r>
    </w:p>
    <w:p w14:paraId="006AA239" w14:textId="77777777" w:rsidR="00FD5A07" w:rsidRPr="007A35BA" w:rsidRDefault="00141E19" w:rsidP="00EC6DF2">
      <w:pPr>
        <w:numPr>
          <w:ilvl w:val="0"/>
          <w:numId w:val="22"/>
        </w:numPr>
        <w:spacing w:line="240" w:lineRule="auto"/>
        <w:jc w:val="both"/>
        <w:rPr>
          <w:rFonts w:cstheme="minorHAnsi"/>
          <w:sz w:val="24"/>
          <w:szCs w:val="24"/>
        </w:rPr>
      </w:pPr>
      <w:r w:rsidRPr="007A35BA">
        <w:rPr>
          <w:rFonts w:cstheme="minorHAnsi"/>
          <w:sz w:val="24"/>
          <w:szCs w:val="24"/>
        </w:rPr>
        <w:lastRenderedPageBreak/>
        <w:t>Shared access to your AWS Account</w:t>
      </w:r>
      <w:r w:rsidRPr="007A35BA">
        <w:rPr>
          <w:rFonts w:cstheme="minorHAnsi"/>
          <w:sz w:val="24"/>
          <w:szCs w:val="24"/>
          <w:lang w:val="en-IN"/>
        </w:rPr>
        <w:t xml:space="preserve"> </w:t>
      </w:r>
    </w:p>
    <w:p w14:paraId="15DE0CA6" w14:textId="77777777" w:rsidR="00FD5A07" w:rsidRPr="007A35BA" w:rsidRDefault="00141E19" w:rsidP="00EC6DF2">
      <w:pPr>
        <w:numPr>
          <w:ilvl w:val="0"/>
          <w:numId w:val="22"/>
        </w:numPr>
        <w:spacing w:line="240" w:lineRule="auto"/>
        <w:jc w:val="both"/>
        <w:rPr>
          <w:rFonts w:cstheme="minorHAnsi"/>
          <w:sz w:val="24"/>
          <w:szCs w:val="24"/>
        </w:rPr>
      </w:pPr>
      <w:r w:rsidRPr="007A35BA">
        <w:rPr>
          <w:rFonts w:cstheme="minorHAnsi"/>
          <w:sz w:val="24"/>
          <w:szCs w:val="24"/>
        </w:rPr>
        <w:t>Granular permissions</w:t>
      </w:r>
      <w:r w:rsidRPr="007A35BA">
        <w:rPr>
          <w:rFonts w:cstheme="minorHAnsi"/>
          <w:sz w:val="24"/>
          <w:szCs w:val="24"/>
          <w:lang w:val="en-IN"/>
        </w:rPr>
        <w:t xml:space="preserve"> </w:t>
      </w:r>
    </w:p>
    <w:p w14:paraId="0297E8AB" w14:textId="77777777" w:rsidR="00FD5A07" w:rsidRPr="007A35BA" w:rsidRDefault="00141E19" w:rsidP="00EC6DF2">
      <w:pPr>
        <w:numPr>
          <w:ilvl w:val="0"/>
          <w:numId w:val="22"/>
        </w:numPr>
        <w:spacing w:line="240" w:lineRule="auto"/>
        <w:jc w:val="both"/>
        <w:rPr>
          <w:rFonts w:cstheme="minorHAnsi"/>
          <w:sz w:val="24"/>
          <w:szCs w:val="24"/>
        </w:rPr>
      </w:pPr>
      <w:r w:rsidRPr="007A35BA">
        <w:rPr>
          <w:rFonts w:cstheme="minorHAnsi"/>
          <w:sz w:val="24"/>
          <w:szCs w:val="24"/>
        </w:rPr>
        <w:t xml:space="preserve">Identify </w:t>
      </w:r>
      <w:proofErr w:type="gramStart"/>
      <w:r w:rsidRPr="007A35BA">
        <w:rPr>
          <w:rFonts w:cstheme="minorHAnsi"/>
          <w:sz w:val="24"/>
          <w:szCs w:val="24"/>
        </w:rPr>
        <w:t>federation  (</w:t>
      </w:r>
      <w:proofErr w:type="gramEnd"/>
      <w:r w:rsidRPr="007A35BA">
        <w:rPr>
          <w:rFonts w:cstheme="minorHAnsi"/>
          <w:sz w:val="24"/>
          <w:szCs w:val="24"/>
        </w:rPr>
        <w:t xml:space="preserve"> users can login using </w:t>
      </w:r>
      <w:proofErr w:type="gramStart"/>
      <w:r w:rsidRPr="007A35BA">
        <w:rPr>
          <w:rFonts w:cstheme="minorHAnsi"/>
          <w:sz w:val="24"/>
          <w:szCs w:val="24"/>
        </w:rPr>
        <w:t>LinkedIn ,</w:t>
      </w:r>
      <w:proofErr w:type="gramEnd"/>
      <w:r w:rsidRPr="007A35BA">
        <w:rPr>
          <w:rFonts w:cstheme="minorHAnsi"/>
          <w:sz w:val="24"/>
          <w:szCs w:val="24"/>
        </w:rPr>
        <w:t xml:space="preserve"> Facebook </w:t>
      </w:r>
      <w:proofErr w:type="spellStart"/>
      <w:r w:rsidRPr="007A35BA">
        <w:rPr>
          <w:rFonts w:cstheme="minorHAnsi"/>
          <w:sz w:val="24"/>
          <w:szCs w:val="24"/>
        </w:rPr>
        <w:t>etc</w:t>
      </w:r>
      <w:proofErr w:type="spellEnd"/>
      <w:r w:rsidRPr="007A35BA">
        <w:rPr>
          <w:rFonts w:cstheme="minorHAnsi"/>
          <w:sz w:val="24"/>
          <w:szCs w:val="24"/>
        </w:rPr>
        <w:t>)</w:t>
      </w:r>
      <w:r w:rsidRPr="007A35BA">
        <w:rPr>
          <w:rFonts w:cstheme="minorHAnsi"/>
          <w:sz w:val="24"/>
          <w:szCs w:val="24"/>
          <w:lang w:val="en-IN"/>
        </w:rPr>
        <w:t xml:space="preserve"> </w:t>
      </w:r>
    </w:p>
    <w:p w14:paraId="18C5951E" w14:textId="77777777" w:rsidR="00FD5A07" w:rsidRPr="007A35BA" w:rsidRDefault="00141E19" w:rsidP="00EC6DF2">
      <w:pPr>
        <w:numPr>
          <w:ilvl w:val="0"/>
          <w:numId w:val="22"/>
        </w:numPr>
        <w:spacing w:line="240" w:lineRule="auto"/>
        <w:jc w:val="both"/>
        <w:rPr>
          <w:rFonts w:cstheme="minorHAnsi"/>
          <w:sz w:val="24"/>
          <w:szCs w:val="24"/>
        </w:rPr>
      </w:pPr>
      <w:r w:rsidRPr="007A35BA">
        <w:rPr>
          <w:rFonts w:cstheme="minorHAnsi"/>
          <w:sz w:val="24"/>
          <w:szCs w:val="24"/>
        </w:rPr>
        <w:t xml:space="preserve">Multifactor Authentication </w:t>
      </w:r>
      <w:proofErr w:type="gramStart"/>
      <w:r w:rsidRPr="007A35BA">
        <w:rPr>
          <w:rFonts w:cstheme="minorHAnsi"/>
          <w:sz w:val="24"/>
          <w:szCs w:val="24"/>
        </w:rPr>
        <w:t>( password</w:t>
      </w:r>
      <w:proofErr w:type="gramEnd"/>
      <w:r w:rsidRPr="007A35BA">
        <w:rPr>
          <w:rFonts w:cstheme="minorHAnsi"/>
          <w:sz w:val="24"/>
          <w:szCs w:val="24"/>
        </w:rPr>
        <w:t xml:space="preserve"> and </w:t>
      </w:r>
      <w:proofErr w:type="gramStart"/>
      <w:r w:rsidRPr="007A35BA">
        <w:rPr>
          <w:rFonts w:cstheme="minorHAnsi"/>
          <w:sz w:val="24"/>
          <w:szCs w:val="24"/>
        </w:rPr>
        <w:t>OTP )</w:t>
      </w:r>
      <w:proofErr w:type="gramEnd"/>
      <w:r w:rsidRPr="007A35BA">
        <w:rPr>
          <w:rFonts w:cstheme="minorHAnsi"/>
          <w:sz w:val="24"/>
          <w:szCs w:val="24"/>
          <w:lang w:val="en-IN"/>
        </w:rPr>
        <w:t xml:space="preserve"> </w:t>
      </w:r>
    </w:p>
    <w:p w14:paraId="6EF66971" w14:textId="77777777" w:rsidR="00FD5A07" w:rsidRPr="007A35BA" w:rsidRDefault="00141E19" w:rsidP="00EC6DF2">
      <w:pPr>
        <w:numPr>
          <w:ilvl w:val="0"/>
          <w:numId w:val="22"/>
        </w:numPr>
        <w:spacing w:line="240" w:lineRule="auto"/>
        <w:jc w:val="both"/>
        <w:rPr>
          <w:rFonts w:cstheme="minorHAnsi"/>
          <w:sz w:val="24"/>
          <w:szCs w:val="24"/>
        </w:rPr>
      </w:pPr>
      <w:r w:rsidRPr="007A35BA">
        <w:rPr>
          <w:rFonts w:cstheme="minorHAnsi"/>
          <w:sz w:val="24"/>
          <w:szCs w:val="24"/>
        </w:rPr>
        <w:t xml:space="preserve">Setup password rotation policy </w:t>
      </w:r>
      <w:proofErr w:type="gramStart"/>
      <w:r w:rsidRPr="007A35BA">
        <w:rPr>
          <w:rFonts w:cstheme="minorHAnsi"/>
          <w:sz w:val="24"/>
          <w:szCs w:val="24"/>
        </w:rPr>
        <w:t xml:space="preserve">( </w:t>
      </w:r>
      <w:proofErr w:type="spellStart"/>
      <w:r w:rsidRPr="007A35BA">
        <w:rPr>
          <w:rFonts w:cstheme="minorHAnsi"/>
          <w:sz w:val="24"/>
          <w:szCs w:val="24"/>
        </w:rPr>
        <w:t>eg</w:t>
      </w:r>
      <w:proofErr w:type="spellEnd"/>
      <w:proofErr w:type="gramEnd"/>
      <w:r w:rsidRPr="007A35BA">
        <w:rPr>
          <w:rFonts w:cstheme="minorHAnsi"/>
          <w:sz w:val="24"/>
          <w:szCs w:val="24"/>
        </w:rPr>
        <w:t xml:space="preserve">: password will expire every 30 </w:t>
      </w:r>
      <w:proofErr w:type="gramStart"/>
      <w:r w:rsidRPr="007A35BA">
        <w:rPr>
          <w:rFonts w:cstheme="minorHAnsi"/>
          <w:sz w:val="24"/>
          <w:szCs w:val="24"/>
        </w:rPr>
        <w:t>days )</w:t>
      </w:r>
      <w:proofErr w:type="gramEnd"/>
      <w:r w:rsidRPr="007A35BA">
        <w:rPr>
          <w:rFonts w:cstheme="minorHAnsi"/>
          <w:sz w:val="24"/>
          <w:szCs w:val="24"/>
          <w:lang w:val="en-IN"/>
        </w:rPr>
        <w:t xml:space="preserve"> </w:t>
      </w:r>
    </w:p>
    <w:p w14:paraId="7E37FC76" w14:textId="77777777" w:rsidR="004A40E4" w:rsidRPr="007A35BA" w:rsidRDefault="004A40E4" w:rsidP="00EC6DF2">
      <w:pPr>
        <w:spacing w:line="240" w:lineRule="auto"/>
        <w:ind w:left="360"/>
        <w:jc w:val="both"/>
        <w:rPr>
          <w:rFonts w:cstheme="minorHAnsi"/>
          <w:b/>
          <w:bCs/>
          <w:sz w:val="24"/>
          <w:szCs w:val="24"/>
        </w:rPr>
      </w:pPr>
      <w:r w:rsidRPr="007A35BA">
        <w:rPr>
          <w:rFonts w:cstheme="minorHAnsi"/>
          <w:b/>
          <w:bCs/>
          <w:sz w:val="24"/>
          <w:szCs w:val="24"/>
        </w:rPr>
        <w:t>Important Points</w:t>
      </w:r>
    </w:p>
    <w:p w14:paraId="44DD2C62" w14:textId="77777777" w:rsidR="00FD5A07" w:rsidRPr="007A35BA" w:rsidRDefault="00141E19" w:rsidP="00EC6DF2">
      <w:pPr>
        <w:numPr>
          <w:ilvl w:val="0"/>
          <w:numId w:val="23"/>
        </w:numPr>
        <w:spacing w:line="240" w:lineRule="auto"/>
        <w:jc w:val="both"/>
        <w:rPr>
          <w:rFonts w:cstheme="minorHAnsi"/>
          <w:sz w:val="24"/>
          <w:szCs w:val="24"/>
        </w:rPr>
      </w:pPr>
      <w:r w:rsidRPr="007A35BA">
        <w:rPr>
          <w:rFonts w:cstheme="minorHAnsi"/>
          <w:sz w:val="24"/>
          <w:szCs w:val="24"/>
        </w:rPr>
        <w:t xml:space="preserve">IAM is </w:t>
      </w:r>
      <w:proofErr w:type="gramStart"/>
      <w:r w:rsidRPr="007A35BA">
        <w:rPr>
          <w:rFonts w:cstheme="minorHAnsi"/>
          <w:sz w:val="24"/>
          <w:szCs w:val="24"/>
        </w:rPr>
        <w:t>universal .</w:t>
      </w:r>
      <w:proofErr w:type="gramEnd"/>
      <w:r w:rsidRPr="007A35BA">
        <w:rPr>
          <w:rFonts w:cstheme="minorHAnsi"/>
          <w:sz w:val="24"/>
          <w:szCs w:val="24"/>
        </w:rPr>
        <w:t xml:space="preserve"> It does not apply to regions at this time.</w:t>
      </w:r>
      <w:r w:rsidRPr="007A35BA">
        <w:rPr>
          <w:rFonts w:cstheme="minorHAnsi"/>
          <w:sz w:val="24"/>
          <w:szCs w:val="24"/>
          <w:lang w:val="en-IN"/>
        </w:rPr>
        <w:t xml:space="preserve"> </w:t>
      </w:r>
    </w:p>
    <w:p w14:paraId="73FC8CA1" w14:textId="77777777" w:rsidR="00FD5A07" w:rsidRPr="007A35BA" w:rsidRDefault="00141E19" w:rsidP="00EC6DF2">
      <w:pPr>
        <w:numPr>
          <w:ilvl w:val="0"/>
          <w:numId w:val="23"/>
        </w:numPr>
        <w:spacing w:line="240" w:lineRule="auto"/>
        <w:jc w:val="both"/>
        <w:rPr>
          <w:rFonts w:cstheme="minorHAnsi"/>
          <w:sz w:val="24"/>
          <w:szCs w:val="24"/>
        </w:rPr>
      </w:pPr>
      <w:r w:rsidRPr="007A35BA">
        <w:rPr>
          <w:rFonts w:cstheme="minorHAnsi"/>
          <w:sz w:val="24"/>
          <w:szCs w:val="24"/>
        </w:rPr>
        <w:t xml:space="preserve">The “root account” is simply the account created when first setup your AWS </w:t>
      </w:r>
      <w:proofErr w:type="gramStart"/>
      <w:r w:rsidRPr="007A35BA">
        <w:rPr>
          <w:rFonts w:cstheme="minorHAnsi"/>
          <w:sz w:val="24"/>
          <w:szCs w:val="24"/>
        </w:rPr>
        <w:t>account .</w:t>
      </w:r>
      <w:proofErr w:type="gramEnd"/>
      <w:r w:rsidRPr="007A35BA">
        <w:rPr>
          <w:rFonts w:cstheme="minorHAnsi"/>
          <w:sz w:val="24"/>
          <w:szCs w:val="24"/>
        </w:rPr>
        <w:t xml:space="preserve"> It has complete Admin access.</w:t>
      </w:r>
      <w:r w:rsidRPr="007A35BA">
        <w:rPr>
          <w:rFonts w:cstheme="minorHAnsi"/>
          <w:sz w:val="24"/>
          <w:szCs w:val="24"/>
          <w:lang w:val="en-IN"/>
        </w:rPr>
        <w:t xml:space="preserve"> </w:t>
      </w:r>
    </w:p>
    <w:p w14:paraId="3AAC054F" w14:textId="77777777" w:rsidR="00FD5A07" w:rsidRPr="007A35BA" w:rsidRDefault="00141E19" w:rsidP="00EC6DF2">
      <w:pPr>
        <w:numPr>
          <w:ilvl w:val="0"/>
          <w:numId w:val="23"/>
        </w:numPr>
        <w:spacing w:line="240" w:lineRule="auto"/>
        <w:jc w:val="both"/>
        <w:rPr>
          <w:rFonts w:cstheme="minorHAnsi"/>
          <w:sz w:val="24"/>
          <w:szCs w:val="24"/>
        </w:rPr>
      </w:pPr>
      <w:r w:rsidRPr="007A35BA">
        <w:rPr>
          <w:rFonts w:cstheme="minorHAnsi"/>
          <w:sz w:val="24"/>
          <w:szCs w:val="24"/>
        </w:rPr>
        <w:t>New Users are assigned Access Key ID &amp; Secret Access Keys when first created.</w:t>
      </w:r>
      <w:r w:rsidRPr="007A35BA">
        <w:rPr>
          <w:rFonts w:cstheme="minorHAnsi"/>
          <w:sz w:val="24"/>
          <w:szCs w:val="24"/>
          <w:lang w:val="en-IN"/>
        </w:rPr>
        <w:t xml:space="preserve"> </w:t>
      </w:r>
    </w:p>
    <w:p w14:paraId="7454753F" w14:textId="77777777" w:rsidR="00FD5A07" w:rsidRPr="007A35BA" w:rsidRDefault="00141E19" w:rsidP="00EC6DF2">
      <w:pPr>
        <w:numPr>
          <w:ilvl w:val="0"/>
          <w:numId w:val="23"/>
        </w:numPr>
        <w:spacing w:line="240" w:lineRule="auto"/>
        <w:jc w:val="both"/>
        <w:rPr>
          <w:rFonts w:cstheme="minorHAnsi"/>
          <w:sz w:val="24"/>
          <w:szCs w:val="24"/>
        </w:rPr>
      </w:pPr>
      <w:r w:rsidRPr="007A35BA">
        <w:rPr>
          <w:rFonts w:cstheme="minorHAnsi"/>
          <w:sz w:val="24"/>
          <w:szCs w:val="24"/>
        </w:rPr>
        <w:t xml:space="preserve">These are not same as a password and you cannot use the Access Key ID &amp; Secret Access Key to join in to the </w:t>
      </w:r>
      <w:proofErr w:type="gramStart"/>
      <w:r w:rsidRPr="007A35BA">
        <w:rPr>
          <w:rFonts w:cstheme="minorHAnsi"/>
          <w:sz w:val="24"/>
          <w:szCs w:val="24"/>
        </w:rPr>
        <w:t>console .</w:t>
      </w:r>
      <w:proofErr w:type="gramEnd"/>
      <w:r w:rsidRPr="007A35BA">
        <w:rPr>
          <w:rFonts w:cstheme="minorHAnsi"/>
          <w:sz w:val="24"/>
          <w:szCs w:val="24"/>
        </w:rPr>
        <w:t xml:space="preserve"> You can use this to access Command line.</w:t>
      </w:r>
      <w:r w:rsidRPr="007A35BA">
        <w:rPr>
          <w:rFonts w:cstheme="minorHAnsi"/>
          <w:sz w:val="24"/>
          <w:szCs w:val="24"/>
          <w:lang w:val="en-IN"/>
        </w:rPr>
        <w:t xml:space="preserve"> </w:t>
      </w:r>
    </w:p>
    <w:p w14:paraId="6722F203" w14:textId="77777777" w:rsidR="00FD5A07" w:rsidRPr="007A35BA" w:rsidRDefault="00141E19" w:rsidP="00EC6DF2">
      <w:pPr>
        <w:numPr>
          <w:ilvl w:val="0"/>
          <w:numId w:val="23"/>
        </w:numPr>
        <w:spacing w:line="240" w:lineRule="auto"/>
        <w:jc w:val="both"/>
        <w:rPr>
          <w:rFonts w:cstheme="minorHAnsi"/>
          <w:sz w:val="24"/>
          <w:szCs w:val="24"/>
        </w:rPr>
      </w:pPr>
      <w:r w:rsidRPr="007A35BA">
        <w:rPr>
          <w:rFonts w:cstheme="minorHAnsi"/>
          <w:sz w:val="24"/>
          <w:szCs w:val="24"/>
        </w:rPr>
        <w:t>You can create and customize your own password rotation.</w:t>
      </w:r>
      <w:r w:rsidRPr="007A35BA">
        <w:rPr>
          <w:rFonts w:cstheme="minorHAnsi"/>
          <w:sz w:val="24"/>
          <w:szCs w:val="24"/>
          <w:lang w:val="en-IN"/>
        </w:rPr>
        <w:t xml:space="preserve"> </w:t>
      </w:r>
    </w:p>
    <w:p w14:paraId="0FA798BA" w14:textId="77777777" w:rsidR="0034515A" w:rsidRPr="007A35BA" w:rsidRDefault="0034515A" w:rsidP="00EC6DF2">
      <w:pPr>
        <w:spacing w:before="100" w:beforeAutospacing="1" w:after="100" w:afterAutospacing="1" w:line="240" w:lineRule="auto"/>
        <w:outlineLvl w:val="1"/>
        <w:rPr>
          <w:rFonts w:eastAsia="Times New Roman" w:cstheme="minorHAnsi"/>
          <w:b/>
          <w:bCs/>
          <w:sz w:val="24"/>
          <w:szCs w:val="24"/>
        </w:rPr>
      </w:pPr>
      <w:r w:rsidRPr="007A35BA">
        <w:rPr>
          <w:rFonts w:eastAsia="Times New Roman" w:cstheme="minorHAnsi"/>
          <w:b/>
          <w:bCs/>
          <w:sz w:val="24"/>
          <w:szCs w:val="24"/>
        </w:rPr>
        <w:t>3. The Four Core Components</w:t>
      </w:r>
    </w:p>
    <w:p w14:paraId="2B9AC01C" w14:textId="77777777" w:rsidR="0034515A" w:rsidRPr="007A35BA" w:rsidRDefault="0034515A" w:rsidP="00EC6DF2">
      <w:pPr>
        <w:pStyle w:val="ListParagraph"/>
        <w:numPr>
          <w:ilvl w:val="0"/>
          <w:numId w:val="23"/>
        </w:numPr>
        <w:spacing w:before="100" w:beforeAutospacing="1" w:after="100" w:afterAutospacing="1" w:line="240" w:lineRule="auto"/>
        <w:rPr>
          <w:rFonts w:eastAsia="Times New Roman" w:cstheme="minorHAnsi"/>
          <w:sz w:val="24"/>
          <w:szCs w:val="24"/>
        </w:rPr>
      </w:pPr>
      <w:r w:rsidRPr="007A35BA">
        <w:rPr>
          <w:rFonts w:eastAsia="Times New Roman" w:cstheme="minorHAnsi"/>
          <w:sz w:val="24"/>
          <w:szCs w:val="24"/>
        </w:rPr>
        <w:t>Think of these as the "Building Blocks" of AWS security.</w:t>
      </w:r>
    </w:p>
    <w:p w14:paraId="40E7F1C9" w14:textId="707CC36F" w:rsidR="004A40E4" w:rsidRPr="007A35BA" w:rsidRDefault="004D41B6" w:rsidP="00EC6DF2">
      <w:pPr>
        <w:spacing w:line="240" w:lineRule="auto"/>
        <w:ind w:left="360"/>
        <w:jc w:val="both"/>
        <w:rPr>
          <w:rFonts w:cstheme="minorHAnsi"/>
          <w:sz w:val="24"/>
          <w:szCs w:val="24"/>
        </w:rPr>
      </w:pPr>
      <w:r>
        <w:rPr>
          <w:rFonts w:cstheme="minorHAnsi"/>
          <w:noProof/>
          <w:sz w:val="24"/>
          <w:szCs w:val="24"/>
        </w:rPr>
        <w:drawing>
          <wp:inline distT="0" distB="0" distL="0" distR="0" wp14:anchorId="2C0AC892" wp14:editId="00EF1EC9">
            <wp:extent cx="5943600" cy="3009900"/>
            <wp:effectExtent l="0" t="0" r="0" b="0"/>
            <wp:docPr id="1944730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09900"/>
                    </a:xfrm>
                    <a:prstGeom prst="rect">
                      <a:avLst/>
                    </a:prstGeom>
                    <a:noFill/>
                    <a:ln>
                      <a:noFill/>
                    </a:ln>
                  </pic:spPr>
                </pic:pic>
              </a:graphicData>
            </a:graphic>
          </wp:inline>
        </w:drawing>
      </w:r>
    </w:p>
    <w:p w14:paraId="1D3371A1" w14:textId="77777777" w:rsidR="00FD5A07" w:rsidRPr="007A35BA" w:rsidRDefault="00141E19" w:rsidP="00EC6DF2">
      <w:pPr>
        <w:numPr>
          <w:ilvl w:val="0"/>
          <w:numId w:val="24"/>
        </w:numPr>
        <w:spacing w:line="240" w:lineRule="auto"/>
        <w:jc w:val="both"/>
        <w:rPr>
          <w:rFonts w:cstheme="minorHAnsi"/>
          <w:sz w:val="24"/>
          <w:szCs w:val="24"/>
        </w:rPr>
      </w:pPr>
      <w:r w:rsidRPr="007A35BA">
        <w:rPr>
          <w:rFonts w:cstheme="minorHAnsi"/>
          <w:b/>
          <w:bCs/>
          <w:sz w:val="24"/>
          <w:szCs w:val="24"/>
        </w:rPr>
        <w:t>USERS</w:t>
      </w:r>
      <w:r w:rsidRPr="007A35BA">
        <w:rPr>
          <w:rFonts w:cstheme="minorHAnsi"/>
          <w:sz w:val="24"/>
          <w:szCs w:val="24"/>
        </w:rPr>
        <w:t xml:space="preserve">- End Users </w:t>
      </w:r>
      <w:proofErr w:type="gramStart"/>
      <w:r w:rsidRPr="007A35BA">
        <w:rPr>
          <w:rFonts w:cstheme="minorHAnsi"/>
          <w:sz w:val="24"/>
          <w:szCs w:val="24"/>
        </w:rPr>
        <w:t>( people</w:t>
      </w:r>
      <w:proofErr w:type="gramEnd"/>
      <w:r w:rsidRPr="007A35BA">
        <w:rPr>
          <w:rFonts w:cstheme="minorHAnsi"/>
          <w:sz w:val="24"/>
          <w:szCs w:val="24"/>
        </w:rPr>
        <w:t xml:space="preserve"> )</w:t>
      </w:r>
    </w:p>
    <w:p w14:paraId="599AFD83" w14:textId="77777777" w:rsidR="00FD5A07" w:rsidRPr="007A35BA" w:rsidRDefault="00141E19" w:rsidP="00EC6DF2">
      <w:pPr>
        <w:numPr>
          <w:ilvl w:val="0"/>
          <w:numId w:val="24"/>
        </w:numPr>
        <w:spacing w:line="240" w:lineRule="auto"/>
        <w:jc w:val="both"/>
        <w:rPr>
          <w:rFonts w:cstheme="minorHAnsi"/>
          <w:sz w:val="24"/>
          <w:szCs w:val="24"/>
        </w:rPr>
      </w:pPr>
      <w:r w:rsidRPr="007A35BA">
        <w:rPr>
          <w:rFonts w:cstheme="minorHAnsi"/>
          <w:b/>
          <w:bCs/>
          <w:sz w:val="24"/>
          <w:szCs w:val="24"/>
        </w:rPr>
        <w:t>GROUPS</w:t>
      </w:r>
      <w:r w:rsidRPr="007A35BA">
        <w:rPr>
          <w:rFonts w:cstheme="minorHAnsi"/>
          <w:sz w:val="24"/>
          <w:szCs w:val="24"/>
        </w:rPr>
        <w:t>– Collections of users, under one set of permissions.</w:t>
      </w:r>
    </w:p>
    <w:p w14:paraId="29FC6421" w14:textId="77777777" w:rsidR="00FD5A07" w:rsidRPr="007A35BA" w:rsidRDefault="00141E19" w:rsidP="00EC6DF2">
      <w:pPr>
        <w:numPr>
          <w:ilvl w:val="0"/>
          <w:numId w:val="24"/>
        </w:numPr>
        <w:spacing w:line="240" w:lineRule="auto"/>
        <w:jc w:val="both"/>
        <w:rPr>
          <w:rFonts w:cstheme="minorHAnsi"/>
          <w:sz w:val="24"/>
          <w:szCs w:val="24"/>
        </w:rPr>
      </w:pPr>
      <w:r w:rsidRPr="007A35BA">
        <w:rPr>
          <w:rFonts w:cstheme="minorHAnsi"/>
          <w:b/>
          <w:bCs/>
          <w:sz w:val="24"/>
          <w:szCs w:val="24"/>
        </w:rPr>
        <w:t>ROLES –</w:t>
      </w:r>
      <w:r w:rsidRPr="007A35BA">
        <w:rPr>
          <w:rFonts w:cstheme="minorHAnsi"/>
          <w:sz w:val="24"/>
          <w:szCs w:val="24"/>
        </w:rPr>
        <w:t xml:space="preserve"> We can create roles and assign them to AWS resources</w:t>
      </w:r>
    </w:p>
    <w:p w14:paraId="529A2226" w14:textId="77777777" w:rsidR="00FD5A07" w:rsidRPr="007A35BA" w:rsidRDefault="00141E19" w:rsidP="00EC6DF2">
      <w:pPr>
        <w:numPr>
          <w:ilvl w:val="0"/>
          <w:numId w:val="24"/>
        </w:numPr>
        <w:spacing w:line="240" w:lineRule="auto"/>
        <w:jc w:val="both"/>
        <w:rPr>
          <w:rFonts w:cstheme="minorHAnsi"/>
          <w:sz w:val="24"/>
          <w:szCs w:val="24"/>
        </w:rPr>
      </w:pPr>
      <w:r w:rsidRPr="007A35BA">
        <w:rPr>
          <w:rFonts w:cstheme="minorHAnsi"/>
          <w:b/>
          <w:bCs/>
          <w:sz w:val="24"/>
          <w:szCs w:val="24"/>
        </w:rPr>
        <w:t>POLICIES</w:t>
      </w:r>
      <w:r w:rsidRPr="007A35BA">
        <w:rPr>
          <w:rFonts w:cstheme="minorHAnsi"/>
          <w:sz w:val="24"/>
          <w:szCs w:val="24"/>
        </w:rPr>
        <w:t xml:space="preserve">– Set of permissions </w:t>
      </w:r>
    </w:p>
    <w:p w14:paraId="1E7D6BC6" w14:textId="77777777" w:rsidR="0034515A" w:rsidRPr="0034515A" w:rsidRDefault="0034515A" w:rsidP="00EC6DF2">
      <w:pPr>
        <w:spacing w:line="240" w:lineRule="auto"/>
        <w:jc w:val="both"/>
        <w:rPr>
          <w:rFonts w:cstheme="minorHAnsi"/>
          <w:b/>
          <w:bCs/>
          <w:sz w:val="24"/>
          <w:szCs w:val="24"/>
        </w:rPr>
      </w:pPr>
      <w:r w:rsidRPr="0034515A">
        <w:rPr>
          <w:rFonts w:cstheme="minorHAnsi"/>
          <w:b/>
          <w:bCs/>
          <w:sz w:val="24"/>
          <w:szCs w:val="24"/>
        </w:rPr>
        <w:t>A. IAM Users (The "Identity")</w:t>
      </w:r>
    </w:p>
    <w:p w14:paraId="4C9C4A05" w14:textId="77777777" w:rsidR="0034515A" w:rsidRPr="0034515A" w:rsidRDefault="0034515A" w:rsidP="00EC6DF2">
      <w:pPr>
        <w:spacing w:line="240" w:lineRule="auto"/>
        <w:jc w:val="both"/>
        <w:rPr>
          <w:rFonts w:cstheme="minorHAnsi"/>
          <w:sz w:val="24"/>
          <w:szCs w:val="24"/>
        </w:rPr>
      </w:pPr>
      <w:r w:rsidRPr="0034515A">
        <w:rPr>
          <w:rFonts w:cstheme="minorHAnsi"/>
          <w:sz w:val="24"/>
          <w:szCs w:val="24"/>
        </w:rPr>
        <w:lastRenderedPageBreak/>
        <w:t xml:space="preserve">An IAM User represents a </w:t>
      </w:r>
      <w:r w:rsidRPr="0034515A">
        <w:rPr>
          <w:rFonts w:cstheme="minorHAnsi"/>
          <w:b/>
          <w:bCs/>
          <w:sz w:val="24"/>
          <w:szCs w:val="24"/>
        </w:rPr>
        <w:t>person</w:t>
      </w:r>
      <w:r w:rsidRPr="0034515A">
        <w:rPr>
          <w:rFonts w:cstheme="minorHAnsi"/>
          <w:sz w:val="24"/>
          <w:szCs w:val="24"/>
        </w:rPr>
        <w:t xml:space="preserve"> or </w:t>
      </w:r>
      <w:r w:rsidRPr="0034515A">
        <w:rPr>
          <w:rFonts w:cstheme="minorHAnsi"/>
          <w:b/>
          <w:bCs/>
          <w:sz w:val="24"/>
          <w:szCs w:val="24"/>
        </w:rPr>
        <w:t>application</w:t>
      </w:r>
      <w:r w:rsidRPr="0034515A">
        <w:rPr>
          <w:rFonts w:cstheme="minorHAnsi"/>
          <w:sz w:val="24"/>
          <w:szCs w:val="24"/>
        </w:rPr>
        <w:t xml:space="preserve"> that interacts with AWS. It is a persistent identity.</w:t>
      </w:r>
    </w:p>
    <w:p w14:paraId="22D07969" w14:textId="77777777" w:rsidR="0034515A" w:rsidRPr="0034515A" w:rsidRDefault="0034515A" w:rsidP="00EC6DF2">
      <w:pPr>
        <w:numPr>
          <w:ilvl w:val="0"/>
          <w:numId w:val="63"/>
        </w:numPr>
        <w:spacing w:line="240" w:lineRule="auto"/>
        <w:jc w:val="both"/>
        <w:rPr>
          <w:rFonts w:cstheme="minorHAnsi"/>
          <w:sz w:val="24"/>
          <w:szCs w:val="24"/>
        </w:rPr>
      </w:pPr>
      <w:r w:rsidRPr="0034515A">
        <w:rPr>
          <w:rFonts w:cstheme="minorHAnsi"/>
          <w:b/>
          <w:bCs/>
          <w:sz w:val="24"/>
          <w:szCs w:val="24"/>
        </w:rPr>
        <w:t>Two Ways to Access:</w:t>
      </w:r>
    </w:p>
    <w:p w14:paraId="32CE7196" w14:textId="77777777" w:rsidR="0034515A" w:rsidRPr="0034515A" w:rsidRDefault="0034515A" w:rsidP="00EC6DF2">
      <w:pPr>
        <w:numPr>
          <w:ilvl w:val="1"/>
          <w:numId w:val="63"/>
        </w:numPr>
        <w:spacing w:line="240" w:lineRule="auto"/>
        <w:jc w:val="both"/>
        <w:rPr>
          <w:rFonts w:cstheme="minorHAnsi"/>
          <w:sz w:val="24"/>
          <w:szCs w:val="24"/>
        </w:rPr>
      </w:pPr>
      <w:r w:rsidRPr="0034515A">
        <w:rPr>
          <w:rFonts w:cstheme="minorHAnsi"/>
          <w:b/>
          <w:bCs/>
          <w:sz w:val="24"/>
          <w:szCs w:val="24"/>
        </w:rPr>
        <w:t>Console Access:</w:t>
      </w:r>
      <w:r w:rsidRPr="0034515A">
        <w:rPr>
          <w:rFonts w:cstheme="minorHAnsi"/>
          <w:sz w:val="24"/>
          <w:szCs w:val="24"/>
        </w:rPr>
        <w:t xml:space="preserve"> A username and password used to log into the AWS web interface. Students should always enable </w:t>
      </w:r>
      <w:r w:rsidRPr="0034515A">
        <w:rPr>
          <w:rFonts w:cstheme="minorHAnsi"/>
          <w:b/>
          <w:bCs/>
          <w:sz w:val="24"/>
          <w:szCs w:val="24"/>
        </w:rPr>
        <w:t>MFA (Multi-Factor Authentication)</w:t>
      </w:r>
      <w:r w:rsidRPr="0034515A">
        <w:rPr>
          <w:rFonts w:cstheme="minorHAnsi"/>
          <w:sz w:val="24"/>
          <w:szCs w:val="24"/>
        </w:rPr>
        <w:t xml:space="preserve"> here.</w:t>
      </w:r>
    </w:p>
    <w:p w14:paraId="34E84310" w14:textId="77777777" w:rsidR="0034515A" w:rsidRPr="0034515A" w:rsidRDefault="0034515A" w:rsidP="00EC6DF2">
      <w:pPr>
        <w:numPr>
          <w:ilvl w:val="1"/>
          <w:numId w:val="63"/>
        </w:numPr>
        <w:spacing w:line="240" w:lineRule="auto"/>
        <w:jc w:val="both"/>
        <w:rPr>
          <w:rFonts w:cstheme="minorHAnsi"/>
          <w:sz w:val="24"/>
          <w:szCs w:val="24"/>
        </w:rPr>
      </w:pPr>
      <w:r w:rsidRPr="0034515A">
        <w:rPr>
          <w:rFonts w:cstheme="minorHAnsi"/>
          <w:b/>
          <w:bCs/>
          <w:sz w:val="24"/>
          <w:szCs w:val="24"/>
        </w:rPr>
        <w:t>Programmatic Access:</w:t>
      </w:r>
      <w:r w:rsidRPr="0034515A">
        <w:rPr>
          <w:rFonts w:cstheme="minorHAnsi"/>
          <w:sz w:val="24"/>
          <w:szCs w:val="24"/>
        </w:rPr>
        <w:t xml:space="preserve"> Uses an </w:t>
      </w:r>
      <w:r w:rsidRPr="0034515A">
        <w:rPr>
          <w:rFonts w:cstheme="minorHAnsi"/>
          <w:b/>
          <w:bCs/>
          <w:sz w:val="24"/>
          <w:szCs w:val="24"/>
        </w:rPr>
        <w:t>Access Key ID</w:t>
      </w:r>
      <w:r w:rsidRPr="0034515A">
        <w:rPr>
          <w:rFonts w:cstheme="minorHAnsi"/>
          <w:sz w:val="24"/>
          <w:szCs w:val="24"/>
        </w:rPr>
        <w:t xml:space="preserve"> and </w:t>
      </w:r>
      <w:r w:rsidRPr="0034515A">
        <w:rPr>
          <w:rFonts w:cstheme="minorHAnsi"/>
          <w:b/>
          <w:bCs/>
          <w:sz w:val="24"/>
          <w:szCs w:val="24"/>
        </w:rPr>
        <w:t>Secret Access Key</w:t>
      </w:r>
      <w:r w:rsidRPr="0034515A">
        <w:rPr>
          <w:rFonts w:cstheme="minorHAnsi"/>
          <w:sz w:val="24"/>
          <w:szCs w:val="24"/>
        </w:rPr>
        <w:t>. This is used for the AWS CLI (Command Line), SDKs, or APIs.</w:t>
      </w:r>
    </w:p>
    <w:p w14:paraId="4D617FCC" w14:textId="77777777" w:rsidR="0034515A" w:rsidRPr="007A35BA" w:rsidRDefault="0034515A" w:rsidP="00EC6DF2">
      <w:pPr>
        <w:numPr>
          <w:ilvl w:val="0"/>
          <w:numId w:val="63"/>
        </w:numPr>
        <w:spacing w:line="240" w:lineRule="auto"/>
        <w:jc w:val="both"/>
        <w:rPr>
          <w:rFonts w:cstheme="minorHAnsi"/>
          <w:sz w:val="24"/>
          <w:szCs w:val="24"/>
        </w:rPr>
      </w:pPr>
      <w:r w:rsidRPr="0034515A">
        <w:rPr>
          <w:rFonts w:cstheme="minorHAnsi"/>
          <w:b/>
          <w:bCs/>
          <w:sz w:val="24"/>
          <w:szCs w:val="24"/>
        </w:rPr>
        <w:t>Key Concept:</w:t>
      </w:r>
      <w:r w:rsidRPr="0034515A">
        <w:rPr>
          <w:rFonts w:cstheme="minorHAnsi"/>
          <w:sz w:val="24"/>
          <w:szCs w:val="24"/>
        </w:rPr>
        <w:t xml:space="preserve"> By default, a new user has </w:t>
      </w:r>
      <w:r w:rsidRPr="0034515A">
        <w:rPr>
          <w:rFonts w:cstheme="minorHAnsi"/>
          <w:b/>
          <w:bCs/>
          <w:sz w:val="24"/>
          <w:szCs w:val="24"/>
        </w:rPr>
        <w:t>no permissions</w:t>
      </w:r>
      <w:r w:rsidRPr="0034515A">
        <w:rPr>
          <w:rFonts w:cstheme="minorHAnsi"/>
          <w:sz w:val="24"/>
          <w:szCs w:val="24"/>
        </w:rPr>
        <w:t>. They can log in but cannot see or touch anything until they are given a policy or put into a group.</w:t>
      </w:r>
    </w:p>
    <w:p w14:paraId="7646FA55" w14:textId="00C1C9FC" w:rsidR="0034515A" w:rsidRPr="0034515A" w:rsidRDefault="0034515A" w:rsidP="00EC6DF2">
      <w:pPr>
        <w:spacing w:line="240" w:lineRule="auto"/>
        <w:ind w:left="720"/>
        <w:jc w:val="both"/>
        <w:rPr>
          <w:rFonts w:cstheme="minorHAnsi"/>
          <w:sz w:val="24"/>
          <w:szCs w:val="24"/>
        </w:rPr>
      </w:pPr>
      <w:r w:rsidRPr="007A35BA">
        <w:rPr>
          <w:rFonts w:cstheme="minorHAnsi"/>
          <w:noProof/>
          <w:sz w:val="24"/>
          <w:szCs w:val="24"/>
        </w:rPr>
        <w:drawing>
          <wp:inline distT="0" distB="0" distL="0" distR="0" wp14:anchorId="256E7AFA" wp14:editId="1A7085AA">
            <wp:extent cx="3239305" cy="959476"/>
            <wp:effectExtent l="19050" t="0" r="0" b="0"/>
            <wp:docPr id="7" name="Picture 7"/>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240895" cy="959947"/>
                    </a:xfrm>
                    <a:prstGeom prst="rect">
                      <a:avLst/>
                    </a:prstGeom>
                  </pic:spPr>
                </pic:pic>
              </a:graphicData>
            </a:graphic>
          </wp:inline>
        </w:drawing>
      </w:r>
    </w:p>
    <w:p w14:paraId="6B61F857" w14:textId="77777777" w:rsidR="0034515A" w:rsidRPr="0034515A" w:rsidRDefault="0034515A" w:rsidP="00EC6DF2">
      <w:pPr>
        <w:spacing w:line="240" w:lineRule="auto"/>
        <w:jc w:val="both"/>
        <w:rPr>
          <w:rFonts w:cstheme="minorHAnsi"/>
          <w:b/>
          <w:bCs/>
          <w:sz w:val="24"/>
          <w:szCs w:val="24"/>
        </w:rPr>
      </w:pPr>
      <w:r w:rsidRPr="0034515A">
        <w:rPr>
          <w:rFonts w:cstheme="minorHAnsi"/>
          <w:b/>
          <w:bCs/>
          <w:sz w:val="24"/>
          <w:szCs w:val="24"/>
        </w:rPr>
        <w:t>B. IAM Groups (The "Organizer")</w:t>
      </w:r>
    </w:p>
    <w:p w14:paraId="28811705" w14:textId="77777777" w:rsidR="0034515A" w:rsidRPr="0034515A" w:rsidRDefault="0034515A" w:rsidP="00EC6DF2">
      <w:pPr>
        <w:spacing w:line="240" w:lineRule="auto"/>
        <w:jc w:val="both"/>
        <w:rPr>
          <w:rFonts w:cstheme="minorHAnsi"/>
          <w:sz w:val="24"/>
          <w:szCs w:val="24"/>
        </w:rPr>
      </w:pPr>
      <w:r w:rsidRPr="0034515A">
        <w:rPr>
          <w:rFonts w:cstheme="minorHAnsi"/>
          <w:sz w:val="24"/>
          <w:szCs w:val="24"/>
        </w:rPr>
        <w:t>An IAM Group is a collection of IAM Users. You do not "log in" to a group; it is simply a way to manage permissions at scale.</w:t>
      </w:r>
    </w:p>
    <w:p w14:paraId="7B5CE691" w14:textId="77777777" w:rsidR="0034515A" w:rsidRPr="0034515A" w:rsidRDefault="0034515A" w:rsidP="00EC6DF2">
      <w:pPr>
        <w:numPr>
          <w:ilvl w:val="0"/>
          <w:numId w:val="64"/>
        </w:numPr>
        <w:spacing w:line="240" w:lineRule="auto"/>
        <w:jc w:val="both"/>
        <w:rPr>
          <w:rFonts w:cstheme="minorHAnsi"/>
          <w:sz w:val="24"/>
          <w:szCs w:val="24"/>
        </w:rPr>
      </w:pPr>
      <w:r w:rsidRPr="0034515A">
        <w:rPr>
          <w:rFonts w:cstheme="minorHAnsi"/>
          <w:b/>
          <w:bCs/>
          <w:sz w:val="24"/>
          <w:szCs w:val="24"/>
        </w:rPr>
        <w:t>Inheritance:</w:t>
      </w:r>
      <w:r w:rsidRPr="0034515A">
        <w:rPr>
          <w:rFonts w:cstheme="minorHAnsi"/>
          <w:sz w:val="24"/>
          <w:szCs w:val="24"/>
        </w:rPr>
        <w:t xml:space="preserve"> Any policy attached to a group is automatically "inherited" by every user inside that group.</w:t>
      </w:r>
    </w:p>
    <w:p w14:paraId="36063B04" w14:textId="77777777" w:rsidR="0034515A" w:rsidRPr="0034515A" w:rsidRDefault="0034515A" w:rsidP="00EC6DF2">
      <w:pPr>
        <w:numPr>
          <w:ilvl w:val="0"/>
          <w:numId w:val="64"/>
        </w:numPr>
        <w:spacing w:line="240" w:lineRule="auto"/>
        <w:jc w:val="both"/>
        <w:rPr>
          <w:rFonts w:cstheme="minorHAnsi"/>
          <w:sz w:val="24"/>
          <w:szCs w:val="24"/>
        </w:rPr>
      </w:pPr>
      <w:r w:rsidRPr="0034515A">
        <w:rPr>
          <w:rFonts w:cstheme="minorHAnsi"/>
          <w:b/>
          <w:bCs/>
          <w:sz w:val="24"/>
          <w:szCs w:val="24"/>
        </w:rPr>
        <w:t>Best Practice:</w:t>
      </w:r>
      <w:r w:rsidRPr="0034515A">
        <w:rPr>
          <w:rFonts w:cstheme="minorHAnsi"/>
          <w:sz w:val="24"/>
          <w:szCs w:val="24"/>
        </w:rPr>
        <w:t xml:space="preserve"> Instead of attaching policies to individual users, students should create groups (e.g., Admins, Developers, Auditors) and move users in and out of them.</w:t>
      </w:r>
    </w:p>
    <w:p w14:paraId="2812E97D" w14:textId="77777777" w:rsidR="0034515A" w:rsidRPr="0034515A" w:rsidRDefault="0034515A" w:rsidP="00EC6DF2">
      <w:pPr>
        <w:numPr>
          <w:ilvl w:val="0"/>
          <w:numId w:val="64"/>
        </w:numPr>
        <w:spacing w:line="240" w:lineRule="auto"/>
        <w:jc w:val="both"/>
        <w:rPr>
          <w:rFonts w:cstheme="minorHAnsi"/>
          <w:sz w:val="24"/>
          <w:szCs w:val="24"/>
        </w:rPr>
      </w:pPr>
      <w:r w:rsidRPr="0034515A">
        <w:rPr>
          <w:rFonts w:cstheme="minorHAnsi"/>
          <w:b/>
          <w:bCs/>
          <w:sz w:val="24"/>
          <w:szCs w:val="24"/>
        </w:rPr>
        <w:t>Important Limitation:</w:t>
      </w:r>
    </w:p>
    <w:p w14:paraId="78941C80" w14:textId="77777777" w:rsidR="0034515A" w:rsidRPr="0034515A" w:rsidRDefault="0034515A" w:rsidP="00EC6DF2">
      <w:pPr>
        <w:numPr>
          <w:ilvl w:val="1"/>
          <w:numId w:val="64"/>
        </w:numPr>
        <w:spacing w:line="240" w:lineRule="auto"/>
        <w:jc w:val="both"/>
        <w:rPr>
          <w:rFonts w:cstheme="minorHAnsi"/>
          <w:sz w:val="24"/>
          <w:szCs w:val="24"/>
        </w:rPr>
      </w:pPr>
      <w:r w:rsidRPr="0034515A">
        <w:rPr>
          <w:rFonts w:cstheme="minorHAnsi"/>
          <w:sz w:val="24"/>
          <w:szCs w:val="24"/>
        </w:rPr>
        <w:t>Groups cannot be nested (you can't put a group inside a group).</w:t>
      </w:r>
    </w:p>
    <w:p w14:paraId="65164E43" w14:textId="77777777" w:rsidR="0034515A" w:rsidRPr="007A35BA" w:rsidRDefault="0034515A" w:rsidP="00EC6DF2">
      <w:pPr>
        <w:numPr>
          <w:ilvl w:val="1"/>
          <w:numId w:val="64"/>
        </w:numPr>
        <w:spacing w:line="240" w:lineRule="auto"/>
        <w:jc w:val="both"/>
        <w:rPr>
          <w:rFonts w:cstheme="minorHAnsi"/>
          <w:sz w:val="24"/>
          <w:szCs w:val="24"/>
        </w:rPr>
      </w:pPr>
      <w:r w:rsidRPr="0034515A">
        <w:rPr>
          <w:rFonts w:cstheme="minorHAnsi"/>
          <w:sz w:val="24"/>
          <w:szCs w:val="24"/>
        </w:rPr>
        <w:t>Groups are not "identities"—they cannot be identified as the "Principal" in a policy.</w:t>
      </w:r>
    </w:p>
    <w:p w14:paraId="2DDCEE77" w14:textId="6C8426F6" w:rsidR="0034515A" w:rsidRPr="0034515A" w:rsidRDefault="00755796" w:rsidP="00EC6DF2">
      <w:pPr>
        <w:spacing w:line="240" w:lineRule="auto"/>
        <w:ind w:left="1440"/>
        <w:jc w:val="both"/>
        <w:rPr>
          <w:rFonts w:cstheme="minorHAnsi"/>
          <w:sz w:val="24"/>
          <w:szCs w:val="24"/>
        </w:rPr>
      </w:pPr>
      <w:r w:rsidRPr="00141E19">
        <w:rPr>
          <w:noProof/>
        </w:rPr>
        <w:drawing>
          <wp:inline distT="0" distB="0" distL="0" distR="0" wp14:anchorId="24D79AF0" wp14:editId="7E5FAE7E">
            <wp:extent cx="3052559" cy="1307205"/>
            <wp:effectExtent l="19050" t="0" r="0" b="0"/>
            <wp:docPr id="9" name="Picture 8"/>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051484" cy="1306745"/>
                    </a:xfrm>
                    <a:prstGeom prst="rect">
                      <a:avLst/>
                    </a:prstGeom>
                  </pic:spPr>
                </pic:pic>
              </a:graphicData>
            </a:graphic>
          </wp:inline>
        </w:drawing>
      </w:r>
    </w:p>
    <w:p w14:paraId="63FEDE38" w14:textId="77777777" w:rsidR="0034515A" w:rsidRPr="0034515A" w:rsidRDefault="0034515A" w:rsidP="00EC6DF2">
      <w:pPr>
        <w:spacing w:line="240" w:lineRule="auto"/>
        <w:jc w:val="both"/>
        <w:rPr>
          <w:rFonts w:cstheme="minorHAnsi"/>
          <w:b/>
          <w:bCs/>
          <w:sz w:val="24"/>
          <w:szCs w:val="24"/>
        </w:rPr>
      </w:pPr>
      <w:r w:rsidRPr="0034515A">
        <w:rPr>
          <w:rFonts w:cstheme="minorHAnsi"/>
          <w:b/>
          <w:bCs/>
          <w:sz w:val="24"/>
          <w:szCs w:val="24"/>
        </w:rPr>
        <w:t>C. IAM Roles (The "Hat")</w:t>
      </w:r>
    </w:p>
    <w:p w14:paraId="5D8B5E45" w14:textId="77777777" w:rsidR="00F324B2" w:rsidRPr="00B005B3" w:rsidRDefault="00F324B2" w:rsidP="00EC6DF2">
      <w:pPr>
        <w:spacing w:line="240" w:lineRule="auto"/>
        <w:jc w:val="both"/>
        <w:rPr>
          <w:rFonts w:cstheme="minorHAnsi"/>
          <w:sz w:val="24"/>
          <w:szCs w:val="24"/>
        </w:rPr>
      </w:pPr>
      <w:r w:rsidRPr="00B005B3">
        <w:rPr>
          <w:rFonts w:cstheme="minorHAnsi"/>
          <w:sz w:val="24"/>
          <w:szCs w:val="24"/>
        </w:rPr>
        <w:t xml:space="preserve">An </w:t>
      </w:r>
      <w:r w:rsidRPr="00B005B3">
        <w:rPr>
          <w:rFonts w:cstheme="minorHAnsi"/>
          <w:b/>
          <w:bCs/>
          <w:sz w:val="24"/>
          <w:szCs w:val="24"/>
        </w:rPr>
        <w:t>IAM Role</w:t>
      </w:r>
      <w:r w:rsidRPr="00B005B3">
        <w:rPr>
          <w:rFonts w:cstheme="minorHAnsi"/>
          <w:sz w:val="24"/>
          <w:szCs w:val="24"/>
        </w:rPr>
        <w:t xml:space="preserve"> is an identity that you can create in your account that has specific permissions. It is similar to an IAM user, but with one major difference: </w:t>
      </w:r>
      <w:r w:rsidRPr="00B005B3">
        <w:rPr>
          <w:rFonts w:cstheme="minorHAnsi"/>
          <w:b/>
          <w:bCs/>
          <w:sz w:val="24"/>
          <w:szCs w:val="24"/>
        </w:rPr>
        <w:t>it does not have permanent credentials (password or access keys) attached to it.</w:t>
      </w:r>
    </w:p>
    <w:p w14:paraId="46AC7208" w14:textId="77777777" w:rsidR="00F324B2" w:rsidRPr="00B005B3" w:rsidRDefault="00F324B2" w:rsidP="00EC6DF2">
      <w:pPr>
        <w:numPr>
          <w:ilvl w:val="0"/>
          <w:numId w:val="80"/>
        </w:numPr>
        <w:spacing w:line="240" w:lineRule="auto"/>
        <w:jc w:val="both"/>
        <w:rPr>
          <w:rFonts w:cstheme="minorHAnsi"/>
          <w:sz w:val="24"/>
          <w:szCs w:val="24"/>
        </w:rPr>
      </w:pPr>
      <w:r w:rsidRPr="00B005B3">
        <w:rPr>
          <w:rFonts w:cstheme="minorHAnsi"/>
          <w:b/>
          <w:bCs/>
          <w:sz w:val="24"/>
          <w:szCs w:val="24"/>
        </w:rPr>
        <w:t>How it works:</w:t>
      </w:r>
      <w:r w:rsidRPr="00B005B3">
        <w:rPr>
          <w:rFonts w:cstheme="minorHAnsi"/>
          <w:sz w:val="24"/>
          <w:szCs w:val="24"/>
        </w:rPr>
        <w:t xml:space="preserve"> Instead of being uniquely associated with one person, a role is intended to be </w:t>
      </w:r>
      <w:r w:rsidRPr="00B005B3">
        <w:rPr>
          <w:rFonts w:cstheme="minorHAnsi"/>
          <w:b/>
          <w:bCs/>
          <w:sz w:val="24"/>
          <w:szCs w:val="24"/>
        </w:rPr>
        <w:t>assumed</w:t>
      </w:r>
      <w:r w:rsidRPr="00B005B3">
        <w:rPr>
          <w:rFonts w:cstheme="minorHAnsi"/>
          <w:sz w:val="24"/>
          <w:szCs w:val="24"/>
        </w:rPr>
        <w:t xml:space="preserve"> by anyone (or anything) that needs it.</w:t>
      </w:r>
    </w:p>
    <w:p w14:paraId="609F6523" w14:textId="77777777" w:rsidR="00F324B2" w:rsidRPr="00B005B3" w:rsidRDefault="00F324B2" w:rsidP="00EC6DF2">
      <w:pPr>
        <w:numPr>
          <w:ilvl w:val="0"/>
          <w:numId w:val="80"/>
        </w:numPr>
        <w:spacing w:line="240" w:lineRule="auto"/>
        <w:jc w:val="both"/>
        <w:rPr>
          <w:rFonts w:cstheme="minorHAnsi"/>
          <w:sz w:val="24"/>
          <w:szCs w:val="24"/>
        </w:rPr>
      </w:pPr>
      <w:r w:rsidRPr="00B005B3">
        <w:rPr>
          <w:rFonts w:cstheme="minorHAnsi"/>
          <w:b/>
          <w:bCs/>
          <w:sz w:val="24"/>
          <w:szCs w:val="24"/>
        </w:rPr>
        <w:lastRenderedPageBreak/>
        <w:t>The Analogy:</w:t>
      </w:r>
      <w:r w:rsidRPr="00B005B3">
        <w:rPr>
          <w:rFonts w:cstheme="minorHAnsi"/>
          <w:sz w:val="24"/>
          <w:szCs w:val="24"/>
        </w:rPr>
        <w:t xml:space="preserve"> If an IAM User is a permanent employee badge, an IAM Role is a </w:t>
      </w:r>
      <w:r w:rsidRPr="00B005B3">
        <w:rPr>
          <w:rFonts w:cstheme="minorHAnsi"/>
          <w:b/>
          <w:bCs/>
          <w:sz w:val="24"/>
          <w:szCs w:val="24"/>
        </w:rPr>
        <w:t>keycard left in a lockbox</w:t>
      </w:r>
      <w:r w:rsidRPr="00B005B3">
        <w:rPr>
          <w:rFonts w:cstheme="minorHAnsi"/>
          <w:sz w:val="24"/>
          <w:szCs w:val="24"/>
        </w:rPr>
        <w:t>. Anyone with the code can take the card, use it to open the door, and must return it (or it expires) afterward.</w:t>
      </w:r>
    </w:p>
    <w:p w14:paraId="5DF7CD73" w14:textId="77777777" w:rsidR="00F324B2" w:rsidRPr="00B005B3" w:rsidRDefault="00F324B2" w:rsidP="00EC6DF2">
      <w:pPr>
        <w:numPr>
          <w:ilvl w:val="0"/>
          <w:numId w:val="80"/>
        </w:numPr>
        <w:spacing w:line="240" w:lineRule="auto"/>
        <w:jc w:val="both"/>
        <w:rPr>
          <w:rFonts w:cstheme="minorHAnsi"/>
          <w:sz w:val="24"/>
          <w:szCs w:val="24"/>
        </w:rPr>
      </w:pPr>
      <w:r w:rsidRPr="00B005B3">
        <w:rPr>
          <w:rFonts w:cstheme="minorHAnsi"/>
          <w:b/>
          <w:bCs/>
          <w:sz w:val="24"/>
          <w:szCs w:val="24"/>
        </w:rPr>
        <w:t>Why use Roles?</w:t>
      </w:r>
    </w:p>
    <w:p w14:paraId="06919789" w14:textId="77777777" w:rsidR="00F324B2" w:rsidRPr="00B005B3" w:rsidRDefault="00F324B2" w:rsidP="00EC6DF2">
      <w:pPr>
        <w:numPr>
          <w:ilvl w:val="1"/>
          <w:numId w:val="80"/>
        </w:numPr>
        <w:spacing w:line="240" w:lineRule="auto"/>
        <w:jc w:val="both"/>
        <w:rPr>
          <w:rFonts w:cstheme="minorHAnsi"/>
          <w:sz w:val="24"/>
          <w:szCs w:val="24"/>
        </w:rPr>
      </w:pPr>
      <w:r w:rsidRPr="00B005B3">
        <w:rPr>
          <w:rFonts w:cstheme="minorHAnsi"/>
          <w:b/>
          <w:bCs/>
          <w:sz w:val="24"/>
          <w:szCs w:val="24"/>
        </w:rPr>
        <w:t>No Credentials to Leak:</w:t>
      </w:r>
      <w:r w:rsidRPr="00B005B3">
        <w:rPr>
          <w:rFonts w:cstheme="minorHAnsi"/>
          <w:sz w:val="24"/>
          <w:szCs w:val="24"/>
        </w:rPr>
        <w:t xml:space="preserve"> Since there are no Access Keys stored on the EC2 instance, if a hacker breaks into your server, they won't find any permanent keys to steal.</w:t>
      </w:r>
    </w:p>
    <w:p w14:paraId="1A6F25AF" w14:textId="77777777" w:rsidR="00F324B2" w:rsidRPr="00B005B3" w:rsidRDefault="00F324B2" w:rsidP="00EC6DF2">
      <w:pPr>
        <w:numPr>
          <w:ilvl w:val="1"/>
          <w:numId w:val="80"/>
        </w:numPr>
        <w:spacing w:line="240" w:lineRule="auto"/>
        <w:jc w:val="both"/>
        <w:rPr>
          <w:rFonts w:cstheme="minorHAnsi"/>
          <w:sz w:val="24"/>
          <w:szCs w:val="24"/>
        </w:rPr>
      </w:pPr>
      <w:r w:rsidRPr="00B005B3">
        <w:rPr>
          <w:rFonts w:cstheme="minorHAnsi"/>
          <w:b/>
          <w:bCs/>
          <w:sz w:val="24"/>
          <w:szCs w:val="24"/>
        </w:rPr>
        <w:t>Service-to-Service Access:</w:t>
      </w:r>
      <w:r w:rsidRPr="00B005B3">
        <w:rPr>
          <w:rFonts w:cstheme="minorHAnsi"/>
          <w:sz w:val="24"/>
          <w:szCs w:val="24"/>
        </w:rPr>
        <w:t xml:space="preserve"> It allows an AWS service (like EC2) to talk to another (like S3) natively and securely.</w:t>
      </w:r>
    </w:p>
    <w:p w14:paraId="350565EB" w14:textId="77777777" w:rsidR="00F324B2" w:rsidRPr="00B005B3" w:rsidRDefault="00F324B2" w:rsidP="00EC6DF2">
      <w:pPr>
        <w:spacing w:line="240" w:lineRule="auto"/>
        <w:jc w:val="both"/>
        <w:rPr>
          <w:rFonts w:cstheme="minorHAnsi"/>
          <w:b/>
          <w:bCs/>
          <w:sz w:val="24"/>
          <w:szCs w:val="24"/>
        </w:rPr>
      </w:pPr>
      <w:r w:rsidRPr="00B005B3">
        <w:rPr>
          <w:rFonts w:cstheme="minorHAnsi"/>
          <w:b/>
          <w:bCs/>
          <w:sz w:val="24"/>
          <w:szCs w:val="24"/>
        </w:rPr>
        <w:t>Procedure: Attaching a Role to an EC2 Instance</w:t>
      </w:r>
    </w:p>
    <w:p w14:paraId="2B23BCD1" w14:textId="77777777" w:rsidR="00F324B2" w:rsidRPr="00B005B3" w:rsidRDefault="00F324B2" w:rsidP="00EC6DF2">
      <w:pPr>
        <w:spacing w:line="240" w:lineRule="auto"/>
        <w:jc w:val="both"/>
        <w:rPr>
          <w:rFonts w:cstheme="minorHAnsi"/>
          <w:sz w:val="24"/>
          <w:szCs w:val="24"/>
        </w:rPr>
      </w:pPr>
      <w:r w:rsidRPr="00B005B3">
        <w:rPr>
          <w:rFonts w:cstheme="minorHAnsi"/>
          <w:sz w:val="24"/>
          <w:szCs w:val="24"/>
        </w:rPr>
        <w:t xml:space="preserve">This procedure allows an EC2 instance to perform S3 actions without the student ever running </w:t>
      </w:r>
      <w:proofErr w:type="spellStart"/>
      <w:r w:rsidRPr="00B005B3">
        <w:rPr>
          <w:rFonts w:cstheme="minorHAnsi"/>
          <w:sz w:val="24"/>
          <w:szCs w:val="24"/>
        </w:rPr>
        <w:t>aws</w:t>
      </w:r>
      <w:proofErr w:type="spellEnd"/>
      <w:r w:rsidRPr="00B005B3">
        <w:rPr>
          <w:rFonts w:cstheme="minorHAnsi"/>
          <w:sz w:val="24"/>
          <w:szCs w:val="24"/>
        </w:rPr>
        <w:t xml:space="preserve"> configure.</w:t>
      </w:r>
    </w:p>
    <w:p w14:paraId="150F6C9A" w14:textId="77777777" w:rsidR="00F324B2" w:rsidRPr="005F09D9" w:rsidRDefault="00F324B2" w:rsidP="00EC6DF2">
      <w:pPr>
        <w:numPr>
          <w:ilvl w:val="0"/>
          <w:numId w:val="81"/>
        </w:numPr>
        <w:spacing w:line="240" w:lineRule="auto"/>
        <w:jc w:val="both"/>
        <w:rPr>
          <w:rFonts w:cstheme="minorHAnsi"/>
          <w:sz w:val="24"/>
          <w:szCs w:val="24"/>
        </w:rPr>
      </w:pPr>
      <w:r w:rsidRPr="00B005B3">
        <w:rPr>
          <w:rFonts w:cstheme="minorHAnsi"/>
          <w:b/>
          <w:bCs/>
          <w:sz w:val="24"/>
          <w:szCs w:val="24"/>
        </w:rPr>
        <w:t>Create the Role:</w:t>
      </w:r>
      <w:r w:rsidRPr="00B005B3">
        <w:rPr>
          <w:rFonts w:cstheme="minorHAnsi"/>
          <w:sz w:val="24"/>
          <w:szCs w:val="24"/>
        </w:rPr>
        <w:t xml:space="preserve"> </w:t>
      </w:r>
      <w:r w:rsidRPr="005F09D9">
        <w:rPr>
          <w:rFonts w:cstheme="minorHAnsi"/>
          <w:sz w:val="24"/>
          <w:szCs w:val="24"/>
        </w:rPr>
        <w:t>Go to IAM &gt; Roles &gt; Create role.</w:t>
      </w:r>
    </w:p>
    <w:p w14:paraId="0BC61F26" w14:textId="77777777" w:rsidR="00F324B2" w:rsidRPr="005F09D9" w:rsidRDefault="00F324B2" w:rsidP="00EC6DF2">
      <w:pPr>
        <w:numPr>
          <w:ilvl w:val="0"/>
          <w:numId w:val="81"/>
        </w:numPr>
        <w:spacing w:line="240" w:lineRule="auto"/>
        <w:jc w:val="both"/>
        <w:rPr>
          <w:rFonts w:cstheme="minorHAnsi"/>
          <w:sz w:val="24"/>
          <w:szCs w:val="24"/>
        </w:rPr>
      </w:pPr>
      <w:r w:rsidRPr="00B005B3">
        <w:rPr>
          <w:rFonts w:cstheme="minorHAnsi"/>
          <w:b/>
          <w:bCs/>
          <w:sz w:val="24"/>
          <w:szCs w:val="24"/>
        </w:rPr>
        <w:t>Select Trusted Entity:</w:t>
      </w:r>
      <w:r w:rsidRPr="00B005B3">
        <w:rPr>
          <w:rFonts w:cstheme="minorHAnsi"/>
          <w:sz w:val="24"/>
          <w:szCs w:val="24"/>
        </w:rPr>
        <w:t xml:space="preserve"> </w:t>
      </w:r>
      <w:r w:rsidRPr="005F09D9">
        <w:rPr>
          <w:rFonts w:cstheme="minorHAnsi"/>
          <w:sz w:val="24"/>
          <w:szCs w:val="24"/>
        </w:rPr>
        <w:t>Choose AWS Service. Under the "Service or use case" dropdown, select EC2. (This tells AWS: "I trust the EC2 service to use this role").</w:t>
      </w:r>
    </w:p>
    <w:p w14:paraId="4AA5A80E" w14:textId="77777777" w:rsidR="00F324B2" w:rsidRPr="00407C1F" w:rsidRDefault="00F324B2" w:rsidP="00EC6DF2">
      <w:pPr>
        <w:numPr>
          <w:ilvl w:val="0"/>
          <w:numId w:val="81"/>
        </w:numPr>
        <w:spacing w:line="240" w:lineRule="auto"/>
        <w:jc w:val="both"/>
        <w:rPr>
          <w:rFonts w:cstheme="minorHAnsi"/>
          <w:sz w:val="24"/>
          <w:szCs w:val="24"/>
        </w:rPr>
      </w:pPr>
      <w:r w:rsidRPr="00B005B3">
        <w:rPr>
          <w:rFonts w:cstheme="minorHAnsi"/>
          <w:b/>
          <w:bCs/>
          <w:sz w:val="24"/>
          <w:szCs w:val="24"/>
        </w:rPr>
        <w:t>Add Permissions:</w:t>
      </w:r>
      <w:r w:rsidRPr="00B005B3">
        <w:rPr>
          <w:rFonts w:cstheme="minorHAnsi"/>
          <w:sz w:val="24"/>
          <w:szCs w:val="24"/>
        </w:rPr>
        <w:t xml:space="preserve"> </w:t>
      </w:r>
      <w:r w:rsidRPr="00407C1F">
        <w:rPr>
          <w:rFonts w:cstheme="minorHAnsi"/>
          <w:sz w:val="24"/>
          <w:szCs w:val="24"/>
        </w:rPr>
        <w:t>Search for and check AmazonS3FullAccess.</w:t>
      </w:r>
    </w:p>
    <w:p w14:paraId="502D0437" w14:textId="77777777" w:rsidR="00F324B2" w:rsidRPr="00B005B3" w:rsidRDefault="00F324B2" w:rsidP="00EC6DF2">
      <w:pPr>
        <w:numPr>
          <w:ilvl w:val="0"/>
          <w:numId w:val="81"/>
        </w:numPr>
        <w:spacing w:line="240" w:lineRule="auto"/>
        <w:jc w:val="both"/>
        <w:rPr>
          <w:rFonts w:cstheme="minorHAnsi"/>
          <w:sz w:val="24"/>
          <w:szCs w:val="24"/>
        </w:rPr>
      </w:pPr>
      <w:r w:rsidRPr="00B005B3">
        <w:rPr>
          <w:rFonts w:cstheme="minorHAnsi"/>
          <w:b/>
          <w:bCs/>
          <w:sz w:val="24"/>
          <w:szCs w:val="24"/>
        </w:rPr>
        <w:t>Name &amp; Review:</w:t>
      </w:r>
      <w:r w:rsidRPr="00B005B3">
        <w:rPr>
          <w:rFonts w:cstheme="minorHAnsi"/>
          <w:sz w:val="24"/>
          <w:szCs w:val="24"/>
        </w:rPr>
        <w:t xml:space="preserve"> Name it (e.g., EC2-S3-ReadOnly-Role) and click </w:t>
      </w:r>
      <w:r w:rsidRPr="00B005B3">
        <w:rPr>
          <w:rFonts w:cstheme="minorHAnsi"/>
          <w:b/>
          <w:bCs/>
          <w:sz w:val="24"/>
          <w:szCs w:val="24"/>
        </w:rPr>
        <w:t>Create role</w:t>
      </w:r>
      <w:r w:rsidRPr="00B005B3">
        <w:rPr>
          <w:rFonts w:cstheme="minorHAnsi"/>
          <w:sz w:val="24"/>
          <w:szCs w:val="24"/>
        </w:rPr>
        <w:t>.</w:t>
      </w:r>
    </w:p>
    <w:p w14:paraId="6A0797BB" w14:textId="77777777" w:rsidR="00F324B2" w:rsidRPr="00B005B3" w:rsidRDefault="00F324B2" w:rsidP="00EC6DF2">
      <w:pPr>
        <w:numPr>
          <w:ilvl w:val="0"/>
          <w:numId w:val="81"/>
        </w:numPr>
        <w:spacing w:line="240" w:lineRule="auto"/>
        <w:jc w:val="both"/>
        <w:rPr>
          <w:rFonts w:cstheme="minorHAnsi"/>
          <w:sz w:val="24"/>
          <w:szCs w:val="24"/>
        </w:rPr>
      </w:pPr>
      <w:r w:rsidRPr="00B005B3">
        <w:rPr>
          <w:rFonts w:cstheme="minorHAnsi"/>
          <w:b/>
          <w:bCs/>
          <w:sz w:val="24"/>
          <w:szCs w:val="24"/>
        </w:rPr>
        <w:t>Attach to Instance:</w:t>
      </w:r>
    </w:p>
    <w:p w14:paraId="4054D466" w14:textId="77777777" w:rsidR="00F324B2" w:rsidRPr="00B005B3" w:rsidRDefault="00F324B2" w:rsidP="00EC6DF2">
      <w:pPr>
        <w:numPr>
          <w:ilvl w:val="1"/>
          <w:numId w:val="81"/>
        </w:numPr>
        <w:spacing w:line="240" w:lineRule="auto"/>
        <w:jc w:val="both"/>
        <w:rPr>
          <w:rFonts w:cstheme="minorHAnsi"/>
          <w:sz w:val="24"/>
          <w:szCs w:val="24"/>
        </w:rPr>
      </w:pPr>
      <w:r w:rsidRPr="00B005B3">
        <w:rPr>
          <w:rFonts w:cstheme="minorHAnsi"/>
          <w:sz w:val="24"/>
          <w:szCs w:val="24"/>
        </w:rPr>
        <w:t xml:space="preserve">Go to the </w:t>
      </w:r>
      <w:r w:rsidRPr="00B005B3">
        <w:rPr>
          <w:rFonts w:cstheme="minorHAnsi"/>
          <w:b/>
          <w:bCs/>
          <w:sz w:val="24"/>
          <w:szCs w:val="24"/>
        </w:rPr>
        <w:t>EC2 Dashboard</w:t>
      </w:r>
      <w:r w:rsidRPr="00B005B3">
        <w:rPr>
          <w:rFonts w:cstheme="minorHAnsi"/>
          <w:sz w:val="24"/>
          <w:szCs w:val="24"/>
        </w:rPr>
        <w:t>.</w:t>
      </w:r>
    </w:p>
    <w:p w14:paraId="11652360" w14:textId="77777777" w:rsidR="00F324B2" w:rsidRPr="00B005B3" w:rsidRDefault="00F324B2" w:rsidP="00EC6DF2">
      <w:pPr>
        <w:numPr>
          <w:ilvl w:val="1"/>
          <w:numId w:val="81"/>
        </w:numPr>
        <w:spacing w:line="240" w:lineRule="auto"/>
        <w:jc w:val="both"/>
        <w:rPr>
          <w:rFonts w:cstheme="minorHAnsi"/>
          <w:sz w:val="24"/>
          <w:szCs w:val="24"/>
        </w:rPr>
      </w:pPr>
      <w:r w:rsidRPr="00B005B3">
        <w:rPr>
          <w:rFonts w:cstheme="minorHAnsi"/>
          <w:sz w:val="24"/>
          <w:szCs w:val="24"/>
        </w:rPr>
        <w:t>Select your running instance.</w:t>
      </w:r>
    </w:p>
    <w:p w14:paraId="700AD6F0" w14:textId="77777777" w:rsidR="00F324B2" w:rsidRPr="00B005B3" w:rsidRDefault="00F324B2" w:rsidP="00EC6DF2">
      <w:pPr>
        <w:numPr>
          <w:ilvl w:val="1"/>
          <w:numId w:val="81"/>
        </w:numPr>
        <w:spacing w:line="240" w:lineRule="auto"/>
        <w:jc w:val="both"/>
        <w:rPr>
          <w:rFonts w:cstheme="minorHAnsi"/>
          <w:sz w:val="24"/>
          <w:szCs w:val="24"/>
        </w:rPr>
      </w:pPr>
      <w:r w:rsidRPr="00B005B3">
        <w:rPr>
          <w:rFonts w:cstheme="minorHAnsi"/>
          <w:sz w:val="24"/>
          <w:szCs w:val="24"/>
        </w:rPr>
        <w:t xml:space="preserve">Click </w:t>
      </w:r>
      <w:r w:rsidRPr="00B005B3">
        <w:rPr>
          <w:rFonts w:cstheme="minorHAnsi"/>
          <w:b/>
          <w:bCs/>
          <w:sz w:val="24"/>
          <w:szCs w:val="24"/>
        </w:rPr>
        <w:t>Actions &gt; Security &gt; Modify IAM role</w:t>
      </w:r>
      <w:r w:rsidRPr="00B005B3">
        <w:rPr>
          <w:rFonts w:cstheme="minorHAnsi"/>
          <w:sz w:val="24"/>
          <w:szCs w:val="24"/>
        </w:rPr>
        <w:t>.</w:t>
      </w:r>
    </w:p>
    <w:p w14:paraId="6AE4B6D0" w14:textId="77777777" w:rsidR="00F324B2" w:rsidRPr="00B005B3" w:rsidRDefault="00F324B2" w:rsidP="00EC6DF2">
      <w:pPr>
        <w:numPr>
          <w:ilvl w:val="1"/>
          <w:numId w:val="81"/>
        </w:numPr>
        <w:spacing w:line="240" w:lineRule="auto"/>
        <w:jc w:val="both"/>
        <w:rPr>
          <w:rFonts w:cstheme="minorHAnsi"/>
          <w:sz w:val="24"/>
          <w:szCs w:val="24"/>
        </w:rPr>
      </w:pPr>
      <w:r w:rsidRPr="00B005B3">
        <w:rPr>
          <w:rFonts w:cstheme="minorHAnsi"/>
          <w:sz w:val="24"/>
          <w:szCs w:val="24"/>
        </w:rPr>
        <w:t xml:space="preserve">Select the role you just created and click </w:t>
      </w:r>
      <w:r w:rsidRPr="00B005B3">
        <w:rPr>
          <w:rFonts w:cstheme="minorHAnsi"/>
          <w:b/>
          <w:bCs/>
          <w:sz w:val="24"/>
          <w:szCs w:val="24"/>
        </w:rPr>
        <w:t>Update IAM role</w:t>
      </w:r>
      <w:r w:rsidRPr="00B005B3">
        <w:rPr>
          <w:rFonts w:cstheme="minorHAnsi"/>
          <w:sz w:val="24"/>
          <w:szCs w:val="24"/>
        </w:rPr>
        <w:t>.</w:t>
      </w:r>
    </w:p>
    <w:p w14:paraId="63462CB1" w14:textId="77777777" w:rsidR="00F324B2" w:rsidRPr="00B005B3" w:rsidRDefault="00F324B2" w:rsidP="00EC6DF2">
      <w:pPr>
        <w:numPr>
          <w:ilvl w:val="0"/>
          <w:numId w:val="81"/>
        </w:numPr>
        <w:spacing w:line="240" w:lineRule="auto"/>
        <w:jc w:val="both"/>
        <w:rPr>
          <w:rFonts w:cstheme="minorHAnsi"/>
          <w:sz w:val="24"/>
          <w:szCs w:val="24"/>
        </w:rPr>
      </w:pPr>
      <w:r w:rsidRPr="00B005B3">
        <w:rPr>
          <w:rFonts w:cstheme="minorHAnsi"/>
          <w:b/>
          <w:bCs/>
          <w:sz w:val="24"/>
          <w:szCs w:val="24"/>
        </w:rPr>
        <w:t>Verify via CLI:</w:t>
      </w:r>
    </w:p>
    <w:p w14:paraId="162D6822" w14:textId="77777777" w:rsidR="00F324B2" w:rsidRPr="00B005B3" w:rsidRDefault="00F324B2" w:rsidP="00EC6DF2">
      <w:pPr>
        <w:numPr>
          <w:ilvl w:val="1"/>
          <w:numId w:val="81"/>
        </w:numPr>
        <w:spacing w:line="240" w:lineRule="auto"/>
        <w:jc w:val="both"/>
        <w:rPr>
          <w:rFonts w:cstheme="minorHAnsi"/>
          <w:sz w:val="24"/>
          <w:szCs w:val="24"/>
        </w:rPr>
      </w:pPr>
      <w:r w:rsidRPr="00B005B3">
        <w:rPr>
          <w:rFonts w:cstheme="minorHAnsi"/>
          <w:sz w:val="24"/>
          <w:szCs w:val="24"/>
        </w:rPr>
        <w:t>SSH/Connect into your EC2 instance.</w:t>
      </w:r>
    </w:p>
    <w:p w14:paraId="67008E0E" w14:textId="77777777" w:rsidR="00F324B2" w:rsidRPr="00B005B3" w:rsidRDefault="00F324B2" w:rsidP="00EC6DF2">
      <w:pPr>
        <w:numPr>
          <w:ilvl w:val="1"/>
          <w:numId w:val="81"/>
        </w:numPr>
        <w:spacing w:line="240" w:lineRule="auto"/>
        <w:jc w:val="both"/>
        <w:rPr>
          <w:rFonts w:cstheme="minorHAnsi"/>
          <w:sz w:val="24"/>
          <w:szCs w:val="24"/>
        </w:rPr>
      </w:pPr>
      <w:r w:rsidRPr="00B005B3">
        <w:rPr>
          <w:rFonts w:cstheme="minorHAnsi"/>
          <w:sz w:val="24"/>
          <w:szCs w:val="24"/>
        </w:rPr>
        <w:t xml:space="preserve">Type </w:t>
      </w:r>
      <w:proofErr w:type="spellStart"/>
      <w:r w:rsidRPr="00B005B3">
        <w:rPr>
          <w:rFonts w:cstheme="minorHAnsi"/>
          <w:sz w:val="24"/>
          <w:szCs w:val="24"/>
        </w:rPr>
        <w:t>aws</w:t>
      </w:r>
      <w:proofErr w:type="spellEnd"/>
      <w:r w:rsidRPr="00B005B3">
        <w:rPr>
          <w:rFonts w:cstheme="minorHAnsi"/>
          <w:sz w:val="24"/>
          <w:szCs w:val="24"/>
        </w:rPr>
        <w:t xml:space="preserve"> s3 ls.</w:t>
      </w:r>
    </w:p>
    <w:p w14:paraId="1B56A7A6" w14:textId="77777777" w:rsidR="00F324B2" w:rsidRPr="00B005B3" w:rsidRDefault="00F324B2" w:rsidP="00EC6DF2">
      <w:pPr>
        <w:numPr>
          <w:ilvl w:val="1"/>
          <w:numId w:val="81"/>
        </w:numPr>
        <w:spacing w:line="240" w:lineRule="auto"/>
        <w:jc w:val="both"/>
        <w:rPr>
          <w:rFonts w:cstheme="minorHAnsi"/>
          <w:sz w:val="24"/>
          <w:szCs w:val="24"/>
        </w:rPr>
      </w:pPr>
      <w:r w:rsidRPr="00B005B3">
        <w:rPr>
          <w:rFonts w:cstheme="minorHAnsi"/>
          <w:b/>
          <w:bCs/>
          <w:sz w:val="24"/>
          <w:szCs w:val="24"/>
        </w:rPr>
        <w:t>The Result:</w:t>
      </w:r>
      <w:r w:rsidRPr="00B005B3">
        <w:rPr>
          <w:rFonts w:cstheme="minorHAnsi"/>
          <w:sz w:val="24"/>
          <w:szCs w:val="24"/>
        </w:rPr>
        <w:t xml:space="preserve"> The command works immediately. You did </w:t>
      </w:r>
      <w:r w:rsidRPr="00B005B3">
        <w:rPr>
          <w:rFonts w:cstheme="minorHAnsi"/>
          <w:b/>
          <w:bCs/>
          <w:sz w:val="24"/>
          <w:szCs w:val="24"/>
        </w:rPr>
        <w:t>not</w:t>
      </w:r>
      <w:r w:rsidRPr="00B005B3">
        <w:rPr>
          <w:rFonts w:cstheme="minorHAnsi"/>
          <w:sz w:val="24"/>
          <w:szCs w:val="24"/>
        </w:rPr>
        <w:t xml:space="preserve"> have to provide an Access Key or Secret Key. AWS automatically provided </w:t>
      </w:r>
      <w:r w:rsidRPr="00B005B3">
        <w:rPr>
          <w:rFonts w:cstheme="minorHAnsi"/>
          <w:b/>
          <w:bCs/>
          <w:sz w:val="24"/>
          <w:szCs w:val="24"/>
        </w:rPr>
        <w:t>Temporary Security Credentials</w:t>
      </w:r>
      <w:r w:rsidRPr="00B005B3">
        <w:rPr>
          <w:rFonts w:cstheme="minorHAnsi"/>
          <w:sz w:val="24"/>
          <w:szCs w:val="24"/>
        </w:rPr>
        <w:t xml:space="preserve"> to the instance.</w:t>
      </w:r>
    </w:p>
    <w:p w14:paraId="405C2FB0" w14:textId="77777777" w:rsidR="00F324B2" w:rsidRPr="007A35BA" w:rsidRDefault="00F324B2" w:rsidP="00EC6DF2">
      <w:pPr>
        <w:spacing w:line="240" w:lineRule="auto"/>
        <w:jc w:val="both"/>
        <w:rPr>
          <w:rFonts w:cstheme="minorHAnsi"/>
          <w:sz w:val="24"/>
          <w:szCs w:val="24"/>
        </w:rPr>
      </w:pPr>
    </w:p>
    <w:p w14:paraId="629D73CF" w14:textId="7A1A14FC" w:rsidR="0034515A" w:rsidRPr="0034515A" w:rsidRDefault="0034515A" w:rsidP="00EC6DF2">
      <w:pPr>
        <w:spacing w:line="240" w:lineRule="auto"/>
        <w:ind w:left="1440"/>
        <w:jc w:val="both"/>
        <w:rPr>
          <w:rFonts w:cstheme="minorHAnsi"/>
          <w:sz w:val="24"/>
          <w:szCs w:val="24"/>
        </w:rPr>
      </w:pPr>
      <w:r w:rsidRPr="007A35BA">
        <w:rPr>
          <w:rFonts w:cstheme="minorHAnsi"/>
          <w:noProof/>
          <w:sz w:val="24"/>
          <w:szCs w:val="24"/>
        </w:rPr>
        <w:drawing>
          <wp:inline distT="0" distB="0" distL="0" distR="0" wp14:anchorId="55A409D9" wp14:editId="111A9EE1">
            <wp:extent cx="3384604" cy="978794"/>
            <wp:effectExtent l="19050" t="0" r="6296" b="0"/>
            <wp:docPr id="10" name="Picture 9"/>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88228" cy="979842"/>
                    </a:xfrm>
                    <a:prstGeom prst="rect">
                      <a:avLst/>
                    </a:prstGeom>
                  </pic:spPr>
                </pic:pic>
              </a:graphicData>
            </a:graphic>
          </wp:inline>
        </w:drawing>
      </w:r>
    </w:p>
    <w:p w14:paraId="50F8477D" w14:textId="77777777" w:rsidR="0034515A" w:rsidRPr="0034515A" w:rsidRDefault="0034515A" w:rsidP="00EC6DF2">
      <w:pPr>
        <w:spacing w:line="240" w:lineRule="auto"/>
        <w:jc w:val="both"/>
        <w:rPr>
          <w:rFonts w:cstheme="minorHAnsi"/>
          <w:b/>
          <w:bCs/>
          <w:sz w:val="24"/>
          <w:szCs w:val="24"/>
        </w:rPr>
      </w:pPr>
      <w:r w:rsidRPr="0034515A">
        <w:rPr>
          <w:rFonts w:cstheme="minorHAnsi"/>
          <w:b/>
          <w:bCs/>
          <w:sz w:val="24"/>
          <w:szCs w:val="24"/>
        </w:rPr>
        <w:t>D. IAM Policies (The "Rulebook")</w:t>
      </w:r>
    </w:p>
    <w:p w14:paraId="7D9D2B49" w14:textId="77777777" w:rsidR="00B005B3" w:rsidRPr="00B005B3" w:rsidRDefault="00B005B3" w:rsidP="00EC6DF2">
      <w:pPr>
        <w:spacing w:line="240" w:lineRule="auto"/>
        <w:jc w:val="both"/>
        <w:rPr>
          <w:rFonts w:cstheme="minorHAnsi"/>
          <w:b/>
          <w:bCs/>
          <w:sz w:val="24"/>
          <w:szCs w:val="24"/>
        </w:rPr>
      </w:pPr>
      <w:r w:rsidRPr="00B005B3">
        <w:rPr>
          <w:rFonts w:cstheme="minorHAnsi"/>
          <w:b/>
          <w:bCs/>
          <w:sz w:val="24"/>
          <w:szCs w:val="24"/>
        </w:rPr>
        <w:lastRenderedPageBreak/>
        <w:t>1. What is a Policy?</w:t>
      </w:r>
    </w:p>
    <w:p w14:paraId="1192884F" w14:textId="429FED17" w:rsidR="00B005B3" w:rsidRPr="00B005B3" w:rsidRDefault="00B005B3" w:rsidP="00EC6DF2">
      <w:pPr>
        <w:spacing w:line="240" w:lineRule="auto"/>
        <w:jc w:val="both"/>
        <w:rPr>
          <w:rFonts w:cstheme="minorHAnsi"/>
          <w:sz w:val="24"/>
          <w:szCs w:val="24"/>
        </w:rPr>
      </w:pPr>
      <w:r w:rsidRPr="00B005B3">
        <w:rPr>
          <w:rFonts w:cstheme="minorHAnsi"/>
          <w:sz w:val="24"/>
          <w:szCs w:val="24"/>
        </w:rPr>
        <w:t xml:space="preserve">A </w:t>
      </w:r>
      <w:r w:rsidRPr="00B005B3">
        <w:rPr>
          <w:rFonts w:cstheme="minorHAnsi"/>
          <w:b/>
          <w:bCs/>
          <w:sz w:val="24"/>
          <w:szCs w:val="24"/>
        </w:rPr>
        <w:t>Policy</w:t>
      </w:r>
      <w:r w:rsidRPr="00B005B3">
        <w:rPr>
          <w:rFonts w:cstheme="minorHAnsi"/>
          <w:sz w:val="24"/>
          <w:szCs w:val="24"/>
        </w:rPr>
        <w:t xml:space="preserve"> is an object in AWS that, when associated with an identity (User, Group, Role) or resource, defines their permissions.</w:t>
      </w:r>
      <w:r w:rsidRPr="007A35BA">
        <w:rPr>
          <w:rFonts w:cstheme="minorHAnsi"/>
          <w:sz w:val="24"/>
          <w:szCs w:val="24"/>
        </w:rPr>
        <w:t xml:space="preserve"> </w:t>
      </w:r>
      <w:r w:rsidRPr="0034515A">
        <w:rPr>
          <w:rFonts w:cstheme="minorHAnsi"/>
          <w:sz w:val="24"/>
          <w:szCs w:val="24"/>
        </w:rPr>
        <w:t xml:space="preserve">A Policy is a </w:t>
      </w:r>
      <w:r w:rsidRPr="0034515A">
        <w:rPr>
          <w:rFonts w:cstheme="minorHAnsi"/>
          <w:b/>
          <w:bCs/>
          <w:sz w:val="24"/>
          <w:szCs w:val="24"/>
        </w:rPr>
        <w:t>JSON document</w:t>
      </w:r>
      <w:r w:rsidRPr="0034515A">
        <w:rPr>
          <w:rFonts w:cstheme="minorHAnsi"/>
          <w:sz w:val="24"/>
          <w:szCs w:val="24"/>
        </w:rPr>
        <w:t xml:space="preserve"> that defines permissions. It is the logic that says "Yes" or "No."</w:t>
      </w:r>
    </w:p>
    <w:p w14:paraId="3D83EAAF" w14:textId="77777777" w:rsidR="00B005B3" w:rsidRPr="00B005B3" w:rsidRDefault="00B005B3" w:rsidP="00EC6DF2">
      <w:pPr>
        <w:numPr>
          <w:ilvl w:val="0"/>
          <w:numId w:val="82"/>
        </w:numPr>
        <w:spacing w:line="240" w:lineRule="auto"/>
        <w:jc w:val="both"/>
        <w:rPr>
          <w:rFonts w:cstheme="minorHAnsi"/>
          <w:sz w:val="24"/>
          <w:szCs w:val="24"/>
        </w:rPr>
      </w:pPr>
      <w:r w:rsidRPr="00B005B3">
        <w:rPr>
          <w:rFonts w:cstheme="minorHAnsi"/>
          <w:b/>
          <w:bCs/>
          <w:sz w:val="24"/>
          <w:szCs w:val="24"/>
        </w:rPr>
        <w:t>JSON Format:</w:t>
      </w:r>
      <w:r w:rsidRPr="00B005B3">
        <w:rPr>
          <w:rFonts w:cstheme="minorHAnsi"/>
          <w:sz w:val="24"/>
          <w:szCs w:val="24"/>
        </w:rPr>
        <w:t xml:space="preserve"> AWS stores these as JavaScript Object Notation (JSON) documents.</w:t>
      </w:r>
    </w:p>
    <w:p w14:paraId="08CF06F5" w14:textId="77777777" w:rsidR="00B005B3" w:rsidRPr="00B005B3" w:rsidRDefault="00B005B3" w:rsidP="00EC6DF2">
      <w:pPr>
        <w:numPr>
          <w:ilvl w:val="0"/>
          <w:numId w:val="82"/>
        </w:numPr>
        <w:spacing w:line="240" w:lineRule="auto"/>
        <w:jc w:val="both"/>
        <w:rPr>
          <w:rFonts w:cstheme="minorHAnsi"/>
          <w:sz w:val="24"/>
          <w:szCs w:val="24"/>
        </w:rPr>
      </w:pPr>
      <w:r w:rsidRPr="00B005B3">
        <w:rPr>
          <w:rFonts w:cstheme="minorHAnsi"/>
          <w:b/>
          <w:bCs/>
          <w:sz w:val="24"/>
          <w:szCs w:val="24"/>
        </w:rPr>
        <w:t>Evaluation:</w:t>
      </w:r>
      <w:r w:rsidRPr="00B005B3">
        <w:rPr>
          <w:rFonts w:cstheme="minorHAnsi"/>
          <w:sz w:val="24"/>
          <w:szCs w:val="24"/>
        </w:rPr>
        <w:t xml:space="preserve"> Every time a request is made (via Console, CLI, or SDK), AWS looks at all applicable policies to see if there is an </w:t>
      </w:r>
      <w:r w:rsidRPr="00B005B3">
        <w:rPr>
          <w:rFonts w:cstheme="minorHAnsi"/>
          <w:b/>
          <w:bCs/>
          <w:sz w:val="24"/>
          <w:szCs w:val="24"/>
        </w:rPr>
        <w:t>Allow</w:t>
      </w:r>
      <w:r w:rsidRPr="00B005B3">
        <w:rPr>
          <w:rFonts w:cstheme="minorHAnsi"/>
          <w:sz w:val="24"/>
          <w:szCs w:val="24"/>
        </w:rPr>
        <w:t>.</w:t>
      </w:r>
    </w:p>
    <w:p w14:paraId="094A8E25" w14:textId="77777777" w:rsidR="00B005B3" w:rsidRPr="00B005B3" w:rsidRDefault="00B005B3" w:rsidP="00EC6DF2">
      <w:pPr>
        <w:spacing w:line="240" w:lineRule="auto"/>
        <w:jc w:val="both"/>
        <w:rPr>
          <w:rFonts w:cstheme="minorHAnsi"/>
          <w:b/>
          <w:bCs/>
          <w:sz w:val="24"/>
          <w:szCs w:val="24"/>
        </w:rPr>
      </w:pPr>
      <w:r w:rsidRPr="00B005B3">
        <w:rPr>
          <w:rFonts w:cstheme="minorHAnsi"/>
          <w:b/>
          <w:bCs/>
          <w:sz w:val="24"/>
          <w:szCs w:val="24"/>
        </w:rPr>
        <w:t>2. The 3 Main Elements of a Policy</w:t>
      </w:r>
    </w:p>
    <w:p w14:paraId="0C3BCA35" w14:textId="77777777" w:rsidR="00B005B3" w:rsidRPr="00B005B3" w:rsidRDefault="00B005B3" w:rsidP="00EC6DF2">
      <w:pPr>
        <w:spacing w:line="240" w:lineRule="auto"/>
        <w:jc w:val="both"/>
        <w:rPr>
          <w:rFonts w:cstheme="minorHAnsi"/>
          <w:sz w:val="24"/>
          <w:szCs w:val="24"/>
        </w:rPr>
      </w:pPr>
      <w:r w:rsidRPr="00B005B3">
        <w:rPr>
          <w:rFonts w:cstheme="minorHAnsi"/>
          <w:sz w:val="24"/>
          <w:szCs w:val="24"/>
        </w:rPr>
        <w:t>Students must be able to identify these three "blocks" in a JSON document:</w:t>
      </w:r>
    </w:p>
    <w:p w14:paraId="6CC8FF89" w14:textId="77777777" w:rsidR="00B005B3" w:rsidRPr="00B005B3" w:rsidRDefault="00B005B3" w:rsidP="00EC6DF2">
      <w:pPr>
        <w:numPr>
          <w:ilvl w:val="0"/>
          <w:numId w:val="83"/>
        </w:numPr>
        <w:spacing w:line="240" w:lineRule="auto"/>
        <w:jc w:val="both"/>
        <w:rPr>
          <w:rFonts w:cstheme="minorHAnsi"/>
          <w:sz w:val="24"/>
          <w:szCs w:val="24"/>
        </w:rPr>
      </w:pPr>
      <w:r w:rsidRPr="00B005B3">
        <w:rPr>
          <w:rFonts w:cstheme="minorHAnsi"/>
          <w:b/>
          <w:bCs/>
          <w:sz w:val="24"/>
          <w:szCs w:val="24"/>
        </w:rPr>
        <w:t>Effect:</w:t>
      </w:r>
      <w:r w:rsidRPr="00B005B3">
        <w:rPr>
          <w:rFonts w:cstheme="minorHAnsi"/>
          <w:sz w:val="24"/>
          <w:szCs w:val="24"/>
        </w:rPr>
        <w:t xml:space="preserve"> Is the result an Allow or a Deny?</w:t>
      </w:r>
    </w:p>
    <w:p w14:paraId="76001205" w14:textId="77777777" w:rsidR="00B005B3" w:rsidRPr="00B005B3" w:rsidRDefault="00B005B3" w:rsidP="00EC6DF2">
      <w:pPr>
        <w:numPr>
          <w:ilvl w:val="0"/>
          <w:numId w:val="83"/>
        </w:numPr>
        <w:spacing w:line="240" w:lineRule="auto"/>
        <w:jc w:val="both"/>
        <w:rPr>
          <w:rFonts w:cstheme="minorHAnsi"/>
          <w:sz w:val="24"/>
          <w:szCs w:val="24"/>
        </w:rPr>
      </w:pPr>
      <w:r w:rsidRPr="00B005B3">
        <w:rPr>
          <w:rFonts w:cstheme="minorHAnsi"/>
          <w:b/>
          <w:bCs/>
          <w:sz w:val="24"/>
          <w:szCs w:val="24"/>
        </w:rPr>
        <w:t>Action:</w:t>
      </w:r>
      <w:r w:rsidRPr="00B005B3">
        <w:rPr>
          <w:rFonts w:cstheme="minorHAnsi"/>
          <w:sz w:val="24"/>
          <w:szCs w:val="24"/>
        </w:rPr>
        <w:t xml:space="preserve"> The specific API call (e.g., ec</w:t>
      </w:r>
      <w:proofErr w:type="gramStart"/>
      <w:r w:rsidRPr="00B005B3">
        <w:rPr>
          <w:rFonts w:cstheme="minorHAnsi"/>
          <w:sz w:val="24"/>
          <w:szCs w:val="24"/>
        </w:rPr>
        <w:t>2:RunInstances</w:t>
      </w:r>
      <w:proofErr w:type="gramEnd"/>
      <w:r w:rsidRPr="00B005B3">
        <w:rPr>
          <w:rFonts w:cstheme="minorHAnsi"/>
          <w:sz w:val="24"/>
          <w:szCs w:val="24"/>
        </w:rPr>
        <w:t>, s</w:t>
      </w:r>
      <w:proofErr w:type="gramStart"/>
      <w:r w:rsidRPr="00B005B3">
        <w:rPr>
          <w:rFonts w:cstheme="minorHAnsi"/>
          <w:sz w:val="24"/>
          <w:szCs w:val="24"/>
        </w:rPr>
        <w:t>3:ListBucket</w:t>
      </w:r>
      <w:proofErr w:type="gramEnd"/>
      <w:r w:rsidRPr="00B005B3">
        <w:rPr>
          <w:rFonts w:cstheme="minorHAnsi"/>
          <w:sz w:val="24"/>
          <w:szCs w:val="24"/>
        </w:rPr>
        <w:t>).</w:t>
      </w:r>
    </w:p>
    <w:p w14:paraId="7BC02F57" w14:textId="77777777" w:rsidR="00B005B3" w:rsidRPr="00B005B3" w:rsidRDefault="00B005B3" w:rsidP="00EC6DF2">
      <w:pPr>
        <w:numPr>
          <w:ilvl w:val="0"/>
          <w:numId w:val="83"/>
        </w:numPr>
        <w:spacing w:line="240" w:lineRule="auto"/>
        <w:jc w:val="both"/>
        <w:rPr>
          <w:rFonts w:cstheme="minorHAnsi"/>
          <w:sz w:val="24"/>
          <w:szCs w:val="24"/>
        </w:rPr>
      </w:pPr>
      <w:r w:rsidRPr="00B005B3">
        <w:rPr>
          <w:rFonts w:cstheme="minorHAnsi"/>
          <w:b/>
          <w:bCs/>
          <w:sz w:val="24"/>
          <w:szCs w:val="24"/>
        </w:rPr>
        <w:t>Resource:</w:t>
      </w:r>
      <w:r w:rsidRPr="00B005B3">
        <w:rPr>
          <w:rFonts w:cstheme="minorHAnsi"/>
          <w:sz w:val="24"/>
          <w:szCs w:val="24"/>
        </w:rPr>
        <w:t xml:space="preserve"> The specific AWS resource the action applies to (e.g., a specific S3 bucket ARN).</w:t>
      </w:r>
    </w:p>
    <w:p w14:paraId="16E5219B" w14:textId="77777777" w:rsidR="00B005B3" w:rsidRPr="00B005B3" w:rsidRDefault="00B005B3" w:rsidP="00EC6DF2">
      <w:pPr>
        <w:spacing w:line="240" w:lineRule="auto"/>
        <w:jc w:val="both"/>
        <w:rPr>
          <w:rFonts w:cstheme="minorHAnsi"/>
          <w:b/>
          <w:bCs/>
          <w:sz w:val="24"/>
          <w:szCs w:val="24"/>
        </w:rPr>
      </w:pPr>
      <w:r w:rsidRPr="00B005B3">
        <w:rPr>
          <w:rFonts w:cstheme="minorHAnsi"/>
          <w:b/>
          <w:bCs/>
          <w:sz w:val="24"/>
          <w:szCs w:val="24"/>
        </w:rPr>
        <w:t>3. Policy Types (Theory Reference)</w:t>
      </w:r>
    </w:p>
    <w:p w14:paraId="6F46FAAB" w14:textId="77777777" w:rsidR="00B005B3" w:rsidRPr="00B005B3" w:rsidRDefault="00B005B3" w:rsidP="00EC6DF2">
      <w:pPr>
        <w:spacing w:line="240" w:lineRule="auto"/>
        <w:jc w:val="both"/>
        <w:rPr>
          <w:rFonts w:cstheme="minorHAnsi"/>
          <w:sz w:val="24"/>
          <w:szCs w:val="24"/>
        </w:rPr>
      </w:pPr>
      <w:r w:rsidRPr="00B005B3">
        <w:rPr>
          <w:rFonts w:cstheme="minorHAnsi"/>
          <w:sz w:val="24"/>
          <w:szCs w:val="24"/>
        </w:rPr>
        <w:t>While there are many types, students should focus on the top two:</w:t>
      </w:r>
    </w:p>
    <w:p w14:paraId="110B5747" w14:textId="77777777" w:rsidR="00B005B3" w:rsidRPr="00B005B3" w:rsidRDefault="00B005B3" w:rsidP="00EC6DF2">
      <w:pPr>
        <w:numPr>
          <w:ilvl w:val="0"/>
          <w:numId w:val="84"/>
        </w:numPr>
        <w:spacing w:line="240" w:lineRule="auto"/>
        <w:jc w:val="both"/>
        <w:rPr>
          <w:rFonts w:cstheme="minorHAnsi"/>
          <w:sz w:val="24"/>
          <w:szCs w:val="24"/>
        </w:rPr>
      </w:pPr>
      <w:r w:rsidRPr="00B005B3">
        <w:rPr>
          <w:rFonts w:cstheme="minorHAnsi"/>
          <w:b/>
          <w:bCs/>
          <w:sz w:val="24"/>
          <w:szCs w:val="24"/>
        </w:rPr>
        <w:t>Identity-based Policies:</w:t>
      </w:r>
      <w:r w:rsidRPr="00B005B3">
        <w:rPr>
          <w:rFonts w:cstheme="minorHAnsi"/>
          <w:sz w:val="24"/>
          <w:szCs w:val="24"/>
        </w:rPr>
        <w:t xml:space="preserve"> Attached to Users, Groups, or Roles. (e.g., "This User can access S3").</w:t>
      </w:r>
    </w:p>
    <w:p w14:paraId="7B1FFAA8" w14:textId="77777777" w:rsidR="00B005B3" w:rsidRPr="00B005B3" w:rsidRDefault="00B005B3" w:rsidP="00EC6DF2">
      <w:pPr>
        <w:numPr>
          <w:ilvl w:val="0"/>
          <w:numId w:val="84"/>
        </w:numPr>
        <w:spacing w:line="240" w:lineRule="auto"/>
        <w:jc w:val="both"/>
        <w:rPr>
          <w:rFonts w:cstheme="minorHAnsi"/>
          <w:sz w:val="24"/>
          <w:szCs w:val="24"/>
        </w:rPr>
      </w:pPr>
      <w:r w:rsidRPr="00B005B3">
        <w:rPr>
          <w:rFonts w:cstheme="minorHAnsi"/>
          <w:b/>
          <w:bCs/>
          <w:sz w:val="24"/>
          <w:szCs w:val="24"/>
        </w:rPr>
        <w:t>Resource-based Policies:</w:t>
      </w:r>
      <w:r w:rsidRPr="00B005B3">
        <w:rPr>
          <w:rFonts w:cstheme="minorHAnsi"/>
          <w:sz w:val="24"/>
          <w:szCs w:val="24"/>
        </w:rPr>
        <w:t xml:space="preserve"> Attached directly to a resource like an S3 Bucket. (e.g., "This Bucket allows access from User X").</w:t>
      </w:r>
    </w:p>
    <w:p w14:paraId="2924A365" w14:textId="77777777" w:rsidR="00B005B3" w:rsidRPr="0034515A" w:rsidRDefault="00B005B3" w:rsidP="00EC6DF2">
      <w:pPr>
        <w:spacing w:line="240" w:lineRule="auto"/>
        <w:jc w:val="both"/>
        <w:rPr>
          <w:rFonts w:cstheme="minorHAnsi"/>
          <w:sz w:val="24"/>
          <w:szCs w:val="24"/>
        </w:rPr>
      </w:pPr>
    </w:p>
    <w:p w14:paraId="101D66EA" w14:textId="011B3DE9" w:rsidR="0034515A" w:rsidRPr="007A35BA" w:rsidRDefault="0034515A" w:rsidP="00EC6DF2">
      <w:pPr>
        <w:spacing w:line="240" w:lineRule="auto"/>
        <w:jc w:val="both"/>
        <w:rPr>
          <w:rFonts w:cstheme="minorHAnsi"/>
          <w:sz w:val="24"/>
          <w:szCs w:val="24"/>
        </w:rPr>
      </w:pPr>
      <w:r w:rsidRPr="007A35BA">
        <w:rPr>
          <w:rFonts w:cstheme="minorHAnsi"/>
          <w:noProof/>
          <w:sz w:val="24"/>
          <w:szCs w:val="24"/>
        </w:rPr>
        <w:drawing>
          <wp:inline distT="0" distB="0" distL="0" distR="0" wp14:anchorId="0D22CD45" wp14:editId="0B297755">
            <wp:extent cx="4549138" cy="1551904"/>
            <wp:effectExtent l="19050" t="0" r="3812" b="0"/>
            <wp:docPr id="8" name="Picture 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548884" cy="1551817"/>
                    </a:xfrm>
                    <a:prstGeom prst="rect">
                      <a:avLst/>
                    </a:prstGeom>
                  </pic:spPr>
                </pic:pic>
              </a:graphicData>
            </a:graphic>
          </wp:inline>
        </w:drawing>
      </w:r>
    </w:p>
    <w:p w14:paraId="770123E9" w14:textId="77777777" w:rsidR="00A135E2" w:rsidRPr="007A35BA" w:rsidRDefault="00A135E2" w:rsidP="00EC6DF2">
      <w:pPr>
        <w:spacing w:line="240" w:lineRule="auto"/>
        <w:jc w:val="both"/>
        <w:rPr>
          <w:rFonts w:cstheme="minorHAnsi"/>
          <w:sz w:val="24"/>
          <w:szCs w:val="24"/>
        </w:rPr>
      </w:pPr>
    </w:p>
    <w:p w14:paraId="49369F1A" w14:textId="77777777" w:rsidR="00A135E2" w:rsidRPr="007A35BA" w:rsidRDefault="00A135E2" w:rsidP="00EC6DF2">
      <w:pPr>
        <w:spacing w:line="240" w:lineRule="auto"/>
        <w:jc w:val="both"/>
        <w:rPr>
          <w:rFonts w:cstheme="minorHAnsi"/>
          <w:b/>
          <w:bCs/>
          <w:sz w:val="24"/>
          <w:szCs w:val="24"/>
        </w:rPr>
      </w:pPr>
      <w:r w:rsidRPr="007A35BA">
        <w:rPr>
          <w:rFonts w:cstheme="minorHAnsi"/>
          <w:b/>
          <w:bCs/>
          <w:sz w:val="24"/>
          <w:szCs w:val="24"/>
        </w:rPr>
        <w:t>4</w:t>
      </w:r>
      <w:r w:rsidRPr="00A135E2">
        <w:rPr>
          <w:rFonts w:cstheme="minorHAnsi"/>
          <w:b/>
          <w:bCs/>
          <w:sz w:val="24"/>
          <w:szCs w:val="24"/>
        </w:rPr>
        <w:t xml:space="preserve">. Access Method </w:t>
      </w:r>
    </w:p>
    <w:p w14:paraId="50D841DD" w14:textId="7A5FC68E" w:rsidR="00A135E2" w:rsidRPr="00A135E2" w:rsidRDefault="00A135E2" w:rsidP="00EC6DF2">
      <w:pPr>
        <w:spacing w:line="240" w:lineRule="auto"/>
        <w:jc w:val="both"/>
        <w:rPr>
          <w:rFonts w:cstheme="minorHAnsi"/>
          <w:b/>
          <w:bCs/>
          <w:sz w:val="24"/>
          <w:szCs w:val="24"/>
        </w:rPr>
      </w:pPr>
      <w:r w:rsidRPr="00A135E2">
        <w:rPr>
          <w:rFonts w:cstheme="minorHAnsi"/>
          <w:b/>
          <w:bCs/>
          <w:sz w:val="24"/>
          <w:szCs w:val="24"/>
        </w:rPr>
        <w:t>A:</w:t>
      </w:r>
      <w:r w:rsidR="00D372A0">
        <w:rPr>
          <w:rFonts w:cstheme="minorHAnsi"/>
          <w:b/>
          <w:bCs/>
          <w:sz w:val="24"/>
          <w:szCs w:val="24"/>
        </w:rPr>
        <w:t xml:space="preserve"> </w:t>
      </w:r>
      <w:r w:rsidRPr="00A135E2">
        <w:rPr>
          <w:rFonts w:cstheme="minorHAnsi"/>
          <w:b/>
          <w:bCs/>
          <w:sz w:val="24"/>
          <w:szCs w:val="24"/>
        </w:rPr>
        <w:t>The Management Console (GUI)</w:t>
      </w:r>
    </w:p>
    <w:p w14:paraId="13638F95" w14:textId="77777777" w:rsidR="00A135E2" w:rsidRPr="00A135E2" w:rsidRDefault="00A135E2" w:rsidP="00EC6DF2">
      <w:pPr>
        <w:spacing w:line="240" w:lineRule="auto"/>
        <w:jc w:val="both"/>
        <w:rPr>
          <w:rFonts w:cstheme="minorHAnsi"/>
          <w:sz w:val="24"/>
          <w:szCs w:val="24"/>
        </w:rPr>
      </w:pPr>
      <w:r w:rsidRPr="00A135E2">
        <w:rPr>
          <w:rFonts w:cstheme="minorHAnsi"/>
          <w:sz w:val="24"/>
          <w:szCs w:val="24"/>
        </w:rPr>
        <w:t>The GUI is designed for human interaction via a web browser. It is best for manual configuration and visual monitoring.</w:t>
      </w:r>
    </w:p>
    <w:p w14:paraId="6D8807DD" w14:textId="77777777" w:rsidR="00A135E2" w:rsidRPr="00D372A0" w:rsidRDefault="00A135E2" w:rsidP="00EC6DF2">
      <w:pPr>
        <w:numPr>
          <w:ilvl w:val="0"/>
          <w:numId w:val="67"/>
        </w:numPr>
        <w:spacing w:line="240" w:lineRule="auto"/>
        <w:jc w:val="both"/>
        <w:rPr>
          <w:rFonts w:cstheme="minorHAnsi"/>
          <w:sz w:val="24"/>
          <w:szCs w:val="24"/>
        </w:rPr>
      </w:pPr>
      <w:r w:rsidRPr="00D372A0">
        <w:rPr>
          <w:rFonts w:cstheme="minorHAnsi"/>
          <w:sz w:val="24"/>
          <w:szCs w:val="24"/>
        </w:rPr>
        <w:t>Credentials: Requires a Username and Password.</w:t>
      </w:r>
    </w:p>
    <w:p w14:paraId="16A2A718" w14:textId="77777777" w:rsidR="00A135E2" w:rsidRPr="00D372A0" w:rsidRDefault="00A135E2" w:rsidP="00EC6DF2">
      <w:pPr>
        <w:numPr>
          <w:ilvl w:val="0"/>
          <w:numId w:val="67"/>
        </w:numPr>
        <w:spacing w:line="240" w:lineRule="auto"/>
        <w:jc w:val="both"/>
        <w:rPr>
          <w:rFonts w:cstheme="minorHAnsi"/>
          <w:sz w:val="24"/>
          <w:szCs w:val="24"/>
        </w:rPr>
      </w:pPr>
      <w:r w:rsidRPr="00D372A0">
        <w:rPr>
          <w:rFonts w:cstheme="minorHAnsi"/>
          <w:sz w:val="24"/>
          <w:szCs w:val="24"/>
        </w:rPr>
        <w:t>Sign-In Flow: IAM users must use a specific sign-in URL containing the AWS Account ID or alias.</w:t>
      </w:r>
    </w:p>
    <w:p w14:paraId="78F0F64B" w14:textId="77777777" w:rsidR="00A135E2" w:rsidRPr="00D372A0" w:rsidRDefault="00A135E2" w:rsidP="00EC6DF2">
      <w:pPr>
        <w:numPr>
          <w:ilvl w:val="0"/>
          <w:numId w:val="67"/>
        </w:numPr>
        <w:spacing w:line="240" w:lineRule="auto"/>
        <w:jc w:val="both"/>
        <w:rPr>
          <w:rFonts w:cstheme="minorHAnsi"/>
          <w:sz w:val="24"/>
          <w:szCs w:val="24"/>
        </w:rPr>
      </w:pPr>
      <w:r w:rsidRPr="00D372A0">
        <w:rPr>
          <w:rFonts w:cstheme="minorHAnsi"/>
          <w:sz w:val="24"/>
          <w:szCs w:val="24"/>
        </w:rPr>
        <w:lastRenderedPageBreak/>
        <w:t>Security: Access is protected by MFA (Virtual or Hardware tokens).</w:t>
      </w:r>
    </w:p>
    <w:p w14:paraId="4F258C63" w14:textId="77777777" w:rsidR="00A135E2" w:rsidRPr="00D372A0" w:rsidRDefault="00A135E2" w:rsidP="00EC6DF2">
      <w:pPr>
        <w:numPr>
          <w:ilvl w:val="0"/>
          <w:numId w:val="67"/>
        </w:numPr>
        <w:spacing w:line="240" w:lineRule="auto"/>
        <w:jc w:val="both"/>
        <w:rPr>
          <w:rFonts w:cstheme="minorHAnsi"/>
          <w:sz w:val="24"/>
          <w:szCs w:val="24"/>
        </w:rPr>
      </w:pPr>
      <w:r w:rsidRPr="00D372A0">
        <w:rPr>
          <w:rFonts w:cstheme="minorHAnsi"/>
          <w:sz w:val="24"/>
          <w:szCs w:val="24"/>
        </w:rPr>
        <w:t>Theory of Least Privilege: A user logged into the console can only "see" services they have explicit "Allow" permissions for. Other dashboards will display "Access Denied" or "Unauthorized" errors.</w:t>
      </w:r>
    </w:p>
    <w:p w14:paraId="4808B925" w14:textId="7DD2B6D1" w:rsidR="00A135E2" w:rsidRPr="007A35BA" w:rsidRDefault="00A135E2" w:rsidP="00EC6DF2">
      <w:pPr>
        <w:spacing w:line="240" w:lineRule="auto"/>
        <w:jc w:val="both"/>
        <w:rPr>
          <w:rFonts w:cstheme="minorHAnsi"/>
          <w:b/>
          <w:bCs/>
          <w:sz w:val="24"/>
          <w:szCs w:val="24"/>
        </w:rPr>
      </w:pPr>
      <w:r w:rsidRPr="00A135E2">
        <w:rPr>
          <w:rFonts w:cstheme="minorHAnsi"/>
          <w:b/>
          <w:bCs/>
          <w:sz w:val="24"/>
          <w:szCs w:val="24"/>
        </w:rPr>
        <w:t xml:space="preserve">4. Access Method </w:t>
      </w:r>
      <w:proofErr w:type="gramStart"/>
      <w:r w:rsidR="00E53E3C" w:rsidRPr="007A35BA">
        <w:rPr>
          <w:rFonts w:cstheme="minorHAnsi"/>
          <w:b/>
          <w:bCs/>
          <w:sz w:val="24"/>
          <w:szCs w:val="24"/>
        </w:rPr>
        <w:t>for  IAM</w:t>
      </w:r>
      <w:proofErr w:type="gramEnd"/>
      <w:r w:rsidR="00E53E3C" w:rsidRPr="007A35BA">
        <w:rPr>
          <w:rFonts w:cstheme="minorHAnsi"/>
          <w:b/>
          <w:bCs/>
          <w:sz w:val="24"/>
          <w:szCs w:val="24"/>
        </w:rPr>
        <w:t xml:space="preserve"> Users</w:t>
      </w:r>
    </w:p>
    <w:p w14:paraId="62A91CE2" w14:textId="40F9BE5C" w:rsidR="00A135E2" w:rsidRPr="00A135E2" w:rsidRDefault="00A135E2" w:rsidP="00EC6DF2">
      <w:pPr>
        <w:spacing w:line="240" w:lineRule="auto"/>
        <w:jc w:val="both"/>
        <w:rPr>
          <w:rFonts w:cstheme="minorHAnsi"/>
          <w:b/>
          <w:bCs/>
          <w:sz w:val="24"/>
          <w:szCs w:val="24"/>
        </w:rPr>
      </w:pPr>
      <w:r w:rsidRPr="00A135E2">
        <w:rPr>
          <w:rFonts w:cstheme="minorHAnsi"/>
          <w:b/>
          <w:bCs/>
          <w:sz w:val="24"/>
          <w:szCs w:val="24"/>
        </w:rPr>
        <w:t>B: The Command Line Interface (CLI)</w:t>
      </w:r>
    </w:p>
    <w:p w14:paraId="0CC5F806" w14:textId="7369535E" w:rsidR="00A135E2" w:rsidRPr="00D372A0" w:rsidRDefault="00A135E2" w:rsidP="00EC6DF2">
      <w:pPr>
        <w:spacing w:line="240" w:lineRule="auto"/>
        <w:jc w:val="both"/>
        <w:rPr>
          <w:rFonts w:cstheme="minorHAnsi"/>
          <w:sz w:val="24"/>
          <w:szCs w:val="24"/>
        </w:rPr>
      </w:pPr>
      <w:r w:rsidRPr="00D372A0">
        <w:rPr>
          <w:rFonts w:cstheme="minorHAnsi"/>
          <w:sz w:val="24"/>
          <w:szCs w:val="24"/>
        </w:rPr>
        <w:t>The CLI allows for Programmatic Access, enabling developers and sys</w:t>
      </w:r>
      <w:r w:rsidR="00D372A0" w:rsidRPr="00D372A0">
        <w:rPr>
          <w:rFonts w:cstheme="minorHAnsi"/>
          <w:sz w:val="24"/>
          <w:szCs w:val="24"/>
        </w:rPr>
        <w:t xml:space="preserve">tem </w:t>
      </w:r>
      <w:proofErr w:type="spellStart"/>
      <w:r w:rsidRPr="00D372A0">
        <w:rPr>
          <w:rFonts w:cstheme="minorHAnsi"/>
          <w:sz w:val="24"/>
          <w:szCs w:val="24"/>
        </w:rPr>
        <w:t>admins</w:t>
      </w:r>
      <w:r w:rsidR="00D372A0" w:rsidRPr="00D372A0">
        <w:rPr>
          <w:rFonts w:cstheme="minorHAnsi"/>
          <w:sz w:val="24"/>
          <w:szCs w:val="24"/>
        </w:rPr>
        <w:t>trators</w:t>
      </w:r>
      <w:proofErr w:type="spellEnd"/>
      <w:r w:rsidRPr="00D372A0">
        <w:rPr>
          <w:rFonts w:cstheme="minorHAnsi"/>
          <w:sz w:val="24"/>
          <w:szCs w:val="24"/>
        </w:rPr>
        <w:t xml:space="preserve"> to manage AWS through scripts and automation.</w:t>
      </w:r>
    </w:p>
    <w:p w14:paraId="21C8C391" w14:textId="77777777" w:rsidR="00A135E2" w:rsidRPr="00A135E2" w:rsidRDefault="00A135E2" w:rsidP="00EC6DF2">
      <w:pPr>
        <w:spacing w:line="240" w:lineRule="auto"/>
        <w:jc w:val="both"/>
        <w:rPr>
          <w:rFonts w:cstheme="minorHAnsi"/>
          <w:b/>
          <w:bCs/>
          <w:sz w:val="24"/>
          <w:szCs w:val="24"/>
        </w:rPr>
      </w:pPr>
      <w:r w:rsidRPr="00A135E2">
        <w:rPr>
          <w:rFonts w:cstheme="minorHAnsi"/>
          <w:b/>
          <w:bCs/>
          <w:sz w:val="24"/>
          <w:szCs w:val="24"/>
        </w:rPr>
        <w:t>The Security Logic</w:t>
      </w:r>
    </w:p>
    <w:p w14:paraId="2E034CCC" w14:textId="77777777" w:rsidR="00A135E2" w:rsidRPr="00A135E2" w:rsidRDefault="00A135E2" w:rsidP="00EC6DF2">
      <w:pPr>
        <w:spacing w:line="240" w:lineRule="auto"/>
        <w:jc w:val="both"/>
        <w:rPr>
          <w:rFonts w:cstheme="minorHAnsi"/>
          <w:sz w:val="24"/>
          <w:szCs w:val="24"/>
        </w:rPr>
      </w:pPr>
      <w:r w:rsidRPr="00A135E2">
        <w:rPr>
          <w:rFonts w:cstheme="minorHAnsi"/>
          <w:sz w:val="24"/>
          <w:szCs w:val="24"/>
        </w:rPr>
        <w:t xml:space="preserve">Unlike the GUI, the CLI does not use passwords. It uses </w:t>
      </w:r>
      <w:r w:rsidRPr="00A135E2">
        <w:rPr>
          <w:rFonts w:cstheme="minorHAnsi"/>
          <w:b/>
          <w:bCs/>
          <w:sz w:val="24"/>
          <w:szCs w:val="24"/>
        </w:rPr>
        <w:t>Access Keys</w:t>
      </w:r>
      <w:r w:rsidRPr="00A135E2">
        <w:rPr>
          <w:rFonts w:cstheme="minorHAnsi"/>
          <w:sz w:val="24"/>
          <w:szCs w:val="24"/>
        </w:rPr>
        <w:t>:</w:t>
      </w:r>
    </w:p>
    <w:p w14:paraId="4FA5EDA6" w14:textId="77777777" w:rsidR="00A135E2" w:rsidRPr="00A135E2" w:rsidRDefault="00A135E2" w:rsidP="00EC6DF2">
      <w:pPr>
        <w:numPr>
          <w:ilvl w:val="0"/>
          <w:numId w:val="68"/>
        </w:numPr>
        <w:spacing w:line="240" w:lineRule="auto"/>
        <w:jc w:val="both"/>
        <w:rPr>
          <w:rFonts w:cstheme="minorHAnsi"/>
          <w:sz w:val="24"/>
          <w:szCs w:val="24"/>
        </w:rPr>
      </w:pPr>
      <w:r w:rsidRPr="00A135E2">
        <w:rPr>
          <w:rFonts w:cstheme="minorHAnsi"/>
          <w:b/>
          <w:bCs/>
          <w:sz w:val="24"/>
          <w:szCs w:val="24"/>
        </w:rPr>
        <w:t>Access Key ID:</w:t>
      </w:r>
      <w:r w:rsidRPr="00A135E2">
        <w:rPr>
          <w:rFonts w:cstheme="minorHAnsi"/>
          <w:sz w:val="24"/>
          <w:szCs w:val="24"/>
        </w:rPr>
        <w:t xml:space="preserve"> (Public) Identifies the user.</w:t>
      </w:r>
    </w:p>
    <w:p w14:paraId="41D049D3" w14:textId="77777777" w:rsidR="00D372A0" w:rsidRDefault="00A135E2" w:rsidP="00EC6DF2">
      <w:pPr>
        <w:numPr>
          <w:ilvl w:val="0"/>
          <w:numId w:val="68"/>
        </w:numPr>
        <w:spacing w:line="240" w:lineRule="auto"/>
        <w:jc w:val="both"/>
        <w:rPr>
          <w:rFonts w:cstheme="minorHAnsi"/>
          <w:sz w:val="24"/>
          <w:szCs w:val="24"/>
        </w:rPr>
      </w:pPr>
      <w:r w:rsidRPr="00A135E2">
        <w:rPr>
          <w:rFonts w:cstheme="minorHAnsi"/>
          <w:b/>
          <w:bCs/>
          <w:sz w:val="24"/>
          <w:szCs w:val="24"/>
        </w:rPr>
        <w:t>Secret Access Key:</w:t>
      </w:r>
      <w:r w:rsidRPr="00A135E2">
        <w:rPr>
          <w:rFonts w:cstheme="minorHAnsi"/>
          <w:sz w:val="24"/>
          <w:szCs w:val="24"/>
        </w:rPr>
        <w:t xml:space="preserve"> (Private) Used to digitally sign requests. </w:t>
      </w:r>
    </w:p>
    <w:p w14:paraId="2B9AD458" w14:textId="2AB02035" w:rsidR="00A135E2" w:rsidRPr="00A135E2" w:rsidRDefault="00A135E2" w:rsidP="00D372A0">
      <w:pPr>
        <w:spacing w:line="240" w:lineRule="auto"/>
        <w:jc w:val="both"/>
        <w:rPr>
          <w:rFonts w:cstheme="minorHAnsi"/>
          <w:sz w:val="24"/>
          <w:szCs w:val="24"/>
        </w:rPr>
      </w:pPr>
      <w:r w:rsidRPr="00A135E2">
        <w:rPr>
          <w:rFonts w:cstheme="minorHAnsi"/>
          <w:b/>
          <w:bCs/>
          <w:sz w:val="24"/>
          <w:szCs w:val="24"/>
        </w:rPr>
        <w:t>Note:</w:t>
      </w:r>
      <w:r w:rsidRPr="00A135E2">
        <w:rPr>
          <w:rFonts w:cstheme="minorHAnsi"/>
          <w:sz w:val="24"/>
          <w:szCs w:val="24"/>
        </w:rPr>
        <w:t xml:space="preserve"> This key is only shown once during creation.</w:t>
      </w:r>
    </w:p>
    <w:p w14:paraId="6DD1020B" w14:textId="77777777" w:rsidR="00A135E2" w:rsidRPr="00A135E2" w:rsidRDefault="00A135E2" w:rsidP="00EC6DF2">
      <w:pPr>
        <w:spacing w:line="240" w:lineRule="auto"/>
        <w:jc w:val="both"/>
        <w:rPr>
          <w:rFonts w:cstheme="minorHAnsi"/>
          <w:b/>
          <w:bCs/>
          <w:sz w:val="24"/>
          <w:szCs w:val="24"/>
        </w:rPr>
      </w:pPr>
      <w:r w:rsidRPr="00A135E2">
        <w:rPr>
          <w:rFonts w:cstheme="minorHAnsi"/>
          <w:b/>
          <w:bCs/>
          <w:sz w:val="24"/>
          <w:szCs w:val="24"/>
        </w:rPr>
        <w:t>Theoretical Configuration (</w:t>
      </w:r>
      <w:proofErr w:type="spellStart"/>
      <w:r w:rsidRPr="00A135E2">
        <w:rPr>
          <w:rFonts w:cstheme="minorHAnsi"/>
          <w:b/>
          <w:bCs/>
          <w:sz w:val="24"/>
          <w:szCs w:val="24"/>
        </w:rPr>
        <w:t>aws</w:t>
      </w:r>
      <w:proofErr w:type="spellEnd"/>
      <w:r w:rsidRPr="00A135E2">
        <w:rPr>
          <w:rFonts w:cstheme="minorHAnsi"/>
          <w:b/>
          <w:bCs/>
          <w:sz w:val="24"/>
          <w:szCs w:val="24"/>
        </w:rPr>
        <w:t xml:space="preserve"> configure)</w:t>
      </w:r>
    </w:p>
    <w:p w14:paraId="0648442E" w14:textId="77777777" w:rsidR="00A135E2" w:rsidRPr="00A135E2" w:rsidRDefault="00A135E2" w:rsidP="00EC6DF2">
      <w:pPr>
        <w:spacing w:line="240" w:lineRule="auto"/>
        <w:jc w:val="both"/>
        <w:rPr>
          <w:rFonts w:cstheme="minorHAnsi"/>
          <w:sz w:val="24"/>
          <w:szCs w:val="24"/>
        </w:rPr>
      </w:pPr>
      <w:r w:rsidRPr="00A135E2">
        <w:rPr>
          <w:rFonts w:cstheme="minorHAnsi"/>
          <w:sz w:val="24"/>
          <w:szCs w:val="24"/>
        </w:rPr>
        <w:t>To connect a standalone system to AWS, four parameters must be defined locally:</w:t>
      </w:r>
    </w:p>
    <w:p w14:paraId="1D6C46A5" w14:textId="77777777" w:rsidR="00A135E2" w:rsidRPr="00A135E2" w:rsidRDefault="00A135E2" w:rsidP="00EC6DF2">
      <w:pPr>
        <w:numPr>
          <w:ilvl w:val="0"/>
          <w:numId w:val="69"/>
        </w:numPr>
        <w:spacing w:line="240" w:lineRule="auto"/>
        <w:jc w:val="both"/>
        <w:rPr>
          <w:rFonts w:cstheme="minorHAnsi"/>
          <w:sz w:val="24"/>
          <w:szCs w:val="24"/>
        </w:rPr>
      </w:pPr>
      <w:r w:rsidRPr="00A135E2">
        <w:rPr>
          <w:rFonts w:cstheme="minorHAnsi"/>
          <w:b/>
          <w:bCs/>
          <w:sz w:val="24"/>
          <w:szCs w:val="24"/>
        </w:rPr>
        <w:t>Identity:</w:t>
      </w:r>
      <w:r w:rsidRPr="00A135E2">
        <w:rPr>
          <w:rFonts w:cstheme="minorHAnsi"/>
          <w:sz w:val="24"/>
          <w:szCs w:val="24"/>
        </w:rPr>
        <w:t xml:space="preserve"> Access Key ID &amp; Secret Access Key.</w:t>
      </w:r>
    </w:p>
    <w:p w14:paraId="5DDEE8AE" w14:textId="5D00E252" w:rsidR="00A135E2" w:rsidRPr="00A135E2" w:rsidRDefault="00A135E2" w:rsidP="00EC6DF2">
      <w:pPr>
        <w:numPr>
          <w:ilvl w:val="0"/>
          <w:numId w:val="69"/>
        </w:numPr>
        <w:spacing w:line="240" w:lineRule="auto"/>
        <w:jc w:val="both"/>
        <w:rPr>
          <w:rFonts w:cstheme="minorHAnsi"/>
          <w:sz w:val="24"/>
          <w:szCs w:val="24"/>
        </w:rPr>
      </w:pPr>
      <w:r w:rsidRPr="00A135E2">
        <w:rPr>
          <w:rFonts w:cstheme="minorHAnsi"/>
          <w:b/>
          <w:bCs/>
          <w:sz w:val="24"/>
          <w:szCs w:val="24"/>
        </w:rPr>
        <w:t>Region:</w:t>
      </w:r>
      <w:r w:rsidRPr="00A135E2">
        <w:rPr>
          <w:rFonts w:cstheme="minorHAnsi"/>
          <w:sz w:val="24"/>
          <w:szCs w:val="24"/>
        </w:rPr>
        <w:t xml:space="preserve"> The default physical location for resources (e.g., </w:t>
      </w:r>
      <w:r w:rsidR="00D372A0">
        <w:rPr>
          <w:rFonts w:cstheme="minorHAnsi"/>
          <w:sz w:val="24"/>
          <w:szCs w:val="24"/>
        </w:rPr>
        <w:t>us</w:t>
      </w:r>
      <w:r w:rsidRPr="00A135E2">
        <w:rPr>
          <w:rFonts w:cstheme="minorHAnsi"/>
          <w:sz w:val="24"/>
          <w:szCs w:val="24"/>
        </w:rPr>
        <w:t>-</w:t>
      </w:r>
      <w:r w:rsidR="00D372A0">
        <w:rPr>
          <w:rFonts w:cstheme="minorHAnsi"/>
          <w:sz w:val="24"/>
          <w:szCs w:val="24"/>
        </w:rPr>
        <w:t>east</w:t>
      </w:r>
      <w:r w:rsidRPr="00A135E2">
        <w:rPr>
          <w:rFonts w:cstheme="minorHAnsi"/>
          <w:sz w:val="24"/>
          <w:szCs w:val="24"/>
        </w:rPr>
        <w:t>-1).</w:t>
      </w:r>
    </w:p>
    <w:p w14:paraId="4B9132A7" w14:textId="77777777" w:rsidR="00A135E2" w:rsidRPr="00A135E2" w:rsidRDefault="00A135E2" w:rsidP="00EC6DF2">
      <w:pPr>
        <w:numPr>
          <w:ilvl w:val="0"/>
          <w:numId w:val="69"/>
        </w:numPr>
        <w:spacing w:line="240" w:lineRule="auto"/>
        <w:jc w:val="both"/>
        <w:rPr>
          <w:rFonts w:cstheme="minorHAnsi"/>
          <w:sz w:val="24"/>
          <w:szCs w:val="24"/>
        </w:rPr>
      </w:pPr>
      <w:r w:rsidRPr="00A135E2">
        <w:rPr>
          <w:rFonts w:cstheme="minorHAnsi"/>
          <w:b/>
          <w:bCs/>
          <w:sz w:val="24"/>
          <w:szCs w:val="24"/>
        </w:rPr>
        <w:t>Format:</w:t>
      </w:r>
      <w:r w:rsidRPr="00A135E2">
        <w:rPr>
          <w:rFonts w:cstheme="minorHAnsi"/>
          <w:sz w:val="24"/>
          <w:szCs w:val="24"/>
        </w:rPr>
        <w:t xml:space="preserve"> The data structure of the response (typically </w:t>
      </w:r>
      <w:proofErr w:type="spellStart"/>
      <w:r w:rsidRPr="00A135E2">
        <w:rPr>
          <w:rFonts w:cstheme="minorHAnsi"/>
          <w:sz w:val="24"/>
          <w:szCs w:val="24"/>
        </w:rPr>
        <w:t>json</w:t>
      </w:r>
      <w:proofErr w:type="spellEnd"/>
      <w:r w:rsidRPr="00A135E2">
        <w:rPr>
          <w:rFonts w:cstheme="minorHAnsi"/>
          <w:sz w:val="24"/>
          <w:szCs w:val="24"/>
        </w:rPr>
        <w:t>).</w:t>
      </w:r>
    </w:p>
    <w:p w14:paraId="1C510989" w14:textId="77777777" w:rsidR="00A135E2" w:rsidRPr="00A135E2" w:rsidRDefault="00A135E2" w:rsidP="00EC6DF2">
      <w:pPr>
        <w:spacing w:line="240" w:lineRule="auto"/>
        <w:jc w:val="both"/>
        <w:rPr>
          <w:rFonts w:cstheme="minorHAnsi"/>
          <w:b/>
          <w:bCs/>
          <w:sz w:val="24"/>
          <w:szCs w:val="24"/>
        </w:rPr>
      </w:pPr>
      <w:r w:rsidRPr="00A135E2">
        <w:rPr>
          <w:rFonts w:cstheme="minorHAnsi"/>
          <w:b/>
          <w:bCs/>
          <w:sz w:val="24"/>
          <w:szCs w:val="24"/>
        </w:rPr>
        <w:t>Command Syntax Theory</w:t>
      </w:r>
    </w:p>
    <w:p w14:paraId="6BE79094" w14:textId="77777777" w:rsidR="00A135E2" w:rsidRPr="00A135E2" w:rsidRDefault="00A135E2" w:rsidP="00EC6DF2">
      <w:pPr>
        <w:spacing w:line="240" w:lineRule="auto"/>
        <w:jc w:val="both"/>
        <w:rPr>
          <w:rFonts w:cstheme="minorHAnsi"/>
          <w:sz w:val="24"/>
          <w:szCs w:val="24"/>
        </w:rPr>
      </w:pPr>
      <w:r w:rsidRPr="00A135E2">
        <w:rPr>
          <w:rFonts w:cstheme="minorHAnsi"/>
          <w:sz w:val="24"/>
          <w:szCs w:val="24"/>
        </w:rPr>
        <w:t>Every CLI command follows a specific hierarchy to ensure the request is routed correctly:</w:t>
      </w:r>
    </w:p>
    <w:p w14:paraId="2DA2665E" w14:textId="175E6CEE" w:rsidR="00A135E2" w:rsidRPr="00A135E2" w:rsidRDefault="00A135E2" w:rsidP="00EC6DF2">
      <w:pPr>
        <w:spacing w:line="240" w:lineRule="auto"/>
        <w:jc w:val="both"/>
        <w:rPr>
          <w:rFonts w:cstheme="minorHAnsi"/>
          <w:sz w:val="24"/>
          <w:szCs w:val="24"/>
        </w:rPr>
      </w:pPr>
      <w:r w:rsidRPr="00A135E2">
        <w:rPr>
          <w:rFonts w:cstheme="minorHAnsi"/>
          <w:sz w:val="24"/>
          <w:szCs w:val="24"/>
        </w:rPr>
        <w:t>$$</w:t>
      </w:r>
      <w:r w:rsidR="007F74C0">
        <w:rPr>
          <w:rFonts w:cstheme="minorHAnsi"/>
          <w:sz w:val="24"/>
          <w:szCs w:val="24"/>
        </w:rPr>
        <w:tab/>
      </w:r>
      <w:r w:rsidRPr="00A135E2">
        <w:rPr>
          <w:rFonts w:cstheme="minorHAnsi"/>
          <w:sz w:val="24"/>
          <w:szCs w:val="24"/>
        </w:rPr>
        <w:t>{</w:t>
      </w:r>
      <w:proofErr w:type="spellStart"/>
      <w:r w:rsidRPr="00A135E2">
        <w:rPr>
          <w:rFonts w:cstheme="minorHAnsi"/>
          <w:sz w:val="24"/>
          <w:szCs w:val="24"/>
        </w:rPr>
        <w:t>aws</w:t>
      </w:r>
      <w:proofErr w:type="spellEnd"/>
      <w:r w:rsidRPr="00A135E2">
        <w:rPr>
          <w:rFonts w:cstheme="minorHAnsi"/>
          <w:sz w:val="24"/>
          <w:szCs w:val="24"/>
        </w:rPr>
        <w:t xml:space="preserve">} </w:t>
      </w:r>
      <w:r w:rsidR="007F74C0">
        <w:rPr>
          <w:rFonts w:cstheme="minorHAnsi"/>
          <w:sz w:val="24"/>
          <w:szCs w:val="24"/>
        </w:rPr>
        <w:tab/>
      </w:r>
      <w:r w:rsidRPr="00A135E2">
        <w:rPr>
          <w:rFonts w:cstheme="minorHAnsi"/>
          <w:sz w:val="24"/>
          <w:szCs w:val="24"/>
        </w:rPr>
        <w:t>{service}</w:t>
      </w:r>
      <w:r w:rsidR="007F74C0">
        <w:rPr>
          <w:rFonts w:cstheme="minorHAnsi"/>
          <w:sz w:val="24"/>
          <w:szCs w:val="24"/>
        </w:rPr>
        <w:tab/>
      </w:r>
      <w:r w:rsidRPr="00A135E2">
        <w:rPr>
          <w:rFonts w:cstheme="minorHAnsi"/>
          <w:sz w:val="24"/>
          <w:szCs w:val="24"/>
        </w:rPr>
        <w:t>{operation}</w:t>
      </w:r>
      <w:r w:rsidR="007F74C0">
        <w:rPr>
          <w:rFonts w:cstheme="minorHAnsi"/>
          <w:sz w:val="24"/>
          <w:szCs w:val="24"/>
        </w:rPr>
        <w:tab/>
      </w:r>
      <w:r w:rsidRPr="00A135E2">
        <w:rPr>
          <w:rFonts w:cstheme="minorHAnsi"/>
          <w:sz w:val="24"/>
          <w:szCs w:val="24"/>
        </w:rPr>
        <w:t>{parameters}</w:t>
      </w:r>
    </w:p>
    <w:p w14:paraId="28E4D974" w14:textId="77777777" w:rsidR="002F6082" w:rsidRPr="007A35BA" w:rsidRDefault="00A135E2" w:rsidP="00EC6DF2">
      <w:pPr>
        <w:spacing w:line="240" w:lineRule="auto"/>
        <w:jc w:val="both"/>
        <w:rPr>
          <w:rFonts w:cstheme="minorHAnsi"/>
          <w:sz w:val="24"/>
          <w:szCs w:val="24"/>
        </w:rPr>
      </w:pPr>
      <w:r w:rsidRPr="00A135E2">
        <w:rPr>
          <w:rFonts w:cstheme="minorHAnsi"/>
          <w:i/>
          <w:iCs/>
          <w:sz w:val="24"/>
          <w:szCs w:val="24"/>
        </w:rPr>
        <w:t>Example:</w:t>
      </w:r>
      <w:r w:rsidRPr="00A135E2">
        <w:rPr>
          <w:rFonts w:cstheme="minorHAnsi"/>
          <w:sz w:val="24"/>
          <w:szCs w:val="24"/>
        </w:rPr>
        <w:t xml:space="preserve"> </w:t>
      </w:r>
      <w:proofErr w:type="spellStart"/>
      <w:r w:rsidRPr="00A135E2">
        <w:rPr>
          <w:rFonts w:cstheme="minorHAnsi"/>
          <w:sz w:val="24"/>
          <w:szCs w:val="24"/>
        </w:rPr>
        <w:t>aws</w:t>
      </w:r>
      <w:proofErr w:type="spellEnd"/>
      <w:r w:rsidRPr="00A135E2">
        <w:rPr>
          <w:rFonts w:cstheme="minorHAnsi"/>
          <w:sz w:val="24"/>
          <w:szCs w:val="24"/>
        </w:rPr>
        <w:t xml:space="preserve"> s3 mb s3://my-new-bucket</w:t>
      </w:r>
    </w:p>
    <w:p w14:paraId="34220BE3" w14:textId="415214C6" w:rsidR="002F6082" w:rsidRPr="005F09D9" w:rsidRDefault="002F6082" w:rsidP="00EC6DF2">
      <w:pPr>
        <w:spacing w:line="240" w:lineRule="auto"/>
        <w:jc w:val="both"/>
        <w:rPr>
          <w:rFonts w:cstheme="minorHAnsi"/>
          <w:sz w:val="32"/>
          <w:szCs w:val="32"/>
        </w:rPr>
      </w:pPr>
      <w:r w:rsidRPr="005F09D9">
        <w:rPr>
          <w:rFonts w:cstheme="minorHAnsi"/>
          <w:b/>
          <w:bCs/>
          <w:sz w:val="32"/>
          <w:szCs w:val="32"/>
        </w:rPr>
        <w:t xml:space="preserve">Procedure: IAM Access via GUI &amp; CLI </w:t>
      </w:r>
    </w:p>
    <w:p w14:paraId="192EDE5B" w14:textId="77777777" w:rsidR="002F6082" w:rsidRPr="002F6082" w:rsidRDefault="002F6082" w:rsidP="00EC6DF2">
      <w:pPr>
        <w:spacing w:line="240" w:lineRule="auto"/>
        <w:ind w:left="180"/>
        <w:jc w:val="both"/>
        <w:rPr>
          <w:rFonts w:cstheme="minorHAnsi"/>
          <w:b/>
          <w:bCs/>
          <w:sz w:val="24"/>
          <w:szCs w:val="24"/>
        </w:rPr>
      </w:pPr>
      <w:r w:rsidRPr="002F6082">
        <w:rPr>
          <w:rFonts w:cstheme="minorHAnsi"/>
          <w:b/>
          <w:bCs/>
          <w:sz w:val="24"/>
          <w:szCs w:val="24"/>
        </w:rPr>
        <w:t>Part A: GUI Access (Management Console)</w:t>
      </w:r>
    </w:p>
    <w:p w14:paraId="36150933" w14:textId="77777777" w:rsidR="002F6082" w:rsidRPr="002F6082" w:rsidRDefault="002F6082" w:rsidP="00EC6DF2">
      <w:pPr>
        <w:spacing w:line="240" w:lineRule="auto"/>
        <w:ind w:left="180"/>
        <w:jc w:val="both"/>
        <w:rPr>
          <w:rFonts w:cstheme="minorHAnsi"/>
          <w:sz w:val="24"/>
          <w:szCs w:val="24"/>
        </w:rPr>
      </w:pPr>
      <w:r w:rsidRPr="002F6082">
        <w:rPr>
          <w:rFonts w:cstheme="minorHAnsi"/>
          <w:b/>
          <w:bCs/>
          <w:sz w:val="24"/>
          <w:szCs w:val="24"/>
        </w:rPr>
        <w:t>Objective:</w:t>
      </w:r>
      <w:r w:rsidRPr="002F6082">
        <w:rPr>
          <w:rFonts w:cstheme="minorHAnsi"/>
          <w:sz w:val="24"/>
          <w:szCs w:val="24"/>
        </w:rPr>
        <w:t xml:space="preserve"> Create an IAM user with restricted permissions and verify access via the AWS web portal.</w:t>
      </w:r>
    </w:p>
    <w:p w14:paraId="600EAF95" w14:textId="77777777" w:rsidR="002F6082" w:rsidRPr="002F6082" w:rsidRDefault="002F6082" w:rsidP="00EC6DF2">
      <w:pPr>
        <w:spacing w:line="240" w:lineRule="auto"/>
        <w:ind w:left="180"/>
        <w:jc w:val="both"/>
        <w:rPr>
          <w:rFonts w:cstheme="minorHAnsi"/>
          <w:b/>
          <w:bCs/>
          <w:sz w:val="24"/>
          <w:szCs w:val="24"/>
        </w:rPr>
      </w:pPr>
      <w:r w:rsidRPr="002F6082">
        <w:rPr>
          <w:rFonts w:cstheme="minorHAnsi"/>
          <w:b/>
          <w:bCs/>
          <w:sz w:val="24"/>
          <w:szCs w:val="24"/>
        </w:rPr>
        <w:t>1. Administrative Setup (Root User)</w:t>
      </w:r>
    </w:p>
    <w:p w14:paraId="2E72E0F7" w14:textId="77777777" w:rsidR="002F6082" w:rsidRPr="002F6082" w:rsidRDefault="002F6082" w:rsidP="00EC6DF2">
      <w:pPr>
        <w:numPr>
          <w:ilvl w:val="0"/>
          <w:numId w:val="70"/>
        </w:numPr>
        <w:spacing w:line="240" w:lineRule="auto"/>
        <w:jc w:val="both"/>
        <w:rPr>
          <w:rFonts w:cstheme="minorHAnsi"/>
          <w:sz w:val="24"/>
          <w:szCs w:val="24"/>
        </w:rPr>
      </w:pPr>
      <w:r w:rsidRPr="002F6082">
        <w:rPr>
          <w:rFonts w:cstheme="minorHAnsi"/>
          <w:b/>
          <w:bCs/>
          <w:sz w:val="24"/>
          <w:szCs w:val="24"/>
        </w:rPr>
        <w:t>Step 1:</w:t>
      </w:r>
      <w:r w:rsidRPr="002F6082">
        <w:rPr>
          <w:rFonts w:cstheme="minorHAnsi"/>
          <w:sz w:val="24"/>
          <w:szCs w:val="24"/>
        </w:rPr>
        <w:t xml:space="preserve"> Log in to the AWS Management Console as the </w:t>
      </w:r>
      <w:r w:rsidRPr="002F6082">
        <w:rPr>
          <w:rFonts w:cstheme="minorHAnsi"/>
          <w:b/>
          <w:bCs/>
          <w:sz w:val="24"/>
          <w:szCs w:val="24"/>
        </w:rPr>
        <w:t>Root User</w:t>
      </w:r>
      <w:r w:rsidRPr="002F6082">
        <w:rPr>
          <w:rFonts w:cstheme="minorHAnsi"/>
          <w:sz w:val="24"/>
          <w:szCs w:val="24"/>
        </w:rPr>
        <w:t>.</w:t>
      </w:r>
    </w:p>
    <w:p w14:paraId="082D248C" w14:textId="77777777" w:rsidR="002F6082" w:rsidRPr="002F6082" w:rsidRDefault="002F6082" w:rsidP="00EC6DF2">
      <w:pPr>
        <w:numPr>
          <w:ilvl w:val="0"/>
          <w:numId w:val="70"/>
        </w:numPr>
        <w:spacing w:line="240" w:lineRule="auto"/>
        <w:jc w:val="both"/>
        <w:rPr>
          <w:rFonts w:cstheme="minorHAnsi"/>
          <w:sz w:val="24"/>
          <w:szCs w:val="24"/>
        </w:rPr>
      </w:pPr>
      <w:r w:rsidRPr="002F6082">
        <w:rPr>
          <w:rFonts w:cstheme="minorHAnsi"/>
          <w:b/>
          <w:bCs/>
          <w:sz w:val="24"/>
          <w:szCs w:val="24"/>
        </w:rPr>
        <w:t>Step 2:</w:t>
      </w:r>
      <w:r w:rsidRPr="002F6082">
        <w:rPr>
          <w:rFonts w:cstheme="minorHAnsi"/>
          <w:sz w:val="24"/>
          <w:szCs w:val="24"/>
        </w:rPr>
        <w:t xml:space="preserve"> Search for </w:t>
      </w:r>
      <w:r w:rsidRPr="002F6082">
        <w:rPr>
          <w:rFonts w:cstheme="minorHAnsi"/>
          <w:b/>
          <w:bCs/>
          <w:sz w:val="24"/>
          <w:szCs w:val="24"/>
        </w:rPr>
        <w:t>IAM</w:t>
      </w:r>
      <w:r w:rsidRPr="002F6082">
        <w:rPr>
          <w:rFonts w:cstheme="minorHAnsi"/>
          <w:sz w:val="24"/>
          <w:szCs w:val="24"/>
        </w:rPr>
        <w:t xml:space="preserve"> under the "Security, Identity, &amp; Compliance" category.</w:t>
      </w:r>
    </w:p>
    <w:p w14:paraId="46DFC6E8" w14:textId="77777777" w:rsidR="002F6082" w:rsidRPr="00D372A0" w:rsidRDefault="002F6082" w:rsidP="00EC6DF2">
      <w:pPr>
        <w:numPr>
          <w:ilvl w:val="0"/>
          <w:numId w:val="70"/>
        </w:numPr>
        <w:spacing w:line="240" w:lineRule="auto"/>
        <w:jc w:val="both"/>
        <w:rPr>
          <w:rFonts w:cstheme="minorHAnsi"/>
          <w:sz w:val="24"/>
          <w:szCs w:val="24"/>
        </w:rPr>
      </w:pPr>
      <w:r w:rsidRPr="002F6082">
        <w:rPr>
          <w:rFonts w:cstheme="minorHAnsi"/>
          <w:b/>
          <w:bCs/>
          <w:sz w:val="24"/>
          <w:szCs w:val="24"/>
        </w:rPr>
        <w:t>Step 3:</w:t>
      </w:r>
      <w:r w:rsidRPr="002F6082">
        <w:rPr>
          <w:rFonts w:cstheme="minorHAnsi"/>
          <w:sz w:val="24"/>
          <w:szCs w:val="24"/>
        </w:rPr>
        <w:t xml:space="preserve"> </w:t>
      </w:r>
      <w:r w:rsidRPr="00D372A0">
        <w:rPr>
          <w:rFonts w:cstheme="minorHAnsi"/>
          <w:sz w:val="24"/>
          <w:szCs w:val="24"/>
        </w:rPr>
        <w:t>Navigate to Users and click Create user.</w:t>
      </w:r>
    </w:p>
    <w:p w14:paraId="11DE8707" w14:textId="212D8BF2" w:rsidR="002F6082" w:rsidRPr="00D372A0" w:rsidRDefault="002F6082" w:rsidP="00EC6DF2">
      <w:pPr>
        <w:numPr>
          <w:ilvl w:val="0"/>
          <w:numId w:val="70"/>
        </w:numPr>
        <w:spacing w:line="240" w:lineRule="auto"/>
        <w:jc w:val="both"/>
        <w:rPr>
          <w:rFonts w:cstheme="minorHAnsi"/>
          <w:sz w:val="24"/>
          <w:szCs w:val="24"/>
        </w:rPr>
      </w:pPr>
      <w:r w:rsidRPr="002F6082">
        <w:rPr>
          <w:rFonts w:cstheme="minorHAnsi"/>
          <w:b/>
          <w:bCs/>
          <w:sz w:val="24"/>
          <w:szCs w:val="24"/>
        </w:rPr>
        <w:lastRenderedPageBreak/>
        <w:t>Step 4:</w:t>
      </w:r>
      <w:r w:rsidRPr="002F6082">
        <w:rPr>
          <w:rFonts w:cstheme="minorHAnsi"/>
          <w:sz w:val="24"/>
          <w:szCs w:val="24"/>
        </w:rPr>
        <w:t xml:space="preserve"> </w:t>
      </w:r>
      <w:r w:rsidRPr="00D372A0">
        <w:rPr>
          <w:rFonts w:cstheme="minorHAnsi"/>
          <w:sz w:val="24"/>
          <w:szCs w:val="24"/>
        </w:rPr>
        <w:t>User Details: Enter a name (e.g., S3_Specialist). Check the box for "Provide user access to the AWS Management Console."</w:t>
      </w:r>
      <w:r w:rsidR="00D372A0">
        <w:rPr>
          <w:rFonts w:cstheme="minorHAnsi"/>
          <w:sz w:val="24"/>
          <w:szCs w:val="24"/>
        </w:rPr>
        <w:t xml:space="preserve"> – custom password.</w:t>
      </w:r>
    </w:p>
    <w:p w14:paraId="20EEDBBB" w14:textId="77777777" w:rsidR="002F6082" w:rsidRPr="00D372A0" w:rsidRDefault="002F6082" w:rsidP="00EC6DF2">
      <w:pPr>
        <w:numPr>
          <w:ilvl w:val="0"/>
          <w:numId w:val="70"/>
        </w:numPr>
        <w:spacing w:line="240" w:lineRule="auto"/>
        <w:jc w:val="both"/>
        <w:rPr>
          <w:rFonts w:cstheme="minorHAnsi"/>
          <w:sz w:val="24"/>
          <w:szCs w:val="24"/>
        </w:rPr>
      </w:pPr>
      <w:r w:rsidRPr="002F6082">
        <w:rPr>
          <w:rFonts w:cstheme="minorHAnsi"/>
          <w:b/>
          <w:bCs/>
          <w:sz w:val="24"/>
          <w:szCs w:val="24"/>
        </w:rPr>
        <w:t>Step 5:</w:t>
      </w:r>
      <w:r w:rsidRPr="002F6082">
        <w:rPr>
          <w:rFonts w:cstheme="minorHAnsi"/>
          <w:sz w:val="24"/>
          <w:szCs w:val="24"/>
        </w:rPr>
        <w:t xml:space="preserve"> </w:t>
      </w:r>
      <w:r w:rsidRPr="00D372A0">
        <w:rPr>
          <w:rFonts w:cstheme="minorHAnsi"/>
          <w:sz w:val="24"/>
          <w:szCs w:val="24"/>
        </w:rPr>
        <w:t>Set Permissions: Select "Attach policies directly." Search for and select AmazonS3FullAccess.</w:t>
      </w:r>
    </w:p>
    <w:p w14:paraId="067053A7" w14:textId="77777777" w:rsidR="002F6082" w:rsidRPr="00D372A0" w:rsidRDefault="002F6082" w:rsidP="00EC6DF2">
      <w:pPr>
        <w:numPr>
          <w:ilvl w:val="0"/>
          <w:numId w:val="70"/>
        </w:numPr>
        <w:spacing w:line="240" w:lineRule="auto"/>
        <w:jc w:val="both"/>
        <w:rPr>
          <w:rFonts w:cstheme="minorHAnsi"/>
          <w:sz w:val="24"/>
          <w:szCs w:val="24"/>
        </w:rPr>
      </w:pPr>
      <w:r w:rsidRPr="002F6082">
        <w:rPr>
          <w:rFonts w:cstheme="minorHAnsi"/>
          <w:b/>
          <w:bCs/>
          <w:sz w:val="24"/>
          <w:szCs w:val="24"/>
        </w:rPr>
        <w:t>Step 6:</w:t>
      </w:r>
      <w:r w:rsidRPr="002F6082">
        <w:rPr>
          <w:rFonts w:cstheme="minorHAnsi"/>
          <w:sz w:val="24"/>
          <w:szCs w:val="24"/>
        </w:rPr>
        <w:t xml:space="preserve"> </w:t>
      </w:r>
      <w:r w:rsidRPr="00D372A0">
        <w:rPr>
          <w:rFonts w:cstheme="minorHAnsi"/>
          <w:sz w:val="24"/>
          <w:szCs w:val="24"/>
        </w:rPr>
        <w:t>Review &amp; Create: Complete the wizard. On the final page, click Download .csv file.</w:t>
      </w:r>
    </w:p>
    <w:p w14:paraId="1E45E26B" w14:textId="77777777" w:rsidR="002F6082" w:rsidRPr="002F6082" w:rsidRDefault="002F6082" w:rsidP="00EC6DF2">
      <w:pPr>
        <w:spacing w:line="240" w:lineRule="auto"/>
        <w:ind w:left="180"/>
        <w:jc w:val="both"/>
        <w:rPr>
          <w:rFonts w:cstheme="minorHAnsi"/>
          <w:sz w:val="24"/>
          <w:szCs w:val="24"/>
        </w:rPr>
      </w:pPr>
      <w:r w:rsidRPr="002F6082">
        <w:rPr>
          <w:rFonts w:cstheme="minorHAnsi"/>
          <w:b/>
          <w:bCs/>
          <w:sz w:val="24"/>
          <w:szCs w:val="24"/>
        </w:rPr>
        <w:t>Note:</w:t>
      </w:r>
      <w:r w:rsidRPr="002F6082">
        <w:rPr>
          <w:rFonts w:cstheme="minorHAnsi"/>
          <w:sz w:val="24"/>
          <w:szCs w:val="24"/>
        </w:rPr>
        <w:t xml:space="preserve"> This file contains your Console Password and the unique Sign-in URL.</w:t>
      </w:r>
    </w:p>
    <w:p w14:paraId="7A0BF7E9" w14:textId="77777777" w:rsidR="002F6082" w:rsidRPr="00D372A0" w:rsidRDefault="002F6082" w:rsidP="00EC6DF2">
      <w:pPr>
        <w:numPr>
          <w:ilvl w:val="0"/>
          <w:numId w:val="70"/>
        </w:numPr>
        <w:spacing w:line="240" w:lineRule="auto"/>
        <w:jc w:val="both"/>
        <w:rPr>
          <w:rFonts w:cstheme="minorHAnsi"/>
          <w:sz w:val="24"/>
          <w:szCs w:val="24"/>
        </w:rPr>
      </w:pPr>
      <w:r w:rsidRPr="002F6082">
        <w:rPr>
          <w:rFonts w:cstheme="minorHAnsi"/>
          <w:b/>
          <w:bCs/>
          <w:sz w:val="24"/>
          <w:szCs w:val="24"/>
        </w:rPr>
        <w:t>Step 7:</w:t>
      </w:r>
      <w:r w:rsidRPr="002F6082">
        <w:rPr>
          <w:rFonts w:cstheme="minorHAnsi"/>
          <w:sz w:val="24"/>
          <w:szCs w:val="24"/>
        </w:rPr>
        <w:t xml:space="preserve"> </w:t>
      </w:r>
      <w:r w:rsidRPr="00D372A0">
        <w:rPr>
          <w:rFonts w:cstheme="minorHAnsi"/>
          <w:sz w:val="24"/>
          <w:szCs w:val="24"/>
        </w:rPr>
        <w:t>Copy your 12-digit Account ID (found in the top-right dropdown or the .csv) and Sign Out.</w:t>
      </w:r>
    </w:p>
    <w:p w14:paraId="3832AC11" w14:textId="77777777" w:rsidR="002F6082" w:rsidRPr="002F6082" w:rsidRDefault="002F6082" w:rsidP="00EC6DF2">
      <w:pPr>
        <w:spacing w:line="240" w:lineRule="auto"/>
        <w:ind w:left="180"/>
        <w:jc w:val="both"/>
        <w:rPr>
          <w:rFonts w:cstheme="minorHAnsi"/>
          <w:b/>
          <w:bCs/>
          <w:sz w:val="24"/>
          <w:szCs w:val="24"/>
        </w:rPr>
      </w:pPr>
      <w:r w:rsidRPr="002F6082">
        <w:rPr>
          <w:rFonts w:cstheme="minorHAnsi"/>
          <w:b/>
          <w:bCs/>
          <w:sz w:val="24"/>
          <w:szCs w:val="24"/>
        </w:rPr>
        <w:t>2. Verification (IAM User Login)</w:t>
      </w:r>
    </w:p>
    <w:p w14:paraId="0AFFDCEC" w14:textId="77777777" w:rsidR="002F6082" w:rsidRPr="002F6082" w:rsidRDefault="002F6082" w:rsidP="00EC6DF2">
      <w:pPr>
        <w:numPr>
          <w:ilvl w:val="0"/>
          <w:numId w:val="71"/>
        </w:numPr>
        <w:spacing w:line="240" w:lineRule="auto"/>
        <w:jc w:val="both"/>
        <w:rPr>
          <w:rFonts w:cstheme="minorHAnsi"/>
          <w:sz w:val="24"/>
          <w:szCs w:val="24"/>
        </w:rPr>
      </w:pPr>
      <w:r w:rsidRPr="002F6082">
        <w:rPr>
          <w:rFonts w:cstheme="minorHAnsi"/>
          <w:b/>
          <w:bCs/>
          <w:sz w:val="24"/>
          <w:szCs w:val="24"/>
        </w:rPr>
        <w:t>Step 8:</w:t>
      </w:r>
      <w:r w:rsidRPr="002F6082">
        <w:rPr>
          <w:rFonts w:cstheme="minorHAnsi"/>
          <w:sz w:val="24"/>
          <w:szCs w:val="24"/>
        </w:rPr>
        <w:t xml:space="preserve"> Use the Sign-in URL from the .csv (or go to the AWS sign-in page and select </w:t>
      </w:r>
      <w:r w:rsidRPr="002F6082">
        <w:rPr>
          <w:rFonts w:cstheme="minorHAnsi"/>
          <w:b/>
          <w:bCs/>
          <w:sz w:val="24"/>
          <w:szCs w:val="24"/>
        </w:rPr>
        <w:t>IAM User</w:t>
      </w:r>
      <w:r w:rsidRPr="002F6082">
        <w:rPr>
          <w:rFonts w:cstheme="minorHAnsi"/>
          <w:sz w:val="24"/>
          <w:szCs w:val="24"/>
        </w:rPr>
        <w:t>).</w:t>
      </w:r>
    </w:p>
    <w:p w14:paraId="14CB0DEC" w14:textId="77777777" w:rsidR="002F6082" w:rsidRPr="002F6082" w:rsidRDefault="002F6082" w:rsidP="00EC6DF2">
      <w:pPr>
        <w:numPr>
          <w:ilvl w:val="0"/>
          <w:numId w:val="71"/>
        </w:numPr>
        <w:spacing w:line="240" w:lineRule="auto"/>
        <w:jc w:val="both"/>
        <w:rPr>
          <w:rFonts w:cstheme="minorHAnsi"/>
          <w:sz w:val="24"/>
          <w:szCs w:val="24"/>
        </w:rPr>
      </w:pPr>
      <w:r w:rsidRPr="002F6082">
        <w:rPr>
          <w:rFonts w:cstheme="minorHAnsi"/>
          <w:b/>
          <w:bCs/>
          <w:sz w:val="24"/>
          <w:szCs w:val="24"/>
        </w:rPr>
        <w:t>Step 9:</w:t>
      </w:r>
      <w:r w:rsidRPr="002F6082">
        <w:rPr>
          <w:rFonts w:cstheme="minorHAnsi"/>
          <w:sz w:val="24"/>
          <w:szCs w:val="24"/>
        </w:rPr>
        <w:t xml:space="preserve"> Enter the </w:t>
      </w:r>
      <w:r w:rsidRPr="002F6082">
        <w:rPr>
          <w:rFonts w:cstheme="minorHAnsi"/>
          <w:b/>
          <w:bCs/>
          <w:sz w:val="24"/>
          <w:szCs w:val="24"/>
        </w:rPr>
        <w:t>Account ID</w:t>
      </w:r>
      <w:r w:rsidRPr="002F6082">
        <w:rPr>
          <w:rFonts w:cstheme="minorHAnsi"/>
          <w:sz w:val="24"/>
          <w:szCs w:val="24"/>
        </w:rPr>
        <w:t xml:space="preserve">, then the </w:t>
      </w:r>
      <w:r w:rsidRPr="002F6082">
        <w:rPr>
          <w:rFonts w:cstheme="minorHAnsi"/>
          <w:b/>
          <w:bCs/>
          <w:sz w:val="24"/>
          <w:szCs w:val="24"/>
        </w:rPr>
        <w:t>IAM Username</w:t>
      </w:r>
      <w:r w:rsidRPr="002F6082">
        <w:rPr>
          <w:rFonts w:cstheme="minorHAnsi"/>
          <w:sz w:val="24"/>
          <w:szCs w:val="24"/>
        </w:rPr>
        <w:t xml:space="preserve"> and </w:t>
      </w:r>
      <w:r w:rsidRPr="002F6082">
        <w:rPr>
          <w:rFonts w:cstheme="minorHAnsi"/>
          <w:b/>
          <w:bCs/>
          <w:sz w:val="24"/>
          <w:szCs w:val="24"/>
        </w:rPr>
        <w:t>Password</w:t>
      </w:r>
      <w:r w:rsidRPr="002F6082">
        <w:rPr>
          <w:rFonts w:cstheme="minorHAnsi"/>
          <w:sz w:val="24"/>
          <w:szCs w:val="24"/>
        </w:rPr>
        <w:t xml:space="preserve"> from the .csv.</w:t>
      </w:r>
    </w:p>
    <w:p w14:paraId="4CE1D573" w14:textId="77777777" w:rsidR="002F6082" w:rsidRPr="002F6082" w:rsidRDefault="002F6082" w:rsidP="00EC6DF2">
      <w:pPr>
        <w:numPr>
          <w:ilvl w:val="0"/>
          <w:numId w:val="71"/>
        </w:numPr>
        <w:spacing w:line="240" w:lineRule="auto"/>
        <w:jc w:val="both"/>
        <w:rPr>
          <w:rFonts w:cstheme="minorHAnsi"/>
          <w:sz w:val="24"/>
          <w:szCs w:val="24"/>
        </w:rPr>
      </w:pPr>
      <w:r w:rsidRPr="002F6082">
        <w:rPr>
          <w:rFonts w:cstheme="minorHAnsi"/>
          <w:b/>
          <w:bCs/>
          <w:sz w:val="24"/>
          <w:szCs w:val="24"/>
        </w:rPr>
        <w:t>Step 10:</w:t>
      </w:r>
      <w:r w:rsidRPr="002F6082">
        <w:rPr>
          <w:rFonts w:cstheme="minorHAnsi"/>
          <w:sz w:val="24"/>
          <w:szCs w:val="24"/>
        </w:rPr>
        <w:t xml:space="preserve"> </w:t>
      </w:r>
      <w:r w:rsidRPr="002F6082">
        <w:rPr>
          <w:rFonts w:cstheme="minorHAnsi"/>
          <w:b/>
          <w:bCs/>
          <w:sz w:val="24"/>
          <w:szCs w:val="24"/>
        </w:rPr>
        <w:t>The Logic Test:</w:t>
      </w:r>
    </w:p>
    <w:p w14:paraId="0EC677E5" w14:textId="77777777" w:rsidR="002F6082" w:rsidRPr="002F6082" w:rsidRDefault="002F6082" w:rsidP="00EC6DF2">
      <w:pPr>
        <w:numPr>
          <w:ilvl w:val="1"/>
          <w:numId w:val="71"/>
        </w:numPr>
        <w:spacing w:line="240" w:lineRule="auto"/>
        <w:jc w:val="both"/>
        <w:rPr>
          <w:rFonts w:cstheme="minorHAnsi"/>
          <w:sz w:val="24"/>
          <w:szCs w:val="24"/>
        </w:rPr>
      </w:pPr>
      <w:r w:rsidRPr="002F6082">
        <w:rPr>
          <w:rFonts w:cstheme="minorHAnsi"/>
          <w:b/>
          <w:bCs/>
          <w:sz w:val="24"/>
          <w:szCs w:val="24"/>
        </w:rPr>
        <w:t>Test 1 (Failure):</w:t>
      </w:r>
      <w:r w:rsidRPr="002F6082">
        <w:rPr>
          <w:rFonts w:cstheme="minorHAnsi"/>
          <w:sz w:val="24"/>
          <w:szCs w:val="24"/>
        </w:rPr>
        <w:t xml:space="preserve"> Navigate to </w:t>
      </w:r>
      <w:r w:rsidRPr="002F6082">
        <w:rPr>
          <w:rFonts w:cstheme="minorHAnsi"/>
          <w:b/>
          <w:bCs/>
          <w:sz w:val="24"/>
          <w:szCs w:val="24"/>
        </w:rPr>
        <w:t>EC2</w:t>
      </w:r>
      <w:r w:rsidRPr="002F6082">
        <w:rPr>
          <w:rFonts w:cstheme="minorHAnsi"/>
          <w:sz w:val="24"/>
          <w:szCs w:val="24"/>
        </w:rPr>
        <w:t>. Try to view instances. You will see "API Error" or "Access Denied." This proves the user is restricted.</w:t>
      </w:r>
    </w:p>
    <w:p w14:paraId="6EF23ADF" w14:textId="77777777" w:rsidR="002F6082" w:rsidRPr="002F6082" w:rsidRDefault="002F6082" w:rsidP="00EC6DF2">
      <w:pPr>
        <w:numPr>
          <w:ilvl w:val="1"/>
          <w:numId w:val="71"/>
        </w:numPr>
        <w:spacing w:line="240" w:lineRule="auto"/>
        <w:jc w:val="both"/>
        <w:rPr>
          <w:rFonts w:cstheme="minorHAnsi"/>
          <w:sz w:val="24"/>
          <w:szCs w:val="24"/>
        </w:rPr>
      </w:pPr>
      <w:r w:rsidRPr="002F6082">
        <w:rPr>
          <w:rFonts w:cstheme="minorHAnsi"/>
          <w:b/>
          <w:bCs/>
          <w:sz w:val="24"/>
          <w:szCs w:val="24"/>
        </w:rPr>
        <w:t>Test 2 (Success):</w:t>
      </w:r>
      <w:r w:rsidRPr="002F6082">
        <w:rPr>
          <w:rFonts w:cstheme="minorHAnsi"/>
          <w:sz w:val="24"/>
          <w:szCs w:val="24"/>
        </w:rPr>
        <w:t xml:space="preserve"> Navigate to </w:t>
      </w:r>
      <w:r w:rsidRPr="002F6082">
        <w:rPr>
          <w:rFonts w:cstheme="minorHAnsi"/>
          <w:b/>
          <w:bCs/>
          <w:sz w:val="24"/>
          <w:szCs w:val="24"/>
        </w:rPr>
        <w:t>S3</w:t>
      </w:r>
      <w:r w:rsidRPr="002F6082">
        <w:rPr>
          <w:rFonts w:cstheme="minorHAnsi"/>
          <w:sz w:val="24"/>
          <w:szCs w:val="24"/>
        </w:rPr>
        <w:t>. Create a new bucket. It will work perfectly because of the attached policy.</w:t>
      </w:r>
    </w:p>
    <w:p w14:paraId="5DC95D11" w14:textId="77777777" w:rsidR="002F6082" w:rsidRPr="002F6082" w:rsidRDefault="00000000" w:rsidP="00EC6DF2">
      <w:pPr>
        <w:spacing w:line="240" w:lineRule="auto"/>
        <w:ind w:left="180"/>
        <w:jc w:val="both"/>
        <w:rPr>
          <w:rFonts w:cstheme="minorHAnsi"/>
          <w:sz w:val="24"/>
          <w:szCs w:val="24"/>
        </w:rPr>
      </w:pPr>
      <w:r>
        <w:rPr>
          <w:rFonts w:cstheme="minorHAnsi"/>
          <w:sz w:val="24"/>
          <w:szCs w:val="24"/>
        </w:rPr>
        <w:pict w14:anchorId="7006135F">
          <v:rect id="_x0000_i1032" style="width:0;height:1.5pt" o:hralign="center" o:hrstd="t" o:hr="t" fillcolor="#a0a0a0" stroked="f"/>
        </w:pict>
      </w:r>
    </w:p>
    <w:p w14:paraId="11045049" w14:textId="77777777" w:rsidR="002F6082" w:rsidRPr="002F6082" w:rsidRDefault="002F6082" w:rsidP="00EC6DF2">
      <w:pPr>
        <w:spacing w:line="240" w:lineRule="auto"/>
        <w:ind w:left="180"/>
        <w:jc w:val="both"/>
        <w:rPr>
          <w:rFonts w:cstheme="minorHAnsi"/>
          <w:b/>
          <w:bCs/>
          <w:sz w:val="24"/>
          <w:szCs w:val="24"/>
        </w:rPr>
      </w:pPr>
      <w:r w:rsidRPr="002F6082">
        <w:rPr>
          <w:rFonts w:cstheme="minorHAnsi"/>
          <w:b/>
          <w:bCs/>
          <w:sz w:val="24"/>
          <w:szCs w:val="24"/>
        </w:rPr>
        <w:t>Part B: CLI Access (Programmatic Access)</w:t>
      </w:r>
    </w:p>
    <w:p w14:paraId="6D88C4B4" w14:textId="77777777" w:rsidR="002F6082" w:rsidRPr="002F6082" w:rsidRDefault="002F6082" w:rsidP="00EC6DF2">
      <w:pPr>
        <w:spacing w:line="240" w:lineRule="auto"/>
        <w:ind w:left="180"/>
        <w:jc w:val="both"/>
        <w:rPr>
          <w:rFonts w:cstheme="minorHAnsi"/>
          <w:sz w:val="24"/>
          <w:szCs w:val="24"/>
        </w:rPr>
      </w:pPr>
      <w:r w:rsidRPr="002F6082">
        <w:rPr>
          <w:rFonts w:cstheme="minorHAnsi"/>
          <w:b/>
          <w:bCs/>
          <w:sz w:val="24"/>
          <w:szCs w:val="24"/>
        </w:rPr>
        <w:t>Objective:</w:t>
      </w:r>
      <w:r w:rsidRPr="002F6082">
        <w:rPr>
          <w:rFonts w:cstheme="minorHAnsi"/>
          <w:sz w:val="24"/>
          <w:szCs w:val="24"/>
        </w:rPr>
        <w:t xml:space="preserve"> Access AWS resources from a standalone system (CMD/Terminal) using security keys.</w:t>
      </w:r>
    </w:p>
    <w:p w14:paraId="32EF1278" w14:textId="77777777" w:rsidR="002F6082" w:rsidRPr="002F6082" w:rsidRDefault="002F6082" w:rsidP="00EC6DF2">
      <w:pPr>
        <w:spacing w:line="240" w:lineRule="auto"/>
        <w:ind w:left="180"/>
        <w:jc w:val="both"/>
        <w:rPr>
          <w:rFonts w:cstheme="minorHAnsi"/>
          <w:b/>
          <w:bCs/>
          <w:sz w:val="24"/>
          <w:szCs w:val="24"/>
        </w:rPr>
      </w:pPr>
      <w:r w:rsidRPr="002F6082">
        <w:rPr>
          <w:rFonts w:cstheme="minorHAnsi"/>
          <w:b/>
          <w:bCs/>
          <w:sz w:val="24"/>
          <w:szCs w:val="24"/>
        </w:rPr>
        <w:t>1. Credential Generation</w:t>
      </w:r>
    </w:p>
    <w:p w14:paraId="18A460C9" w14:textId="77777777" w:rsidR="002F6082" w:rsidRPr="002F6082" w:rsidRDefault="002F6082" w:rsidP="00EC6DF2">
      <w:pPr>
        <w:numPr>
          <w:ilvl w:val="0"/>
          <w:numId w:val="72"/>
        </w:numPr>
        <w:spacing w:line="240" w:lineRule="auto"/>
        <w:jc w:val="both"/>
        <w:rPr>
          <w:rFonts w:cstheme="minorHAnsi"/>
          <w:sz w:val="24"/>
          <w:szCs w:val="24"/>
        </w:rPr>
      </w:pPr>
      <w:r w:rsidRPr="002F6082">
        <w:rPr>
          <w:rFonts w:cstheme="minorHAnsi"/>
          <w:b/>
          <w:bCs/>
          <w:sz w:val="24"/>
          <w:szCs w:val="24"/>
        </w:rPr>
        <w:t>Step 1:</w:t>
      </w:r>
      <w:r w:rsidRPr="002F6082">
        <w:rPr>
          <w:rFonts w:cstheme="minorHAnsi"/>
          <w:sz w:val="24"/>
          <w:szCs w:val="24"/>
        </w:rPr>
        <w:t xml:space="preserve"> While logged in as an Admin/Root, go to </w:t>
      </w:r>
      <w:r w:rsidRPr="002F6082">
        <w:rPr>
          <w:rFonts w:cstheme="minorHAnsi"/>
          <w:b/>
          <w:bCs/>
          <w:sz w:val="24"/>
          <w:szCs w:val="24"/>
        </w:rPr>
        <w:t>IAM &gt; Users</w:t>
      </w:r>
      <w:r w:rsidRPr="002F6082">
        <w:rPr>
          <w:rFonts w:cstheme="minorHAnsi"/>
          <w:sz w:val="24"/>
          <w:szCs w:val="24"/>
        </w:rPr>
        <w:t xml:space="preserve"> and click on your user.</w:t>
      </w:r>
    </w:p>
    <w:p w14:paraId="7521B4AA" w14:textId="77777777" w:rsidR="002F6082" w:rsidRPr="002F6082" w:rsidRDefault="002F6082" w:rsidP="00EC6DF2">
      <w:pPr>
        <w:numPr>
          <w:ilvl w:val="0"/>
          <w:numId w:val="72"/>
        </w:numPr>
        <w:spacing w:line="240" w:lineRule="auto"/>
        <w:jc w:val="both"/>
        <w:rPr>
          <w:rFonts w:cstheme="minorHAnsi"/>
          <w:sz w:val="24"/>
          <w:szCs w:val="24"/>
        </w:rPr>
      </w:pPr>
      <w:r w:rsidRPr="002F6082">
        <w:rPr>
          <w:rFonts w:cstheme="minorHAnsi"/>
          <w:b/>
          <w:bCs/>
          <w:sz w:val="24"/>
          <w:szCs w:val="24"/>
        </w:rPr>
        <w:t>Step 2:</w:t>
      </w:r>
      <w:r w:rsidRPr="002F6082">
        <w:rPr>
          <w:rFonts w:cstheme="minorHAnsi"/>
          <w:sz w:val="24"/>
          <w:szCs w:val="24"/>
        </w:rPr>
        <w:t xml:space="preserve"> Go to the </w:t>
      </w:r>
      <w:r w:rsidRPr="002F6082">
        <w:rPr>
          <w:rFonts w:cstheme="minorHAnsi"/>
          <w:b/>
          <w:bCs/>
          <w:sz w:val="24"/>
          <w:szCs w:val="24"/>
        </w:rPr>
        <w:t>Security credentials</w:t>
      </w:r>
      <w:r w:rsidRPr="002F6082">
        <w:rPr>
          <w:rFonts w:cstheme="minorHAnsi"/>
          <w:sz w:val="24"/>
          <w:szCs w:val="24"/>
        </w:rPr>
        <w:t xml:space="preserve"> tab. Scroll to </w:t>
      </w:r>
      <w:r w:rsidRPr="002F6082">
        <w:rPr>
          <w:rFonts w:cstheme="minorHAnsi"/>
          <w:b/>
          <w:bCs/>
          <w:sz w:val="24"/>
          <w:szCs w:val="24"/>
        </w:rPr>
        <w:t>Access keys</w:t>
      </w:r>
      <w:r w:rsidRPr="002F6082">
        <w:rPr>
          <w:rFonts w:cstheme="minorHAnsi"/>
          <w:sz w:val="24"/>
          <w:szCs w:val="24"/>
        </w:rPr>
        <w:t xml:space="preserve"> and click </w:t>
      </w:r>
      <w:r w:rsidRPr="002F6082">
        <w:rPr>
          <w:rFonts w:cstheme="minorHAnsi"/>
          <w:b/>
          <w:bCs/>
          <w:sz w:val="24"/>
          <w:szCs w:val="24"/>
        </w:rPr>
        <w:t>Create access key</w:t>
      </w:r>
      <w:r w:rsidRPr="002F6082">
        <w:rPr>
          <w:rFonts w:cstheme="minorHAnsi"/>
          <w:sz w:val="24"/>
          <w:szCs w:val="24"/>
        </w:rPr>
        <w:t>.</w:t>
      </w:r>
    </w:p>
    <w:p w14:paraId="291CE00F" w14:textId="77777777" w:rsidR="002F6082" w:rsidRPr="002F6082" w:rsidRDefault="002F6082" w:rsidP="00EC6DF2">
      <w:pPr>
        <w:numPr>
          <w:ilvl w:val="0"/>
          <w:numId w:val="72"/>
        </w:numPr>
        <w:spacing w:line="240" w:lineRule="auto"/>
        <w:jc w:val="both"/>
        <w:rPr>
          <w:rFonts w:cstheme="minorHAnsi"/>
          <w:sz w:val="24"/>
          <w:szCs w:val="24"/>
        </w:rPr>
      </w:pPr>
      <w:r w:rsidRPr="002F6082">
        <w:rPr>
          <w:rFonts w:cstheme="minorHAnsi"/>
          <w:b/>
          <w:bCs/>
          <w:sz w:val="24"/>
          <w:szCs w:val="24"/>
        </w:rPr>
        <w:t>Step 3:</w:t>
      </w:r>
      <w:r w:rsidRPr="002F6082">
        <w:rPr>
          <w:rFonts w:cstheme="minorHAnsi"/>
          <w:sz w:val="24"/>
          <w:szCs w:val="24"/>
        </w:rPr>
        <w:t xml:space="preserve"> Select </w:t>
      </w:r>
      <w:r w:rsidRPr="002F6082">
        <w:rPr>
          <w:rFonts w:cstheme="minorHAnsi"/>
          <w:b/>
          <w:bCs/>
          <w:sz w:val="24"/>
          <w:szCs w:val="24"/>
        </w:rPr>
        <w:t>Command Line Interface (CLI)</w:t>
      </w:r>
      <w:r w:rsidRPr="002F6082">
        <w:rPr>
          <w:rFonts w:cstheme="minorHAnsi"/>
          <w:sz w:val="24"/>
          <w:szCs w:val="24"/>
        </w:rPr>
        <w:t xml:space="preserve">. Acknowledge the warning and click </w:t>
      </w:r>
      <w:r w:rsidRPr="002F6082">
        <w:rPr>
          <w:rFonts w:cstheme="minorHAnsi"/>
          <w:b/>
          <w:bCs/>
          <w:sz w:val="24"/>
          <w:szCs w:val="24"/>
        </w:rPr>
        <w:t>Next</w:t>
      </w:r>
      <w:r w:rsidRPr="002F6082">
        <w:rPr>
          <w:rFonts w:cstheme="minorHAnsi"/>
          <w:sz w:val="24"/>
          <w:szCs w:val="24"/>
        </w:rPr>
        <w:t>.</w:t>
      </w:r>
    </w:p>
    <w:p w14:paraId="53CC747E" w14:textId="77777777" w:rsidR="002F6082" w:rsidRPr="002F6082" w:rsidRDefault="002F6082" w:rsidP="00EC6DF2">
      <w:pPr>
        <w:numPr>
          <w:ilvl w:val="0"/>
          <w:numId w:val="72"/>
        </w:numPr>
        <w:spacing w:line="240" w:lineRule="auto"/>
        <w:jc w:val="both"/>
        <w:rPr>
          <w:rFonts w:cstheme="minorHAnsi"/>
          <w:sz w:val="24"/>
          <w:szCs w:val="24"/>
        </w:rPr>
      </w:pPr>
      <w:r w:rsidRPr="002F6082">
        <w:rPr>
          <w:rFonts w:cstheme="minorHAnsi"/>
          <w:b/>
          <w:bCs/>
          <w:sz w:val="24"/>
          <w:szCs w:val="24"/>
        </w:rPr>
        <w:t>Step 4:</w:t>
      </w:r>
      <w:r w:rsidRPr="002F6082">
        <w:rPr>
          <w:rFonts w:cstheme="minorHAnsi"/>
          <w:sz w:val="24"/>
          <w:szCs w:val="24"/>
        </w:rPr>
        <w:t xml:space="preserve"> </w:t>
      </w:r>
      <w:r w:rsidRPr="002F6082">
        <w:rPr>
          <w:rFonts w:cstheme="minorHAnsi"/>
          <w:b/>
          <w:bCs/>
          <w:sz w:val="24"/>
          <w:szCs w:val="24"/>
        </w:rPr>
        <w:t>Download the .csv file.</w:t>
      </w:r>
      <w:r w:rsidRPr="002F6082">
        <w:rPr>
          <w:rFonts w:cstheme="minorHAnsi"/>
          <w:sz w:val="24"/>
          <w:szCs w:val="24"/>
        </w:rPr>
        <w:t xml:space="preserve"> &gt; </w:t>
      </w:r>
      <w:r w:rsidRPr="002F6082">
        <w:rPr>
          <w:rFonts w:cstheme="minorHAnsi"/>
          <w:b/>
          <w:bCs/>
          <w:sz w:val="24"/>
          <w:szCs w:val="24"/>
        </w:rPr>
        <w:t>Critical:</w:t>
      </w:r>
      <w:r w:rsidRPr="002F6082">
        <w:rPr>
          <w:rFonts w:cstheme="minorHAnsi"/>
          <w:sz w:val="24"/>
          <w:szCs w:val="24"/>
        </w:rPr>
        <w:t xml:space="preserve"> This contains the </w:t>
      </w:r>
      <w:r w:rsidRPr="002F6082">
        <w:rPr>
          <w:rFonts w:cstheme="minorHAnsi"/>
          <w:b/>
          <w:bCs/>
          <w:sz w:val="24"/>
          <w:szCs w:val="24"/>
        </w:rPr>
        <w:t>Access Key ID</w:t>
      </w:r>
      <w:r w:rsidRPr="002F6082">
        <w:rPr>
          <w:rFonts w:cstheme="minorHAnsi"/>
          <w:sz w:val="24"/>
          <w:szCs w:val="24"/>
        </w:rPr>
        <w:t xml:space="preserve"> and </w:t>
      </w:r>
      <w:r w:rsidRPr="002F6082">
        <w:rPr>
          <w:rFonts w:cstheme="minorHAnsi"/>
          <w:b/>
          <w:bCs/>
          <w:sz w:val="24"/>
          <w:szCs w:val="24"/>
        </w:rPr>
        <w:t>Secret Access Key</w:t>
      </w:r>
      <w:r w:rsidRPr="002F6082">
        <w:rPr>
          <w:rFonts w:cstheme="minorHAnsi"/>
          <w:sz w:val="24"/>
          <w:szCs w:val="24"/>
        </w:rPr>
        <w:t>. If lost, you must delete and recreate them.</w:t>
      </w:r>
    </w:p>
    <w:p w14:paraId="659DE5D4" w14:textId="77777777" w:rsidR="002F6082" w:rsidRPr="002F6082" w:rsidRDefault="002F6082" w:rsidP="00EC6DF2">
      <w:pPr>
        <w:spacing w:line="240" w:lineRule="auto"/>
        <w:ind w:left="180"/>
        <w:jc w:val="both"/>
        <w:rPr>
          <w:rFonts w:cstheme="minorHAnsi"/>
          <w:b/>
          <w:bCs/>
          <w:sz w:val="24"/>
          <w:szCs w:val="24"/>
        </w:rPr>
      </w:pPr>
      <w:r w:rsidRPr="002F6082">
        <w:rPr>
          <w:rFonts w:cstheme="minorHAnsi"/>
          <w:b/>
          <w:bCs/>
          <w:sz w:val="24"/>
          <w:szCs w:val="24"/>
        </w:rPr>
        <w:t>2. Standalone System Configuration</w:t>
      </w:r>
    </w:p>
    <w:p w14:paraId="7586F0F8" w14:textId="4E31F64E" w:rsidR="002F6082" w:rsidRPr="002F6082" w:rsidRDefault="002F6082" w:rsidP="00EC6DF2">
      <w:pPr>
        <w:numPr>
          <w:ilvl w:val="0"/>
          <w:numId w:val="73"/>
        </w:numPr>
        <w:spacing w:line="240" w:lineRule="auto"/>
        <w:jc w:val="both"/>
        <w:rPr>
          <w:rFonts w:cstheme="minorHAnsi"/>
          <w:sz w:val="24"/>
          <w:szCs w:val="24"/>
        </w:rPr>
      </w:pPr>
      <w:r w:rsidRPr="002F6082">
        <w:rPr>
          <w:rFonts w:cstheme="minorHAnsi"/>
          <w:b/>
          <w:bCs/>
          <w:sz w:val="24"/>
          <w:szCs w:val="24"/>
        </w:rPr>
        <w:t>Step 5:</w:t>
      </w:r>
      <w:r w:rsidRPr="002F6082">
        <w:rPr>
          <w:rFonts w:cstheme="minorHAnsi"/>
          <w:sz w:val="24"/>
          <w:szCs w:val="24"/>
        </w:rPr>
        <w:t xml:space="preserve"> Install the </w:t>
      </w:r>
      <w:r w:rsidRPr="002F6082">
        <w:rPr>
          <w:rFonts w:cstheme="minorHAnsi"/>
          <w:b/>
          <w:bCs/>
          <w:sz w:val="24"/>
          <w:szCs w:val="24"/>
        </w:rPr>
        <w:t xml:space="preserve">AWS CLI </w:t>
      </w:r>
      <w:proofErr w:type="gramStart"/>
      <w:r w:rsidRPr="002F6082">
        <w:rPr>
          <w:rFonts w:cstheme="minorHAnsi"/>
          <w:b/>
          <w:bCs/>
          <w:sz w:val="24"/>
          <w:szCs w:val="24"/>
        </w:rPr>
        <w:t>Tool</w:t>
      </w:r>
      <w:r w:rsidRPr="002F6082">
        <w:rPr>
          <w:rFonts w:cstheme="minorHAnsi"/>
          <w:sz w:val="24"/>
          <w:szCs w:val="24"/>
        </w:rPr>
        <w:t xml:space="preserve"> </w:t>
      </w:r>
      <w:r w:rsidR="009F54EA">
        <w:rPr>
          <w:rFonts w:cstheme="minorHAnsi"/>
          <w:sz w:val="24"/>
          <w:szCs w:val="24"/>
        </w:rPr>
        <w:t xml:space="preserve"> from</w:t>
      </w:r>
      <w:proofErr w:type="gramEnd"/>
      <w:r w:rsidR="009F54EA">
        <w:rPr>
          <w:rFonts w:cstheme="minorHAnsi"/>
          <w:sz w:val="24"/>
          <w:szCs w:val="24"/>
        </w:rPr>
        <w:t xml:space="preserve"> google </w:t>
      </w:r>
      <w:r w:rsidRPr="002F6082">
        <w:rPr>
          <w:rFonts w:cstheme="minorHAnsi"/>
          <w:sz w:val="24"/>
          <w:szCs w:val="24"/>
        </w:rPr>
        <w:t>on your computer.</w:t>
      </w:r>
    </w:p>
    <w:p w14:paraId="54D75D11" w14:textId="77777777" w:rsidR="002F6082" w:rsidRPr="002F6082" w:rsidRDefault="002F6082" w:rsidP="00EC6DF2">
      <w:pPr>
        <w:numPr>
          <w:ilvl w:val="0"/>
          <w:numId w:val="73"/>
        </w:numPr>
        <w:spacing w:line="240" w:lineRule="auto"/>
        <w:jc w:val="both"/>
        <w:rPr>
          <w:rFonts w:cstheme="minorHAnsi"/>
          <w:sz w:val="24"/>
          <w:szCs w:val="24"/>
        </w:rPr>
      </w:pPr>
      <w:r w:rsidRPr="002F6082">
        <w:rPr>
          <w:rFonts w:cstheme="minorHAnsi"/>
          <w:b/>
          <w:bCs/>
          <w:sz w:val="24"/>
          <w:szCs w:val="24"/>
        </w:rPr>
        <w:t>Step 6:</w:t>
      </w:r>
      <w:r w:rsidRPr="002F6082">
        <w:rPr>
          <w:rFonts w:cstheme="minorHAnsi"/>
          <w:sz w:val="24"/>
          <w:szCs w:val="24"/>
        </w:rPr>
        <w:t xml:space="preserve"> Open your Command Prompt (CMD) or Terminal.</w:t>
      </w:r>
    </w:p>
    <w:p w14:paraId="651A427F" w14:textId="77777777" w:rsidR="002F6082" w:rsidRPr="002F6082" w:rsidRDefault="002F6082" w:rsidP="00EC6DF2">
      <w:pPr>
        <w:numPr>
          <w:ilvl w:val="0"/>
          <w:numId w:val="73"/>
        </w:numPr>
        <w:spacing w:line="240" w:lineRule="auto"/>
        <w:jc w:val="both"/>
        <w:rPr>
          <w:rFonts w:cstheme="minorHAnsi"/>
          <w:sz w:val="24"/>
          <w:szCs w:val="24"/>
        </w:rPr>
      </w:pPr>
      <w:r w:rsidRPr="002F6082">
        <w:rPr>
          <w:rFonts w:cstheme="minorHAnsi"/>
          <w:b/>
          <w:bCs/>
          <w:sz w:val="24"/>
          <w:szCs w:val="24"/>
        </w:rPr>
        <w:t>Step 7:</w:t>
      </w:r>
      <w:r w:rsidRPr="002F6082">
        <w:rPr>
          <w:rFonts w:cstheme="minorHAnsi"/>
          <w:sz w:val="24"/>
          <w:szCs w:val="24"/>
        </w:rPr>
        <w:t xml:space="preserve"> Type </w:t>
      </w:r>
      <w:proofErr w:type="spellStart"/>
      <w:r w:rsidRPr="002F6082">
        <w:rPr>
          <w:rFonts w:cstheme="minorHAnsi"/>
          <w:sz w:val="24"/>
          <w:szCs w:val="24"/>
        </w:rPr>
        <w:t>aws</w:t>
      </w:r>
      <w:proofErr w:type="spellEnd"/>
      <w:r w:rsidRPr="002F6082">
        <w:rPr>
          <w:rFonts w:cstheme="minorHAnsi"/>
          <w:sz w:val="24"/>
          <w:szCs w:val="24"/>
        </w:rPr>
        <w:t xml:space="preserve"> configure and press Enter.</w:t>
      </w:r>
    </w:p>
    <w:p w14:paraId="3B75DC80" w14:textId="77777777" w:rsidR="002F6082" w:rsidRPr="002F6082" w:rsidRDefault="002F6082" w:rsidP="00EC6DF2">
      <w:pPr>
        <w:numPr>
          <w:ilvl w:val="0"/>
          <w:numId w:val="73"/>
        </w:numPr>
        <w:spacing w:line="240" w:lineRule="auto"/>
        <w:jc w:val="both"/>
        <w:rPr>
          <w:rFonts w:cstheme="minorHAnsi"/>
          <w:sz w:val="24"/>
          <w:szCs w:val="24"/>
        </w:rPr>
      </w:pPr>
      <w:r w:rsidRPr="002F6082">
        <w:rPr>
          <w:rFonts w:cstheme="minorHAnsi"/>
          <w:b/>
          <w:bCs/>
          <w:sz w:val="24"/>
          <w:szCs w:val="24"/>
        </w:rPr>
        <w:t>Step 8:</w:t>
      </w:r>
      <w:r w:rsidRPr="002F6082">
        <w:rPr>
          <w:rFonts w:cstheme="minorHAnsi"/>
          <w:sz w:val="24"/>
          <w:szCs w:val="24"/>
        </w:rPr>
        <w:t xml:space="preserve"> Provide the following from your .csv:</w:t>
      </w:r>
    </w:p>
    <w:p w14:paraId="3398F697" w14:textId="77777777" w:rsidR="002F6082" w:rsidRPr="002F6082" w:rsidRDefault="002F6082" w:rsidP="00EC6DF2">
      <w:pPr>
        <w:numPr>
          <w:ilvl w:val="1"/>
          <w:numId w:val="73"/>
        </w:numPr>
        <w:spacing w:line="240" w:lineRule="auto"/>
        <w:jc w:val="both"/>
        <w:rPr>
          <w:rFonts w:cstheme="minorHAnsi"/>
          <w:sz w:val="24"/>
          <w:szCs w:val="24"/>
        </w:rPr>
      </w:pPr>
      <w:r w:rsidRPr="002F6082">
        <w:rPr>
          <w:rFonts w:cstheme="minorHAnsi"/>
          <w:b/>
          <w:bCs/>
          <w:sz w:val="24"/>
          <w:szCs w:val="24"/>
        </w:rPr>
        <w:lastRenderedPageBreak/>
        <w:t>Access Key ID</w:t>
      </w:r>
    </w:p>
    <w:p w14:paraId="0E38BB67" w14:textId="77777777" w:rsidR="002F6082" w:rsidRPr="002F6082" w:rsidRDefault="002F6082" w:rsidP="00EC6DF2">
      <w:pPr>
        <w:numPr>
          <w:ilvl w:val="1"/>
          <w:numId w:val="73"/>
        </w:numPr>
        <w:spacing w:line="240" w:lineRule="auto"/>
        <w:jc w:val="both"/>
        <w:rPr>
          <w:rFonts w:cstheme="minorHAnsi"/>
          <w:sz w:val="24"/>
          <w:szCs w:val="24"/>
        </w:rPr>
      </w:pPr>
      <w:r w:rsidRPr="002F6082">
        <w:rPr>
          <w:rFonts w:cstheme="minorHAnsi"/>
          <w:b/>
          <w:bCs/>
          <w:sz w:val="24"/>
          <w:szCs w:val="24"/>
        </w:rPr>
        <w:t>Secret Access Key</w:t>
      </w:r>
    </w:p>
    <w:p w14:paraId="317A08E7" w14:textId="77777777" w:rsidR="002F6082" w:rsidRPr="002F6082" w:rsidRDefault="002F6082" w:rsidP="00EC6DF2">
      <w:pPr>
        <w:numPr>
          <w:ilvl w:val="1"/>
          <w:numId w:val="73"/>
        </w:numPr>
        <w:spacing w:line="240" w:lineRule="auto"/>
        <w:jc w:val="both"/>
        <w:rPr>
          <w:rFonts w:cstheme="minorHAnsi"/>
          <w:sz w:val="24"/>
          <w:szCs w:val="24"/>
        </w:rPr>
      </w:pPr>
      <w:r w:rsidRPr="002F6082">
        <w:rPr>
          <w:rFonts w:cstheme="minorHAnsi"/>
          <w:b/>
          <w:bCs/>
          <w:sz w:val="24"/>
          <w:szCs w:val="24"/>
        </w:rPr>
        <w:t>Default region:</w:t>
      </w:r>
      <w:r w:rsidRPr="002F6082">
        <w:rPr>
          <w:rFonts w:cstheme="minorHAnsi"/>
          <w:sz w:val="24"/>
          <w:szCs w:val="24"/>
        </w:rPr>
        <w:t xml:space="preserve"> (e.g., ap-south-1)</w:t>
      </w:r>
    </w:p>
    <w:p w14:paraId="31B45F62" w14:textId="77777777" w:rsidR="002F6082" w:rsidRPr="002F6082" w:rsidRDefault="002F6082" w:rsidP="00EC6DF2">
      <w:pPr>
        <w:numPr>
          <w:ilvl w:val="1"/>
          <w:numId w:val="73"/>
        </w:numPr>
        <w:spacing w:line="240" w:lineRule="auto"/>
        <w:jc w:val="both"/>
        <w:rPr>
          <w:rFonts w:cstheme="minorHAnsi"/>
          <w:sz w:val="24"/>
          <w:szCs w:val="24"/>
        </w:rPr>
      </w:pPr>
      <w:r w:rsidRPr="002F6082">
        <w:rPr>
          <w:rFonts w:cstheme="minorHAnsi"/>
          <w:b/>
          <w:bCs/>
          <w:sz w:val="24"/>
          <w:szCs w:val="24"/>
        </w:rPr>
        <w:t>Default output:</w:t>
      </w:r>
      <w:r w:rsidRPr="002F6082">
        <w:rPr>
          <w:rFonts w:cstheme="minorHAnsi"/>
          <w:sz w:val="24"/>
          <w:szCs w:val="24"/>
        </w:rPr>
        <w:t xml:space="preserve"> </w:t>
      </w:r>
      <w:proofErr w:type="spellStart"/>
      <w:r w:rsidRPr="002F6082">
        <w:rPr>
          <w:rFonts w:cstheme="minorHAnsi"/>
          <w:sz w:val="24"/>
          <w:szCs w:val="24"/>
        </w:rPr>
        <w:t>json</w:t>
      </w:r>
      <w:proofErr w:type="spellEnd"/>
    </w:p>
    <w:p w14:paraId="6FBC07CB" w14:textId="77777777" w:rsidR="002F6082" w:rsidRPr="002F6082" w:rsidRDefault="002F6082" w:rsidP="00EC6DF2">
      <w:pPr>
        <w:spacing w:line="240" w:lineRule="auto"/>
        <w:ind w:left="180"/>
        <w:jc w:val="both"/>
        <w:rPr>
          <w:rFonts w:cstheme="minorHAnsi"/>
          <w:b/>
          <w:bCs/>
          <w:sz w:val="24"/>
          <w:szCs w:val="24"/>
        </w:rPr>
      </w:pPr>
      <w:r w:rsidRPr="002F6082">
        <w:rPr>
          <w:rFonts w:cstheme="minorHAnsi"/>
          <w:b/>
          <w:bCs/>
          <w:sz w:val="24"/>
          <w:szCs w:val="24"/>
        </w:rPr>
        <w:t>3. Verification via Commands</w:t>
      </w:r>
    </w:p>
    <w:p w14:paraId="1B83E4BE" w14:textId="77777777" w:rsidR="002F6082" w:rsidRPr="002F6082" w:rsidRDefault="002F6082" w:rsidP="00EC6DF2">
      <w:pPr>
        <w:numPr>
          <w:ilvl w:val="0"/>
          <w:numId w:val="74"/>
        </w:numPr>
        <w:spacing w:line="240" w:lineRule="auto"/>
        <w:jc w:val="both"/>
        <w:rPr>
          <w:rFonts w:cstheme="minorHAnsi"/>
          <w:sz w:val="24"/>
          <w:szCs w:val="24"/>
        </w:rPr>
      </w:pPr>
      <w:r w:rsidRPr="002F6082">
        <w:rPr>
          <w:rFonts w:cstheme="minorHAnsi"/>
          <w:b/>
          <w:bCs/>
          <w:sz w:val="24"/>
          <w:szCs w:val="24"/>
        </w:rPr>
        <w:t>Step 9:</w:t>
      </w:r>
      <w:r w:rsidRPr="002F6082">
        <w:rPr>
          <w:rFonts w:cstheme="minorHAnsi"/>
          <w:sz w:val="24"/>
          <w:szCs w:val="24"/>
        </w:rPr>
        <w:t xml:space="preserve"> Run </w:t>
      </w:r>
      <w:proofErr w:type="spellStart"/>
      <w:r w:rsidRPr="002F6082">
        <w:rPr>
          <w:rFonts w:cstheme="minorHAnsi"/>
          <w:sz w:val="24"/>
          <w:szCs w:val="24"/>
        </w:rPr>
        <w:t>aws</w:t>
      </w:r>
      <w:proofErr w:type="spellEnd"/>
      <w:r w:rsidRPr="002F6082">
        <w:rPr>
          <w:rFonts w:cstheme="minorHAnsi"/>
          <w:sz w:val="24"/>
          <w:szCs w:val="24"/>
        </w:rPr>
        <w:t xml:space="preserve"> s3 ls. This should list your buckets.</w:t>
      </w:r>
    </w:p>
    <w:p w14:paraId="2DEB1960" w14:textId="77777777" w:rsidR="002F6082" w:rsidRPr="002F6082" w:rsidRDefault="002F6082" w:rsidP="00EC6DF2">
      <w:pPr>
        <w:numPr>
          <w:ilvl w:val="0"/>
          <w:numId w:val="74"/>
        </w:numPr>
        <w:spacing w:line="240" w:lineRule="auto"/>
        <w:jc w:val="both"/>
        <w:rPr>
          <w:rFonts w:cstheme="minorHAnsi"/>
          <w:sz w:val="24"/>
          <w:szCs w:val="24"/>
        </w:rPr>
      </w:pPr>
      <w:r w:rsidRPr="002F6082">
        <w:rPr>
          <w:rFonts w:cstheme="minorHAnsi"/>
          <w:b/>
          <w:bCs/>
          <w:sz w:val="24"/>
          <w:szCs w:val="24"/>
        </w:rPr>
        <w:t>Step 10:</w:t>
      </w:r>
      <w:r w:rsidRPr="002F6082">
        <w:rPr>
          <w:rFonts w:cstheme="minorHAnsi"/>
          <w:sz w:val="24"/>
          <w:szCs w:val="24"/>
        </w:rPr>
        <w:t xml:space="preserve"> Run </w:t>
      </w:r>
      <w:proofErr w:type="spellStart"/>
      <w:r w:rsidRPr="002F6082">
        <w:rPr>
          <w:rFonts w:cstheme="minorHAnsi"/>
          <w:sz w:val="24"/>
          <w:szCs w:val="24"/>
        </w:rPr>
        <w:t>aws</w:t>
      </w:r>
      <w:proofErr w:type="spellEnd"/>
      <w:r w:rsidRPr="002F6082">
        <w:rPr>
          <w:rFonts w:cstheme="minorHAnsi"/>
          <w:sz w:val="24"/>
          <w:szCs w:val="24"/>
        </w:rPr>
        <w:t xml:space="preserve"> s3 mb s3://your-unique-bucket-name. (Success)</w:t>
      </w:r>
    </w:p>
    <w:p w14:paraId="2F39553D" w14:textId="77777777" w:rsidR="002F6082" w:rsidRPr="002F6082" w:rsidRDefault="002F6082" w:rsidP="00EC6DF2">
      <w:pPr>
        <w:numPr>
          <w:ilvl w:val="0"/>
          <w:numId w:val="74"/>
        </w:numPr>
        <w:spacing w:line="240" w:lineRule="auto"/>
        <w:jc w:val="both"/>
        <w:rPr>
          <w:rFonts w:cstheme="minorHAnsi"/>
          <w:sz w:val="24"/>
          <w:szCs w:val="24"/>
        </w:rPr>
      </w:pPr>
      <w:r w:rsidRPr="002F6082">
        <w:rPr>
          <w:rFonts w:cstheme="minorHAnsi"/>
          <w:b/>
          <w:bCs/>
          <w:sz w:val="24"/>
          <w:szCs w:val="24"/>
        </w:rPr>
        <w:t>Step 11:</w:t>
      </w:r>
      <w:r w:rsidRPr="002F6082">
        <w:rPr>
          <w:rFonts w:cstheme="minorHAnsi"/>
          <w:sz w:val="24"/>
          <w:szCs w:val="24"/>
        </w:rPr>
        <w:t xml:space="preserve"> Run </w:t>
      </w:r>
      <w:proofErr w:type="spellStart"/>
      <w:r w:rsidRPr="002F6082">
        <w:rPr>
          <w:rFonts w:cstheme="minorHAnsi"/>
          <w:sz w:val="24"/>
          <w:szCs w:val="24"/>
        </w:rPr>
        <w:t>aws</w:t>
      </w:r>
      <w:proofErr w:type="spellEnd"/>
      <w:r w:rsidRPr="002F6082">
        <w:rPr>
          <w:rFonts w:cstheme="minorHAnsi"/>
          <w:sz w:val="24"/>
          <w:szCs w:val="24"/>
        </w:rPr>
        <w:t xml:space="preserve"> </w:t>
      </w:r>
      <w:proofErr w:type="spellStart"/>
      <w:r w:rsidRPr="002F6082">
        <w:rPr>
          <w:rFonts w:cstheme="minorHAnsi"/>
          <w:sz w:val="24"/>
          <w:szCs w:val="24"/>
        </w:rPr>
        <w:t>iam</w:t>
      </w:r>
      <w:proofErr w:type="spellEnd"/>
      <w:r w:rsidRPr="002F6082">
        <w:rPr>
          <w:rFonts w:cstheme="minorHAnsi"/>
          <w:sz w:val="24"/>
          <w:szCs w:val="24"/>
        </w:rPr>
        <w:t xml:space="preserve"> list-users.</w:t>
      </w:r>
    </w:p>
    <w:p w14:paraId="189A84BA" w14:textId="77777777" w:rsidR="00D141B4" w:rsidRDefault="002F6082" w:rsidP="00EC6DF2">
      <w:pPr>
        <w:numPr>
          <w:ilvl w:val="1"/>
          <w:numId w:val="74"/>
        </w:numPr>
        <w:spacing w:line="240" w:lineRule="auto"/>
        <w:jc w:val="both"/>
        <w:rPr>
          <w:rFonts w:cstheme="minorHAnsi"/>
          <w:sz w:val="24"/>
          <w:szCs w:val="24"/>
        </w:rPr>
      </w:pPr>
      <w:r w:rsidRPr="002F6082">
        <w:rPr>
          <w:rFonts w:cstheme="minorHAnsi"/>
          <w:b/>
          <w:bCs/>
          <w:sz w:val="24"/>
          <w:szCs w:val="24"/>
        </w:rPr>
        <w:t>Result:</w:t>
      </w:r>
      <w:r w:rsidRPr="002F6082">
        <w:rPr>
          <w:rFonts w:cstheme="minorHAnsi"/>
          <w:sz w:val="24"/>
          <w:szCs w:val="24"/>
        </w:rPr>
        <w:t xml:space="preserve"> You will get an </w:t>
      </w:r>
      <w:r w:rsidRPr="002F6082">
        <w:rPr>
          <w:rFonts w:cstheme="minorHAnsi"/>
          <w:b/>
          <w:bCs/>
          <w:sz w:val="24"/>
          <w:szCs w:val="24"/>
        </w:rPr>
        <w:t>(</w:t>
      </w:r>
      <w:proofErr w:type="spellStart"/>
      <w:r w:rsidRPr="002F6082">
        <w:rPr>
          <w:rFonts w:cstheme="minorHAnsi"/>
          <w:b/>
          <w:bCs/>
          <w:sz w:val="24"/>
          <w:szCs w:val="24"/>
        </w:rPr>
        <w:t>AccessDenied</w:t>
      </w:r>
      <w:proofErr w:type="spellEnd"/>
      <w:r w:rsidRPr="002F6082">
        <w:rPr>
          <w:rFonts w:cstheme="minorHAnsi"/>
          <w:b/>
          <w:bCs/>
          <w:sz w:val="24"/>
          <w:szCs w:val="24"/>
        </w:rPr>
        <w:t>)</w:t>
      </w:r>
      <w:r w:rsidRPr="002F6082">
        <w:rPr>
          <w:rFonts w:cstheme="minorHAnsi"/>
          <w:sz w:val="24"/>
          <w:szCs w:val="24"/>
        </w:rPr>
        <w:t xml:space="preserve"> error. </w:t>
      </w:r>
    </w:p>
    <w:p w14:paraId="4587C513" w14:textId="38BF2927" w:rsidR="002F6082" w:rsidRPr="002F6082" w:rsidRDefault="002F6082" w:rsidP="00D141B4">
      <w:pPr>
        <w:spacing w:line="240" w:lineRule="auto"/>
        <w:jc w:val="both"/>
        <w:rPr>
          <w:rFonts w:cstheme="minorHAnsi"/>
          <w:sz w:val="24"/>
          <w:szCs w:val="24"/>
        </w:rPr>
      </w:pPr>
      <w:r w:rsidRPr="002F6082">
        <w:rPr>
          <w:rFonts w:cstheme="minorHAnsi"/>
          <w:sz w:val="24"/>
          <w:szCs w:val="24"/>
        </w:rPr>
        <w:t>This confirms that the CLI is respecting the same IAM policy as the GUI.</w:t>
      </w:r>
    </w:p>
    <w:p w14:paraId="70107E47" w14:textId="59F16D6F" w:rsidR="00A838C1" w:rsidRPr="007A35BA" w:rsidRDefault="00A838C1" w:rsidP="00EC6DF2">
      <w:pPr>
        <w:spacing w:line="240" w:lineRule="auto"/>
        <w:jc w:val="both"/>
        <w:rPr>
          <w:rFonts w:cstheme="minorHAnsi"/>
          <w:sz w:val="24"/>
          <w:szCs w:val="24"/>
        </w:rPr>
      </w:pPr>
      <w:r w:rsidRPr="007A35BA">
        <w:rPr>
          <w:rFonts w:cstheme="minorHAnsi"/>
          <w:b/>
          <w:bCs/>
          <w:sz w:val="24"/>
          <w:szCs w:val="24"/>
          <w:lang w:val="en-IN"/>
        </w:rPr>
        <w:t>IAM User Groups</w:t>
      </w:r>
    </w:p>
    <w:p w14:paraId="78B4B558" w14:textId="2025E29F" w:rsidR="00B005B3" w:rsidRPr="00B005B3" w:rsidRDefault="00B005B3" w:rsidP="00EC6DF2">
      <w:pPr>
        <w:spacing w:line="240" w:lineRule="auto"/>
        <w:jc w:val="both"/>
        <w:rPr>
          <w:rFonts w:cstheme="minorHAnsi"/>
          <w:b/>
          <w:bCs/>
          <w:sz w:val="24"/>
          <w:szCs w:val="24"/>
        </w:rPr>
      </w:pPr>
      <w:r w:rsidRPr="00B005B3">
        <w:rPr>
          <w:rFonts w:cstheme="minorHAnsi"/>
          <w:b/>
          <w:bCs/>
          <w:sz w:val="24"/>
          <w:szCs w:val="24"/>
        </w:rPr>
        <w:t>1. Why use User Groups?</w:t>
      </w:r>
    </w:p>
    <w:p w14:paraId="479DEA94" w14:textId="77777777" w:rsidR="00B005B3" w:rsidRPr="00B005B3" w:rsidRDefault="00B005B3" w:rsidP="00EC6DF2">
      <w:pPr>
        <w:spacing w:line="240" w:lineRule="auto"/>
        <w:jc w:val="both"/>
        <w:rPr>
          <w:rFonts w:cstheme="minorHAnsi"/>
          <w:sz w:val="24"/>
          <w:szCs w:val="24"/>
        </w:rPr>
      </w:pPr>
      <w:r w:rsidRPr="00B005B3">
        <w:rPr>
          <w:rFonts w:cstheme="minorHAnsi"/>
          <w:sz w:val="24"/>
          <w:szCs w:val="24"/>
        </w:rPr>
        <w:t xml:space="preserve">In a large organization, attaching policies to every individual user is inefficient. </w:t>
      </w:r>
      <w:r w:rsidRPr="00B005B3">
        <w:rPr>
          <w:rFonts w:cstheme="minorHAnsi"/>
          <w:b/>
          <w:bCs/>
          <w:sz w:val="24"/>
          <w:szCs w:val="24"/>
        </w:rPr>
        <w:t>IAM User Groups</w:t>
      </w:r>
      <w:r w:rsidRPr="00B005B3">
        <w:rPr>
          <w:rFonts w:cstheme="minorHAnsi"/>
          <w:sz w:val="24"/>
          <w:szCs w:val="24"/>
        </w:rPr>
        <w:t xml:space="preserve"> allow you to:</w:t>
      </w:r>
    </w:p>
    <w:p w14:paraId="103D021D" w14:textId="77777777" w:rsidR="00B005B3" w:rsidRPr="00B005B3" w:rsidRDefault="00B005B3" w:rsidP="00EC6DF2">
      <w:pPr>
        <w:numPr>
          <w:ilvl w:val="0"/>
          <w:numId w:val="75"/>
        </w:numPr>
        <w:spacing w:line="240" w:lineRule="auto"/>
        <w:jc w:val="both"/>
        <w:rPr>
          <w:rFonts w:cstheme="minorHAnsi"/>
          <w:sz w:val="24"/>
          <w:szCs w:val="24"/>
        </w:rPr>
      </w:pPr>
      <w:r w:rsidRPr="00B005B3">
        <w:rPr>
          <w:rFonts w:cstheme="minorHAnsi"/>
          <w:b/>
          <w:bCs/>
          <w:sz w:val="24"/>
          <w:szCs w:val="24"/>
        </w:rPr>
        <w:t>Centralize Management:</w:t>
      </w:r>
      <w:r w:rsidRPr="00B005B3">
        <w:rPr>
          <w:rFonts w:cstheme="minorHAnsi"/>
          <w:sz w:val="24"/>
          <w:szCs w:val="24"/>
        </w:rPr>
        <w:t xml:space="preserve"> Assign permissions to the group once.</w:t>
      </w:r>
    </w:p>
    <w:p w14:paraId="0F86DDEB" w14:textId="77777777" w:rsidR="00B005B3" w:rsidRPr="00B005B3" w:rsidRDefault="00B005B3" w:rsidP="00EC6DF2">
      <w:pPr>
        <w:numPr>
          <w:ilvl w:val="0"/>
          <w:numId w:val="75"/>
        </w:numPr>
        <w:spacing w:line="240" w:lineRule="auto"/>
        <w:jc w:val="both"/>
        <w:rPr>
          <w:rFonts w:cstheme="minorHAnsi"/>
          <w:sz w:val="24"/>
          <w:szCs w:val="24"/>
        </w:rPr>
      </w:pPr>
      <w:r w:rsidRPr="00B005B3">
        <w:rPr>
          <w:rFonts w:cstheme="minorHAnsi"/>
          <w:b/>
          <w:bCs/>
          <w:sz w:val="24"/>
          <w:szCs w:val="24"/>
        </w:rPr>
        <w:t>Inheritance:</w:t>
      </w:r>
      <w:r w:rsidRPr="00B005B3">
        <w:rPr>
          <w:rFonts w:cstheme="minorHAnsi"/>
          <w:sz w:val="24"/>
          <w:szCs w:val="24"/>
        </w:rPr>
        <w:t xml:space="preserve"> Every user added to the group automatically "inherits" those permissions.</w:t>
      </w:r>
    </w:p>
    <w:p w14:paraId="43FC2982" w14:textId="77777777" w:rsidR="00B005B3" w:rsidRPr="00B005B3" w:rsidRDefault="00B005B3" w:rsidP="00EC6DF2">
      <w:pPr>
        <w:numPr>
          <w:ilvl w:val="0"/>
          <w:numId w:val="75"/>
        </w:numPr>
        <w:spacing w:line="240" w:lineRule="auto"/>
        <w:jc w:val="both"/>
        <w:rPr>
          <w:rFonts w:cstheme="minorHAnsi"/>
          <w:sz w:val="24"/>
          <w:szCs w:val="24"/>
        </w:rPr>
      </w:pPr>
      <w:r w:rsidRPr="00B005B3">
        <w:rPr>
          <w:rFonts w:cstheme="minorHAnsi"/>
          <w:b/>
          <w:bCs/>
          <w:sz w:val="24"/>
          <w:szCs w:val="24"/>
        </w:rPr>
        <w:t>Easy Offboarding:</w:t>
      </w:r>
      <w:r w:rsidRPr="00B005B3">
        <w:rPr>
          <w:rFonts w:cstheme="minorHAnsi"/>
          <w:sz w:val="24"/>
          <w:szCs w:val="24"/>
        </w:rPr>
        <w:t xml:space="preserve"> When an employee leaves a department, simply remove them from the group to revoke their access.</w:t>
      </w:r>
    </w:p>
    <w:p w14:paraId="3BD12F5A" w14:textId="77777777" w:rsidR="00B005B3" w:rsidRPr="00B005B3" w:rsidRDefault="00000000" w:rsidP="00EC6DF2">
      <w:pPr>
        <w:spacing w:line="240" w:lineRule="auto"/>
        <w:jc w:val="both"/>
        <w:rPr>
          <w:rFonts w:cstheme="minorHAnsi"/>
          <w:sz w:val="24"/>
          <w:szCs w:val="24"/>
        </w:rPr>
      </w:pPr>
      <w:r>
        <w:rPr>
          <w:rFonts w:cstheme="minorHAnsi"/>
          <w:sz w:val="24"/>
          <w:szCs w:val="24"/>
        </w:rPr>
        <w:pict w14:anchorId="1E369263">
          <v:rect id="_x0000_i1033" style="width:0;height:1.5pt" o:hralign="center" o:hrstd="t" o:hr="t" fillcolor="#a0a0a0" stroked="f"/>
        </w:pict>
      </w:r>
    </w:p>
    <w:p w14:paraId="63126257" w14:textId="77777777" w:rsidR="00B005B3" w:rsidRPr="00B005B3" w:rsidRDefault="00B005B3" w:rsidP="00EC6DF2">
      <w:pPr>
        <w:spacing w:line="240" w:lineRule="auto"/>
        <w:jc w:val="both"/>
        <w:rPr>
          <w:rFonts w:cstheme="minorHAnsi"/>
          <w:b/>
          <w:bCs/>
          <w:sz w:val="24"/>
          <w:szCs w:val="24"/>
        </w:rPr>
      </w:pPr>
      <w:r w:rsidRPr="00B005B3">
        <w:rPr>
          <w:rFonts w:cstheme="minorHAnsi"/>
          <w:b/>
          <w:bCs/>
          <w:sz w:val="24"/>
          <w:szCs w:val="24"/>
        </w:rPr>
        <w:t>2. Procedure: Creating a Group and Adding Users</w:t>
      </w:r>
    </w:p>
    <w:p w14:paraId="53538ADB" w14:textId="77777777" w:rsidR="00B005B3" w:rsidRPr="00B005B3" w:rsidRDefault="00B005B3" w:rsidP="00EC6DF2">
      <w:pPr>
        <w:spacing w:line="240" w:lineRule="auto"/>
        <w:jc w:val="both"/>
        <w:rPr>
          <w:rFonts w:cstheme="minorHAnsi"/>
          <w:b/>
          <w:bCs/>
          <w:sz w:val="24"/>
          <w:szCs w:val="24"/>
        </w:rPr>
      </w:pPr>
      <w:r w:rsidRPr="00B005B3">
        <w:rPr>
          <w:rFonts w:cstheme="minorHAnsi"/>
          <w:b/>
          <w:bCs/>
          <w:sz w:val="24"/>
          <w:szCs w:val="24"/>
        </w:rPr>
        <w:t>Phase 1: Creating the User Group (Root/Admin Task)</w:t>
      </w:r>
    </w:p>
    <w:p w14:paraId="4702D8F0" w14:textId="77777777" w:rsidR="00B005B3" w:rsidRPr="00B005B3" w:rsidRDefault="00B005B3" w:rsidP="00EC6DF2">
      <w:pPr>
        <w:numPr>
          <w:ilvl w:val="0"/>
          <w:numId w:val="76"/>
        </w:numPr>
        <w:spacing w:line="240" w:lineRule="auto"/>
        <w:jc w:val="both"/>
        <w:rPr>
          <w:rFonts w:cstheme="minorHAnsi"/>
          <w:sz w:val="24"/>
          <w:szCs w:val="24"/>
        </w:rPr>
      </w:pPr>
      <w:r w:rsidRPr="00B005B3">
        <w:rPr>
          <w:rFonts w:cstheme="minorHAnsi"/>
          <w:sz w:val="24"/>
          <w:szCs w:val="24"/>
        </w:rPr>
        <w:t>Step 1: Log in to the AWS Console and navigate to IAM.</w:t>
      </w:r>
    </w:p>
    <w:p w14:paraId="53493FCF" w14:textId="77777777" w:rsidR="00B005B3" w:rsidRPr="00B005B3" w:rsidRDefault="00B005B3" w:rsidP="00EC6DF2">
      <w:pPr>
        <w:numPr>
          <w:ilvl w:val="0"/>
          <w:numId w:val="76"/>
        </w:numPr>
        <w:spacing w:line="240" w:lineRule="auto"/>
        <w:jc w:val="both"/>
        <w:rPr>
          <w:rFonts w:cstheme="minorHAnsi"/>
          <w:sz w:val="24"/>
          <w:szCs w:val="24"/>
        </w:rPr>
      </w:pPr>
      <w:r w:rsidRPr="00B005B3">
        <w:rPr>
          <w:rFonts w:cstheme="minorHAnsi"/>
          <w:sz w:val="24"/>
          <w:szCs w:val="24"/>
        </w:rPr>
        <w:t>Step 2: Click User groups in the left sidebar and select Create group.</w:t>
      </w:r>
    </w:p>
    <w:p w14:paraId="3C21D31F" w14:textId="77777777" w:rsidR="00B005B3" w:rsidRPr="00B005B3" w:rsidRDefault="00B005B3" w:rsidP="00EC6DF2">
      <w:pPr>
        <w:numPr>
          <w:ilvl w:val="0"/>
          <w:numId w:val="76"/>
        </w:numPr>
        <w:spacing w:line="240" w:lineRule="auto"/>
        <w:jc w:val="both"/>
        <w:rPr>
          <w:rFonts w:cstheme="minorHAnsi"/>
          <w:sz w:val="24"/>
          <w:szCs w:val="24"/>
        </w:rPr>
      </w:pPr>
      <w:r w:rsidRPr="00B005B3">
        <w:rPr>
          <w:rFonts w:cstheme="minorHAnsi"/>
          <w:sz w:val="24"/>
          <w:szCs w:val="24"/>
        </w:rPr>
        <w:t>Step 3: Group Name: Enter a descriptive name (e.g., S3-Admins-Group).</w:t>
      </w:r>
    </w:p>
    <w:p w14:paraId="78AD2DD1" w14:textId="77777777" w:rsidR="00B005B3" w:rsidRPr="00B005B3" w:rsidRDefault="00B005B3" w:rsidP="00EC6DF2">
      <w:pPr>
        <w:numPr>
          <w:ilvl w:val="0"/>
          <w:numId w:val="76"/>
        </w:numPr>
        <w:spacing w:line="240" w:lineRule="auto"/>
        <w:jc w:val="both"/>
        <w:rPr>
          <w:rFonts w:cstheme="minorHAnsi"/>
          <w:sz w:val="24"/>
          <w:szCs w:val="24"/>
        </w:rPr>
      </w:pPr>
      <w:r w:rsidRPr="00B005B3">
        <w:rPr>
          <w:rFonts w:cstheme="minorHAnsi"/>
          <w:sz w:val="24"/>
          <w:szCs w:val="24"/>
        </w:rPr>
        <w:t>Step 4: Attach Permissions: Under "Attach permissions policies," search for AmazonS3FullAccess and check the box.</w:t>
      </w:r>
    </w:p>
    <w:p w14:paraId="26C397CC" w14:textId="77777777" w:rsidR="00B005B3" w:rsidRPr="00B005B3" w:rsidRDefault="00B005B3" w:rsidP="00EC6DF2">
      <w:pPr>
        <w:numPr>
          <w:ilvl w:val="0"/>
          <w:numId w:val="76"/>
        </w:numPr>
        <w:spacing w:line="240" w:lineRule="auto"/>
        <w:jc w:val="both"/>
        <w:rPr>
          <w:rFonts w:cstheme="minorHAnsi"/>
          <w:sz w:val="24"/>
          <w:szCs w:val="24"/>
        </w:rPr>
      </w:pPr>
      <w:r w:rsidRPr="00B005B3">
        <w:rPr>
          <w:rFonts w:cstheme="minorHAnsi"/>
          <w:sz w:val="24"/>
          <w:szCs w:val="24"/>
        </w:rPr>
        <w:t>Step 5: Click Create group.</w:t>
      </w:r>
    </w:p>
    <w:p w14:paraId="38A3441A" w14:textId="77777777" w:rsidR="00B005B3" w:rsidRPr="00B005B3" w:rsidRDefault="00B005B3" w:rsidP="00EC6DF2">
      <w:pPr>
        <w:spacing w:line="240" w:lineRule="auto"/>
        <w:jc w:val="both"/>
        <w:rPr>
          <w:rFonts w:cstheme="minorHAnsi"/>
          <w:b/>
          <w:bCs/>
          <w:sz w:val="24"/>
          <w:szCs w:val="24"/>
        </w:rPr>
      </w:pPr>
      <w:r w:rsidRPr="00B005B3">
        <w:rPr>
          <w:rFonts w:cstheme="minorHAnsi"/>
          <w:b/>
          <w:bCs/>
          <w:sz w:val="24"/>
          <w:szCs w:val="24"/>
        </w:rPr>
        <w:t>Phase 2: Creating a User within the Group</w:t>
      </w:r>
    </w:p>
    <w:p w14:paraId="6A786EDC" w14:textId="77777777" w:rsidR="00B005B3" w:rsidRPr="00B005B3" w:rsidRDefault="00B005B3" w:rsidP="00EC6DF2">
      <w:pPr>
        <w:numPr>
          <w:ilvl w:val="0"/>
          <w:numId w:val="77"/>
        </w:numPr>
        <w:spacing w:line="240" w:lineRule="auto"/>
        <w:jc w:val="both"/>
        <w:rPr>
          <w:rFonts w:cstheme="minorHAnsi"/>
          <w:sz w:val="24"/>
          <w:szCs w:val="24"/>
        </w:rPr>
      </w:pPr>
      <w:r w:rsidRPr="00B005B3">
        <w:rPr>
          <w:rFonts w:cstheme="minorHAnsi"/>
          <w:sz w:val="24"/>
          <w:szCs w:val="24"/>
        </w:rPr>
        <w:t>Step 6: Navigate to Users -&gt; Create user.</w:t>
      </w:r>
    </w:p>
    <w:p w14:paraId="2941F0D3" w14:textId="77777777" w:rsidR="00B005B3" w:rsidRPr="00B005B3" w:rsidRDefault="00B005B3" w:rsidP="00EC6DF2">
      <w:pPr>
        <w:numPr>
          <w:ilvl w:val="0"/>
          <w:numId w:val="77"/>
        </w:numPr>
        <w:spacing w:line="240" w:lineRule="auto"/>
        <w:jc w:val="both"/>
        <w:rPr>
          <w:rFonts w:cstheme="minorHAnsi"/>
          <w:sz w:val="24"/>
          <w:szCs w:val="24"/>
        </w:rPr>
      </w:pPr>
      <w:r w:rsidRPr="00B005B3">
        <w:rPr>
          <w:rFonts w:cstheme="minorHAnsi"/>
          <w:sz w:val="24"/>
          <w:szCs w:val="24"/>
        </w:rPr>
        <w:t>Step 7: Enter the User name and enable Console Access (for GUI) or Access Keys (for CLI).</w:t>
      </w:r>
    </w:p>
    <w:p w14:paraId="61C08EA4" w14:textId="77777777" w:rsidR="00B005B3" w:rsidRPr="00B005B3" w:rsidRDefault="00B005B3" w:rsidP="00EC6DF2">
      <w:pPr>
        <w:numPr>
          <w:ilvl w:val="0"/>
          <w:numId w:val="77"/>
        </w:numPr>
        <w:spacing w:line="240" w:lineRule="auto"/>
        <w:jc w:val="both"/>
        <w:rPr>
          <w:rFonts w:cstheme="minorHAnsi"/>
          <w:sz w:val="24"/>
          <w:szCs w:val="24"/>
        </w:rPr>
      </w:pPr>
      <w:r w:rsidRPr="00B005B3">
        <w:rPr>
          <w:rFonts w:cstheme="minorHAnsi"/>
          <w:sz w:val="24"/>
          <w:szCs w:val="24"/>
        </w:rPr>
        <w:t>Step 8: Set Permissions: Instead of "Attach policy directly," select "Add user to group."</w:t>
      </w:r>
    </w:p>
    <w:p w14:paraId="332D0810" w14:textId="77777777" w:rsidR="00B005B3" w:rsidRPr="00B005B3" w:rsidRDefault="00B005B3" w:rsidP="00EC6DF2">
      <w:pPr>
        <w:numPr>
          <w:ilvl w:val="0"/>
          <w:numId w:val="77"/>
        </w:numPr>
        <w:spacing w:line="240" w:lineRule="auto"/>
        <w:jc w:val="both"/>
        <w:rPr>
          <w:rFonts w:cstheme="minorHAnsi"/>
          <w:sz w:val="24"/>
          <w:szCs w:val="24"/>
        </w:rPr>
      </w:pPr>
      <w:r w:rsidRPr="00B005B3">
        <w:rPr>
          <w:rFonts w:cstheme="minorHAnsi"/>
          <w:sz w:val="24"/>
          <w:szCs w:val="24"/>
        </w:rPr>
        <w:lastRenderedPageBreak/>
        <w:t>Step 9: Select the S3-Admins-Group you created in Phase 1.</w:t>
      </w:r>
    </w:p>
    <w:p w14:paraId="619B2986" w14:textId="77777777" w:rsidR="00B005B3" w:rsidRPr="00B005B3" w:rsidRDefault="00B005B3" w:rsidP="00EC6DF2">
      <w:pPr>
        <w:numPr>
          <w:ilvl w:val="0"/>
          <w:numId w:val="77"/>
        </w:numPr>
        <w:spacing w:line="240" w:lineRule="auto"/>
        <w:jc w:val="both"/>
        <w:rPr>
          <w:rFonts w:cstheme="minorHAnsi"/>
          <w:sz w:val="24"/>
          <w:szCs w:val="24"/>
        </w:rPr>
      </w:pPr>
      <w:r w:rsidRPr="00B005B3">
        <w:rPr>
          <w:rFonts w:cstheme="minorHAnsi"/>
          <w:sz w:val="24"/>
          <w:szCs w:val="24"/>
        </w:rPr>
        <w:t>Step 10: Click Next and Create user.</w:t>
      </w:r>
    </w:p>
    <w:p w14:paraId="1894E01C" w14:textId="77777777" w:rsidR="00B005B3" w:rsidRPr="00B005B3" w:rsidRDefault="00000000" w:rsidP="00EC6DF2">
      <w:pPr>
        <w:spacing w:line="240" w:lineRule="auto"/>
        <w:jc w:val="both"/>
        <w:rPr>
          <w:rFonts w:cstheme="minorHAnsi"/>
          <w:sz w:val="24"/>
          <w:szCs w:val="24"/>
        </w:rPr>
      </w:pPr>
      <w:r>
        <w:rPr>
          <w:rFonts w:cstheme="minorHAnsi"/>
          <w:sz w:val="24"/>
          <w:szCs w:val="24"/>
        </w:rPr>
        <w:pict w14:anchorId="2E9AB323">
          <v:rect id="_x0000_i1034" style="width:0;height:1.5pt" o:hralign="center" o:hrstd="t" o:hr="t" fillcolor="#a0a0a0" stroked="f"/>
        </w:pict>
      </w:r>
    </w:p>
    <w:p w14:paraId="22665143" w14:textId="77777777" w:rsidR="00B005B3" w:rsidRPr="00B005B3" w:rsidRDefault="00B005B3" w:rsidP="00EC6DF2">
      <w:pPr>
        <w:spacing w:line="240" w:lineRule="auto"/>
        <w:jc w:val="both"/>
        <w:rPr>
          <w:rFonts w:cstheme="minorHAnsi"/>
          <w:b/>
          <w:bCs/>
          <w:sz w:val="24"/>
          <w:szCs w:val="24"/>
        </w:rPr>
      </w:pPr>
      <w:r w:rsidRPr="00B005B3">
        <w:rPr>
          <w:rFonts w:cstheme="minorHAnsi"/>
          <w:b/>
          <w:bCs/>
          <w:sz w:val="24"/>
          <w:szCs w:val="24"/>
        </w:rPr>
        <w:t>3. Verification: GUI and CLI Access</w:t>
      </w:r>
    </w:p>
    <w:p w14:paraId="4A484EEE" w14:textId="77777777" w:rsidR="00B005B3" w:rsidRPr="00B005B3" w:rsidRDefault="00B005B3" w:rsidP="00EC6DF2">
      <w:pPr>
        <w:spacing w:line="240" w:lineRule="auto"/>
        <w:jc w:val="both"/>
        <w:rPr>
          <w:rFonts w:cstheme="minorHAnsi"/>
          <w:b/>
          <w:bCs/>
          <w:sz w:val="24"/>
          <w:szCs w:val="24"/>
        </w:rPr>
      </w:pPr>
      <w:r w:rsidRPr="00B005B3">
        <w:rPr>
          <w:rFonts w:cstheme="minorHAnsi"/>
          <w:b/>
          <w:bCs/>
          <w:sz w:val="24"/>
          <w:szCs w:val="24"/>
        </w:rPr>
        <w:t>GUI (Console) Access</w:t>
      </w:r>
    </w:p>
    <w:p w14:paraId="5308E743" w14:textId="77777777" w:rsidR="00B005B3" w:rsidRPr="00B005B3" w:rsidRDefault="00B005B3" w:rsidP="00EC6DF2">
      <w:pPr>
        <w:numPr>
          <w:ilvl w:val="0"/>
          <w:numId w:val="78"/>
        </w:numPr>
        <w:spacing w:line="240" w:lineRule="auto"/>
        <w:jc w:val="both"/>
        <w:rPr>
          <w:rFonts w:cstheme="minorHAnsi"/>
          <w:sz w:val="24"/>
          <w:szCs w:val="24"/>
        </w:rPr>
      </w:pPr>
      <w:r w:rsidRPr="00B005B3">
        <w:rPr>
          <w:rFonts w:cstheme="minorHAnsi"/>
          <w:sz w:val="24"/>
          <w:szCs w:val="24"/>
        </w:rPr>
        <w:t>Step 11: Log in with the new IAM User credentials.</w:t>
      </w:r>
    </w:p>
    <w:p w14:paraId="179CD746" w14:textId="77777777" w:rsidR="00B005B3" w:rsidRPr="00B005B3" w:rsidRDefault="00B005B3" w:rsidP="00EC6DF2">
      <w:pPr>
        <w:numPr>
          <w:ilvl w:val="0"/>
          <w:numId w:val="78"/>
        </w:numPr>
        <w:spacing w:line="240" w:lineRule="auto"/>
        <w:jc w:val="both"/>
        <w:rPr>
          <w:rFonts w:cstheme="minorHAnsi"/>
          <w:sz w:val="24"/>
          <w:szCs w:val="24"/>
        </w:rPr>
      </w:pPr>
      <w:r w:rsidRPr="00B005B3">
        <w:rPr>
          <w:rFonts w:cstheme="minorHAnsi"/>
          <w:sz w:val="24"/>
          <w:szCs w:val="24"/>
        </w:rPr>
        <w:t>Step 12: Navigate to S3. You will have full access to create/delete buckets because you are a member of the group.</w:t>
      </w:r>
    </w:p>
    <w:p w14:paraId="76FB5B6A" w14:textId="77777777" w:rsidR="00B005B3" w:rsidRPr="00B005B3" w:rsidRDefault="00B005B3" w:rsidP="00EC6DF2">
      <w:pPr>
        <w:numPr>
          <w:ilvl w:val="0"/>
          <w:numId w:val="78"/>
        </w:numPr>
        <w:spacing w:line="240" w:lineRule="auto"/>
        <w:jc w:val="both"/>
        <w:rPr>
          <w:rFonts w:cstheme="minorHAnsi"/>
          <w:sz w:val="24"/>
          <w:szCs w:val="24"/>
        </w:rPr>
      </w:pPr>
      <w:r w:rsidRPr="00B005B3">
        <w:rPr>
          <w:rFonts w:cstheme="minorHAnsi"/>
          <w:sz w:val="24"/>
          <w:szCs w:val="24"/>
        </w:rPr>
        <w:t>Step 13: Navigate to VPC or EC2. You will get Access Denied.</w:t>
      </w:r>
    </w:p>
    <w:p w14:paraId="23EEDA2F" w14:textId="77777777" w:rsidR="00B005B3" w:rsidRPr="00B005B3" w:rsidRDefault="00B005B3" w:rsidP="00EC6DF2">
      <w:pPr>
        <w:spacing w:line="240" w:lineRule="auto"/>
        <w:jc w:val="both"/>
        <w:rPr>
          <w:rFonts w:cstheme="minorHAnsi"/>
          <w:b/>
          <w:bCs/>
          <w:sz w:val="24"/>
          <w:szCs w:val="24"/>
        </w:rPr>
      </w:pPr>
      <w:r w:rsidRPr="00B005B3">
        <w:rPr>
          <w:rFonts w:cstheme="minorHAnsi"/>
          <w:b/>
          <w:bCs/>
          <w:sz w:val="24"/>
          <w:szCs w:val="24"/>
        </w:rPr>
        <w:t>CLI (Programmatic) Access from an EC2 Instance</w:t>
      </w:r>
    </w:p>
    <w:p w14:paraId="1D350D7A" w14:textId="77777777" w:rsidR="00B005B3" w:rsidRPr="00B005B3" w:rsidRDefault="00B005B3" w:rsidP="00EC6DF2">
      <w:pPr>
        <w:numPr>
          <w:ilvl w:val="0"/>
          <w:numId w:val="79"/>
        </w:numPr>
        <w:spacing w:line="240" w:lineRule="auto"/>
        <w:jc w:val="both"/>
        <w:rPr>
          <w:rFonts w:cstheme="minorHAnsi"/>
          <w:sz w:val="24"/>
          <w:szCs w:val="24"/>
        </w:rPr>
      </w:pPr>
      <w:r w:rsidRPr="00B005B3">
        <w:rPr>
          <w:rFonts w:cstheme="minorHAnsi"/>
          <w:sz w:val="24"/>
          <w:szCs w:val="24"/>
        </w:rPr>
        <w:t>Step 14: Open the terminal of your standalone system or EC2 instance.</w:t>
      </w:r>
    </w:p>
    <w:p w14:paraId="1752B0FA" w14:textId="77777777" w:rsidR="00B005B3" w:rsidRPr="00B005B3" w:rsidRDefault="00B005B3" w:rsidP="00EC6DF2">
      <w:pPr>
        <w:numPr>
          <w:ilvl w:val="0"/>
          <w:numId w:val="79"/>
        </w:numPr>
        <w:spacing w:line="240" w:lineRule="auto"/>
        <w:jc w:val="both"/>
        <w:rPr>
          <w:rFonts w:cstheme="minorHAnsi"/>
          <w:sz w:val="24"/>
          <w:szCs w:val="24"/>
        </w:rPr>
      </w:pPr>
      <w:r w:rsidRPr="00B005B3">
        <w:rPr>
          <w:rFonts w:cstheme="minorHAnsi"/>
          <w:sz w:val="24"/>
          <w:szCs w:val="24"/>
        </w:rPr>
        <w:t xml:space="preserve">Step 15: Run </w:t>
      </w:r>
      <w:proofErr w:type="spellStart"/>
      <w:r w:rsidRPr="00B005B3">
        <w:rPr>
          <w:rFonts w:cstheme="minorHAnsi"/>
          <w:sz w:val="24"/>
          <w:szCs w:val="24"/>
        </w:rPr>
        <w:t>aws</w:t>
      </w:r>
      <w:proofErr w:type="spellEnd"/>
      <w:r w:rsidRPr="00B005B3">
        <w:rPr>
          <w:rFonts w:cstheme="minorHAnsi"/>
          <w:sz w:val="24"/>
          <w:szCs w:val="24"/>
        </w:rPr>
        <w:t xml:space="preserve"> configure and enter the Access Keys generated for the user.</w:t>
      </w:r>
    </w:p>
    <w:p w14:paraId="5A5C2E60" w14:textId="77777777" w:rsidR="00B005B3" w:rsidRPr="00B005B3" w:rsidRDefault="00B005B3" w:rsidP="00EC6DF2">
      <w:pPr>
        <w:numPr>
          <w:ilvl w:val="0"/>
          <w:numId w:val="79"/>
        </w:numPr>
        <w:spacing w:line="240" w:lineRule="auto"/>
        <w:jc w:val="both"/>
        <w:rPr>
          <w:rFonts w:cstheme="minorHAnsi"/>
          <w:sz w:val="24"/>
          <w:szCs w:val="24"/>
        </w:rPr>
      </w:pPr>
      <w:r w:rsidRPr="00B005B3">
        <w:rPr>
          <w:rFonts w:cstheme="minorHAnsi"/>
          <w:sz w:val="24"/>
          <w:szCs w:val="24"/>
        </w:rPr>
        <w:t xml:space="preserve">Step 16: Run </w:t>
      </w:r>
      <w:proofErr w:type="spellStart"/>
      <w:r w:rsidRPr="00B005B3">
        <w:rPr>
          <w:rFonts w:cstheme="minorHAnsi"/>
          <w:sz w:val="24"/>
          <w:szCs w:val="24"/>
        </w:rPr>
        <w:t>aws</w:t>
      </w:r>
      <w:proofErr w:type="spellEnd"/>
      <w:r w:rsidRPr="00B005B3">
        <w:rPr>
          <w:rFonts w:cstheme="minorHAnsi"/>
          <w:sz w:val="24"/>
          <w:szCs w:val="24"/>
        </w:rPr>
        <w:t xml:space="preserve"> s3 ls.</w:t>
      </w:r>
    </w:p>
    <w:p w14:paraId="417BD14E" w14:textId="77777777" w:rsidR="00A838C1" w:rsidRPr="007A35BA" w:rsidRDefault="00A838C1" w:rsidP="00EC6DF2">
      <w:pPr>
        <w:spacing w:line="240" w:lineRule="auto"/>
        <w:jc w:val="both"/>
        <w:rPr>
          <w:rFonts w:cstheme="minorHAnsi"/>
          <w:sz w:val="24"/>
          <w:szCs w:val="24"/>
        </w:rPr>
      </w:pPr>
      <w:r w:rsidRPr="007A35BA">
        <w:rPr>
          <w:rFonts w:cstheme="minorHAnsi"/>
          <w:sz w:val="24"/>
          <w:szCs w:val="24"/>
        </w:rPr>
        <w:t xml:space="preserve"> </w:t>
      </w:r>
      <w:r w:rsidRPr="007A35BA">
        <w:rPr>
          <w:rFonts w:cstheme="minorHAnsi"/>
          <w:sz w:val="24"/>
          <w:szCs w:val="24"/>
          <w:lang w:val="en-IN"/>
        </w:rPr>
        <w:t xml:space="preserve"> </w:t>
      </w:r>
    </w:p>
    <w:p w14:paraId="1784E7E7" w14:textId="77777777" w:rsidR="00B303C1" w:rsidRPr="007A35BA" w:rsidRDefault="00B303C1" w:rsidP="00EC6DF2">
      <w:pPr>
        <w:spacing w:line="240" w:lineRule="auto"/>
        <w:jc w:val="both"/>
        <w:rPr>
          <w:rFonts w:cstheme="minorHAnsi"/>
          <w:sz w:val="24"/>
          <w:szCs w:val="24"/>
        </w:rPr>
      </w:pPr>
      <w:r w:rsidRPr="007A35BA">
        <w:rPr>
          <w:rFonts w:cstheme="minorHAnsi"/>
          <w:b/>
          <w:bCs/>
          <w:sz w:val="24"/>
          <w:szCs w:val="24"/>
          <w:u w:val="single"/>
        </w:rPr>
        <w:t>Migrating Application to Cloud</w:t>
      </w:r>
      <w:r w:rsidRPr="007A35BA">
        <w:rPr>
          <w:rFonts w:cstheme="minorHAnsi"/>
          <w:sz w:val="24"/>
          <w:szCs w:val="24"/>
          <w:u w:val="single"/>
        </w:rPr>
        <w:t xml:space="preserve"> </w:t>
      </w:r>
    </w:p>
    <w:p w14:paraId="60C13BCB" w14:textId="77777777" w:rsidR="006C6708" w:rsidRPr="007A35BA" w:rsidRDefault="00B303C1" w:rsidP="00EC6DF2">
      <w:pPr>
        <w:spacing w:line="240" w:lineRule="auto"/>
        <w:jc w:val="both"/>
        <w:rPr>
          <w:rFonts w:cstheme="minorHAnsi"/>
          <w:sz w:val="24"/>
          <w:szCs w:val="24"/>
        </w:rPr>
      </w:pPr>
      <w:r w:rsidRPr="007A35BA">
        <w:rPr>
          <w:rFonts w:cstheme="minorHAnsi"/>
          <w:noProof/>
          <w:sz w:val="24"/>
          <w:szCs w:val="24"/>
        </w:rPr>
        <w:drawing>
          <wp:inline distT="0" distB="0" distL="0" distR="0" wp14:anchorId="134EBDEC" wp14:editId="4ED8C440">
            <wp:extent cx="3950399" cy="1101144"/>
            <wp:effectExtent l="19050" t="0" r="0" b="0"/>
            <wp:docPr id="16" name="Picture 8" descr="AWS Migration in 5 Easy Steps (Move on to Cloud in 2023)">
              <a:extLst xmlns:a="http://schemas.openxmlformats.org/drawingml/2006/main">
                <a:ext uri="{FF2B5EF4-FFF2-40B4-BE49-F238E27FC236}">
                  <a16:creationId xmlns:a16="http://schemas.microsoft.com/office/drawing/2014/main" id="{5251AB0E-F357-E6ED-BC10-D387E59037A4}"/>
                </a:ext>
              </a:extLst>
            </wp:docPr>
            <wp:cNvGraphicFramePr/>
            <a:graphic xmlns:a="http://schemas.openxmlformats.org/drawingml/2006/main">
              <a:graphicData uri="http://schemas.openxmlformats.org/drawingml/2006/picture">
                <pic:pic xmlns:pic="http://schemas.openxmlformats.org/drawingml/2006/picture">
                  <pic:nvPicPr>
                    <pic:cNvPr id="6" name="Picture 2" descr="AWS Migration in 5 Easy Steps (Move on to Cloud in 2023)">
                      <a:extLst>
                        <a:ext uri="{FF2B5EF4-FFF2-40B4-BE49-F238E27FC236}">
                          <a16:creationId xmlns:a16="http://schemas.microsoft.com/office/drawing/2014/main" id="{5251AB0E-F357-E6ED-BC10-D387E59037A4}"/>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52187" cy="1101642"/>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701FC165" w14:textId="77777777" w:rsidR="00030C13" w:rsidRPr="007A35BA" w:rsidRDefault="00342474" w:rsidP="00EC6DF2">
      <w:pPr>
        <w:numPr>
          <w:ilvl w:val="0"/>
          <w:numId w:val="33"/>
        </w:numPr>
        <w:spacing w:line="240" w:lineRule="auto"/>
        <w:jc w:val="both"/>
        <w:rPr>
          <w:rFonts w:cstheme="minorHAnsi"/>
          <w:sz w:val="24"/>
          <w:szCs w:val="24"/>
        </w:rPr>
      </w:pPr>
      <w:r w:rsidRPr="007A35BA">
        <w:rPr>
          <w:rFonts w:cstheme="minorHAnsi"/>
          <w:sz w:val="24"/>
          <w:szCs w:val="24"/>
        </w:rPr>
        <w:t xml:space="preserve">Cloud migration encompasses moving one or more enterprise applications and their IT environments from the traditional hosting type to the cloud environment, either public, private, or hybrid. </w:t>
      </w:r>
    </w:p>
    <w:p w14:paraId="0D4B3A0D" w14:textId="77777777" w:rsidR="00030C13" w:rsidRPr="007A35BA" w:rsidRDefault="00342474" w:rsidP="00EC6DF2">
      <w:pPr>
        <w:numPr>
          <w:ilvl w:val="0"/>
          <w:numId w:val="33"/>
        </w:numPr>
        <w:spacing w:line="240" w:lineRule="auto"/>
        <w:jc w:val="both"/>
        <w:rPr>
          <w:rFonts w:cstheme="minorHAnsi"/>
          <w:sz w:val="24"/>
          <w:szCs w:val="24"/>
        </w:rPr>
      </w:pPr>
      <w:r w:rsidRPr="007A35BA">
        <w:rPr>
          <w:rFonts w:cstheme="minorHAnsi"/>
          <w:sz w:val="24"/>
          <w:szCs w:val="24"/>
        </w:rPr>
        <w:t xml:space="preserve">Cloud migration presents an opportunity to significantly reduce costs incurred on applications. </w:t>
      </w:r>
    </w:p>
    <w:p w14:paraId="19FED007" w14:textId="77777777" w:rsidR="00030C13" w:rsidRPr="007A35BA" w:rsidRDefault="00342474" w:rsidP="00EC6DF2">
      <w:pPr>
        <w:numPr>
          <w:ilvl w:val="0"/>
          <w:numId w:val="33"/>
        </w:numPr>
        <w:spacing w:line="240" w:lineRule="auto"/>
        <w:jc w:val="both"/>
        <w:rPr>
          <w:rFonts w:cstheme="minorHAnsi"/>
          <w:sz w:val="24"/>
          <w:szCs w:val="24"/>
        </w:rPr>
      </w:pPr>
      <w:r w:rsidRPr="007A35BA">
        <w:rPr>
          <w:rFonts w:cstheme="minorHAnsi"/>
          <w:sz w:val="24"/>
          <w:szCs w:val="24"/>
        </w:rPr>
        <w:t xml:space="preserve">This activity comprises of different strategies like 6 </w:t>
      </w:r>
      <w:proofErr w:type="gramStart"/>
      <w:r w:rsidRPr="007A35BA">
        <w:rPr>
          <w:rFonts w:cstheme="minorHAnsi"/>
          <w:sz w:val="24"/>
          <w:szCs w:val="24"/>
        </w:rPr>
        <w:t>R’s  and</w:t>
      </w:r>
      <w:proofErr w:type="gramEnd"/>
      <w:r w:rsidRPr="007A35BA">
        <w:rPr>
          <w:rFonts w:cstheme="minorHAnsi"/>
          <w:sz w:val="24"/>
          <w:szCs w:val="24"/>
        </w:rPr>
        <w:t xml:space="preserve"> phases like evaluation, migration strategy, prototyping, provisioning, and testing.</w:t>
      </w:r>
    </w:p>
    <w:p w14:paraId="5F7F6512" w14:textId="53D7479F" w:rsidR="00B303C1" w:rsidRPr="007A35BA" w:rsidRDefault="00B303C1" w:rsidP="00191DE4">
      <w:pPr>
        <w:spacing w:line="360" w:lineRule="auto"/>
        <w:ind w:left="360"/>
        <w:jc w:val="both"/>
        <w:rPr>
          <w:rFonts w:cstheme="minorHAnsi"/>
          <w:sz w:val="24"/>
          <w:szCs w:val="24"/>
        </w:rPr>
      </w:pPr>
      <w:r w:rsidRPr="007A35BA">
        <w:rPr>
          <w:rFonts w:cstheme="minorHAnsi"/>
          <w:b/>
          <w:bCs/>
          <w:sz w:val="24"/>
          <w:szCs w:val="24"/>
          <w:u w:val="single"/>
        </w:rPr>
        <w:t>(a) Cloud Migration Strategies</w:t>
      </w:r>
    </w:p>
    <w:p w14:paraId="35555D26" w14:textId="77777777" w:rsidR="00B303C1" w:rsidRPr="007A35BA" w:rsidRDefault="00B303C1" w:rsidP="007E05D3">
      <w:pPr>
        <w:spacing w:line="360" w:lineRule="auto"/>
        <w:ind w:left="720"/>
        <w:jc w:val="both"/>
        <w:rPr>
          <w:rFonts w:cstheme="minorHAnsi"/>
          <w:sz w:val="24"/>
          <w:szCs w:val="24"/>
        </w:rPr>
      </w:pPr>
      <w:r w:rsidRPr="007A35BA">
        <w:rPr>
          <w:rFonts w:cstheme="minorHAnsi"/>
          <w:sz w:val="24"/>
          <w:szCs w:val="24"/>
        </w:rPr>
        <w:t>The type of data and applications the enterprise transfers, and the location are shifted to, significantly impact the migration strategy designed and implemented. There are six main cloud migration strategies—rehosting (lift and shift), re-platforming, repurchasing, refactoring, retiring, and retaining(re-visiting).</w:t>
      </w:r>
    </w:p>
    <w:p w14:paraId="26E34D14" w14:textId="77777777" w:rsidR="00B303C1" w:rsidRPr="007A35BA" w:rsidRDefault="00B303C1" w:rsidP="007E05D3">
      <w:pPr>
        <w:spacing w:line="360" w:lineRule="auto"/>
        <w:ind w:left="720"/>
        <w:jc w:val="both"/>
        <w:rPr>
          <w:rFonts w:cstheme="minorHAnsi"/>
          <w:sz w:val="24"/>
          <w:szCs w:val="24"/>
        </w:rPr>
      </w:pPr>
      <w:r w:rsidRPr="007A35BA">
        <w:rPr>
          <w:rFonts w:cstheme="minorHAnsi"/>
          <w:noProof/>
          <w:sz w:val="24"/>
          <w:szCs w:val="24"/>
        </w:rPr>
        <w:lastRenderedPageBreak/>
        <w:drawing>
          <wp:inline distT="0" distB="0" distL="0" distR="0" wp14:anchorId="6CEDA9F5" wp14:editId="749E0C9E">
            <wp:extent cx="4997271" cy="1416676"/>
            <wp:effectExtent l="19050" t="0" r="0" b="0"/>
            <wp:docPr id="17" name="Picture 9">
              <a:extLst xmlns:a="http://schemas.openxmlformats.org/drawingml/2006/main">
                <a:ext uri="{FF2B5EF4-FFF2-40B4-BE49-F238E27FC236}">
                  <a16:creationId xmlns:a16="http://schemas.microsoft.com/office/drawing/2014/main" id="{837BB7CE-3311-BA09-9F19-CCE12379E736}"/>
                </a:ext>
              </a:extLst>
            </wp:docPr>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37BB7CE-3311-BA09-9F19-CCE12379E736}"/>
                        </a:ext>
                      </a:extLst>
                    </pic:cNvPr>
                    <pic:cNvPicPr>
                      <a:picLocks noChangeAspect="1"/>
                    </pic:cNvPicPr>
                  </pic:nvPicPr>
                  <pic:blipFill>
                    <a:blip r:embed="rId15"/>
                    <a:stretch>
                      <a:fillRect/>
                    </a:stretch>
                  </pic:blipFill>
                  <pic:spPr>
                    <a:xfrm>
                      <a:off x="0" y="0"/>
                      <a:ext cx="5004435" cy="1418707"/>
                    </a:xfrm>
                    <a:prstGeom prst="rect">
                      <a:avLst/>
                    </a:prstGeom>
                  </pic:spPr>
                </pic:pic>
              </a:graphicData>
            </a:graphic>
          </wp:inline>
        </w:drawing>
      </w:r>
    </w:p>
    <w:p w14:paraId="7A25BE34" w14:textId="77777777" w:rsidR="00295A42" w:rsidRPr="00797ABA" w:rsidRDefault="00295A42" w:rsidP="00295A42">
      <w:pPr>
        <w:rPr>
          <w:rFonts w:cstheme="minorHAnsi"/>
          <w:b/>
          <w:bCs/>
          <w:sz w:val="24"/>
          <w:szCs w:val="24"/>
        </w:rPr>
      </w:pPr>
      <w:r w:rsidRPr="00797ABA">
        <w:rPr>
          <w:rFonts w:cstheme="minorHAnsi"/>
          <w:b/>
          <w:bCs/>
          <w:sz w:val="24"/>
          <w:szCs w:val="24"/>
        </w:rPr>
        <w:t>1. Rehosting (Lift-and-Shift)</w:t>
      </w:r>
    </w:p>
    <w:p w14:paraId="14FEC987" w14:textId="77777777" w:rsidR="00295A42" w:rsidRPr="00797ABA" w:rsidRDefault="00295A42" w:rsidP="00295A42">
      <w:pPr>
        <w:rPr>
          <w:rFonts w:cstheme="minorHAnsi"/>
          <w:sz w:val="24"/>
          <w:szCs w:val="24"/>
        </w:rPr>
      </w:pPr>
      <w:r w:rsidRPr="00797ABA">
        <w:rPr>
          <w:rFonts w:cstheme="minorHAnsi"/>
          <w:sz w:val="24"/>
          <w:szCs w:val="24"/>
        </w:rPr>
        <w:t xml:space="preserve">Rehosting is the most straightforward and fastest migration path. In this strategy, the application, its data, and its operating system are moved from a physical or virtual on-premise environment directly into a cloud-based virtual machine, such as </w:t>
      </w:r>
      <w:r w:rsidRPr="00797ABA">
        <w:rPr>
          <w:rFonts w:cstheme="minorHAnsi"/>
          <w:b/>
          <w:bCs/>
          <w:sz w:val="24"/>
          <w:szCs w:val="24"/>
        </w:rPr>
        <w:t>Amazon EC2</w:t>
      </w:r>
      <w:r w:rsidRPr="00797ABA">
        <w:rPr>
          <w:rFonts w:cstheme="minorHAnsi"/>
          <w:sz w:val="24"/>
          <w:szCs w:val="24"/>
        </w:rPr>
        <w:t>, with zero changes to the code.</w:t>
      </w:r>
    </w:p>
    <w:p w14:paraId="0D86049B" w14:textId="77777777" w:rsidR="00295A42" w:rsidRPr="007A35BA" w:rsidRDefault="00295A42" w:rsidP="00295A42">
      <w:pPr>
        <w:rPr>
          <w:rFonts w:cstheme="minorHAnsi"/>
          <w:sz w:val="24"/>
          <w:szCs w:val="24"/>
        </w:rPr>
      </w:pPr>
      <w:r w:rsidRPr="00797ABA">
        <w:rPr>
          <w:rFonts w:cstheme="minorHAnsi"/>
          <w:sz w:val="24"/>
          <w:szCs w:val="24"/>
        </w:rPr>
        <w:t>The core philosophy is speed. Because the configuration remains identical, the risk of breaking the application is extremely low. Organizations typically choose this route when facing a hard deadline, such as a data center lease expiration. While it provides a quick exit from physical hardware, the disadvantage is that the application remains "cloud-unaware." It does not automatically scale or heal, and running a non-optimized server in the cloud can sometimes be more expensive than the original setup.</w:t>
      </w:r>
    </w:p>
    <w:p w14:paraId="686D0211" w14:textId="3DBE2326" w:rsidR="00295A42" w:rsidRPr="00295A42" w:rsidRDefault="00295A42" w:rsidP="00295A42">
      <w:pPr>
        <w:rPr>
          <w:rFonts w:cstheme="minorHAnsi"/>
          <w:sz w:val="24"/>
          <w:szCs w:val="24"/>
        </w:rPr>
      </w:pPr>
      <w:r w:rsidRPr="00295A42">
        <w:rPr>
          <w:rFonts w:cstheme="minorHAnsi"/>
          <w:b/>
          <w:bCs/>
          <w:sz w:val="24"/>
          <w:szCs w:val="24"/>
        </w:rPr>
        <w:t>Pros:</w:t>
      </w:r>
      <w:r w:rsidRPr="00295A42">
        <w:rPr>
          <w:rFonts w:cstheme="minorHAnsi"/>
          <w:sz w:val="24"/>
          <w:szCs w:val="24"/>
        </w:rPr>
        <w:t xml:space="preserve"> Very fast to implement; requires minimal cloud-specific skills; low risk of application failure.</w:t>
      </w:r>
    </w:p>
    <w:p w14:paraId="38F531EC" w14:textId="667DED1E" w:rsidR="00295A42" w:rsidRPr="00295A42" w:rsidRDefault="00295A42" w:rsidP="00295A42">
      <w:pPr>
        <w:rPr>
          <w:rFonts w:cstheme="minorHAnsi"/>
          <w:sz w:val="24"/>
          <w:szCs w:val="24"/>
        </w:rPr>
      </w:pPr>
      <w:r w:rsidRPr="00295A42">
        <w:rPr>
          <w:rFonts w:cstheme="minorHAnsi"/>
          <w:b/>
          <w:bCs/>
          <w:sz w:val="24"/>
          <w:szCs w:val="24"/>
        </w:rPr>
        <w:t>Cons:</w:t>
      </w:r>
      <w:r w:rsidRPr="00295A42">
        <w:rPr>
          <w:rFonts w:cstheme="minorHAnsi"/>
          <w:sz w:val="24"/>
          <w:szCs w:val="24"/>
        </w:rPr>
        <w:t xml:space="preserve"> Does not take advantage of cloud efficiencies; long-term costs can be higher as the app isn't optimized for the cloud.</w:t>
      </w:r>
    </w:p>
    <w:p w14:paraId="58BB405F" w14:textId="77777777" w:rsidR="00295A42" w:rsidRPr="00797ABA" w:rsidRDefault="00295A42" w:rsidP="00295A42">
      <w:pPr>
        <w:rPr>
          <w:rFonts w:cstheme="minorHAnsi"/>
          <w:b/>
          <w:bCs/>
          <w:sz w:val="24"/>
          <w:szCs w:val="24"/>
        </w:rPr>
      </w:pPr>
      <w:r w:rsidRPr="00797ABA">
        <w:rPr>
          <w:rFonts w:cstheme="minorHAnsi"/>
          <w:b/>
          <w:bCs/>
          <w:sz w:val="24"/>
          <w:szCs w:val="24"/>
        </w:rPr>
        <w:t>2. Re-platforming (Lift, Reshape, and Shift)</w:t>
      </w:r>
    </w:p>
    <w:p w14:paraId="22A1536E" w14:textId="77777777" w:rsidR="00295A42" w:rsidRPr="00797ABA" w:rsidRDefault="00295A42" w:rsidP="00295A42">
      <w:pPr>
        <w:rPr>
          <w:rFonts w:cstheme="minorHAnsi"/>
          <w:sz w:val="24"/>
          <w:szCs w:val="24"/>
        </w:rPr>
      </w:pPr>
      <w:r w:rsidRPr="00797ABA">
        <w:rPr>
          <w:rFonts w:cstheme="minorHAnsi"/>
          <w:sz w:val="24"/>
          <w:szCs w:val="24"/>
        </w:rPr>
        <w:t>Re-platforming serves as a middle ground between simple rehosting and a complete rewrite. In this strategy, the core architecture of the application remains the same, but specific "heavy" components are swapped out for cloud-managed services to reduce operational overhead.</w:t>
      </w:r>
    </w:p>
    <w:p w14:paraId="220A716A" w14:textId="77777777" w:rsidR="00295A42" w:rsidRPr="007A35BA" w:rsidRDefault="00295A42" w:rsidP="00295A42">
      <w:pPr>
        <w:rPr>
          <w:rFonts w:cstheme="minorHAnsi"/>
          <w:sz w:val="24"/>
          <w:szCs w:val="24"/>
        </w:rPr>
      </w:pPr>
      <w:r w:rsidRPr="00797ABA">
        <w:rPr>
          <w:rFonts w:cstheme="minorHAnsi"/>
          <w:sz w:val="24"/>
          <w:szCs w:val="24"/>
        </w:rPr>
        <w:t xml:space="preserve">For example, a company might migrate a web application but decide to move its self-managed database to </w:t>
      </w:r>
      <w:r w:rsidRPr="00797ABA">
        <w:rPr>
          <w:rFonts w:cstheme="minorHAnsi"/>
          <w:b/>
          <w:bCs/>
          <w:sz w:val="24"/>
          <w:szCs w:val="24"/>
        </w:rPr>
        <w:t>Amazon RDS (Relational Database Service)</w:t>
      </w:r>
      <w:r w:rsidRPr="00797ABA">
        <w:rPr>
          <w:rFonts w:cstheme="minorHAnsi"/>
          <w:sz w:val="24"/>
          <w:szCs w:val="24"/>
        </w:rPr>
        <w:t>. This "reshaping" allows the organization to enjoy cloud benefits like automated backups and patching without rewriting the application’s business logic. While this requires more testing than a rehost, it significantly reduces the "undifferentiated heavy lifting" of managing infrastructure.</w:t>
      </w:r>
    </w:p>
    <w:p w14:paraId="18DD0B78" w14:textId="77777777" w:rsidR="00295A42" w:rsidRPr="00295A42" w:rsidRDefault="00295A42" w:rsidP="00295A42">
      <w:pPr>
        <w:rPr>
          <w:rFonts w:cstheme="minorHAnsi"/>
          <w:sz w:val="24"/>
          <w:szCs w:val="24"/>
        </w:rPr>
      </w:pPr>
      <w:r w:rsidRPr="00295A42">
        <w:rPr>
          <w:rFonts w:cstheme="minorHAnsi"/>
          <w:b/>
          <w:bCs/>
          <w:sz w:val="24"/>
          <w:szCs w:val="24"/>
        </w:rPr>
        <w:t>Pros</w:t>
      </w:r>
      <w:r w:rsidRPr="00295A42">
        <w:rPr>
          <w:rFonts w:cstheme="minorHAnsi"/>
          <w:sz w:val="24"/>
          <w:szCs w:val="24"/>
        </w:rPr>
        <w:t>: Reduces the "heavy lifting" of managing infrastructure; provides better performance and scaling than simple rehosting.</w:t>
      </w:r>
    </w:p>
    <w:p w14:paraId="5A0CCCE8" w14:textId="6E8B3DD4" w:rsidR="00295A42" w:rsidRPr="00797ABA" w:rsidRDefault="00295A42" w:rsidP="00295A42">
      <w:pPr>
        <w:rPr>
          <w:rFonts w:cstheme="minorHAnsi"/>
          <w:sz w:val="24"/>
          <w:szCs w:val="24"/>
        </w:rPr>
      </w:pPr>
      <w:r w:rsidRPr="007A35BA">
        <w:rPr>
          <w:rFonts w:cstheme="minorHAnsi"/>
          <w:b/>
          <w:bCs/>
          <w:sz w:val="24"/>
          <w:szCs w:val="24"/>
        </w:rPr>
        <w:t>Cons</w:t>
      </w:r>
      <w:r w:rsidRPr="007A35BA">
        <w:rPr>
          <w:rFonts w:cstheme="minorHAnsi"/>
          <w:sz w:val="24"/>
          <w:szCs w:val="24"/>
        </w:rPr>
        <w:t>: Requires additional testing to ensure the app is compatible with managed services; potential for "scope creep" during the migration.</w:t>
      </w:r>
    </w:p>
    <w:p w14:paraId="72580373" w14:textId="77777777" w:rsidR="00295A42" w:rsidRPr="00797ABA" w:rsidRDefault="00295A42" w:rsidP="00295A42">
      <w:pPr>
        <w:rPr>
          <w:rFonts w:cstheme="minorHAnsi"/>
          <w:b/>
          <w:bCs/>
          <w:sz w:val="24"/>
          <w:szCs w:val="24"/>
        </w:rPr>
      </w:pPr>
      <w:r w:rsidRPr="00797ABA">
        <w:rPr>
          <w:rFonts w:cstheme="minorHAnsi"/>
          <w:b/>
          <w:bCs/>
          <w:sz w:val="24"/>
          <w:szCs w:val="24"/>
        </w:rPr>
        <w:t>3. Refactoring / Re-architecting (Cloud-Native)</w:t>
      </w:r>
    </w:p>
    <w:p w14:paraId="358934C9" w14:textId="77777777" w:rsidR="00295A42" w:rsidRPr="00797ABA" w:rsidRDefault="00295A42" w:rsidP="00295A42">
      <w:pPr>
        <w:rPr>
          <w:rFonts w:cstheme="minorHAnsi"/>
          <w:sz w:val="24"/>
          <w:szCs w:val="24"/>
        </w:rPr>
      </w:pPr>
      <w:r w:rsidRPr="00797ABA">
        <w:rPr>
          <w:rFonts w:cstheme="minorHAnsi"/>
          <w:sz w:val="24"/>
          <w:szCs w:val="24"/>
        </w:rPr>
        <w:lastRenderedPageBreak/>
        <w:t>Refactoring is the most advanced and transformative strategy. It involves a complete redesign of the application to take full advantage of cloud-native features like serverless computing, microservices, and auto-scaling.</w:t>
      </w:r>
    </w:p>
    <w:p w14:paraId="6BBACCF9" w14:textId="77777777" w:rsidR="00295A42" w:rsidRPr="007A35BA" w:rsidRDefault="00295A42" w:rsidP="00295A42">
      <w:pPr>
        <w:rPr>
          <w:rFonts w:cstheme="minorHAnsi"/>
          <w:sz w:val="24"/>
          <w:szCs w:val="24"/>
        </w:rPr>
      </w:pPr>
      <w:r w:rsidRPr="00797ABA">
        <w:rPr>
          <w:rFonts w:cstheme="minorHAnsi"/>
          <w:sz w:val="24"/>
          <w:szCs w:val="24"/>
        </w:rPr>
        <w:t xml:space="preserve">This strategy is driven by a need for massive scalability or performance that was impossible in a traditional environment. A monolithic "all-in-one" application is broken down into independent microservices running on </w:t>
      </w:r>
      <w:r w:rsidRPr="00797ABA">
        <w:rPr>
          <w:rFonts w:cstheme="minorHAnsi"/>
          <w:b/>
          <w:bCs/>
          <w:sz w:val="24"/>
          <w:szCs w:val="24"/>
        </w:rPr>
        <w:t>AWS Lambda</w:t>
      </w:r>
      <w:r w:rsidRPr="00797ABA">
        <w:rPr>
          <w:rFonts w:cstheme="minorHAnsi"/>
          <w:sz w:val="24"/>
          <w:szCs w:val="24"/>
        </w:rPr>
        <w:t xml:space="preserve"> or containers. While this is the most expensive and time-consuming route, it offers the highest long-term rewards. The application becomes highly resilient and cost-efficient because it only consumes resources when active.</w:t>
      </w:r>
    </w:p>
    <w:p w14:paraId="07DFA30D" w14:textId="020DE05B" w:rsidR="00295A42" w:rsidRPr="00295A42" w:rsidRDefault="00295A42" w:rsidP="00295A42">
      <w:pPr>
        <w:rPr>
          <w:rFonts w:cstheme="minorHAnsi"/>
          <w:sz w:val="24"/>
          <w:szCs w:val="24"/>
        </w:rPr>
      </w:pPr>
      <w:r w:rsidRPr="00295A42">
        <w:rPr>
          <w:rFonts w:cstheme="minorHAnsi"/>
          <w:b/>
          <w:bCs/>
          <w:sz w:val="24"/>
          <w:szCs w:val="24"/>
        </w:rPr>
        <w:t>Pros:</w:t>
      </w:r>
      <w:r w:rsidRPr="00295A42">
        <w:rPr>
          <w:rFonts w:cstheme="minorHAnsi"/>
          <w:sz w:val="24"/>
          <w:szCs w:val="24"/>
        </w:rPr>
        <w:t xml:space="preserve"> Maximum scalability and resilience; highly cost-effective as you only pay for resources when they are active.</w:t>
      </w:r>
    </w:p>
    <w:p w14:paraId="297EDB54" w14:textId="2561F969" w:rsidR="00295A42" w:rsidRPr="00295A42" w:rsidRDefault="00295A42" w:rsidP="00295A42">
      <w:pPr>
        <w:rPr>
          <w:rFonts w:cstheme="minorHAnsi"/>
          <w:sz w:val="24"/>
          <w:szCs w:val="24"/>
        </w:rPr>
      </w:pPr>
      <w:r w:rsidRPr="00295A42">
        <w:rPr>
          <w:rFonts w:cstheme="minorHAnsi"/>
          <w:b/>
          <w:bCs/>
          <w:sz w:val="24"/>
          <w:szCs w:val="24"/>
        </w:rPr>
        <w:t>Cons:</w:t>
      </w:r>
      <w:r w:rsidRPr="00295A42">
        <w:rPr>
          <w:rFonts w:cstheme="minorHAnsi"/>
          <w:sz w:val="24"/>
          <w:szCs w:val="24"/>
        </w:rPr>
        <w:t xml:space="preserve"> Very expensive and time-consuming; requires a high level of development expertise; carries a risk of "vendor lock-in."</w:t>
      </w:r>
    </w:p>
    <w:p w14:paraId="226EB0F1" w14:textId="77777777" w:rsidR="00295A42" w:rsidRPr="00797ABA" w:rsidRDefault="00295A42" w:rsidP="00295A42">
      <w:pPr>
        <w:rPr>
          <w:rFonts w:cstheme="minorHAnsi"/>
          <w:b/>
          <w:bCs/>
          <w:sz w:val="24"/>
          <w:szCs w:val="24"/>
        </w:rPr>
      </w:pPr>
      <w:r w:rsidRPr="00797ABA">
        <w:rPr>
          <w:rFonts w:cstheme="minorHAnsi"/>
          <w:b/>
          <w:bCs/>
          <w:sz w:val="24"/>
          <w:szCs w:val="24"/>
        </w:rPr>
        <w:t>4. Repurchasing (Drop and Shop)</w:t>
      </w:r>
    </w:p>
    <w:p w14:paraId="0B86C0BB" w14:textId="77777777" w:rsidR="00295A42" w:rsidRPr="00797ABA" w:rsidRDefault="00295A42" w:rsidP="00295A42">
      <w:pPr>
        <w:rPr>
          <w:rFonts w:cstheme="minorHAnsi"/>
          <w:sz w:val="24"/>
          <w:szCs w:val="24"/>
        </w:rPr>
      </w:pPr>
      <w:r w:rsidRPr="00797ABA">
        <w:rPr>
          <w:rFonts w:cstheme="minorHAnsi"/>
          <w:sz w:val="24"/>
          <w:szCs w:val="24"/>
        </w:rPr>
        <w:t xml:space="preserve">The repurchasing strategy involves a total shift in the business model, often moving from a traditional software license to a </w:t>
      </w:r>
      <w:r w:rsidRPr="00797ABA">
        <w:rPr>
          <w:rFonts w:cstheme="minorHAnsi"/>
          <w:b/>
          <w:bCs/>
          <w:sz w:val="24"/>
          <w:szCs w:val="24"/>
        </w:rPr>
        <w:t>Software-as-a-Service (SaaS)</w:t>
      </w:r>
      <w:r w:rsidRPr="00797ABA">
        <w:rPr>
          <w:rFonts w:cstheme="minorHAnsi"/>
          <w:sz w:val="24"/>
          <w:szCs w:val="24"/>
        </w:rPr>
        <w:t xml:space="preserve"> model. Instead of moving code, the organization "drops" the legacy application and "shops" for a modern replacement.</w:t>
      </w:r>
    </w:p>
    <w:p w14:paraId="4B9C7BBB" w14:textId="77777777" w:rsidR="00295A42" w:rsidRPr="007A35BA" w:rsidRDefault="00295A42" w:rsidP="00295A42">
      <w:pPr>
        <w:rPr>
          <w:rFonts w:cstheme="minorHAnsi"/>
          <w:sz w:val="24"/>
          <w:szCs w:val="24"/>
        </w:rPr>
      </w:pPr>
      <w:r w:rsidRPr="00797ABA">
        <w:rPr>
          <w:rFonts w:cstheme="minorHAnsi"/>
          <w:sz w:val="24"/>
          <w:szCs w:val="24"/>
        </w:rPr>
        <w:t xml:space="preserve">This is most common for standard business utilities like HR management or CRM. By moving to a platform like </w:t>
      </w:r>
      <w:r w:rsidRPr="00797ABA">
        <w:rPr>
          <w:rFonts w:cstheme="minorHAnsi"/>
          <w:b/>
          <w:bCs/>
          <w:sz w:val="24"/>
          <w:szCs w:val="24"/>
        </w:rPr>
        <w:t>Salesforce</w:t>
      </w:r>
      <w:r w:rsidRPr="00797ABA">
        <w:rPr>
          <w:rFonts w:cstheme="minorHAnsi"/>
          <w:sz w:val="24"/>
          <w:szCs w:val="24"/>
        </w:rPr>
        <w:t xml:space="preserve"> or </w:t>
      </w:r>
      <w:r w:rsidRPr="00797ABA">
        <w:rPr>
          <w:rFonts w:cstheme="minorHAnsi"/>
          <w:b/>
          <w:bCs/>
          <w:sz w:val="24"/>
          <w:szCs w:val="24"/>
        </w:rPr>
        <w:t>Microsoft 365</w:t>
      </w:r>
      <w:r w:rsidRPr="00797ABA">
        <w:rPr>
          <w:rFonts w:cstheme="minorHAnsi"/>
          <w:sz w:val="24"/>
          <w:szCs w:val="24"/>
        </w:rPr>
        <w:t>, the company offloads 100% of the technical responsibility to the vendor. The main challenge is data migration—moving historical data from a custom legacy system into a standardized SaaS platform can be complex, and employees will require retraining on the new interface.</w:t>
      </w:r>
    </w:p>
    <w:p w14:paraId="6BE2ED0C" w14:textId="5D338F6B" w:rsidR="00295A42" w:rsidRPr="007A35BA" w:rsidRDefault="00295A42" w:rsidP="00295A42">
      <w:pPr>
        <w:rPr>
          <w:rFonts w:cstheme="minorHAnsi"/>
          <w:sz w:val="24"/>
          <w:szCs w:val="24"/>
        </w:rPr>
      </w:pPr>
      <w:r w:rsidRPr="00295A42">
        <w:rPr>
          <w:rFonts w:cstheme="minorHAnsi"/>
          <w:b/>
          <w:bCs/>
          <w:sz w:val="24"/>
          <w:szCs w:val="24"/>
        </w:rPr>
        <w:t>Pros:</w:t>
      </w:r>
      <w:r w:rsidRPr="00295A42">
        <w:rPr>
          <w:rFonts w:cstheme="minorHAnsi"/>
          <w:sz w:val="24"/>
          <w:szCs w:val="24"/>
        </w:rPr>
        <w:t xml:space="preserve"> Eliminates server and code management entirely; provides instant access to the latest software features.</w:t>
      </w:r>
    </w:p>
    <w:p w14:paraId="4745C2C3" w14:textId="03BB59AB" w:rsidR="00295A42" w:rsidRPr="00295A42" w:rsidRDefault="00295A42" w:rsidP="00295A42">
      <w:pPr>
        <w:rPr>
          <w:rFonts w:cstheme="minorHAnsi"/>
          <w:sz w:val="24"/>
          <w:szCs w:val="24"/>
        </w:rPr>
      </w:pPr>
      <w:r w:rsidRPr="00295A42">
        <w:rPr>
          <w:rFonts w:cstheme="minorHAnsi"/>
          <w:b/>
          <w:bCs/>
          <w:sz w:val="24"/>
          <w:szCs w:val="24"/>
        </w:rPr>
        <w:t>Cons:</w:t>
      </w:r>
      <w:r w:rsidRPr="00295A42">
        <w:rPr>
          <w:rFonts w:cstheme="minorHAnsi"/>
          <w:sz w:val="24"/>
          <w:szCs w:val="24"/>
        </w:rPr>
        <w:t xml:space="preserve"> Moving historical data to a new platform can be complex; requires retraining employees on a new interface.</w:t>
      </w:r>
    </w:p>
    <w:p w14:paraId="363037ED" w14:textId="77777777" w:rsidR="00295A42" w:rsidRPr="00797ABA" w:rsidRDefault="00295A42" w:rsidP="00295A42">
      <w:pPr>
        <w:rPr>
          <w:rFonts w:cstheme="minorHAnsi"/>
          <w:b/>
          <w:bCs/>
          <w:sz w:val="24"/>
          <w:szCs w:val="24"/>
        </w:rPr>
      </w:pPr>
      <w:r w:rsidRPr="00797ABA">
        <w:rPr>
          <w:rFonts w:cstheme="minorHAnsi"/>
          <w:b/>
          <w:bCs/>
          <w:sz w:val="24"/>
          <w:szCs w:val="24"/>
        </w:rPr>
        <w:t>5. Retiring (Decommissioning)</w:t>
      </w:r>
    </w:p>
    <w:p w14:paraId="72DE58EF" w14:textId="77777777" w:rsidR="00295A42" w:rsidRPr="00797ABA" w:rsidRDefault="00295A42" w:rsidP="00295A42">
      <w:pPr>
        <w:rPr>
          <w:rFonts w:cstheme="minorHAnsi"/>
          <w:sz w:val="24"/>
          <w:szCs w:val="24"/>
        </w:rPr>
      </w:pPr>
      <w:r w:rsidRPr="00797ABA">
        <w:rPr>
          <w:rFonts w:cstheme="minorHAnsi"/>
          <w:sz w:val="24"/>
          <w:szCs w:val="24"/>
        </w:rPr>
        <w:t>During the discovery phase of a migration, IT teams often find applications that are no longer used or provide zero business value. The "Retiring" strategy involves identifying these obsolete assets and shutting them down permanently.</w:t>
      </w:r>
    </w:p>
    <w:p w14:paraId="5706C0DC" w14:textId="77777777" w:rsidR="00295A42" w:rsidRPr="007A35BA" w:rsidRDefault="00295A42" w:rsidP="00295A42">
      <w:pPr>
        <w:rPr>
          <w:rFonts w:cstheme="minorHAnsi"/>
          <w:sz w:val="24"/>
          <w:szCs w:val="24"/>
        </w:rPr>
      </w:pPr>
      <w:r w:rsidRPr="00797ABA">
        <w:rPr>
          <w:rFonts w:cstheme="minorHAnsi"/>
          <w:sz w:val="24"/>
          <w:szCs w:val="24"/>
        </w:rPr>
        <w:t>This is a critical step for cost optimization. It prevents the organization from spending money to migrate "ghost" applications that no longer have an active user base. Retiring these apps saves money on cloud storage and strengthens security by reducing the number of potential entry points for hackers.</w:t>
      </w:r>
    </w:p>
    <w:p w14:paraId="11C114FE" w14:textId="205557B1" w:rsidR="00295A42" w:rsidRPr="00295A42" w:rsidRDefault="00295A42" w:rsidP="00295A42">
      <w:pPr>
        <w:rPr>
          <w:rFonts w:cstheme="minorHAnsi"/>
          <w:sz w:val="24"/>
          <w:szCs w:val="24"/>
        </w:rPr>
      </w:pPr>
      <w:r w:rsidRPr="00295A42">
        <w:rPr>
          <w:rFonts w:cstheme="minorHAnsi"/>
          <w:b/>
          <w:bCs/>
          <w:sz w:val="24"/>
          <w:szCs w:val="24"/>
        </w:rPr>
        <w:t>Pros:</w:t>
      </w:r>
      <w:r w:rsidRPr="00295A42">
        <w:rPr>
          <w:rFonts w:cstheme="minorHAnsi"/>
          <w:sz w:val="24"/>
          <w:szCs w:val="24"/>
        </w:rPr>
        <w:t xml:space="preserve"> Instant cost savings on power and licenses; reduces the security "attack surface" of the company.</w:t>
      </w:r>
    </w:p>
    <w:p w14:paraId="374F0B1F" w14:textId="48A28CEB" w:rsidR="00295A42" w:rsidRPr="00295A42" w:rsidRDefault="00295A42" w:rsidP="00295A42">
      <w:pPr>
        <w:rPr>
          <w:rFonts w:cstheme="minorHAnsi"/>
          <w:sz w:val="24"/>
          <w:szCs w:val="24"/>
        </w:rPr>
      </w:pPr>
      <w:r w:rsidRPr="00295A42">
        <w:rPr>
          <w:rFonts w:cstheme="minorHAnsi"/>
          <w:b/>
          <w:bCs/>
          <w:sz w:val="24"/>
          <w:szCs w:val="24"/>
        </w:rPr>
        <w:lastRenderedPageBreak/>
        <w:t>Cons:</w:t>
      </w:r>
      <w:r w:rsidRPr="00295A42">
        <w:rPr>
          <w:rFonts w:cstheme="minorHAnsi"/>
          <w:sz w:val="24"/>
          <w:szCs w:val="24"/>
        </w:rPr>
        <w:t xml:space="preserve"> Requires careful auditing to ensure no critical data is lost; requires business-wide communication.</w:t>
      </w:r>
    </w:p>
    <w:p w14:paraId="57D63807" w14:textId="77777777" w:rsidR="00295A42" w:rsidRPr="00797ABA" w:rsidRDefault="00295A42" w:rsidP="00295A42">
      <w:pPr>
        <w:rPr>
          <w:rFonts w:cstheme="minorHAnsi"/>
          <w:b/>
          <w:bCs/>
          <w:sz w:val="24"/>
          <w:szCs w:val="24"/>
        </w:rPr>
      </w:pPr>
      <w:r w:rsidRPr="00797ABA">
        <w:rPr>
          <w:rFonts w:cstheme="minorHAnsi"/>
          <w:b/>
          <w:bCs/>
          <w:sz w:val="24"/>
          <w:szCs w:val="24"/>
        </w:rPr>
        <w:t>6. Retaining (Re-visiting)</w:t>
      </w:r>
    </w:p>
    <w:p w14:paraId="50304E6A" w14:textId="77777777" w:rsidR="00295A42" w:rsidRPr="00797ABA" w:rsidRDefault="00295A42" w:rsidP="00295A42">
      <w:pPr>
        <w:rPr>
          <w:rFonts w:cstheme="minorHAnsi"/>
          <w:sz w:val="24"/>
          <w:szCs w:val="24"/>
        </w:rPr>
      </w:pPr>
      <w:r w:rsidRPr="00797ABA">
        <w:rPr>
          <w:rFonts w:cstheme="minorHAnsi"/>
          <w:sz w:val="24"/>
          <w:szCs w:val="24"/>
        </w:rPr>
        <w:t>Retaining is a passive strategy where the organization decides to keep certain applications in their current on-premise environment. This decision is usually "re-visited" at a later date.</w:t>
      </w:r>
    </w:p>
    <w:p w14:paraId="683D2B98" w14:textId="77777777" w:rsidR="00295A42" w:rsidRPr="00797ABA" w:rsidRDefault="00295A42" w:rsidP="00295A42">
      <w:pPr>
        <w:rPr>
          <w:rFonts w:cstheme="minorHAnsi"/>
          <w:sz w:val="24"/>
          <w:szCs w:val="24"/>
        </w:rPr>
      </w:pPr>
      <w:r w:rsidRPr="00797ABA">
        <w:rPr>
          <w:rFonts w:cstheme="minorHAnsi"/>
          <w:sz w:val="24"/>
          <w:szCs w:val="24"/>
        </w:rPr>
        <w:t>There are several valid reasons to retain an app: it might be scheduled for an upgrade soon, it may be too complex to move easily, or it may be bound by strict regulatory laws that require data to stay on physical hardware within a specific country. By retaining these sensitive items, the organization can focus its budget on migrating the applications that will provide the most immediate benefit in the cloud.</w:t>
      </w:r>
    </w:p>
    <w:p w14:paraId="2EBA3A94" w14:textId="41E32C0E" w:rsidR="00295A42" w:rsidRPr="00295A42" w:rsidRDefault="00295A42" w:rsidP="00295A42">
      <w:pPr>
        <w:rPr>
          <w:rFonts w:cstheme="minorHAnsi"/>
          <w:sz w:val="24"/>
          <w:szCs w:val="24"/>
        </w:rPr>
      </w:pPr>
      <w:r w:rsidRPr="00295A42">
        <w:rPr>
          <w:rFonts w:cstheme="minorHAnsi"/>
          <w:sz w:val="24"/>
          <w:szCs w:val="24"/>
        </w:rPr>
        <w:t xml:space="preserve"> </w:t>
      </w:r>
      <w:r w:rsidRPr="00295A42">
        <w:rPr>
          <w:rFonts w:cstheme="minorHAnsi"/>
          <w:b/>
          <w:bCs/>
          <w:sz w:val="24"/>
          <w:szCs w:val="24"/>
        </w:rPr>
        <w:t>Pros:</w:t>
      </w:r>
      <w:r w:rsidRPr="00295A42">
        <w:rPr>
          <w:rFonts w:cstheme="minorHAnsi"/>
          <w:sz w:val="24"/>
          <w:szCs w:val="24"/>
        </w:rPr>
        <w:t xml:space="preserve"> No immediate risk to critical systems; ensures compliance with data residency laws.</w:t>
      </w:r>
    </w:p>
    <w:p w14:paraId="39661110" w14:textId="6E3DF8C2" w:rsidR="00295A42" w:rsidRPr="00295A42" w:rsidRDefault="00295A42" w:rsidP="00295A42">
      <w:pPr>
        <w:rPr>
          <w:rFonts w:cstheme="minorHAnsi"/>
          <w:sz w:val="24"/>
          <w:szCs w:val="24"/>
        </w:rPr>
      </w:pPr>
      <w:r w:rsidRPr="00295A42">
        <w:rPr>
          <w:rFonts w:cstheme="minorHAnsi"/>
          <w:b/>
          <w:bCs/>
          <w:sz w:val="24"/>
          <w:szCs w:val="24"/>
        </w:rPr>
        <w:t>Cons:</w:t>
      </w:r>
      <w:r w:rsidRPr="00295A42">
        <w:rPr>
          <w:rFonts w:cstheme="minorHAnsi"/>
          <w:sz w:val="24"/>
          <w:szCs w:val="24"/>
        </w:rPr>
        <w:t xml:space="preserve"> Ongoing hardware maintenance costs; no access to cloud-native innovations for those specific apps.</w:t>
      </w:r>
    </w:p>
    <w:p w14:paraId="6BC78FA4" w14:textId="77777777" w:rsidR="00B303C1" w:rsidRPr="007A35BA" w:rsidRDefault="00B303C1" w:rsidP="007E05D3">
      <w:pPr>
        <w:spacing w:line="360" w:lineRule="auto"/>
        <w:ind w:left="720"/>
        <w:jc w:val="both"/>
        <w:rPr>
          <w:rFonts w:cstheme="minorHAnsi"/>
          <w:sz w:val="24"/>
          <w:szCs w:val="24"/>
        </w:rPr>
      </w:pPr>
    </w:p>
    <w:p w14:paraId="61DE74B9" w14:textId="77777777" w:rsidR="00B303C1" w:rsidRPr="007A35BA" w:rsidRDefault="00B303C1" w:rsidP="00191DE4">
      <w:pPr>
        <w:spacing w:line="360" w:lineRule="auto"/>
        <w:jc w:val="both"/>
        <w:rPr>
          <w:rFonts w:cstheme="minorHAnsi"/>
          <w:sz w:val="24"/>
          <w:szCs w:val="24"/>
        </w:rPr>
      </w:pPr>
      <w:r w:rsidRPr="007A35BA">
        <w:rPr>
          <w:rFonts w:cstheme="minorHAnsi"/>
          <w:b/>
          <w:bCs/>
          <w:sz w:val="24"/>
          <w:szCs w:val="24"/>
          <w:u w:val="single"/>
        </w:rPr>
        <w:t xml:space="preserve">Phases of Cloud Migration </w:t>
      </w:r>
    </w:p>
    <w:p w14:paraId="2E30B7A6" w14:textId="77777777" w:rsidR="00B303C1" w:rsidRPr="007A35BA" w:rsidRDefault="00B303C1" w:rsidP="00191DE4">
      <w:pPr>
        <w:spacing w:line="360" w:lineRule="auto"/>
        <w:jc w:val="both"/>
        <w:rPr>
          <w:rFonts w:cstheme="minorHAnsi"/>
          <w:sz w:val="24"/>
          <w:szCs w:val="24"/>
        </w:rPr>
      </w:pPr>
      <w:r w:rsidRPr="007A35BA">
        <w:rPr>
          <w:rFonts w:cstheme="minorHAnsi"/>
          <w:sz w:val="24"/>
          <w:szCs w:val="24"/>
        </w:rPr>
        <w:t xml:space="preserve">There are various ways to go about a cloud migration based on the type of strategy you choose or the size of your organization. </w:t>
      </w:r>
    </w:p>
    <w:p w14:paraId="41A03347" w14:textId="77777777" w:rsidR="002A73A2" w:rsidRPr="007A35BA" w:rsidRDefault="002A73A2" w:rsidP="002A73A2">
      <w:pPr>
        <w:spacing w:line="360" w:lineRule="auto"/>
        <w:jc w:val="both"/>
        <w:rPr>
          <w:rFonts w:cstheme="minorHAnsi"/>
          <w:b/>
          <w:bCs/>
          <w:sz w:val="24"/>
          <w:szCs w:val="24"/>
        </w:rPr>
      </w:pPr>
      <w:r w:rsidRPr="007A35BA">
        <w:rPr>
          <w:rFonts w:cstheme="minorHAnsi"/>
          <w:b/>
          <w:bCs/>
          <w:sz w:val="24"/>
          <w:szCs w:val="24"/>
        </w:rPr>
        <w:t>1. Evaluation (The Discovery Phase)</w:t>
      </w:r>
    </w:p>
    <w:p w14:paraId="39DBFF9D" w14:textId="77777777" w:rsidR="002A73A2" w:rsidRPr="00FD7D33" w:rsidRDefault="002A73A2" w:rsidP="002A73A2">
      <w:pPr>
        <w:pStyle w:val="ListParagraph"/>
        <w:spacing w:line="360" w:lineRule="auto"/>
        <w:jc w:val="both"/>
        <w:rPr>
          <w:rFonts w:cstheme="minorHAnsi"/>
          <w:sz w:val="24"/>
          <w:szCs w:val="24"/>
        </w:rPr>
      </w:pPr>
      <w:r w:rsidRPr="00FD7D33">
        <w:rPr>
          <w:rFonts w:cstheme="minorHAnsi"/>
          <w:sz w:val="24"/>
          <w:szCs w:val="24"/>
        </w:rPr>
        <w:t xml:space="preserve">Before moving a single server, an organization must perform a 360-degree audit of its current "As-Is" state. This phase is about building the </w:t>
      </w:r>
      <w:r w:rsidRPr="00FD7D33">
        <w:rPr>
          <w:rFonts w:cstheme="minorHAnsi"/>
          <w:b/>
          <w:bCs/>
          <w:sz w:val="24"/>
          <w:szCs w:val="24"/>
        </w:rPr>
        <w:t>Business Case</w:t>
      </w:r>
      <w:r w:rsidRPr="00FD7D33">
        <w:rPr>
          <w:rFonts w:cstheme="minorHAnsi"/>
          <w:sz w:val="24"/>
          <w:szCs w:val="24"/>
        </w:rPr>
        <w:t>.</w:t>
      </w:r>
    </w:p>
    <w:p w14:paraId="47E9F530" w14:textId="77777777" w:rsidR="002A73A2" w:rsidRPr="00FD7D33" w:rsidRDefault="002A73A2" w:rsidP="002A73A2">
      <w:pPr>
        <w:pStyle w:val="ListParagraph"/>
        <w:spacing w:line="360" w:lineRule="auto"/>
        <w:jc w:val="both"/>
        <w:rPr>
          <w:rFonts w:cstheme="minorHAnsi"/>
          <w:sz w:val="24"/>
          <w:szCs w:val="24"/>
        </w:rPr>
      </w:pPr>
      <w:r w:rsidRPr="00FD7D33">
        <w:rPr>
          <w:rFonts w:cstheme="minorHAnsi"/>
          <w:b/>
          <w:bCs/>
          <w:sz w:val="24"/>
          <w:szCs w:val="24"/>
        </w:rPr>
        <w:t>Infrastructure Audit:</w:t>
      </w:r>
      <w:r w:rsidRPr="00FD7D33">
        <w:rPr>
          <w:rFonts w:cstheme="minorHAnsi"/>
          <w:sz w:val="24"/>
          <w:szCs w:val="24"/>
        </w:rPr>
        <w:t xml:space="preserve"> Identifying CPU, RAM, and storage usage. Many on-premise servers are "over-provisioned" (e.g., using only 10% of a massive server).</w:t>
      </w:r>
    </w:p>
    <w:p w14:paraId="75701364" w14:textId="77777777" w:rsidR="002A73A2" w:rsidRPr="00FD7D33" w:rsidRDefault="002A73A2" w:rsidP="002A73A2">
      <w:pPr>
        <w:pStyle w:val="ListParagraph"/>
        <w:spacing w:line="360" w:lineRule="auto"/>
        <w:jc w:val="both"/>
        <w:rPr>
          <w:rFonts w:cstheme="minorHAnsi"/>
          <w:sz w:val="24"/>
          <w:szCs w:val="24"/>
        </w:rPr>
      </w:pPr>
      <w:r w:rsidRPr="00FD7D33">
        <w:rPr>
          <w:rFonts w:cstheme="minorHAnsi"/>
          <w:b/>
          <w:bCs/>
          <w:sz w:val="24"/>
          <w:szCs w:val="24"/>
        </w:rPr>
        <w:t>Dependency Mapping:</w:t>
      </w:r>
      <w:r w:rsidRPr="00FD7D33">
        <w:rPr>
          <w:rFonts w:cstheme="minorHAnsi"/>
          <w:sz w:val="24"/>
          <w:szCs w:val="24"/>
        </w:rPr>
        <w:t xml:space="preserve"> Finding out which apps talk to which databases. If you move an app but leave its database behind, the "latency" (lag) will break the system.</w:t>
      </w:r>
    </w:p>
    <w:p w14:paraId="67A4E52D" w14:textId="77777777" w:rsidR="002A73A2" w:rsidRPr="00FD7D33" w:rsidRDefault="002A73A2" w:rsidP="002A73A2">
      <w:pPr>
        <w:pStyle w:val="ListParagraph"/>
        <w:spacing w:line="360" w:lineRule="auto"/>
        <w:jc w:val="both"/>
        <w:rPr>
          <w:rFonts w:cstheme="minorHAnsi"/>
          <w:sz w:val="24"/>
          <w:szCs w:val="24"/>
        </w:rPr>
      </w:pPr>
      <w:r w:rsidRPr="00FD7D33">
        <w:rPr>
          <w:rFonts w:cstheme="minorHAnsi"/>
          <w:b/>
          <w:bCs/>
          <w:sz w:val="24"/>
          <w:szCs w:val="24"/>
        </w:rPr>
        <w:t>Compliance &amp; Licensing:</w:t>
      </w:r>
      <w:r w:rsidRPr="00FD7D33">
        <w:rPr>
          <w:rFonts w:cstheme="minorHAnsi"/>
          <w:sz w:val="24"/>
          <w:szCs w:val="24"/>
        </w:rPr>
        <w:t xml:space="preserve"> Checking if software licenses (like Oracle or Microsoft) can be moved to the cloud or if new ones are needed.</w:t>
      </w:r>
    </w:p>
    <w:p w14:paraId="3BF8E74F" w14:textId="77777777" w:rsidR="002A73A2" w:rsidRPr="00FD7D33" w:rsidRDefault="002A73A2" w:rsidP="002A73A2">
      <w:pPr>
        <w:pStyle w:val="ListParagraph"/>
        <w:spacing w:line="360" w:lineRule="auto"/>
        <w:jc w:val="both"/>
        <w:rPr>
          <w:rFonts w:cstheme="minorHAnsi"/>
          <w:sz w:val="24"/>
          <w:szCs w:val="24"/>
        </w:rPr>
      </w:pPr>
      <w:r w:rsidRPr="00FD7D33">
        <w:rPr>
          <w:rFonts w:cstheme="minorHAnsi"/>
          <w:b/>
          <w:bCs/>
          <w:sz w:val="24"/>
          <w:szCs w:val="24"/>
        </w:rPr>
        <w:t>Example:</w:t>
      </w:r>
      <w:r w:rsidRPr="00FD7D33">
        <w:rPr>
          <w:rFonts w:cstheme="minorHAnsi"/>
          <w:sz w:val="24"/>
          <w:szCs w:val="24"/>
        </w:rPr>
        <w:t xml:space="preserve"> A bank evaluates its loan-processing app. They discover it requires a specific hardware security module (HSM) for encryption. They must find out if AWS </w:t>
      </w:r>
      <w:proofErr w:type="spellStart"/>
      <w:r w:rsidRPr="00FD7D33">
        <w:rPr>
          <w:rFonts w:cstheme="minorHAnsi"/>
          <w:sz w:val="24"/>
          <w:szCs w:val="24"/>
        </w:rPr>
        <w:t>CloudHSM</w:t>
      </w:r>
      <w:proofErr w:type="spellEnd"/>
      <w:r w:rsidRPr="00FD7D33">
        <w:rPr>
          <w:rFonts w:cstheme="minorHAnsi"/>
          <w:sz w:val="24"/>
          <w:szCs w:val="24"/>
        </w:rPr>
        <w:t xml:space="preserve"> can replace their physical hardware before proceeding.</w:t>
      </w:r>
    </w:p>
    <w:p w14:paraId="56CE941F" w14:textId="2E3B9AE4" w:rsidR="002A73A2" w:rsidRPr="007A35BA" w:rsidRDefault="00000000" w:rsidP="007A35BA">
      <w:pPr>
        <w:spacing w:line="360" w:lineRule="auto"/>
        <w:jc w:val="both"/>
        <w:rPr>
          <w:rFonts w:cstheme="minorHAnsi"/>
          <w:sz w:val="24"/>
          <w:szCs w:val="24"/>
        </w:rPr>
      </w:pPr>
      <w:r>
        <w:rPr>
          <w:rFonts w:cstheme="minorHAnsi"/>
          <w:sz w:val="24"/>
          <w:szCs w:val="24"/>
        </w:rPr>
        <w:pict w14:anchorId="136BEBA3">
          <v:rect id="_x0000_i1035" style="width:0;height:1.5pt" o:hralign="center" o:hrstd="t" o:hr="t" fillcolor="#a0a0a0" stroked="f"/>
        </w:pict>
      </w:r>
    </w:p>
    <w:p w14:paraId="4E153B9B" w14:textId="77777777" w:rsidR="002A73A2" w:rsidRPr="007A35BA" w:rsidRDefault="002A73A2" w:rsidP="002A73A2">
      <w:pPr>
        <w:spacing w:line="360" w:lineRule="auto"/>
        <w:jc w:val="both"/>
        <w:rPr>
          <w:rFonts w:cstheme="minorHAnsi"/>
          <w:b/>
          <w:bCs/>
          <w:sz w:val="24"/>
          <w:szCs w:val="24"/>
        </w:rPr>
      </w:pPr>
      <w:r w:rsidRPr="007A35BA">
        <w:rPr>
          <w:rFonts w:cstheme="minorHAnsi"/>
          <w:b/>
          <w:bCs/>
          <w:sz w:val="24"/>
          <w:szCs w:val="24"/>
        </w:rPr>
        <w:t>2. Migration Strategy (The Planning Phase)</w:t>
      </w:r>
    </w:p>
    <w:p w14:paraId="1F9C9B0D" w14:textId="77777777" w:rsidR="002A73A2" w:rsidRPr="00FD7D33" w:rsidRDefault="002A73A2" w:rsidP="002A73A2">
      <w:pPr>
        <w:pStyle w:val="ListParagraph"/>
        <w:spacing w:line="360" w:lineRule="auto"/>
        <w:jc w:val="both"/>
        <w:rPr>
          <w:rFonts w:cstheme="minorHAnsi"/>
          <w:sz w:val="24"/>
          <w:szCs w:val="24"/>
        </w:rPr>
      </w:pPr>
      <w:r w:rsidRPr="00FD7D33">
        <w:rPr>
          <w:rFonts w:cstheme="minorHAnsi"/>
          <w:sz w:val="24"/>
          <w:szCs w:val="24"/>
        </w:rPr>
        <w:lastRenderedPageBreak/>
        <w:t xml:space="preserve">Once you know </w:t>
      </w:r>
      <w:r w:rsidRPr="00FD7D33">
        <w:rPr>
          <w:rFonts w:cstheme="minorHAnsi"/>
          <w:i/>
          <w:iCs/>
          <w:sz w:val="24"/>
          <w:szCs w:val="24"/>
        </w:rPr>
        <w:t>what</w:t>
      </w:r>
      <w:r w:rsidRPr="00FD7D33">
        <w:rPr>
          <w:rFonts w:cstheme="minorHAnsi"/>
          <w:sz w:val="24"/>
          <w:szCs w:val="24"/>
        </w:rPr>
        <w:t xml:space="preserve"> you have, you decide </w:t>
      </w:r>
      <w:r w:rsidRPr="00FD7D33">
        <w:rPr>
          <w:rFonts w:cstheme="minorHAnsi"/>
          <w:i/>
          <w:iCs/>
          <w:sz w:val="24"/>
          <w:szCs w:val="24"/>
        </w:rPr>
        <w:t>how</w:t>
      </w:r>
      <w:r w:rsidRPr="00FD7D33">
        <w:rPr>
          <w:rFonts w:cstheme="minorHAnsi"/>
          <w:sz w:val="24"/>
          <w:szCs w:val="24"/>
        </w:rPr>
        <w:t xml:space="preserve"> to move it. This phase involves choosing between a "Big Bang" approach or a "Phased" approach.</w:t>
      </w:r>
    </w:p>
    <w:p w14:paraId="55F51138" w14:textId="77777777" w:rsidR="002A73A2" w:rsidRPr="00FD7D33" w:rsidRDefault="002A73A2" w:rsidP="002A73A2">
      <w:pPr>
        <w:pStyle w:val="ListParagraph"/>
        <w:spacing w:line="360" w:lineRule="auto"/>
        <w:jc w:val="both"/>
        <w:rPr>
          <w:rFonts w:cstheme="minorHAnsi"/>
          <w:sz w:val="24"/>
          <w:szCs w:val="24"/>
        </w:rPr>
      </w:pPr>
      <w:r w:rsidRPr="00FD7D33">
        <w:rPr>
          <w:rFonts w:cstheme="minorHAnsi"/>
          <w:b/>
          <w:bCs/>
          <w:sz w:val="24"/>
          <w:szCs w:val="24"/>
        </w:rPr>
        <w:t>Hot Plug Strategy (All-at-Once):</w:t>
      </w:r>
      <w:r w:rsidRPr="00FD7D33">
        <w:rPr>
          <w:rFonts w:cstheme="minorHAnsi"/>
          <w:sz w:val="24"/>
          <w:szCs w:val="24"/>
        </w:rPr>
        <w:t xml:space="preserve"> Used for independent applications that don't have many "strings attached." You migrate the entire stack (App, DB, Web) in one weekend.</w:t>
      </w:r>
    </w:p>
    <w:p w14:paraId="35A286D5" w14:textId="77777777" w:rsidR="002A73A2" w:rsidRPr="00FD7D33" w:rsidRDefault="002A73A2" w:rsidP="002A73A2">
      <w:pPr>
        <w:pStyle w:val="ListParagraph"/>
        <w:numPr>
          <w:ilvl w:val="1"/>
          <w:numId w:val="86"/>
        </w:numPr>
        <w:spacing w:line="360" w:lineRule="auto"/>
        <w:jc w:val="both"/>
        <w:rPr>
          <w:rFonts w:cstheme="minorHAnsi"/>
          <w:sz w:val="24"/>
          <w:szCs w:val="24"/>
        </w:rPr>
      </w:pPr>
      <w:r w:rsidRPr="00FD7D33">
        <w:rPr>
          <w:rFonts w:cstheme="minorHAnsi"/>
          <w:i/>
          <w:iCs/>
          <w:sz w:val="24"/>
          <w:szCs w:val="24"/>
        </w:rPr>
        <w:t>Example:</w:t>
      </w:r>
      <w:r w:rsidRPr="00FD7D33">
        <w:rPr>
          <w:rFonts w:cstheme="minorHAnsi"/>
          <w:sz w:val="24"/>
          <w:szCs w:val="24"/>
        </w:rPr>
        <w:t xml:space="preserve"> A company’s internal holiday-booking portal is moved over a weekend. On Monday, everyone just uses a new URL.</w:t>
      </w:r>
    </w:p>
    <w:p w14:paraId="371B6C07" w14:textId="77777777" w:rsidR="002A73A2" w:rsidRPr="00FD7D33" w:rsidRDefault="002A73A2" w:rsidP="002A73A2">
      <w:pPr>
        <w:pStyle w:val="ListParagraph"/>
        <w:spacing w:line="360" w:lineRule="auto"/>
        <w:jc w:val="both"/>
        <w:rPr>
          <w:rFonts w:cstheme="minorHAnsi"/>
          <w:sz w:val="24"/>
          <w:szCs w:val="24"/>
        </w:rPr>
      </w:pPr>
      <w:r w:rsidRPr="00FD7D33">
        <w:rPr>
          <w:rFonts w:cstheme="minorHAnsi"/>
          <w:b/>
          <w:bCs/>
          <w:sz w:val="24"/>
          <w:szCs w:val="24"/>
        </w:rPr>
        <w:t>Fusion Strategy (Hybrid/Partial):</w:t>
      </w:r>
      <w:r w:rsidRPr="00FD7D33">
        <w:rPr>
          <w:rFonts w:cstheme="minorHAnsi"/>
          <w:sz w:val="24"/>
          <w:szCs w:val="24"/>
        </w:rPr>
        <w:t xml:space="preserve"> Used for complex systems with deep dependencies. You might move the Web front-end to the cloud but keep the Database on-premise because it runs on a Mainframe that cannot be moved.</w:t>
      </w:r>
    </w:p>
    <w:p w14:paraId="320C096F" w14:textId="77777777" w:rsidR="002A73A2" w:rsidRPr="00FD7D33" w:rsidRDefault="002A73A2" w:rsidP="002A73A2">
      <w:pPr>
        <w:pStyle w:val="ListParagraph"/>
        <w:numPr>
          <w:ilvl w:val="1"/>
          <w:numId w:val="86"/>
        </w:numPr>
        <w:spacing w:line="360" w:lineRule="auto"/>
        <w:jc w:val="both"/>
        <w:rPr>
          <w:rFonts w:cstheme="minorHAnsi"/>
          <w:sz w:val="24"/>
          <w:szCs w:val="24"/>
        </w:rPr>
      </w:pPr>
      <w:r w:rsidRPr="00FD7D33">
        <w:rPr>
          <w:rFonts w:cstheme="minorHAnsi"/>
          <w:i/>
          <w:iCs/>
          <w:sz w:val="24"/>
          <w:szCs w:val="24"/>
        </w:rPr>
        <w:t>Example:</w:t>
      </w:r>
      <w:r w:rsidRPr="00FD7D33">
        <w:rPr>
          <w:rFonts w:cstheme="minorHAnsi"/>
          <w:sz w:val="24"/>
          <w:szCs w:val="24"/>
        </w:rPr>
        <w:t xml:space="preserve"> A large retail chain moves its website to the cloud to handle "Black Friday" traffic, but the actual "Inventory Management" stays on an old local server because it is physically connected to the warehouse scanners.</w:t>
      </w:r>
    </w:p>
    <w:p w14:paraId="12D2A658" w14:textId="7CCF6E04" w:rsidR="002A73A2" w:rsidRPr="007A35BA" w:rsidRDefault="00000000" w:rsidP="007A35BA">
      <w:pPr>
        <w:spacing w:line="360" w:lineRule="auto"/>
        <w:jc w:val="both"/>
        <w:rPr>
          <w:rFonts w:cstheme="minorHAnsi"/>
          <w:sz w:val="24"/>
          <w:szCs w:val="24"/>
        </w:rPr>
      </w:pPr>
      <w:r>
        <w:rPr>
          <w:rFonts w:cstheme="minorHAnsi"/>
          <w:sz w:val="24"/>
          <w:szCs w:val="24"/>
        </w:rPr>
        <w:pict w14:anchorId="4E6466FA">
          <v:rect id="_x0000_i1036" style="width:0;height:1.5pt" o:hralign="center" o:hrstd="t" o:hr="t" fillcolor="#a0a0a0" stroked="f"/>
        </w:pict>
      </w:r>
    </w:p>
    <w:p w14:paraId="3644283B" w14:textId="77777777" w:rsidR="002A73A2" w:rsidRPr="007A35BA" w:rsidRDefault="002A73A2" w:rsidP="002A73A2">
      <w:pPr>
        <w:spacing w:line="360" w:lineRule="auto"/>
        <w:jc w:val="both"/>
        <w:rPr>
          <w:rFonts w:cstheme="minorHAnsi"/>
          <w:b/>
          <w:bCs/>
          <w:sz w:val="24"/>
          <w:szCs w:val="24"/>
        </w:rPr>
      </w:pPr>
      <w:r w:rsidRPr="007A35BA">
        <w:rPr>
          <w:rFonts w:cstheme="minorHAnsi"/>
          <w:b/>
          <w:bCs/>
          <w:sz w:val="24"/>
          <w:szCs w:val="24"/>
        </w:rPr>
        <w:t>3. Prototyping (The Proof of Concept)</w:t>
      </w:r>
    </w:p>
    <w:p w14:paraId="6FC823FE" w14:textId="77777777" w:rsidR="002A73A2" w:rsidRPr="00FD7D33" w:rsidRDefault="002A73A2" w:rsidP="002A73A2">
      <w:pPr>
        <w:pStyle w:val="ListParagraph"/>
        <w:spacing w:line="360" w:lineRule="auto"/>
        <w:jc w:val="both"/>
        <w:rPr>
          <w:rFonts w:cstheme="minorHAnsi"/>
          <w:sz w:val="24"/>
          <w:szCs w:val="24"/>
        </w:rPr>
      </w:pPr>
      <w:r w:rsidRPr="00FD7D33">
        <w:rPr>
          <w:rFonts w:cstheme="minorHAnsi"/>
          <w:sz w:val="24"/>
          <w:szCs w:val="24"/>
        </w:rPr>
        <w:t>Never migrate a production environment without a "Test Run." Prototyping (or a Pilot Hole) involves moving a non-critical version of the app to prove the cloud architecture works.</w:t>
      </w:r>
    </w:p>
    <w:p w14:paraId="6C19A8D4" w14:textId="77777777" w:rsidR="002A73A2" w:rsidRPr="00FD7D33" w:rsidRDefault="002A73A2" w:rsidP="002A73A2">
      <w:pPr>
        <w:pStyle w:val="ListParagraph"/>
        <w:spacing w:line="360" w:lineRule="auto"/>
        <w:jc w:val="both"/>
        <w:rPr>
          <w:rFonts w:cstheme="minorHAnsi"/>
          <w:sz w:val="24"/>
          <w:szCs w:val="24"/>
        </w:rPr>
      </w:pPr>
      <w:r w:rsidRPr="00FD7D33">
        <w:rPr>
          <w:rFonts w:cstheme="minorHAnsi"/>
          <w:b/>
          <w:bCs/>
          <w:sz w:val="24"/>
          <w:szCs w:val="24"/>
        </w:rPr>
        <w:t>Validation:</w:t>
      </w:r>
      <w:r w:rsidRPr="00FD7D33">
        <w:rPr>
          <w:rFonts w:cstheme="minorHAnsi"/>
          <w:sz w:val="24"/>
          <w:szCs w:val="24"/>
        </w:rPr>
        <w:t xml:space="preserve"> Testing if the cloud network (VPC) and security rules (Firewalls) allow the app to function.</w:t>
      </w:r>
    </w:p>
    <w:p w14:paraId="2F6EBA0A" w14:textId="77777777" w:rsidR="002A73A2" w:rsidRPr="00FD7D33" w:rsidRDefault="002A73A2" w:rsidP="002A73A2">
      <w:pPr>
        <w:pStyle w:val="ListParagraph"/>
        <w:spacing w:line="360" w:lineRule="auto"/>
        <w:jc w:val="both"/>
        <w:rPr>
          <w:rFonts w:cstheme="minorHAnsi"/>
          <w:sz w:val="24"/>
          <w:szCs w:val="24"/>
        </w:rPr>
      </w:pPr>
      <w:r w:rsidRPr="00FD7D33">
        <w:rPr>
          <w:rFonts w:cstheme="minorHAnsi"/>
          <w:b/>
          <w:bCs/>
          <w:sz w:val="24"/>
          <w:szCs w:val="24"/>
        </w:rPr>
        <w:t>Performance Benchmarking:</w:t>
      </w:r>
      <w:r w:rsidRPr="00FD7D33">
        <w:rPr>
          <w:rFonts w:cstheme="minorHAnsi"/>
          <w:sz w:val="24"/>
          <w:szCs w:val="24"/>
        </w:rPr>
        <w:t xml:space="preserve"> Checking if the app runs as fast in the cloud as it did on-premise.</w:t>
      </w:r>
    </w:p>
    <w:p w14:paraId="45E3D033" w14:textId="77777777" w:rsidR="002A73A2" w:rsidRPr="00FD7D33" w:rsidRDefault="002A73A2" w:rsidP="002A73A2">
      <w:pPr>
        <w:pStyle w:val="ListParagraph"/>
        <w:spacing w:line="360" w:lineRule="auto"/>
        <w:jc w:val="both"/>
        <w:rPr>
          <w:rFonts w:cstheme="minorHAnsi"/>
          <w:sz w:val="24"/>
          <w:szCs w:val="24"/>
        </w:rPr>
      </w:pPr>
      <w:r w:rsidRPr="00FD7D33">
        <w:rPr>
          <w:rFonts w:cstheme="minorHAnsi"/>
          <w:b/>
          <w:bCs/>
          <w:sz w:val="24"/>
          <w:szCs w:val="24"/>
        </w:rPr>
        <w:t>Example:</w:t>
      </w:r>
      <w:r w:rsidRPr="00FD7D33">
        <w:rPr>
          <w:rFonts w:cstheme="minorHAnsi"/>
          <w:sz w:val="24"/>
          <w:szCs w:val="24"/>
        </w:rPr>
        <w:t xml:space="preserve"> A media company wants to move its video-editing software. In the Prototyping phase, they move one small video-rendering task to the cloud using test data. If the render takes 5 minutes instead of 50, the prototype is a success.</w:t>
      </w:r>
    </w:p>
    <w:p w14:paraId="4FB701B4" w14:textId="7372EDB6" w:rsidR="002A73A2" w:rsidRPr="007A35BA" w:rsidRDefault="00000000" w:rsidP="007A35BA">
      <w:pPr>
        <w:spacing w:line="360" w:lineRule="auto"/>
        <w:jc w:val="both"/>
        <w:rPr>
          <w:rFonts w:cstheme="minorHAnsi"/>
          <w:sz w:val="24"/>
          <w:szCs w:val="24"/>
        </w:rPr>
      </w:pPr>
      <w:r>
        <w:rPr>
          <w:rFonts w:cstheme="minorHAnsi"/>
          <w:sz w:val="24"/>
          <w:szCs w:val="24"/>
        </w:rPr>
        <w:pict w14:anchorId="7555B0F7">
          <v:rect id="_x0000_i1037" style="width:0;height:1.5pt" o:hralign="center" o:hrstd="t" o:hr="t" fillcolor="#a0a0a0" stroked="f"/>
        </w:pict>
      </w:r>
    </w:p>
    <w:p w14:paraId="3AC933AD" w14:textId="77777777" w:rsidR="002A73A2" w:rsidRPr="007A35BA" w:rsidRDefault="002A73A2" w:rsidP="002A73A2">
      <w:pPr>
        <w:spacing w:line="360" w:lineRule="auto"/>
        <w:jc w:val="both"/>
        <w:rPr>
          <w:rFonts w:cstheme="minorHAnsi"/>
          <w:b/>
          <w:bCs/>
          <w:sz w:val="24"/>
          <w:szCs w:val="24"/>
        </w:rPr>
      </w:pPr>
      <w:r w:rsidRPr="007A35BA">
        <w:rPr>
          <w:rFonts w:cstheme="minorHAnsi"/>
          <w:b/>
          <w:bCs/>
          <w:sz w:val="24"/>
          <w:szCs w:val="24"/>
        </w:rPr>
        <w:t>4. Provisioning (The Implementation Phase)</w:t>
      </w:r>
    </w:p>
    <w:p w14:paraId="53D05328" w14:textId="77777777" w:rsidR="002A73A2" w:rsidRPr="00FD7D33" w:rsidRDefault="002A73A2" w:rsidP="002A73A2">
      <w:pPr>
        <w:pStyle w:val="ListParagraph"/>
        <w:spacing w:line="360" w:lineRule="auto"/>
        <w:jc w:val="both"/>
        <w:rPr>
          <w:rFonts w:cstheme="minorHAnsi"/>
          <w:sz w:val="24"/>
          <w:szCs w:val="24"/>
        </w:rPr>
      </w:pPr>
      <w:r w:rsidRPr="00FD7D33">
        <w:rPr>
          <w:rFonts w:cstheme="minorHAnsi"/>
          <w:sz w:val="24"/>
          <w:szCs w:val="24"/>
        </w:rPr>
        <w:t>This is the "Go-Live" preparation. It involves setting up the actual "empty house" in the cloud before moving the "furniture" (data) in.</w:t>
      </w:r>
    </w:p>
    <w:p w14:paraId="7A13012A" w14:textId="77777777" w:rsidR="002A73A2" w:rsidRPr="00FD7D33" w:rsidRDefault="002A73A2" w:rsidP="002A73A2">
      <w:pPr>
        <w:pStyle w:val="ListParagraph"/>
        <w:spacing w:line="360" w:lineRule="auto"/>
        <w:jc w:val="both"/>
        <w:rPr>
          <w:rFonts w:cstheme="minorHAnsi"/>
          <w:sz w:val="24"/>
          <w:szCs w:val="24"/>
        </w:rPr>
      </w:pPr>
      <w:r w:rsidRPr="00FD7D33">
        <w:rPr>
          <w:rFonts w:cstheme="minorHAnsi"/>
          <w:b/>
          <w:bCs/>
          <w:sz w:val="24"/>
          <w:szCs w:val="24"/>
        </w:rPr>
        <w:t>Server Provisioning:</w:t>
      </w:r>
      <w:r w:rsidRPr="00FD7D33">
        <w:rPr>
          <w:rFonts w:cstheme="minorHAnsi"/>
          <w:sz w:val="24"/>
          <w:szCs w:val="24"/>
        </w:rPr>
        <w:t xml:space="preserve"> Launching EC2 instances, RDS databases, and S3 buckets.</w:t>
      </w:r>
    </w:p>
    <w:p w14:paraId="4620AE14" w14:textId="77777777" w:rsidR="002A73A2" w:rsidRPr="00FD7D33" w:rsidRDefault="002A73A2" w:rsidP="002A73A2">
      <w:pPr>
        <w:pStyle w:val="ListParagraph"/>
        <w:spacing w:line="360" w:lineRule="auto"/>
        <w:jc w:val="both"/>
        <w:rPr>
          <w:rFonts w:cstheme="minorHAnsi"/>
          <w:sz w:val="24"/>
          <w:szCs w:val="24"/>
        </w:rPr>
      </w:pPr>
      <w:r w:rsidRPr="00FD7D33">
        <w:rPr>
          <w:rFonts w:cstheme="minorHAnsi"/>
          <w:b/>
          <w:bCs/>
          <w:sz w:val="24"/>
          <w:szCs w:val="24"/>
        </w:rPr>
        <w:lastRenderedPageBreak/>
        <w:t>Optimization:</w:t>
      </w:r>
      <w:r w:rsidRPr="00FD7D33">
        <w:rPr>
          <w:rFonts w:cstheme="minorHAnsi"/>
          <w:sz w:val="24"/>
          <w:szCs w:val="24"/>
        </w:rPr>
        <w:t xml:space="preserve"> Right-sizing the servers. If evaluation showed a server only uses 4GB of RAM, you provision a 4GB instance in the cloud, not a 16GB one, to save money.</w:t>
      </w:r>
    </w:p>
    <w:p w14:paraId="6EC31EFD" w14:textId="77777777" w:rsidR="002A73A2" w:rsidRPr="00FD7D33" w:rsidRDefault="002A73A2" w:rsidP="002A73A2">
      <w:pPr>
        <w:pStyle w:val="ListParagraph"/>
        <w:spacing w:line="360" w:lineRule="auto"/>
        <w:jc w:val="both"/>
        <w:rPr>
          <w:rFonts w:cstheme="minorHAnsi"/>
          <w:sz w:val="24"/>
          <w:szCs w:val="24"/>
        </w:rPr>
      </w:pPr>
      <w:r w:rsidRPr="00FD7D33">
        <w:rPr>
          <w:rFonts w:cstheme="minorHAnsi"/>
          <w:b/>
          <w:bCs/>
          <w:sz w:val="24"/>
          <w:szCs w:val="24"/>
        </w:rPr>
        <w:t>Data Replication:</w:t>
      </w:r>
      <w:r w:rsidRPr="00FD7D33">
        <w:rPr>
          <w:rFonts w:cstheme="minorHAnsi"/>
          <w:sz w:val="24"/>
          <w:szCs w:val="24"/>
        </w:rPr>
        <w:t xml:space="preserve"> Using tools like </w:t>
      </w:r>
      <w:r w:rsidRPr="00FD7D33">
        <w:rPr>
          <w:rFonts w:cstheme="minorHAnsi"/>
          <w:b/>
          <w:bCs/>
          <w:sz w:val="24"/>
          <w:szCs w:val="24"/>
        </w:rPr>
        <w:t xml:space="preserve">AWS </w:t>
      </w:r>
      <w:proofErr w:type="spellStart"/>
      <w:r w:rsidRPr="00FD7D33">
        <w:rPr>
          <w:rFonts w:cstheme="minorHAnsi"/>
          <w:b/>
          <w:bCs/>
          <w:sz w:val="24"/>
          <w:szCs w:val="24"/>
        </w:rPr>
        <w:t>DataSync</w:t>
      </w:r>
      <w:proofErr w:type="spellEnd"/>
      <w:r w:rsidRPr="00FD7D33">
        <w:rPr>
          <w:rFonts w:cstheme="minorHAnsi"/>
          <w:sz w:val="24"/>
          <w:szCs w:val="24"/>
        </w:rPr>
        <w:t xml:space="preserve"> or </w:t>
      </w:r>
      <w:r w:rsidRPr="00FD7D33">
        <w:rPr>
          <w:rFonts w:cstheme="minorHAnsi"/>
          <w:b/>
          <w:bCs/>
          <w:sz w:val="24"/>
          <w:szCs w:val="24"/>
        </w:rPr>
        <w:t>Database Migration Service (DMS)</w:t>
      </w:r>
      <w:r w:rsidRPr="00FD7D33">
        <w:rPr>
          <w:rFonts w:cstheme="minorHAnsi"/>
          <w:sz w:val="24"/>
          <w:szCs w:val="24"/>
        </w:rPr>
        <w:t xml:space="preserve"> to copy live data from the old system to the new cloud system.</w:t>
      </w:r>
    </w:p>
    <w:p w14:paraId="4E88B510" w14:textId="77777777" w:rsidR="002A73A2" w:rsidRPr="00FD7D33" w:rsidRDefault="002A73A2" w:rsidP="002A73A2">
      <w:pPr>
        <w:pStyle w:val="ListParagraph"/>
        <w:spacing w:line="360" w:lineRule="auto"/>
        <w:jc w:val="both"/>
        <w:rPr>
          <w:rFonts w:cstheme="minorHAnsi"/>
          <w:sz w:val="24"/>
          <w:szCs w:val="24"/>
        </w:rPr>
      </w:pPr>
      <w:r w:rsidRPr="00FD7D33">
        <w:rPr>
          <w:rFonts w:cstheme="minorHAnsi"/>
          <w:b/>
          <w:bCs/>
          <w:sz w:val="24"/>
          <w:szCs w:val="24"/>
        </w:rPr>
        <w:t>Integration:</w:t>
      </w:r>
      <w:r w:rsidRPr="00FD7D33">
        <w:rPr>
          <w:rFonts w:cstheme="minorHAnsi"/>
          <w:sz w:val="24"/>
          <w:szCs w:val="24"/>
        </w:rPr>
        <w:t xml:space="preserve"> Re-pointing the "Web Services" and "API Keys" so the cloud app can talk to the outside world (Payment gateways, Email services, etc.).</w:t>
      </w:r>
    </w:p>
    <w:p w14:paraId="6D97090B" w14:textId="77777777" w:rsidR="002A73A2" w:rsidRPr="00FD7D33" w:rsidRDefault="002A73A2" w:rsidP="002A73A2">
      <w:pPr>
        <w:pStyle w:val="ListParagraph"/>
        <w:spacing w:line="360" w:lineRule="auto"/>
        <w:jc w:val="both"/>
        <w:rPr>
          <w:rFonts w:cstheme="minorHAnsi"/>
          <w:sz w:val="24"/>
          <w:szCs w:val="24"/>
        </w:rPr>
      </w:pPr>
      <w:r w:rsidRPr="00FD7D33">
        <w:rPr>
          <w:rFonts w:cstheme="minorHAnsi"/>
          <w:b/>
          <w:bCs/>
          <w:sz w:val="24"/>
          <w:szCs w:val="24"/>
        </w:rPr>
        <w:t>Example:</w:t>
      </w:r>
      <w:r w:rsidRPr="00FD7D33">
        <w:rPr>
          <w:rFonts w:cstheme="minorHAnsi"/>
          <w:sz w:val="24"/>
          <w:szCs w:val="24"/>
        </w:rPr>
        <w:t xml:space="preserve"> For a global e-commerce app, the team provisions servers in the Mumbai region (ap-south-1). They set up "Batch Jobs" that automatically back up the database every midnight and configure "Auto-Scaling" so that if users increase, more servers are automatically created.</w:t>
      </w:r>
    </w:p>
    <w:p w14:paraId="534E3B91" w14:textId="46C09AD7" w:rsidR="002A73A2" w:rsidRPr="007A35BA" w:rsidRDefault="00000000" w:rsidP="00191DE4">
      <w:pPr>
        <w:spacing w:line="360" w:lineRule="auto"/>
        <w:jc w:val="both"/>
        <w:rPr>
          <w:rFonts w:cstheme="minorHAnsi"/>
          <w:b/>
          <w:sz w:val="24"/>
          <w:szCs w:val="24"/>
        </w:rPr>
      </w:pPr>
      <w:r>
        <w:rPr>
          <w:rFonts w:cstheme="minorHAnsi"/>
          <w:sz w:val="24"/>
          <w:szCs w:val="24"/>
        </w:rPr>
        <w:pict w14:anchorId="7B4FFD98">
          <v:rect id="_x0000_i1038" style="width:0;height:1.5pt" o:hralign="center" o:hrstd="t" o:hr="t" fillcolor="#a0a0a0" stroked="f"/>
        </w:pict>
      </w:r>
    </w:p>
    <w:p w14:paraId="4530A9A7" w14:textId="19545504" w:rsidR="00C17B99" w:rsidRPr="007A35BA" w:rsidRDefault="00C17B99" w:rsidP="00191DE4">
      <w:pPr>
        <w:spacing w:line="360" w:lineRule="auto"/>
        <w:jc w:val="both"/>
        <w:rPr>
          <w:rFonts w:cstheme="minorHAnsi"/>
          <w:b/>
          <w:sz w:val="24"/>
          <w:szCs w:val="24"/>
        </w:rPr>
      </w:pPr>
      <w:r w:rsidRPr="007A35BA">
        <w:rPr>
          <w:rFonts w:cstheme="minorHAnsi"/>
          <w:b/>
          <w:sz w:val="24"/>
          <w:szCs w:val="24"/>
        </w:rPr>
        <w:t xml:space="preserve">Approaches for Cloud Migration: </w:t>
      </w:r>
    </w:p>
    <w:p w14:paraId="68A631BD" w14:textId="77777777" w:rsidR="002A73A2" w:rsidRPr="007A35BA" w:rsidRDefault="00C17B99" w:rsidP="00FD7D33">
      <w:pPr>
        <w:pStyle w:val="ListParagraph"/>
        <w:spacing w:line="360" w:lineRule="auto"/>
        <w:jc w:val="both"/>
        <w:rPr>
          <w:rFonts w:cstheme="minorHAnsi"/>
          <w:sz w:val="24"/>
          <w:szCs w:val="24"/>
        </w:rPr>
      </w:pPr>
      <w:r w:rsidRPr="007A35BA">
        <w:rPr>
          <w:rFonts w:cstheme="minorHAnsi"/>
          <w:sz w:val="24"/>
          <w:szCs w:val="24"/>
        </w:rPr>
        <w:t xml:space="preserve">The following are the four broad approaches for cloud migration that have been adopted effectively by vendors: </w:t>
      </w:r>
    </w:p>
    <w:p w14:paraId="5EF57A1B" w14:textId="77777777" w:rsidR="002A73A2" w:rsidRPr="002A73A2" w:rsidRDefault="002A73A2" w:rsidP="002A73A2">
      <w:pPr>
        <w:pStyle w:val="ListParagraph"/>
        <w:spacing w:line="360" w:lineRule="auto"/>
        <w:jc w:val="both"/>
        <w:rPr>
          <w:rFonts w:cstheme="minorHAnsi"/>
          <w:b/>
          <w:bCs/>
          <w:sz w:val="24"/>
          <w:szCs w:val="24"/>
        </w:rPr>
      </w:pPr>
      <w:r w:rsidRPr="002A73A2">
        <w:rPr>
          <w:rFonts w:cstheme="minorHAnsi"/>
          <w:b/>
          <w:bCs/>
          <w:sz w:val="24"/>
          <w:szCs w:val="24"/>
        </w:rPr>
        <w:t>1. Modernizing Existing Applications (The Transformation)</w:t>
      </w:r>
    </w:p>
    <w:p w14:paraId="0A5A460A" w14:textId="77777777" w:rsidR="002A73A2" w:rsidRPr="002A73A2" w:rsidRDefault="002A73A2" w:rsidP="002A73A2">
      <w:pPr>
        <w:pStyle w:val="ListParagraph"/>
        <w:spacing w:line="360" w:lineRule="auto"/>
        <w:jc w:val="both"/>
        <w:rPr>
          <w:rFonts w:cstheme="minorHAnsi"/>
          <w:sz w:val="24"/>
          <w:szCs w:val="24"/>
        </w:rPr>
      </w:pPr>
      <w:r w:rsidRPr="002A73A2">
        <w:rPr>
          <w:rFonts w:cstheme="minorHAnsi"/>
          <w:sz w:val="24"/>
          <w:szCs w:val="24"/>
        </w:rPr>
        <w:t>In this approach, a company takes its current software and "re-architects" it to fit the cloud. Instead of just moving the old code, they rebuild parts of it using modern virtualization and container technologies.</w:t>
      </w:r>
    </w:p>
    <w:p w14:paraId="443D9425" w14:textId="77777777" w:rsidR="002A73A2" w:rsidRPr="002A73A2" w:rsidRDefault="002A73A2" w:rsidP="002A73A2">
      <w:pPr>
        <w:pStyle w:val="ListParagraph"/>
        <w:spacing w:line="360" w:lineRule="auto"/>
        <w:jc w:val="both"/>
        <w:rPr>
          <w:rFonts w:cstheme="minorHAnsi"/>
          <w:sz w:val="24"/>
          <w:szCs w:val="24"/>
        </w:rPr>
      </w:pPr>
      <w:r w:rsidRPr="002A73A2">
        <w:rPr>
          <w:rFonts w:cstheme="minorHAnsi"/>
          <w:b/>
          <w:bCs/>
          <w:sz w:val="24"/>
          <w:szCs w:val="24"/>
        </w:rPr>
        <w:t>The Strategy:</w:t>
      </w:r>
      <w:r w:rsidRPr="002A73A2">
        <w:rPr>
          <w:rFonts w:cstheme="minorHAnsi"/>
          <w:sz w:val="24"/>
          <w:szCs w:val="24"/>
        </w:rPr>
        <w:t xml:space="preserve"> You don't change everything at once. You improve the app over several small updates (releases) based on what the customers ask for.</w:t>
      </w:r>
    </w:p>
    <w:p w14:paraId="09693739" w14:textId="77777777" w:rsidR="002A73A2" w:rsidRPr="002A73A2" w:rsidRDefault="002A73A2" w:rsidP="002A73A2">
      <w:pPr>
        <w:pStyle w:val="ListParagraph"/>
        <w:spacing w:line="360" w:lineRule="auto"/>
        <w:jc w:val="both"/>
        <w:rPr>
          <w:rFonts w:cstheme="minorHAnsi"/>
          <w:sz w:val="24"/>
          <w:szCs w:val="24"/>
        </w:rPr>
      </w:pPr>
      <w:r w:rsidRPr="002A73A2">
        <w:rPr>
          <w:rFonts w:cstheme="minorHAnsi"/>
          <w:b/>
          <w:bCs/>
          <w:sz w:val="24"/>
          <w:szCs w:val="24"/>
        </w:rPr>
        <w:t>The Challenge:</w:t>
      </w:r>
      <w:r w:rsidRPr="002A73A2">
        <w:rPr>
          <w:rFonts w:cstheme="minorHAnsi"/>
          <w:sz w:val="24"/>
          <w:szCs w:val="24"/>
        </w:rPr>
        <w:t xml:space="preserve"> It requires highly skilled engineers who understand both the "Old" way and the "New" cloud way. It is a slow but steady transformation.</w:t>
      </w:r>
    </w:p>
    <w:p w14:paraId="247828C7" w14:textId="77777777" w:rsidR="002A73A2" w:rsidRPr="002A73A2" w:rsidRDefault="002A73A2" w:rsidP="002A73A2">
      <w:pPr>
        <w:pStyle w:val="ListParagraph"/>
        <w:spacing w:line="360" w:lineRule="auto"/>
        <w:jc w:val="both"/>
        <w:rPr>
          <w:rFonts w:cstheme="minorHAnsi"/>
          <w:sz w:val="24"/>
          <w:szCs w:val="24"/>
        </w:rPr>
      </w:pPr>
      <w:r w:rsidRPr="002A73A2">
        <w:rPr>
          <w:rFonts w:cstheme="minorHAnsi"/>
          <w:b/>
          <w:bCs/>
          <w:sz w:val="24"/>
          <w:szCs w:val="24"/>
        </w:rPr>
        <w:t>Example:</w:t>
      </w:r>
      <w:r w:rsidRPr="002A73A2">
        <w:rPr>
          <w:rFonts w:cstheme="minorHAnsi"/>
          <w:sz w:val="24"/>
          <w:szCs w:val="24"/>
        </w:rPr>
        <w:t xml:space="preserve"> A bank takes its 15-year-old desktop software and slowly turns the "Login" and "Balance Check" features into cloud-based mobile services.</w:t>
      </w:r>
    </w:p>
    <w:p w14:paraId="30C10E12" w14:textId="1A403675" w:rsidR="002A73A2" w:rsidRPr="007A35BA" w:rsidRDefault="00000000" w:rsidP="007A35BA">
      <w:pPr>
        <w:spacing w:line="360" w:lineRule="auto"/>
        <w:jc w:val="both"/>
        <w:rPr>
          <w:rFonts w:cstheme="minorHAnsi"/>
          <w:sz w:val="24"/>
          <w:szCs w:val="24"/>
        </w:rPr>
      </w:pPr>
      <w:r>
        <w:rPr>
          <w:rFonts w:cstheme="minorHAnsi"/>
          <w:sz w:val="24"/>
          <w:szCs w:val="24"/>
        </w:rPr>
        <w:pict w14:anchorId="546DFAED">
          <v:rect id="_x0000_i1039" style="width:0;height:1.5pt" o:hralign="center" o:hrstd="t" o:hr="t" fillcolor="#a0a0a0" stroked="f"/>
        </w:pict>
      </w:r>
    </w:p>
    <w:p w14:paraId="79458FB8" w14:textId="77777777" w:rsidR="002A73A2" w:rsidRPr="002A73A2" w:rsidRDefault="002A73A2" w:rsidP="002A73A2">
      <w:pPr>
        <w:pStyle w:val="ListParagraph"/>
        <w:spacing w:line="360" w:lineRule="auto"/>
        <w:jc w:val="both"/>
        <w:rPr>
          <w:rFonts w:cstheme="minorHAnsi"/>
          <w:b/>
          <w:bCs/>
          <w:sz w:val="24"/>
          <w:szCs w:val="24"/>
        </w:rPr>
      </w:pPr>
      <w:r w:rsidRPr="002A73A2">
        <w:rPr>
          <w:rFonts w:cstheme="minorHAnsi"/>
          <w:b/>
          <w:bCs/>
          <w:sz w:val="24"/>
          <w:szCs w:val="24"/>
        </w:rPr>
        <w:t>2. Starting from Scratch (The Green Field)</w:t>
      </w:r>
    </w:p>
    <w:p w14:paraId="7CA7751C" w14:textId="77777777" w:rsidR="002A73A2" w:rsidRPr="002A73A2" w:rsidRDefault="002A73A2" w:rsidP="002A73A2">
      <w:pPr>
        <w:pStyle w:val="ListParagraph"/>
        <w:spacing w:line="360" w:lineRule="auto"/>
        <w:jc w:val="both"/>
        <w:rPr>
          <w:rFonts w:cstheme="minorHAnsi"/>
          <w:sz w:val="24"/>
          <w:szCs w:val="24"/>
        </w:rPr>
      </w:pPr>
      <w:r w:rsidRPr="002A73A2">
        <w:rPr>
          <w:rFonts w:cstheme="minorHAnsi"/>
          <w:sz w:val="24"/>
          <w:szCs w:val="24"/>
        </w:rPr>
        <w:t>Sometimes, the old software is so outdated that fixing it is a waste of time. In this approach, the company ignores the old app and builds a brand-new "Cloud-Native" version from zero.</w:t>
      </w:r>
    </w:p>
    <w:p w14:paraId="3F44A956" w14:textId="77777777" w:rsidR="002A73A2" w:rsidRPr="002A73A2" w:rsidRDefault="002A73A2" w:rsidP="002A73A2">
      <w:pPr>
        <w:pStyle w:val="ListParagraph"/>
        <w:spacing w:line="360" w:lineRule="auto"/>
        <w:jc w:val="both"/>
        <w:rPr>
          <w:rFonts w:cstheme="minorHAnsi"/>
          <w:sz w:val="24"/>
          <w:szCs w:val="24"/>
        </w:rPr>
      </w:pPr>
      <w:r w:rsidRPr="002A73A2">
        <w:rPr>
          <w:rFonts w:cstheme="minorHAnsi"/>
          <w:b/>
          <w:bCs/>
          <w:sz w:val="24"/>
          <w:szCs w:val="24"/>
        </w:rPr>
        <w:t>The Strategy:</w:t>
      </w:r>
      <w:r w:rsidRPr="002A73A2">
        <w:rPr>
          <w:rFonts w:cstheme="minorHAnsi"/>
          <w:sz w:val="24"/>
          <w:szCs w:val="24"/>
        </w:rPr>
        <w:t xml:space="preserve"> By starting fresh, the company isn't held back by old mistakes. They can use the newest tools and small, fast teams to build something much better.</w:t>
      </w:r>
    </w:p>
    <w:p w14:paraId="48210CF4" w14:textId="77777777" w:rsidR="002A73A2" w:rsidRPr="002A73A2" w:rsidRDefault="002A73A2" w:rsidP="002A73A2">
      <w:pPr>
        <w:pStyle w:val="ListParagraph"/>
        <w:spacing w:line="360" w:lineRule="auto"/>
        <w:jc w:val="both"/>
        <w:rPr>
          <w:rFonts w:cstheme="minorHAnsi"/>
          <w:sz w:val="24"/>
          <w:szCs w:val="24"/>
        </w:rPr>
      </w:pPr>
      <w:r w:rsidRPr="002A73A2">
        <w:rPr>
          <w:rFonts w:cstheme="minorHAnsi"/>
          <w:b/>
          <w:bCs/>
          <w:sz w:val="24"/>
          <w:szCs w:val="24"/>
        </w:rPr>
        <w:lastRenderedPageBreak/>
        <w:t>The Benefit:</w:t>
      </w:r>
      <w:r w:rsidRPr="002A73A2">
        <w:rPr>
          <w:rFonts w:cstheme="minorHAnsi"/>
          <w:sz w:val="24"/>
          <w:szCs w:val="24"/>
        </w:rPr>
        <w:t xml:space="preserve"> It avoids confusing old customers with "half-fixed" software and lets engineers focus on the future rather than fixing the past.</w:t>
      </w:r>
    </w:p>
    <w:p w14:paraId="36FAB5C6" w14:textId="77777777" w:rsidR="002A73A2" w:rsidRPr="002A73A2" w:rsidRDefault="002A73A2" w:rsidP="002A73A2">
      <w:pPr>
        <w:pStyle w:val="ListParagraph"/>
        <w:spacing w:line="360" w:lineRule="auto"/>
        <w:jc w:val="both"/>
        <w:rPr>
          <w:rFonts w:cstheme="minorHAnsi"/>
          <w:sz w:val="24"/>
          <w:szCs w:val="24"/>
        </w:rPr>
      </w:pPr>
      <w:r w:rsidRPr="002A73A2">
        <w:rPr>
          <w:rFonts w:cstheme="minorHAnsi"/>
          <w:b/>
          <w:bCs/>
          <w:sz w:val="24"/>
          <w:szCs w:val="24"/>
        </w:rPr>
        <w:t>Example:</w:t>
      </w:r>
      <w:r w:rsidRPr="002A73A2">
        <w:rPr>
          <w:rFonts w:cstheme="minorHAnsi"/>
          <w:sz w:val="24"/>
          <w:szCs w:val="24"/>
        </w:rPr>
        <w:t xml:space="preserve"> Instead of trying to make an old DVD-rental software work online, a company builds a brand-new streaming platform like Netflix from scratch.</w:t>
      </w:r>
    </w:p>
    <w:p w14:paraId="4B1C2B32" w14:textId="6DF8B371" w:rsidR="002A73A2" w:rsidRPr="007A35BA" w:rsidRDefault="00000000" w:rsidP="007A35BA">
      <w:pPr>
        <w:spacing w:line="360" w:lineRule="auto"/>
        <w:jc w:val="both"/>
        <w:rPr>
          <w:rFonts w:cstheme="minorHAnsi"/>
          <w:sz w:val="24"/>
          <w:szCs w:val="24"/>
        </w:rPr>
      </w:pPr>
      <w:r>
        <w:rPr>
          <w:rFonts w:cstheme="minorHAnsi"/>
          <w:sz w:val="24"/>
          <w:szCs w:val="24"/>
        </w:rPr>
        <w:pict w14:anchorId="0F7DF3A5">
          <v:rect id="_x0000_i1040" style="width:0;height:1.5pt" o:hralign="center" o:hrstd="t" o:hr="t" fillcolor="#a0a0a0" stroked="f"/>
        </w:pict>
      </w:r>
    </w:p>
    <w:p w14:paraId="12B1F4D5" w14:textId="77777777" w:rsidR="002A73A2" w:rsidRPr="002A73A2" w:rsidRDefault="002A73A2" w:rsidP="002A73A2">
      <w:pPr>
        <w:pStyle w:val="ListParagraph"/>
        <w:spacing w:line="360" w:lineRule="auto"/>
        <w:jc w:val="both"/>
        <w:rPr>
          <w:rFonts w:cstheme="minorHAnsi"/>
          <w:b/>
          <w:bCs/>
          <w:sz w:val="24"/>
          <w:szCs w:val="24"/>
        </w:rPr>
      </w:pPr>
      <w:r w:rsidRPr="002A73A2">
        <w:rPr>
          <w:rFonts w:cstheme="minorHAnsi"/>
          <w:b/>
          <w:bCs/>
          <w:sz w:val="24"/>
          <w:szCs w:val="24"/>
        </w:rPr>
        <w:t>3. Creating a Separate Company (The Startup Spin-off)</w:t>
      </w:r>
    </w:p>
    <w:p w14:paraId="500A56C9" w14:textId="77777777" w:rsidR="002A73A2" w:rsidRPr="002A73A2" w:rsidRDefault="002A73A2" w:rsidP="002A73A2">
      <w:pPr>
        <w:pStyle w:val="ListParagraph"/>
        <w:spacing w:line="360" w:lineRule="auto"/>
        <w:jc w:val="both"/>
        <w:rPr>
          <w:rFonts w:cstheme="minorHAnsi"/>
          <w:sz w:val="24"/>
          <w:szCs w:val="24"/>
        </w:rPr>
      </w:pPr>
      <w:r w:rsidRPr="002A73A2">
        <w:rPr>
          <w:rFonts w:cstheme="minorHAnsi"/>
          <w:sz w:val="24"/>
          <w:szCs w:val="24"/>
        </w:rPr>
        <w:t>Large companies are often slow and afraid of change. This approach involves creating a completely new, independent company (a subsidiary) to handle the cloud business.</w:t>
      </w:r>
    </w:p>
    <w:p w14:paraId="37B03AD5" w14:textId="77777777" w:rsidR="002A73A2" w:rsidRPr="002A73A2" w:rsidRDefault="002A73A2" w:rsidP="002A73A2">
      <w:pPr>
        <w:pStyle w:val="ListParagraph"/>
        <w:spacing w:line="360" w:lineRule="auto"/>
        <w:jc w:val="both"/>
        <w:rPr>
          <w:rFonts w:cstheme="minorHAnsi"/>
          <w:sz w:val="24"/>
          <w:szCs w:val="24"/>
        </w:rPr>
      </w:pPr>
      <w:r w:rsidRPr="002A73A2">
        <w:rPr>
          <w:rFonts w:cstheme="minorHAnsi"/>
          <w:b/>
          <w:bCs/>
          <w:sz w:val="24"/>
          <w:szCs w:val="24"/>
        </w:rPr>
        <w:t>The Strategy:</w:t>
      </w:r>
      <w:r w:rsidRPr="002A73A2">
        <w:rPr>
          <w:rFonts w:cstheme="minorHAnsi"/>
          <w:sz w:val="24"/>
          <w:szCs w:val="24"/>
        </w:rPr>
        <w:t xml:space="preserve"> This new company gets its own brand, its own management, and its own rules. It behaves like a fast-moving "Startup" even though it is owned by a "Giant" parent company.</w:t>
      </w:r>
    </w:p>
    <w:p w14:paraId="7ECDC0BC" w14:textId="77777777" w:rsidR="002A73A2" w:rsidRPr="002A73A2" w:rsidRDefault="002A73A2" w:rsidP="002A73A2">
      <w:pPr>
        <w:pStyle w:val="ListParagraph"/>
        <w:spacing w:line="360" w:lineRule="auto"/>
        <w:jc w:val="both"/>
        <w:rPr>
          <w:rFonts w:cstheme="minorHAnsi"/>
          <w:sz w:val="24"/>
          <w:szCs w:val="24"/>
        </w:rPr>
      </w:pPr>
      <w:r w:rsidRPr="002A73A2">
        <w:rPr>
          <w:rFonts w:cstheme="minorHAnsi"/>
          <w:b/>
          <w:bCs/>
          <w:sz w:val="24"/>
          <w:szCs w:val="24"/>
        </w:rPr>
        <w:t>The Benefit:</w:t>
      </w:r>
      <w:r w:rsidRPr="002A73A2">
        <w:rPr>
          <w:rFonts w:cstheme="minorHAnsi"/>
          <w:sz w:val="24"/>
          <w:szCs w:val="24"/>
        </w:rPr>
        <w:t xml:space="preserve"> It removes internal politics and "old-school" thinking. The new company can innovate much faster without waiting for the parent company's permission.</w:t>
      </w:r>
    </w:p>
    <w:p w14:paraId="3667F7D0" w14:textId="77777777" w:rsidR="002A73A2" w:rsidRPr="002A73A2" w:rsidRDefault="002A73A2" w:rsidP="002A73A2">
      <w:pPr>
        <w:pStyle w:val="ListParagraph"/>
        <w:spacing w:line="360" w:lineRule="auto"/>
        <w:jc w:val="both"/>
        <w:rPr>
          <w:rFonts w:cstheme="minorHAnsi"/>
          <w:sz w:val="24"/>
          <w:szCs w:val="24"/>
        </w:rPr>
      </w:pPr>
      <w:r w:rsidRPr="002A73A2">
        <w:rPr>
          <w:rFonts w:cstheme="minorHAnsi"/>
          <w:b/>
          <w:bCs/>
          <w:sz w:val="24"/>
          <w:szCs w:val="24"/>
        </w:rPr>
        <w:t>Example:</w:t>
      </w:r>
      <w:r w:rsidRPr="002A73A2">
        <w:rPr>
          <w:rFonts w:cstheme="minorHAnsi"/>
          <w:sz w:val="24"/>
          <w:szCs w:val="24"/>
        </w:rPr>
        <w:t xml:space="preserve"> A traditional taxi company creates a totally separate app-based company with a new name and young staff to compete with Uber.</w:t>
      </w:r>
    </w:p>
    <w:p w14:paraId="56502700" w14:textId="6927A0B4" w:rsidR="007A35BA" w:rsidRPr="007A35BA" w:rsidRDefault="00000000" w:rsidP="007A35BA">
      <w:pPr>
        <w:spacing w:line="360" w:lineRule="auto"/>
        <w:jc w:val="both"/>
        <w:rPr>
          <w:rFonts w:cstheme="minorHAnsi"/>
          <w:b/>
          <w:bCs/>
          <w:sz w:val="24"/>
          <w:szCs w:val="24"/>
        </w:rPr>
      </w:pPr>
      <w:r>
        <w:rPr>
          <w:rFonts w:cstheme="minorHAnsi"/>
          <w:sz w:val="24"/>
          <w:szCs w:val="24"/>
        </w:rPr>
        <w:pict w14:anchorId="20549D6A">
          <v:rect id="_x0000_i1041" style="width:0;height:1.5pt" o:hralign="center" o:hrstd="t" o:hr="t" fillcolor="#a0a0a0" stroked="f"/>
        </w:pict>
      </w:r>
    </w:p>
    <w:p w14:paraId="4615F29B" w14:textId="648ED361" w:rsidR="002A73A2" w:rsidRPr="002A73A2" w:rsidRDefault="002A73A2" w:rsidP="002A73A2">
      <w:pPr>
        <w:pStyle w:val="ListParagraph"/>
        <w:spacing w:line="360" w:lineRule="auto"/>
        <w:jc w:val="both"/>
        <w:rPr>
          <w:rFonts w:cstheme="minorHAnsi"/>
          <w:b/>
          <w:bCs/>
          <w:sz w:val="24"/>
          <w:szCs w:val="24"/>
        </w:rPr>
      </w:pPr>
      <w:r w:rsidRPr="002A73A2">
        <w:rPr>
          <w:rFonts w:cstheme="minorHAnsi"/>
          <w:b/>
          <w:bCs/>
          <w:sz w:val="24"/>
          <w:szCs w:val="24"/>
        </w:rPr>
        <w:t>4. Buying an Existing Cloud Vendor (The Acquisition)</w:t>
      </w:r>
    </w:p>
    <w:p w14:paraId="5308FC80" w14:textId="77777777" w:rsidR="002A73A2" w:rsidRPr="002A73A2" w:rsidRDefault="002A73A2" w:rsidP="002A73A2">
      <w:pPr>
        <w:pStyle w:val="ListParagraph"/>
        <w:spacing w:line="360" w:lineRule="auto"/>
        <w:jc w:val="both"/>
        <w:rPr>
          <w:rFonts w:cstheme="minorHAnsi"/>
          <w:sz w:val="24"/>
          <w:szCs w:val="24"/>
        </w:rPr>
      </w:pPr>
      <w:r w:rsidRPr="002A73A2">
        <w:rPr>
          <w:rFonts w:cstheme="minorHAnsi"/>
          <w:sz w:val="24"/>
          <w:szCs w:val="24"/>
        </w:rPr>
        <w:t>If a company has a lot of money but no time, they simply buy a smaller company that is already successful in the cloud.</w:t>
      </w:r>
    </w:p>
    <w:p w14:paraId="1ACB8C53" w14:textId="77777777" w:rsidR="002A73A2" w:rsidRPr="002A73A2" w:rsidRDefault="002A73A2" w:rsidP="002A73A2">
      <w:pPr>
        <w:pStyle w:val="ListParagraph"/>
        <w:spacing w:line="360" w:lineRule="auto"/>
        <w:jc w:val="both"/>
        <w:rPr>
          <w:rFonts w:cstheme="minorHAnsi"/>
          <w:sz w:val="24"/>
          <w:szCs w:val="24"/>
        </w:rPr>
      </w:pPr>
      <w:r w:rsidRPr="002A73A2">
        <w:rPr>
          <w:rFonts w:cstheme="minorHAnsi"/>
          <w:b/>
          <w:bCs/>
          <w:sz w:val="24"/>
          <w:szCs w:val="24"/>
        </w:rPr>
        <w:t>The Strategy:</w:t>
      </w:r>
      <w:r w:rsidRPr="002A73A2">
        <w:rPr>
          <w:rFonts w:cstheme="minorHAnsi"/>
          <w:sz w:val="24"/>
          <w:szCs w:val="24"/>
        </w:rPr>
        <w:t xml:space="preserve"> This "Acquisition" does two things: it removes a competitor from the market and instantly gives the big company a working cloud product.</w:t>
      </w:r>
    </w:p>
    <w:p w14:paraId="0DD30D1E" w14:textId="77777777" w:rsidR="002A73A2" w:rsidRPr="002A73A2" w:rsidRDefault="002A73A2" w:rsidP="002A73A2">
      <w:pPr>
        <w:pStyle w:val="ListParagraph"/>
        <w:spacing w:line="360" w:lineRule="auto"/>
        <w:jc w:val="both"/>
        <w:rPr>
          <w:rFonts w:cstheme="minorHAnsi"/>
          <w:sz w:val="24"/>
          <w:szCs w:val="24"/>
        </w:rPr>
      </w:pPr>
      <w:r w:rsidRPr="002A73A2">
        <w:rPr>
          <w:rFonts w:cstheme="minorHAnsi"/>
          <w:b/>
          <w:bCs/>
          <w:sz w:val="24"/>
          <w:szCs w:val="24"/>
        </w:rPr>
        <w:t>The Risk:</w:t>
      </w:r>
      <w:r w:rsidRPr="002A73A2">
        <w:rPr>
          <w:rFonts w:cstheme="minorHAnsi"/>
          <w:sz w:val="24"/>
          <w:szCs w:val="24"/>
        </w:rPr>
        <w:t xml:space="preserve"> The biggest danger is that the "Big Company" culture might accidentally destroy the "Small Company" creativity and speed during the merger.</w:t>
      </w:r>
    </w:p>
    <w:p w14:paraId="74AAFDE1" w14:textId="77777777" w:rsidR="002A73A2" w:rsidRPr="007A35BA" w:rsidRDefault="002A73A2" w:rsidP="002A73A2">
      <w:pPr>
        <w:pStyle w:val="ListParagraph"/>
        <w:spacing w:line="360" w:lineRule="auto"/>
        <w:jc w:val="both"/>
        <w:rPr>
          <w:rFonts w:cstheme="minorHAnsi"/>
          <w:sz w:val="24"/>
          <w:szCs w:val="24"/>
        </w:rPr>
      </w:pPr>
      <w:r w:rsidRPr="002A73A2">
        <w:rPr>
          <w:rFonts w:cstheme="minorHAnsi"/>
          <w:b/>
          <w:bCs/>
          <w:sz w:val="24"/>
          <w:szCs w:val="24"/>
        </w:rPr>
        <w:t>Example:</w:t>
      </w:r>
      <w:r w:rsidRPr="002A73A2">
        <w:rPr>
          <w:rFonts w:cstheme="minorHAnsi"/>
          <w:sz w:val="24"/>
          <w:szCs w:val="24"/>
        </w:rPr>
        <w:t xml:space="preserve"> Facebook buying </w:t>
      </w:r>
      <w:r w:rsidRPr="002A73A2">
        <w:rPr>
          <w:rFonts w:cstheme="minorHAnsi"/>
          <w:b/>
          <w:bCs/>
          <w:sz w:val="24"/>
          <w:szCs w:val="24"/>
        </w:rPr>
        <w:t>Instagram</w:t>
      </w:r>
      <w:r w:rsidRPr="002A73A2">
        <w:rPr>
          <w:rFonts w:cstheme="minorHAnsi"/>
          <w:sz w:val="24"/>
          <w:szCs w:val="24"/>
        </w:rPr>
        <w:t xml:space="preserve"> or </w:t>
      </w:r>
      <w:r w:rsidRPr="002A73A2">
        <w:rPr>
          <w:rFonts w:cstheme="minorHAnsi"/>
          <w:b/>
          <w:bCs/>
          <w:sz w:val="24"/>
          <w:szCs w:val="24"/>
        </w:rPr>
        <w:t>WhatsApp</w:t>
      </w:r>
      <w:r w:rsidRPr="002A73A2">
        <w:rPr>
          <w:rFonts w:cstheme="minorHAnsi"/>
          <w:sz w:val="24"/>
          <w:szCs w:val="24"/>
        </w:rPr>
        <w:t>. Instead of building their own photo app, they bought the best one in the market to lead the cloud-social space.</w:t>
      </w:r>
    </w:p>
    <w:p w14:paraId="54E81838" w14:textId="70E5A4C7" w:rsidR="002A73A2" w:rsidRDefault="00000000" w:rsidP="002A73A2">
      <w:pPr>
        <w:spacing w:line="360" w:lineRule="auto"/>
        <w:ind w:left="360"/>
        <w:jc w:val="both"/>
        <w:rPr>
          <w:rFonts w:cstheme="minorHAnsi"/>
          <w:sz w:val="24"/>
          <w:szCs w:val="24"/>
        </w:rPr>
      </w:pPr>
      <w:r>
        <w:rPr>
          <w:rFonts w:cstheme="minorHAnsi"/>
          <w:sz w:val="24"/>
          <w:szCs w:val="24"/>
        </w:rPr>
        <w:pict w14:anchorId="21EF358A">
          <v:rect id="_x0000_i1042" style="width:0;height:1.5pt" o:hralign="center" o:hrstd="t" o:hr="t" fillcolor="#a0a0a0" stroked="f"/>
        </w:pict>
      </w:r>
    </w:p>
    <w:p w14:paraId="43A1563C" w14:textId="77777777" w:rsidR="00B303C1" w:rsidRPr="007A35BA" w:rsidRDefault="00B303C1" w:rsidP="00191DE4">
      <w:pPr>
        <w:spacing w:line="360" w:lineRule="auto"/>
        <w:jc w:val="both"/>
        <w:rPr>
          <w:rFonts w:cstheme="minorHAnsi"/>
          <w:sz w:val="24"/>
          <w:szCs w:val="24"/>
        </w:rPr>
      </w:pPr>
    </w:p>
    <w:p w14:paraId="1F761497" w14:textId="77777777" w:rsidR="006C6708" w:rsidRPr="007A35BA" w:rsidRDefault="006C6708" w:rsidP="00191DE4">
      <w:pPr>
        <w:spacing w:line="360" w:lineRule="auto"/>
        <w:jc w:val="both"/>
        <w:rPr>
          <w:rFonts w:cstheme="minorHAnsi"/>
          <w:sz w:val="24"/>
          <w:szCs w:val="24"/>
        </w:rPr>
      </w:pPr>
    </w:p>
    <w:sectPr w:rsidR="006C6708" w:rsidRPr="007A35BA" w:rsidSect="001F2339">
      <w:pgSz w:w="12240" w:h="15840"/>
      <w:pgMar w:top="63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2216"/>
    <w:multiLevelType w:val="multilevel"/>
    <w:tmpl w:val="E2BC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24885"/>
    <w:multiLevelType w:val="hybridMultilevel"/>
    <w:tmpl w:val="9BFC9778"/>
    <w:lvl w:ilvl="0" w:tplc="7CC4E658">
      <w:start w:val="1"/>
      <w:numFmt w:val="bullet"/>
      <w:lvlText w:val="•"/>
      <w:lvlJc w:val="left"/>
      <w:pPr>
        <w:tabs>
          <w:tab w:val="num" w:pos="720"/>
        </w:tabs>
        <w:ind w:left="720" w:hanging="360"/>
      </w:pPr>
      <w:rPr>
        <w:rFonts w:ascii="Arial" w:hAnsi="Arial" w:hint="default"/>
      </w:rPr>
    </w:lvl>
    <w:lvl w:ilvl="1" w:tplc="4CD2A05C" w:tentative="1">
      <w:start w:val="1"/>
      <w:numFmt w:val="bullet"/>
      <w:lvlText w:val="•"/>
      <w:lvlJc w:val="left"/>
      <w:pPr>
        <w:tabs>
          <w:tab w:val="num" w:pos="1440"/>
        </w:tabs>
        <w:ind w:left="1440" w:hanging="360"/>
      </w:pPr>
      <w:rPr>
        <w:rFonts w:ascii="Arial" w:hAnsi="Arial" w:hint="default"/>
      </w:rPr>
    </w:lvl>
    <w:lvl w:ilvl="2" w:tplc="9BFC7F28" w:tentative="1">
      <w:start w:val="1"/>
      <w:numFmt w:val="bullet"/>
      <w:lvlText w:val="•"/>
      <w:lvlJc w:val="left"/>
      <w:pPr>
        <w:tabs>
          <w:tab w:val="num" w:pos="2160"/>
        </w:tabs>
        <w:ind w:left="2160" w:hanging="360"/>
      </w:pPr>
      <w:rPr>
        <w:rFonts w:ascii="Arial" w:hAnsi="Arial" w:hint="default"/>
      </w:rPr>
    </w:lvl>
    <w:lvl w:ilvl="3" w:tplc="9EFE0B5E" w:tentative="1">
      <w:start w:val="1"/>
      <w:numFmt w:val="bullet"/>
      <w:lvlText w:val="•"/>
      <w:lvlJc w:val="left"/>
      <w:pPr>
        <w:tabs>
          <w:tab w:val="num" w:pos="2880"/>
        </w:tabs>
        <w:ind w:left="2880" w:hanging="360"/>
      </w:pPr>
      <w:rPr>
        <w:rFonts w:ascii="Arial" w:hAnsi="Arial" w:hint="default"/>
      </w:rPr>
    </w:lvl>
    <w:lvl w:ilvl="4" w:tplc="66D8E4EC" w:tentative="1">
      <w:start w:val="1"/>
      <w:numFmt w:val="bullet"/>
      <w:lvlText w:val="•"/>
      <w:lvlJc w:val="left"/>
      <w:pPr>
        <w:tabs>
          <w:tab w:val="num" w:pos="3600"/>
        </w:tabs>
        <w:ind w:left="3600" w:hanging="360"/>
      </w:pPr>
      <w:rPr>
        <w:rFonts w:ascii="Arial" w:hAnsi="Arial" w:hint="default"/>
      </w:rPr>
    </w:lvl>
    <w:lvl w:ilvl="5" w:tplc="F05CAF20" w:tentative="1">
      <w:start w:val="1"/>
      <w:numFmt w:val="bullet"/>
      <w:lvlText w:val="•"/>
      <w:lvlJc w:val="left"/>
      <w:pPr>
        <w:tabs>
          <w:tab w:val="num" w:pos="4320"/>
        </w:tabs>
        <w:ind w:left="4320" w:hanging="360"/>
      </w:pPr>
      <w:rPr>
        <w:rFonts w:ascii="Arial" w:hAnsi="Arial" w:hint="default"/>
      </w:rPr>
    </w:lvl>
    <w:lvl w:ilvl="6" w:tplc="0F743EB4" w:tentative="1">
      <w:start w:val="1"/>
      <w:numFmt w:val="bullet"/>
      <w:lvlText w:val="•"/>
      <w:lvlJc w:val="left"/>
      <w:pPr>
        <w:tabs>
          <w:tab w:val="num" w:pos="5040"/>
        </w:tabs>
        <w:ind w:left="5040" w:hanging="360"/>
      </w:pPr>
      <w:rPr>
        <w:rFonts w:ascii="Arial" w:hAnsi="Arial" w:hint="default"/>
      </w:rPr>
    </w:lvl>
    <w:lvl w:ilvl="7" w:tplc="F274075E" w:tentative="1">
      <w:start w:val="1"/>
      <w:numFmt w:val="bullet"/>
      <w:lvlText w:val="•"/>
      <w:lvlJc w:val="left"/>
      <w:pPr>
        <w:tabs>
          <w:tab w:val="num" w:pos="5760"/>
        </w:tabs>
        <w:ind w:left="5760" w:hanging="360"/>
      </w:pPr>
      <w:rPr>
        <w:rFonts w:ascii="Arial" w:hAnsi="Arial" w:hint="default"/>
      </w:rPr>
    </w:lvl>
    <w:lvl w:ilvl="8" w:tplc="F7FACAF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32E368E"/>
    <w:multiLevelType w:val="hybridMultilevel"/>
    <w:tmpl w:val="5CAED65A"/>
    <w:lvl w:ilvl="0" w:tplc="CC06A7A0">
      <w:start w:val="1"/>
      <w:numFmt w:val="bullet"/>
      <w:lvlText w:val="•"/>
      <w:lvlJc w:val="left"/>
      <w:pPr>
        <w:tabs>
          <w:tab w:val="num" w:pos="720"/>
        </w:tabs>
        <w:ind w:left="720" w:hanging="360"/>
      </w:pPr>
      <w:rPr>
        <w:rFonts w:ascii="Arial" w:hAnsi="Arial" w:hint="default"/>
      </w:rPr>
    </w:lvl>
    <w:lvl w:ilvl="1" w:tplc="211EF772" w:tentative="1">
      <w:start w:val="1"/>
      <w:numFmt w:val="bullet"/>
      <w:lvlText w:val="•"/>
      <w:lvlJc w:val="left"/>
      <w:pPr>
        <w:tabs>
          <w:tab w:val="num" w:pos="1440"/>
        </w:tabs>
        <w:ind w:left="1440" w:hanging="360"/>
      </w:pPr>
      <w:rPr>
        <w:rFonts w:ascii="Arial" w:hAnsi="Arial" w:hint="default"/>
      </w:rPr>
    </w:lvl>
    <w:lvl w:ilvl="2" w:tplc="86BE9EC8" w:tentative="1">
      <w:start w:val="1"/>
      <w:numFmt w:val="bullet"/>
      <w:lvlText w:val="•"/>
      <w:lvlJc w:val="left"/>
      <w:pPr>
        <w:tabs>
          <w:tab w:val="num" w:pos="2160"/>
        </w:tabs>
        <w:ind w:left="2160" w:hanging="360"/>
      </w:pPr>
      <w:rPr>
        <w:rFonts w:ascii="Arial" w:hAnsi="Arial" w:hint="default"/>
      </w:rPr>
    </w:lvl>
    <w:lvl w:ilvl="3" w:tplc="07DAA686" w:tentative="1">
      <w:start w:val="1"/>
      <w:numFmt w:val="bullet"/>
      <w:lvlText w:val="•"/>
      <w:lvlJc w:val="left"/>
      <w:pPr>
        <w:tabs>
          <w:tab w:val="num" w:pos="2880"/>
        </w:tabs>
        <w:ind w:left="2880" w:hanging="360"/>
      </w:pPr>
      <w:rPr>
        <w:rFonts w:ascii="Arial" w:hAnsi="Arial" w:hint="default"/>
      </w:rPr>
    </w:lvl>
    <w:lvl w:ilvl="4" w:tplc="10D656AC" w:tentative="1">
      <w:start w:val="1"/>
      <w:numFmt w:val="bullet"/>
      <w:lvlText w:val="•"/>
      <w:lvlJc w:val="left"/>
      <w:pPr>
        <w:tabs>
          <w:tab w:val="num" w:pos="3600"/>
        </w:tabs>
        <w:ind w:left="3600" w:hanging="360"/>
      </w:pPr>
      <w:rPr>
        <w:rFonts w:ascii="Arial" w:hAnsi="Arial" w:hint="default"/>
      </w:rPr>
    </w:lvl>
    <w:lvl w:ilvl="5" w:tplc="96FAA422" w:tentative="1">
      <w:start w:val="1"/>
      <w:numFmt w:val="bullet"/>
      <w:lvlText w:val="•"/>
      <w:lvlJc w:val="left"/>
      <w:pPr>
        <w:tabs>
          <w:tab w:val="num" w:pos="4320"/>
        </w:tabs>
        <w:ind w:left="4320" w:hanging="360"/>
      </w:pPr>
      <w:rPr>
        <w:rFonts w:ascii="Arial" w:hAnsi="Arial" w:hint="default"/>
      </w:rPr>
    </w:lvl>
    <w:lvl w:ilvl="6" w:tplc="4D202C46" w:tentative="1">
      <w:start w:val="1"/>
      <w:numFmt w:val="bullet"/>
      <w:lvlText w:val="•"/>
      <w:lvlJc w:val="left"/>
      <w:pPr>
        <w:tabs>
          <w:tab w:val="num" w:pos="5040"/>
        </w:tabs>
        <w:ind w:left="5040" w:hanging="360"/>
      </w:pPr>
      <w:rPr>
        <w:rFonts w:ascii="Arial" w:hAnsi="Arial" w:hint="default"/>
      </w:rPr>
    </w:lvl>
    <w:lvl w:ilvl="7" w:tplc="E01ADC0A" w:tentative="1">
      <w:start w:val="1"/>
      <w:numFmt w:val="bullet"/>
      <w:lvlText w:val="•"/>
      <w:lvlJc w:val="left"/>
      <w:pPr>
        <w:tabs>
          <w:tab w:val="num" w:pos="5760"/>
        </w:tabs>
        <w:ind w:left="5760" w:hanging="360"/>
      </w:pPr>
      <w:rPr>
        <w:rFonts w:ascii="Arial" w:hAnsi="Arial" w:hint="default"/>
      </w:rPr>
    </w:lvl>
    <w:lvl w:ilvl="8" w:tplc="18F85E3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433402"/>
    <w:multiLevelType w:val="hybridMultilevel"/>
    <w:tmpl w:val="FE022836"/>
    <w:lvl w:ilvl="0" w:tplc="238C394C">
      <w:start w:val="1"/>
      <w:numFmt w:val="bullet"/>
      <w:lvlText w:val="•"/>
      <w:lvlJc w:val="left"/>
      <w:pPr>
        <w:tabs>
          <w:tab w:val="num" w:pos="720"/>
        </w:tabs>
        <w:ind w:left="720" w:hanging="360"/>
      </w:pPr>
      <w:rPr>
        <w:rFonts w:ascii="Arial" w:hAnsi="Arial" w:hint="default"/>
      </w:rPr>
    </w:lvl>
    <w:lvl w:ilvl="1" w:tplc="6EC29912" w:tentative="1">
      <w:start w:val="1"/>
      <w:numFmt w:val="bullet"/>
      <w:lvlText w:val="•"/>
      <w:lvlJc w:val="left"/>
      <w:pPr>
        <w:tabs>
          <w:tab w:val="num" w:pos="1440"/>
        </w:tabs>
        <w:ind w:left="1440" w:hanging="360"/>
      </w:pPr>
      <w:rPr>
        <w:rFonts w:ascii="Arial" w:hAnsi="Arial" w:hint="default"/>
      </w:rPr>
    </w:lvl>
    <w:lvl w:ilvl="2" w:tplc="E0EEB782" w:tentative="1">
      <w:start w:val="1"/>
      <w:numFmt w:val="bullet"/>
      <w:lvlText w:val="•"/>
      <w:lvlJc w:val="left"/>
      <w:pPr>
        <w:tabs>
          <w:tab w:val="num" w:pos="2160"/>
        </w:tabs>
        <w:ind w:left="2160" w:hanging="360"/>
      </w:pPr>
      <w:rPr>
        <w:rFonts w:ascii="Arial" w:hAnsi="Arial" w:hint="default"/>
      </w:rPr>
    </w:lvl>
    <w:lvl w:ilvl="3" w:tplc="66D460DC" w:tentative="1">
      <w:start w:val="1"/>
      <w:numFmt w:val="bullet"/>
      <w:lvlText w:val="•"/>
      <w:lvlJc w:val="left"/>
      <w:pPr>
        <w:tabs>
          <w:tab w:val="num" w:pos="2880"/>
        </w:tabs>
        <w:ind w:left="2880" w:hanging="360"/>
      </w:pPr>
      <w:rPr>
        <w:rFonts w:ascii="Arial" w:hAnsi="Arial" w:hint="default"/>
      </w:rPr>
    </w:lvl>
    <w:lvl w:ilvl="4" w:tplc="2BA4AF1C" w:tentative="1">
      <w:start w:val="1"/>
      <w:numFmt w:val="bullet"/>
      <w:lvlText w:val="•"/>
      <w:lvlJc w:val="left"/>
      <w:pPr>
        <w:tabs>
          <w:tab w:val="num" w:pos="3600"/>
        </w:tabs>
        <w:ind w:left="3600" w:hanging="360"/>
      </w:pPr>
      <w:rPr>
        <w:rFonts w:ascii="Arial" w:hAnsi="Arial" w:hint="default"/>
      </w:rPr>
    </w:lvl>
    <w:lvl w:ilvl="5" w:tplc="70AA8628" w:tentative="1">
      <w:start w:val="1"/>
      <w:numFmt w:val="bullet"/>
      <w:lvlText w:val="•"/>
      <w:lvlJc w:val="left"/>
      <w:pPr>
        <w:tabs>
          <w:tab w:val="num" w:pos="4320"/>
        </w:tabs>
        <w:ind w:left="4320" w:hanging="360"/>
      </w:pPr>
      <w:rPr>
        <w:rFonts w:ascii="Arial" w:hAnsi="Arial" w:hint="default"/>
      </w:rPr>
    </w:lvl>
    <w:lvl w:ilvl="6" w:tplc="518A70FC" w:tentative="1">
      <w:start w:val="1"/>
      <w:numFmt w:val="bullet"/>
      <w:lvlText w:val="•"/>
      <w:lvlJc w:val="left"/>
      <w:pPr>
        <w:tabs>
          <w:tab w:val="num" w:pos="5040"/>
        </w:tabs>
        <w:ind w:left="5040" w:hanging="360"/>
      </w:pPr>
      <w:rPr>
        <w:rFonts w:ascii="Arial" w:hAnsi="Arial" w:hint="default"/>
      </w:rPr>
    </w:lvl>
    <w:lvl w:ilvl="7" w:tplc="F02687AC" w:tentative="1">
      <w:start w:val="1"/>
      <w:numFmt w:val="bullet"/>
      <w:lvlText w:val="•"/>
      <w:lvlJc w:val="left"/>
      <w:pPr>
        <w:tabs>
          <w:tab w:val="num" w:pos="5760"/>
        </w:tabs>
        <w:ind w:left="5760" w:hanging="360"/>
      </w:pPr>
      <w:rPr>
        <w:rFonts w:ascii="Arial" w:hAnsi="Arial" w:hint="default"/>
      </w:rPr>
    </w:lvl>
    <w:lvl w:ilvl="8" w:tplc="3E942FD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B37601D"/>
    <w:multiLevelType w:val="hybridMultilevel"/>
    <w:tmpl w:val="0DBE82A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E61400C"/>
    <w:multiLevelType w:val="multilevel"/>
    <w:tmpl w:val="AF42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F732C"/>
    <w:multiLevelType w:val="hybridMultilevel"/>
    <w:tmpl w:val="65B4361C"/>
    <w:lvl w:ilvl="0" w:tplc="1FFEB786">
      <w:start w:val="1"/>
      <w:numFmt w:val="bullet"/>
      <w:lvlText w:val="•"/>
      <w:lvlJc w:val="left"/>
      <w:pPr>
        <w:tabs>
          <w:tab w:val="num" w:pos="720"/>
        </w:tabs>
        <w:ind w:left="720" w:hanging="360"/>
      </w:pPr>
      <w:rPr>
        <w:rFonts w:ascii="Arial" w:hAnsi="Arial" w:hint="default"/>
      </w:rPr>
    </w:lvl>
    <w:lvl w:ilvl="1" w:tplc="106ECD2E" w:tentative="1">
      <w:start w:val="1"/>
      <w:numFmt w:val="bullet"/>
      <w:lvlText w:val="•"/>
      <w:lvlJc w:val="left"/>
      <w:pPr>
        <w:tabs>
          <w:tab w:val="num" w:pos="1440"/>
        </w:tabs>
        <w:ind w:left="1440" w:hanging="360"/>
      </w:pPr>
      <w:rPr>
        <w:rFonts w:ascii="Arial" w:hAnsi="Arial" w:hint="default"/>
      </w:rPr>
    </w:lvl>
    <w:lvl w:ilvl="2" w:tplc="ED02081A" w:tentative="1">
      <w:start w:val="1"/>
      <w:numFmt w:val="bullet"/>
      <w:lvlText w:val="•"/>
      <w:lvlJc w:val="left"/>
      <w:pPr>
        <w:tabs>
          <w:tab w:val="num" w:pos="2160"/>
        </w:tabs>
        <w:ind w:left="2160" w:hanging="360"/>
      </w:pPr>
      <w:rPr>
        <w:rFonts w:ascii="Arial" w:hAnsi="Arial" w:hint="default"/>
      </w:rPr>
    </w:lvl>
    <w:lvl w:ilvl="3" w:tplc="1F72AE76" w:tentative="1">
      <w:start w:val="1"/>
      <w:numFmt w:val="bullet"/>
      <w:lvlText w:val="•"/>
      <w:lvlJc w:val="left"/>
      <w:pPr>
        <w:tabs>
          <w:tab w:val="num" w:pos="2880"/>
        </w:tabs>
        <w:ind w:left="2880" w:hanging="360"/>
      </w:pPr>
      <w:rPr>
        <w:rFonts w:ascii="Arial" w:hAnsi="Arial" w:hint="default"/>
      </w:rPr>
    </w:lvl>
    <w:lvl w:ilvl="4" w:tplc="5D527AC8" w:tentative="1">
      <w:start w:val="1"/>
      <w:numFmt w:val="bullet"/>
      <w:lvlText w:val="•"/>
      <w:lvlJc w:val="left"/>
      <w:pPr>
        <w:tabs>
          <w:tab w:val="num" w:pos="3600"/>
        </w:tabs>
        <w:ind w:left="3600" w:hanging="360"/>
      </w:pPr>
      <w:rPr>
        <w:rFonts w:ascii="Arial" w:hAnsi="Arial" w:hint="default"/>
      </w:rPr>
    </w:lvl>
    <w:lvl w:ilvl="5" w:tplc="C2E8B144" w:tentative="1">
      <w:start w:val="1"/>
      <w:numFmt w:val="bullet"/>
      <w:lvlText w:val="•"/>
      <w:lvlJc w:val="left"/>
      <w:pPr>
        <w:tabs>
          <w:tab w:val="num" w:pos="4320"/>
        </w:tabs>
        <w:ind w:left="4320" w:hanging="360"/>
      </w:pPr>
      <w:rPr>
        <w:rFonts w:ascii="Arial" w:hAnsi="Arial" w:hint="default"/>
      </w:rPr>
    </w:lvl>
    <w:lvl w:ilvl="6" w:tplc="13003CEE" w:tentative="1">
      <w:start w:val="1"/>
      <w:numFmt w:val="bullet"/>
      <w:lvlText w:val="•"/>
      <w:lvlJc w:val="left"/>
      <w:pPr>
        <w:tabs>
          <w:tab w:val="num" w:pos="5040"/>
        </w:tabs>
        <w:ind w:left="5040" w:hanging="360"/>
      </w:pPr>
      <w:rPr>
        <w:rFonts w:ascii="Arial" w:hAnsi="Arial" w:hint="default"/>
      </w:rPr>
    </w:lvl>
    <w:lvl w:ilvl="7" w:tplc="CAC6BF06" w:tentative="1">
      <w:start w:val="1"/>
      <w:numFmt w:val="bullet"/>
      <w:lvlText w:val="•"/>
      <w:lvlJc w:val="left"/>
      <w:pPr>
        <w:tabs>
          <w:tab w:val="num" w:pos="5760"/>
        </w:tabs>
        <w:ind w:left="5760" w:hanging="360"/>
      </w:pPr>
      <w:rPr>
        <w:rFonts w:ascii="Arial" w:hAnsi="Arial" w:hint="default"/>
      </w:rPr>
    </w:lvl>
    <w:lvl w:ilvl="8" w:tplc="C60647D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2F0277E"/>
    <w:multiLevelType w:val="hybridMultilevel"/>
    <w:tmpl w:val="7B18E102"/>
    <w:lvl w:ilvl="0" w:tplc="8C480E9E">
      <w:start w:val="1"/>
      <w:numFmt w:val="bullet"/>
      <w:lvlText w:val="•"/>
      <w:lvlJc w:val="left"/>
      <w:pPr>
        <w:tabs>
          <w:tab w:val="num" w:pos="720"/>
        </w:tabs>
        <w:ind w:left="720" w:hanging="360"/>
      </w:pPr>
      <w:rPr>
        <w:rFonts w:ascii="Arial" w:hAnsi="Arial" w:hint="default"/>
      </w:rPr>
    </w:lvl>
    <w:lvl w:ilvl="1" w:tplc="210AD5D4" w:tentative="1">
      <w:start w:val="1"/>
      <w:numFmt w:val="bullet"/>
      <w:lvlText w:val="•"/>
      <w:lvlJc w:val="left"/>
      <w:pPr>
        <w:tabs>
          <w:tab w:val="num" w:pos="1440"/>
        </w:tabs>
        <w:ind w:left="1440" w:hanging="360"/>
      </w:pPr>
      <w:rPr>
        <w:rFonts w:ascii="Arial" w:hAnsi="Arial" w:hint="default"/>
      </w:rPr>
    </w:lvl>
    <w:lvl w:ilvl="2" w:tplc="DD7469FA" w:tentative="1">
      <w:start w:val="1"/>
      <w:numFmt w:val="bullet"/>
      <w:lvlText w:val="•"/>
      <w:lvlJc w:val="left"/>
      <w:pPr>
        <w:tabs>
          <w:tab w:val="num" w:pos="2160"/>
        </w:tabs>
        <w:ind w:left="2160" w:hanging="360"/>
      </w:pPr>
      <w:rPr>
        <w:rFonts w:ascii="Arial" w:hAnsi="Arial" w:hint="default"/>
      </w:rPr>
    </w:lvl>
    <w:lvl w:ilvl="3" w:tplc="FCD635DC" w:tentative="1">
      <w:start w:val="1"/>
      <w:numFmt w:val="bullet"/>
      <w:lvlText w:val="•"/>
      <w:lvlJc w:val="left"/>
      <w:pPr>
        <w:tabs>
          <w:tab w:val="num" w:pos="2880"/>
        </w:tabs>
        <w:ind w:left="2880" w:hanging="360"/>
      </w:pPr>
      <w:rPr>
        <w:rFonts w:ascii="Arial" w:hAnsi="Arial" w:hint="default"/>
      </w:rPr>
    </w:lvl>
    <w:lvl w:ilvl="4" w:tplc="BCEEAB08" w:tentative="1">
      <w:start w:val="1"/>
      <w:numFmt w:val="bullet"/>
      <w:lvlText w:val="•"/>
      <w:lvlJc w:val="left"/>
      <w:pPr>
        <w:tabs>
          <w:tab w:val="num" w:pos="3600"/>
        </w:tabs>
        <w:ind w:left="3600" w:hanging="360"/>
      </w:pPr>
      <w:rPr>
        <w:rFonts w:ascii="Arial" w:hAnsi="Arial" w:hint="default"/>
      </w:rPr>
    </w:lvl>
    <w:lvl w:ilvl="5" w:tplc="DFA6A7A4" w:tentative="1">
      <w:start w:val="1"/>
      <w:numFmt w:val="bullet"/>
      <w:lvlText w:val="•"/>
      <w:lvlJc w:val="left"/>
      <w:pPr>
        <w:tabs>
          <w:tab w:val="num" w:pos="4320"/>
        </w:tabs>
        <w:ind w:left="4320" w:hanging="360"/>
      </w:pPr>
      <w:rPr>
        <w:rFonts w:ascii="Arial" w:hAnsi="Arial" w:hint="default"/>
      </w:rPr>
    </w:lvl>
    <w:lvl w:ilvl="6" w:tplc="BD62D254" w:tentative="1">
      <w:start w:val="1"/>
      <w:numFmt w:val="bullet"/>
      <w:lvlText w:val="•"/>
      <w:lvlJc w:val="left"/>
      <w:pPr>
        <w:tabs>
          <w:tab w:val="num" w:pos="5040"/>
        </w:tabs>
        <w:ind w:left="5040" w:hanging="360"/>
      </w:pPr>
      <w:rPr>
        <w:rFonts w:ascii="Arial" w:hAnsi="Arial" w:hint="default"/>
      </w:rPr>
    </w:lvl>
    <w:lvl w:ilvl="7" w:tplc="8816347E" w:tentative="1">
      <w:start w:val="1"/>
      <w:numFmt w:val="bullet"/>
      <w:lvlText w:val="•"/>
      <w:lvlJc w:val="left"/>
      <w:pPr>
        <w:tabs>
          <w:tab w:val="num" w:pos="5760"/>
        </w:tabs>
        <w:ind w:left="5760" w:hanging="360"/>
      </w:pPr>
      <w:rPr>
        <w:rFonts w:ascii="Arial" w:hAnsi="Arial" w:hint="default"/>
      </w:rPr>
    </w:lvl>
    <w:lvl w:ilvl="8" w:tplc="3BCC55A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4D55C8E"/>
    <w:multiLevelType w:val="hybridMultilevel"/>
    <w:tmpl w:val="EA22C4B6"/>
    <w:lvl w:ilvl="0" w:tplc="25A45C14">
      <w:start w:val="1"/>
      <w:numFmt w:val="bullet"/>
      <w:lvlText w:val="•"/>
      <w:lvlJc w:val="left"/>
      <w:pPr>
        <w:tabs>
          <w:tab w:val="num" w:pos="720"/>
        </w:tabs>
        <w:ind w:left="720" w:hanging="360"/>
      </w:pPr>
      <w:rPr>
        <w:rFonts w:ascii="Arial" w:hAnsi="Arial" w:hint="default"/>
      </w:rPr>
    </w:lvl>
    <w:lvl w:ilvl="1" w:tplc="D3608B60" w:tentative="1">
      <w:start w:val="1"/>
      <w:numFmt w:val="bullet"/>
      <w:lvlText w:val="•"/>
      <w:lvlJc w:val="left"/>
      <w:pPr>
        <w:tabs>
          <w:tab w:val="num" w:pos="1440"/>
        </w:tabs>
        <w:ind w:left="1440" w:hanging="360"/>
      </w:pPr>
      <w:rPr>
        <w:rFonts w:ascii="Arial" w:hAnsi="Arial" w:hint="default"/>
      </w:rPr>
    </w:lvl>
    <w:lvl w:ilvl="2" w:tplc="6A1C3B8C" w:tentative="1">
      <w:start w:val="1"/>
      <w:numFmt w:val="bullet"/>
      <w:lvlText w:val="•"/>
      <w:lvlJc w:val="left"/>
      <w:pPr>
        <w:tabs>
          <w:tab w:val="num" w:pos="2160"/>
        </w:tabs>
        <w:ind w:left="2160" w:hanging="360"/>
      </w:pPr>
      <w:rPr>
        <w:rFonts w:ascii="Arial" w:hAnsi="Arial" w:hint="default"/>
      </w:rPr>
    </w:lvl>
    <w:lvl w:ilvl="3" w:tplc="BE52D490" w:tentative="1">
      <w:start w:val="1"/>
      <w:numFmt w:val="bullet"/>
      <w:lvlText w:val="•"/>
      <w:lvlJc w:val="left"/>
      <w:pPr>
        <w:tabs>
          <w:tab w:val="num" w:pos="2880"/>
        </w:tabs>
        <w:ind w:left="2880" w:hanging="360"/>
      </w:pPr>
      <w:rPr>
        <w:rFonts w:ascii="Arial" w:hAnsi="Arial" w:hint="default"/>
      </w:rPr>
    </w:lvl>
    <w:lvl w:ilvl="4" w:tplc="37EA82AE" w:tentative="1">
      <w:start w:val="1"/>
      <w:numFmt w:val="bullet"/>
      <w:lvlText w:val="•"/>
      <w:lvlJc w:val="left"/>
      <w:pPr>
        <w:tabs>
          <w:tab w:val="num" w:pos="3600"/>
        </w:tabs>
        <w:ind w:left="3600" w:hanging="360"/>
      </w:pPr>
      <w:rPr>
        <w:rFonts w:ascii="Arial" w:hAnsi="Arial" w:hint="default"/>
      </w:rPr>
    </w:lvl>
    <w:lvl w:ilvl="5" w:tplc="C22EDF66" w:tentative="1">
      <w:start w:val="1"/>
      <w:numFmt w:val="bullet"/>
      <w:lvlText w:val="•"/>
      <w:lvlJc w:val="left"/>
      <w:pPr>
        <w:tabs>
          <w:tab w:val="num" w:pos="4320"/>
        </w:tabs>
        <w:ind w:left="4320" w:hanging="360"/>
      </w:pPr>
      <w:rPr>
        <w:rFonts w:ascii="Arial" w:hAnsi="Arial" w:hint="default"/>
      </w:rPr>
    </w:lvl>
    <w:lvl w:ilvl="6" w:tplc="D696E286" w:tentative="1">
      <w:start w:val="1"/>
      <w:numFmt w:val="bullet"/>
      <w:lvlText w:val="•"/>
      <w:lvlJc w:val="left"/>
      <w:pPr>
        <w:tabs>
          <w:tab w:val="num" w:pos="5040"/>
        </w:tabs>
        <w:ind w:left="5040" w:hanging="360"/>
      </w:pPr>
      <w:rPr>
        <w:rFonts w:ascii="Arial" w:hAnsi="Arial" w:hint="default"/>
      </w:rPr>
    </w:lvl>
    <w:lvl w:ilvl="7" w:tplc="BED45120" w:tentative="1">
      <w:start w:val="1"/>
      <w:numFmt w:val="bullet"/>
      <w:lvlText w:val="•"/>
      <w:lvlJc w:val="left"/>
      <w:pPr>
        <w:tabs>
          <w:tab w:val="num" w:pos="5760"/>
        </w:tabs>
        <w:ind w:left="5760" w:hanging="360"/>
      </w:pPr>
      <w:rPr>
        <w:rFonts w:ascii="Arial" w:hAnsi="Arial" w:hint="default"/>
      </w:rPr>
    </w:lvl>
    <w:lvl w:ilvl="8" w:tplc="BAC4992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5062B7A"/>
    <w:multiLevelType w:val="hybridMultilevel"/>
    <w:tmpl w:val="6916F79C"/>
    <w:lvl w:ilvl="0" w:tplc="BAB2C2FE">
      <w:start w:val="1"/>
      <w:numFmt w:val="bullet"/>
      <w:lvlText w:val="•"/>
      <w:lvlJc w:val="left"/>
      <w:pPr>
        <w:tabs>
          <w:tab w:val="num" w:pos="720"/>
        </w:tabs>
        <w:ind w:left="720" w:hanging="360"/>
      </w:pPr>
      <w:rPr>
        <w:rFonts w:ascii="Arial" w:hAnsi="Arial" w:hint="default"/>
      </w:rPr>
    </w:lvl>
    <w:lvl w:ilvl="1" w:tplc="45925FCA" w:tentative="1">
      <w:start w:val="1"/>
      <w:numFmt w:val="bullet"/>
      <w:lvlText w:val="•"/>
      <w:lvlJc w:val="left"/>
      <w:pPr>
        <w:tabs>
          <w:tab w:val="num" w:pos="1440"/>
        </w:tabs>
        <w:ind w:left="1440" w:hanging="360"/>
      </w:pPr>
      <w:rPr>
        <w:rFonts w:ascii="Arial" w:hAnsi="Arial" w:hint="default"/>
      </w:rPr>
    </w:lvl>
    <w:lvl w:ilvl="2" w:tplc="4A923D28" w:tentative="1">
      <w:start w:val="1"/>
      <w:numFmt w:val="bullet"/>
      <w:lvlText w:val="•"/>
      <w:lvlJc w:val="left"/>
      <w:pPr>
        <w:tabs>
          <w:tab w:val="num" w:pos="2160"/>
        </w:tabs>
        <w:ind w:left="2160" w:hanging="360"/>
      </w:pPr>
      <w:rPr>
        <w:rFonts w:ascii="Arial" w:hAnsi="Arial" w:hint="default"/>
      </w:rPr>
    </w:lvl>
    <w:lvl w:ilvl="3" w:tplc="832CC536" w:tentative="1">
      <w:start w:val="1"/>
      <w:numFmt w:val="bullet"/>
      <w:lvlText w:val="•"/>
      <w:lvlJc w:val="left"/>
      <w:pPr>
        <w:tabs>
          <w:tab w:val="num" w:pos="2880"/>
        </w:tabs>
        <w:ind w:left="2880" w:hanging="360"/>
      </w:pPr>
      <w:rPr>
        <w:rFonts w:ascii="Arial" w:hAnsi="Arial" w:hint="default"/>
      </w:rPr>
    </w:lvl>
    <w:lvl w:ilvl="4" w:tplc="5EAC62E0" w:tentative="1">
      <w:start w:val="1"/>
      <w:numFmt w:val="bullet"/>
      <w:lvlText w:val="•"/>
      <w:lvlJc w:val="left"/>
      <w:pPr>
        <w:tabs>
          <w:tab w:val="num" w:pos="3600"/>
        </w:tabs>
        <w:ind w:left="3600" w:hanging="360"/>
      </w:pPr>
      <w:rPr>
        <w:rFonts w:ascii="Arial" w:hAnsi="Arial" w:hint="default"/>
      </w:rPr>
    </w:lvl>
    <w:lvl w:ilvl="5" w:tplc="BCCA082C" w:tentative="1">
      <w:start w:val="1"/>
      <w:numFmt w:val="bullet"/>
      <w:lvlText w:val="•"/>
      <w:lvlJc w:val="left"/>
      <w:pPr>
        <w:tabs>
          <w:tab w:val="num" w:pos="4320"/>
        </w:tabs>
        <w:ind w:left="4320" w:hanging="360"/>
      </w:pPr>
      <w:rPr>
        <w:rFonts w:ascii="Arial" w:hAnsi="Arial" w:hint="default"/>
      </w:rPr>
    </w:lvl>
    <w:lvl w:ilvl="6" w:tplc="F73E944C" w:tentative="1">
      <w:start w:val="1"/>
      <w:numFmt w:val="bullet"/>
      <w:lvlText w:val="•"/>
      <w:lvlJc w:val="left"/>
      <w:pPr>
        <w:tabs>
          <w:tab w:val="num" w:pos="5040"/>
        </w:tabs>
        <w:ind w:left="5040" w:hanging="360"/>
      </w:pPr>
      <w:rPr>
        <w:rFonts w:ascii="Arial" w:hAnsi="Arial" w:hint="default"/>
      </w:rPr>
    </w:lvl>
    <w:lvl w:ilvl="7" w:tplc="92CE882E" w:tentative="1">
      <w:start w:val="1"/>
      <w:numFmt w:val="bullet"/>
      <w:lvlText w:val="•"/>
      <w:lvlJc w:val="left"/>
      <w:pPr>
        <w:tabs>
          <w:tab w:val="num" w:pos="5760"/>
        </w:tabs>
        <w:ind w:left="5760" w:hanging="360"/>
      </w:pPr>
      <w:rPr>
        <w:rFonts w:ascii="Arial" w:hAnsi="Arial" w:hint="default"/>
      </w:rPr>
    </w:lvl>
    <w:lvl w:ilvl="8" w:tplc="C668204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61256A0"/>
    <w:multiLevelType w:val="hybridMultilevel"/>
    <w:tmpl w:val="AAAC05C6"/>
    <w:lvl w:ilvl="0" w:tplc="A65A45C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6F613A0"/>
    <w:multiLevelType w:val="multilevel"/>
    <w:tmpl w:val="197E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1128FF"/>
    <w:multiLevelType w:val="hybridMultilevel"/>
    <w:tmpl w:val="FE44FD52"/>
    <w:lvl w:ilvl="0" w:tplc="C1EAA76C">
      <w:start w:val="1"/>
      <w:numFmt w:val="bullet"/>
      <w:lvlText w:val="•"/>
      <w:lvlJc w:val="left"/>
      <w:pPr>
        <w:tabs>
          <w:tab w:val="num" w:pos="720"/>
        </w:tabs>
        <w:ind w:left="720" w:hanging="360"/>
      </w:pPr>
      <w:rPr>
        <w:rFonts w:ascii="Arial" w:hAnsi="Arial" w:hint="default"/>
      </w:rPr>
    </w:lvl>
    <w:lvl w:ilvl="1" w:tplc="540499B8" w:tentative="1">
      <w:start w:val="1"/>
      <w:numFmt w:val="bullet"/>
      <w:lvlText w:val="•"/>
      <w:lvlJc w:val="left"/>
      <w:pPr>
        <w:tabs>
          <w:tab w:val="num" w:pos="1440"/>
        </w:tabs>
        <w:ind w:left="1440" w:hanging="360"/>
      </w:pPr>
      <w:rPr>
        <w:rFonts w:ascii="Arial" w:hAnsi="Arial" w:hint="default"/>
      </w:rPr>
    </w:lvl>
    <w:lvl w:ilvl="2" w:tplc="C66EE126" w:tentative="1">
      <w:start w:val="1"/>
      <w:numFmt w:val="bullet"/>
      <w:lvlText w:val="•"/>
      <w:lvlJc w:val="left"/>
      <w:pPr>
        <w:tabs>
          <w:tab w:val="num" w:pos="2160"/>
        </w:tabs>
        <w:ind w:left="2160" w:hanging="360"/>
      </w:pPr>
      <w:rPr>
        <w:rFonts w:ascii="Arial" w:hAnsi="Arial" w:hint="default"/>
      </w:rPr>
    </w:lvl>
    <w:lvl w:ilvl="3" w:tplc="F6662AD6" w:tentative="1">
      <w:start w:val="1"/>
      <w:numFmt w:val="bullet"/>
      <w:lvlText w:val="•"/>
      <w:lvlJc w:val="left"/>
      <w:pPr>
        <w:tabs>
          <w:tab w:val="num" w:pos="2880"/>
        </w:tabs>
        <w:ind w:left="2880" w:hanging="360"/>
      </w:pPr>
      <w:rPr>
        <w:rFonts w:ascii="Arial" w:hAnsi="Arial" w:hint="default"/>
      </w:rPr>
    </w:lvl>
    <w:lvl w:ilvl="4" w:tplc="E0D261A2" w:tentative="1">
      <w:start w:val="1"/>
      <w:numFmt w:val="bullet"/>
      <w:lvlText w:val="•"/>
      <w:lvlJc w:val="left"/>
      <w:pPr>
        <w:tabs>
          <w:tab w:val="num" w:pos="3600"/>
        </w:tabs>
        <w:ind w:left="3600" w:hanging="360"/>
      </w:pPr>
      <w:rPr>
        <w:rFonts w:ascii="Arial" w:hAnsi="Arial" w:hint="default"/>
      </w:rPr>
    </w:lvl>
    <w:lvl w:ilvl="5" w:tplc="F24A8302" w:tentative="1">
      <w:start w:val="1"/>
      <w:numFmt w:val="bullet"/>
      <w:lvlText w:val="•"/>
      <w:lvlJc w:val="left"/>
      <w:pPr>
        <w:tabs>
          <w:tab w:val="num" w:pos="4320"/>
        </w:tabs>
        <w:ind w:left="4320" w:hanging="360"/>
      </w:pPr>
      <w:rPr>
        <w:rFonts w:ascii="Arial" w:hAnsi="Arial" w:hint="default"/>
      </w:rPr>
    </w:lvl>
    <w:lvl w:ilvl="6" w:tplc="5364BBDC" w:tentative="1">
      <w:start w:val="1"/>
      <w:numFmt w:val="bullet"/>
      <w:lvlText w:val="•"/>
      <w:lvlJc w:val="left"/>
      <w:pPr>
        <w:tabs>
          <w:tab w:val="num" w:pos="5040"/>
        </w:tabs>
        <w:ind w:left="5040" w:hanging="360"/>
      </w:pPr>
      <w:rPr>
        <w:rFonts w:ascii="Arial" w:hAnsi="Arial" w:hint="default"/>
      </w:rPr>
    </w:lvl>
    <w:lvl w:ilvl="7" w:tplc="57B89228" w:tentative="1">
      <w:start w:val="1"/>
      <w:numFmt w:val="bullet"/>
      <w:lvlText w:val="•"/>
      <w:lvlJc w:val="left"/>
      <w:pPr>
        <w:tabs>
          <w:tab w:val="num" w:pos="5760"/>
        </w:tabs>
        <w:ind w:left="5760" w:hanging="360"/>
      </w:pPr>
      <w:rPr>
        <w:rFonts w:ascii="Arial" w:hAnsi="Arial" w:hint="default"/>
      </w:rPr>
    </w:lvl>
    <w:lvl w:ilvl="8" w:tplc="AB9AA47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8B2252B"/>
    <w:multiLevelType w:val="multilevel"/>
    <w:tmpl w:val="2302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117BE"/>
    <w:multiLevelType w:val="multilevel"/>
    <w:tmpl w:val="2FCC0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D57F16"/>
    <w:multiLevelType w:val="multilevel"/>
    <w:tmpl w:val="85908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645EBD"/>
    <w:multiLevelType w:val="hybridMultilevel"/>
    <w:tmpl w:val="957E99F4"/>
    <w:lvl w:ilvl="0" w:tplc="CF44106C">
      <w:start w:val="1"/>
      <w:numFmt w:val="bullet"/>
      <w:lvlText w:val="•"/>
      <w:lvlJc w:val="left"/>
      <w:pPr>
        <w:tabs>
          <w:tab w:val="num" w:pos="720"/>
        </w:tabs>
        <w:ind w:left="720" w:hanging="360"/>
      </w:pPr>
      <w:rPr>
        <w:rFonts w:ascii="Arial" w:hAnsi="Arial" w:hint="default"/>
      </w:rPr>
    </w:lvl>
    <w:lvl w:ilvl="1" w:tplc="841A3A0E" w:tentative="1">
      <w:start w:val="1"/>
      <w:numFmt w:val="bullet"/>
      <w:lvlText w:val="•"/>
      <w:lvlJc w:val="left"/>
      <w:pPr>
        <w:tabs>
          <w:tab w:val="num" w:pos="1440"/>
        </w:tabs>
        <w:ind w:left="1440" w:hanging="360"/>
      </w:pPr>
      <w:rPr>
        <w:rFonts w:ascii="Arial" w:hAnsi="Arial" w:hint="default"/>
      </w:rPr>
    </w:lvl>
    <w:lvl w:ilvl="2" w:tplc="77F45E94" w:tentative="1">
      <w:start w:val="1"/>
      <w:numFmt w:val="bullet"/>
      <w:lvlText w:val="•"/>
      <w:lvlJc w:val="left"/>
      <w:pPr>
        <w:tabs>
          <w:tab w:val="num" w:pos="2160"/>
        </w:tabs>
        <w:ind w:left="2160" w:hanging="360"/>
      </w:pPr>
      <w:rPr>
        <w:rFonts w:ascii="Arial" w:hAnsi="Arial" w:hint="default"/>
      </w:rPr>
    </w:lvl>
    <w:lvl w:ilvl="3" w:tplc="CB004CF6" w:tentative="1">
      <w:start w:val="1"/>
      <w:numFmt w:val="bullet"/>
      <w:lvlText w:val="•"/>
      <w:lvlJc w:val="left"/>
      <w:pPr>
        <w:tabs>
          <w:tab w:val="num" w:pos="2880"/>
        </w:tabs>
        <w:ind w:left="2880" w:hanging="360"/>
      </w:pPr>
      <w:rPr>
        <w:rFonts w:ascii="Arial" w:hAnsi="Arial" w:hint="default"/>
      </w:rPr>
    </w:lvl>
    <w:lvl w:ilvl="4" w:tplc="E070E292" w:tentative="1">
      <w:start w:val="1"/>
      <w:numFmt w:val="bullet"/>
      <w:lvlText w:val="•"/>
      <w:lvlJc w:val="left"/>
      <w:pPr>
        <w:tabs>
          <w:tab w:val="num" w:pos="3600"/>
        </w:tabs>
        <w:ind w:left="3600" w:hanging="360"/>
      </w:pPr>
      <w:rPr>
        <w:rFonts w:ascii="Arial" w:hAnsi="Arial" w:hint="default"/>
      </w:rPr>
    </w:lvl>
    <w:lvl w:ilvl="5" w:tplc="A308102C" w:tentative="1">
      <w:start w:val="1"/>
      <w:numFmt w:val="bullet"/>
      <w:lvlText w:val="•"/>
      <w:lvlJc w:val="left"/>
      <w:pPr>
        <w:tabs>
          <w:tab w:val="num" w:pos="4320"/>
        </w:tabs>
        <w:ind w:left="4320" w:hanging="360"/>
      </w:pPr>
      <w:rPr>
        <w:rFonts w:ascii="Arial" w:hAnsi="Arial" w:hint="default"/>
      </w:rPr>
    </w:lvl>
    <w:lvl w:ilvl="6" w:tplc="C6C289AA" w:tentative="1">
      <w:start w:val="1"/>
      <w:numFmt w:val="bullet"/>
      <w:lvlText w:val="•"/>
      <w:lvlJc w:val="left"/>
      <w:pPr>
        <w:tabs>
          <w:tab w:val="num" w:pos="5040"/>
        </w:tabs>
        <w:ind w:left="5040" w:hanging="360"/>
      </w:pPr>
      <w:rPr>
        <w:rFonts w:ascii="Arial" w:hAnsi="Arial" w:hint="default"/>
      </w:rPr>
    </w:lvl>
    <w:lvl w:ilvl="7" w:tplc="DB6EBB70" w:tentative="1">
      <w:start w:val="1"/>
      <w:numFmt w:val="bullet"/>
      <w:lvlText w:val="•"/>
      <w:lvlJc w:val="left"/>
      <w:pPr>
        <w:tabs>
          <w:tab w:val="num" w:pos="5760"/>
        </w:tabs>
        <w:ind w:left="5760" w:hanging="360"/>
      </w:pPr>
      <w:rPr>
        <w:rFonts w:ascii="Arial" w:hAnsi="Arial" w:hint="default"/>
      </w:rPr>
    </w:lvl>
    <w:lvl w:ilvl="8" w:tplc="456EF4F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48C4F00"/>
    <w:multiLevelType w:val="multilevel"/>
    <w:tmpl w:val="E71A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037709"/>
    <w:multiLevelType w:val="hybridMultilevel"/>
    <w:tmpl w:val="BE020E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267760E2"/>
    <w:multiLevelType w:val="multilevel"/>
    <w:tmpl w:val="34C0F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F40896"/>
    <w:multiLevelType w:val="multilevel"/>
    <w:tmpl w:val="17A8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CD0D45"/>
    <w:multiLevelType w:val="multilevel"/>
    <w:tmpl w:val="6342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122553"/>
    <w:multiLevelType w:val="multilevel"/>
    <w:tmpl w:val="1ED05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B22EDD"/>
    <w:multiLevelType w:val="hybridMultilevel"/>
    <w:tmpl w:val="0F06CD64"/>
    <w:lvl w:ilvl="0" w:tplc="041605E0">
      <w:start w:val="1"/>
      <w:numFmt w:val="bullet"/>
      <w:lvlText w:val="•"/>
      <w:lvlJc w:val="left"/>
      <w:pPr>
        <w:tabs>
          <w:tab w:val="num" w:pos="720"/>
        </w:tabs>
        <w:ind w:left="720" w:hanging="360"/>
      </w:pPr>
      <w:rPr>
        <w:rFonts w:ascii="Arial" w:hAnsi="Arial" w:hint="default"/>
      </w:rPr>
    </w:lvl>
    <w:lvl w:ilvl="1" w:tplc="C1BE2630" w:tentative="1">
      <w:start w:val="1"/>
      <w:numFmt w:val="bullet"/>
      <w:lvlText w:val="•"/>
      <w:lvlJc w:val="left"/>
      <w:pPr>
        <w:tabs>
          <w:tab w:val="num" w:pos="1440"/>
        </w:tabs>
        <w:ind w:left="1440" w:hanging="360"/>
      </w:pPr>
      <w:rPr>
        <w:rFonts w:ascii="Arial" w:hAnsi="Arial" w:hint="default"/>
      </w:rPr>
    </w:lvl>
    <w:lvl w:ilvl="2" w:tplc="6324B92A" w:tentative="1">
      <w:start w:val="1"/>
      <w:numFmt w:val="bullet"/>
      <w:lvlText w:val="•"/>
      <w:lvlJc w:val="left"/>
      <w:pPr>
        <w:tabs>
          <w:tab w:val="num" w:pos="2160"/>
        </w:tabs>
        <w:ind w:left="2160" w:hanging="360"/>
      </w:pPr>
      <w:rPr>
        <w:rFonts w:ascii="Arial" w:hAnsi="Arial" w:hint="default"/>
      </w:rPr>
    </w:lvl>
    <w:lvl w:ilvl="3" w:tplc="1E04D742" w:tentative="1">
      <w:start w:val="1"/>
      <w:numFmt w:val="bullet"/>
      <w:lvlText w:val="•"/>
      <w:lvlJc w:val="left"/>
      <w:pPr>
        <w:tabs>
          <w:tab w:val="num" w:pos="2880"/>
        </w:tabs>
        <w:ind w:left="2880" w:hanging="360"/>
      </w:pPr>
      <w:rPr>
        <w:rFonts w:ascii="Arial" w:hAnsi="Arial" w:hint="default"/>
      </w:rPr>
    </w:lvl>
    <w:lvl w:ilvl="4" w:tplc="9C8C271A" w:tentative="1">
      <w:start w:val="1"/>
      <w:numFmt w:val="bullet"/>
      <w:lvlText w:val="•"/>
      <w:lvlJc w:val="left"/>
      <w:pPr>
        <w:tabs>
          <w:tab w:val="num" w:pos="3600"/>
        </w:tabs>
        <w:ind w:left="3600" w:hanging="360"/>
      </w:pPr>
      <w:rPr>
        <w:rFonts w:ascii="Arial" w:hAnsi="Arial" w:hint="default"/>
      </w:rPr>
    </w:lvl>
    <w:lvl w:ilvl="5" w:tplc="7598D362" w:tentative="1">
      <w:start w:val="1"/>
      <w:numFmt w:val="bullet"/>
      <w:lvlText w:val="•"/>
      <w:lvlJc w:val="left"/>
      <w:pPr>
        <w:tabs>
          <w:tab w:val="num" w:pos="4320"/>
        </w:tabs>
        <w:ind w:left="4320" w:hanging="360"/>
      </w:pPr>
      <w:rPr>
        <w:rFonts w:ascii="Arial" w:hAnsi="Arial" w:hint="default"/>
      </w:rPr>
    </w:lvl>
    <w:lvl w:ilvl="6" w:tplc="09CACCE8" w:tentative="1">
      <w:start w:val="1"/>
      <w:numFmt w:val="bullet"/>
      <w:lvlText w:val="•"/>
      <w:lvlJc w:val="left"/>
      <w:pPr>
        <w:tabs>
          <w:tab w:val="num" w:pos="5040"/>
        </w:tabs>
        <w:ind w:left="5040" w:hanging="360"/>
      </w:pPr>
      <w:rPr>
        <w:rFonts w:ascii="Arial" w:hAnsi="Arial" w:hint="default"/>
      </w:rPr>
    </w:lvl>
    <w:lvl w:ilvl="7" w:tplc="66BA817C" w:tentative="1">
      <w:start w:val="1"/>
      <w:numFmt w:val="bullet"/>
      <w:lvlText w:val="•"/>
      <w:lvlJc w:val="left"/>
      <w:pPr>
        <w:tabs>
          <w:tab w:val="num" w:pos="5760"/>
        </w:tabs>
        <w:ind w:left="5760" w:hanging="360"/>
      </w:pPr>
      <w:rPr>
        <w:rFonts w:ascii="Arial" w:hAnsi="Arial" w:hint="default"/>
      </w:rPr>
    </w:lvl>
    <w:lvl w:ilvl="8" w:tplc="E10AC5A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2B830DE4"/>
    <w:multiLevelType w:val="multilevel"/>
    <w:tmpl w:val="0CEE6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2D7B6A"/>
    <w:multiLevelType w:val="multilevel"/>
    <w:tmpl w:val="AF9EB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487F56"/>
    <w:multiLevelType w:val="multilevel"/>
    <w:tmpl w:val="8F0C4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6D2041"/>
    <w:multiLevelType w:val="hybridMultilevel"/>
    <w:tmpl w:val="1EBEC28A"/>
    <w:lvl w:ilvl="0" w:tplc="DB4EE5B4">
      <w:start w:val="1"/>
      <w:numFmt w:val="decimal"/>
      <w:lvlText w:val="%1."/>
      <w:lvlJc w:val="left"/>
      <w:pPr>
        <w:tabs>
          <w:tab w:val="num" w:pos="720"/>
        </w:tabs>
        <w:ind w:left="720" w:hanging="360"/>
      </w:pPr>
    </w:lvl>
    <w:lvl w:ilvl="1" w:tplc="DD685810">
      <w:start w:val="1"/>
      <w:numFmt w:val="decimal"/>
      <w:lvlText w:val="%2."/>
      <w:lvlJc w:val="left"/>
      <w:pPr>
        <w:tabs>
          <w:tab w:val="num" w:pos="1440"/>
        </w:tabs>
        <w:ind w:left="1440" w:hanging="360"/>
      </w:pPr>
    </w:lvl>
    <w:lvl w:ilvl="2" w:tplc="C6C06756" w:tentative="1">
      <w:start w:val="1"/>
      <w:numFmt w:val="decimal"/>
      <w:lvlText w:val="%3."/>
      <w:lvlJc w:val="left"/>
      <w:pPr>
        <w:tabs>
          <w:tab w:val="num" w:pos="2160"/>
        </w:tabs>
        <w:ind w:left="2160" w:hanging="360"/>
      </w:pPr>
    </w:lvl>
    <w:lvl w:ilvl="3" w:tplc="E3585CB8" w:tentative="1">
      <w:start w:val="1"/>
      <w:numFmt w:val="decimal"/>
      <w:lvlText w:val="%4."/>
      <w:lvlJc w:val="left"/>
      <w:pPr>
        <w:tabs>
          <w:tab w:val="num" w:pos="2880"/>
        </w:tabs>
        <w:ind w:left="2880" w:hanging="360"/>
      </w:pPr>
    </w:lvl>
    <w:lvl w:ilvl="4" w:tplc="7916BD7A" w:tentative="1">
      <w:start w:val="1"/>
      <w:numFmt w:val="decimal"/>
      <w:lvlText w:val="%5."/>
      <w:lvlJc w:val="left"/>
      <w:pPr>
        <w:tabs>
          <w:tab w:val="num" w:pos="3600"/>
        </w:tabs>
        <w:ind w:left="3600" w:hanging="360"/>
      </w:pPr>
    </w:lvl>
    <w:lvl w:ilvl="5" w:tplc="6C56B112" w:tentative="1">
      <w:start w:val="1"/>
      <w:numFmt w:val="decimal"/>
      <w:lvlText w:val="%6."/>
      <w:lvlJc w:val="left"/>
      <w:pPr>
        <w:tabs>
          <w:tab w:val="num" w:pos="4320"/>
        </w:tabs>
        <w:ind w:left="4320" w:hanging="360"/>
      </w:pPr>
    </w:lvl>
    <w:lvl w:ilvl="6" w:tplc="98F68C1A" w:tentative="1">
      <w:start w:val="1"/>
      <w:numFmt w:val="decimal"/>
      <w:lvlText w:val="%7."/>
      <w:lvlJc w:val="left"/>
      <w:pPr>
        <w:tabs>
          <w:tab w:val="num" w:pos="5040"/>
        </w:tabs>
        <w:ind w:left="5040" w:hanging="360"/>
      </w:pPr>
    </w:lvl>
    <w:lvl w:ilvl="7" w:tplc="4A6ECAD6" w:tentative="1">
      <w:start w:val="1"/>
      <w:numFmt w:val="decimal"/>
      <w:lvlText w:val="%8."/>
      <w:lvlJc w:val="left"/>
      <w:pPr>
        <w:tabs>
          <w:tab w:val="num" w:pos="5760"/>
        </w:tabs>
        <w:ind w:left="5760" w:hanging="360"/>
      </w:pPr>
    </w:lvl>
    <w:lvl w:ilvl="8" w:tplc="20781424" w:tentative="1">
      <w:start w:val="1"/>
      <w:numFmt w:val="decimal"/>
      <w:lvlText w:val="%9."/>
      <w:lvlJc w:val="left"/>
      <w:pPr>
        <w:tabs>
          <w:tab w:val="num" w:pos="6480"/>
        </w:tabs>
        <w:ind w:left="6480" w:hanging="360"/>
      </w:pPr>
    </w:lvl>
  </w:abstractNum>
  <w:abstractNum w:abstractNumId="28" w15:restartNumberingAfterBreak="0">
    <w:nsid w:val="2DD743E6"/>
    <w:multiLevelType w:val="multilevel"/>
    <w:tmpl w:val="2E5A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160C48"/>
    <w:multiLevelType w:val="hybridMultilevel"/>
    <w:tmpl w:val="BAB8B502"/>
    <w:lvl w:ilvl="0" w:tplc="B41AD11A">
      <w:start w:val="1"/>
      <w:numFmt w:val="bullet"/>
      <w:lvlText w:val="•"/>
      <w:lvlJc w:val="left"/>
      <w:pPr>
        <w:tabs>
          <w:tab w:val="num" w:pos="720"/>
        </w:tabs>
        <w:ind w:left="720" w:hanging="360"/>
      </w:pPr>
      <w:rPr>
        <w:rFonts w:ascii="Arial" w:hAnsi="Arial" w:hint="default"/>
      </w:rPr>
    </w:lvl>
    <w:lvl w:ilvl="1" w:tplc="71FE7F88" w:tentative="1">
      <w:start w:val="1"/>
      <w:numFmt w:val="bullet"/>
      <w:lvlText w:val="•"/>
      <w:lvlJc w:val="left"/>
      <w:pPr>
        <w:tabs>
          <w:tab w:val="num" w:pos="1440"/>
        </w:tabs>
        <w:ind w:left="1440" w:hanging="360"/>
      </w:pPr>
      <w:rPr>
        <w:rFonts w:ascii="Arial" w:hAnsi="Arial" w:hint="default"/>
      </w:rPr>
    </w:lvl>
    <w:lvl w:ilvl="2" w:tplc="2C7CEB74" w:tentative="1">
      <w:start w:val="1"/>
      <w:numFmt w:val="bullet"/>
      <w:lvlText w:val="•"/>
      <w:lvlJc w:val="left"/>
      <w:pPr>
        <w:tabs>
          <w:tab w:val="num" w:pos="2160"/>
        </w:tabs>
        <w:ind w:left="2160" w:hanging="360"/>
      </w:pPr>
      <w:rPr>
        <w:rFonts w:ascii="Arial" w:hAnsi="Arial" w:hint="default"/>
      </w:rPr>
    </w:lvl>
    <w:lvl w:ilvl="3" w:tplc="73F022E4" w:tentative="1">
      <w:start w:val="1"/>
      <w:numFmt w:val="bullet"/>
      <w:lvlText w:val="•"/>
      <w:lvlJc w:val="left"/>
      <w:pPr>
        <w:tabs>
          <w:tab w:val="num" w:pos="2880"/>
        </w:tabs>
        <w:ind w:left="2880" w:hanging="360"/>
      </w:pPr>
      <w:rPr>
        <w:rFonts w:ascii="Arial" w:hAnsi="Arial" w:hint="default"/>
      </w:rPr>
    </w:lvl>
    <w:lvl w:ilvl="4" w:tplc="0DB2AA42" w:tentative="1">
      <w:start w:val="1"/>
      <w:numFmt w:val="bullet"/>
      <w:lvlText w:val="•"/>
      <w:lvlJc w:val="left"/>
      <w:pPr>
        <w:tabs>
          <w:tab w:val="num" w:pos="3600"/>
        </w:tabs>
        <w:ind w:left="3600" w:hanging="360"/>
      </w:pPr>
      <w:rPr>
        <w:rFonts w:ascii="Arial" w:hAnsi="Arial" w:hint="default"/>
      </w:rPr>
    </w:lvl>
    <w:lvl w:ilvl="5" w:tplc="131EBAF0" w:tentative="1">
      <w:start w:val="1"/>
      <w:numFmt w:val="bullet"/>
      <w:lvlText w:val="•"/>
      <w:lvlJc w:val="left"/>
      <w:pPr>
        <w:tabs>
          <w:tab w:val="num" w:pos="4320"/>
        </w:tabs>
        <w:ind w:left="4320" w:hanging="360"/>
      </w:pPr>
      <w:rPr>
        <w:rFonts w:ascii="Arial" w:hAnsi="Arial" w:hint="default"/>
      </w:rPr>
    </w:lvl>
    <w:lvl w:ilvl="6" w:tplc="3E3E1ED4" w:tentative="1">
      <w:start w:val="1"/>
      <w:numFmt w:val="bullet"/>
      <w:lvlText w:val="•"/>
      <w:lvlJc w:val="left"/>
      <w:pPr>
        <w:tabs>
          <w:tab w:val="num" w:pos="5040"/>
        </w:tabs>
        <w:ind w:left="5040" w:hanging="360"/>
      </w:pPr>
      <w:rPr>
        <w:rFonts w:ascii="Arial" w:hAnsi="Arial" w:hint="default"/>
      </w:rPr>
    </w:lvl>
    <w:lvl w:ilvl="7" w:tplc="1C2632B2" w:tentative="1">
      <w:start w:val="1"/>
      <w:numFmt w:val="bullet"/>
      <w:lvlText w:val="•"/>
      <w:lvlJc w:val="left"/>
      <w:pPr>
        <w:tabs>
          <w:tab w:val="num" w:pos="5760"/>
        </w:tabs>
        <w:ind w:left="5760" w:hanging="360"/>
      </w:pPr>
      <w:rPr>
        <w:rFonts w:ascii="Arial" w:hAnsi="Arial" w:hint="default"/>
      </w:rPr>
    </w:lvl>
    <w:lvl w:ilvl="8" w:tplc="66E0F716"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31456254"/>
    <w:multiLevelType w:val="multilevel"/>
    <w:tmpl w:val="F4C0F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2F76795"/>
    <w:multiLevelType w:val="multilevel"/>
    <w:tmpl w:val="10A62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EF2640"/>
    <w:multiLevelType w:val="hybridMultilevel"/>
    <w:tmpl w:val="5148AE42"/>
    <w:lvl w:ilvl="0" w:tplc="B3927BA0">
      <w:start w:val="1"/>
      <w:numFmt w:val="bullet"/>
      <w:lvlText w:val="•"/>
      <w:lvlJc w:val="left"/>
      <w:pPr>
        <w:tabs>
          <w:tab w:val="num" w:pos="720"/>
        </w:tabs>
        <w:ind w:left="720" w:hanging="360"/>
      </w:pPr>
      <w:rPr>
        <w:rFonts w:ascii="Arial" w:hAnsi="Arial" w:hint="default"/>
      </w:rPr>
    </w:lvl>
    <w:lvl w:ilvl="1" w:tplc="3C02A656" w:tentative="1">
      <w:start w:val="1"/>
      <w:numFmt w:val="bullet"/>
      <w:lvlText w:val="•"/>
      <w:lvlJc w:val="left"/>
      <w:pPr>
        <w:tabs>
          <w:tab w:val="num" w:pos="1440"/>
        </w:tabs>
        <w:ind w:left="1440" w:hanging="360"/>
      </w:pPr>
      <w:rPr>
        <w:rFonts w:ascii="Arial" w:hAnsi="Arial" w:hint="default"/>
      </w:rPr>
    </w:lvl>
    <w:lvl w:ilvl="2" w:tplc="9EE08304" w:tentative="1">
      <w:start w:val="1"/>
      <w:numFmt w:val="bullet"/>
      <w:lvlText w:val="•"/>
      <w:lvlJc w:val="left"/>
      <w:pPr>
        <w:tabs>
          <w:tab w:val="num" w:pos="2160"/>
        </w:tabs>
        <w:ind w:left="2160" w:hanging="360"/>
      </w:pPr>
      <w:rPr>
        <w:rFonts w:ascii="Arial" w:hAnsi="Arial" w:hint="default"/>
      </w:rPr>
    </w:lvl>
    <w:lvl w:ilvl="3" w:tplc="B82AB7A8" w:tentative="1">
      <w:start w:val="1"/>
      <w:numFmt w:val="bullet"/>
      <w:lvlText w:val="•"/>
      <w:lvlJc w:val="left"/>
      <w:pPr>
        <w:tabs>
          <w:tab w:val="num" w:pos="2880"/>
        </w:tabs>
        <w:ind w:left="2880" w:hanging="360"/>
      </w:pPr>
      <w:rPr>
        <w:rFonts w:ascii="Arial" w:hAnsi="Arial" w:hint="default"/>
      </w:rPr>
    </w:lvl>
    <w:lvl w:ilvl="4" w:tplc="3D9AB278" w:tentative="1">
      <w:start w:val="1"/>
      <w:numFmt w:val="bullet"/>
      <w:lvlText w:val="•"/>
      <w:lvlJc w:val="left"/>
      <w:pPr>
        <w:tabs>
          <w:tab w:val="num" w:pos="3600"/>
        </w:tabs>
        <w:ind w:left="3600" w:hanging="360"/>
      </w:pPr>
      <w:rPr>
        <w:rFonts w:ascii="Arial" w:hAnsi="Arial" w:hint="default"/>
      </w:rPr>
    </w:lvl>
    <w:lvl w:ilvl="5" w:tplc="17069F6A" w:tentative="1">
      <w:start w:val="1"/>
      <w:numFmt w:val="bullet"/>
      <w:lvlText w:val="•"/>
      <w:lvlJc w:val="left"/>
      <w:pPr>
        <w:tabs>
          <w:tab w:val="num" w:pos="4320"/>
        </w:tabs>
        <w:ind w:left="4320" w:hanging="360"/>
      </w:pPr>
      <w:rPr>
        <w:rFonts w:ascii="Arial" w:hAnsi="Arial" w:hint="default"/>
      </w:rPr>
    </w:lvl>
    <w:lvl w:ilvl="6" w:tplc="4ECC7AEE" w:tentative="1">
      <w:start w:val="1"/>
      <w:numFmt w:val="bullet"/>
      <w:lvlText w:val="•"/>
      <w:lvlJc w:val="left"/>
      <w:pPr>
        <w:tabs>
          <w:tab w:val="num" w:pos="5040"/>
        </w:tabs>
        <w:ind w:left="5040" w:hanging="360"/>
      </w:pPr>
      <w:rPr>
        <w:rFonts w:ascii="Arial" w:hAnsi="Arial" w:hint="default"/>
      </w:rPr>
    </w:lvl>
    <w:lvl w:ilvl="7" w:tplc="8EC80234" w:tentative="1">
      <w:start w:val="1"/>
      <w:numFmt w:val="bullet"/>
      <w:lvlText w:val="•"/>
      <w:lvlJc w:val="left"/>
      <w:pPr>
        <w:tabs>
          <w:tab w:val="num" w:pos="5760"/>
        </w:tabs>
        <w:ind w:left="5760" w:hanging="360"/>
      </w:pPr>
      <w:rPr>
        <w:rFonts w:ascii="Arial" w:hAnsi="Arial" w:hint="default"/>
      </w:rPr>
    </w:lvl>
    <w:lvl w:ilvl="8" w:tplc="C14401E4"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35E8436F"/>
    <w:multiLevelType w:val="multilevel"/>
    <w:tmpl w:val="8DC6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B845AA"/>
    <w:multiLevelType w:val="multilevel"/>
    <w:tmpl w:val="B3D6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1F4330"/>
    <w:multiLevelType w:val="hybridMultilevel"/>
    <w:tmpl w:val="B8B21360"/>
    <w:lvl w:ilvl="0" w:tplc="BBF087B2">
      <w:start w:val="1"/>
      <w:numFmt w:val="bullet"/>
      <w:lvlText w:val="•"/>
      <w:lvlJc w:val="left"/>
      <w:pPr>
        <w:tabs>
          <w:tab w:val="num" w:pos="720"/>
        </w:tabs>
        <w:ind w:left="720" w:hanging="360"/>
      </w:pPr>
      <w:rPr>
        <w:rFonts w:ascii="Arial" w:hAnsi="Arial" w:hint="default"/>
      </w:rPr>
    </w:lvl>
    <w:lvl w:ilvl="1" w:tplc="2222D4A6" w:tentative="1">
      <w:start w:val="1"/>
      <w:numFmt w:val="bullet"/>
      <w:lvlText w:val="•"/>
      <w:lvlJc w:val="left"/>
      <w:pPr>
        <w:tabs>
          <w:tab w:val="num" w:pos="1440"/>
        </w:tabs>
        <w:ind w:left="1440" w:hanging="360"/>
      </w:pPr>
      <w:rPr>
        <w:rFonts w:ascii="Arial" w:hAnsi="Arial" w:hint="default"/>
      </w:rPr>
    </w:lvl>
    <w:lvl w:ilvl="2" w:tplc="8F2AB9D8" w:tentative="1">
      <w:start w:val="1"/>
      <w:numFmt w:val="bullet"/>
      <w:lvlText w:val="•"/>
      <w:lvlJc w:val="left"/>
      <w:pPr>
        <w:tabs>
          <w:tab w:val="num" w:pos="2160"/>
        </w:tabs>
        <w:ind w:left="2160" w:hanging="360"/>
      </w:pPr>
      <w:rPr>
        <w:rFonts w:ascii="Arial" w:hAnsi="Arial" w:hint="default"/>
      </w:rPr>
    </w:lvl>
    <w:lvl w:ilvl="3" w:tplc="1A1AAE10" w:tentative="1">
      <w:start w:val="1"/>
      <w:numFmt w:val="bullet"/>
      <w:lvlText w:val="•"/>
      <w:lvlJc w:val="left"/>
      <w:pPr>
        <w:tabs>
          <w:tab w:val="num" w:pos="2880"/>
        </w:tabs>
        <w:ind w:left="2880" w:hanging="360"/>
      </w:pPr>
      <w:rPr>
        <w:rFonts w:ascii="Arial" w:hAnsi="Arial" w:hint="default"/>
      </w:rPr>
    </w:lvl>
    <w:lvl w:ilvl="4" w:tplc="24203F9C" w:tentative="1">
      <w:start w:val="1"/>
      <w:numFmt w:val="bullet"/>
      <w:lvlText w:val="•"/>
      <w:lvlJc w:val="left"/>
      <w:pPr>
        <w:tabs>
          <w:tab w:val="num" w:pos="3600"/>
        </w:tabs>
        <w:ind w:left="3600" w:hanging="360"/>
      </w:pPr>
      <w:rPr>
        <w:rFonts w:ascii="Arial" w:hAnsi="Arial" w:hint="default"/>
      </w:rPr>
    </w:lvl>
    <w:lvl w:ilvl="5" w:tplc="A1D01A36" w:tentative="1">
      <w:start w:val="1"/>
      <w:numFmt w:val="bullet"/>
      <w:lvlText w:val="•"/>
      <w:lvlJc w:val="left"/>
      <w:pPr>
        <w:tabs>
          <w:tab w:val="num" w:pos="4320"/>
        </w:tabs>
        <w:ind w:left="4320" w:hanging="360"/>
      </w:pPr>
      <w:rPr>
        <w:rFonts w:ascii="Arial" w:hAnsi="Arial" w:hint="default"/>
      </w:rPr>
    </w:lvl>
    <w:lvl w:ilvl="6" w:tplc="FCE0CC5C" w:tentative="1">
      <w:start w:val="1"/>
      <w:numFmt w:val="bullet"/>
      <w:lvlText w:val="•"/>
      <w:lvlJc w:val="left"/>
      <w:pPr>
        <w:tabs>
          <w:tab w:val="num" w:pos="5040"/>
        </w:tabs>
        <w:ind w:left="5040" w:hanging="360"/>
      </w:pPr>
      <w:rPr>
        <w:rFonts w:ascii="Arial" w:hAnsi="Arial" w:hint="default"/>
      </w:rPr>
    </w:lvl>
    <w:lvl w:ilvl="7" w:tplc="59101976" w:tentative="1">
      <w:start w:val="1"/>
      <w:numFmt w:val="bullet"/>
      <w:lvlText w:val="•"/>
      <w:lvlJc w:val="left"/>
      <w:pPr>
        <w:tabs>
          <w:tab w:val="num" w:pos="5760"/>
        </w:tabs>
        <w:ind w:left="5760" w:hanging="360"/>
      </w:pPr>
      <w:rPr>
        <w:rFonts w:ascii="Arial" w:hAnsi="Arial" w:hint="default"/>
      </w:rPr>
    </w:lvl>
    <w:lvl w:ilvl="8" w:tplc="230E4B1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39617D8C"/>
    <w:multiLevelType w:val="multilevel"/>
    <w:tmpl w:val="671E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CC73E0"/>
    <w:multiLevelType w:val="hybridMultilevel"/>
    <w:tmpl w:val="4AEA73C2"/>
    <w:lvl w:ilvl="0" w:tplc="5D26D5EC">
      <w:start w:val="1"/>
      <w:numFmt w:val="bullet"/>
      <w:lvlText w:val="•"/>
      <w:lvlJc w:val="left"/>
      <w:pPr>
        <w:tabs>
          <w:tab w:val="num" w:pos="720"/>
        </w:tabs>
        <w:ind w:left="720" w:hanging="360"/>
      </w:pPr>
      <w:rPr>
        <w:rFonts w:ascii="Arial" w:hAnsi="Arial" w:hint="default"/>
      </w:rPr>
    </w:lvl>
    <w:lvl w:ilvl="1" w:tplc="67BAA7FC" w:tentative="1">
      <w:start w:val="1"/>
      <w:numFmt w:val="bullet"/>
      <w:lvlText w:val="•"/>
      <w:lvlJc w:val="left"/>
      <w:pPr>
        <w:tabs>
          <w:tab w:val="num" w:pos="1440"/>
        </w:tabs>
        <w:ind w:left="1440" w:hanging="360"/>
      </w:pPr>
      <w:rPr>
        <w:rFonts w:ascii="Arial" w:hAnsi="Arial" w:hint="default"/>
      </w:rPr>
    </w:lvl>
    <w:lvl w:ilvl="2" w:tplc="FA4843A4" w:tentative="1">
      <w:start w:val="1"/>
      <w:numFmt w:val="bullet"/>
      <w:lvlText w:val="•"/>
      <w:lvlJc w:val="left"/>
      <w:pPr>
        <w:tabs>
          <w:tab w:val="num" w:pos="2160"/>
        </w:tabs>
        <w:ind w:left="2160" w:hanging="360"/>
      </w:pPr>
      <w:rPr>
        <w:rFonts w:ascii="Arial" w:hAnsi="Arial" w:hint="default"/>
      </w:rPr>
    </w:lvl>
    <w:lvl w:ilvl="3" w:tplc="716CCC9A" w:tentative="1">
      <w:start w:val="1"/>
      <w:numFmt w:val="bullet"/>
      <w:lvlText w:val="•"/>
      <w:lvlJc w:val="left"/>
      <w:pPr>
        <w:tabs>
          <w:tab w:val="num" w:pos="2880"/>
        </w:tabs>
        <w:ind w:left="2880" w:hanging="360"/>
      </w:pPr>
      <w:rPr>
        <w:rFonts w:ascii="Arial" w:hAnsi="Arial" w:hint="default"/>
      </w:rPr>
    </w:lvl>
    <w:lvl w:ilvl="4" w:tplc="E634FE9A" w:tentative="1">
      <w:start w:val="1"/>
      <w:numFmt w:val="bullet"/>
      <w:lvlText w:val="•"/>
      <w:lvlJc w:val="left"/>
      <w:pPr>
        <w:tabs>
          <w:tab w:val="num" w:pos="3600"/>
        </w:tabs>
        <w:ind w:left="3600" w:hanging="360"/>
      </w:pPr>
      <w:rPr>
        <w:rFonts w:ascii="Arial" w:hAnsi="Arial" w:hint="default"/>
      </w:rPr>
    </w:lvl>
    <w:lvl w:ilvl="5" w:tplc="1FE27878" w:tentative="1">
      <w:start w:val="1"/>
      <w:numFmt w:val="bullet"/>
      <w:lvlText w:val="•"/>
      <w:lvlJc w:val="left"/>
      <w:pPr>
        <w:tabs>
          <w:tab w:val="num" w:pos="4320"/>
        </w:tabs>
        <w:ind w:left="4320" w:hanging="360"/>
      </w:pPr>
      <w:rPr>
        <w:rFonts w:ascii="Arial" w:hAnsi="Arial" w:hint="default"/>
      </w:rPr>
    </w:lvl>
    <w:lvl w:ilvl="6" w:tplc="1B667380" w:tentative="1">
      <w:start w:val="1"/>
      <w:numFmt w:val="bullet"/>
      <w:lvlText w:val="•"/>
      <w:lvlJc w:val="left"/>
      <w:pPr>
        <w:tabs>
          <w:tab w:val="num" w:pos="5040"/>
        </w:tabs>
        <w:ind w:left="5040" w:hanging="360"/>
      </w:pPr>
      <w:rPr>
        <w:rFonts w:ascii="Arial" w:hAnsi="Arial" w:hint="default"/>
      </w:rPr>
    </w:lvl>
    <w:lvl w:ilvl="7" w:tplc="739ECFB8" w:tentative="1">
      <w:start w:val="1"/>
      <w:numFmt w:val="bullet"/>
      <w:lvlText w:val="•"/>
      <w:lvlJc w:val="left"/>
      <w:pPr>
        <w:tabs>
          <w:tab w:val="num" w:pos="5760"/>
        </w:tabs>
        <w:ind w:left="5760" w:hanging="360"/>
      </w:pPr>
      <w:rPr>
        <w:rFonts w:ascii="Arial" w:hAnsi="Arial" w:hint="default"/>
      </w:rPr>
    </w:lvl>
    <w:lvl w:ilvl="8" w:tplc="42F6507C"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39F36F05"/>
    <w:multiLevelType w:val="multilevel"/>
    <w:tmpl w:val="AD146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5439B6"/>
    <w:multiLevelType w:val="multilevel"/>
    <w:tmpl w:val="5DEC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D60E9E"/>
    <w:multiLevelType w:val="multilevel"/>
    <w:tmpl w:val="EFA6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38191C"/>
    <w:multiLevelType w:val="multilevel"/>
    <w:tmpl w:val="DB94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0E438C"/>
    <w:multiLevelType w:val="multilevel"/>
    <w:tmpl w:val="170A2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152103"/>
    <w:multiLevelType w:val="hybridMultilevel"/>
    <w:tmpl w:val="4A66B9C2"/>
    <w:lvl w:ilvl="0" w:tplc="CAAA843A">
      <w:start w:val="1"/>
      <w:numFmt w:val="bullet"/>
      <w:lvlText w:val="•"/>
      <w:lvlJc w:val="left"/>
      <w:pPr>
        <w:tabs>
          <w:tab w:val="num" w:pos="720"/>
        </w:tabs>
        <w:ind w:left="720" w:hanging="360"/>
      </w:pPr>
      <w:rPr>
        <w:rFonts w:ascii="Arial" w:hAnsi="Arial" w:hint="default"/>
      </w:rPr>
    </w:lvl>
    <w:lvl w:ilvl="1" w:tplc="1FC6795A" w:tentative="1">
      <w:start w:val="1"/>
      <w:numFmt w:val="bullet"/>
      <w:lvlText w:val="•"/>
      <w:lvlJc w:val="left"/>
      <w:pPr>
        <w:tabs>
          <w:tab w:val="num" w:pos="1440"/>
        </w:tabs>
        <w:ind w:left="1440" w:hanging="360"/>
      </w:pPr>
      <w:rPr>
        <w:rFonts w:ascii="Arial" w:hAnsi="Arial" w:hint="default"/>
      </w:rPr>
    </w:lvl>
    <w:lvl w:ilvl="2" w:tplc="E16A375C" w:tentative="1">
      <w:start w:val="1"/>
      <w:numFmt w:val="bullet"/>
      <w:lvlText w:val="•"/>
      <w:lvlJc w:val="left"/>
      <w:pPr>
        <w:tabs>
          <w:tab w:val="num" w:pos="2160"/>
        </w:tabs>
        <w:ind w:left="2160" w:hanging="360"/>
      </w:pPr>
      <w:rPr>
        <w:rFonts w:ascii="Arial" w:hAnsi="Arial" w:hint="default"/>
      </w:rPr>
    </w:lvl>
    <w:lvl w:ilvl="3" w:tplc="43488CC8" w:tentative="1">
      <w:start w:val="1"/>
      <w:numFmt w:val="bullet"/>
      <w:lvlText w:val="•"/>
      <w:lvlJc w:val="left"/>
      <w:pPr>
        <w:tabs>
          <w:tab w:val="num" w:pos="2880"/>
        </w:tabs>
        <w:ind w:left="2880" w:hanging="360"/>
      </w:pPr>
      <w:rPr>
        <w:rFonts w:ascii="Arial" w:hAnsi="Arial" w:hint="default"/>
      </w:rPr>
    </w:lvl>
    <w:lvl w:ilvl="4" w:tplc="41909DF6" w:tentative="1">
      <w:start w:val="1"/>
      <w:numFmt w:val="bullet"/>
      <w:lvlText w:val="•"/>
      <w:lvlJc w:val="left"/>
      <w:pPr>
        <w:tabs>
          <w:tab w:val="num" w:pos="3600"/>
        </w:tabs>
        <w:ind w:left="3600" w:hanging="360"/>
      </w:pPr>
      <w:rPr>
        <w:rFonts w:ascii="Arial" w:hAnsi="Arial" w:hint="default"/>
      </w:rPr>
    </w:lvl>
    <w:lvl w:ilvl="5" w:tplc="58320BC6" w:tentative="1">
      <w:start w:val="1"/>
      <w:numFmt w:val="bullet"/>
      <w:lvlText w:val="•"/>
      <w:lvlJc w:val="left"/>
      <w:pPr>
        <w:tabs>
          <w:tab w:val="num" w:pos="4320"/>
        </w:tabs>
        <w:ind w:left="4320" w:hanging="360"/>
      </w:pPr>
      <w:rPr>
        <w:rFonts w:ascii="Arial" w:hAnsi="Arial" w:hint="default"/>
      </w:rPr>
    </w:lvl>
    <w:lvl w:ilvl="6" w:tplc="F2AEAA12" w:tentative="1">
      <w:start w:val="1"/>
      <w:numFmt w:val="bullet"/>
      <w:lvlText w:val="•"/>
      <w:lvlJc w:val="left"/>
      <w:pPr>
        <w:tabs>
          <w:tab w:val="num" w:pos="5040"/>
        </w:tabs>
        <w:ind w:left="5040" w:hanging="360"/>
      </w:pPr>
      <w:rPr>
        <w:rFonts w:ascii="Arial" w:hAnsi="Arial" w:hint="default"/>
      </w:rPr>
    </w:lvl>
    <w:lvl w:ilvl="7" w:tplc="DDE05BB0" w:tentative="1">
      <w:start w:val="1"/>
      <w:numFmt w:val="bullet"/>
      <w:lvlText w:val="•"/>
      <w:lvlJc w:val="left"/>
      <w:pPr>
        <w:tabs>
          <w:tab w:val="num" w:pos="5760"/>
        </w:tabs>
        <w:ind w:left="5760" w:hanging="360"/>
      </w:pPr>
      <w:rPr>
        <w:rFonts w:ascii="Arial" w:hAnsi="Arial" w:hint="default"/>
      </w:rPr>
    </w:lvl>
    <w:lvl w:ilvl="8" w:tplc="0C1E252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47C04765"/>
    <w:multiLevelType w:val="multilevel"/>
    <w:tmpl w:val="66E0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6338FE"/>
    <w:multiLevelType w:val="multilevel"/>
    <w:tmpl w:val="3106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1F0170"/>
    <w:multiLevelType w:val="hybridMultilevel"/>
    <w:tmpl w:val="A2201D96"/>
    <w:lvl w:ilvl="0" w:tplc="52482736">
      <w:start w:val="1"/>
      <w:numFmt w:val="bullet"/>
      <w:lvlText w:val="•"/>
      <w:lvlJc w:val="left"/>
      <w:pPr>
        <w:tabs>
          <w:tab w:val="num" w:pos="720"/>
        </w:tabs>
        <w:ind w:left="720" w:hanging="360"/>
      </w:pPr>
      <w:rPr>
        <w:rFonts w:ascii="Arial" w:hAnsi="Arial" w:hint="default"/>
      </w:rPr>
    </w:lvl>
    <w:lvl w:ilvl="1" w:tplc="CF242684" w:tentative="1">
      <w:start w:val="1"/>
      <w:numFmt w:val="bullet"/>
      <w:lvlText w:val="•"/>
      <w:lvlJc w:val="left"/>
      <w:pPr>
        <w:tabs>
          <w:tab w:val="num" w:pos="1440"/>
        </w:tabs>
        <w:ind w:left="1440" w:hanging="360"/>
      </w:pPr>
      <w:rPr>
        <w:rFonts w:ascii="Arial" w:hAnsi="Arial" w:hint="default"/>
      </w:rPr>
    </w:lvl>
    <w:lvl w:ilvl="2" w:tplc="D8BEA3A8" w:tentative="1">
      <w:start w:val="1"/>
      <w:numFmt w:val="bullet"/>
      <w:lvlText w:val="•"/>
      <w:lvlJc w:val="left"/>
      <w:pPr>
        <w:tabs>
          <w:tab w:val="num" w:pos="2160"/>
        </w:tabs>
        <w:ind w:left="2160" w:hanging="360"/>
      </w:pPr>
      <w:rPr>
        <w:rFonts w:ascii="Arial" w:hAnsi="Arial" w:hint="default"/>
      </w:rPr>
    </w:lvl>
    <w:lvl w:ilvl="3" w:tplc="EA4C00E8" w:tentative="1">
      <w:start w:val="1"/>
      <w:numFmt w:val="bullet"/>
      <w:lvlText w:val="•"/>
      <w:lvlJc w:val="left"/>
      <w:pPr>
        <w:tabs>
          <w:tab w:val="num" w:pos="2880"/>
        </w:tabs>
        <w:ind w:left="2880" w:hanging="360"/>
      </w:pPr>
      <w:rPr>
        <w:rFonts w:ascii="Arial" w:hAnsi="Arial" w:hint="default"/>
      </w:rPr>
    </w:lvl>
    <w:lvl w:ilvl="4" w:tplc="3F4E0C3A" w:tentative="1">
      <w:start w:val="1"/>
      <w:numFmt w:val="bullet"/>
      <w:lvlText w:val="•"/>
      <w:lvlJc w:val="left"/>
      <w:pPr>
        <w:tabs>
          <w:tab w:val="num" w:pos="3600"/>
        </w:tabs>
        <w:ind w:left="3600" w:hanging="360"/>
      </w:pPr>
      <w:rPr>
        <w:rFonts w:ascii="Arial" w:hAnsi="Arial" w:hint="default"/>
      </w:rPr>
    </w:lvl>
    <w:lvl w:ilvl="5" w:tplc="86A84930" w:tentative="1">
      <w:start w:val="1"/>
      <w:numFmt w:val="bullet"/>
      <w:lvlText w:val="•"/>
      <w:lvlJc w:val="left"/>
      <w:pPr>
        <w:tabs>
          <w:tab w:val="num" w:pos="4320"/>
        </w:tabs>
        <w:ind w:left="4320" w:hanging="360"/>
      </w:pPr>
      <w:rPr>
        <w:rFonts w:ascii="Arial" w:hAnsi="Arial" w:hint="default"/>
      </w:rPr>
    </w:lvl>
    <w:lvl w:ilvl="6" w:tplc="275E8764" w:tentative="1">
      <w:start w:val="1"/>
      <w:numFmt w:val="bullet"/>
      <w:lvlText w:val="•"/>
      <w:lvlJc w:val="left"/>
      <w:pPr>
        <w:tabs>
          <w:tab w:val="num" w:pos="5040"/>
        </w:tabs>
        <w:ind w:left="5040" w:hanging="360"/>
      </w:pPr>
      <w:rPr>
        <w:rFonts w:ascii="Arial" w:hAnsi="Arial" w:hint="default"/>
      </w:rPr>
    </w:lvl>
    <w:lvl w:ilvl="7" w:tplc="80F0E20E" w:tentative="1">
      <w:start w:val="1"/>
      <w:numFmt w:val="bullet"/>
      <w:lvlText w:val="•"/>
      <w:lvlJc w:val="left"/>
      <w:pPr>
        <w:tabs>
          <w:tab w:val="num" w:pos="5760"/>
        </w:tabs>
        <w:ind w:left="5760" w:hanging="360"/>
      </w:pPr>
      <w:rPr>
        <w:rFonts w:ascii="Arial" w:hAnsi="Arial" w:hint="default"/>
      </w:rPr>
    </w:lvl>
    <w:lvl w:ilvl="8" w:tplc="C72ECF5E"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498D735D"/>
    <w:multiLevelType w:val="hybridMultilevel"/>
    <w:tmpl w:val="F16449A2"/>
    <w:lvl w:ilvl="0" w:tplc="3F8AE3A8">
      <w:start w:val="1"/>
      <w:numFmt w:val="bullet"/>
      <w:lvlText w:val="•"/>
      <w:lvlJc w:val="left"/>
      <w:pPr>
        <w:tabs>
          <w:tab w:val="num" w:pos="720"/>
        </w:tabs>
        <w:ind w:left="720" w:hanging="360"/>
      </w:pPr>
      <w:rPr>
        <w:rFonts w:ascii="Arial" w:hAnsi="Arial" w:hint="default"/>
      </w:rPr>
    </w:lvl>
    <w:lvl w:ilvl="1" w:tplc="498C0752" w:tentative="1">
      <w:start w:val="1"/>
      <w:numFmt w:val="bullet"/>
      <w:lvlText w:val="•"/>
      <w:lvlJc w:val="left"/>
      <w:pPr>
        <w:tabs>
          <w:tab w:val="num" w:pos="1440"/>
        </w:tabs>
        <w:ind w:left="1440" w:hanging="360"/>
      </w:pPr>
      <w:rPr>
        <w:rFonts w:ascii="Arial" w:hAnsi="Arial" w:hint="default"/>
      </w:rPr>
    </w:lvl>
    <w:lvl w:ilvl="2" w:tplc="39F851B0" w:tentative="1">
      <w:start w:val="1"/>
      <w:numFmt w:val="bullet"/>
      <w:lvlText w:val="•"/>
      <w:lvlJc w:val="left"/>
      <w:pPr>
        <w:tabs>
          <w:tab w:val="num" w:pos="2160"/>
        </w:tabs>
        <w:ind w:left="2160" w:hanging="360"/>
      </w:pPr>
      <w:rPr>
        <w:rFonts w:ascii="Arial" w:hAnsi="Arial" w:hint="default"/>
      </w:rPr>
    </w:lvl>
    <w:lvl w:ilvl="3" w:tplc="3ED25206" w:tentative="1">
      <w:start w:val="1"/>
      <w:numFmt w:val="bullet"/>
      <w:lvlText w:val="•"/>
      <w:lvlJc w:val="left"/>
      <w:pPr>
        <w:tabs>
          <w:tab w:val="num" w:pos="2880"/>
        </w:tabs>
        <w:ind w:left="2880" w:hanging="360"/>
      </w:pPr>
      <w:rPr>
        <w:rFonts w:ascii="Arial" w:hAnsi="Arial" w:hint="default"/>
      </w:rPr>
    </w:lvl>
    <w:lvl w:ilvl="4" w:tplc="2034E2EE" w:tentative="1">
      <w:start w:val="1"/>
      <w:numFmt w:val="bullet"/>
      <w:lvlText w:val="•"/>
      <w:lvlJc w:val="left"/>
      <w:pPr>
        <w:tabs>
          <w:tab w:val="num" w:pos="3600"/>
        </w:tabs>
        <w:ind w:left="3600" w:hanging="360"/>
      </w:pPr>
      <w:rPr>
        <w:rFonts w:ascii="Arial" w:hAnsi="Arial" w:hint="default"/>
      </w:rPr>
    </w:lvl>
    <w:lvl w:ilvl="5" w:tplc="6BBC7486" w:tentative="1">
      <w:start w:val="1"/>
      <w:numFmt w:val="bullet"/>
      <w:lvlText w:val="•"/>
      <w:lvlJc w:val="left"/>
      <w:pPr>
        <w:tabs>
          <w:tab w:val="num" w:pos="4320"/>
        </w:tabs>
        <w:ind w:left="4320" w:hanging="360"/>
      </w:pPr>
      <w:rPr>
        <w:rFonts w:ascii="Arial" w:hAnsi="Arial" w:hint="default"/>
      </w:rPr>
    </w:lvl>
    <w:lvl w:ilvl="6" w:tplc="D40E99DC" w:tentative="1">
      <w:start w:val="1"/>
      <w:numFmt w:val="bullet"/>
      <w:lvlText w:val="•"/>
      <w:lvlJc w:val="left"/>
      <w:pPr>
        <w:tabs>
          <w:tab w:val="num" w:pos="5040"/>
        </w:tabs>
        <w:ind w:left="5040" w:hanging="360"/>
      </w:pPr>
      <w:rPr>
        <w:rFonts w:ascii="Arial" w:hAnsi="Arial" w:hint="default"/>
      </w:rPr>
    </w:lvl>
    <w:lvl w:ilvl="7" w:tplc="152A5518" w:tentative="1">
      <w:start w:val="1"/>
      <w:numFmt w:val="bullet"/>
      <w:lvlText w:val="•"/>
      <w:lvlJc w:val="left"/>
      <w:pPr>
        <w:tabs>
          <w:tab w:val="num" w:pos="5760"/>
        </w:tabs>
        <w:ind w:left="5760" w:hanging="360"/>
      </w:pPr>
      <w:rPr>
        <w:rFonts w:ascii="Arial" w:hAnsi="Arial" w:hint="default"/>
      </w:rPr>
    </w:lvl>
    <w:lvl w:ilvl="8" w:tplc="0E508C2E"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4BEF5AB0"/>
    <w:multiLevelType w:val="multilevel"/>
    <w:tmpl w:val="A36A8B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F8271C"/>
    <w:multiLevelType w:val="hybridMultilevel"/>
    <w:tmpl w:val="23B64C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0" w15:restartNumberingAfterBreak="0">
    <w:nsid w:val="4C760A70"/>
    <w:multiLevelType w:val="hybridMultilevel"/>
    <w:tmpl w:val="15B07E38"/>
    <w:lvl w:ilvl="0" w:tplc="B792CA7E">
      <w:start w:val="1"/>
      <w:numFmt w:val="bullet"/>
      <w:lvlText w:val="•"/>
      <w:lvlJc w:val="left"/>
      <w:pPr>
        <w:tabs>
          <w:tab w:val="num" w:pos="720"/>
        </w:tabs>
        <w:ind w:left="720" w:hanging="360"/>
      </w:pPr>
      <w:rPr>
        <w:rFonts w:ascii="Arial" w:hAnsi="Arial" w:hint="default"/>
      </w:rPr>
    </w:lvl>
    <w:lvl w:ilvl="1" w:tplc="B6E4CC7C" w:tentative="1">
      <w:start w:val="1"/>
      <w:numFmt w:val="bullet"/>
      <w:lvlText w:val="•"/>
      <w:lvlJc w:val="left"/>
      <w:pPr>
        <w:tabs>
          <w:tab w:val="num" w:pos="1440"/>
        </w:tabs>
        <w:ind w:left="1440" w:hanging="360"/>
      </w:pPr>
      <w:rPr>
        <w:rFonts w:ascii="Arial" w:hAnsi="Arial" w:hint="default"/>
      </w:rPr>
    </w:lvl>
    <w:lvl w:ilvl="2" w:tplc="4E50AC92" w:tentative="1">
      <w:start w:val="1"/>
      <w:numFmt w:val="bullet"/>
      <w:lvlText w:val="•"/>
      <w:lvlJc w:val="left"/>
      <w:pPr>
        <w:tabs>
          <w:tab w:val="num" w:pos="2160"/>
        </w:tabs>
        <w:ind w:left="2160" w:hanging="360"/>
      </w:pPr>
      <w:rPr>
        <w:rFonts w:ascii="Arial" w:hAnsi="Arial" w:hint="default"/>
      </w:rPr>
    </w:lvl>
    <w:lvl w:ilvl="3" w:tplc="F6BAC334" w:tentative="1">
      <w:start w:val="1"/>
      <w:numFmt w:val="bullet"/>
      <w:lvlText w:val="•"/>
      <w:lvlJc w:val="left"/>
      <w:pPr>
        <w:tabs>
          <w:tab w:val="num" w:pos="2880"/>
        </w:tabs>
        <w:ind w:left="2880" w:hanging="360"/>
      </w:pPr>
      <w:rPr>
        <w:rFonts w:ascii="Arial" w:hAnsi="Arial" w:hint="default"/>
      </w:rPr>
    </w:lvl>
    <w:lvl w:ilvl="4" w:tplc="4FC6DAF4" w:tentative="1">
      <w:start w:val="1"/>
      <w:numFmt w:val="bullet"/>
      <w:lvlText w:val="•"/>
      <w:lvlJc w:val="left"/>
      <w:pPr>
        <w:tabs>
          <w:tab w:val="num" w:pos="3600"/>
        </w:tabs>
        <w:ind w:left="3600" w:hanging="360"/>
      </w:pPr>
      <w:rPr>
        <w:rFonts w:ascii="Arial" w:hAnsi="Arial" w:hint="default"/>
      </w:rPr>
    </w:lvl>
    <w:lvl w:ilvl="5" w:tplc="71EC08B0" w:tentative="1">
      <w:start w:val="1"/>
      <w:numFmt w:val="bullet"/>
      <w:lvlText w:val="•"/>
      <w:lvlJc w:val="left"/>
      <w:pPr>
        <w:tabs>
          <w:tab w:val="num" w:pos="4320"/>
        </w:tabs>
        <w:ind w:left="4320" w:hanging="360"/>
      </w:pPr>
      <w:rPr>
        <w:rFonts w:ascii="Arial" w:hAnsi="Arial" w:hint="default"/>
      </w:rPr>
    </w:lvl>
    <w:lvl w:ilvl="6" w:tplc="AD1A7300" w:tentative="1">
      <w:start w:val="1"/>
      <w:numFmt w:val="bullet"/>
      <w:lvlText w:val="•"/>
      <w:lvlJc w:val="left"/>
      <w:pPr>
        <w:tabs>
          <w:tab w:val="num" w:pos="5040"/>
        </w:tabs>
        <w:ind w:left="5040" w:hanging="360"/>
      </w:pPr>
      <w:rPr>
        <w:rFonts w:ascii="Arial" w:hAnsi="Arial" w:hint="default"/>
      </w:rPr>
    </w:lvl>
    <w:lvl w:ilvl="7" w:tplc="3670DEFA" w:tentative="1">
      <w:start w:val="1"/>
      <w:numFmt w:val="bullet"/>
      <w:lvlText w:val="•"/>
      <w:lvlJc w:val="left"/>
      <w:pPr>
        <w:tabs>
          <w:tab w:val="num" w:pos="5760"/>
        </w:tabs>
        <w:ind w:left="5760" w:hanging="360"/>
      </w:pPr>
      <w:rPr>
        <w:rFonts w:ascii="Arial" w:hAnsi="Arial" w:hint="default"/>
      </w:rPr>
    </w:lvl>
    <w:lvl w:ilvl="8" w:tplc="AC9EBC88"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4EDF7E2F"/>
    <w:multiLevelType w:val="hybridMultilevel"/>
    <w:tmpl w:val="4402665E"/>
    <w:lvl w:ilvl="0" w:tplc="81CE1B7A">
      <w:start w:val="1"/>
      <w:numFmt w:val="bullet"/>
      <w:lvlText w:val="•"/>
      <w:lvlJc w:val="left"/>
      <w:pPr>
        <w:tabs>
          <w:tab w:val="num" w:pos="720"/>
        </w:tabs>
        <w:ind w:left="720" w:hanging="360"/>
      </w:pPr>
      <w:rPr>
        <w:rFonts w:ascii="Arial" w:hAnsi="Arial" w:hint="default"/>
      </w:rPr>
    </w:lvl>
    <w:lvl w:ilvl="1" w:tplc="A0F8C2A6" w:tentative="1">
      <w:start w:val="1"/>
      <w:numFmt w:val="bullet"/>
      <w:lvlText w:val="•"/>
      <w:lvlJc w:val="left"/>
      <w:pPr>
        <w:tabs>
          <w:tab w:val="num" w:pos="1440"/>
        </w:tabs>
        <w:ind w:left="1440" w:hanging="360"/>
      </w:pPr>
      <w:rPr>
        <w:rFonts w:ascii="Arial" w:hAnsi="Arial" w:hint="default"/>
      </w:rPr>
    </w:lvl>
    <w:lvl w:ilvl="2" w:tplc="EC62FFDE" w:tentative="1">
      <w:start w:val="1"/>
      <w:numFmt w:val="bullet"/>
      <w:lvlText w:val="•"/>
      <w:lvlJc w:val="left"/>
      <w:pPr>
        <w:tabs>
          <w:tab w:val="num" w:pos="2160"/>
        </w:tabs>
        <w:ind w:left="2160" w:hanging="360"/>
      </w:pPr>
      <w:rPr>
        <w:rFonts w:ascii="Arial" w:hAnsi="Arial" w:hint="default"/>
      </w:rPr>
    </w:lvl>
    <w:lvl w:ilvl="3" w:tplc="B5621C1E" w:tentative="1">
      <w:start w:val="1"/>
      <w:numFmt w:val="bullet"/>
      <w:lvlText w:val="•"/>
      <w:lvlJc w:val="left"/>
      <w:pPr>
        <w:tabs>
          <w:tab w:val="num" w:pos="2880"/>
        </w:tabs>
        <w:ind w:left="2880" w:hanging="360"/>
      </w:pPr>
      <w:rPr>
        <w:rFonts w:ascii="Arial" w:hAnsi="Arial" w:hint="default"/>
      </w:rPr>
    </w:lvl>
    <w:lvl w:ilvl="4" w:tplc="FE0CCCD8" w:tentative="1">
      <w:start w:val="1"/>
      <w:numFmt w:val="bullet"/>
      <w:lvlText w:val="•"/>
      <w:lvlJc w:val="left"/>
      <w:pPr>
        <w:tabs>
          <w:tab w:val="num" w:pos="3600"/>
        </w:tabs>
        <w:ind w:left="3600" w:hanging="360"/>
      </w:pPr>
      <w:rPr>
        <w:rFonts w:ascii="Arial" w:hAnsi="Arial" w:hint="default"/>
      </w:rPr>
    </w:lvl>
    <w:lvl w:ilvl="5" w:tplc="37869924" w:tentative="1">
      <w:start w:val="1"/>
      <w:numFmt w:val="bullet"/>
      <w:lvlText w:val="•"/>
      <w:lvlJc w:val="left"/>
      <w:pPr>
        <w:tabs>
          <w:tab w:val="num" w:pos="4320"/>
        </w:tabs>
        <w:ind w:left="4320" w:hanging="360"/>
      </w:pPr>
      <w:rPr>
        <w:rFonts w:ascii="Arial" w:hAnsi="Arial" w:hint="default"/>
      </w:rPr>
    </w:lvl>
    <w:lvl w:ilvl="6" w:tplc="74CC51CC" w:tentative="1">
      <w:start w:val="1"/>
      <w:numFmt w:val="bullet"/>
      <w:lvlText w:val="•"/>
      <w:lvlJc w:val="left"/>
      <w:pPr>
        <w:tabs>
          <w:tab w:val="num" w:pos="5040"/>
        </w:tabs>
        <w:ind w:left="5040" w:hanging="360"/>
      </w:pPr>
      <w:rPr>
        <w:rFonts w:ascii="Arial" w:hAnsi="Arial" w:hint="default"/>
      </w:rPr>
    </w:lvl>
    <w:lvl w:ilvl="7" w:tplc="67E650B2" w:tentative="1">
      <w:start w:val="1"/>
      <w:numFmt w:val="bullet"/>
      <w:lvlText w:val="•"/>
      <w:lvlJc w:val="left"/>
      <w:pPr>
        <w:tabs>
          <w:tab w:val="num" w:pos="5760"/>
        </w:tabs>
        <w:ind w:left="5760" w:hanging="360"/>
      </w:pPr>
      <w:rPr>
        <w:rFonts w:ascii="Arial" w:hAnsi="Arial" w:hint="default"/>
      </w:rPr>
    </w:lvl>
    <w:lvl w:ilvl="8" w:tplc="206290FE" w:tentative="1">
      <w:start w:val="1"/>
      <w:numFmt w:val="bullet"/>
      <w:lvlText w:val="•"/>
      <w:lvlJc w:val="left"/>
      <w:pPr>
        <w:tabs>
          <w:tab w:val="num" w:pos="6480"/>
        </w:tabs>
        <w:ind w:left="6480" w:hanging="360"/>
      </w:pPr>
      <w:rPr>
        <w:rFonts w:ascii="Arial" w:hAnsi="Arial" w:hint="default"/>
      </w:rPr>
    </w:lvl>
  </w:abstractNum>
  <w:abstractNum w:abstractNumId="52" w15:restartNumberingAfterBreak="0">
    <w:nsid w:val="4EEB4867"/>
    <w:multiLevelType w:val="hybridMultilevel"/>
    <w:tmpl w:val="C862DC7E"/>
    <w:lvl w:ilvl="0" w:tplc="5BCADEAA">
      <w:start w:val="1"/>
      <w:numFmt w:val="bullet"/>
      <w:lvlText w:val="•"/>
      <w:lvlJc w:val="left"/>
      <w:pPr>
        <w:tabs>
          <w:tab w:val="num" w:pos="720"/>
        </w:tabs>
        <w:ind w:left="720" w:hanging="360"/>
      </w:pPr>
      <w:rPr>
        <w:rFonts w:ascii="Arial" w:hAnsi="Arial" w:hint="default"/>
      </w:rPr>
    </w:lvl>
    <w:lvl w:ilvl="1" w:tplc="BCF81AF4">
      <w:start w:val="1"/>
      <w:numFmt w:val="lowerRoman"/>
      <w:lvlText w:val="%2."/>
      <w:lvlJc w:val="right"/>
      <w:pPr>
        <w:tabs>
          <w:tab w:val="num" w:pos="1440"/>
        </w:tabs>
        <w:ind w:left="1440" w:hanging="360"/>
      </w:pPr>
    </w:lvl>
    <w:lvl w:ilvl="2" w:tplc="76E25458" w:tentative="1">
      <w:start w:val="1"/>
      <w:numFmt w:val="bullet"/>
      <w:lvlText w:val="•"/>
      <w:lvlJc w:val="left"/>
      <w:pPr>
        <w:tabs>
          <w:tab w:val="num" w:pos="2160"/>
        </w:tabs>
        <w:ind w:left="2160" w:hanging="360"/>
      </w:pPr>
      <w:rPr>
        <w:rFonts w:ascii="Arial" w:hAnsi="Arial" w:hint="default"/>
      </w:rPr>
    </w:lvl>
    <w:lvl w:ilvl="3" w:tplc="33FA46E0">
      <w:start w:val="1"/>
      <w:numFmt w:val="lowerLetter"/>
      <w:lvlText w:val="%4."/>
      <w:lvlJc w:val="left"/>
      <w:pPr>
        <w:tabs>
          <w:tab w:val="num" w:pos="2880"/>
        </w:tabs>
        <w:ind w:left="2880" w:hanging="360"/>
      </w:pPr>
    </w:lvl>
    <w:lvl w:ilvl="4" w:tplc="8D5EEE6C" w:tentative="1">
      <w:start w:val="1"/>
      <w:numFmt w:val="bullet"/>
      <w:lvlText w:val="•"/>
      <w:lvlJc w:val="left"/>
      <w:pPr>
        <w:tabs>
          <w:tab w:val="num" w:pos="3600"/>
        </w:tabs>
        <w:ind w:left="3600" w:hanging="360"/>
      </w:pPr>
      <w:rPr>
        <w:rFonts w:ascii="Arial" w:hAnsi="Arial" w:hint="default"/>
      </w:rPr>
    </w:lvl>
    <w:lvl w:ilvl="5" w:tplc="48A082D4" w:tentative="1">
      <w:start w:val="1"/>
      <w:numFmt w:val="bullet"/>
      <w:lvlText w:val="•"/>
      <w:lvlJc w:val="left"/>
      <w:pPr>
        <w:tabs>
          <w:tab w:val="num" w:pos="4320"/>
        </w:tabs>
        <w:ind w:left="4320" w:hanging="360"/>
      </w:pPr>
      <w:rPr>
        <w:rFonts w:ascii="Arial" w:hAnsi="Arial" w:hint="default"/>
      </w:rPr>
    </w:lvl>
    <w:lvl w:ilvl="6" w:tplc="880A88C0" w:tentative="1">
      <w:start w:val="1"/>
      <w:numFmt w:val="bullet"/>
      <w:lvlText w:val="•"/>
      <w:lvlJc w:val="left"/>
      <w:pPr>
        <w:tabs>
          <w:tab w:val="num" w:pos="5040"/>
        </w:tabs>
        <w:ind w:left="5040" w:hanging="360"/>
      </w:pPr>
      <w:rPr>
        <w:rFonts w:ascii="Arial" w:hAnsi="Arial" w:hint="default"/>
      </w:rPr>
    </w:lvl>
    <w:lvl w:ilvl="7" w:tplc="931E7196" w:tentative="1">
      <w:start w:val="1"/>
      <w:numFmt w:val="bullet"/>
      <w:lvlText w:val="•"/>
      <w:lvlJc w:val="left"/>
      <w:pPr>
        <w:tabs>
          <w:tab w:val="num" w:pos="5760"/>
        </w:tabs>
        <w:ind w:left="5760" w:hanging="360"/>
      </w:pPr>
      <w:rPr>
        <w:rFonts w:ascii="Arial" w:hAnsi="Arial" w:hint="default"/>
      </w:rPr>
    </w:lvl>
    <w:lvl w:ilvl="8" w:tplc="209ED862"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4F9954AC"/>
    <w:multiLevelType w:val="multilevel"/>
    <w:tmpl w:val="25FC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1A4B1D"/>
    <w:multiLevelType w:val="multilevel"/>
    <w:tmpl w:val="B880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5169A4"/>
    <w:multiLevelType w:val="hybridMultilevel"/>
    <w:tmpl w:val="4FAE3ED0"/>
    <w:lvl w:ilvl="0" w:tplc="4E2201B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51A90AA2"/>
    <w:multiLevelType w:val="hybridMultilevel"/>
    <w:tmpl w:val="3CB2EA2E"/>
    <w:lvl w:ilvl="0" w:tplc="A5F8C10C">
      <w:start w:val="1"/>
      <w:numFmt w:val="bullet"/>
      <w:lvlText w:val="•"/>
      <w:lvlJc w:val="left"/>
      <w:pPr>
        <w:tabs>
          <w:tab w:val="num" w:pos="720"/>
        </w:tabs>
        <w:ind w:left="720" w:hanging="360"/>
      </w:pPr>
      <w:rPr>
        <w:rFonts w:ascii="Arial" w:hAnsi="Arial" w:hint="default"/>
      </w:rPr>
    </w:lvl>
    <w:lvl w:ilvl="1" w:tplc="5AC6DD2E" w:tentative="1">
      <w:start w:val="1"/>
      <w:numFmt w:val="bullet"/>
      <w:lvlText w:val="•"/>
      <w:lvlJc w:val="left"/>
      <w:pPr>
        <w:tabs>
          <w:tab w:val="num" w:pos="1440"/>
        </w:tabs>
        <w:ind w:left="1440" w:hanging="360"/>
      </w:pPr>
      <w:rPr>
        <w:rFonts w:ascii="Arial" w:hAnsi="Arial" w:hint="default"/>
      </w:rPr>
    </w:lvl>
    <w:lvl w:ilvl="2" w:tplc="DD78BE5A" w:tentative="1">
      <w:start w:val="1"/>
      <w:numFmt w:val="bullet"/>
      <w:lvlText w:val="•"/>
      <w:lvlJc w:val="left"/>
      <w:pPr>
        <w:tabs>
          <w:tab w:val="num" w:pos="2160"/>
        </w:tabs>
        <w:ind w:left="2160" w:hanging="360"/>
      </w:pPr>
      <w:rPr>
        <w:rFonts w:ascii="Arial" w:hAnsi="Arial" w:hint="default"/>
      </w:rPr>
    </w:lvl>
    <w:lvl w:ilvl="3" w:tplc="06D8FB2E" w:tentative="1">
      <w:start w:val="1"/>
      <w:numFmt w:val="bullet"/>
      <w:lvlText w:val="•"/>
      <w:lvlJc w:val="left"/>
      <w:pPr>
        <w:tabs>
          <w:tab w:val="num" w:pos="2880"/>
        </w:tabs>
        <w:ind w:left="2880" w:hanging="360"/>
      </w:pPr>
      <w:rPr>
        <w:rFonts w:ascii="Arial" w:hAnsi="Arial" w:hint="default"/>
      </w:rPr>
    </w:lvl>
    <w:lvl w:ilvl="4" w:tplc="A1BC3B4C" w:tentative="1">
      <w:start w:val="1"/>
      <w:numFmt w:val="bullet"/>
      <w:lvlText w:val="•"/>
      <w:lvlJc w:val="left"/>
      <w:pPr>
        <w:tabs>
          <w:tab w:val="num" w:pos="3600"/>
        </w:tabs>
        <w:ind w:left="3600" w:hanging="360"/>
      </w:pPr>
      <w:rPr>
        <w:rFonts w:ascii="Arial" w:hAnsi="Arial" w:hint="default"/>
      </w:rPr>
    </w:lvl>
    <w:lvl w:ilvl="5" w:tplc="2AD0DA56" w:tentative="1">
      <w:start w:val="1"/>
      <w:numFmt w:val="bullet"/>
      <w:lvlText w:val="•"/>
      <w:lvlJc w:val="left"/>
      <w:pPr>
        <w:tabs>
          <w:tab w:val="num" w:pos="4320"/>
        </w:tabs>
        <w:ind w:left="4320" w:hanging="360"/>
      </w:pPr>
      <w:rPr>
        <w:rFonts w:ascii="Arial" w:hAnsi="Arial" w:hint="default"/>
      </w:rPr>
    </w:lvl>
    <w:lvl w:ilvl="6" w:tplc="D4880F76" w:tentative="1">
      <w:start w:val="1"/>
      <w:numFmt w:val="bullet"/>
      <w:lvlText w:val="•"/>
      <w:lvlJc w:val="left"/>
      <w:pPr>
        <w:tabs>
          <w:tab w:val="num" w:pos="5040"/>
        </w:tabs>
        <w:ind w:left="5040" w:hanging="360"/>
      </w:pPr>
      <w:rPr>
        <w:rFonts w:ascii="Arial" w:hAnsi="Arial" w:hint="default"/>
      </w:rPr>
    </w:lvl>
    <w:lvl w:ilvl="7" w:tplc="8A00B922" w:tentative="1">
      <w:start w:val="1"/>
      <w:numFmt w:val="bullet"/>
      <w:lvlText w:val="•"/>
      <w:lvlJc w:val="left"/>
      <w:pPr>
        <w:tabs>
          <w:tab w:val="num" w:pos="5760"/>
        </w:tabs>
        <w:ind w:left="5760" w:hanging="360"/>
      </w:pPr>
      <w:rPr>
        <w:rFonts w:ascii="Arial" w:hAnsi="Arial" w:hint="default"/>
      </w:rPr>
    </w:lvl>
    <w:lvl w:ilvl="8" w:tplc="BF5E07B8" w:tentative="1">
      <w:start w:val="1"/>
      <w:numFmt w:val="bullet"/>
      <w:lvlText w:val="•"/>
      <w:lvlJc w:val="left"/>
      <w:pPr>
        <w:tabs>
          <w:tab w:val="num" w:pos="6480"/>
        </w:tabs>
        <w:ind w:left="6480" w:hanging="360"/>
      </w:pPr>
      <w:rPr>
        <w:rFonts w:ascii="Arial" w:hAnsi="Arial" w:hint="default"/>
      </w:rPr>
    </w:lvl>
  </w:abstractNum>
  <w:abstractNum w:abstractNumId="57" w15:restartNumberingAfterBreak="0">
    <w:nsid w:val="51B018FF"/>
    <w:multiLevelType w:val="hybridMultilevel"/>
    <w:tmpl w:val="6C22D96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8" w15:restartNumberingAfterBreak="0">
    <w:nsid w:val="52A12981"/>
    <w:multiLevelType w:val="multilevel"/>
    <w:tmpl w:val="DB303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FB29CD"/>
    <w:multiLevelType w:val="multilevel"/>
    <w:tmpl w:val="BB5E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D271F9"/>
    <w:multiLevelType w:val="hybridMultilevel"/>
    <w:tmpl w:val="45762312"/>
    <w:lvl w:ilvl="0" w:tplc="C16C035E">
      <w:start w:val="1"/>
      <w:numFmt w:val="bullet"/>
      <w:lvlText w:val="•"/>
      <w:lvlJc w:val="left"/>
      <w:pPr>
        <w:tabs>
          <w:tab w:val="num" w:pos="720"/>
        </w:tabs>
        <w:ind w:left="720" w:hanging="360"/>
      </w:pPr>
      <w:rPr>
        <w:rFonts w:ascii="Arial" w:hAnsi="Arial" w:hint="default"/>
      </w:rPr>
    </w:lvl>
    <w:lvl w:ilvl="1" w:tplc="6D56E028" w:tentative="1">
      <w:start w:val="1"/>
      <w:numFmt w:val="bullet"/>
      <w:lvlText w:val="•"/>
      <w:lvlJc w:val="left"/>
      <w:pPr>
        <w:tabs>
          <w:tab w:val="num" w:pos="1440"/>
        </w:tabs>
        <w:ind w:left="1440" w:hanging="360"/>
      </w:pPr>
      <w:rPr>
        <w:rFonts w:ascii="Arial" w:hAnsi="Arial" w:hint="default"/>
      </w:rPr>
    </w:lvl>
    <w:lvl w:ilvl="2" w:tplc="16D69568" w:tentative="1">
      <w:start w:val="1"/>
      <w:numFmt w:val="bullet"/>
      <w:lvlText w:val="•"/>
      <w:lvlJc w:val="left"/>
      <w:pPr>
        <w:tabs>
          <w:tab w:val="num" w:pos="2160"/>
        </w:tabs>
        <w:ind w:left="2160" w:hanging="360"/>
      </w:pPr>
      <w:rPr>
        <w:rFonts w:ascii="Arial" w:hAnsi="Arial" w:hint="default"/>
      </w:rPr>
    </w:lvl>
    <w:lvl w:ilvl="3" w:tplc="43FC6CD0" w:tentative="1">
      <w:start w:val="1"/>
      <w:numFmt w:val="bullet"/>
      <w:lvlText w:val="•"/>
      <w:lvlJc w:val="left"/>
      <w:pPr>
        <w:tabs>
          <w:tab w:val="num" w:pos="2880"/>
        </w:tabs>
        <w:ind w:left="2880" w:hanging="360"/>
      </w:pPr>
      <w:rPr>
        <w:rFonts w:ascii="Arial" w:hAnsi="Arial" w:hint="default"/>
      </w:rPr>
    </w:lvl>
    <w:lvl w:ilvl="4" w:tplc="D5DA996C" w:tentative="1">
      <w:start w:val="1"/>
      <w:numFmt w:val="bullet"/>
      <w:lvlText w:val="•"/>
      <w:lvlJc w:val="left"/>
      <w:pPr>
        <w:tabs>
          <w:tab w:val="num" w:pos="3600"/>
        </w:tabs>
        <w:ind w:left="3600" w:hanging="360"/>
      </w:pPr>
      <w:rPr>
        <w:rFonts w:ascii="Arial" w:hAnsi="Arial" w:hint="default"/>
      </w:rPr>
    </w:lvl>
    <w:lvl w:ilvl="5" w:tplc="40E278BE" w:tentative="1">
      <w:start w:val="1"/>
      <w:numFmt w:val="bullet"/>
      <w:lvlText w:val="•"/>
      <w:lvlJc w:val="left"/>
      <w:pPr>
        <w:tabs>
          <w:tab w:val="num" w:pos="4320"/>
        </w:tabs>
        <w:ind w:left="4320" w:hanging="360"/>
      </w:pPr>
      <w:rPr>
        <w:rFonts w:ascii="Arial" w:hAnsi="Arial" w:hint="default"/>
      </w:rPr>
    </w:lvl>
    <w:lvl w:ilvl="6" w:tplc="AB18280A" w:tentative="1">
      <w:start w:val="1"/>
      <w:numFmt w:val="bullet"/>
      <w:lvlText w:val="•"/>
      <w:lvlJc w:val="left"/>
      <w:pPr>
        <w:tabs>
          <w:tab w:val="num" w:pos="5040"/>
        </w:tabs>
        <w:ind w:left="5040" w:hanging="360"/>
      </w:pPr>
      <w:rPr>
        <w:rFonts w:ascii="Arial" w:hAnsi="Arial" w:hint="default"/>
      </w:rPr>
    </w:lvl>
    <w:lvl w:ilvl="7" w:tplc="61906C46" w:tentative="1">
      <w:start w:val="1"/>
      <w:numFmt w:val="bullet"/>
      <w:lvlText w:val="•"/>
      <w:lvlJc w:val="left"/>
      <w:pPr>
        <w:tabs>
          <w:tab w:val="num" w:pos="5760"/>
        </w:tabs>
        <w:ind w:left="5760" w:hanging="360"/>
      </w:pPr>
      <w:rPr>
        <w:rFonts w:ascii="Arial" w:hAnsi="Arial" w:hint="default"/>
      </w:rPr>
    </w:lvl>
    <w:lvl w:ilvl="8" w:tplc="23A82AAE"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5821351C"/>
    <w:multiLevelType w:val="multilevel"/>
    <w:tmpl w:val="86E0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2F2F06"/>
    <w:multiLevelType w:val="hybridMultilevel"/>
    <w:tmpl w:val="71E02228"/>
    <w:lvl w:ilvl="0" w:tplc="B02E8A4A">
      <w:start w:val="1"/>
      <w:numFmt w:val="bullet"/>
      <w:lvlText w:val="•"/>
      <w:lvlJc w:val="left"/>
      <w:pPr>
        <w:tabs>
          <w:tab w:val="num" w:pos="720"/>
        </w:tabs>
        <w:ind w:left="720" w:hanging="360"/>
      </w:pPr>
      <w:rPr>
        <w:rFonts w:ascii="Arial" w:hAnsi="Arial" w:hint="default"/>
      </w:rPr>
    </w:lvl>
    <w:lvl w:ilvl="1" w:tplc="ADFC32EE" w:tentative="1">
      <w:start w:val="1"/>
      <w:numFmt w:val="bullet"/>
      <w:lvlText w:val="•"/>
      <w:lvlJc w:val="left"/>
      <w:pPr>
        <w:tabs>
          <w:tab w:val="num" w:pos="1440"/>
        </w:tabs>
        <w:ind w:left="1440" w:hanging="360"/>
      </w:pPr>
      <w:rPr>
        <w:rFonts w:ascii="Arial" w:hAnsi="Arial" w:hint="default"/>
      </w:rPr>
    </w:lvl>
    <w:lvl w:ilvl="2" w:tplc="1F54512A" w:tentative="1">
      <w:start w:val="1"/>
      <w:numFmt w:val="bullet"/>
      <w:lvlText w:val="•"/>
      <w:lvlJc w:val="left"/>
      <w:pPr>
        <w:tabs>
          <w:tab w:val="num" w:pos="2160"/>
        </w:tabs>
        <w:ind w:left="2160" w:hanging="360"/>
      </w:pPr>
      <w:rPr>
        <w:rFonts w:ascii="Arial" w:hAnsi="Arial" w:hint="default"/>
      </w:rPr>
    </w:lvl>
    <w:lvl w:ilvl="3" w:tplc="1054B93A" w:tentative="1">
      <w:start w:val="1"/>
      <w:numFmt w:val="bullet"/>
      <w:lvlText w:val="•"/>
      <w:lvlJc w:val="left"/>
      <w:pPr>
        <w:tabs>
          <w:tab w:val="num" w:pos="2880"/>
        </w:tabs>
        <w:ind w:left="2880" w:hanging="360"/>
      </w:pPr>
      <w:rPr>
        <w:rFonts w:ascii="Arial" w:hAnsi="Arial" w:hint="default"/>
      </w:rPr>
    </w:lvl>
    <w:lvl w:ilvl="4" w:tplc="6FEAC12A" w:tentative="1">
      <w:start w:val="1"/>
      <w:numFmt w:val="bullet"/>
      <w:lvlText w:val="•"/>
      <w:lvlJc w:val="left"/>
      <w:pPr>
        <w:tabs>
          <w:tab w:val="num" w:pos="3600"/>
        </w:tabs>
        <w:ind w:left="3600" w:hanging="360"/>
      </w:pPr>
      <w:rPr>
        <w:rFonts w:ascii="Arial" w:hAnsi="Arial" w:hint="default"/>
      </w:rPr>
    </w:lvl>
    <w:lvl w:ilvl="5" w:tplc="015C707C" w:tentative="1">
      <w:start w:val="1"/>
      <w:numFmt w:val="bullet"/>
      <w:lvlText w:val="•"/>
      <w:lvlJc w:val="left"/>
      <w:pPr>
        <w:tabs>
          <w:tab w:val="num" w:pos="4320"/>
        </w:tabs>
        <w:ind w:left="4320" w:hanging="360"/>
      </w:pPr>
      <w:rPr>
        <w:rFonts w:ascii="Arial" w:hAnsi="Arial" w:hint="default"/>
      </w:rPr>
    </w:lvl>
    <w:lvl w:ilvl="6" w:tplc="A942F4A4" w:tentative="1">
      <w:start w:val="1"/>
      <w:numFmt w:val="bullet"/>
      <w:lvlText w:val="•"/>
      <w:lvlJc w:val="left"/>
      <w:pPr>
        <w:tabs>
          <w:tab w:val="num" w:pos="5040"/>
        </w:tabs>
        <w:ind w:left="5040" w:hanging="360"/>
      </w:pPr>
      <w:rPr>
        <w:rFonts w:ascii="Arial" w:hAnsi="Arial" w:hint="default"/>
      </w:rPr>
    </w:lvl>
    <w:lvl w:ilvl="7" w:tplc="C8DC388A" w:tentative="1">
      <w:start w:val="1"/>
      <w:numFmt w:val="bullet"/>
      <w:lvlText w:val="•"/>
      <w:lvlJc w:val="left"/>
      <w:pPr>
        <w:tabs>
          <w:tab w:val="num" w:pos="5760"/>
        </w:tabs>
        <w:ind w:left="5760" w:hanging="360"/>
      </w:pPr>
      <w:rPr>
        <w:rFonts w:ascii="Arial" w:hAnsi="Arial" w:hint="default"/>
      </w:rPr>
    </w:lvl>
    <w:lvl w:ilvl="8" w:tplc="5D4A67F0" w:tentative="1">
      <w:start w:val="1"/>
      <w:numFmt w:val="bullet"/>
      <w:lvlText w:val="•"/>
      <w:lvlJc w:val="left"/>
      <w:pPr>
        <w:tabs>
          <w:tab w:val="num" w:pos="6480"/>
        </w:tabs>
        <w:ind w:left="6480" w:hanging="360"/>
      </w:pPr>
      <w:rPr>
        <w:rFonts w:ascii="Arial" w:hAnsi="Arial" w:hint="default"/>
      </w:rPr>
    </w:lvl>
  </w:abstractNum>
  <w:abstractNum w:abstractNumId="63" w15:restartNumberingAfterBreak="0">
    <w:nsid w:val="5B5E66F6"/>
    <w:multiLevelType w:val="hybridMultilevel"/>
    <w:tmpl w:val="78DCECDA"/>
    <w:lvl w:ilvl="0" w:tplc="2F38C146">
      <w:start w:val="1"/>
      <w:numFmt w:val="bullet"/>
      <w:lvlText w:val="•"/>
      <w:lvlJc w:val="left"/>
      <w:pPr>
        <w:tabs>
          <w:tab w:val="num" w:pos="720"/>
        </w:tabs>
        <w:ind w:left="720" w:hanging="360"/>
      </w:pPr>
      <w:rPr>
        <w:rFonts w:ascii="Arial" w:hAnsi="Arial" w:hint="default"/>
      </w:rPr>
    </w:lvl>
    <w:lvl w:ilvl="1" w:tplc="32763BC0" w:tentative="1">
      <w:start w:val="1"/>
      <w:numFmt w:val="bullet"/>
      <w:lvlText w:val="•"/>
      <w:lvlJc w:val="left"/>
      <w:pPr>
        <w:tabs>
          <w:tab w:val="num" w:pos="1440"/>
        </w:tabs>
        <w:ind w:left="1440" w:hanging="360"/>
      </w:pPr>
      <w:rPr>
        <w:rFonts w:ascii="Arial" w:hAnsi="Arial" w:hint="default"/>
      </w:rPr>
    </w:lvl>
    <w:lvl w:ilvl="2" w:tplc="9B1E33B6" w:tentative="1">
      <w:start w:val="1"/>
      <w:numFmt w:val="bullet"/>
      <w:lvlText w:val="•"/>
      <w:lvlJc w:val="left"/>
      <w:pPr>
        <w:tabs>
          <w:tab w:val="num" w:pos="2160"/>
        </w:tabs>
        <w:ind w:left="2160" w:hanging="360"/>
      </w:pPr>
      <w:rPr>
        <w:rFonts w:ascii="Arial" w:hAnsi="Arial" w:hint="default"/>
      </w:rPr>
    </w:lvl>
    <w:lvl w:ilvl="3" w:tplc="26EECDB6" w:tentative="1">
      <w:start w:val="1"/>
      <w:numFmt w:val="bullet"/>
      <w:lvlText w:val="•"/>
      <w:lvlJc w:val="left"/>
      <w:pPr>
        <w:tabs>
          <w:tab w:val="num" w:pos="2880"/>
        </w:tabs>
        <w:ind w:left="2880" w:hanging="360"/>
      </w:pPr>
      <w:rPr>
        <w:rFonts w:ascii="Arial" w:hAnsi="Arial" w:hint="default"/>
      </w:rPr>
    </w:lvl>
    <w:lvl w:ilvl="4" w:tplc="56126AFA" w:tentative="1">
      <w:start w:val="1"/>
      <w:numFmt w:val="bullet"/>
      <w:lvlText w:val="•"/>
      <w:lvlJc w:val="left"/>
      <w:pPr>
        <w:tabs>
          <w:tab w:val="num" w:pos="3600"/>
        </w:tabs>
        <w:ind w:left="3600" w:hanging="360"/>
      </w:pPr>
      <w:rPr>
        <w:rFonts w:ascii="Arial" w:hAnsi="Arial" w:hint="default"/>
      </w:rPr>
    </w:lvl>
    <w:lvl w:ilvl="5" w:tplc="5816D2C0" w:tentative="1">
      <w:start w:val="1"/>
      <w:numFmt w:val="bullet"/>
      <w:lvlText w:val="•"/>
      <w:lvlJc w:val="left"/>
      <w:pPr>
        <w:tabs>
          <w:tab w:val="num" w:pos="4320"/>
        </w:tabs>
        <w:ind w:left="4320" w:hanging="360"/>
      </w:pPr>
      <w:rPr>
        <w:rFonts w:ascii="Arial" w:hAnsi="Arial" w:hint="default"/>
      </w:rPr>
    </w:lvl>
    <w:lvl w:ilvl="6" w:tplc="CA1C40A0" w:tentative="1">
      <w:start w:val="1"/>
      <w:numFmt w:val="bullet"/>
      <w:lvlText w:val="•"/>
      <w:lvlJc w:val="left"/>
      <w:pPr>
        <w:tabs>
          <w:tab w:val="num" w:pos="5040"/>
        </w:tabs>
        <w:ind w:left="5040" w:hanging="360"/>
      </w:pPr>
      <w:rPr>
        <w:rFonts w:ascii="Arial" w:hAnsi="Arial" w:hint="default"/>
      </w:rPr>
    </w:lvl>
    <w:lvl w:ilvl="7" w:tplc="A5FA14E0" w:tentative="1">
      <w:start w:val="1"/>
      <w:numFmt w:val="bullet"/>
      <w:lvlText w:val="•"/>
      <w:lvlJc w:val="left"/>
      <w:pPr>
        <w:tabs>
          <w:tab w:val="num" w:pos="5760"/>
        </w:tabs>
        <w:ind w:left="5760" w:hanging="360"/>
      </w:pPr>
      <w:rPr>
        <w:rFonts w:ascii="Arial" w:hAnsi="Arial" w:hint="default"/>
      </w:rPr>
    </w:lvl>
    <w:lvl w:ilvl="8" w:tplc="5570283C" w:tentative="1">
      <w:start w:val="1"/>
      <w:numFmt w:val="bullet"/>
      <w:lvlText w:val="•"/>
      <w:lvlJc w:val="left"/>
      <w:pPr>
        <w:tabs>
          <w:tab w:val="num" w:pos="6480"/>
        </w:tabs>
        <w:ind w:left="6480" w:hanging="360"/>
      </w:pPr>
      <w:rPr>
        <w:rFonts w:ascii="Arial" w:hAnsi="Arial" w:hint="default"/>
      </w:rPr>
    </w:lvl>
  </w:abstractNum>
  <w:abstractNum w:abstractNumId="64" w15:restartNumberingAfterBreak="0">
    <w:nsid w:val="5DD90996"/>
    <w:multiLevelType w:val="multilevel"/>
    <w:tmpl w:val="CD02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D367E0"/>
    <w:multiLevelType w:val="hybridMultilevel"/>
    <w:tmpl w:val="9A4AA822"/>
    <w:lvl w:ilvl="0" w:tplc="BEC41F46">
      <w:start w:val="1"/>
      <w:numFmt w:val="bullet"/>
      <w:lvlText w:val="•"/>
      <w:lvlJc w:val="left"/>
      <w:pPr>
        <w:tabs>
          <w:tab w:val="num" w:pos="720"/>
        </w:tabs>
        <w:ind w:left="720" w:hanging="360"/>
      </w:pPr>
      <w:rPr>
        <w:rFonts w:ascii="Arial" w:hAnsi="Arial" w:hint="default"/>
      </w:rPr>
    </w:lvl>
    <w:lvl w:ilvl="1" w:tplc="3BEE95A8" w:tentative="1">
      <w:start w:val="1"/>
      <w:numFmt w:val="bullet"/>
      <w:lvlText w:val="•"/>
      <w:lvlJc w:val="left"/>
      <w:pPr>
        <w:tabs>
          <w:tab w:val="num" w:pos="1440"/>
        </w:tabs>
        <w:ind w:left="1440" w:hanging="360"/>
      </w:pPr>
      <w:rPr>
        <w:rFonts w:ascii="Arial" w:hAnsi="Arial" w:hint="default"/>
      </w:rPr>
    </w:lvl>
    <w:lvl w:ilvl="2" w:tplc="F8B4B972" w:tentative="1">
      <w:start w:val="1"/>
      <w:numFmt w:val="bullet"/>
      <w:lvlText w:val="•"/>
      <w:lvlJc w:val="left"/>
      <w:pPr>
        <w:tabs>
          <w:tab w:val="num" w:pos="2160"/>
        </w:tabs>
        <w:ind w:left="2160" w:hanging="360"/>
      </w:pPr>
      <w:rPr>
        <w:rFonts w:ascii="Arial" w:hAnsi="Arial" w:hint="default"/>
      </w:rPr>
    </w:lvl>
    <w:lvl w:ilvl="3" w:tplc="04B84828" w:tentative="1">
      <w:start w:val="1"/>
      <w:numFmt w:val="bullet"/>
      <w:lvlText w:val="•"/>
      <w:lvlJc w:val="left"/>
      <w:pPr>
        <w:tabs>
          <w:tab w:val="num" w:pos="2880"/>
        </w:tabs>
        <w:ind w:left="2880" w:hanging="360"/>
      </w:pPr>
      <w:rPr>
        <w:rFonts w:ascii="Arial" w:hAnsi="Arial" w:hint="default"/>
      </w:rPr>
    </w:lvl>
    <w:lvl w:ilvl="4" w:tplc="AE8CE112" w:tentative="1">
      <w:start w:val="1"/>
      <w:numFmt w:val="bullet"/>
      <w:lvlText w:val="•"/>
      <w:lvlJc w:val="left"/>
      <w:pPr>
        <w:tabs>
          <w:tab w:val="num" w:pos="3600"/>
        </w:tabs>
        <w:ind w:left="3600" w:hanging="360"/>
      </w:pPr>
      <w:rPr>
        <w:rFonts w:ascii="Arial" w:hAnsi="Arial" w:hint="default"/>
      </w:rPr>
    </w:lvl>
    <w:lvl w:ilvl="5" w:tplc="23D4D5F8" w:tentative="1">
      <w:start w:val="1"/>
      <w:numFmt w:val="bullet"/>
      <w:lvlText w:val="•"/>
      <w:lvlJc w:val="left"/>
      <w:pPr>
        <w:tabs>
          <w:tab w:val="num" w:pos="4320"/>
        </w:tabs>
        <w:ind w:left="4320" w:hanging="360"/>
      </w:pPr>
      <w:rPr>
        <w:rFonts w:ascii="Arial" w:hAnsi="Arial" w:hint="default"/>
      </w:rPr>
    </w:lvl>
    <w:lvl w:ilvl="6" w:tplc="19D8D1EE" w:tentative="1">
      <w:start w:val="1"/>
      <w:numFmt w:val="bullet"/>
      <w:lvlText w:val="•"/>
      <w:lvlJc w:val="left"/>
      <w:pPr>
        <w:tabs>
          <w:tab w:val="num" w:pos="5040"/>
        </w:tabs>
        <w:ind w:left="5040" w:hanging="360"/>
      </w:pPr>
      <w:rPr>
        <w:rFonts w:ascii="Arial" w:hAnsi="Arial" w:hint="default"/>
      </w:rPr>
    </w:lvl>
    <w:lvl w:ilvl="7" w:tplc="175697BE" w:tentative="1">
      <w:start w:val="1"/>
      <w:numFmt w:val="bullet"/>
      <w:lvlText w:val="•"/>
      <w:lvlJc w:val="left"/>
      <w:pPr>
        <w:tabs>
          <w:tab w:val="num" w:pos="5760"/>
        </w:tabs>
        <w:ind w:left="5760" w:hanging="360"/>
      </w:pPr>
      <w:rPr>
        <w:rFonts w:ascii="Arial" w:hAnsi="Arial" w:hint="default"/>
      </w:rPr>
    </w:lvl>
    <w:lvl w:ilvl="8" w:tplc="CCB01BF6" w:tentative="1">
      <w:start w:val="1"/>
      <w:numFmt w:val="bullet"/>
      <w:lvlText w:val="•"/>
      <w:lvlJc w:val="left"/>
      <w:pPr>
        <w:tabs>
          <w:tab w:val="num" w:pos="6480"/>
        </w:tabs>
        <w:ind w:left="6480" w:hanging="360"/>
      </w:pPr>
      <w:rPr>
        <w:rFonts w:ascii="Arial" w:hAnsi="Arial" w:hint="default"/>
      </w:rPr>
    </w:lvl>
  </w:abstractNum>
  <w:abstractNum w:abstractNumId="66" w15:restartNumberingAfterBreak="0">
    <w:nsid w:val="63073E7F"/>
    <w:multiLevelType w:val="hybridMultilevel"/>
    <w:tmpl w:val="B262EF8A"/>
    <w:lvl w:ilvl="0" w:tplc="1CECD624">
      <w:start w:val="1"/>
      <w:numFmt w:val="bullet"/>
      <w:lvlText w:val="•"/>
      <w:lvlJc w:val="left"/>
      <w:pPr>
        <w:tabs>
          <w:tab w:val="num" w:pos="720"/>
        </w:tabs>
        <w:ind w:left="720" w:hanging="360"/>
      </w:pPr>
      <w:rPr>
        <w:rFonts w:ascii="Arial" w:hAnsi="Arial" w:hint="default"/>
      </w:rPr>
    </w:lvl>
    <w:lvl w:ilvl="1" w:tplc="A09AA69C" w:tentative="1">
      <w:start w:val="1"/>
      <w:numFmt w:val="bullet"/>
      <w:lvlText w:val="•"/>
      <w:lvlJc w:val="left"/>
      <w:pPr>
        <w:tabs>
          <w:tab w:val="num" w:pos="1440"/>
        </w:tabs>
        <w:ind w:left="1440" w:hanging="360"/>
      </w:pPr>
      <w:rPr>
        <w:rFonts w:ascii="Arial" w:hAnsi="Arial" w:hint="default"/>
      </w:rPr>
    </w:lvl>
    <w:lvl w:ilvl="2" w:tplc="4A90CBA8" w:tentative="1">
      <w:start w:val="1"/>
      <w:numFmt w:val="bullet"/>
      <w:lvlText w:val="•"/>
      <w:lvlJc w:val="left"/>
      <w:pPr>
        <w:tabs>
          <w:tab w:val="num" w:pos="2160"/>
        </w:tabs>
        <w:ind w:left="2160" w:hanging="360"/>
      </w:pPr>
      <w:rPr>
        <w:rFonts w:ascii="Arial" w:hAnsi="Arial" w:hint="default"/>
      </w:rPr>
    </w:lvl>
    <w:lvl w:ilvl="3" w:tplc="986C0C50" w:tentative="1">
      <w:start w:val="1"/>
      <w:numFmt w:val="bullet"/>
      <w:lvlText w:val="•"/>
      <w:lvlJc w:val="left"/>
      <w:pPr>
        <w:tabs>
          <w:tab w:val="num" w:pos="2880"/>
        </w:tabs>
        <w:ind w:left="2880" w:hanging="360"/>
      </w:pPr>
      <w:rPr>
        <w:rFonts w:ascii="Arial" w:hAnsi="Arial" w:hint="default"/>
      </w:rPr>
    </w:lvl>
    <w:lvl w:ilvl="4" w:tplc="9E384DFA" w:tentative="1">
      <w:start w:val="1"/>
      <w:numFmt w:val="bullet"/>
      <w:lvlText w:val="•"/>
      <w:lvlJc w:val="left"/>
      <w:pPr>
        <w:tabs>
          <w:tab w:val="num" w:pos="3600"/>
        </w:tabs>
        <w:ind w:left="3600" w:hanging="360"/>
      </w:pPr>
      <w:rPr>
        <w:rFonts w:ascii="Arial" w:hAnsi="Arial" w:hint="default"/>
      </w:rPr>
    </w:lvl>
    <w:lvl w:ilvl="5" w:tplc="F2B0E83E" w:tentative="1">
      <w:start w:val="1"/>
      <w:numFmt w:val="bullet"/>
      <w:lvlText w:val="•"/>
      <w:lvlJc w:val="left"/>
      <w:pPr>
        <w:tabs>
          <w:tab w:val="num" w:pos="4320"/>
        </w:tabs>
        <w:ind w:left="4320" w:hanging="360"/>
      </w:pPr>
      <w:rPr>
        <w:rFonts w:ascii="Arial" w:hAnsi="Arial" w:hint="default"/>
      </w:rPr>
    </w:lvl>
    <w:lvl w:ilvl="6" w:tplc="3CC0FBA6" w:tentative="1">
      <w:start w:val="1"/>
      <w:numFmt w:val="bullet"/>
      <w:lvlText w:val="•"/>
      <w:lvlJc w:val="left"/>
      <w:pPr>
        <w:tabs>
          <w:tab w:val="num" w:pos="5040"/>
        </w:tabs>
        <w:ind w:left="5040" w:hanging="360"/>
      </w:pPr>
      <w:rPr>
        <w:rFonts w:ascii="Arial" w:hAnsi="Arial" w:hint="default"/>
      </w:rPr>
    </w:lvl>
    <w:lvl w:ilvl="7" w:tplc="CBECB1CC" w:tentative="1">
      <w:start w:val="1"/>
      <w:numFmt w:val="bullet"/>
      <w:lvlText w:val="•"/>
      <w:lvlJc w:val="left"/>
      <w:pPr>
        <w:tabs>
          <w:tab w:val="num" w:pos="5760"/>
        </w:tabs>
        <w:ind w:left="5760" w:hanging="360"/>
      </w:pPr>
      <w:rPr>
        <w:rFonts w:ascii="Arial" w:hAnsi="Arial" w:hint="default"/>
      </w:rPr>
    </w:lvl>
    <w:lvl w:ilvl="8" w:tplc="5B6492D2" w:tentative="1">
      <w:start w:val="1"/>
      <w:numFmt w:val="bullet"/>
      <w:lvlText w:val="•"/>
      <w:lvlJc w:val="left"/>
      <w:pPr>
        <w:tabs>
          <w:tab w:val="num" w:pos="6480"/>
        </w:tabs>
        <w:ind w:left="6480" w:hanging="360"/>
      </w:pPr>
      <w:rPr>
        <w:rFonts w:ascii="Arial" w:hAnsi="Arial" w:hint="default"/>
      </w:rPr>
    </w:lvl>
  </w:abstractNum>
  <w:abstractNum w:abstractNumId="67" w15:restartNumberingAfterBreak="0">
    <w:nsid w:val="636B497A"/>
    <w:multiLevelType w:val="hybridMultilevel"/>
    <w:tmpl w:val="2F088BB2"/>
    <w:lvl w:ilvl="0" w:tplc="D2B86B08">
      <w:start w:val="1"/>
      <w:numFmt w:val="bullet"/>
      <w:lvlText w:val="•"/>
      <w:lvlJc w:val="left"/>
      <w:pPr>
        <w:tabs>
          <w:tab w:val="num" w:pos="720"/>
        </w:tabs>
        <w:ind w:left="720" w:hanging="360"/>
      </w:pPr>
      <w:rPr>
        <w:rFonts w:ascii="Arial" w:hAnsi="Arial" w:hint="default"/>
      </w:rPr>
    </w:lvl>
    <w:lvl w:ilvl="1" w:tplc="A35EFCDE" w:tentative="1">
      <w:start w:val="1"/>
      <w:numFmt w:val="bullet"/>
      <w:lvlText w:val="•"/>
      <w:lvlJc w:val="left"/>
      <w:pPr>
        <w:tabs>
          <w:tab w:val="num" w:pos="1440"/>
        </w:tabs>
        <w:ind w:left="1440" w:hanging="360"/>
      </w:pPr>
      <w:rPr>
        <w:rFonts w:ascii="Arial" w:hAnsi="Arial" w:hint="default"/>
      </w:rPr>
    </w:lvl>
    <w:lvl w:ilvl="2" w:tplc="93BADC5C" w:tentative="1">
      <w:start w:val="1"/>
      <w:numFmt w:val="bullet"/>
      <w:lvlText w:val="•"/>
      <w:lvlJc w:val="left"/>
      <w:pPr>
        <w:tabs>
          <w:tab w:val="num" w:pos="2160"/>
        </w:tabs>
        <w:ind w:left="2160" w:hanging="360"/>
      </w:pPr>
      <w:rPr>
        <w:rFonts w:ascii="Arial" w:hAnsi="Arial" w:hint="default"/>
      </w:rPr>
    </w:lvl>
    <w:lvl w:ilvl="3" w:tplc="5502C3A8" w:tentative="1">
      <w:start w:val="1"/>
      <w:numFmt w:val="bullet"/>
      <w:lvlText w:val="•"/>
      <w:lvlJc w:val="left"/>
      <w:pPr>
        <w:tabs>
          <w:tab w:val="num" w:pos="2880"/>
        </w:tabs>
        <w:ind w:left="2880" w:hanging="360"/>
      </w:pPr>
      <w:rPr>
        <w:rFonts w:ascii="Arial" w:hAnsi="Arial" w:hint="default"/>
      </w:rPr>
    </w:lvl>
    <w:lvl w:ilvl="4" w:tplc="BC14D822" w:tentative="1">
      <w:start w:val="1"/>
      <w:numFmt w:val="bullet"/>
      <w:lvlText w:val="•"/>
      <w:lvlJc w:val="left"/>
      <w:pPr>
        <w:tabs>
          <w:tab w:val="num" w:pos="3600"/>
        </w:tabs>
        <w:ind w:left="3600" w:hanging="360"/>
      </w:pPr>
      <w:rPr>
        <w:rFonts w:ascii="Arial" w:hAnsi="Arial" w:hint="default"/>
      </w:rPr>
    </w:lvl>
    <w:lvl w:ilvl="5" w:tplc="2AA2F50C" w:tentative="1">
      <w:start w:val="1"/>
      <w:numFmt w:val="bullet"/>
      <w:lvlText w:val="•"/>
      <w:lvlJc w:val="left"/>
      <w:pPr>
        <w:tabs>
          <w:tab w:val="num" w:pos="4320"/>
        </w:tabs>
        <w:ind w:left="4320" w:hanging="360"/>
      </w:pPr>
      <w:rPr>
        <w:rFonts w:ascii="Arial" w:hAnsi="Arial" w:hint="default"/>
      </w:rPr>
    </w:lvl>
    <w:lvl w:ilvl="6" w:tplc="9014B7D8" w:tentative="1">
      <w:start w:val="1"/>
      <w:numFmt w:val="bullet"/>
      <w:lvlText w:val="•"/>
      <w:lvlJc w:val="left"/>
      <w:pPr>
        <w:tabs>
          <w:tab w:val="num" w:pos="5040"/>
        </w:tabs>
        <w:ind w:left="5040" w:hanging="360"/>
      </w:pPr>
      <w:rPr>
        <w:rFonts w:ascii="Arial" w:hAnsi="Arial" w:hint="default"/>
      </w:rPr>
    </w:lvl>
    <w:lvl w:ilvl="7" w:tplc="55A054D2" w:tentative="1">
      <w:start w:val="1"/>
      <w:numFmt w:val="bullet"/>
      <w:lvlText w:val="•"/>
      <w:lvlJc w:val="left"/>
      <w:pPr>
        <w:tabs>
          <w:tab w:val="num" w:pos="5760"/>
        </w:tabs>
        <w:ind w:left="5760" w:hanging="360"/>
      </w:pPr>
      <w:rPr>
        <w:rFonts w:ascii="Arial" w:hAnsi="Arial" w:hint="default"/>
      </w:rPr>
    </w:lvl>
    <w:lvl w:ilvl="8" w:tplc="8FC4F798" w:tentative="1">
      <w:start w:val="1"/>
      <w:numFmt w:val="bullet"/>
      <w:lvlText w:val="•"/>
      <w:lvlJc w:val="left"/>
      <w:pPr>
        <w:tabs>
          <w:tab w:val="num" w:pos="6480"/>
        </w:tabs>
        <w:ind w:left="6480" w:hanging="360"/>
      </w:pPr>
      <w:rPr>
        <w:rFonts w:ascii="Arial" w:hAnsi="Arial" w:hint="default"/>
      </w:rPr>
    </w:lvl>
  </w:abstractNum>
  <w:abstractNum w:abstractNumId="68" w15:restartNumberingAfterBreak="0">
    <w:nsid w:val="63784395"/>
    <w:multiLevelType w:val="hybridMultilevel"/>
    <w:tmpl w:val="C2F8244E"/>
    <w:lvl w:ilvl="0" w:tplc="1FE87ED8">
      <w:start w:val="1"/>
      <w:numFmt w:val="lowerLetter"/>
      <w:lvlText w:val="(%1)"/>
      <w:lvlJc w:val="left"/>
      <w:pPr>
        <w:tabs>
          <w:tab w:val="num" w:pos="720"/>
        </w:tabs>
        <w:ind w:left="720" w:hanging="360"/>
      </w:pPr>
    </w:lvl>
    <w:lvl w:ilvl="1" w:tplc="BBBEE602" w:tentative="1">
      <w:start w:val="1"/>
      <w:numFmt w:val="lowerLetter"/>
      <w:lvlText w:val="(%2)"/>
      <w:lvlJc w:val="left"/>
      <w:pPr>
        <w:tabs>
          <w:tab w:val="num" w:pos="1440"/>
        </w:tabs>
        <w:ind w:left="1440" w:hanging="360"/>
      </w:pPr>
    </w:lvl>
    <w:lvl w:ilvl="2" w:tplc="9C2491AA" w:tentative="1">
      <w:start w:val="1"/>
      <w:numFmt w:val="lowerLetter"/>
      <w:lvlText w:val="(%3)"/>
      <w:lvlJc w:val="left"/>
      <w:pPr>
        <w:tabs>
          <w:tab w:val="num" w:pos="2160"/>
        </w:tabs>
        <w:ind w:left="2160" w:hanging="360"/>
      </w:pPr>
    </w:lvl>
    <w:lvl w:ilvl="3" w:tplc="CF1620CA" w:tentative="1">
      <w:start w:val="1"/>
      <w:numFmt w:val="lowerLetter"/>
      <w:lvlText w:val="(%4)"/>
      <w:lvlJc w:val="left"/>
      <w:pPr>
        <w:tabs>
          <w:tab w:val="num" w:pos="2880"/>
        </w:tabs>
        <w:ind w:left="2880" w:hanging="360"/>
      </w:pPr>
    </w:lvl>
    <w:lvl w:ilvl="4" w:tplc="6B1698D6" w:tentative="1">
      <w:start w:val="1"/>
      <w:numFmt w:val="lowerLetter"/>
      <w:lvlText w:val="(%5)"/>
      <w:lvlJc w:val="left"/>
      <w:pPr>
        <w:tabs>
          <w:tab w:val="num" w:pos="3600"/>
        </w:tabs>
        <w:ind w:left="3600" w:hanging="360"/>
      </w:pPr>
    </w:lvl>
    <w:lvl w:ilvl="5" w:tplc="F818549C" w:tentative="1">
      <w:start w:val="1"/>
      <w:numFmt w:val="lowerLetter"/>
      <w:lvlText w:val="(%6)"/>
      <w:lvlJc w:val="left"/>
      <w:pPr>
        <w:tabs>
          <w:tab w:val="num" w:pos="4320"/>
        </w:tabs>
        <w:ind w:left="4320" w:hanging="360"/>
      </w:pPr>
    </w:lvl>
    <w:lvl w:ilvl="6" w:tplc="542A5E56" w:tentative="1">
      <w:start w:val="1"/>
      <w:numFmt w:val="lowerLetter"/>
      <w:lvlText w:val="(%7)"/>
      <w:lvlJc w:val="left"/>
      <w:pPr>
        <w:tabs>
          <w:tab w:val="num" w:pos="5040"/>
        </w:tabs>
        <w:ind w:left="5040" w:hanging="360"/>
      </w:pPr>
    </w:lvl>
    <w:lvl w:ilvl="7" w:tplc="9B5E12B2" w:tentative="1">
      <w:start w:val="1"/>
      <w:numFmt w:val="lowerLetter"/>
      <w:lvlText w:val="(%8)"/>
      <w:lvlJc w:val="left"/>
      <w:pPr>
        <w:tabs>
          <w:tab w:val="num" w:pos="5760"/>
        </w:tabs>
        <w:ind w:left="5760" w:hanging="360"/>
      </w:pPr>
    </w:lvl>
    <w:lvl w:ilvl="8" w:tplc="B3E0398E" w:tentative="1">
      <w:start w:val="1"/>
      <w:numFmt w:val="lowerLetter"/>
      <w:lvlText w:val="(%9)"/>
      <w:lvlJc w:val="left"/>
      <w:pPr>
        <w:tabs>
          <w:tab w:val="num" w:pos="6480"/>
        </w:tabs>
        <w:ind w:left="6480" w:hanging="360"/>
      </w:pPr>
    </w:lvl>
  </w:abstractNum>
  <w:abstractNum w:abstractNumId="69" w15:restartNumberingAfterBreak="0">
    <w:nsid w:val="64B40E71"/>
    <w:multiLevelType w:val="hybridMultilevel"/>
    <w:tmpl w:val="8F18336A"/>
    <w:lvl w:ilvl="0" w:tplc="AF781D9E">
      <w:start w:val="1"/>
      <w:numFmt w:val="bullet"/>
      <w:lvlText w:val="•"/>
      <w:lvlJc w:val="left"/>
      <w:pPr>
        <w:tabs>
          <w:tab w:val="num" w:pos="720"/>
        </w:tabs>
        <w:ind w:left="720" w:hanging="360"/>
      </w:pPr>
      <w:rPr>
        <w:rFonts w:ascii="Arial" w:hAnsi="Arial" w:hint="default"/>
      </w:rPr>
    </w:lvl>
    <w:lvl w:ilvl="1" w:tplc="AD16CEA4" w:tentative="1">
      <w:start w:val="1"/>
      <w:numFmt w:val="bullet"/>
      <w:lvlText w:val="•"/>
      <w:lvlJc w:val="left"/>
      <w:pPr>
        <w:tabs>
          <w:tab w:val="num" w:pos="1440"/>
        </w:tabs>
        <w:ind w:left="1440" w:hanging="360"/>
      </w:pPr>
      <w:rPr>
        <w:rFonts w:ascii="Arial" w:hAnsi="Arial" w:hint="default"/>
      </w:rPr>
    </w:lvl>
    <w:lvl w:ilvl="2" w:tplc="E9564D0A" w:tentative="1">
      <w:start w:val="1"/>
      <w:numFmt w:val="bullet"/>
      <w:lvlText w:val="•"/>
      <w:lvlJc w:val="left"/>
      <w:pPr>
        <w:tabs>
          <w:tab w:val="num" w:pos="2160"/>
        </w:tabs>
        <w:ind w:left="2160" w:hanging="360"/>
      </w:pPr>
      <w:rPr>
        <w:rFonts w:ascii="Arial" w:hAnsi="Arial" w:hint="default"/>
      </w:rPr>
    </w:lvl>
    <w:lvl w:ilvl="3" w:tplc="0C4042B0" w:tentative="1">
      <w:start w:val="1"/>
      <w:numFmt w:val="bullet"/>
      <w:lvlText w:val="•"/>
      <w:lvlJc w:val="left"/>
      <w:pPr>
        <w:tabs>
          <w:tab w:val="num" w:pos="2880"/>
        </w:tabs>
        <w:ind w:left="2880" w:hanging="360"/>
      </w:pPr>
      <w:rPr>
        <w:rFonts w:ascii="Arial" w:hAnsi="Arial" w:hint="default"/>
      </w:rPr>
    </w:lvl>
    <w:lvl w:ilvl="4" w:tplc="D376F118" w:tentative="1">
      <w:start w:val="1"/>
      <w:numFmt w:val="bullet"/>
      <w:lvlText w:val="•"/>
      <w:lvlJc w:val="left"/>
      <w:pPr>
        <w:tabs>
          <w:tab w:val="num" w:pos="3600"/>
        </w:tabs>
        <w:ind w:left="3600" w:hanging="360"/>
      </w:pPr>
      <w:rPr>
        <w:rFonts w:ascii="Arial" w:hAnsi="Arial" w:hint="default"/>
      </w:rPr>
    </w:lvl>
    <w:lvl w:ilvl="5" w:tplc="E1F06BBC" w:tentative="1">
      <w:start w:val="1"/>
      <w:numFmt w:val="bullet"/>
      <w:lvlText w:val="•"/>
      <w:lvlJc w:val="left"/>
      <w:pPr>
        <w:tabs>
          <w:tab w:val="num" w:pos="4320"/>
        </w:tabs>
        <w:ind w:left="4320" w:hanging="360"/>
      </w:pPr>
      <w:rPr>
        <w:rFonts w:ascii="Arial" w:hAnsi="Arial" w:hint="default"/>
      </w:rPr>
    </w:lvl>
    <w:lvl w:ilvl="6" w:tplc="9126D27A" w:tentative="1">
      <w:start w:val="1"/>
      <w:numFmt w:val="bullet"/>
      <w:lvlText w:val="•"/>
      <w:lvlJc w:val="left"/>
      <w:pPr>
        <w:tabs>
          <w:tab w:val="num" w:pos="5040"/>
        </w:tabs>
        <w:ind w:left="5040" w:hanging="360"/>
      </w:pPr>
      <w:rPr>
        <w:rFonts w:ascii="Arial" w:hAnsi="Arial" w:hint="default"/>
      </w:rPr>
    </w:lvl>
    <w:lvl w:ilvl="7" w:tplc="5004355C" w:tentative="1">
      <w:start w:val="1"/>
      <w:numFmt w:val="bullet"/>
      <w:lvlText w:val="•"/>
      <w:lvlJc w:val="left"/>
      <w:pPr>
        <w:tabs>
          <w:tab w:val="num" w:pos="5760"/>
        </w:tabs>
        <w:ind w:left="5760" w:hanging="360"/>
      </w:pPr>
      <w:rPr>
        <w:rFonts w:ascii="Arial" w:hAnsi="Arial" w:hint="default"/>
      </w:rPr>
    </w:lvl>
    <w:lvl w:ilvl="8" w:tplc="6B52A55A" w:tentative="1">
      <w:start w:val="1"/>
      <w:numFmt w:val="bullet"/>
      <w:lvlText w:val="•"/>
      <w:lvlJc w:val="left"/>
      <w:pPr>
        <w:tabs>
          <w:tab w:val="num" w:pos="6480"/>
        </w:tabs>
        <w:ind w:left="6480" w:hanging="360"/>
      </w:pPr>
      <w:rPr>
        <w:rFonts w:ascii="Arial" w:hAnsi="Arial" w:hint="default"/>
      </w:rPr>
    </w:lvl>
  </w:abstractNum>
  <w:abstractNum w:abstractNumId="70" w15:restartNumberingAfterBreak="0">
    <w:nsid w:val="652A4E30"/>
    <w:multiLevelType w:val="hybridMultilevel"/>
    <w:tmpl w:val="76507A3E"/>
    <w:lvl w:ilvl="0" w:tplc="26247A38">
      <w:start w:val="1"/>
      <w:numFmt w:val="bullet"/>
      <w:lvlText w:val="•"/>
      <w:lvlJc w:val="left"/>
      <w:pPr>
        <w:tabs>
          <w:tab w:val="num" w:pos="720"/>
        </w:tabs>
        <w:ind w:left="720" w:hanging="360"/>
      </w:pPr>
      <w:rPr>
        <w:rFonts w:ascii="Arial" w:hAnsi="Arial" w:hint="default"/>
      </w:rPr>
    </w:lvl>
    <w:lvl w:ilvl="1" w:tplc="19AC6406" w:tentative="1">
      <w:start w:val="1"/>
      <w:numFmt w:val="bullet"/>
      <w:lvlText w:val="•"/>
      <w:lvlJc w:val="left"/>
      <w:pPr>
        <w:tabs>
          <w:tab w:val="num" w:pos="1440"/>
        </w:tabs>
        <w:ind w:left="1440" w:hanging="360"/>
      </w:pPr>
      <w:rPr>
        <w:rFonts w:ascii="Arial" w:hAnsi="Arial" w:hint="default"/>
      </w:rPr>
    </w:lvl>
    <w:lvl w:ilvl="2" w:tplc="BACEE8D0" w:tentative="1">
      <w:start w:val="1"/>
      <w:numFmt w:val="bullet"/>
      <w:lvlText w:val="•"/>
      <w:lvlJc w:val="left"/>
      <w:pPr>
        <w:tabs>
          <w:tab w:val="num" w:pos="2160"/>
        </w:tabs>
        <w:ind w:left="2160" w:hanging="360"/>
      </w:pPr>
      <w:rPr>
        <w:rFonts w:ascii="Arial" w:hAnsi="Arial" w:hint="default"/>
      </w:rPr>
    </w:lvl>
    <w:lvl w:ilvl="3" w:tplc="254C39D2" w:tentative="1">
      <w:start w:val="1"/>
      <w:numFmt w:val="bullet"/>
      <w:lvlText w:val="•"/>
      <w:lvlJc w:val="left"/>
      <w:pPr>
        <w:tabs>
          <w:tab w:val="num" w:pos="2880"/>
        </w:tabs>
        <w:ind w:left="2880" w:hanging="360"/>
      </w:pPr>
      <w:rPr>
        <w:rFonts w:ascii="Arial" w:hAnsi="Arial" w:hint="default"/>
      </w:rPr>
    </w:lvl>
    <w:lvl w:ilvl="4" w:tplc="BDB8B18C" w:tentative="1">
      <w:start w:val="1"/>
      <w:numFmt w:val="bullet"/>
      <w:lvlText w:val="•"/>
      <w:lvlJc w:val="left"/>
      <w:pPr>
        <w:tabs>
          <w:tab w:val="num" w:pos="3600"/>
        </w:tabs>
        <w:ind w:left="3600" w:hanging="360"/>
      </w:pPr>
      <w:rPr>
        <w:rFonts w:ascii="Arial" w:hAnsi="Arial" w:hint="default"/>
      </w:rPr>
    </w:lvl>
    <w:lvl w:ilvl="5" w:tplc="BF1AF6F2" w:tentative="1">
      <w:start w:val="1"/>
      <w:numFmt w:val="bullet"/>
      <w:lvlText w:val="•"/>
      <w:lvlJc w:val="left"/>
      <w:pPr>
        <w:tabs>
          <w:tab w:val="num" w:pos="4320"/>
        </w:tabs>
        <w:ind w:left="4320" w:hanging="360"/>
      </w:pPr>
      <w:rPr>
        <w:rFonts w:ascii="Arial" w:hAnsi="Arial" w:hint="default"/>
      </w:rPr>
    </w:lvl>
    <w:lvl w:ilvl="6" w:tplc="6C1CC824" w:tentative="1">
      <w:start w:val="1"/>
      <w:numFmt w:val="bullet"/>
      <w:lvlText w:val="•"/>
      <w:lvlJc w:val="left"/>
      <w:pPr>
        <w:tabs>
          <w:tab w:val="num" w:pos="5040"/>
        </w:tabs>
        <w:ind w:left="5040" w:hanging="360"/>
      </w:pPr>
      <w:rPr>
        <w:rFonts w:ascii="Arial" w:hAnsi="Arial" w:hint="default"/>
      </w:rPr>
    </w:lvl>
    <w:lvl w:ilvl="7" w:tplc="8D28B2FE" w:tentative="1">
      <w:start w:val="1"/>
      <w:numFmt w:val="bullet"/>
      <w:lvlText w:val="•"/>
      <w:lvlJc w:val="left"/>
      <w:pPr>
        <w:tabs>
          <w:tab w:val="num" w:pos="5760"/>
        </w:tabs>
        <w:ind w:left="5760" w:hanging="360"/>
      </w:pPr>
      <w:rPr>
        <w:rFonts w:ascii="Arial" w:hAnsi="Arial" w:hint="default"/>
      </w:rPr>
    </w:lvl>
    <w:lvl w:ilvl="8" w:tplc="4E92AEEA" w:tentative="1">
      <w:start w:val="1"/>
      <w:numFmt w:val="bullet"/>
      <w:lvlText w:val="•"/>
      <w:lvlJc w:val="left"/>
      <w:pPr>
        <w:tabs>
          <w:tab w:val="num" w:pos="6480"/>
        </w:tabs>
        <w:ind w:left="6480" w:hanging="360"/>
      </w:pPr>
      <w:rPr>
        <w:rFonts w:ascii="Arial" w:hAnsi="Arial" w:hint="default"/>
      </w:rPr>
    </w:lvl>
  </w:abstractNum>
  <w:abstractNum w:abstractNumId="71" w15:restartNumberingAfterBreak="0">
    <w:nsid w:val="65A96382"/>
    <w:multiLevelType w:val="multilevel"/>
    <w:tmpl w:val="77149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DB4AA9"/>
    <w:multiLevelType w:val="multilevel"/>
    <w:tmpl w:val="FB3E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BF6833"/>
    <w:multiLevelType w:val="hybridMultilevel"/>
    <w:tmpl w:val="8F065F54"/>
    <w:lvl w:ilvl="0" w:tplc="983E3000">
      <w:start w:val="1"/>
      <w:numFmt w:val="bullet"/>
      <w:lvlText w:val="•"/>
      <w:lvlJc w:val="left"/>
      <w:pPr>
        <w:tabs>
          <w:tab w:val="num" w:pos="720"/>
        </w:tabs>
        <w:ind w:left="720" w:hanging="360"/>
      </w:pPr>
      <w:rPr>
        <w:rFonts w:ascii="Arial" w:hAnsi="Arial" w:hint="default"/>
      </w:rPr>
    </w:lvl>
    <w:lvl w:ilvl="1" w:tplc="BF060322" w:tentative="1">
      <w:start w:val="1"/>
      <w:numFmt w:val="bullet"/>
      <w:lvlText w:val="•"/>
      <w:lvlJc w:val="left"/>
      <w:pPr>
        <w:tabs>
          <w:tab w:val="num" w:pos="1440"/>
        </w:tabs>
        <w:ind w:left="1440" w:hanging="360"/>
      </w:pPr>
      <w:rPr>
        <w:rFonts w:ascii="Arial" w:hAnsi="Arial" w:hint="default"/>
      </w:rPr>
    </w:lvl>
    <w:lvl w:ilvl="2" w:tplc="9CD076BA" w:tentative="1">
      <w:start w:val="1"/>
      <w:numFmt w:val="bullet"/>
      <w:lvlText w:val="•"/>
      <w:lvlJc w:val="left"/>
      <w:pPr>
        <w:tabs>
          <w:tab w:val="num" w:pos="2160"/>
        </w:tabs>
        <w:ind w:left="2160" w:hanging="360"/>
      </w:pPr>
      <w:rPr>
        <w:rFonts w:ascii="Arial" w:hAnsi="Arial" w:hint="default"/>
      </w:rPr>
    </w:lvl>
    <w:lvl w:ilvl="3" w:tplc="21703A8C" w:tentative="1">
      <w:start w:val="1"/>
      <w:numFmt w:val="bullet"/>
      <w:lvlText w:val="•"/>
      <w:lvlJc w:val="left"/>
      <w:pPr>
        <w:tabs>
          <w:tab w:val="num" w:pos="2880"/>
        </w:tabs>
        <w:ind w:left="2880" w:hanging="360"/>
      </w:pPr>
      <w:rPr>
        <w:rFonts w:ascii="Arial" w:hAnsi="Arial" w:hint="default"/>
      </w:rPr>
    </w:lvl>
    <w:lvl w:ilvl="4" w:tplc="7850174A" w:tentative="1">
      <w:start w:val="1"/>
      <w:numFmt w:val="bullet"/>
      <w:lvlText w:val="•"/>
      <w:lvlJc w:val="left"/>
      <w:pPr>
        <w:tabs>
          <w:tab w:val="num" w:pos="3600"/>
        </w:tabs>
        <w:ind w:left="3600" w:hanging="360"/>
      </w:pPr>
      <w:rPr>
        <w:rFonts w:ascii="Arial" w:hAnsi="Arial" w:hint="default"/>
      </w:rPr>
    </w:lvl>
    <w:lvl w:ilvl="5" w:tplc="B7944B50" w:tentative="1">
      <w:start w:val="1"/>
      <w:numFmt w:val="bullet"/>
      <w:lvlText w:val="•"/>
      <w:lvlJc w:val="left"/>
      <w:pPr>
        <w:tabs>
          <w:tab w:val="num" w:pos="4320"/>
        </w:tabs>
        <w:ind w:left="4320" w:hanging="360"/>
      </w:pPr>
      <w:rPr>
        <w:rFonts w:ascii="Arial" w:hAnsi="Arial" w:hint="default"/>
      </w:rPr>
    </w:lvl>
    <w:lvl w:ilvl="6" w:tplc="BBEE3BEA" w:tentative="1">
      <w:start w:val="1"/>
      <w:numFmt w:val="bullet"/>
      <w:lvlText w:val="•"/>
      <w:lvlJc w:val="left"/>
      <w:pPr>
        <w:tabs>
          <w:tab w:val="num" w:pos="5040"/>
        </w:tabs>
        <w:ind w:left="5040" w:hanging="360"/>
      </w:pPr>
      <w:rPr>
        <w:rFonts w:ascii="Arial" w:hAnsi="Arial" w:hint="default"/>
      </w:rPr>
    </w:lvl>
    <w:lvl w:ilvl="7" w:tplc="FF2E4ECE" w:tentative="1">
      <w:start w:val="1"/>
      <w:numFmt w:val="bullet"/>
      <w:lvlText w:val="•"/>
      <w:lvlJc w:val="left"/>
      <w:pPr>
        <w:tabs>
          <w:tab w:val="num" w:pos="5760"/>
        </w:tabs>
        <w:ind w:left="5760" w:hanging="360"/>
      </w:pPr>
      <w:rPr>
        <w:rFonts w:ascii="Arial" w:hAnsi="Arial" w:hint="default"/>
      </w:rPr>
    </w:lvl>
    <w:lvl w:ilvl="8" w:tplc="90ACC0F8" w:tentative="1">
      <w:start w:val="1"/>
      <w:numFmt w:val="bullet"/>
      <w:lvlText w:val="•"/>
      <w:lvlJc w:val="left"/>
      <w:pPr>
        <w:tabs>
          <w:tab w:val="num" w:pos="6480"/>
        </w:tabs>
        <w:ind w:left="6480" w:hanging="360"/>
      </w:pPr>
      <w:rPr>
        <w:rFonts w:ascii="Arial" w:hAnsi="Arial" w:hint="default"/>
      </w:rPr>
    </w:lvl>
  </w:abstractNum>
  <w:abstractNum w:abstractNumId="74" w15:restartNumberingAfterBreak="0">
    <w:nsid w:val="674E77DA"/>
    <w:multiLevelType w:val="multilevel"/>
    <w:tmpl w:val="4CE6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1D68FA"/>
    <w:multiLevelType w:val="hybridMultilevel"/>
    <w:tmpl w:val="1F80D768"/>
    <w:lvl w:ilvl="0" w:tplc="344A6AFE">
      <w:start w:val="1"/>
      <w:numFmt w:val="bullet"/>
      <w:lvlText w:val="•"/>
      <w:lvlJc w:val="left"/>
      <w:pPr>
        <w:tabs>
          <w:tab w:val="num" w:pos="720"/>
        </w:tabs>
        <w:ind w:left="720" w:hanging="360"/>
      </w:pPr>
      <w:rPr>
        <w:rFonts w:ascii="Arial" w:hAnsi="Arial" w:hint="default"/>
      </w:rPr>
    </w:lvl>
    <w:lvl w:ilvl="1" w:tplc="16BA2D60" w:tentative="1">
      <w:start w:val="1"/>
      <w:numFmt w:val="bullet"/>
      <w:lvlText w:val="•"/>
      <w:lvlJc w:val="left"/>
      <w:pPr>
        <w:tabs>
          <w:tab w:val="num" w:pos="1440"/>
        </w:tabs>
        <w:ind w:left="1440" w:hanging="360"/>
      </w:pPr>
      <w:rPr>
        <w:rFonts w:ascii="Arial" w:hAnsi="Arial" w:hint="default"/>
      </w:rPr>
    </w:lvl>
    <w:lvl w:ilvl="2" w:tplc="240A005C" w:tentative="1">
      <w:start w:val="1"/>
      <w:numFmt w:val="bullet"/>
      <w:lvlText w:val="•"/>
      <w:lvlJc w:val="left"/>
      <w:pPr>
        <w:tabs>
          <w:tab w:val="num" w:pos="2160"/>
        </w:tabs>
        <w:ind w:left="2160" w:hanging="360"/>
      </w:pPr>
      <w:rPr>
        <w:rFonts w:ascii="Arial" w:hAnsi="Arial" w:hint="default"/>
      </w:rPr>
    </w:lvl>
    <w:lvl w:ilvl="3" w:tplc="2C1813C6" w:tentative="1">
      <w:start w:val="1"/>
      <w:numFmt w:val="bullet"/>
      <w:lvlText w:val="•"/>
      <w:lvlJc w:val="left"/>
      <w:pPr>
        <w:tabs>
          <w:tab w:val="num" w:pos="2880"/>
        </w:tabs>
        <w:ind w:left="2880" w:hanging="360"/>
      </w:pPr>
      <w:rPr>
        <w:rFonts w:ascii="Arial" w:hAnsi="Arial" w:hint="default"/>
      </w:rPr>
    </w:lvl>
    <w:lvl w:ilvl="4" w:tplc="DF8A3932" w:tentative="1">
      <w:start w:val="1"/>
      <w:numFmt w:val="bullet"/>
      <w:lvlText w:val="•"/>
      <w:lvlJc w:val="left"/>
      <w:pPr>
        <w:tabs>
          <w:tab w:val="num" w:pos="3600"/>
        </w:tabs>
        <w:ind w:left="3600" w:hanging="360"/>
      </w:pPr>
      <w:rPr>
        <w:rFonts w:ascii="Arial" w:hAnsi="Arial" w:hint="default"/>
      </w:rPr>
    </w:lvl>
    <w:lvl w:ilvl="5" w:tplc="82CC3DEA" w:tentative="1">
      <w:start w:val="1"/>
      <w:numFmt w:val="bullet"/>
      <w:lvlText w:val="•"/>
      <w:lvlJc w:val="left"/>
      <w:pPr>
        <w:tabs>
          <w:tab w:val="num" w:pos="4320"/>
        </w:tabs>
        <w:ind w:left="4320" w:hanging="360"/>
      </w:pPr>
      <w:rPr>
        <w:rFonts w:ascii="Arial" w:hAnsi="Arial" w:hint="default"/>
      </w:rPr>
    </w:lvl>
    <w:lvl w:ilvl="6" w:tplc="93F0EAA2" w:tentative="1">
      <w:start w:val="1"/>
      <w:numFmt w:val="bullet"/>
      <w:lvlText w:val="•"/>
      <w:lvlJc w:val="left"/>
      <w:pPr>
        <w:tabs>
          <w:tab w:val="num" w:pos="5040"/>
        </w:tabs>
        <w:ind w:left="5040" w:hanging="360"/>
      </w:pPr>
      <w:rPr>
        <w:rFonts w:ascii="Arial" w:hAnsi="Arial" w:hint="default"/>
      </w:rPr>
    </w:lvl>
    <w:lvl w:ilvl="7" w:tplc="05A8816A" w:tentative="1">
      <w:start w:val="1"/>
      <w:numFmt w:val="bullet"/>
      <w:lvlText w:val="•"/>
      <w:lvlJc w:val="left"/>
      <w:pPr>
        <w:tabs>
          <w:tab w:val="num" w:pos="5760"/>
        </w:tabs>
        <w:ind w:left="5760" w:hanging="360"/>
      </w:pPr>
      <w:rPr>
        <w:rFonts w:ascii="Arial" w:hAnsi="Arial" w:hint="default"/>
      </w:rPr>
    </w:lvl>
    <w:lvl w:ilvl="8" w:tplc="1CFEB9D0" w:tentative="1">
      <w:start w:val="1"/>
      <w:numFmt w:val="bullet"/>
      <w:lvlText w:val="•"/>
      <w:lvlJc w:val="left"/>
      <w:pPr>
        <w:tabs>
          <w:tab w:val="num" w:pos="6480"/>
        </w:tabs>
        <w:ind w:left="6480" w:hanging="360"/>
      </w:pPr>
      <w:rPr>
        <w:rFonts w:ascii="Arial" w:hAnsi="Arial" w:hint="default"/>
      </w:rPr>
    </w:lvl>
  </w:abstractNum>
  <w:abstractNum w:abstractNumId="76" w15:restartNumberingAfterBreak="0">
    <w:nsid w:val="6A33691E"/>
    <w:multiLevelType w:val="multilevel"/>
    <w:tmpl w:val="FEFE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371B12"/>
    <w:multiLevelType w:val="multilevel"/>
    <w:tmpl w:val="8BC8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5F0EB5"/>
    <w:multiLevelType w:val="multilevel"/>
    <w:tmpl w:val="E240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C00B13"/>
    <w:multiLevelType w:val="hybridMultilevel"/>
    <w:tmpl w:val="021C4FAA"/>
    <w:lvl w:ilvl="0" w:tplc="891C813E">
      <w:start w:val="1"/>
      <w:numFmt w:val="bullet"/>
      <w:lvlText w:val=""/>
      <w:lvlJc w:val="left"/>
      <w:pPr>
        <w:tabs>
          <w:tab w:val="num" w:pos="720"/>
        </w:tabs>
        <w:ind w:left="720" w:hanging="360"/>
      </w:pPr>
      <w:rPr>
        <w:rFonts w:ascii="Wingdings" w:hAnsi="Wingdings" w:hint="default"/>
      </w:rPr>
    </w:lvl>
    <w:lvl w:ilvl="1" w:tplc="9AAC22B2" w:tentative="1">
      <w:start w:val="1"/>
      <w:numFmt w:val="bullet"/>
      <w:lvlText w:val=""/>
      <w:lvlJc w:val="left"/>
      <w:pPr>
        <w:tabs>
          <w:tab w:val="num" w:pos="1440"/>
        </w:tabs>
        <w:ind w:left="1440" w:hanging="360"/>
      </w:pPr>
      <w:rPr>
        <w:rFonts w:ascii="Wingdings" w:hAnsi="Wingdings" w:hint="default"/>
      </w:rPr>
    </w:lvl>
    <w:lvl w:ilvl="2" w:tplc="5A8C0D78" w:tentative="1">
      <w:start w:val="1"/>
      <w:numFmt w:val="bullet"/>
      <w:lvlText w:val=""/>
      <w:lvlJc w:val="left"/>
      <w:pPr>
        <w:tabs>
          <w:tab w:val="num" w:pos="2160"/>
        </w:tabs>
        <w:ind w:left="2160" w:hanging="360"/>
      </w:pPr>
      <w:rPr>
        <w:rFonts w:ascii="Wingdings" w:hAnsi="Wingdings" w:hint="default"/>
      </w:rPr>
    </w:lvl>
    <w:lvl w:ilvl="3" w:tplc="271A88C8" w:tentative="1">
      <w:start w:val="1"/>
      <w:numFmt w:val="bullet"/>
      <w:lvlText w:val=""/>
      <w:lvlJc w:val="left"/>
      <w:pPr>
        <w:tabs>
          <w:tab w:val="num" w:pos="2880"/>
        </w:tabs>
        <w:ind w:left="2880" w:hanging="360"/>
      </w:pPr>
      <w:rPr>
        <w:rFonts w:ascii="Wingdings" w:hAnsi="Wingdings" w:hint="default"/>
      </w:rPr>
    </w:lvl>
    <w:lvl w:ilvl="4" w:tplc="EB4C5684" w:tentative="1">
      <w:start w:val="1"/>
      <w:numFmt w:val="bullet"/>
      <w:lvlText w:val=""/>
      <w:lvlJc w:val="left"/>
      <w:pPr>
        <w:tabs>
          <w:tab w:val="num" w:pos="3600"/>
        </w:tabs>
        <w:ind w:left="3600" w:hanging="360"/>
      </w:pPr>
      <w:rPr>
        <w:rFonts w:ascii="Wingdings" w:hAnsi="Wingdings" w:hint="default"/>
      </w:rPr>
    </w:lvl>
    <w:lvl w:ilvl="5" w:tplc="6C903FA8" w:tentative="1">
      <w:start w:val="1"/>
      <w:numFmt w:val="bullet"/>
      <w:lvlText w:val=""/>
      <w:lvlJc w:val="left"/>
      <w:pPr>
        <w:tabs>
          <w:tab w:val="num" w:pos="4320"/>
        </w:tabs>
        <w:ind w:left="4320" w:hanging="360"/>
      </w:pPr>
      <w:rPr>
        <w:rFonts w:ascii="Wingdings" w:hAnsi="Wingdings" w:hint="default"/>
      </w:rPr>
    </w:lvl>
    <w:lvl w:ilvl="6" w:tplc="62887CC8" w:tentative="1">
      <w:start w:val="1"/>
      <w:numFmt w:val="bullet"/>
      <w:lvlText w:val=""/>
      <w:lvlJc w:val="left"/>
      <w:pPr>
        <w:tabs>
          <w:tab w:val="num" w:pos="5040"/>
        </w:tabs>
        <w:ind w:left="5040" w:hanging="360"/>
      </w:pPr>
      <w:rPr>
        <w:rFonts w:ascii="Wingdings" w:hAnsi="Wingdings" w:hint="default"/>
      </w:rPr>
    </w:lvl>
    <w:lvl w:ilvl="7" w:tplc="A830D420" w:tentative="1">
      <w:start w:val="1"/>
      <w:numFmt w:val="bullet"/>
      <w:lvlText w:val=""/>
      <w:lvlJc w:val="left"/>
      <w:pPr>
        <w:tabs>
          <w:tab w:val="num" w:pos="5760"/>
        </w:tabs>
        <w:ind w:left="5760" w:hanging="360"/>
      </w:pPr>
      <w:rPr>
        <w:rFonts w:ascii="Wingdings" w:hAnsi="Wingdings" w:hint="default"/>
      </w:rPr>
    </w:lvl>
    <w:lvl w:ilvl="8" w:tplc="7F38E8CA"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6B876C9F"/>
    <w:multiLevelType w:val="multilevel"/>
    <w:tmpl w:val="E150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A94E29"/>
    <w:multiLevelType w:val="multilevel"/>
    <w:tmpl w:val="9C3AD7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1606FE"/>
    <w:multiLevelType w:val="hybridMultilevel"/>
    <w:tmpl w:val="F472792E"/>
    <w:lvl w:ilvl="0" w:tplc="6A9AED3A">
      <w:start w:val="1"/>
      <w:numFmt w:val="bullet"/>
      <w:lvlText w:val="•"/>
      <w:lvlJc w:val="left"/>
      <w:pPr>
        <w:tabs>
          <w:tab w:val="num" w:pos="720"/>
        </w:tabs>
        <w:ind w:left="720" w:hanging="360"/>
      </w:pPr>
      <w:rPr>
        <w:rFonts w:ascii="Arial" w:hAnsi="Arial" w:hint="default"/>
      </w:rPr>
    </w:lvl>
    <w:lvl w:ilvl="1" w:tplc="78FCC8BA" w:tentative="1">
      <w:start w:val="1"/>
      <w:numFmt w:val="bullet"/>
      <w:lvlText w:val="•"/>
      <w:lvlJc w:val="left"/>
      <w:pPr>
        <w:tabs>
          <w:tab w:val="num" w:pos="1440"/>
        </w:tabs>
        <w:ind w:left="1440" w:hanging="360"/>
      </w:pPr>
      <w:rPr>
        <w:rFonts w:ascii="Arial" w:hAnsi="Arial" w:hint="default"/>
      </w:rPr>
    </w:lvl>
    <w:lvl w:ilvl="2" w:tplc="FD88FFCA" w:tentative="1">
      <w:start w:val="1"/>
      <w:numFmt w:val="bullet"/>
      <w:lvlText w:val="•"/>
      <w:lvlJc w:val="left"/>
      <w:pPr>
        <w:tabs>
          <w:tab w:val="num" w:pos="2160"/>
        </w:tabs>
        <w:ind w:left="2160" w:hanging="360"/>
      </w:pPr>
      <w:rPr>
        <w:rFonts w:ascii="Arial" w:hAnsi="Arial" w:hint="default"/>
      </w:rPr>
    </w:lvl>
    <w:lvl w:ilvl="3" w:tplc="AB8C9E86" w:tentative="1">
      <w:start w:val="1"/>
      <w:numFmt w:val="bullet"/>
      <w:lvlText w:val="•"/>
      <w:lvlJc w:val="left"/>
      <w:pPr>
        <w:tabs>
          <w:tab w:val="num" w:pos="2880"/>
        </w:tabs>
        <w:ind w:left="2880" w:hanging="360"/>
      </w:pPr>
      <w:rPr>
        <w:rFonts w:ascii="Arial" w:hAnsi="Arial" w:hint="default"/>
      </w:rPr>
    </w:lvl>
    <w:lvl w:ilvl="4" w:tplc="128CD254" w:tentative="1">
      <w:start w:val="1"/>
      <w:numFmt w:val="bullet"/>
      <w:lvlText w:val="•"/>
      <w:lvlJc w:val="left"/>
      <w:pPr>
        <w:tabs>
          <w:tab w:val="num" w:pos="3600"/>
        </w:tabs>
        <w:ind w:left="3600" w:hanging="360"/>
      </w:pPr>
      <w:rPr>
        <w:rFonts w:ascii="Arial" w:hAnsi="Arial" w:hint="default"/>
      </w:rPr>
    </w:lvl>
    <w:lvl w:ilvl="5" w:tplc="6B865034" w:tentative="1">
      <w:start w:val="1"/>
      <w:numFmt w:val="bullet"/>
      <w:lvlText w:val="•"/>
      <w:lvlJc w:val="left"/>
      <w:pPr>
        <w:tabs>
          <w:tab w:val="num" w:pos="4320"/>
        </w:tabs>
        <w:ind w:left="4320" w:hanging="360"/>
      </w:pPr>
      <w:rPr>
        <w:rFonts w:ascii="Arial" w:hAnsi="Arial" w:hint="default"/>
      </w:rPr>
    </w:lvl>
    <w:lvl w:ilvl="6" w:tplc="37D8A61C" w:tentative="1">
      <w:start w:val="1"/>
      <w:numFmt w:val="bullet"/>
      <w:lvlText w:val="•"/>
      <w:lvlJc w:val="left"/>
      <w:pPr>
        <w:tabs>
          <w:tab w:val="num" w:pos="5040"/>
        </w:tabs>
        <w:ind w:left="5040" w:hanging="360"/>
      </w:pPr>
      <w:rPr>
        <w:rFonts w:ascii="Arial" w:hAnsi="Arial" w:hint="default"/>
      </w:rPr>
    </w:lvl>
    <w:lvl w:ilvl="7" w:tplc="1E4EF4CA" w:tentative="1">
      <w:start w:val="1"/>
      <w:numFmt w:val="bullet"/>
      <w:lvlText w:val="•"/>
      <w:lvlJc w:val="left"/>
      <w:pPr>
        <w:tabs>
          <w:tab w:val="num" w:pos="5760"/>
        </w:tabs>
        <w:ind w:left="5760" w:hanging="360"/>
      </w:pPr>
      <w:rPr>
        <w:rFonts w:ascii="Arial" w:hAnsi="Arial" w:hint="default"/>
      </w:rPr>
    </w:lvl>
    <w:lvl w:ilvl="8" w:tplc="A3EC33C4" w:tentative="1">
      <w:start w:val="1"/>
      <w:numFmt w:val="bullet"/>
      <w:lvlText w:val="•"/>
      <w:lvlJc w:val="left"/>
      <w:pPr>
        <w:tabs>
          <w:tab w:val="num" w:pos="6480"/>
        </w:tabs>
        <w:ind w:left="6480" w:hanging="360"/>
      </w:pPr>
      <w:rPr>
        <w:rFonts w:ascii="Arial" w:hAnsi="Arial" w:hint="default"/>
      </w:rPr>
    </w:lvl>
  </w:abstractNum>
  <w:abstractNum w:abstractNumId="83" w15:restartNumberingAfterBreak="0">
    <w:nsid w:val="6E6741DC"/>
    <w:multiLevelType w:val="multilevel"/>
    <w:tmpl w:val="B1E0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6E1255"/>
    <w:multiLevelType w:val="multilevel"/>
    <w:tmpl w:val="F09A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38621F"/>
    <w:multiLevelType w:val="multilevel"/>
    <w:tmpl w:val="F2D47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633049"/>
    <w:multiLevelType w:val="hybridMultilevel"/>
    <w:tmpl w:val="9C5E6C46"/>
    <w:lvl w:ilvl="0" w:tplc="187CC14A">
      <w:start w:val="1"/>
      <w:numFmt w:val="bullet"/>
      <w:lvlText w:val="•"/>
      <w:lvlJc w:val="left"/>
      <w:pPr>
        <w:tabs>
          <w:tab w:val="num" w:pos="720"/>
        </w:tabs>
        <w:ind w:left="720" w:hanging="360"/>
      </w:pPr>
      <w:rPr>
        <w:rFonts w:ascii="Arial" w:hAnsi="Arial" w:hint="default"/>
      </w:rPr>
    </w:lvl>
    <w:lvl w:ilvl="1" w:tplc="E0B28F86" w:tentative="1">
      <w:start w:val="1"/>
      <w:numFmt w:val="bullet"/>
      <w:lvlText w:val="•"/>
      <w:lvlJc w:val="left"/>
      <w:pPr>
        <w:tabs>
          <w:tab w:val="num" w:pos="1440"/>
        </w:tabs>
        <w:ind w:left="1440" w:hanging="360"/>
      </w:pPr>
      <w:rPr>
        <w:rFonts w:ascii="Arial" w:hAnsi="Arial" w:hint="default"/>
      </w:rPr>
    </w:lvl>
    <w:lvl w:ilvl="2" w:tplc="9506934C" w:tentative="1">
      <w:start w:val="1"/>
      <w:numFmt w:val="bullet"/>
      <w:lvlText w:val="•"/>
      <w:lvlJc w:val="left"/>
      <w:pPr>
        <w:tabs>
          <w:tab w:val="num" w:pos="2160"/>
        </w:tabs>
        <w:ind w:left="2160" w:hanging="360"/>
      </w:pPr>
      <w:rPr>
        <w:rFonts w:ascii="Arial" w:hAnsi="Arial" w:hint="default"/>
      </w:rPr>
    </w:lvl>
    <w:lvl w:ilvl="3" w:tplc="4C84D946" w:tentative="1">
      <w:start w:val="1"/>
      <w:numFmt w:val="bullet"/>
      <w:lvlText w:val="•"/>
      <w:lvlJc w:val="left"/>
      <w:pPr>
        <w:tabs>
          <w:tab w:val="num" w:pos="2880"/>
        </w:tabs>
        <w:ind w:left="2880" w:hanging="360"/>
      </w:pPr>
      <w:rPr>
        <w:rFonts w:ascii="Arial" w:hAnsi="Arial" w:hint="default"/>
      </w:rPr>
    </w:lvl>
    <w:lvl w:ilvl="4" w:tplc="DD886C40" w:tentative="1">
      <w:start w:val="1"/>
      <w:numFmt w:val="bullet"/>
      <w:lvlText w:val="•"/>
      <w:lvlJc w:val="left"/>
      <w:pPr>
        <w:tabs>
          <w:tab w:val="num" w:pos="3600"/>
        </w:tabs>
        <w:ind w:left="3600" w:hanging="360"/>
      </w:pPr>
      <w:rPr>
        <w:rFonts w:ascii="Arial" w:hAnsi="Arial" w:hint="default"/>
      </w:rPr>
    </w:lvl>
    <w:lvl w:ilvl="5" w:tplc="3A7C33CE" w:tentative="1">
      <w:start w:val="1"/>
      <w:numFmt w:val="bullet"/>
      <w:lvlText w:val="•"/>
      <w:lvlJc w:val="left"/>
      <w:pPr>
        <w:tabs>
          <w:tab w:val="num" w:pos="4320"/>
        </w:tabs>
        <w:ind w:left="4320" w:hanging="360"/>
      </w:pPr>
      <w:rPr>
        <w:rFonts w:ascii="Arial" w:hAnsi="Arial" w:hint="default"/>
      </w:rPr>
    </w:lvl>
    <w:lvl w:ilvl="6" w:tplc="DF5C4DCA" w:tentative="1">
      <w:start w:val="1"/>
      <w:numFmt w:val="bullet"/>
      <w:lvlText w:val="•"/>
      <w:lvlJc w:val="left"/>
      <w:pPr>
        <w:tabs>
          <w:tab w:val="num" w:pos="5040"/>
        </w:tabs>
        <w:ind w:left="5040" w:hanging="360"/>
      </w:pPr>
      <w:rPr>
        <w:rFonts w:ascii="Arial" w:hAnsi="Arial" w:hint="default"/>
      </w:rPr>
    </w:lvl>
    <w:lvl w:ilvl="7" w:tplc="8DCEA868" w:tentative="1">
      <w:start w:val="1"/>
      <w:numFmt w:val="bullet"/>
      <w:lvlText w:val="•"/>
      <w:lvlJc w:val="left"/>
      <w:pPr>
        <w:tabs>
          <w:tab w:val="num" w:pos="5760"/>
        </w:tabs>
        <w:ind w:left="5760" w:hanging="360"/>
      </w:pPr>
      <w:rPr>
        <w:rFonts w:ascii="Arial" w:hAnsi="Arial" w:hint="default"/>
      </w:rPr>
    </w:lvl>
    <w:lvl w:ilvl="8" w:tplc="2A54497E" w:tentative="1">
      <w:start w:val="1"/>
      <w:numFmt w:val="bullet"/>
      <w:lvlText w:val="•"/>
      <w:lvlJc w:val="left"/>
      <w:pPr>
        <w:tabs>
          <w:tab w:val="num" w:pos="6480"/>
        </w:tabs>
        <w:ind w:left="6480" w:hanging="360"/>
      </w:pPr>
      <w:rPr>
        <w:rFonts w:ascii="Arial" w:hAnsi="Arial" w:hint="default"/>
      </w:rPr>
    </w:lvl>
  </w:abstractNum>
  <w:abstractNum w:abstractNumId="87" w15:restartNumberingAfterBreak="0">
    <w:nsid w:val="72A43CBA"/>
    <w:multiLevelType w:val="hybridMultilevel"/>
    <w:tmpl w:val="C5D2A288"/>
    <w:lvl w:ilvl="0" w:tplc="A9163C04">
      <w:start w:val="1"/>
      <w:numFmt w:val="bullet"/>
      <w:lvlText w:val="•"/>
      <w:lvlJc w:val="left"/>
      <w:pPr>
        <w:tabs>
          <w:tab w:val="num" w:pos="720"/>
        </w:tabs>
        <w:ind w:left="720" w:hanging="360"/>
      </w:pPr>
      <w:rPr>
        <w:rFonts w:ascii="Arial" w:hAnsi="Arial" w:hint="default"/>
      </w:rPr>
    </w:lvl>
    <w:lvl w:ilvl="1" w:tplc="D2EC37D6">
      <w:start w:val="1"/>
      <w:numFmt w:val="bullet"/>
      <w:lvlText w:val="•"/>
      <w:lvlJc w:val="left"/>
      <w:pPr>
        <w:tabs>
          <w:tab w:val="num" w:pos="1440"/>
        </w:tabs>
        <w:ind w:left="1440" w:hanging="360"/>
      </w:pPr>
      <w:rPr>
        <w:rFonts w:ascii="Arial" w:hAnsi="Arial" w:hint="default"/>
      </w:rPr>
    </w:lvl>
    <w:lvl w:ilvl="2" w:tplc="8C7256C6" w:tentative="1">
      <w:start w:val="1"/>
      <w:numFmt w:val="bullet"/>
      <w:lvlText w:val="•"/>
      <w:lvlJc w:val="left"/>
      <w:pPr>
        <w:tabs>
          <w:tab w:val="num" w:pos="2160"/>
        </w:tabs>
        <w:ind w:left="2160" w:hanging="360"/>
      </w:pPr>
      <w:rPr>
        <w:rFonts w:ascii="Arial" w:hAnsi="Arial" w:hint="default"/>
      </w:rPr>
    </w:lvl>
    <w:lvl w:ilvl="3" w:tplc="7BEC85F6" w:tentative="1">
      <w:start w:val="1"/>
      <w:numFmt w:val="bullet"/>
      <w:lvlText w:val="•"/>
      <w:lvlJc w:val="left"/>
      <w:pPr>
        <w:tabs>
          <w:tab w:val="num" w:pos="2880"/>
        </w:tabs>
        <w:ind w:left="2880" w:hanging="360"/>
      </w:pPr>
      <w:rPr>
        <w:rFonts w:ascii="Arial" w:hAnsi="Arial" w:hint="default"/>
      </w:rPr>
    </w:lvl>
    <w:lvl w:ilvl="4" w:tplc="AD088380" w:tentative="1">
      <w:start w:val="1"/>
      <w:numFmt w:val="bullet"/>
      <w:lvlText w:val="•"/>
      <w:lvlJc w:val="left"/>
      <w:pPr>
        <w:tabs>
          <w:tab w:val="num" w:pos="3600"/>
        </w:tabs>
        <w:ind w:left="3600" w:hanging="360"/>
      </w:pPr>
      <w:rPr>
        <w:rFonts w:ascii="Arial" w:hAnsi="Arial" w:hint="default"/>
      </w:rPr>
    </w:lvl>
    <w:lvl w:ilvl="5" w:tplc="3C6EA53E" w:tentative="1">
      <w:start w:val="1"/>
      <w:numFmt w:val="bullet"/>
      <w:lvlText w:val="•"/>
      <w:lvlJc w:val="left"/>
      <w:pPr>
        <w:tabs>
          <w:tab w:val="num" w:pos="4320"/>
        </w:tabs>
        <w:ind w:left="4320" w:hanging="360"/>
      </w:pPr>
      <w:rPr>
        <w:rFonts w:ascii="Arial" w:hAnsi="Arial" w:hint="default"/>
      </w:rPr>
    </w:lvl>
    <w:lvl w:ilvl="6" w:tplc="B860D326" w:tentative="1">
      <w:start w:val="1"/>
      <w:numFmt w:val="bullet"/>
      <w:lvlText w:val="•"/>
      <w:lvlJc w:val="left"/>
      <w:pPr>
        <w:tabs>
          <w:tab w:val="num" w:pos="5040"/>
        </w:tabs>
        <w:ind w:left="5040" w:hanging="360"/>
      </w:pPr>
      <w:rPr>
        <w:rFonts w:ascii="Arial" w:hAnsi="Arial" w:hint="default"/>
      </w:rPr>
    </w:lvl>
    <w:lvl w:ilvl="7" w:tplc="DEBEE1DE" w:tentative="1">
      <w:start w:val="1"/>
      <w:numFmt w:val="bullet"/>
      <w:lvlText w:val="•"/>
      <w:lvlJc w:val="left"/>
      <w:pPr>
        <w:tabs>
          <w:tab w:val="num" w:pos="5760"/>
        </w:tabs>
        <w:ind w:left="5760" w:hanging="360"/>
      </w:pPr>
      <w:rPr>
        <w:rFonts w:ascii="Arial" w:hAnsi="Arial" w:hint="default"/>
      </w:rPr>
    </w:lvl>
    <w:lvl w:ilvl="8" w:tplc="AADE7D6E" w:tentative="1">
      <w:start w:val="1"/>
      <w:numFmt w:val="bullet"/>
      <w:lvlText w:val="•"/>
      <w:lvlJc w:val="left"/>
      <w:pPr>
        <w:tabs>
          <w:tab w:val="num" w:pos="6480"/>
        </w:tabs>
        <w:ind w:left="6480" w:hanging="360"/>
      </w:pPr>
      <w:rPr>
        <w:rFonts w:ascii="Arial" w:hAnsi="Arial" w:hint="default"/>
      </w:rPr>
    </w:lvl>
  </w:abstractNum>
  <w:abstractNum w:abstractNumId="88" w15:restartNumberingAfterBreak="0">
    <w:nsid w:val="72C82761"/>
    <w:multiLevelType w:val="multilevel"/>
    <w:tmpl w:val="FB46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AC091C"/>
    <w:multiLevelType w:val="hybridMultilevel"/>
    <w:tmpl w:val="39980D42"/>
    <w:lvl w:ilvl="0" w:tplc="E9EC902C">
      <w:start w:val="1"/>
      <w:numFmt w:val="bullet"/>
      <w:lvlText w:val="•"/>
      <w:lvlJc w:val="left"/>
      <w:pPr>
        <w:tabs>
          <w:tab w:val="num" w:pos="720"/>
        </w:tabs>
        <w:ind w:left="720" w:hanging="360"/>
      </w:pPr>
      <w:rPr>
        <w:rFonts w:ascii="Arial" w:hAnsi="Arial" w:hint="default"/>
      </w:rPr>
    </w:lvl>
    <w:lvl w:ilvl="1" w:tplc="4B2EAC08" w:tentative="1">
      <w:start w:val="1"/>
      <w:numFmt w:val="bullet"/>
      <w:lvlText w:val="•"/>
      <w:lvlJc w:val="left"/>
      <w:pPr>
        <w:tabs>
          <w:tab w:val="num" w:pos="1440"/>
        </w:tabs>
        <w:ind w:left="1440" w:hanging="360"/>
      </w:pPr>
      <w:rPr>
        <w:rFonts w:ascii="Arial" w:hAnsi="Arial" w:hint="default"/>
      </w:rPr>
    </w:lvl>
    <w:lvl w:ilvl="2" w:tplc="23C82EB6" w:tentative="1">
      <w:start w:val="1"/>
      <w:numFmt w:val="bullet"/>
      <w:lvlText w:val="•"/>
      <w:lvlJc w:val="left"/>
      <w:pPr>
        <w:tabs>
          <w:tab w:val="num" w:pos="2160"/>
        </w:tabs>
        <w:ind w:left="2160" w:hanging="360"/>
      </w:pPr>
      <w:rPr>
        <w:rFonts w:ascii="Arial" w:hAnsi="Arial" w:hint="default"/>
      </w:rPr>
    </w:lvl>
    <w:lvl w:ilvl="3" w:tplc="736093FA" w:tentative="1">
      <w:start w:val="1"/>
      <w:numFmt w:val="bullet"/>
      <w:lvlText w:val="•"/>
      <w:lvlJc w:val="left"/>
      <w:pPr>
        <w:tabs>
          <w:tab w:val="num" w:pos="2880"/>
        </w:tabs>
        <w:ind w:left="2880" w:hanging="360"/>
      </w:pPr>
      <w:rPr>
        <w:rFonts w:ascii="Arial" w:hAnsi="Arial" w:hint="default"/>
      </w:rPr>
    </w:lvl>
    <w:lvl w:ilvl="4" w:tplc="452E713A" w:tentative="1">
      <w:start w:val="1"/>
      <w:numFmt w:val="bullet"/>
      <w:lvlText w:val="•"/>
      <w:lvlJc w:val="left"/>
      <w:pPr>
        <w:tabs>
          <w:tab w:val="num" w:pos="3600"/>
        </w:tabs>
        <w:ind w:left="3600" w:hanging="360"/>
      </w:pPr>
      <w:rPr>
        <w:rFonts w:ascii="Arial" w:hAnsi="Arial" w:hint="default"/>
      </w:rPr>
    </w:lvl>
    <w:lvl w:ilvl="5" w:tplc="5FA2547E" w:tentative="1">
      <w:start w:val="1"/>
      <w:numFmt w:val="bullet"/>
      <w:lvlText w:val="•"/>
      <w:lvlJc w:val="left"/>
      <w:pPr>
        <w:tabs>
          <w:tab w:val="num" w:pos="4320"/>
        </w:tabs>
        <w:ind w:left="4320" w:hanging="360"/>
      </w:pPr>
      <w:rPr>
        <w:rFonts w:ascii="Arial" w:hAnsi="Arial" w:hint="default"/>
      </w:rPr>
    </w:lvl>
    <w:lvl w:ilvl="6" w:tplc="F3BE7D98" w:tentative="1">
      <w:start w:val="1"/>
      <w:numFmt w:val="bullet"/>
      <w:lvlText w:val="•"/>
      <w:lvlJc w:val="left"/>
      <w:pPr>
        <w:tabs>
          <w:tab w:val="num" w:pos="5040"/>
        </w:tabs>
        <w:ind w:left="5040" w:hanging="360"/>
      </w:pPr>
      <w:rPr>
        <w:rFonts w:ascii="Arial" w:hAnsi="Arial" w:hint="default"/>
      </w:rPr>
    </w:lvl>
    <w:lvl w:ilvl="7" w:tplc="9036DA10" w:tentative="1">
      <w:start w:val="1"/>
      <w:numFmt w:val="bullet"/>
      <w:lvlText w:val="•"/>
      <w:lvlJc w:val="left"/>
      <w:pPr>
        <w:tabs>
          <w:tab w:val="num" w:pos="5760"/>
        </w:tabs>
        <w:ind w:left="5760" w:hanging="360"/>
      </w:pPr>
      <w:rPr>
        <w:rFonts w:ascii="Arial" w:hAnsi="Arial" w:hint="default"/>
      </w:rPr>
    </w:lvl>
    <w:lvl w:ilvl="8" w:tplc="3E90A604" w:tentative="1">
      <w:start w:val="1"/>
      <w:numFmt w:val="bullet"/>
      <w:lvlText w:val="•"/>
      <w:lvlJc w:val="left"/>
      <w:pPr>
        <w:tabs>
          <w:tab w:val="num" w:pos="6480"/>
        </w:tabs>
        <w:ind w:left="6480" w:hanging="360"/>
      </w:pPr>
      <w:rPr>
        <w:rFonts w:ascii="Arial" w:hAnsi="Arial" w:hint="default"/>
      </w:rPr>
    </w:lvl>
  </w:abstractNum>
  <w:abstractNum w:abstractNumId="90" w15:restartNumberingAfterBreak="0">
    <w:nsid w:val="7A381543"/>
    <w:multiLevelType w:val="hybridMultilevel"/>
    <w:tmpl w:val="C212A392"/>
    <w:lvl w:ilvl="0" w:tplc="A572B1A4">
      <w:start w:val="1"/>
      <w:numFmt w:val="bullet"/>
      <w:lvlText w:val="•"/>
      <w:lvlJc w:val="left"/>
      <w:pPr>
        <w:tabs>
          <w:tab w:val="num" w:pos="720"/>
        </w:tabs>
        <w:ind w:left="720" w:hanging="360"/>
      </w:pPr>
      <w:rPr>
        <w:rFonts w:ascii="Arial" w:hAnsi="Arial" w:hint="default"/>
      </w:rPr>
    </w:lvl>
    <w:lvl w:ilvl="1" w:tplc="4EB600AE" w:tentative="1">
      <w:start w:val="1"/>
      <w:numFmt w:val="bullet"/>
      <w:lvlText w:val="•"/>
      <w:lvlJc w:val="left"/>
      <w:pPr>
        <w:tabs>
          <w:tab w:val="num" w:pos="1440"/>
        </w:tabs>
        <w:ind w:left="1440" w:hanging="360"/>
      </w:pPr>
      <w:rPr>
        <w:rFonts w:ascii="Arial" w:hAnsi="Arial" w:hint="default"/>
      </w:rPr>
    </w:lvl>
    <w:lvl w:ilvl="2" w:tplc="5AE6A0B6" w:tentative="1">
      <w:start w:val="1"/>
      <w:numFmt w:val="bullet"/>
      <w:lvlText w:val="•"/>
      <w:lvlJc w:val="left"/>
      <w:pPr>
        <w:tabs>
          <w:tab w:val="num" w:pos="2160"/>
        </w:tabs>
        <w:ind w:left="2160" w:hanging="360"/>
      </w:pPr>
      <w:rPr>
        <w:rFonts w:ascii="Arial" w:hAnsi="Arial" w:hint="default"/>
      </w:rPr>
    </w:lvl>
    <w:lvl w:ilvl="3" w:tplc="F70AC808" w:tentative="1">
      <w:start w:val="1"/>
      <w:numFmt w:val="bullet"/>
      <w:lvlText w:val="•"/>
      <w:lvlJc w:val="left"/>
      <w:pPr>
        <w:tabs>
          <w:tab w:val="num" w:pos="2880"/>
        </w:tabs>
        <w:ind w:left="2880" w:hanging="360"/>
      </w:pPr>
      <w:rPr>
        <w:rFonts w:ascii="Arial" w:hAnsi="Arial" w:hint="default"/>
      </w:rPr>
    </w:lvl>
    <w:lvl w:ilvl="4" w:tplc="5A26FF46" w:tentative="1">
      <w:start w:val="1"/>
      <w:numFmt w:val="bullet"/>
      <w:lvlText w:val="•"/>
      <w:lvlJc w:val="left"/>
      <w:pPr>
        <w:tabs>
          <w:tab w:val="num" w:pos="3600"/>
        </w:tabs>
        <w:ind w:left="3600" w:hanging="360"/>
      </w:pPr>
      <w:rPr>
        <w:rFonts w:ascii="Arial" w:hAnsi="Arial" w:hint="default"/>
      </w:rPr>
    </w:lvl>
    <w:lvl w:ilvl="5" w:tplc="A82E781C" w:tentative="1">
      <w:start w:val="1"/>
      <w:numFmt w:val="bullet"/>
      <w:lvlText w:val="•"/>
      <w:lvlJc w:val="left"/>
      <w:pPr>
        <w:tabs>
          <w:tab w:val="num" w:pos="4320"/>
        </w:tabs>
        <w:ind w:left="4320" w:hanging="360"/>
      </w:pPr>
      <w:rPr>
        <w:rFonts w:ascii="Arial" w:hAnsi="Arial" w:hint="default"/>
      </w:rPr>
    </w:lvl>
    <w:lvl w:ilvl="6" w:tplc="2BCA64AC" w:tentative="1">
      <w:start w:val="1"/>
      <w:numFmt w:val="bullet"/>
      <w:lvlText w:val="•"/>
      <w:lvlJc w:val="left"/>
      <w:pPr>
        <w:tabs>
          <w:tab w:val="num" w:pos="5040"/>
        </w:tabs>
        <w:ind w:left="5040" w:hanging="360"/>
      </w:pPr>
      <w:rPr>
        <w:rFonts w:ascii="Arial" w:hAnsi="Arial" w:hint="default"/>
      </w:rPr>
    </w:lvl>
    <w:lvl w:ilvl="7" w:tplc="78DC1EA8" w:tentative="1">
      <w:start w:val="1"/>
      <w:numFmt w:val="bullet"/>
      <w:lvlText w:val="•"/>
      <w:lvlJc w:val="left"/>
      <w:pPr>
        <w:tabs>
          <w:tab w:val="num" w:pos="5760"/>
        </w:tabs>
        <w:ind w:left="5760" w:hanging="360"/>
      </w:pPr>
      <w:rPr>
        <w:rFonts w:ascii="Arial" w:hAnsi="Arial" w:hint="default"/>
      </w:rPr>
    </w:lvl>
    <w:lvl w:ilvl="8" w:tplc="5B66DD8E" w:tentative="1">
      <w:start w:val="1"/>
      <w:numFmt w:val="bullet"/>
      <w:lvlText w:val="•"/>
      <w:lvlJc w:val="left"/>
      <w:pPr>
        <w:tabs>
          <w:tab w:val="num" w:pos="6480"/>
        </w:tabs>
        <w:ind w:left="6480" w:hanging="360"/>
      </w:pPr>
      <w:rPr>
        <w:rFonts w:ascii="Arial" w:hAnsi="Arial" w:hint="default"/>
      </w:rPr>
    </w:lvl>
  </w:abstractNum>
  <w:abstractNum w:abstractNumId="91" w15:restartNumberingAfterBreak="0">
    <w:nsid w:val="7A4A36A4"/>
    <w:multiLevelType w:val="multilevel"/>
    <w:tmpl w:val="EF065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0666387">
    <w:abstractNumId w:val="86"/>
  </w:num>
  <w:num w:numId="2" w16cid:durableId="577911584">
    <w:abstractNumId w:val="29"/>
  </w:num>
  <w:num w:numId="3" w16cid:durableId="693656545">
    <w:abstractNumId w:val="79"/>
  </w:num>
  <w:num w:numId="4" w16cid:durableId="1428964604">
    <w:abstractNumId w:val="16"/>
  </w:num>
  <w:num w:numId="5" w16cid:durableId="248120840">
    <w:abstractNumId w:val="89"/>
  </w:num>
  <w:num w:numId="6" w16cid:durableId="1214544439">
    <w:abstractNumId w:val="9"/>
  </w:num>
  <w:num w:numId="7" w16cid:durableId="1655446905">
    <w:abstractNumId w:val="50"/>
  </w:num>
  <w:num w:numId="8" w16cid:durableId="1681007054">
    <w:abstractNumId w:val="8"/>
  </w:num>
  <w:num w:numId="9" w16cid:durableId="630404943">
    <w:abstractNumId w:val="51"/>
  </w:num>
  <w:num w:numId="10" w16cid:durableId="2053646319">
    <w:abstractNumId w:val="12"/>
  </w:num>
  <w:num w:numId="11" w16cid:durableId="1365523152">
    <w:abstractNumId w:val="7"/>
  </w:num>
  <w:num w:numId="12" w16cid:durableId="1978804232">
    <w:abstractNumId w:val="37"/>
  </w:num>
  <w:num w:numId="13" w16cid:durableId="1099371137">
    <w:abstractNumId w:val="32"/>
  </w:num>
  <w:num w:numId="14" w16cid:durableId="967852582">
    <w:abstractNumId w:val="69"/>
  </w:num>
  <w:num w:numId="15" w16cid:durableId="1980262434">
    <w:abstractNumId w:val="2"/>
  </w:num>
  <w:num w:numId="16" w16cid:durableId="287781200">
    <w:abstractNumId w:val="52"/>
  </w:num>
  <w:num w:numId="17" w16cid:durableId="847447257">
    <w:abstractNumId w:val="27"/>
  </w:num>
  <w:num w:numId="18" w16cid:durableId="62221283">
    <w:abstractNumId w:val="65"/>
  </w:num>
  <w:num w:numId="19" w16cid:durableId="456486641">
    <w:abstractNumId w:val="66"/>
  </w:num>
  <w:num w:numId="20" w16cid:durableId="1145732647">
    <w:abstractNumId w:val="75"/>
  </w:num>
  <w:num w:numId="21" w16cid:durableId="727269161">
    <w:abstractNumId w:val="6"/>
  </w:num>
  <w:num w:numId="22" w16cid:durableId="1433940671">
    <w:abstractNumId w:val="62"/>
  </w:num>
  <w:num w:numId="23" w16cid:durableId="28528587">
    <w:abstractNumId w:val="1"/>
  </w:num>
  <w:num w:numId="24" w16cid:durableId="1487211851">
    <w:abstractNumId w:val="82"/>
  </w:num>
  <w:num w:numId="25" w16cid:durableId="152838934">
    <w:abstractNumId w:val="73"/>
  </w:num>
  <w:num w:numId="26" w16cid:durableId="1703893758">
    <w:abstractNumId w:val="47"/>
  </w:num>
  <w:num w:numId="27" w16cid:durableId="2097550723">
    <w:abstractNumId w:val="60"/>
  </w:num>
  <w:num w:numId="28" w16cid:durableId="851069765">
    <w:abstractNumId w:val="43"/>
  </w:num>
  <w:num w:numId="29" w16cid:durableId="1519538266">
    <w:abstractNumId w:val="87"/>
  </w:num>
  <w:num w:numId="30" w16cid:durableId="882596709">
    <w:abstractNumId w:val="23"/>
  </w:num>
  <w:num w:numId="31" w16cid:durableId="2036496491">
    <w:abstractNumId w:val="68"/>
  </w:num>
  <w:num w:numId="32" w16cid:durableId="1245846754">
    <w:abstractNumId w:val="56"/>
  </w:num>
  <w:num w:numId="33" w16cid:durableId="1063868436">
    <w:abstractNumId w:val="46"/>
  </w:num>
  <w:num w:numId="34" w16cid:durableId="978800690">
    <w:abstractNumId w:val="63"/>
  </w:num>
  <w:num w:numId="35" w16cid:durableId="1278490102">
    <w:abstractNumId w:val="67"/>
  </w:num>
  <w:num w:numId="36" w16cid:durableId="211506222">
    <w:abstractNumId w:val="10"/>
  </w:num>
  <w:num w:numId="37" w16cid:durableId="954411744">
    <w:abstractNumId w:val="55"/>
  </w:num>
  <w:num w:numId="38" w16cid:durableId="682588217">
    <w:abstractNumId w:val="4"/>
  </w:num>
  <w:num w:numId="39" w16cid:durableId="469444240">
    <w:abstractNumId w:val="57"/>
  </w:num>
  <w:num w:numId="40" w16cid:durableId="840245144">
    <w:abstractNumId w:val="49"/>
  </w:num>
  <w:num w:numId="41" w16cid:durableId="1140458875">
    <w:abstractNumId w:val="18"/>
  </w:num>
  <w:num w:numId="42" w16cid:durableId="495654524">
    <w:abstractNumId w:val="3"/>
  </w:num>
  <w:num w:numId="43" w16cid:durableId="528107382">
    <w:abstractNumId w:val="35"/>
  </w:num>
  <w:num w:numId="44" w16cid:durableId="1810584731">
    <w:abstractNumId w:val="70"/>
  </w:num>
  <w:num w:numId="45" w16cid:durableId="371661050">
    <w:abstractNumId w:val="90"/>
  </w:num>
  <w:num w:numId="46" w16cid:durableId="1433821085">
    <w:abstractNumId w:val="0"/>
  </w:num>
  <w:num w:numId="47" w16cid:durableId="218905232">
    <w:abstractNumId w:val="74"/>
  </w:num>
  <w:num w:numId="48" w16cid:durableId="121384031">
    <w:abstractNumId w:val="59"/>
  </w:num>
  <w:num w:numId="49" w16cid:durableId="2012560823">
    <w:abstractNumId w:val="88"/>
  </w:num>
  <w:num w:numId="50" w16cid:durableId="990720183">
    <w:abstractNumId w:val="80"/>
  </w:num>
  <w:num w:numId="51" w16cid:durableId="1563441391">
    <w:abstractNumId w:val="5"/>
  </w:num>
  <w:num w:numId="52" w16cid:durableId="631516191">
    <w:abstractNumId w:val="91"/>
  </w:num>
  <w:num w:numId="53" w16cid:durableId="1664357364">
    <w:abstractNumId w:val="61"/>
  </w:num>
  <w:num w:numId="54" w16cid:durableId="107162644">
    <w:abstractNumId w:val="31"/>
  </w:num>
  <w:num w:numId="55" w16cid:durableId="1367947336">
    <w:abstractNumId w:val="40"/>
  </w:num>
  <w:num w:numId="56" w16cid:durableId="1976176472">
    <w:abstractNumId w:val="54"/>
  </w:num>
  <w:num w:numId="57" w16cid:durableId="1187135661">
    <w:abstractNumId w:val="58"/>
  </w:num>
  <w:num w:numId="58" w16cid:durableId="1143499563">
    <w:abstractNumId w:val="72"/>
  </w:num>
  <w:num w:numId="59" w16cid:durableId="799684707">
    <w:abstractNumId w:val="30"/>
  </w:num>
  <w:num w:numId="60" w16cid:durableId="1699504710">
    <w:abstractNumId w:val="64"/>
  </w:num>
  <w:num w:numId="61" w16cid:durableId="1248538326">
    <w:abstractNumId w:val="20"/>
  </w:num>
  <w:num w:numId="62" w16cid:durableId="1492721201">
    <w:abstractNumId w:val="71"/>
  </w:num>
  <w:num w:numId="63" w16cid:durableId="188376925">
    <w:abstractNumId w:val="81"/>
  </w:num>
  <w:num w:numId="64" w16cid:durableId="1538355372">
    <w:abstractNumId w:val="22"/>
  </w:num>
  <w:num w:numId="65" w16cid:durableId="1197739180">
    <w:abstractNumId w:val="48"/>
  </w:num>
  <w:num w:numId="66" w16cid:durableId="118107941">
    <w:abstractNumId w:val="42"/>
  </w:num>
  <w:num w:numId="67" w16cid:durableId="1114205946">
    <w:abstractNumId w:val="36"/>
  </w:num>
  <w:num w:numId="68" w16cid:durableId="1315573639">
    <w:abstractNumId w:val="25"/>
  </w:num>
  <w:num w:numId="69" w16cid:durableId="2137529760">
    <w:abstractNumId w:val="78"/>
  </w:num>
  <w:num w:numId="70" w16cid:durableId="1434276763">
    <w:abstractNumId w:val="33"/>
  </w:num>
  <w:num w:numId="71" w16cid:durableId="857619413">
    <w:abstractNumId w:val="26"/>
  </w:num>
  <w:num w:numId="72" w16cid:durableId="579098864">
    <w:abstractNumId w:val="13"/>
  </w:num>
  <w:num w:numId="73" w16cid:durableId="649603812">
    <w:abstractNumId w:val="38"/>
  </w:num>
  <w:num w:numId="74" w16cid:durableId="1611737818">
    <w:abstractNumId w:val="24"/>
  </w:num>
  <w:num w:numId="75" w16cid:durableId="1033386112">
    <w:abstractNumId w:val="17"/>
  </w:num>
  <w:num w:numId="76" w16cid:durableId="707951633">
    <w:abstractNumId w:val="44"/>
  </w:num>
  <w:num w:numId="77" w16cid:durableId="1451047098">
    <w:abstractNumId w:val="83"/>
  </w:num>
  <w:num w:numId="78" w16cid:durableId="647823995">
    <w:abstractNumId w:val="84"/>
  </w:num>
  <w:num w:numId="79" w16cid:durableId="45419395">
    <w:abstractNumId w:val="77"/>
  </w:num>
  <w:num w:numId="80" w16cid:durableId="591090363">
    <w:abstractNumId w:val="15"/>
  </w:num>
  <w:num w:numId="81" w16cid:durableId="2125421505">
    <w:abstractNumId w:val="19"/>
  </w:num>
  <w:num w:numId="82" w16cid:durableId="1590312985">
    <w:abstractNumId w:val="45"/>
  </w:num>
  <w:num w:numId="83" w16cid:durableId="2119518640">
    <w:abstractNumId w:val="41"/>
  </w:num>
  <w:num w:numId="84" w16cid:durableId="1491825050">
    <w:abstractNumId w:val="14"/>
  </w:num>
  <w:num w:numId="85" w16cid:durableId="415202782">
    <w:abstractNumId w:val="53"/>
  </w:num>
  <w:num w:numId="86" w16cid:durableId="1084835692">
    <w:abstractNumId w:val="85"/>
  </w:num>
  <w:num w:numId="87" w16cid:durableId="244923781">
    <w:abstractNumId w:val="28"/>
  </w:num>
  <w:num w:numId="88" w16cid:durableId="1387214723">
    <w:abstractNumId w:val="76"/>
  </w:num>
  <w:num w:numId="89" w16cid:durableId="1020550123">
    <w:abstractNumId w:val="21"/>
  </w:num>
  <w:num w:numId="90" w16cid:durableId="2125687846">
    <w:abstractNumId w:val="11"/>
  </w:num>
  <w:num w:numId="91" w16cid:durableId="133062680">
    <w:abstractNumId w:val="39"/>
  </w:num>
  <w:num w:numId="92" w16cid:durableId="845247713">
    <w:abstractNumId w:val="3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8B0"/>
    <w:rsid w:val="00014C79"/>
    <w:rsid w:val="00030C13"/>
    <w:rsid w:val="00030C6A"/>
    <w:rsid w:val="001331AE"/>
    <w:rsid w:val="00141E19"/>
    <w:rsid w:val="00162383"/>
    <w:rsid w:val="00191DE4"/>
    <w:rsid w:val="001A3EBD"/>
    <w:rsid w:val="001F2339"/>
    <w:rsid w:val="002420A2"/>
    <w:rsid w:val="00295A42"/>
    <w:rsid w:val="002A73A2"/>
    <w:rsid w:val="002C2795"/>
    <w:rsid w:val="002E7C6D"/>
    <w:rsid w:val="002F6082"/>
    <w:rsid w:val="00342474"/>
    <w:rsid w:val="0034515A"/>
    <w:rsid w:val="00387D07"/>
    <w:rsid w:val="00397281"/>
    <w:rsid w:val="00407C1F"/>
    <w:rsid w:val="004517A2"/>
    <w:rsid w:val="0049683D"/>
    <w:rsid w:val="004968B0"/>
    <w:rsid w:val="004A40E4"/>
    <w:rsid w:val="004D41B6"/>
    <w:rsid w:val="00505A50"/>
    <w:rsid w:val="00554177"/>
    <w:rsid w:val="005D0EDA"/>
    <w:rsid w:val="005E64E6"/>
    <w:rsid w:val="005F09D9"/>
    <w:rsid w:val="005F22D4"/>
    <w:rsid w:val="005F2BC7"/>
    <w:rsid w:val="0064546F"/>
    <w:rsid w:val="0069620A"/>
    <w:rsid w:val="006C035A"/>
    <w:rsid w:val="006C6708"/>
    <w:rsid w:val="00747D51"/>
    <w:rsid w:val="00755796"/>
    <w:rsid w:val="00796E63"/>
    <w:rsid w:val="007A35BA"/>
    <w:rsid w:val="007D6615"/>
    <w:rsid w:val="007E05D3"/>
    <w:rsid w:val="007E7E01"/>
    <w:rsid w:val="007F74C0"/>
    <w:rsid w:val="00890D14"/>
    <w:rsid w:val="008B7660"/>
    <w:rsid w:val="008F7758"/>
    <w:rsid w:val="009773CE"/>
    <w:rsid w:val="009F54EA"/>
    <w:rsid w:val="00A135E2"/>
    <w:rsid w:val="00A263FC"/>
    <w:rsid w:val="00A37DDA"/>
    <w:rsid w:val="00A5386B"/>
    <w:rsid w:val="00A82D5A"/>
    <w:rsid w:val="00A838C1"/>
    <w:rsid w:val="00AC0672"/>
    <w:rsid w:val="00B005B3"/>
    <w:rsid w:val="00B27982"/>
    <w:rsid w:val="00B303C1"/>
    <w:rsid w:val="00B32B40"/>
    <w:rsid w:val="00B41756"/>
    <w:rsid w:val="00B74B07"/>
    <w:rsid w:val="00B814C8"/>
    <w:rsid w:val="00BA3EC0"/>
    <w:rsid w:val="00BA4483"/>
    <w:rsid w:val="00BB5C05"/>
    <w:rsid w:val="00BD3537"/>
    <w:rsid w:val="00BE00BE"/>
    <w:rsid w:val="00C17B99"/>
    <w:rsid w:val="00C41A7F"/>
    <w:rsid w:val="00C42A55"/>
    <w:rsid w:val="00C66622"/>
    <w:rsid w:val="00C82F1F"/>
    <w:rsid w:val="00D141B4"/>
    <w:rsid w:val="00D372A0"/>
    <w:rsid w:val="00D6521B"/>
    <w:rsid w:val="00D73CC2"/>
    <w:rsid w:val="00DA248A"/>
    <w:rsid w:val="00DA3F25"/>
    <w:rsid w:val="00E142D2"/>
    <w:rsid w:val="00E53E3C"/>
    <w:rsid w:val="00EC6DF2"/>
    <w:rsid w:val="00F324B2"/>
    <w:rsid w:val="00FA167C"/>
    <w:rsid w:val="00FB6EBC"/>
    <w:rsid w:val="00FD5A07"/>
    <w:rsid w:val="00FD7D33"/>
    <w:rsid w:val="00FF3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9462F"/>
  <w15:docId w15:val="{61C907E7-F392-4E7B-93D6-E0DD13DAA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21B"/>
  </w:style>
  <w:style w:type="paragraph" w:styleId="Heading1">
    <w:name w:val="heading 1"/>
    <w:basedOn w:val="Normal"/>
    <w:next w:val="Normal"/>
    <w:link w:val="Heading1Char"/>
    <w:uiPriority w:val="9"/>
    <w:qFormat/>
    <w:rsid w:val="002F608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34515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4515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68B0"/>
    <w:pPr>
      <w:ind w:left="720"/>
      <w:contextualSpacing/>
    </w:pPr>
  </w:style>
  <w:style w:type="paragraph" w:styleId="BalloonText">
    <w:name w:val="Balloon Text"/>
    <w:basedOn w:val="Normal"/>
    <w:link w:val="BalloonTextChar"/>
    <w:uiPriority w:val="99"/>
    <w:semiHidden/>
    <w:unhideWhenUsed/>
    <w:rsid w:val="004968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68B0"/>
    <w:rPr>
      <w:rFonts w:ascii="Tahoma" w:hAnsi="Tahoma" w:cs="Tahoma"/>
      <w:sz w:val="16"/>
      <w:szCs w:val="16"/>
    </w:rPr>
  </w:style>
  <w:style w:type="character" w:styleId="Hyperlink">
    <w:name w:val="Hyperlink"/>
    <w:basedOn w:val="DefaultParagraphFont"/>
    <w:uiPriority w:val="99"/>
    <w:unhideWhenUsed/>
    <w:rsid w:val="004968B0"/>
    <w:rPr>
      <w:color w:val="0000FF" w:themeColor="hyperlink"/>
      <w:u w:val="single"/>
    </w:rPr>
  </w:style>
  <w:style w:type="paragraph" w:styleId="NormalWeb">
    <w:name w:val="Normal (Web)"/>
    <w:basedOn w:val="Normal"/>
    <w:uiPriority w:val="99"/>
    <w:semiHidden/>
    <w:unhideWhenUsed/>
    <w:rsid w:val="00A838C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34515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34515A"/>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2F6082"/>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13217">
      <w:bodyDiv w:val="1"/>
      <w:marLeft w:val="0"/>
      <w:marRight w:val="0"/>
      <w:marTop w:val="0"/>
      <w:marBottom w:val="0"/>
      <w:divBdr>
        <w:top w:val="none" w:sz="0" w:space="0" w:color="auto"/>
        <w:left w:val="none" w:sz="0" w:space="0" w:color="auto"/>
        <w:bottom w:val="none" w:sz="0" w:space="0" w:color="auto"/>
        <w:right w:val="none" w:sz="0" w:space="0" w:color="auto"/>
      </w:divBdr>
      <w:divsChild>
        <w:div w:id="1935433374">
          <w:marLeft w:val="547"/>
          <w:marRight w:val="0"/>
          <w:marTop w:val="0"/>
          <w:marBottom w:val="0"/>
          <w:divBdr>
            <w:top w:val="none" w:sz="0" w:space="0" w:color="auto"/>
            <w:left w:val="none" w:sz="0" w:space="0" w:color="auto"/>
            <w:bottom w:val="none" w:sz="0" w:space="0" w:color="auto"/>
            <w:right w:val="none" w:sz="0" w:space="0" w:color="auto"/>
          </w:divBdr>
        </w:div>
        <w:div w:id="152257981">
          <w:marLeft w:val="547"/>
          <w:marRight w:val="0"/>
          <w:marTop w:val="0"/>
          <w:marBottom w:val="0"/>
          <w:divBdr>
            <w:top w:val="none" w:sz="0" w:space="0" w:color="auto"/>
            <w:left w:val="none" w:sz="0" w:space="0" w:color="auto"/>
            <w:bottom w:val="none" w:sz="0" w:space="0" w:color="auto"/>
            <w:right w:val="none" w:sz="0" w:space="0" w:color="auto"/>
          </w:divBdr>
        </w:div>
      </w:divsChild>
    </w:div>
    <w:div w:id="144591967">
      <w:bodyDiv w:val="1"/>
      <w:marLeft w:val="0"/>
      <w:marRight w:val="0"/>
      <w:marTop w:val="0"/>
      <w:marBottom w:val="0"/>
      <w:divBdr>
        <w:top w:val="none" w:sz="0" w:space="0" w:color="auto"/>
        <w:left w:val="none" w:sz="0" w:space="0" w:color="auto"/>
        <w:bottom w:val="none" w:sz="0" w:space="0" w:color="auto"/>
        <w:right w:val="none" w:sz="0" w:space="0" w:color="auto"/>
      </w:divBdr>
    </w:div>
    <w:div w:id="167915754">
      <w:bodyDiv w:val="1"/>
      <w:marLeft w:val="0"/>
      <w:marRight w:val="0"/>
      <w:marTop w:val="0"/>
      <w:marBottom w:val="0"/>
      <w:divBdr>
        <w:top w:val="none" w:sz="0" w:space="0" w:color="auto"/>
        <w:left w:val="none" w:sz="0" w:space="0" w:color="auto"/>
        <w:bottom w:val="none" w:sz="0" w:space="0" w:color="auto"/>
        <w:right w:val="none" w:sz="0" w:space="0" w:color="auto"/>
      </w:divBdr>
      <w:divsChild>
        <w:div w:id="1065690210">
          <w:marLeft w:val="446"/>
          <w:marRight w:val="0"/>
          <w:marTop w:val="0"/>
          <w:marBottom w:val="0"/>
          <w:divBdr>
            <w:top w:val="none" w:sz="0" w:space="0" w:color="auto"/>
            <w:left w:val="none" w:sz="0" w:space="0" w:color="auto"/>
            <w:bottom w:val="none" w:sz="0" w:space="0" w:color="auto"/>
            <w:right w:val="none" w:sz="0" w:space="0" w:color="auto"/>
          </w:divBdr>
        </w:div>
        <w:div w:id="1602183608">
          <w:marLeft w:val="446"/>
          <w:marRight w:val="0"/>
          <w:marTop w:val="0"/>
          <w:marBottom w:val="0"/>
          <w:divBdr>
            <w:top w:val="none" w:sz="0" w:space="0" w:color="auto"/>
            <w:left w:val="none" w:sz="0" w:space="0" w:color="auto"/>
            <w:bottom w:val="none" w:sz="0" w:space="0" w:color="auto"/>
            <w:right w:val="none" w:sz="0" w:space="0" w:color="auto"/>
          </w:divBdr>
        </w:div>
        <w:div w:id="2111579602">
          <w:marLeft w:val="446"/>
          <w:marRight w:val="0"/>
          <w:marTop w:val="0"/>
          <w:marBottom w:val="0"/>
          <w:divBdr>
            <w:top w:val="none" w:sz="0" w:space="0" w:color="auto"/>
            <w:left w:val="none" w:sz="0" w:space="0" w:color="auto"/>
            <w:bottom w:val="none" w:sz="0" w:space="0" w:color="auto"/>
            <w:right w:val="none" w:sz="0" w:space="0" w:color="auto"/>
          </w:divBdr>
        </w:div>
      </w:divsChild>
    </w:div>
    <w:div w:id="174809538">
      <w:bodyDiv w:val="1"/>
      <w:marLeft w:val="0"/>
      <w:marRight w:val="0"/>
      <w:marTop w:val="0"/>
      <w:marBottom w:val="0"/>
      <w:divBdr>
        <w:top w:val="none" w:sz="0" w:space="0" w:color="auto"/>
        <w:left w:val="none" w:sz="0" w:space="0" w:color="auto"/>
        <w:bottom w:val="none" w:sz="0" w:space="0" w:color="auto"/>
        <w:right w:val="none" w:sz="0" w:space="0" w:color="auto"/>
      </w:divBdr>
      <w:divsChild>
        <w:div w:id="1573471270">
          <w:marLeft w:val="720"/>
          <w:marRight w:val="0"/>
          <w:marTop w:val="134"/>
          <w:marBottom w:val="0"/>
          <w:divBdr>
            <w:top w:val="none" w:sz="0" w:space="0" w:color="auto"/>
            <w:left w:val="none" w:sz="0" w:space="0" w:color="auto"/>
            <w:bottom w:val="none" w:sz="0" w:space="0" w:color="auto"/>
            <w:right w:val="none" w:sz="0" w:space="0" w:color="auto"/>
          </w:divBdr>
        </w:div>
      </w:divsChild>
    </w:div>
    <w:div w:id="191575024">
      <w:bodyDiv w:val="1"/>
      <w:marLeft w:val="0"/>
      <w:marRight w:val="0"/>
      <w:marTop w:val="0"/>
      <w:marBottom w:val="0"/>
      <w:divBdr>
        <w:top w:val="none" w:sz="0" w:space="0" w:color="auto"/>
        <w:left w:val="none" w:sz="0" w:space="0" w:color="auto"/>
        <w:bottom w:val="none" w:sz="0" w:space="0" w:color="auto"/>
        <w:right w:val="none" w:sz="0" w:space="0" w:color="auto"/>
      </w:divBdr>
    </w:div>
    <w:div w:id="192888780">
      <w:bodyDiv w:val="1"/>
      <w:marLeft w:val="0"/>
      <w:marRight w:val="0"/>
      <w:marTop w:val="0"/>
      <w:marBottom w:val="0"/>
      <w:divBdr>
        <w:top w:val="none" w:sz="0" w:space="0" w:color="auto"/>
        <w:left w:val="none" w:sz="0" w:space="0" w:color="auto"/>
        <w:bottom w:val="none" w:sz="0" w:space="0" w:color="auto"/>
        <w:right w:val="none" w:sz="0" w:space="0" w:color="auto"/>
      </w:divBdr>
    </w:div>
    <w:div w:id="205337613">
      <w:bodyDiv w:val="1"/>
      <w:marLeft w:val="0"/>
      <w:marRight w:val="0"/>
      <w:marTop w:val="0"/>
      <w:marBottom w:val="0"/>
      <w:divBdr>
        <w:top w:val="none" w:sz="0" w:space="0" w:color="auto"/>
        <w:left w:val="none" w:sz="0" w:space="0" w:color="auto"/>
        <w:bottom w:val="none" w:sz="0" w:space="0" w:color="auto"/>
        <w:right w:val="none" w:sz="0" w:space="0" w:color="auto"/>
      </w:divBdr>
      <w:divsChild>
        <w:div w:id="1646855355">
          <w:marLeft w:val="720"/>
          <w:marRight w:val="0"/>
          <w:marTop w:val="72"/>
          <w:marBottom w:val="0"/>
          <w:divBdr>
            <w:top w:val="none" w:sz="0" w:space="0" w:color="auto"/>
            <w:left w:val="none" w:sz="0" w:space="0" w:color="auto"/>
            <w:bottom w:val="none" w:sz="0" w:space="0" w:color="auto"/>
            <w:right w:val="none" w:sz="0" w:space="0" w:color="auto"/>
          </w:divBdr>
        </w:div>
        <w:div w:id="1929583295">
          <w:marLeft w:val="1526"/>
          <w:marRight w:val="0"/>
          <w:marTop w:val="72"/>
          <w:marBottom w:val="0"/>
          <w:divBdr>
            <w:top w:val="none" w:sz="0" w:space="0" w:color="auto"/>
            <w:left w:val="none" w:sz="0" w:space="0" w:color="auto"/>
            <w:bottom w:val="none" w:sz="0" w:space="0" w:color="auto"/>
            <w:right w:val="none" w:sz="0" w:space="0" w:color="auto"/>
          </w:divBdr>
        </w:div>
        <w:div w:id="480081643">
          <w:marLeft w:val="1526"/>
          <w:marRight w:val="0"/>
          <w:marTop w:val="72"/>
          <w:marBottom w:val="0"/>
          <w:divBdr>
            <w:top w:val="none" w:sz="0" w:space="0" w:color="auto"/>
            <w:left w:val="none" w:sz="0" w:space="0" w:color="auto"/>
            <w:bottom w:val="none" w:sz="0" w:space="0" w:color="auto"/>
            <w:right w:val="none" w:sz="0" w:space="0" w:color="auto"/>
          </w:divBdr>
        </w:div>
        <w:div w:id="1155223591">
          <w:marLeft w:val="1526"/>
          <w:marRight w:val="0"/>
          <w:marTop w:val="72"/>
          <w:marBottom w:val="0"/>
          <w:divBdr>
            <w:top w:val="none" w:sz="0" w:space="0" w:color="auto"/>
            <w:left w:val="none" w:sz="0" w:space="0" w:color="auto"/>
            <w:bottom w:val="none" w:sz="0" w:space="0" w:color="auto"/>
            <w:right w:val="none" w:sz="0" w:space="0" w:color="auto"/>
          </w:divBdr>
        </w:div>
        <w:div w:id="242304816">
          <w:marLeft w:val="2966"/>
          <w:marRight w:val="0"/>
          <w:marTop w:val="72"/>
          <w:marBottom w:val="0"/>
          <w:divBdr>
            <w:top w:val="none" w:sz="0" w:space="0" w:color="auto"/>
            <w:left w:val="none" w:sz="0" w:space="0" w:color="auto"/>
            <w:bottom w:val="none" w:sz="0" w:space="0" w:color="auto"/>
            <w:right w:val="none" w:sz="0" w:space="0" w:color="auto"/>
          </w:divBdr>
        </w:div>
        <w:div w:id="197667065">
          <w:marLeft w:val="2966"/>
          <w:marRight w:val="0"/>
          <w:marTop w:val="72"/>
          <w:marBottom w:val="0"/>
          <w:divBdr>
            <w:top w:val="none" w:sz="0" w:space="0" w:color="auto"/>
            <w:left w:val="none" w:sz="0" w:space="0" w:color="auto"/>
            <w:bottom w:val="none" w:sz="0" w:space="0" w:color="auto"/>
            <w:right w:val="none" w:sz="0" w:space="0" w:color="auto"/>
          </w:divBdr>
        </w:div>
        <w:div w:id="1805346313">
          <w:marLeft w:val="2966"/>
          <w:marRight w:val="0"/>
          <w:marTop w:val="72"/>
          <w:marBottom w:val="0"/>
          <w:divBdr>
            <w:top w:val="none" w:sz="0" w:space="0" w:color="auto"/>
            <w:left w:val="none" w:sz="0" w:space="0" w:color="auto"/>
            <w:bottom w:val="none" w:sz="0" w:space="0" w:color="auto"/>
            <w:right w:val="none" w:sz="0" w:space="0" w:color="auto"/>
          </w:divBdr>
        </w:div>
        <w:div w:id="162094013">
          <w:marLeft w:val="2966"/>
          <w:marRight w:val="0"/>
          <w:marTop w:val="72"/>
          <w:marBottom w:val="0"/>
          <w:divBdr>
            <w:top w:val="none" w:sz="0" w:space="0" w:color="auto"/>
            <w:left w:val="none" w:sz="0" w:space="0" w:color="auto"/>
            <w:bottom w:val="none" w:sz="0" w:space="0" w:color="auto"/>
            <w:right w:val="none" w:sz="0" w:space="0" w:color="auto"/>
          </w:divBdr>
        </w:div>
      </w:divsChild>
    </w:div>
    <w:div w:id="221405579">
      <w:bodyDiv w:val="1"/>
      <w:marLeft w:val="0"/>
      <w:marRight w:val="0"/>
      <w:marTop w:val="0"/>
      <w:marBottom w:val="0"/>
      <w:divBdr>
        <w:top w:val="none" w:sz="0" w:space="0" w:color="auto"/>
        <w:left w:val="none" w:sz="0" w:space="0" w:color="auto"/>
        <w:bottom w:val="none" w:sz="0" w:space="0" w:color="auto"/>
        <w:right w:val="none" w:sz="0" w:space="0" w:color="auto"/>
      </w:divBdr>
      <w:divsChild>
        <w:div w:id="1747652415">
          <w:marLeft w:val="720"/>
          <w:marRight w:val="0"/>
          <w:marTop w:val="120"/>
          <w:marBottom w:val="0"/>
          <w:divBdr>
            <w:top w:val="none" w:sz="0" w:space="0" w:color="auto"/>
            <w:left w:val="none" w:sz="0" w:space="0" w:color="auto"/>
            <w:bottom w:val="none" w:sz="0" w:space="0" w:color="auto"/>
            <w:right w:val="none" w:sz="0" w:space="0" w:color="auto"/>
          </w:divBdr>
        </w:div>
        <w:div w:id="20127716">
          <w:marLeft w:val="720"/>
          <w:marRight w:val="0"/>
          <w:marTop w:val="120"/>
          <w:marBottom w:val="0"/>
          <w:divBdr>
            <w:top w:val="none" w:sz="0" w:space="0" w:color="auto"/>
            <w:left w:val="none" w:sz="0" w:space="0" w:color="auto"/>
            <w:bottom w:val="none" w:sz="0" w:space="0" w:color="auto"/>
            <w:right w:val="none" w:sz="0" w:space="0" w:color="auto"/>
          </w:divBdr>
        </w:div>
      </w:divsChild>
    </w:div>
    <w:div w:id="241840812">
      <w:bodyDiv w:val="1"/>
      <w:marLeft w:val="0"/>
      <w:marRight w:val="0"/>
      <w:marTop w:val="0"/>
      <w:marBottom w:val="0"/>
      <w:divBdr>
        <w:top w:val="none" w:sz="0" w:space="0" w:color="auto"/>
        <w:left w:val="none" w:sz="0" w:space="0" w:color="auto"/>
        <w:bottom w:val="none" w:sz="0" w:space="0" w:color="auto"/>
        <w:right w:val="none" w:sz="0" w:space="0" w:color="auto"/>
      </w:divBdr>
    </w:div>
    <w:div w:id="288560661">
      <w:bodyDiv w:val="1"/>
      <w:marLeft w:val="0"/>
      <w:marRight w:val="0"/>
      <w:marTop w:val="0"/>
      <w:marBottom w:val="0"/>
      <w:divBdr>
        <w:top w:val="none" w:sz="0" w:space="0" w:color="auto"/>
        <w:left w:val="none" w:sz="0" w:space="0" w:color="auto"/>
        <w:bottom w:val="none" w:sz="0" w:space="0" w:color="auto"/>
        <w:right w:val="none" w:sz="0" w:space="0" w:color="auto"/>
      </w:divBdr>
    </w:div>
    <w:div w:id="291523191">
      <w:bodyDiv w:val="1"/>
      <w:marLeft w:val="0"/>
      <w:marRight w:val="0"/>
      <w:marTop w:val="0"/>
      <w:marBottom w:val="0"/>
      <w:divBdr>
        <w:top w:val="none" w:sz="0" w:space="0" w:color="auto"/>
        <w:left w:val="none" w:sz="0" w:space="0" w:color="auto"/>
        <w:bottom w:val="none" w:sz="0" w:space="0" w:color="auto"/>
        <w:right w:val="none" w:sz="0" w:space="0" w:color="auto"/>
      </w:divBdr>
      <w:divsChild>
        <w:div w:id="259677019">
          <w:marLeft w:val="720"/>
          <w:marRight w:val="0"/>
          <w:marTop w:val="120"/>
          <w:marBottom w:val="0"/>
          <w:divBdr>
            <w:top w:val="none" w:sz="0" w:space="0" w:color="auto"/>
            <w:left w:val="none" w:sz="0" w:space="0" w:color="auto"/>
            <w:bottom w:val="none" w:sz="0" w:space="0" w:color="auto"/>
            <w:right w:val="none" w:sz="0" w:space="0" w:color="auto"/>
          </w:divBdr>
        </w:div>
        <w:div w:id="1335953072">
          <w:marLeft w:val="720"/>
          <w:marRight w:val="0"/>
          <w:marTop w:val="120"/>
          <w:marBottom w:val="0"/>
          <w:divBdr>
            <w:top w:val="none" w:sz="0" w:space="0" w:color="auto"/>
            <w:left w:val="none" w:sz="0" w:space="0" w:color="auto"/>
            <w:bottom w:val="none" w:sz="0" w:space="0" w:color="auto"/>
            <w:right w:val="none" w:sz="0" w:space="0" w:color="auto"/>
          </w:divBdr>
        </w:div>
      </w:divsChild>
    </w:div>
    <w:div w:id="310642749">
      <w:bodyDiv w:val="1"/>
      <w:marLeft w:val="0"/>
      <w:marRight w:val="0"/>
      <w:marTop w:val="0"/>
      <w:marBottom w:val="0"/>
      <w:divBdr>
        <w:top w:val="none" w:sz="0" w:space="0" w:color="auto"/>
        <w:left w:val="none" w:sz="0" w:space="0" w:color="auto"/>
        <w:bottom w:val="none" w:sz="0" w:space="0" w:color="auto"/>
        <w:right w:val="none" w:sz="0" w:space="0" w:color="auto"/>
      </w:divBdr>
      <w:divsChild>
        <w:div w:id="1980114510">
          <w:marLeft w:val="720"/>
          <w:marRight w:val="0"/>
          <w:marTop w:val="72"/>
          <w:marBottom w:val="0"/>
          <w:divBdr>
            <w:top w:val="none" w:sz="0" w:space="0" w:color="auto"/>
            <w:left w:val="none" w:sz="0" w:space="0" w:color="auto"/>
            <w:bottom w:val="none" w:sz="0" w:space="0" w:color="auto"/>
            <w:right w:val="none" w:sz="0" w:space="0" w:color="auto"/>
          </w:divBdr>
        </w:div>
        <w:div w:id="84807778">
          <w:marLeft w:val="720"/>
          <w:marRight w:val="0"/>
          <w:marTop w:val="72"/>
          <w:marBottom w:val="0"/>
          <w:divBdr>
            <w:top w:val="none" w:sz="0" w:space="0" w:color="auto"/>
            <w:left w:val="none" w:sz="0" w:space="0" w:color="auto"/>
            <w:bottom w:val="none" w:sz="0" w:space="0" w:color="auto"/>
            <w:right w:val="none" w:sz="0" w:space="0" w:color="auto"/>
          </w:divBdr>
        </w:div>
        <w:div w:id="229966923">
          <w:marLeft w:val="720"/>
          <w:marRight w:val="0"/>
          <w:marTop w:val="72"/>
          <w:marBottom w:val="0"/>
          <w:divBdr>
            <w:top w:val="none" w:sz="0" w:space="0" w:color="auto"/>
            <w:left w:val="none" w:sz="0" w:space="0" w:color="auto"/>
            <w:bottom w:val="none" w:sz="0" w:space="0" w:color="auto"/>
            <w:right w:val="none" w:sz="0" w:space="0" w:color="auto"/>
          </w:divBdr>
        </w:div>
        <w:div w:id="842159579">
          <w:marLeft w:val="720"/>
          <w:marRight w:val="0"/>
          <w:marTop w:val="72"/>
          <w:marBottom w:val="0"/>
          <w:divBdr>
            <w:top w:val="none" w:sz="0" w:space="0" w:color="auto"/>
            <w:left w:val="none" w:sz="0" w:space="0" w:color="auto"/>
            <w:bottom w:val="none" w:sz="0" w:space="0" w:color="auto"/>
            <w:right w:val="none" w:sz="0" w:space="0" w:color="auto"/>
          </w:divBdr>
        </w:div>
        <w:div w:id="1382436266">
          <w:marLeft w:val="720"/>
          <w:marRight w:val="0"/>
          <w:marTop w:val="72"/>
          <w:marBottom w:val="0"/>
          <w:divBdr>
            <w:top w:val="none" w:sz="0" w:space="0" w:color="auto"/>
            <w:left w:val="none" w:sz="0" w:space="0" w:color="auto"/>
            <w:bottom w:val="none" w:sz="0" w:space="0" w:color="auto"/>
            <w:right w:val="none" w:sz="0" w:space="0" w:color="auto"/>
          </w:divBdr>
        </w:div>
      </w:divsChild>
    </w:div>
    <w:div w:id="330834037">
      <w:bodyDiv w:val="1"/>
      <w:marLeft w:val="0"/>
      <w:marRight w:val="0"/>
      <w:marTop w:val="0"/>
      <w:marBottom w:val="0"/>
      <w:divBdr>
        <w:top w:val="none" w:sz="0" w:space="0" w:color="auto"/>
        <w:left w:val="none" w:sz="0" w:space="0" w:color="auto"/>
        <w:bottom w:val="none" w:sz="0" w:space="0" w:color="auto"/>
        <w:right w:val="none" w:sz="0" w:space="0" w:color="auto"/>
      </w:divBdr>
    </w:div>
    <w:div w:id="348064229">
      <w:bodyDiv w:val="1"/>
      <w:marLeft w:val="0"/>
      <w:marRight w:val="0"/>
      <w:marTop w:val="0"/>
      <w:marBottom w:val="0"/>
      <w:divBdr>
        <w:top w:val="none" w:sz="0" w:space="0" w:color="auto"/>
        <w:left w:val="none" w:sz="0" w:space="0" w:color="auto"/>
        <w:bottom w:val="none" w:sz="0" w:space="0" w:color="auto"/>
        <w:right w:val="none" w:sz="0" w:space="0" w:color="auto"/>
      </w:divBdr>
    </w:div>
    <w:div w:id="361398026">
      <w:bodyDiv w:val="1"/>
      <w:marLeft w:val="0"/>
      <w:marRight w:val="0"/>
      <w:marTop w:val="0"/>
      <w:marBottom w:val="0"/>
      <w:divBdr>
        <w:top w:val="none" w:sz="0" w:space="0" w:color="auto"/>
        <w:left w:val="none" w:sz="0" w:space="0" w:color="auto"/>
        <w:bottom w:val="none" w:sz="0" w:space="0" w:color="auto"/>
        <w:right w:val="none" w:sz="0" w:space="0" w:color="auto"/>
      </w:divBdr>
    </w:div>
    <w:div w:id="369839148">
      <w:bodyDiv w:val="1"/>
      <w:marLeft w:val="0"/>
      <w:marRight w:val="0"/>
      <w:marTop w:val="0"/>
      <w:marBottom w:val="0"/>
      <w:divBdr>
        <w:top w:val="none" w:sz="0" w:space="0" w:color="auto"/>
        <w:left w:val="none" w:sz="0" w:space="0" w:color="auto"/>
        <w:bottom w:val="none" w:sz="0" w:space="0" w:color="auto"/>
        <w:right w:val="none" w:sz="0" w:space="0" w:color="auto"/>
      </w:divBdr>
      <w:divsChild>
        <w:div w:id="1856338196">
          <w:marLeft w:val="648"/>
          <w:marRight w:val="0"/>
          <w:marTop w:val="72"/>
          <w:marBottom w:val="192"/>
          <w:divBdr>
            <w:top w:val="none" w:sz="0" w:space="0" w:color="auto"/>
            <w:left w:val="none" w:sz="0" w:space="0" w:color="auto"/>
            <w:bottom w:val="none" w:sz="0" w:space="0" w:color="auto"/>
            <w:right w:val="none" w:sz="0" w:space="0" w:color="auto"/>
          </w:divBdr>
        </w:div>
        <w:div w:id="497111069">
          <w:marLeft w:val="648"/>
          <w:marRight w:val="0"/>
          <w:marTop w:val="72"/>
          <w:marBottom w:val="192"/>
          <w:divBdr>
            <w:top w:val="none" w:sz="0" w:space="0" w:color="auto"/>
            <w:left w:val="none" w:sz="0" w:space="0" w:color="auto"/>
            <w:bottom w:val="none" w:sz="0" w:space="0" w:color="auto"/>
            <w:right w:val="none" w:sz="0" w:space="0" w:color="auto"/>
          </w:divBdr>
        </w:div>
        <w:div w:id="411240867">
          <w:marLeft w:val="648"/>
          <w:marRight w:val="0"/>
          <w:marTop w:val="72"/>
          <w:marBottom w:val="192"/>
          <w:divBdr>
            <w:top w:val="none" w:sz="0" w:space="0" w:color="auto"/>
            <w:left w:val="none" w:sz="0" w:space="0" w:color="auto"/>
            <w:bottom w:val="none" w:sz="0" w:space="0" w:color="auto"/>
            <w:right w:val="none" w:sz="0" w:space="0" w:color="auto"/>
          </w:divBdr>
        </w:div>
        <w:div w:id="740519392">
          <w:marLeft w:val="648"/>
          <w:marRight w:val="0"/>
          <w:marTop w:val="72"/>
          <w:marBottom w:val="192"/>
          <w:divBdr>
            <w:top w:val="none" w:sz="0" w:space="0" w:color="auto"/>
            <w:left w:val="none" w:sz="0" w:space="0" w:color="auto"/>
            <w:bottom w:val="none" w:sz="0" w:space="0" w:color="auto"/>
            <w:right w:val="none" w:sz="0" w:space="0" w:color="auto"/>
          </w:divBdr>
        </w:div>
        <w:div w:id="1209416488">
          <w:marLeft w:val="648"/>
          <w:marRight w:val="0"/>
          <w:marTop w:val="72"/>
          <w:marBottom w:val="192"/>
          <w:divBdr>
            <w:top w:val="none" w:sz="0" w:space="0" w:color="auto"/>
            <w:left w:val="none" w:sz="0" w:space="0" w:color="auto"/>
            <w:bottom w:val="none" w:sz="0" w:space="0" w:color="auto"/>
            <w:right w:val="none" w:sz="0" w:space="0" w:color="auto"/>
          </w:divBdr>
        </w:div>
      </w:divsChild>
    </w:div>
    <w:div w:id="390661517">
      <w:bodyDiv w:val="1"/>
      <w:marLeft w:val="0"/>
      <w:marRight w:val="0"/>
      <w:marTop w:val="0"/>
      <w:marBottom w:val="0"/>
      <w:divBdr>
        <w:top w:val="none" w:sz="0" w:space="0" w:color="auto"/>
        <w:left w:val="none" w:sz="0" w:space="0" w:color="auto"/>
        <w:bottom w:val="none" w:sz="0" w:space="0" w:color="auto"/>
        <w:right w:val="none" w:sz="0" w:space="0" w:color="auto"/>
      </w:divBdr>
      <w:divsChild>
        <w:div w:id="902837042">
          <w:marLeft w:val="547"/>
          <w:marRight w:val="0"/>
          <w:marTop w:val="0"/>
          <w:marBottom w:val="0"/>
          <w:divBdr>
            <w:top w:val="none" w:sz="0" w:space="0" w:color="auto"/>
            <w:left w:val="none" w:sz="0" w:space="0" w:color="auto"/>
            <w:bottom w:val="none" w:sz="0" w:space="0" w:color="auto"/>
            <w:right w:val="none" w:sz="0" w:space="0" w:color="auto"/>
          </w:divBdr>
        </w:div>
        <w:div w:id="422997493">
          <w:marLeft w:val="547"/>
          <w:marRight w:val="0"/>
          <w:marTop w:val="0"/>
          <w:marBottom w:val="0"/>
          <w:divBdr>
            <w:top w:val="none" w:sz="0" w:space="0" w:color="auto"/>
            <w:left w:val="none" w:sz="0" w:space="0" w:color="auto"/>
            <w:bottom w:val="none" w:sz="0" w:space="0" w:color="auto"/>
            <w:right w:val="none" w:sz="0" w:space="0" w:color="auto"/>
          </w:divBdr>
        </w:div>
        <w:div w:id="1940679780">
          <w:marLeft w:val="547"/>
          <w:marRight w:val="0"/>
          <w:marTop w:val="0"/>
          <w:marBottom w:val="0"/>
          <w:divBdr>
            <w:top w:val="none" w:sz="0" w:space="0" w:color="auto"/>
            <w:left w:val="none" w:sz="0" w:space="0" w:color="auto"/>
            <w:bottom w:val="none" w:sz="0" w:space="0" w:color="auto"/>
            <w:right w:val="none" w:sz="0" w:space="0" w:color="auto"/>
          </w:divBdr>
        </w:div>
        <w:div w:id="1649359076">
          <w:marLeft w:val="547"/>
          <w:marRight w:val="0"/>
          <w:marTop w:val="0"/>
          <w:marBottom w:val="0"/>
          <w:divBdr>
            <w:top w:val="none" w:sz="0" w:space="0" w:color="auto"/>
            <w:left w:val="none" w:sz="0" w:space="0" w:color="auto"/>
            <w:bottom w:val="none" w:sz="0" w:space="0" w:color="auto"/>
            <w:right w:val="none" w:sz="0" w:space="0" w:color="auto"/>
          </w:divBdr>
        </w:div>
      </w:divsChild>
    </w:div>
    <w:div w:id="390692729">
      <w:bodyDiv w:val="1"/>
      <w:marLeft w:val="0"/>
      <w:marRight w:val="0"/>
      <w:marTop w:val="0"/>
      <w:marBottom w:val="0"/>
      <w:divBdr>
        <w:top w:val="none" w:sz="0" w:space="0" w:color="auto"/>
        <w:left w:val="none" w:sz="0" w:space="0" w:color="auto"/>
        <w:bottom w:val="none" w:sz="0" w:space="0" w:color="auto"/>
        <w:right w:val="none" w:sz="0" w:space="0" w:color="auto"/>
      </w:divBdr>
      <w:divsChild>
        <w:div w:id="448664598">
          <w:marLeft w:val="720"/>
          <w:marRight w:val="0"/>
          <w:marTop w:val="120"/>
          <w:marBottom w:val="0"/>
          <w:divBdr>
            <w:top w:val="none" w:sz="0" w:space="0" w:color="auto"/>
            <w:left w:val="none" w:sz="0" w:space="0" w:color="auto"/>
            <w:bottom w:val="none" w:sz="0" w:space="0" w:color="auto"/>
            <w:right w:val="none" w:sz="0" w:space="0" w:color="auto"/>
          </w:divBdr>
        </w:div>
        <w:div w:id="350842534">
          <w:marLeft w:val="720"/>
          <w:marRight w:val="0"/>
          <w:marTop w:val="120"/>
          <w:marBottom w:val="0"/>
          <w:divBdr>
            <w:top w:val="none" w:sz="0" w:space="0" w:color="auto"/>
            <w:left w:val="none" w:sz="0" w:space="0" w:color="auto"/>
            <w:bottom w:val="none" w:sz="0" w:space="0" w:color="auto"/>
            <w:right w:val="none" w:sz="0" w:space="0" w:color="auto"/>
          </w:divBdr>
        </w:div>
        <w:div w:id="117728464">
          <w:marLeft w:val="720"/>
          <w:marRight w:val="0"/>
          <w:marTop w:val="120"/>
          <w:marBottom w:val="0"/>
          <w:divBdr>
            <w:top w:val="none" w:sz="0" w:space="0" w:color="auto"/>
            <w:left w:val="none" w:sz="0" w:space="0" w:color="auto"/>
            <w:bottom w:val="none" w:sz="0" w:space="0" w:color="auto"/>
            <w:right w:val="none" w:sz="0" w:space="0" w:color="auto"/>
          </w:divBdr>
        </w:div>
        <w:div w:id="552884474">
          <w:marLeft w:val="720"/>
          <w:marRight w:val="0"/>
          <w:marTop w:val="120"/>
          <w:marBottom w:val="0"/>
          <w:divBdr>
            <w:top w:val="none" w:sz="0" w:space="0" w:color="auto"/>
            <w:left w:val="none" w:sz="0" w:space="0" w:color="auto"/>
            <w:bottom w:val="none" w:sz="0" w:space="0" w:color="auto"/>
            <w:right w:val="none" w:sz="0" w:space="0" w:color="auto"/>
          </w:divBdr>
        </w:div>
      </w:divsChild>
    </w:div>
    <w:div w:id="403721617">
      <w:bodyDiv w:val="1"/>
      <w:marLeft w:val="0"/>
      <w:marRight w:val="0"/>
      <w:marTop w:val="0"/>
      <w:marBottom w:val="0"/>
      <w:divBdr>
        <w:top w:val="none" w:sz="0" w:space="0" w:color="auto"/>
        <w:left w:val="none" w:sz="0" w:space="0" w:color="auto"/>
        <w:bottom w:val="none" w:sz="0" w:space="0" w:color="auto"/>
        <w:right w:val="none" w:sz="0" w:space="0" w:color="auto"/>
      </w:divBdr>
    </w:div>
    <w:div w:id="409620871">
      <w:bodyDiv w:val="1"/>
      <w:marLeft w:val="0"/>
      <w:marRight w:val="0"/>
      <w:marTop w:val="0"/>
      <w:marBottom w:val="0"/>
      <w:divBdr>
        <w:top w:val="none" w:sz="0" w:space="0" w:color="auto"/>
        <w:left w:val="none" w:sz="0" w:space="0" w:color="auto"/>
        <w:bottom w:val="none" w:sz="0" w:space="0" w:color="auto"/>
        <w:right w:val="none" w:sz="0" w:space="0" w:color="auto"/>
      </w:divBdr>
      <w:divsChild>
        <w:div w:id="711349565">
          <w:marLeft w:val="720"/>
          <w:marRight w:val="0"/>
          <w:marTop w:val="0"/>
          <w:marBottom w:val="0"/>
          <w:divBdr>
            <w:top w:val="none" w:sz="0" w:space="0" w:color="auto"/>
            <w:left w:val="none" w:sz="0" w:space="0" w:color="auto"/>
            <w:bottom w:val="none" w:sz="0" w:space="0" w:color="auto"/>
            <w:right w:val="none" w:sz="0" w:space="0" w:color="auto"/>
          </w:divBdr>
        </w:div>
      </w:divsChild>
    </w:div>
    <w:div w:id="417167925">
      <w:bodyDiv w:val="1"/>
      <w:marLeft w:val="0"/>
      <w:marRight w:val="0"/>
      <w:marTop w:val="0"/>
      <w:marBottom w:val="0"/>
      <w:divBdr>
        <w:top w:val="none" w:sz="0" w:space="0" w:color="auto"/>
        <w:left w:val="none" w:sz="0" w:space="0" w:color="auto"/>
        <w:bottom w:val="none" w:sz="0" w:space="0" w:color="auto"/>
        <w:right w:val="none" w:sz="0" w:space="0" w:color="auto"/>
      </w:divBdr>
      <w:divsChild>
        <w:div w:id="114179847">
          <w:marLeft w:val="1440"/>
          <w:marRight w:val="0"/>
          <w:marTop w:val="72"/>
          <w:marBottom w:val="0"/>
          <w:divBdr>
            <w:top w:val="none" w:sz="0" w:space="0" w:color="auto"/>
            <w:left w:val="none" w:sz="0" w:space="0" w:color="auto"/>
            <w:bottom w:val="none" w:sz="0" w:space="0" w:color="auto"/>
            <w:right w:val="none" w:sz="0" w:space="0" w:color="auto"/>
          </w:divBdr>
        </w:div>
        <w:div w:id="4986824">
          <w:marLeft w:val="1440"/>
          <w:marRight w:val="0"/>
          <w:marTop w:val="72"/>
          <w:marBottom w:val="0"/>
          <w:divBdr>
            <w:top w:val="none" w:sz="0" w:space="0" w:color="auto"/>
            <w:left w:val="none" w:sz="0" w:space="0" w:color="auto"/>
            <w:bottom w:val="none" w:sz="0" w:space="0" w:color="auto"/>
            <w:right w:val="none" w:sz="0" w:space="0" w:color="auto"/>
          </w:divBdr>
        </w:div>
        <w:div w:id="1668288320">
          <w:marLeft w:val="1440"/>
          <w:marRight w:val="0"/>
          <w:marTop w:val="72"/>
          <w:marBottom w:val="0"/>
          <w:divBdr>
            <w:top w:val="none" w:sz="0" w:space="0" w:color="auto"/>
            <w:left w:val="none" w:sz="0" w:space="0" w:color="auto"/>
            <w:bottom w:val="none" w:sz="0" w:space="0" w:color="auto"/>
            <w:right w:val="none" w:sz="0" w:space="0" w:color="auto"/>
          </w:divBdr>
        </w:div>
        <w:div w:id="659818404">
          <w:marLeft w:val="1440"/>
          <w:marRight w:val="0"/>
          <w:marTop w:val="72"/>
          <w:marBottom w:val="0"/>
          <w:divBdr>
            <w:top w:val="none" w:sz="0" w:space="0" w:color="auto"/>
            <w:left w:val="none" w:sz="0" w:space="0" w:color="auto"/>
            <w:bottom w:val="none" w:sz="0" w:space="0" w:color="auto"/>
            <w:right w:val="none" w:sz="0" w:space="0" w:color="auto"/>
          </w:divBdr>
        </w:div>
        <w:div w:id="811362014">
          <w:marLeft w:val="1440"/>
          <w:marRight w:val="0"/>
          <w:marTop w:val="72"/>
          <w:marBottom w:val="0"/>
          <w:divBdr>
            <w:top w:val="none" w:sz="0" w:space="0" w:color="auto"/>
            <w:left w:val="none" w:sz="0" w:space="0" w:color="auto"/>
            <w:bottom w:val="none" w:sz="0" w:space="0" w:color="auto"/>
            <w:right w:val="none" w:sz="0" w:space="0" w:color="auto"/>
          </w:divBdr>
        </w:div>
        <w:div w:id="1967272527">
          <w:marLeft w:val="1440"/>
          <w:marRight w:val="0"/>
          <w:marTop w:val="72"/>
          <w:marBottom w:val="0"/>
          <w:divBdr>
            <w:top w:val="none" w:sz="0" w:space="0" w:color="auto"/>
            <w:left w:val="none" w:sz="0" w:space="0" w:color="auto"/>
            <w:bottom w:val="none" w:sz="0" w:space="0" w:color="auto"/>
            <w:right w:val="none" w:sz="0" w:space="0" w:color="auto"/>
          </w:divBdr>
        </w:div>
      </w:divsChild>
    </w:div>
    <w:div w:id="432281540">
      <w:bodyDiv w:val="1"/>
      <w:marLeft w:val="0"/>
      <w:marRight w:val="0"/>
      <w:marTop w:val="0"/>
      <w:marBottom w:val="0"/>
      <w:divBdr>
        <w:top w:val="none" w:sz="0" w:space="0" w:color="auto"/>
        <w:left w:val="none" w:sz="0" w:space="0" w:color="auto"/>
        <w:bottom w:val="none" w:sz="0" w:space="0" w:color="auto"/>
        <w:right w:val="none" w:sz="0" w:space="0" w:color="auto"/>
      </w:divBdr>
    </w:div>
    <w:div w:id="435758094">
      <w:bodyDiv w:val="1"/>
      <w:marLeft w:val="0"/>
      <w:marRight w:val="0"/>
      <w:marTop w:val="0"/>
      <w:marBottom w:val="0"/>
      <w:divBdr>
        <w:top w:val="none" w:sz="0" w:space="0" w:color="auto"/>
        <w:left w:val="none" w:sz="0" w:space="0" w:color="auto"/>
        <w:bottom w:val="none" w:sz="0" w:space="0" w:color="auto"/>
        <w:right w:val="none" w:sz="0" w:space="0" w:color="auto"/>
      </w:divBdr>
    </w:div>
    <w:div w:id="494344726">
      <w:bodyDiv w:val="1"/>
      <w:marLeft w:val="0"/>
      <w:marRight w:val="0"/>
      <w:marTop w:val="0"/>
      <w:marBottom w:val="0"/>
      <w:divBdr>
        <w:top w:val="none" w:sz="0" w:space="0" w:color="auto"/>
        <w:left w:val="none" w:sz="0" w:space="0" w:color="auto"/>
        <w:bottom w:val="none" w:sz="0" w:space="0" w:color="auto"/>
        <w:right w:val="none" w:sz="0" w:space="0" w:color="auto"/>
      </w:divBdr>
      <w:divsChild>
        <w:div w:id="434011650">
          <w:marLeft w:val="720"/>
          <w:marRight w:val="0"/>
          <w:marTop w:val="120"/>
          <w:marBottom w:val="0"/>
          <w:divBdr>
            <w:top w:val="none" w:sz="0" w:space="0" w:color="auto"/>
            <w:left w:val="none" w:sz="0" w:space="0" w:color="auto"/>
            <w:bottom w:val="none" w:sz="0" w:space="0" w:color="auto"/>
            <w:right w:val="none" w:sz="0" w:space="0" w:color="auto"/>
          </w:divBdr>
        </w:div>
        <w:div w:id="1127746107">
          <w:marLeft w:val="720"/>
          <w:marRight w:val="0"/>
          <w:marTop w:val="120"/>
          <w:marBottom w:val="0"/>
          <w:divBdr>
            <w:top w:val="none" w:sz="0" w:space="0" w:color="auto"/>
            <w:left w:val="none" w:sz="0" w:space="0" w:color="auto"/>
            <w:bottom w:val="none" w:sz="0" w:space="0" w:color="auto"/>
            <w:right w:val="none" w:sz="0" w:space="0" w:color="auto"/>
          </w:divBdr>
        </w:div>
        <w:div w:id="129638806">
          <w:marLeft w:val="720"/>
          <w:marRight w:val="0"/>
          <w:marTop w:val="120"/>
          <w:marBottom w:val="0"/>
          <w:divBdr>
            <w:top w:val="none" w:sz="0" w:space="0" w:color="auto"/>
            <w:left w:val="none" w:sz="0" w:space="0" w:color="auto"/>
            <w:bottom w:val="none" w:sz="0" w:space="0" w:color="auto"/>
            <w:right w:val="none" w:sz="0" w:space="0" w:color="auto"/>
          </w:divBdr>
        </w:div>
        <w:div w:id="41097212">
          <w:marLeft w:val="720"/>
          <w:marRight w:val="0"/>
          <w:marTop w:val="120"/>
          <w:marBottom w:val="0"/>
          <w:divBdr>
            <w:top w:val="none" w:sz="0" w:space="0" w:color="auto"/>
            <w:left w:val="none" w:sz="0" w:space="0" w:color="auto"/>
            <w:bottom w:val="none" w:sz="0" w:space="0" w:color="auto"/>
            <w:right w:val="none" w:sz="0" w:space="0" w:color="auto"/>
          </w:divBdr>
        </w:div>
      </w:divsChild>
    </w:div>
    <w:div w:id="533232855">
      <w:bodyDiv w:val="1"/>
      <w:marLeft w:val="0"/>
      <w:marRight w:val="0"/>
      <w:marTop w:val="0"/>
      <w:marBottom w:val="0"/>
      <w:divBdr>
        <w:top w:val="none" w:sz="0" w:space="0" w:color="auto"/>
        <w:left w:val="none" w:sz="0" w:space="0" w:color="auto"/>
        <w:bottom w:val="none" w:sz="0" w:space="0" w:color="auto"/>
        <w:right w:val="none" w:sz="0" w:space="0" w:color="auto"/>
      </w:divBdr>
    </w:div>
    <w:div w:id="549270944">
      <w:bodyDiv w:val="1"/>
      <w:marLeft w:val="0"/>
      <w:marRight w:val="0"/>
      <w:marTop w:val="0"/>
      <w:marBottom w:val="0"/>
      <w:divBdr>
        <w:top w:val="none" w:sz="0" w:space="0" w:color="auto"/>
        <w:left w:val="none" w:sz="0" w:space="0" w:color="auto"/>
        <w:bottom w:val="none" w:sz="0" w:space="0" w:color="auto"/>
        <w:right w:val="none" w:sz="0" w:space="0" w:color="auto"/>
      </w:divBdr>
    </w:div>
    <w:div w:id="573782570">
      <w:bodyDiv w:val="1"/>
      <w:marLeft w:val="0"/>
      <w:marRight w:val="0"/>
      <w:marTop w:val="0"/>
      <w:marBottom w:val="0"/>
      <w:divBdr>
        <w:top w:val="none" w:sz="0" w:space="0" w:color="auto"/>
        <w:left w:val="none" w:sz="0" w:space="0" w:color="auto"/>
        <w:bottom w:val="none" w:sz="0" w:space="0" w:color="auto"/>
        <w:right w:val="none" w:sz="0" w:space="0" w:color="auto"/>
      </w:divBdr>
      <w:divsChild>
        <w:div w:id="732045204">
          <w:marLeft w:val="720"/>
          <w:marRight w:val="0"/>
          <w:marTop w:val="72"/>
          <w:marBottom w:val="0"/>
          <w:divBdr>
            <w:top w:val="none" w:sz="0" w:space="0" w:color="auto"/>
            <w:left w:val="none" w:sz="0" w:space="0" w:color="auto"/>
            <w:bottom w:val="none" w:sz="0" w:space="0" w:color="auto"/>
            <w:right w:val="none" w:sz="0" w:space="0" w:color="auto"/>
          </w:divBdr>
        </w:div>
        <w:div w:id="170150720">
          <w:marLeft w:val="720"/>
          <w:marRight w:val="0"/>
          <w:marTop w:val="72"/>
          <w:marBottom w:val="160"/>
          <w:divBdr>
            <w:top w:val="none" w:sz="0" w:space="0" w:color="auto"/>
            <w:left w:val="none" w:sz="0" w:space="0" w:color="auto"/>
            <w:bottom w:val="none" w:sz="0" w:space="0" w:color="auto"/>
            <w:right w:val="none" w:sz="0" w:space="0" w:color="auto"/>
          </w:divBdr>
        </w:div>
        <w:div w:id="2110194819">
          <w:marLeft w:val="720"/>
          <w:marRight w:val="0"/>
          <w:marTop w:val="72"/>
          <w:marBottom w:val="160"/>
          <w:divBdr>
            <w:top w:val="none" w:sz="0" w:space="0" w:color="auto"/>
            <w:left w:val="none" w:sz="0" w:space="0" w:color="auto"/>
            <w:bottom w:val="none" w:sz="0" w:space="0" w:color="auto"/>
            <w:right w:val="none" w:sz="0" w:space="0" w:color="auto"/>
          </w:divBdr>
        </w:div>
      </w:divsChild>
    </w:div>
    <w:div w:id="576475644">
      <w:bodyDiv w:val="1"/>
      <w:marLeft w:val="0"/>
      <w:marRight w:val="0"/>
      <w:marTop w:val="0"/>
      <w:marBottom w:val="0"/>
      <w:divBdr>
        <w:top w:val="none" w:sz="0" w:space="0" w:color="auto"/>
        <w:left w:val="none" w:sz="0" w:space="0" w:color="auto"/>
        <w:bottom w:val="none" w:sz="0" w:space="0" w:color="auto"/>
        <w:right w:val="none" w:sz="0" w:space="0" w:color="auto"/>
      </w:divBdr>
    </w:div>
    <w:div w:id="595476513">
      <w:bodyDiv w:val="1"/>
      <w:marLeft w:val="0"/>
      <w:marRight w:val="0"/>
      <w:marTop w:val="0"/>
      <w:marBottom w:val="0"/>
      <w:divBdr>
        <w:top w:val="none" w:sz="0" w:space="0" w:color="auto"/>
        <w:left w:val="none" w:sz="0" w:space="0" w:color="auto"/>
        <w:bottom w:val="none" w:sz="0" w:space="0" w:color="auto"/>
        <w:right w:val="none" w:sz="0" w:space="0" w:color="auto"/>
      </w:divBdr>
      <w:divsChild>
        <w:div w:id="439378619">
          <w:marLeft w:val="720"/>
          <w:marRight w:val="0"/>
          <w:marTop w:val="120"/>
          <w:marBottom w:val="0"/>
          <w:divBdr>
            <w:top w:val="none" w:sz="0" w:space="0" w:color="auto"/>
            <w:left w:val="none" w:sz="0" w:space="0" w:color="auto"/>
            <w:bottom w:val="none" w:sz="0" w:space="0" w:color="auto"/>
            <w:right w:val="none" w:sz="0" w:space="0" w:color="auto"/>
          </w:divBdr>
        </w:div>
        <w:div w:id="1284463407">
          <w:marLeft w:val="720"/>
          <w:marRight w:val="0"/>
          <w:marTop w:val="120"/>
          <w:marBottom w:val="0"/>
          <w:divBdr>
            <w:top w:val="none" w:sz="0" w:space="0" w:color="auto"/>
            <w:left w:val="none" w:sz="0" w:space="0" w:color="auto"/>
            <w:bottom w:val="none" w:sz="0" w:space="0" w:color="auto"/>
            <w:right w:val="none" w:sz="0" w:space="0" w:color="auto"/>
          </w:divBdr>
        </w:div>
        <w:div w:id="1162963818">
          <w:marLeft w:val="720"/>
          <w:marRight w:val="0"/>
          <w:marTop w:val="120"/>
          <w:marBottom w:val="0"/>
          <w:divBdr>
            <w:top w:val="none" w:sz="0" w:space="0" w:color="auto"/>
            <w:left w:val="none" w:sz="0" w:space="0" w:color="auto"/>
            <w:bottom w:val="none" w:sz="0" w:space="0" w:color="auto"/>
            <w:right w:val="none" w:sz="0" w:space="0" w:color="auto"/>
          </w:divBdr>
        </w:div>
        <w:div w:id="1781490642">
          <w:marLeft w:val="720"/>
          <w:marRight w:val="0"/>
          <w:marTop w:val="120"/>
          <w:marBottom w:val="0"/>
          <w:divBdr>
            <w:top w:val="none" w:sz="0" w:space="0" w:color="auto"/>
            <w:left w:val="none" w:sz="0" w:space="0" w:color="auto"/>
            <w:bottom w:val="none" w:sz="0" w:space="0" w:color="auto"/>
            <w:right w:val="none" w:sz="0" w:space="0" w:color="auto"/>
          </w:divBdr>
        </w:div>
      </w:divsChild>
    </w:div>
    <w:div w:id="621766315">
      <w:bodyDiv w:val="1"/>
      <w:marLeft w:val="0"/>
      <w:marRight w:val="0"/>
      <w:marTop w:val="0"/>
      <w:marBottom w:val="0"/>
      <w:divBdr>
        <w:top w:val="none" w:sz="0" w:space="0" w:color="auto"/>
        <w:left w:val="none" w:sz="0" w:space="0" w:color="auto"/>
        <w:bottom w:val="none" w:sz="0" w:space="0" w:color="auto"/>
        <w:right w:val="none" w:sz="0" w:space="0" w:color="auto"/>
      </w:divBdr>
      <w:divsChild>
        <w:div w:id="1733117862">
          <w:marLeft w:val="648"/>
          <w:marRight w:val="0"/>
          <w:marTop w:val="72"/>
          <w:marBottom w:val="192"/>
          <w:divBdr>
            <w:top w:val="none" w:sz="0" w:space="0" w:color="auto"/>
            <w:left w:val="none" w:sz="0" w:space="0" w:color="auto"/>
            <w:bottom w:val="none" w:sz="0" w:space="0" w:color="auto"/>
            <w:right w:val="none" w:sz="0" w:space="0" w:color="auto"/>
          </w:divBdr>
        </w:div>
        <w:div w:id="1415708888">
          <w:marLeft w:val="648"/>
          <w:marRight w:val="0"/>
          <w:marTop w:val="72"/>
          <w:marBottom w:val="192"/>
          <w:divBdr>
            <w:top w:val="none" w:sz="0" w:space="0" w:color="auto"/>
            <w:left w:val="none" w:sz="0" w:space="0" w:color="auto"/>
            <w:bottom w:val="none" w:sz="0" w:space="0" w:color="auto"/>
            <w:right w:val="none" w:sz="0" w:space="0" w:color="auto"/>
          </w:divBdr>
        </w:div>
        <w:div w:id="1672221517">
          <w:marLeft w:val="648"/>
          <w:marRight w:val="0"/>
          <w:marTop w:val="72"/>
          <w:marBottom w:val="192"/>
          <w:divBdr>
            <w:top w:val="none" w:sz="0" w:space="0" w:color="auto"/>
            <w:left w:val="none" w:sz="0" w:space="0" w:color="auto"/>
            <w:bottom w:val="none" w:sz="0" w:space="0" w:color="auto"/>
            <w:right w:val="none" w:sz="0" w:space="0" w:color="auto"/>
          </w:divBdr>
        </w:div>
        <w:div w:id="1921744189">
          <w:marLeft w:val="648"/>
          <w:marRight w:val="0"/>
          <w:marTop w:val="72"/>
          <w:marBottom w:val="192"/>
          <w:divBdr>
            <w:top w:val="none" w:sz="0" w:space="0" w:color="auto"/>
            <w:left w:val="none" w:sz="0" w:space="0" w:color="auto"/>
            <w:bottom w:val="none" w:sz="0" w:space="0" w:color="auto"/>
            <w:right w:val="none" w:sz="0" w:space="0" w:color="auto"/>
          </w:divBdr>
        </w:div>
        <w:div w:id="786896391">
          <w:marLeft w:val="648"/>
          <w:marRight w:val="0"/>
          <w:marTop w:val="72"/>
          <w:marBottom w:val="192"/>
          <w:divBdr>
            <w:top w:val="none" w:sz="0" w:space="0" w:color="auto"/>
            <w:left w:val="none" w:sz="0" w:space="0" w:color="auto"/>
            <w:bottom w:val="none" w:sz="0" w:space="0" w:color="auto"/>
            <w:right w:val="none" w:sz="0" w:space="0" w:color="auto"/>
          </w:divBdr>
        </w:div>
        <w:div w:id="132598904">
          <w:marLeft w:val="648"/>
          <w:marRight w:val="0"/>
          <w:marTop w:val="72"/>
          <w:marBottom w:val="192"/>
          <w:divBdr>
            <w:top w:val="none" w:sz="0" w:space="0" w:color="auto"/>
            <w:left w:val="none" w:sz="0" w:space="0" w:color="auto"/>
            <w:bottom w:val="none" w:sz="0" w:space="0" w:color="auto"/>
            <w:right w:val="none" w:sz="0" w:space="0" w:color="auto"/>
          </w:divBdr>
        </w:div>
      </w:divsChild>
    </w:div>
    <w:div w:id="716005763">
      <w:bodyDiv w:val="1"/>
      <w:marLeft w:val="0"/>
      <w:marRight w:val="0"/>
      <w:marTop w:val="0"/>
      <w:marBottom w:val="0"/>
      <w:divBdr>
        <w:top w:val="none" w:sz="0" w:space="0" w:color="auto"/>
        <w:left w:val="none" w:sz="0" w:space="0" w:color="auto"/>
        <w:bottom w:val="none" w:sz="0" w:space="0" w:color="auto"/>
        <w:right w:val="none" w:sz="0" w:space="0" w:color="auto"/>
      </w:divBdr>
      <w:divsChild>
        <w:div w:id="93524494">
          <w:marLeft w:val="547"/>
          <w:marRight w:val="0"/>
          <w:marTop w:val="0"/>
          <w:marBottom w:val="0"/>
          <w:divBdr>
            <w:top w:val="none" w:sz="0" w:space="0" w:color="auto"/>
            <w:left w:val="none" w:sz="0" w:space="0" w:color="auto"/>
            <w:bottom w:val="none" w:sz="0" w:space="0" w:color="auto"/>
            <w:right w:val="none" w:sz="0" w:space="0" w:color="auto"/>
          </w:divBdr>
        </w:div>
        <w:div w:id="903492574">
          <w:marLeft w:val="547"/>
          <w:marRight w:val="0"/>
          <w:marTop w:val="0"/>
          <w:marBottom w:val="0"/>
          <w:divBdr>
            <w:top w:val="none" w:sz="0" w:space="0" w:color="auto"/>
            <w:left w:val="none" w:sz="0" w:space="0" w:color="auto"/>
            <w:bottom w:val="none" w:sz="0" w:space="0" w:color="auto"/>
            <w:right w:val="none" w:sz="0" w:space="0" w:color="auto"/>
          </w:divBdr>
        </w:div>
        <w:div w:id="1846093876">
          <w:marLeft w:val="547"/>
          <w:marRight w:val="0"/>
          <w:marTop w:val="0"/>
          <w:marBottom w:val="0"/>
          <w:divBdr>
            <w:top w:val="none" w:sz="0" w:space="0" w:color="auto"/>
            <w:left w:val="none" w:sz="0" w:space="0" w:color="auto"/>
            <w:bottom w:val="none" w:sz="0" w:space="0" w:color="auto"/>
            <w:right w:val="none" w:sz="0" w:space="0" w:color="auto"/>
          </w:divBdr>
        </w:div>
        <w:div w:id="1786196636">
          <w:marLeft w:val="547"/>
          <w:marRight w:val="0"/>
          <w:marTop w:val="0"/>
          <w:marBottom w:val="0"/>
          <w:divBdr>
            <w:top w:val="none" w:sz="0" w:space="0" w:color="auto"/>
            <w:left w:val="none" w:sz="0" w:space="0" w:color="auto"/>
            <w:bottom w:val="none" w:sz="0" w:space="0" w:color="auto"/>
            <w:right w:val="none" w:sz="0" w:space="0" w:color="auto"/>
          </w:divBdr>
        </w:div>
        <w:div w:id="539246270">
          <w:marLeft w:val="547"/>
          <w:marRight w:val="0"/>
          <w:marTop w:val="0"/>
          <w:marBottom w:val="0"/>
          <w:divBdr>
            <w:top w:val="none" w:sz="0" w:space="0" w:color="auto"/>
            <w:left w:val="none" w:sz="0" w:space="0" w:color="auto"/>
            <w:bottom w:val="none" w:sz="0" w:space="0" w:color="auto"/>
            <w:right w:val="none" w:sz="0" w:space="0" w:color="auto"/>
          </w:divBdr>
        </w:div>
      </w:divsChild>
    </w:div>
    <w:div w:id="725227339">
      <w:bodyDiv w:val="1"/>
      <w:marLeft w:val="0"/>
      <w:marRight w:val="0"/>
      <w:marTop w:val="0"/>
      <w:marBottom w:val="0"/>
      <w:divBdr>
        <w:top w:val="none" w:sz="0" w:space="0" w:color="auto"/>
        <w:left w:val="none" w:sz="0" w:space="0" w:color="auto"/>
        <w:bottom w:val="none" w:sz="0" w:space="0" w:color="auto"/>
        <w:right w:val="none" w:sz="0" w:space="0" w:color="auto"/>
      </w:divBdr>
      <w:divsChild>
        <w:div w:id="1862472546">
          <w:marLeft w:val="547"/>
          <w:marRight w:val="0"/>
          <w:marTop w:val="0"/>
          <w:marBottom w:val="200"/>
          <w:divBdr>
            <w:top w:val="none" w:sz="0" w:space="0" w:color="auto"/>
            <w:left w:val="none" w:sz="0" w:space="0" w:color="auto"/>
            <w:bottom w:val="none" w:sz="0" w:space="0" w:color="auto"/>
            <w:right w:val="none" w:sz="0" w:space="0" w:color="auto"/>
          </w:divBdr>
        </w:div>
        <w:div w:id="181670276">
          <w:marLeft w:val="547"/>
          <w:marRight w:val="0"/>
          <w:marTop w:val="0"/>
          <w:marBottom w:val="200"/>
          <w:divBdr>
            <w:top w:val="none" w:sz="0" w:space="0" w:color="auto"/>
            <w:left w:val="none" w:sz="0" w:space="0" w:color="auto"/>
            <w:bottom w:val="none" w:sz="0" w:space="0" w:color="auto"/>
            <w:right w:val="none" w:sz="0" w:space="0" w:color="auto"/>
          </w:divBdr>
        </w:div>
        <w:div w:id="807862278">
          <w:marLeft w:val="547"/>
          <w:marRight w:val="0"/>
          <w:marTop w:val="0"/>
          <w:marBottom w:val="200"/>
          <w:divBdr>
            <w:top w:val="none" w:sz="0" w:space="0" w:color="auto"/>
            <w:left w:val="none" w:sz="0" w:space="0" w:color="auto"/>
            <w:bottom w:val="none" w:sz="0" w:space="0" w:color="auto"/>
            <w:right w:val="none" w:sz="0" w:space="0" w:color="auto"/>
          </w:divBdr>
        </w:div>
        <w:div w:id="1491016302">
          <w:marLeft w:val="547"/>
          <w:marRight w:val="0"/>
          <w:marTop w:val="0"/>
          <w:marBottom w:val="200"/>
          <w:divBdr>
            <w:top w:val="none" w:sz="0" w:space="0" w:color="auto"/>
            <w:left w:val="none" w:sz="0" w:space="0" w:color="auto"/>
            <w:bottom w:val="none" w:sz="0" w:space="0" w:color="auto"/>
            <w:right w:val="none" w:sz="0" w:space="0" w:color="auto"/>
          </w:divBdr>
        </w:div>
        <w:div w:id="1112436408">
          <w:marLeft w:val="547"/>
          <w:marRight w:val="0"/>
          <w:marTop w:val="0"/>
          <w:marBottom w:val="200"/>
          <w:divBdr>
            <w:top w:val="none" w:sz="0" w:space="0" w:color="auto"/>
            <w:left w:val="none" w:sz="0" w:space="0" w:color="auto"/>
            <w:bottom w:val="none" w:sz="0" w:space="0" w:color="auto"/>
            <w:right w:val="none" w:sz="0" w:space="0" w:color="auto"/>
          </w:divBdr>
        </w:div>
      </w:divsChild>
    </w:div>
    <w:div w:id="730612844">
      <w:bodyDiv w:val="1"/>
      <w:marLeft w:val="0"/>
      <w:marRight w:val="0"/>
      <w:marTop w:val="0"/>
      <w:marBottom w:val="0"/>
      <w:divBdr>
        <w:top w:val="none" w:sz="0" w:space="0" w:color="auto"/>
        <w:left w:val="none" w:sz="0" w:space="0" w:color="auto"/>
        <w:bottom w:val="none" w:sz="0" w:space="0" w:color="auto"/>
        <w:right w:val="none" w:sz="0" w:space="0" w:color="auto"/>
      </w:divBdr>
      <w:divsChild>
        <w:div w:id="1093011126">
          <w:marLeft w:val="547"/>
          <w:marRight w:val="0"/>
          <w:marTop w:val="0"/>
          <w:marBottom w:val="0"/>
          <w:divBdr>
            <w:top w:val="none" w:sz="0" w:space="0" w:color="auto"/>
            <w:left w:val="none" w:sz="0" w:space="0" w:color="auto"/>
            <w:bottom w:val="none" w:sz="0" w:space="0" w:color="auto"/>
            <w:right w:val="none" w:sz="0" w:space="0" w:color="auto"/>
          </w:divBdr>
        </w:div>
        <w:div w:id="1983846212">
          <w:marLeft w:val="547"/>
          <w:marRight w:val="0"/>
          <w:marTop w:val="0"/>
          <w:marBottom w:val="0"/>
          <w:divBdr>
            <w:top w:val="none" w:sz="0" w:space="0" w:color="auto"/>
            <w:left w:val="none" w:sz="0" w:space="0" w:color="auto"/>
            <w:bottom w:val="none" w:sz="0" w:space="0" w:color="auto"/>
            <w:right w:val="none" w:sz="0" w:space="0" w:color="auto"/>
          </w:divBdr>
        </w:div>
        <w:div w:id="601030871">
          <w:marLeft w:val="547"/>
          <w:marRight w:val="0"/>
          <w:marTop w:val="0"/>
          <w:marBottom w:val="0"/>
          <w:divBdr>
            <w:top w:val="none" w:sz="0" w:space="0" w:color="auto"/>
            <w:left w:val="none" w:sz="0" w:space="0" w:color="auto"/>
            <w:bottom w:val="none" w:sz="0" w:space="0" w:color="auto"/>
            <w:right w:val="none" w:sz="0" w:space="0" w:color="auto"/>
          </w:divBdr>
        </w:div>
        <w:div w:id="998270765">
          <w:marLeft w:val="547"/>
          <w:marRight w:val="0"/>
          <w:marTop w:val="0"/>
          <w:marBottom w:val="0"/>
          <w:divBdr>
            <w:top w:val="none" w:sz="0" w:space="0" w:color="auto"/>
            <w:left w:val="none" w:sz="0" w:space="0" w:color="auto"/>
            <w:bottom w:val="none" w:sz="0" w:space="0" w:color="auto"/>
            <w:right w:val="none" w:sz="0" w:space="0" w:color="auto"/>
          </w:divBdr>
        </w:div>
        <w:div w:id="1078552541">
          <w:marLeft w:val="547"/>
          <w:marRight w:val="0"/>
          <w:marTop w:val="0"/>
          <w:marBottom w:val="0"/>
          <w:divBdr>
            <w:top w:val="none" w:sz="0" w:space="0" w:color="auto"/>
            <w:left w:val="none" w:sz="0" w:space="0" w:color="auto"/>
            <w:bottom w:val="none" w:sz="0" w:space="0" w:color="auto"/>
            <w:right w:val="none" w:sz="0" w:space="0" w:color="auto"/>
          </w:divBdr>
        </w:div>
      </w:divsChild>
    </w:div>
    <w:div w:id="736245204">
      <w:bodyDiv w:val="1"/>
      <w:marLeft w:val="0"/>
      <w:marRight w:val="0"/>
      <w:marTop w:val="0"/>
      <w:marBottom w:val="0"/>
      <w:divBdr>
        <w:top w:val="none" w:sz="0" w:space="0" w:color="auto"/>
        <w:left w:val="none" w:sz="0" w:space="0" w:color="auto"/>
        <w:bottom w:val="none" w:sz="0" w:space="0" w:color="auto"/>
        <w:right w:val="none" w:sz="0" w:space="0" w:color="auto"/>
      </w:divBdr>
      <w:divsChild>
        <w:div w:id="1808620885">
          <w:marLeft w:val="547"/>
          <w:marRight w:val="0"/>
          <w:marTop w:val="0"/>
          <w:marBottom w:val="0"/>
          <w:divBdr>
            <w:top w:val="none" w:sz="0" w:space="0" w:color="auto"/>
            <w:left w:val="none" w:sz="0" w:space="0" w:color="auto"/>
            <w:bottom w:val="none" w:sz="0" w:space="0" w:color="auto"/>
            <w:right w:val="none" w:sz="0" w:space="0" w:color="auto"/>
          </w:divBdr>
        </w:div>
        <w:div w:id="940795000">
          <w:marLeft w:val="547"/>
          <w:marRight w:val="0"/>
          <w:marTop w:val="0"/>
          <w:marBottom w:val="0"/>
          <w:divBdr>
            <w:top w:val="none" w:sz="0" w:space="0" w:color="auto"/>
            <w:left w:val="none" w:sz="0" w:space="0" w:color="auto"/>
            <w:bottom w:val="none" w:sz="0" w:space="0" w:color="auto"/>
            <w:right w:val="none" w:sz="0" w:space="0" w:color="auto"/>
          </w:divBdr>
        </w:div>
        <w:div w:id="116411998">
          <w:marLeft w:val="547"/>
          <w:marRight w:val="0"/>
          <w:marTop w:val="0"/>
          <w:marBottom w:val="0"/>
          <w:divBdr>
            <w:top w:val="none" w:sz="0" w:space="0" w:color="auto"/>
            <w:left w:val="none" w:sz="0" w:space="0" w:color="auto"/>
            <w:bottom w:val="none" w:sz="0" w:space="0" w:color="auto"/>
            <w:right w:val="none" w:sz="0" w:space="0" w:color="auto"/>
          </w:divBdr>
        </w:div>
        <w:div w:id="180706210">
          <w:marLeft w:val="547"/>
          <w:marRight w:val="0"/>
          <w:marTop w:val="0"/>
          <w:marBottom w:val="0"/>
          <w:divBdr>
            <w:top w:val="none" w:sz="0" w:space="0" w:color="auto"/>
            <w:left w:val="none" w:sz="0" w:space="0" w:color="auto"/>
            <w:bottom w:val="none" w:sz="0" w:space="0" w:color="auto"/>
            <w:right w:val="none" w:sz="0" w:space="0" w:color="auto"/>
          </w:divBdr>
        </w:div>
        <w:div w:id="2008442198">
          <w:marLeft w:val="547"/>
          <w:marRight w:val="0"/>
          <w:marTop w:val="0"/>
          <w:marBottom w:val="0"/>
          <w:divBdr>
            <w:top w:val="none" w:sz="0" w:space="0" w:color="auto"/>
            <w:left w:val="none" w:sz="0" w:space="0" w:color="auto"/>
            <w:bottom w:val="none" w:sz="0" w:space="0" w:color="auto"/>
            <w:right w:val="none" w:sz="0" w:space="0" w:color="auto"/>
          </w:divBdr>
        </w:div>
      </w:divsChild>
    </w:div>
    <w:div w:id="754015477">
      <w:bodyDiv w:val="1"/>
      <w:marLeft w:val="0"/>
      <w:marRight w:val="0"/>
      <w:marTop w:val="0"/>
      <w:marBottom w:val="0"/>
      <w:divBdr>
        <w:top w:val="none" w:sz="0" w:space="0" w:color="auto"/>
        <w:left w:val="none" w:sz="0" w:space="0" w:color="auto"/>
        <w:bottom w:val="none" w:sz="0" w:space="0" w:color="auto"/>
        <w:right w:val="none" w:sz="0" w:space="0" w:color="auto"/>
      </w:divBdr>
    </w:div>
    <w:div w:id="773986972">
      <w:bodyDiv w:val="1"/>
      <w:marLeft w:val="0"/>
      <w:marRight w:val="0"/>
      <w:marTop w:val="0"/>
      <w:marBottom w:val="0"/>
      <w:divBdr>
        <w:top w:val="none" w:sz="0" w:space="0" w:color="auto"/>
        <w:left w:val="none" w:sz="0" w:space="0" w:color="auto"/>
        <w:bottom w:val="none" w:sz="0" w:space="0" w:color="auto"/>
        <w:right w:val="none" w:sz="0" w:space="0" w:color="auto"/>
      </w:divBdr>
      <w:divsChild>
        <w:div w:id="1091583802">
          <w:marLeft w:val="547"/>
          <w:marRight w:val="0"/>
          <w:marTop w:val="0"/>
          <w:marBottom w:val="0"/>
          <w:divBdr>
            <w:top w:val="none" w:sz="0" w:space="0" w:color="auto"/>
            <w:left w:val="none" w:sz="0" w:space="0" w:color="auto"/>
            <w:bottom w:val="none" w:sz="0" w:space="0" w:color="auto"/>
            <w:right w:val="none" w:sz="0" w:space="0" w:color="auto"/>
          </w:divBdr>
        </w:div>
        <w:div w:id="950890861">
          <w:marLeft w:val="547"/>
          <w:marRight w:val="0"/>
          <w:marTop w:val="0"/>
          <w:marBottom w:val="0"/>
          <w:divBdr>
            <w:top w:val="none" w:sz="0" w:space="0" w:color="auto"/>
            <w:left w:val="none" w:sz="0" w:space="0" w:color="auto"/>
            <w:bottom w:val="none" w:sz="0" w:space="0" w:color="auto"/>
            <w:right w:val="none" w:sz="0" w:space="0" w:color="auto"/>
          </w:divBdr>
        </w:div>
        <w:div w:id="388307809">
          <w:marLeft w:val="547"/>
          <w:marRight w:val="0"/>
          <w:marTop w:val="0"/>
          <w:marBottom w:val="0"/>
          <w:divBdr>
            <w:top w:val="none" w:sz="0" w:space="0" w:color="auto"/>
            <w:left w:val="none" w:sz="0" w:space="0" w:color="auto"/>
            <w:bottom w:val="none" w:sz="0" w:space="0" w:color="auto"/>
            <w:right w:val="none" w:sz="0" w:space="0" w:color="auto"/>
          </w:divBdr>
        </w:div>
        <w:div w:id="1452671706">
          <w:marLeft w:val="547"/>
          <w:marRight w:val="0"/>
          <w:marTop w:val="0"/>
          <w:marBottom w:val="0"/>
          <w:divBdr>
            <w:top w:val="none" w:sz="0" w:space="0" w:color="auto"/>
            <w:left w:val="none" w:sz="0" w:space="0" w:color="auto"/>
            <w:bottom w:val="none" w:sz="0" w:space="0" w:color="auto"/>
            <w:right w:val="none" w:sz="0" w:space="0" w:color="auto"/>
          </w:divBdr>
        </w:div>
        <w:div w:id="1651523066">
          <w:marLeft w:val="547"/>
          <w:marRight w:val="0"/>
          <w:marTop w:val="0"/>
          <w:marBottom w:val="0"/>
          <w:divBdr>
            <w:top w:val="none" w:sz="0" w:space="0" w:color="auto"/>
            <w:left w:val="none" w:sz="0" w:space="0" w:color="auto"/>
            <w:bottom w:val="none" w:sz="0" w:space="0" w:color="auto"/>
            <w:right w:val="none" w:sz="0" w:space="0" w:color="auto"/>
          </w:divBdr>
        </w:div>
      </w:divsChild>
    </w:div>
    <w:div w:id="815757115">
      <w:bodyDiv w:val="1"/>
      <w:marLeft w:val="0"/>
      <w:marRight w:val="0"/>
      <w:marTop w:val="0"/>
      <w:marBottom w:val="0"/>
      <w:divBdr>
        <w:top w:val="none" w:sz="0" w:space="0" w:color="auto"/>
        <w:left w:val="none" w:sz="0" w:space="0" w:color="auto"/>
        <w:bottom w:val="none" w:sz="0" w:space="0" w:color="auto"/>
        <w:right w:val="none" w:sz="0" w:space="0" w:color="auto"/>
      </w:divBdr>
      <w:divsChild>
        <w:div w:id="1195070642">
          <w:marLeft w:val="720"/>
          <w:marRight w:val="0"/>
          <w:marTop w:val="120"/>
          <w:marBottom w:val="0"/>
          <w:divBdr>
            <w:top w:val="none" w:sz="0" w:space="0" w:color="auto"/>
            <w:left w:val="none" w:sz="0" w:space="0" w:color="auto"/>
            <w:bottom w:val="none" w:sz="0" w:space="0" w:color="auto"/>
            <w:right w:val="none" w:sz="0" w:space="0" w:color="auto"/>
          </w:divBdr>
        </w:div>
        <w:div w:id="1669671103">
          <w:marLeft w:val="720"/>
          <w:marRight w:val="0"/>
          <w:marTop w:val="120"/>
          <w:marBottom w:val="0"/>
          <w:divBdr>
            <w:top w:val="none" w:sz="0" w:space="0" w:color="auto"/>
            <w:left w:val="none" w:sz="0" w:space="0" w:color="auto"/>
            <w:bottom w:val="none" w:sz="0" w:space="0" w:color="auto"/>
            <w:right w:val="none" w:sz="0" w:space="0" w:color="auto"/>
          </w:divBdr>
        </w:div>
        <w:div w:id="1166553918">
          <w:marLeft w:val="720"/>
          <w:marRight w:val="0"/>
          <w:marTop w:val="120"/>
          <w:marBottom w:val="0"/>
          <w:divBdr>
            <w:top w:val="none" w:sz="0" w:space="0" w:color="auto"/>
            <w:left w:val="none" w:sz="0" w:space="0" w:color="auto"/>
            <w:bottom w:val="none" w:sz="0" w:space="0" w:color="auto"/>
            <w:right w:val="none" w:sz="0" w:space="0" w:color="auto"/>
          </w:divBdr>
        </w:div>
        <w:div w:id="1933857135">
          <w:marLeft w:val="720"/>
          <w:marRight w:val="0"/>
          <w:marTop w:val="120"/>
          <w:marBottom w:val="0"/>
          <w:divBdr>
            <w:top w:val="none" w:sz="0" w:space="0" w:color="auto"/>
            <w:left w:val="none" w:sz="0" w:space="0" w:color="auto"/>
            <w:bottom w:val="none" w:sz="0" w:space="0" w:color="auto"/>
            <w:right w:val="none" w:sz="0" w:space="0" w:color="auto"/>
          </w:divBdr>
        </w:div>
      </w:divsChild>
    </w:div>
    <w:div w:id="816649396">
      <w:bodyDiv w:val="1"/>
      <w:marLeft w:val="0"/>
      <w:marRight w:val="0"/>
      <w:marTop w:val="0"/>
      <w:marBottom w:val="0"/>
      <w:divBdr>
        <w:top w:val="none" w:sz="0" w:space="0" w:color="auto"/>
        <w:left w:val="none" w:sz="0" w:space="0" w:color="auto"/>
        <w:bottom w:val="none" w:sz="0" w:space="0" w:color="auto"/>
        <w:right w:val="none" w:sz="0" w:space="0" w:color="auto"/>
      </w:divBdr>
    </w:div>
    <w:div w:id="821847030">
      <w:bodyDiv w:val="1"/>
      <w:marLeft w:val="0"/>
      <w:marRight w:val="0"/>
      <w:marTop w:val="0"/>
      <w:marBottom w:val="0"/>
      <w:divBdr>
        <w:top w:val="none" w:sz="0" w:space="0" w:color="auto"/>
        <w:left w:val="none" w:sz="0" w:space="0" w:color="auto"/>
        <w:bottom w:val="none" w:sz="0" w:space="0" w:color="auto"/>
        <w:right w:val="none" w:sz="0" w:space="0" w:color="auto"/>
      </w:divBdr>
      <w:divsChild>
        <w:div w:id="1885679969">
          <w:marLeft w:val="547"/>
          <w:marRight w:val="0"/>
          <w:marTop w:val="0"/>
          <w:marBottom w:val="0"/>
          <w:divBdr>
            <w:top w:val="none" w:sz="0" w:space="0" w:color="auto"/>
            <w:left w:val="none" w:sz="0" w:space="0" w:color="auto"/>
            <w:bottom w:val="none" w:sz="0" w:space="0" w:color="auto"/>
            <w:right w:val="none" w:sz="0" w:space="0" w:color="auto"/>
          </w:divBdr>
        </w:div>
        <w:div w:id="1903365857">
          <w:marLeft w:val="547"/>
          <w:marRight w:val="0"/>
          <w:marTop w:val="0"/>
          <w:marBottom w:val="0"/>
          <w:divBdr>
            <w:top w:val="none" w:sz="0" w:space="0" w:color="auto"/>
            <w:left w:val="none" w:sz="0" w:space="0" w:color="auto"/>
            <w:bottom w:val="none" w:sz="0" w:space="0" w:color="auto"/>
            <w:right w:val="none" w:sz="0" w:space="0" w:color="auto"/>
          </w:divBdr>
        </w:div>
        <w:div w:id="1700201385">
          <w:marLeft w:val="547"/>
          <w:marRight w:val="0"/>
          <w:marTop w:val="0"/>
          <w:marBottom w:val="0"/>
          <w:divBdr>
            <w:top w:val="none" w:sz="0" w:space="0" w:color="auto"/>
            <w:left w:val="none" w:sz="0" w:space="0" w:color="auto"/>
            <w:bottom w:val="none" w:sz="0" w:space="0" w:color="auto"/>
            <w:right w:val="none" w:sz="0" w:space="0" w:color="auto"/>
          </w:divBdr>
        </w:div>
        <w:div w:id="1657684945">
          <w:marLeft w:val="547"/>
          <w:marRight w:val="0"/>
          <w:marTop w:val="0"/>
          <w:marBottom w:val="0"/>
          <w:divBdr>
            <w:top w:val="none" w:sz="0" w:space="0" w:color="auto"/>
            <w:left w:val="none" w:sz="0" w:space="0" w:color="auto"/>
            <w:bottom w:val="none" w:sz="0" w:space="0" w:color="auto"/>
            <w:right w:val="none" w:sz="0" w:space="0" w:color="auto"/>
          </w:divBdr>
        </w:div>
        <w:div w:id="1032920561">
          <w:marLeft w:val="547"/>
          <w:marRight w:val="0"/>
          <w:marTop w:val="0"/>
          <w:marBottom w:val="0"/>
          <w:divBdr>
            <w:top w:val="none" w:sz="0" w:space="0" w:color="auto"/>
            <w:left w:val="none" w:sz="0" w:space="0" w:color="auto"/>
            <w:bottom w:val="none" w:sz="0" w:space="0" w:color="auto"/>
            <w:right w:val="none" w:sz="0" w:space="0" w:color="auto"/>
          </w:divBdr>
        </w:div>
      </w:divsChild>
    </w:div>
    <w:div w:id="822816138">
      <w:bodyDiv w:val="1"/>
      <w:marLeft w:val="0"/>
      <w:marRight w:val="0"/>
      <w:marTop w:val="0"/>
      <w:marBottom w:val="0"/>
      <w:divBdr>
        <w:top w:val="none" w:sz="0" w:space="0" w:color="auto"/>
        <w:left w:val="none" w:sz="0" w:space="0" w:color="auto"/>
        <w:bottom w:val="none" w:sz="0" w:space="0" w:color="auto"/>
        <w:right w:val="none" w:sz="0" w:space="0" w:color="auto"/>
      </w:divBdr>
      <w:divsChild>
        <w:div w:id="1709179972">
          <w:marLeft w:val="720"/>
          <w:marRight w:val="0"/>
          <w:marTop w:val="72"/>
          <w:marBottom w:val="0"/>
          <w:divBdr>
            <w:top w:val="none" w:sz="0" w:space="0" w:color="auto"/>
            <w:left w:val="none" w:sz="0" w:space="0" w:color="auto"/>
            <w:bottom w:val="none" w:sz="0" w:space="0" w:color="auto"/>
            <w:right w:val="none" w:sz="0" w:space="0" w:color="auto"/>
          </w:divBdr>
        </w:div>
        <w:div w:id="892738210">
          <w:marLeft w:val="720"/>
          <w:marRight w:val="0"/>
          <w:marTop w:val="72"/>
          <w:marBottom w:val="0"/>
          <w:divBdr>
            <w:top w:val="none" w:sz="0" w:space="0" w:color="auto"/>
            <w:left w:val="none" w:sz="0" w:space="0" w:color="auto"/>
            <w:bottom w:val="none" w:sz="0" w:space="0" w:color="auto"/>
            <w:right w:val="none" w:sz="0" w:space="0" w:color="auto"/>
          </w:divBdr>
        </w:div>
        <w:div w:id="1051227400">
          <w:marLeft w:val="720"/>
          <w:marRight w:val="0"/>
          <w:marTop w:val="72"/>
          <w:marBottom w:val="0"/>
          <w:divBdr>
            <w:top w:val="none" w:sz="0" w:space="0" w:color="auto"/>
            <w:left w:val="none" w:sz="0" w:space="0" w:color="auto"/>
            <w:bottom w:val="none" w:sz="0" w:space="0" w:color="auto"/>
            <w:right w:val="none" w:sz="0" w:space="0" w:color="auto"/>
          </w:divBdr>
        </w:div>
        <w:div w:id="1597515791">
          <w:marLeft w:val="720"/>
          <w:marRight w:val="0"/>
          <w:marTop w:val="72"/>
          <w:marBottom w:val="0"/>
          <w:divBdr>
            <w:top w:val="none" w:sz="0" w:space="0" w:color="auto"/>
            <w:left w:val="none" w:sz="0" w:space="0" w:color="auto"/>
            <w:bottom w:val="none" w:sz="0" w:space="0" w:color="auto"/>
            <w:right w:val="none" w:sz="0" w:space="0" w:color="auto"/>
          </w:divBdr>
        </w:div>
        <w:div w:id="1797529463">
          <w:marLeft w:val="720"/>
          <w:marRight w:val="0"/>
          <w:marTop w:val="72"/>
          <w:marBottom w:val="0"/>
          <w:divBdr>
            <w:top w:val="none" w:sz="0" w:space="0" w:color="auto"/>
            <w:left w:val="none" w:sz="0" w:space="0" w:color="auto"/>
            <w:bottom w:val="none" w:sz="0" w:space="0" w:color="auto"/>
            <w:right w:val="none" w:sz="0" w:space="0" w:color="auto"/>
          </w:divBdr>
        </w:div>
      </w:divsChild>
    </w:div>
    <w:div w:id="837816299">
      <w:bodyDiv w:val="1"/>
      <w:marLeft w:val="0"/>
      <w:marRight w:val="0"/>
      <w:marTop w:val="0"/>
      <w:marBottom w:val="0"/>
      <w:divBdr>
        <w:top w:val="none" w:sz="0" w:space="0" w:color="auto"/>
        <w:left w:val="none" w:sz="0" w:space="0" w:color="auto"/>
        <w:bottom w:val="none" w:sz="0" w:space="0" w:color="auto"/>
        <w:right w:val="none" w:sz="0" w:space="0" w:color="auto"/>
      </w:divBdr>
      <w:divsChild>
        <w:div w:id="960304240">
          <w:marLeft w:val="547"/>
          <w:marRight w:val="0"/>
          <w:marTop w:val="0"/>
          <w:marBottom w:val="0"/>
          <w:divBdr>
            <w:top w:val="none" w:sz="0" w:space="0" w:color="auto"/>
            <w:left w:val="none" w:sz="0" w:space="0" w:color="auto"/>
            <w:bottom w:val="none" w:sz="0" w:space="0" w:color="auto"/>
            <w:right w:val="none" w:sz="0" w:space="0" w:color="auto"/>
          </w:divBdr>
        </w:div>
        <w:div w:id="569392084">
          <w:marLeft w:val="547"/>
          <w:marRight w:val="0"/>
          <w:marTop w:val="0"/>
          <w:marBottom w:val="0"/>
          <w:divBdr>
            <w:top w:val="none" w:sz="0" w:space="0" w:color="auto"/>
            <w:left w:val="none" w:sz="0" w:space="0" w:color="auto"/>
            <w:bottom w:val="none" w:sz="0" w:space="0" w:color="auto"/>
            <w:right w:val="none" w:sz="0" w:space="0" w:color="auto"/>
          </w:divBdr>
        </w:div>
        <w:div w:id="1381049468">
          <w:marLeft w:val="547"/>
          <w:marRight w:val="0"/>
          <w:marTop w:val="0"/>
          <w:marBottom w:val="0"/>
          <w:divBdr>
            <w:top w:val="none" w:sz="0" w:space="0" w:color="auto"/>
            <w:left w:val="none" w:sz="0" w:space="0" w:color="auto"/>
            <w:bottom w:val="none" w:sz="0" w:space="0" w:color="auto"/>
            <w:right w:val="none" w:sz="0" w:space="0" w:color="auto"/>
          </w:divBdr>
        </w:div>
        <w:div w:id="788351823">
          <w:marLeft w:val="547"/>
          <w:marRight w:val="0"/>
          <w:marTop w:val="0"/>
          <w:marBottom w:val="0"/>
          <w:divBdr>
            <w:top w:val="none" w:sz="0" w:space="0" w:color="auto"/>
            <w:left w:val="none" w:sz="0" w:space="0" w:color="auto"/>
            <w:bottom w:val="none" w:sz="0" w:space="0" w:color="auto"/>
            <w:right w:val="none" w:sz="0" w:space="0" w:color="auto"/>
          </w:divBdr>
        </w:div>
      </w:divsChild>
    </w:div>
    <w:div w:id="852836459">
      <w:bodyDiv w:val="1"/>
      <w:marLeft w:val="0"/>
      <w:marRight w:val="0"/>
      <w:marTop w:val="0"/>
      <w:marBottom w:val="0"/>
      <w:divBdr>
        <w:top w:val="none" w:sz="0" w:space="0" w:color="auto"/>
        <w:left w:val="none" w:sz="0" w:space="0" w:color="auto"/>
        <w:bottom w:val="none" w:sz="0" w:space="0" w:color="auto"/>
        <w:right w:val="none" w:sz="0" w:space="0" w:color="auto"/>
      </w:divBdr>
      <w:divsChild>
        <w:div w:id="2099059232">
          <w:marLeft w:val="547"/>
          <w:marRight w:val="0"/>
          <w:marTop w:val="0"/>
          <w:marBottom w:val="0"/>
          <w:divBdr>
            <w:top w:val="none" w:sz="0" w:space="0" w:color="auto"/>
            <w:left w:val="none" w:sz="0" w:space="0" w:color="auto"/>
            <w:bottom w:val="none" w:sz="0" w:space="0" w:color="auto"/>
            <w:right w:val="none" w:sz="0" w:space="0" w:color="auto"/>
          </w:divBdr>
        </w:div>
        <w:div w:id="1007253451">
          <w:marLeft w:val="547"/>
          <w:marRight w:val="0"/>
          <w:marTop w:val="0"/>
          <w:marBottom w:val="0"/>
          <w:divBdr>
            <w:top w:val="none" w:sz="0" w:space="0" w:color="auto"/>
            <w:left w:val="none" w:sz="0" w:space="0" w:color="auto"/>
            <w:bottom w:val="none" w:sz="0" w:space="0" w:color="auto"/>
            <w:right w:val="none" w:sz="0" w:space="0" w:color="auto"/>
          </w:divBdr>
        </w:div>
        <w:div w:id="1177695359">
          <w:marLeft w:val="547"/>
          <w:marRight w:val="0"/>
          <w:marTop w:val="0"/>
          <w:marBottom w:val="0"/>
          <w:divBdr>
            <w:top w:val="none" w:sz="0" w:space="0" w:color="auto"/>
            <w:left w:val="none" w:sz="0" w:space="0" w:color="auto"/>
            <w:bottom w:val="none" w:sz="0" w:space="0" w:color="auto"/>
            <w:right w:val="none" w:sz="0" w:space="0" w:color="auto"/>
          </w:divBdr>
        </w:div>
        <w:div w:id="27413834">
          <w:marLeft w:val="547"/>
          <w:marRight w:val="0"/>
          <w:marTop w:val="0"/>
          <w:marBottom w:val="0"/>
          <w:divBdr>
            <w:top w:val="none" w:sz="0" w:space="0" w:color="auto"/>
            <w:left w:val="none" w:sz="0" w:space="0" w:color="auto"/>
            <w:bottom w:val="none" w:sz="0" w:space="0" w:color="auto"/>
            <w:right w:val="none" w:sz="0" w:space="0" w:color="auto"/>
          </w:divBdr>
        </w:div>
      </w:divsChild>
    </w:div>
    <w:div w:id="860170088">
      <w:bodyDiv w:val="1"/>
      <w:marLeft w:val="0"/>
      <w:marRight w:val="0"/>
      <w:marTop w:val="0"/>
      <w:marBottom w:val="0"/>
      <w:divBdr>
        <w:top w:val="none" w:sz="0" w:space="0" w:color="auto"/>
        <w:left w:val="none" w:sz="0" w:space="0" w:color="auto"/>
        <w:bottom w:val="none" w:sz="0" w:space="0" w:color="auto"/>
        <w:right w:val="none" w:sz="0" w:space="0" w:color="auto"/>
      </w:divBdr>
      <w:divsChild>
        <w:div w:id="560822723">
          <w:marLeft w:val="446"/>
          <w:marRight w:val="0"/>
          <w:marTop w:val="0"/>
          <w:marBottom w:val="0"/>
          <w:divBdr>
            <w:top w:val="none" w:sz="0" w:space="0" w:color="auto"/>
            <w:left w:val="none" w:sz="0" w:space="0" w:color="auto"/>
            <w:bottom w:val="none" w:sz="0" w:space="0" w:color="auto"/>
            <w:right w:val="none" w:sz="0" w:space="0" w:color="auto"/>
          </w:divBdr>
        </w:div>
        <w:div w:id="1638603802">
          <w:marLeft w:val="446"/>
          <w:marRight w:val="0"/>
          <w:marTop w:val="0"/>
          <w:marBottom w:val="0"/>
          <w:divBdr>
            <w:top w:val="none" w:sz="0" w:space="0" w:color="auto"/>
            <w:left w:val="none" w:sz="0" w:space="0" w:color="auto"/>
            <w:bottom w:val="none" w:sz="0" w:space="0" w:color="auto"/>
            <w:right w:val="none" w:sz="0" w:space="0" w:color="auto"/>
          </w:divBdr>
        </w:div>
        <w:div w:id="872310505">
          <w:marLeft w:val="446"/>
          <w:marRight w:val="0"/>
          <w:marTop w:val="0"/>
          <w:marBottom w:val="0"/>
          <w:divBdr>
            <w:top w:val="none" w:sz="0" w:space="0" w:color="auto"/>
            <w:left w:val="none" w:sz="0" w:space="0" w:color="auto"/>
            <w:bottom w:val="none" w:sz="0" w:space="0" w:color="auto"/>
            <w:right w:val="none" w:sz="0" w:space="0" w:color="auto"/>
          </w:divBdr>
        </w:div>
        <w:div w:id="280841456">
          <w:marLeft w:val="446"/>
          <w:marRight w:val="0"/>
          <w:marTop w:val="0"/>
          <w:marBottom w:val="0"/>
          <w:divBdr>
            <w:top w:val="none" w:sz="0" w:space="0" w:color="auto"/>
            <w:left w:val="none" w:sz="0" w:space="0" w:color="auto"/>
            <w:bottom w:val="none" w:sz="0" w:space="0" w:color="auto"/>
            <w:right w:val="none" w:sz="0" w:space="0" w:color="auto"/>
          </w:divBdr>
        </w:div>
      </w:divsChild>
    </w:div>
    <w:div w:id="870075111">
      <w:bodyDiv w:val="1"/>
      <w:marLeft w:val="0"/>
      <w:marRight w:val="0"/>
      <w:marTop w:val="0"/>
      <w:marBottom w:val="0"/>
      <w:divBdr>
        <w:top w:val="none" w:sz="0" w:space="0" w:color="auto"/>
        <w:left w:val="none" w:sz="0" w:space="0" w:color="auto"/>
        <w:bottom w:val="none" w:sz="0" w:space="0" w:color="auto"/>
        <w:right w:val="none" w:sz="0" w:space="0" w:color="auto"/>
      </w:divBdr>
    </w:div>
    <w:div w:id="874536248">
      <w:bodyDiv w:val="1"/>
      <w:marLeft w:val="0"/>
      <w:marRight w:val="0"/>
      <w:marTop w:val="0"/>
      <w:marBottom w:val="0"/>
      <w:divBdr>
        <w:top w:val="none" w:sz="0" w:space="0" w:color="auto"/>
        <w:left w:val="none" w:sz="0" w:space="0" w:color="auto"/>
        <w:bottom w:val="none" w:sz="0" w:space="0" w:color="auto"/>
        <w:right w:val="none" w:sz="0" w:space="0" w:color="auto"/>
      </w:divBdr>
    </w:div>
    <w:div w:id="915556503">
      <w:bodyDiv w:val="1"/>
      <w:marLeft w:val="0"/>
      <w:marRight w:val="0"/>
      <w:marTop w:val="0"/>
      <w:marBottom w:val="0"/>
      <w:divBdr>
        <w:top w:val="none" w:sz="0" w:space="0" w:color="auto"/>
        <w:left w:val="none" w:sz="0" w:space="0" w:color="auto"/>
        <w:bottom w:val="none" w:sz="0" w:space="0" w:color="auto"/>
        <w:right w:val="none" w:sz="0" w:space="0" w:color="auto"/>
      </w:divBdr>
      <w:divsChild>
        <w:div w:id="765267414">
          <w:marLeft w:val="720"/>
          <w:marRight w:val="0"/>
          <w:marTop w:val="72"/>
          <w:marBottom w:val="0"/>
          <w:divBdr>
            <w:top w:val="none" w:sz="0" w:space="0" w:color="auto"/>
            <w:left w:val="none" w:sz="0" w:space="0" w:color="auto"/>
            <w:bottom w:val="none" w:sz="0" w:space="0" w:color="auto"/>
            <w:right w:val="none" w:sz="0" w:space="0" w:color="auto"/>
          </w:divBdr>
        </w:div>
        <w:div w:id="1234702751">
          <w:marLeft w:val="720"/>
          <w:marRight w:val="0"/>
          <w:marTop w:val="72"/>
          <w:marBottom w:val="0"/>
          <w:divBdr>
            <w:top w:val="none" w:sz="0" w:space="0" w:color="auto"/>
            <w:left w:val="none" w:sz="0" w:space="0" w:color="auto"/>
            <w:bottom w:val="none" w:sz="0" w:space="0" w:color="auto"/>
            <w:right w:val="none" w:sz="0" w:space="0" w:color="auto"/>
          </w:divBdr>
        </w:div>
        <w:div w:id="11418469">
          <w:marLeft w:val="720"/>
          <w:marRight w:val="0"/>
          <w:marTop w:val="72"/>
          <w:marBottom w:val="0"/>
          <w:divBdr>
            <w:top w:val="none" w:sz="0" w:space="0" w:color="auto"/>
            <w:left w:val="none" w:sz="0" w:space="0" w:color="auto"/>
            <w:bottom w:val="none" w:sz="0" w:space="0" w:color="auto"/>
            <w:right w:val="none" w:sz="0" w:space="0" w:color="auto"/>
          </w:divBdr>
        </w:div>
        <w:div w:id="853884449">
          <w:marLeft w:val="720"/>
          <w:marRight w:val="0"/>
          <w:marTop w:val="72"/>
          <w:marBottom w:val="0"/>
          <w:divBdr>
            <w:top w:val="none" w:sz="0" w:space="0" w:color="auto"/>
            <w:left w:val="none" w:sz="0" w:space="0" w:color="auto"/>
            <w:bottom w:val="none" w:sz="0" w:space="0" w:color="auto"/>
            <w:right w:val="none" w:sz="0" w:space="0" w:color="auto"/>
          </w:divBdr>
        </w:div>
        <w:div w:id="26951959">
          <w:marLeft w:val="720"/>
          <w:marRight w:val="0"/>
          <w:marTop w:val="72"/>
          <w:marBottom w:val="0"/>
          <w:divBdr>
            <w:top w:val="none" w:sz="0" w:space="0" w:color="auto"/>
            <w:left w:val="none" w:sz="0" w:space="0" w:color="auto"/>
            <w:bottom w:val="none" w:sz="0" w:space="0" w:color="auto"/>
            <w:right w:val="none" w:sz="0" w:space="0" w:color="auto"/>
          </w:divBdr>
        </w:div>
      </w:divsChild>
    </w:div>
    <w:div w:id="926889561">
      <w:bodyDiv w:val="1"/>
      <w:marLeft w:val="0"/>
      <w:marRight w:val="0"/>
      <w:marTop w:val="0"/>
      <w:marBottom w:val="0"/>
      <w:divBdr>
        <w:top w:val="none" w:sz="0" w:space="0" w:color="auto"/>
        <w:left w:val="none" w:sz="0" w:space="0" w:color="auto"/>
        <w:bottom w:val="none" w:sz="0" w:space="0" w:color="auto"/>
        <w:right w:val="none" w:sz="0" w:space="0" w:color="auto"/>
      </w:divBdr>
      <w:divsChild>
        <w:div w:id="1398549063">
          <w:marLeft w:val="720"/>
          <w:marRight w:val="0"/>
          <w:marTop w:val="72"/>
          <w:marBottom w:val="0"/>
          <w:divBdr>
            <w:top w:val="none" w:sz="0" w:space="0" w:color="auto"/>
            <w:left w:val="none" w:sz="0" w:space="0" w:color="auto"/>
            <w:bottom w:val="none" w:sz="0" w:space="0" w:color="auto"/>
            <w:right w:val="none" w:sz="0" w:space="0" w:color="auto"/>
          </w:divBdr>
        </w:div>
        <w:div w:id="15540351">
          <w:marLeft w:val="720"/>
          <w:marRight w:val="0"/>
          <w:marTop w:val="72"/>
          <w:marBottom w:val="0"/>
          <w:divBdr>
            <w:top w:val="none" w:sz="0" w:space="0" w:color="auto"/>
            <w:left w:val="none" w:sz="0" w:space="0" w:color="auto"/>
            <w:bottom w:val="none" w:sz="0" w:space="0" w:color="auto"/>
            <w:right w:val="none" w:sz="0" w:space="0" w:color="auto"/>
          </w:divBdr>
        </w:div>
        <w:div w:id="1163399829">
          <w:marLeft w:val="720"/>
          <w:marRight w:val="0"/>
          <w:marTop w:val="72"/>
          <w:marBottom w:val="0"/>
          <w:divBdr>
            <w:top w:val="none" w:sz="0" w:space="0" w:color="auto"/>
            <w:left w:val="none" w:sz="0" w:space="0" w:color="auto"/>
            <w:bottom w:val="none" w:sz="0" w:space="0" w:color="auto"/>
            <w:right w:val="none" w:sz="0" w:space="0" w:color="auto"/>
          </w:divBdr>
        </w:div>
        <w:div w:id="2003120004">
          <w:marLeft w:val="720"/>
          <w:marRight w:val="0"/>
          <w:marTop w:val="72"/>
          <w:marBottom w:val="0"/>
          <w:divBdr>
            <w:top w:val="none" w:sz="0" w:space="0" w:color="auto"/>
            <w:left w:val="none" w:sz="0" w:space="0" w:color="auto"/>
            <w:bottom w:val="none" w:sz="0" w:space="0" w:color="auto"/>
            <w:right w:val="none" w:sz="0" w:space="0" w:color="auto"/>
          </w:divBdr>
        </w:div>
        <w:div w:id="1853253644">
          <w:marLeft w:val="720"/>
          <w:marRight w:val="0"/>
          <w:marTop w:val="72"/>
          <w:marBottom w:val="0"/>
          <w:divBdr>
            <w:top w:val="none" w:sz="0" w:space="0" w:color="auto"/>
            <w:left w:val="none" w:sz="0" w:space="0" w:color="auto"/>
            <w:bottom w:val="none" w:sz="0" w:space="0" w:color="auto"/>
            <w:right w:val="none" w:sz="0" w:space="0" w:color="auto"/>
          </w:divBdr>
        </w:div>
      </w:divsChild>
    </w:div>
    <w:div w:id="943538533">
      <w:bodyDiv w:val="1"/>
      <w:marLeft w:val="0"/>
      <w:marRight w:val="0"/>
      <w:marTop w:val="0"/>
      <w:marBottom w:val="0"/>
      <w:divBdr>
        <w:top w:val="none" w:sz="0" w:space="0" w:color="auto"/>
        <w:left w:val="none" w:sz="0" w:space="0" w:color="auto"/>
        <w:bottom w:val="none" w:sz="0" w:space="0" w:color="auto"/>
        <w:right w:val="none" w:sz="0" w:space="0" w:color="auto"/>
      </w:divBdr>
      <w:divsChild>
        <w:div w:id="613901578">
          <w:marLeft w:val="547"/>
          <w:marRight w:val="0"/>
          <w:marTop w:val="0"/>
          <w:marBottom w:val="0"/>
          <w:divBdr>
            <w:top w:val="none" w:sz="0" w:space="0" w:color="auto"/>
            <w:left w:val="none" w:sz="0" w:space="0" w:color="auto"/>
            <w:bottom w:val="none" w:sz="0" w:space="0" w:color="auto"/>
            <w:right w:val="none" w:sz="0" w:space="0" w:color="auto"/>
          </w:divBdr>
        </w:div>
        <w:div w:id="1194147461">
          <w:marLeft w:val="547"/>
          <w:marRight w:val="0"/>
          <w:marTop w:val="0"/>
          <w:marBottom w:val="0"/>
          <w:divBdr>
            <w:top w:val="none" w:sz="0" w:space="0" w:color="auto"/>
            <w:left w:val="none" w:sz="0" w:space="0" w:color="auto"/>
            <w:bottom w:val="none" w:sz="0" w:space="0" w:color="auto"/>
            <w:right w:val="none" w:sz="0" w:space="0" w:color="auto"/>
          </w:divBdr>
        </w:div>
        <w:div w:id="490291782">
          <w:marLeft w:val="547"/>
          <w:marRight w:val="0"/>
          <w:marTop w:val="0"/>
          <w:marBottom w:val="0"/>
          <w:divBdr>
            <w:top w:val="none" w:sz="0" w:space="0" w:color="auto"/>
            <w:left w:val="none" w:sz="0" w:space="0" w:color="auto"/>
            <w:bottom w:val="none" w:sz="0" w:space="0" w:color="auto"/>
            <w:right w:val="none" w:sz="0" w:space="0" w:color="auto"/>
          </w:divBdr>
        </w:div>
        <w:div w:id="634677954">
          <w:marLeft w:val="547"/>
          <w:marRight w:val="0"/>
          <w:marTop w:val="0"/>
          <w:marBottom w:val="0"/>
          <w:divBdr>
            <w:top w:val="none" w:sz="0" w:space="0" w:color="auto"/>
            <w:left w:val="none" w:sz="0" w:space="0" w:color="auto"/>
            <w:bottom w:val="none" w:sz="0" w:space="0" w:color="auto"/>
            <w:right w:val="none" w:sz="0" w:space="0" w:color="auto"/>
          </w:divBdr>
        </w:div>
      </w:divsChild>
    </w:div>
    <w:div w:id="992099120">
      <w:bodyDiv w:val="1"/>
      <w:marLeft w:val="0"/>
      <w:marRight w:val="0"/>
      <w:marTop w:val="0"/>
      <w:marBottom w:val="0"/>
      <w:divBdr>
        <w:top w:val="none" w:sz="0" w:space="0" w:color="auto"/>
        <w:left w:val="none" w:sz="0" w:space="0" w:color="auto"/>
        <w:bottom w:val="none" w:sz="0" w:space="0" w:color="auto"/>
        <w:right w:val="none" w:sz="0" w:space="0" w:color="auto"/>
      </w:divBdr>
      <w:divsChild>
        <w:div w:id="2033844985">
          <w:marLeft w:val="720"/>
          <w:marRight w:val="0"/>
          <w:marTop w:val="72"/>
          <w:marBottom w:val="0"/>
          <w:divBdr>
            <w:top w:val="none" w:sz="0" w:space="0" w:color="auto"/>
            <w:left w:val="none" w:sz="0" w:space="0" w:color="auto"/>
            <w:bottom w:val="none" w:sz="0" w:space="0" w:color="auto"/>
            <w:right w:val="none" w:sz="0" w:space="0" w:color="auto"/>
          </w:divBdr>
        </w:div>
        <w:div w:id="36784520">
          <w:marLeft w:val="720"/>
          <w:marRight w:val="0"/>
          <w:marTop w:val="72"/>
          <w:marBottom w:val="0"/>
          <w:divBdr>
            <w:top w:val="none" w:sz="0" w:space="0" w:color="auto"/>
            <w:left w:val="none" w:sz="0" w:space="0" w:color="auto"/>
            <w:bottom w:val="none" w:sz="0" w:space="0" w:color="auto"/>
            <w:right w:val="none" w:sz="0" w:space="0" w:color="auto"/>
          </w:divBdr>
        </w:div>
        <w:div w:id="375932648">
          <w:marLeft w:val="720"/>
          <w:marRight w:val="0"/>
          <w:marTop w:val="72"/>
          <w:marBottom w:val="0"/>
          <w:divBdr>
            <w:top w:val="none" w:sz="0" w:space="0" w:color="auto"/>
            <w:left w:val="none" w:sz="0" w:space="0" w:color="auto"/>
            <w:bottom w:val="none" w:sz="0" w:space="0" w:color="auto"/>
            <w:right w:val="none" w:sz="0" w:space="0" w:color="auto"/>
          </w:divBdr>
        </w:div>
        <w:div w:id="1112162573">
          <w:marLeft w:val="720"/>
          <w:marRight w:val="0"/>
          <w:marTop w:val="72"/>
          <w:marBottom w:val="0"/>
          <w:divBdr>
            <w:top w:val="none" w:sz="0" w:space="0" w:color="auto"/>
            <w:left w:val="none" w:sz="0" w:space="0" w:color="auto"/>
            <w:bottom w:val="none" w:sz="0" w:space="0" w:color="auto"/>
            <w:right w:val="none" w:sz="0" w:space="0" w:color="auto"/>
          </w:divBdr>
        </w:div>
      </w:divsChild>
    </w:div>
    <w:div w:id="1001618307">
      <w:bodyDiv w:val="1"/>
      <w:marLeft w:val="0"/>
      <w:marRight w:val="0"/>
      <w:marTop w:val="0"/>
      <w:marBottom w:val="0"/>
      <w:divBdr>
        <w:top w:val="none" w:sz="0" w:space="0" w:color="auto"/>
        <w:left w:val="none" w:sz="0" w:space="0" w:color="auto"/>
        <w:bottom w:val="none" w:sz="0" w:space="0" w:color="auto"/>
        <w:right w:val="none" w:sz="0" w:space="0" w:color="auto"/>
      </w:divBdr>
      <w:divsChild>
        <w:div w:id="230115535">
          <w:marLeft w:val="720"/>
          <w:marRight w:val="0"/>
          <w:marTop w:val="72"/>
          <w:marBottom w:val="0"/>
          <w:divBdr>
            <w:top w:val="none" w:sz="0" w:space="0" w:color="auto"/>
            <w:left w:val="none" w:sz="0" w:space="0" w:color="auto"/>
            <w:bottom w:val="none" w:sz="0" w:space="0" w:color="auto"/>
            <w:right w:val="none" w:sz="0" w:space="0" w:color="auto"/>
          </w:divBdr>
        </w:div>
      </w:divsChild>
    </w:div>
    <w:div w:id="1105417541">
      <w:bodyDiv w:val="1"/>
      <w:marLeft w:val="0"/>
      <w:marRight w:val="0"/>
      <w:marTop w:val="0"/>
      <w:marBottom w:val="0"/>
      <w:divBdr>
        <w:top w:val="none" w:sz="0" w:space="0" w:color="auto"/>
        <w:left w:val="none" w:sz="0" w:space="0" w:color="auto"/>
        <w:bottom w:val="none" w:sz="0" w:space="0" w:color="auto"/>
        <w:right w:val="none" w:sz="0" w:space="0" w:color="auto"/>
      </w:divBdr>
      <w:divsChild>
        <w:div w:id="463235698">
          <w:marLeft w:val="547"/>
          <w:marRight w:val="0"/>
          <w:marTop w:val="0"/>
          <w:marBottom w:val="200"/>
          <w:divBdr>
            <w:top w:val="none" w:sz="0" w:space="0" w:color="auto"/>
            <w:left w:val="none" w:sz="0" w:space="0" w:color="auto"/>
            <w:bottom w:val="none" w:sz="0" w:space="0" w:color="auto"/>
            <w:right w:val="none" w:sz="0" w:space="0" w:color="auto"/>
          </w:divBdr>
        </w:div>
        <w:div w:id="464660321">
          <w:marLeft w:val="547"/>
          <w:marRight w:val="0"/>
          <w:marTop w:val="0"/>
          <w:marBottom w:val="200"/>
          <w:divBdr>
            <w:top w:val="none" w:sz="0" w:space="0" w:color="auto"/>
            <w:left w:val="none" w:sz="0" w:space="0" w:color="auto"/>
            <w:bottom w:val="none" w:sz="0" w:space="0" w:color="auto"/>
            <w:right w:val="none" w:sz="0" w:space="0" w:color="auto"/>
          </w:divBdr>
        </w:div>
        <w:div w:id="509565349">
          <w:marLeft w:val="547"/>
          <w:marRight w:val="0"/>
          <w:marTop w:val="0"/>
          <w:marBottom w:val="200"/>
          <w:divBdr>
            <w:top w:val="none" w:sz="0" w:space="0" w:color="auto"/>
            <w:left w:val="none" w:sz="0" w:space="0" w:color="auto"/>
            <w:bottom w:val="none" w:sz="0" w:space="0" w:color="auto"/>
            <w:right w:val="none" w:sz="0" w:space="0" w:color="auto"/>
          </w:divBdr>
        </w:div>
        <w:div w:id="2117410339">
          <w:marLeft w:val="547"/>
          <w:marRight w:val="0"/>
          <w:marTop w:val="0"/>
          <w:marBottom w:val="200"/>
          <w:divBdr>
            <w:top w:val="none" w:sz="0" w:space="0" w:color="auto"/>
            <w:left w:val="none" w:sz="0" w:space="0" w:color="auto"/>
            <w:bottom w:val="none" w:sz="0" w:space="0" w:color="auto"/>
            <w:right w:val="none" w:sz="0" w:space="0" w:color="auto"/>
          </w:divBdr>
        </w:div>
      </w:divsChild>
    </w:div>
    <w:div w:id="1106273615">
      <w:bodyDiv w:val="1"/>
      <w:marLeft w:val="0"/>
      <w:marRight w:val="0"/>
      <w:marTop w:val="0"/>
      <w:marBottom w:val="0"/>
      <w:divBdr>
        <w:top w:val="none" w:sz="0" w:space="0" w:color="auto"/>
        <w:left w:val="none" w:sz="0" w:space="0" w:color="auto"/>
        <w:bottom w:val="none" w:sz="0" w:space="0" w:color="auto"/>
        <w:right w:val="none" w:sz="0" w:space="0" w:color="auto"/>
      </w:divBdr>
    </w:div>
    <w:div w:id="1128864895">
      <w:bodyDiv w:val="1"/>
      <w:marLeft w:val="0"/>
      <w:marRight w:val="0"/>
      <w:marTop w:val="0"/>
      <w:marBottom w:val="0"/>
      <w:divBdr>
        <w:top w:val="none" w:sz="0" w:space="0" w:color="auto"/>
        <w:left w:val="none" w:sz="0" w:space="0" w:color="auto"/>
        <w:bottom w:val="none" w:sz="0" w:space="0" w:color="auto"/>
        <w:right w:val="none" w:sz="0" w:space="0" w:color="auto"/>
      </w:divBdr>
      <w:divsChild>
        <w:div w:id="1626815569">
          <w:marLeft w:val="720"/>
          <w:marRight w:val="0"/>
          <w:marTop w:val="72"/>
          <w:marBottom w:val="0"/>
          <w:divBdr>
            <w:top w:val="none" w:sz="0" w:space="0" w:color="auto"/>
            <w:left w:val="none" w:sz="0" w:space="0" w:color="auto"/>
            <w:bottom w:val="none" w:sz="0" w:space="0" w:color="auto"/>
            <w:right w:val="none" w:sz="0" w:space="0" w:color="auto"/>
          </w:divBdr>
        </w:div>
        <w:div w:id="182020518">
          <w:marLeft w:val="720"/>
          <w:marRight w:val="0"/>
          <w:marTop w:val="72"/>
          <w:marBottom w:val="0"/>
          <w:divBdr>
            <w:top w:val="none" w:sz="0" w:space="0" w:color="auto"/>
            <w:left w:val="none" w:sz="0" w:space="0" w:color="auto"/>
            <w:bottom w:val="none" w:sz="0" w:space="0" w:color="auto"/>
            <w:right w:val="none" w:sz="0" w:space="0" w:color="auto"/>
          </w:divBdr>
        </w:div>
        <w:div w:id="770778256">
          <w:marLeft w:val="720"/>
          <w:marRight w:val="0"/>
          <w:marTop w:val="72"/>
          <w:marBottom w:val="0"/>
          <w:divBdr>
            <w:top w:val="none" w:sz="0" w:space="0" w:color="auto"/>
            <w:left w:val="none" w:sz="0" w:space="0" w:color="auto"/>
            <w:bottom w:val="none" w:sz="0" w:space="0" w:color="auto"/>
            <w:right w:val="none" w:sz="0" w:space="0" w:color="auto"/>
          </w:divBdr>
        </w:div>
      </w:divsChild>
    </w:div>
    <w:div w:id="1175459543">
      <w:bodyDiv w:val="1"/>
      <w:marLeft w:val="0"/>
      <w:marRight w:val="0"/>
      <w:marTop w:val="0"/>
      <w:marBottom w:val="0"/>
      <w:divBdr>
        <w:top w:val="none" w:sz="0" w:space="0" w:color="auto"/>
        <w:left w:val="none" w:sz="0" w:space="0" w:color="auto"/>
        <w:bottom w:val="none" w:sz="0" w:space="0" w:color="auto"/>
        <w:right w:val="none" w:sz="0" w:space="0" w:color="auto"/>
      </w:divBdr>
    </w:div>
    <w:div w:id="1279138233">
      <w:bodyDiv w:val="1"/>
      <w:marLeft w:val="0"/>
      <w:marRight w:val="0"/>
      <w:marTop w:val="0"/>
      <w:marBottom w:val="0"/>
      <w:divBdr>
        <w:top w:val="none" w:sz="0" w:space="0" w:color="auto"/>
        <w:left w:val="none" w:sz="0" w:space="0" w:color="auto"/>
        <w:bottom w:val="none" w:sz="0" w:space="0" w:color="auto"/>
        <w:right w:val="none" w:sz="0" w:space="0" w:color="auto"/>
      </w:divBdr>
    </w:div>
    <w:div w:id="1401371652">
      <w:bodyDiv w:val="1"/>
      <w:marLeft w:val="0"/>
      <w:marRight w:val="0"/>
      <w:marTop w:val="0"/>
      <w:marBottom w:val="0"/>
      <w:divBdr>
        <w:top w:val="none" w:sz="0" w:space="0" w:color="auto"/>
        <w:left w:val="none" w:sz="0" w:space="0" w:color="auto"/>
        <w:bottom w:val="none" w:sz="0" w:space="0" w:color="auto"/>
        <w:right w:val="none" w:sz="0" w:space="0" w:color="auto"/>
      </w:divBdr>
    </w:div>
    <w:div w:id="1425808332">
      <w:bodyDiv w:val="1"/>
      <w:marLeft w:val="0"/>
      <w:marRight w:val="0"/>
      <w:marTop w:val="0"/>
      <w:marBottom w:val="0"/>
      <w:divBdr>
        <w:top w:val="none" w:sz="0" w:space="0" w:color="auto"/>
        <w:left w:val="none" w:sz="0" w:space="0" w:color="auto"/>
        <w:bottom w:val="none" w:sz="0" w:space="0" w:color="auto"/>
        <w:right w:val="none" w:sz="0" w:space="0" w:color="auto"/>
      </w:divBdr>
      <w:divsChild>
        <w:div w:id="291177633">
          <w:marLeft w:val="720"/>
          <w:marRight w:val="0"/>
          <w:marTop w:val="72"/>
          <w:marBottom w:val="0"/>
          <w:divBdr>
            <w:top w:val="none" w:sz="0" w:space="0" w:color="auto"/>
            <w:left w:val="none" w:sz="0" w:space="0" w:color="auto"/>
            <w:bottom w:val="none" w:sz="0" w:space="0" w:color="auto"/>
            <w:right w:val="none" w:sz="0" w:space="0" w:color="auto"/>
          </w:divBdr>
        </w:div>
        <w:div w:id="297271883">
          <w:marLeft w:val="720"/>
          <w:marRight w:val="0"/>
          <w:marTop w:val="72"/>
          <w:marBottom w:val="0"/>
          <w:divBdr>
            <w:top w:val="none" w:sz="0" w:space="0" w:color="auto"/>
            <w:left w:val="none" w:sz="0" w:space="0" w:color="auto"/>
            <w:bottom w:val="none" w:sz="0" w:space="0" w:color="auto"/>
            <w:right w:val="none" w:sz="0" w:space="0" w:color="auto"/>
          </w:divBdr>
        </w:div>
        <w:div w:id="122621625">
          <w:marLeft w:val="720"/>
          <w:marRight w:val="0"/>
          <w:marTop w:val="72"/>
          <w:marBottom w:val="0"/>
          <w:divBdr>
            <w:top w:val="none" w:sz="0" w:space="0" w:color="auto"/>
            <w:left w:val="none" w:sz="0" w:space="0" w:color="auto"/>
            <w:bottom w:val="none" w:sz="0" w:space="0" w:color="auto"/>
            <w:right w:val="none" w:sz="0" w:space="0" w:color="auto"/>
          </w:divBdr>
        </w:div>
        <w:div w:id="1399205543">
          <w:marLeft w:val="720"/>
          <w:marRight w:val="0"/>
          <w:marTop w:val="72"/>
          <w:marBottom w:val="0"/>
          <w:divBdr>
            <w:top w:val="none" w:sz="0" w:space="0" w:color="auto"/>
            <w:left w:val="none" w:sz="0" w:space="0" w:color="auto"/>
            <w:bottom w:val="none" w:sz="0" w:space="0" w:color="auto"/>
            <w:right w:val="none" w:sz="0" w:space="0" w:color="auto"/>
          </w:divBdr>
        </w:div>
      </w:divsChild>
    </w:div>
    <w:div w:id="1431969541">
      <w:bodyDiv w:val="1"/>
      <w:marLeft w:val="0"/>
      <w:marRight w:val="0"/>
      <w:marTop w:val="0"/>
      <w:marBottom w:val="0"/>
      <w:divBdr>
        <w:top w:val="none" w:sz="0" w:space="0" w:color="auto"/>
        <w:left w:val="none" w:sz="0" w:space="0" w:color="auto"/>
        <w:bottom w:val="none" w:sz="0" w:space="0" w:color="auto"/>
        <w:right w:val="none" w:sz="0" w:space="0" w:color="auto"/>
      </w:divBdr>
    </w:div>
    <w:div w:id="1447499760">
      <w:bodyDiv w:val="1"/>
      <w:marLeft w:val="0"/>
      <w:marRight w:val="0"/>
      <w:marTop w:val="0"/>
      <w:marBottom w:val="0"/>
      <w:divBdr>
        <w:top w:val="none" w:sz="0" w:space="0" w:color="auto"/>
        <w:left w:val="none" w:sz="0" w:space="0" w:color="auto"/>
        <w:bottom w:val="none" w:sz="0" w:space="0" w:color="auto"/>
        <w:right w:val="none" w:sz="0" w:space="0" w:color="auto"/>
      </w:divBdr>
    </w:div>
    <w:div w:id="1542553055">
      <w:bodyDiv w:val="1"/>
      <w:marLeft w:val="0"/>
      <w:marRight w:val="0"/>
      <w:marTop w:val="0"/>
      <w:marBottom w:val="0"/>
      <w:divBdr>
        <w:top w:val="none" w:sz="0" w:space="0" w:color="auto"/>
        <w:left w:val="none" w:sz="0" w:space="0" w:color="auto"/>
        <w:bottom w:val="none" w:sz="0" w:space="0" w:color="auto"/>
        <w:right w:val="none" w:sz="0" w:space="0" w:color="auto"/>
      </w:divBdr>
    </w:div>
    <w:div w:id="1550410326">
      <w:bodyDiv w:val="1"/>
      <w:marLeft w:val="0"/>
      <w:marRight w:val="0"/>
      <w:marTop w:val="0"/>
      <w:marBottom w:val="0"/>
      <w:divBdr>
        <w:top w:val="none" w:sz="0" w:space="0" w:color="auto"/>
        <w:left w:val="none" w:sz="0" w:space="0" w:color="auto"/>
        <w:bottom w:val="none" w:sz="0" w:space="0" w:color="auto"/>
        <w:right w:val="none" w:sz="0" w:space="0" w:color="auto"/>
      </w:divBdr>
      <w:divsChild>
        <w:div w:id="2130975530">
          <w:marLeft w:val="720"/>
          <w:marRight w:val="0"/>
          <w:marTop w:val="72"/>
          <w:marBottom w:val="0"/>
          <w:divBdr>
            <w:top w:val="none" w:sz="0" w:space="0" w:color="auto"/>
            <w:left w:val="none" w:sz="0" w:space="0" w:color="auto"/>
            <w:bottom w:val="none" w:sz="0" w:space="0" w:color="auto"/>
            <w:right w:val="none" w:sz="0" w:space="0" w:color="auto"/>
          </w:divBdr>
        </w:div>
        <w:div w:id="494609607">
          <w:marLeft w:val="720"/>
          <w:marRight w:val="0"/>
          <w:marTop w:val="72"/>
          <w:marBottom w:val="0"/>
          <w:divBdr>
            <w:top w:val="none" w:sz="0" w:space="0" w:color="auto"/>
            <w:left w:val="none" w:sz="0" w:space="0" w:color="auto"/>
            <w:bottom w:val="none" w:sz="0" w:space="0" w:color="auto"/>
            <w:right w:val="none" w:sz="0" w:space="0" w:color="auto"/>
          </w:divBdr>
        </w:div>
        <w:div w:id="1927037122">
          <w:marLeft w:val="720"/>
          <w:marRight w:val="0"/>
          <w:marTop w:val="72"/>
          <w:marBottom w:val="0"/>
          <w:divBdr>
            <w:top w:val="none" w:sz="0" w:space="0" w:color="auto"/>
            <w:left w:val="none" w:sz="0" w:space="0" w:color="auto"/>
            <w:bottom w:val="none" w:sz="0" w:space="0" w:color="auto"/>
            <w:right w:val="none" w:sz="0" w:space="0" w:color="auto"/>
          </w:divBdr>
        </w:div>
      </w:divsChild>
    </w:div>
    <w:div w:id="1562012501">
      <w:bodyDiv w:val="1"/>
      <w:marLeft w:val="0"/>
      <w:marRight w:val="0"/>
      <w:marTop w:val="0"/>
      <w:marBottom w:val="0"/>
      <w:divBdr>
        <w:top w:val="none" w:sz="0" w:space="0" w:color="auto"/>
        <w:left w:val="none" w:sz="0" w:space="0" w:color="auto"/>
        <w:bottom w:val="none" w:sz="0" w:space="0" w:color="auto"/>
        <w:right w:val="none" w:sz="0" w:space="0" w:color="auto"/>
      </w:divBdr>
    </w:div>
    <w:div w:id="1564176486">
      <w:bodyDiv w:val="1"/>
      <w:marLeft w:val="0"/>
      <w:marRight w:val="0"/>
      <w:marTop w:val="0"/>
      <w:marBottom w:val="0"/>
      <w:divBdr>
        <w:top w:val="none" w:sz="0" w:space="0" w:color="auto"/>
        <w:left w:val="none" w:sz="0" w:space="0" w:color="auto"/>
        <w:bottom w:val="none" w:sz="0" w:space="0" w:color="auto"/>
        <w:right w:val="none" w:sz="0" w:space="0" w:color="auto"/>
      </w:divBdr>
    </w:div>
    <w:div w:id="1568802833">
      <w:bodyDiv w:val="1"/>
      <w:marLeft w:val="0"/>
      <w:marRight w:val="0"/>
      <w:marTop w:val="0"/>
      <w:marBottom w:val="0"/>
      <w:divBdr>
        <w:top w:val="none" w:sz="0" w:space="0" w:color="auto"/>
        <w:left w:val="none" w:sz="0" w:space="0" w:color="auto"/>
        <w:bottom w:val="none" w:sz="0" w:space="0" w:color="auto"/>
        <w:right w:val="none" w:sz="0" w:space="0" w:color="auto"/>
      </w:divBdr>
      <w:divsChild>
        <w:div w:id="681855411">
          <w:marLeft w:val="720"/>
          <w:marRight w:val="0"/>
          <w:marTop w:val="72"/>
          <w:marBottom w:val="0"/>
          <w:divBdr>
            <w:top w:val="none" w:sz="0" w:space="0" w:color="auto"/>
            <w:left w:val="none" w:sz="0" w:space="0" w:color="auto"/>
            <w:bottom w:val="none" w:sz="0" w:space="0" w:color="auto"/>
            <w:right w:val="none" w:sz="0" w:space="0" w:color="auto"/>
          </w:divBdr>
        </w:div>
        <w:div w:id="1975213516">
          <w:marLeft w:val="720"/>
          <w:marRight w:val="0"/>
          <w:marTop w:val="72"/>
          <w:marBottom w:val="0"/>
          <w:divBdr>
            <w:top w:val="none" w:sz="0" w:space="0" w:color="auto"/>
            <w:left w:val="none" w:sz="0" w:space="0" w:color="auto"/>
            <w:bottom w:val="none" w:sz="0" w:space="0" w:color="auto"/>
            <w:right w:val="none" w:sz="0" w:space="0" w:color="auto"/>
          </w:divBdr>
        </w:div>
        <w:div w:id="138036925">
          <w:marLeft w:val="720"/>
          <w:marRight w:val="0"/>
          <w:marTop w:val="72"/>
          <w:marBottom w:val="0"/>
          <w:divBdr>
            <w:top w:val="none" w:sz="0" w:space="0" w:color="auto"/>
            <w:left w:val="none" w:sz="0" w:space="0" w:color="auto"/>
            <w:bottom w:val="none" w:sz="0" w:space="0" w:color="auto"/>
            <w:right w:val="none" w:sz="0" w:space="0" w:color="auto"/>
          </w:divBdr>
        </w:div>
      </w:divsChild>
    </w:div>
    <w:div w:id="1578175544">
      <w:bodyDiv w:val="1"/>
      <w:marLeft w:val="0"/>
      <w:marRight w:val="0"/>
      <w:marTop w:val="0"/>
      <w:marBottom w:val="0"/>
      <w:divBdr>
        <w:top w:val="none" w:sz="0" w:space="0" w:color="auto"/>
        <w:left w:val="none" w:sz="0" w:space="0" w:color="auto"/>
        <w:bottom w:val="none" w:sz="0" w:space="0" w:color="auto"/>
        <w:right w:val="none" w:sz="0" w:space="0" w:color="auto"/>
      </w:divBdr>
    </w:div>
    <w:div w:id="1622225093">
      <w:bodyDiv w:val="1"/>
      <w:marLeft w:val="0"/>
      <w:marRight w:val="0"/>
      <w:marTop w:val="0"/>
      <w:marBottom w:val="0"/>
      <w:divBdr>
        <w:top w:val="none" w:sz="0" w:space="0" w:color="auto"/>
        <w:left w:val="none" w:sz="0" w:space="0" w:color="auto"/>
        <w:bottom w:val="none" w:sz="0" w:space="0" w:color="auto"/>
        <w:right w:val="none" w:sz="0" w:space="0" w:color="auto"/>
      </w:divBdr>
      <w:divsChild>
        <w:div w:id="1748108484">
          <w:marLeft w:val="720"/>
          <w:marRight w:val="0"/>
          <w:marTop w:val="72"/>
          <w:marBottom w:val="0"/>
          <w:divBdr>
            <w:top w:val="none" w:sz="0" w:space="0" w:color="auto"/>
            <w:left w:val="none" w:sz="0" w:space="0" w:color="auto"/>
            <w:bottom w:val="none" w:sz="0" w:space="0" w:color="auto"/>
            <w:right w:val="none" w:sz="0" w:space="0" w:color="auto"/>
          </w:divBdr>
        </w:div>
        <w:div w:id="1294487232">
          <w:marLeft w:val="720"/>
          <w:marRight w:val="0"/>
          <w:marTop w:val="72"/>
          <w:marBottom w:val="0"/>
          <w:divBdr>
            <w:top w:val="none" w:sz="0" w:space="0" w:color="auto"/>
            <w:left w:val="none" w:sz="0" w:space="0" w:color="auto"/>
            <w:bottom w:val="none" w:sz="0" w:space="0" w:color="auto"/>
            <w:right w:val="none" w:sz="0" w:space="0" w:color="auto"/>
          </w:divBdr>
        </w:div>
        <w:div w:id="687147323">
          <w:marLeft w:val="720"/>
          <w:marRight w:val="0"/>
          <w:marTop w:val="72"/>
          <w:marBottom w:val="0"/>
          <w:divBdr>
            <w:top w:val="none" w:sz="0" w:space="0" w:color="auto"/>
            <w:left w:val="none" w:sz="0" w:space="0" w:color="auto"/>
            <w:bottom w:val="none" w:sz="0" w:space="0" w:color="auto"/>
            <w:right w:val="none" w:sz="0" w:space="0" w:color="auto"/>
          </w:divBdr>
        </w:div>
        <w:div w:id="636645094">
          <w:marLeft w:val="720"/>
          <w:marRight w:val="0"/>
          <w:marTop w:val="72"/>
          <w:marBottom w:val="0"/>
          <w:divBdr>
            <w:top w:val="none" w:sz="0" w:space="0" w:color="auto"/>
            <w:left w:val="none" w:sz="0" w:space="0" w:color="auto"/>
            <w:bottom w:val="none" w:sz="0" w:space="0" w:color="auto"/>
            <w:right w:val="none" w:sz="0" w:space="0" w:color="auto"/>
          </w:divBdr>
        </w:div>
        <w:div w:id="668873460">
          <w:marLeft w:val="720"/>
          <w:marRight w:val="0"/>
          <w:marTop w:val="72"/>
          <w:marBottom w:val="0"/>
          <w:divBdr>
            <w:top w:val="none" w:sz="0" w:space="0" w:color="auto"/>
            <w:left w:val="none" w:sz="0" w:space="0" w:color="auto"/>
            <w:bottom w:val="none" w:sz="0" w:space="0" w:color="auto"/>
            <w:right w:val="none" w:sz="0" w:space="0" w:color="auto"/>
          </w:divBdr>
        </w:div>
      </w:divsChild>
    </w:div>
    <w:div w:id="1630891606">
      <w:bodyDiv w:val="1"/>
      <w:marLeft w:val="0"/>
      <w:marRight w:val="0"/>
      <w:marTop w:val="0"/>
      <w:marBottom w:val="0"/>
      <w:divBdr>
        <w:top w:val="none" w:sz="0" w:space="0" w:color="auto"/>
        <w:left w:val="none" w:sz="0" w:space="0" w:color="auto"/>
        <w:bottom w:val="none" w:sz="0" w:space="0" w:color="auto"/>
        <w:right w:val="none" w:sz="0" w:space="0" w:color="auto"/>
      </w:divBdr>
      <w:divsChild>
        <w:div w:id="1969043490">
          <w:marLeft w:val="547"/>
          <w:marRight w:val="0"/>
          <w:marTop w:val="0"/>
          <w:marBottom w:val="0"/>
          <w:divBdr>
            <w:top w:val="none" w:sz="0" w:space="0" w:color="auto"/>
            <w:left w:val="none" w:sz="0" w:space="0" w:color="auto"/>
            <w:bottom w:val="none" w:sz="0" w:space="0" w:color="auto"/>
            <w:right w:val="none" w:sz="0" w:space="0" w:color="auto"/>
          </w:divBdr>
        </w:div>
        <w:div w:id="435175687">
          <w:marLeft w:val="547"/>
          <w:marRight w:val="0"/>
          <w:marTop w:val="0"/>
          <w:marBottom w:val="0"/>
          <w:divBdr>
            <w:top w:val="none" w:sz="0" w:space="0" w:color="auto"/>
            <w:left w:val="none" w:sz="0" w:space="0" w:color="auto"/>
            <w:bottom w:val="none" w:sz="0" w:space="0" w:color="auto"/>
            <w:right w:val="none" w:sz="0" w:space="0" w:color="auto"/>
          </w:divBdr>
        </w:div>
        <w:div w:id="1166244538">
          <w:marLeft w:val="547"/>
          <w:marRight w:val="0"/>
          <w:marTop w:val="0"/>
          <w:marBottom w:val="0"/>
          <w:divBdr>
            <w:top w:val="none" w:sz="0" w:space="0" w:color="auto"/>
            <w:left w:val="none" w:sz="0" w:space="0" w:color="auto"/>
            <w:bottom w:val="none" w:sz="0" w:space="0" w:color="auto"/>
            <w:right w:val="none" w:sz="0" w:space="0" w:color="auto"/>
          </w:divBdr>
        </w:div>
        <w:div w:id="1752312386">
          <w:marLeft w:val="547"/>
          <w:marRight w:val="0"/>
          <w:marTop w:val="0"/>
          <w:marBottom w:val="0"/>
          <w:divBdr>
            <w:top w:val="none" w:sz="0" w:space="0" w:color="auto"/>
            <w:left w:val="none" w:sz="0" w:space="0" w:color="auto"/>
            <w:bottom w:val="none" w:sz="0" w:space="0" w:color="auto"/>
            <w:right w:val="none" w:sz="0" w:space="0" w:color="auto"/>
          </w:divBdr>
        </w:div>
        <w:div w:id="838888558">
          <w:marLeft w:val="547"/>
          <w:marRight w:val="0"/>
          <w:marTop w:val="0"/>
          <w:marBottom w:val="0"/>
          <w:divBdr>
            <w:top w:val="none" w:sz="0" w:space="0" w:color="auto"/>
            <w:left w:val="none" w:sz="0" w:space="0" w:color="auto"/>
            <w:bottom w:val="none" w:sz="0" w:space="0" w:color="auto"/>
            <w:right w:val="none" w:sz="0" w:space="0" w:color="auto"/>
          </w:divBdr>
        </w:div>
      </w:divsChild>
    </w:div>
    <w:div w:id="1632132218">
      <w:bodyDiv w:val="1"/>
      <w:marLeft w:val="0"/>
      <w:marRight w:val="0"/>
      <w:marTop w:val="0"/>
      <w:marBottom w:val="0"/>
      <w:divBdr>
        <w:top w:val="none" w:sz="0" w:space="0" w:color="auto"/>
        <w:left w:val="none" w:sz="0" w:space="0" w:color="auto"/>
        <w:bottom w:val="none" w:sz="0" w:space="0" w:color="auto"/>
        <w:right w:val="none" w:sz="0" w:space="0" w:color="auto"/>
      </w:divBdr>
    </w:div>
    <w:div w:id="1661076197">
      <w:bodyDiv w:val="1"/>
      <w:marLeft w:val="0"/>
      <w:marRight w:val="0"/>
      <w:marTop w:val="0"/>
      <w:marBottom w:val="0"/>
      <w:divBdr>
        <w:top w:val="none" w:sz="0" w:space="0" w:color="auto"/>
        <w:left w:val="none" w:sz="0" w:space="0" w:color="auto"/>
        <w:bottom w:val="none" w:sz="0" w:space="0" w:color="auto"/>
        <w:right w:val="none" w:sz="0" w:space="0" w:color="auto"/>
      </w:divBdr>
    </w:div>
    <w:div w:id="1677072748">
      <w:bodyDiv w:val="1"/>
      <w:marLeft w:val="0"/>
      <w:marRight w:val="0"/>
      <w:marTop w:val="0"/>
      <w:marBottom w:val="0"/>
      <w:divBdr>
        <w:top w:val="none" w:sz="0" w:space="0" w:color="auto"/>
        <w:left w:val="none" w:sz="0" w:space="0" w:color="auto"/>
        <w:bottom w:val="none" w:sz="0" w:space="0" w:color="auto"/>
        <w:right w:val="none" w:sz="0" w:space="0" w:color="auto"/>
      </w:divBdr>
      <w:divsChild>
        <w:div w:id="2137990697">
          <w:marLeft w:val="547"/>
          <w:marRight w:val="0"/>
          <w:marTop w:val="0"/>
          <w:marBottom w:val="0"/>
          <w:divBdr>
            <w:top w:val="none" w:sz="0" w:space="0" w:color="auto"/>
            <w:left w:val="none" w:sz="0" w:space="0" w:color="auto"/>
            <w:bottom w:val="none" w:sz="0" w:space="0" w:color="auto"/>
            <w:right w:val="none" w:sz="0" w:space="0" w:color="auto"/>
          </w:divBdr>
        </w:div>
        <w:div w:id="211233733">
          <w:marLeft w:val="547"/>
          <w:marRight w:val="0"/>
          <w:marTop w:val="0"/>
          <w:marBottom w:val="0"/>
          <w:divBdr>
            <w:top w:val="none" w:sz="0" w:space="0" w:color="auto"/>
            <w:left w:val="none" w:sz="0" w:space="0" w:color="auto"/>
            <w:bottom w:val="none" w:sz="0" w:space="0" w:color="auto"/>
            <w:right w:val="none" w:sz="0" w:space="0" w:color="auto"/>
          </w:divBdr>
        </w:div>
        <w:div w:id="996227419">
          <w:marLeft w:val="547"/>
          <w:marRight w:val="0"/>
          <w:marTop w:val="0"/>
          <w:marBottom w:val="0"/>
          <w:divBdr>
            <w:top w:val="none" w:sz="0" w:space="0" w:color="auto"/>
            <w:left w:val="none" w:sz="0" w:space="0" w:color="auto"/>
            <w:bottom w:val="none" w:sz="0" w:space="0" w:color="auto"/>
            <w:right w:val="none" w:sz="0" w:space="0" w:color="auto"/>
          </w:divBdr>
        </w:div>
      </w:divsChild>
    </w:div>
    <w:div w:id="1689871731">
      <w:bodyDiv w:val="1"/>
      <w:marLeft w:val="0"/>
      <w:marRight w:val="0"/>
      <w:marTop w:val="0"/>
      <w:marBottom w:val="0"/>
      <w:divBdr>
        <w:top w:val="none" w:sz="0" w:space="0" w:color="auto"/>
        <w:left w:val="none" w:sz="0" w:space="0" w:color="auto"/>
        <w:bottom w:val="none" w:sz="0" w:space="0" w:color="auto"/>
        <w:right w:val="none" w:sz="0" w:space="0" w:color="auto"/>
      </w:divBdr>
    </w:div>
    <w:div w:id="1704163157">
      <w:bodyDiv w:val="1"/>
      <w:marLeft w:val="0"/>
      <w:marRight w:val="0"/>
      <w:marTop w:val="0"/>
      <w:marBottom w:val="0"/>
      <w:divBdr>
        <w:top w:val="none" w:sz="0" w:space="0" w:color="auto"/>
        <w:left w:val="none" w:sz="0" w:space="0" w:color="auto"/>
        <w:bottom w:val="none" w:sz="0" w:space="0" w:color="auto"/>
        <w:right w:val="none" w:sz="0" w:space="0" w:color="auto"/>
      </w:divBdr>
    </w:div>
    <w:div w:id="1733698872">
      <w:bodyDiv w:val="1"/>
      <w:marLeft w:val="0"/>
      <w:marRight w:val="0"/>
      <w:marTop w:val="0"/>
      <w:marBottom w:val="0"/>
      <w:divBdr>
        <w:top w:val="none" w:sz="0" w:space="0" w:color="auto"/>
        <w:left w:val="none" w:sz="0" w:space="0" w:color="auto"/>
        <w:bottom w:val="none" w:sz="0" w:space="0" w:color="auto"/>
        <w:right w:val="none" w:sz="0" w:space="0" w:color="auto"/>
      </w:divBdr>
      <w:divsChild>
        <w:div w:id="1592200236">
          <w:marLeft w:val="446"/>
          <w:marRight w:val="0"/>
          <w:marTop w:val="0"/>
          <w:marBottom w:val="0"/>
          <w:divBdr>
            <w:top w:val="none" w:sz="0" w:space="0" w:color="auto"/>
            <w:left w:val="none" w:sz="0" w:space="0" w:color="auto"/>
            <w:bottom w:val="none" w:sz="0" w:space="0" w:color="auto"/>
            <w:right w:val="none" w:sz="0" w:space="0" w:color="auto"/>
          </w:divBdr>
        </w:div>
        <w:div w:id="1992828396">
          <w:marLeft w:val="446"/>
          <w:marRight w:val="0"/>
          <w:marTop w:val="0"/>
          <w:marBottom w:val="0"/>
          <w:divBdr>
            <w:top w:val="none" w:sz="0" w:space="0" w:color="auto"/>
            <w:left w:val="none" w:sz="0" w:space="0" w:color="auto"/>
            <w:bottom w:val="none" w:sz="0" w:space="0" w:color="auto"/>
            <w:right w:val="none" w:sz="0" w:space="0" w:color="auto"/>
          </w:divBdr>
        </w:div>
        <w:div w:id="1754543066">
          <w:marLeft w:val="446"/>
          <w:marRight w:val="0"/>
          <w:marTop w:val="0"/>
          <w:marBottom w:val="0"/>
          <w:divBdr>
            <w:top w:val="none" w:sz="0" w:space="0" w:color="auto"/>
            <w:left w:val="none" w:sz="0" w:space="0" w:color="auto"/>
            <w:bottom w:val="none" w:sz="0" w:space="0" w:color="auto"/>
            <w:right w:val="none" w:sz="0" w:space="0" w:color="auto"/>
          </w:divBdr>
        </w:div>
        <w:div w:id="1211697088">
          <w:marLeft w:val="446"/>
          <w:marRight w:val="0"/>
          <w:marTop w:val="0"/>
          <w:marBottom w:val="0"/>
          <w:divBdr>
            <w:top w:val="none" w:sz="0" w:space="0" w:color="auto"/>
            <w:left w:val="none" w:sz="0" w:space="0" w:color="auto"/>
            <w:bottom w:val="none" w:sz="0" w:space="0" w:color="auto"/>
            <w:right w:val="none" w:sz="0" w:space="0" w:color="auto"/>
          </w:divBdr>
        </w:div>
      </w:divsChild>
    </w:div>
    <w:div w:id="1806314330">
      <w:bodyDiv w:val="1"/>
      <w:marLeft w:val="0"/>
      <w:marRight w:val="0"/>
      <w:marTop w:val="0"/>
      <w:marBottom w:val="0"/>
      <w:divBdr>
        <w:top w:val="none" w:sz="0" w:space="0" w:color="auto"/>
        <w:left w:val="none" w:sz="0" w:space="0" w:color="auto"/>
        <w:bottom w:val="none" w:sz="0" w:space="0" w:color="auto"/>
        <w:right w:val="none" w:sz="0" w:space="0" w:color="auto"/>
      </w:divBdr>
      <w:divsChild>
        <w:div w:id="945891626">
          <w:marLeft w:val="1166"/>
          <w:marRight w:val="0"/>
          <w:marTop w:val="0"/>
          <w:marBottom w:val="0"/>
          <w:divBdr>
            <w:top w:val="none" w:sz="0" w:space="0" w:color="auto"/>
            <w:left w:val="none" w:sz="0" w:space="0" w:color="auto"/>
            <w:bottom w:val="none" w:sz="0" w:space="0" w:color="auto"/>
            <w:right w:val="none" w:sz="0" w:space="0" w:color="auto"/>
          </w:divBdr>
        </w:div>
        <w:div w:id="1119422559">
          <w:marLeft w:val="1166"/>
          <w:marRight w:val="0"/>
          <w:marTop w:val="0"/>
          <w:marBottom w:val="0"/>
          <w:divBdr>
            <w:top w:val="none" w:sz="0" w:space="0" w:color="auto"/>
            <w:left w:val="none" w:sz="0" w:space="0" w:color="auto"/>
            <w:bottom w:val="none" w:sz="0" w:space="0" w:color="auto"/>
            <w:right w:val="none" w:sz="0" w:space="0" w:color="auto"/>
          </w:divBdr>
        </w:div>
        <w:div w:id="494303703">
          <w:marLeft w:val="1166"/>
          <w:marRight w:val="0"/>
          <w:marTop w:val="0"/>
          <w:marBottom w:val="0"/>
          <w:divBdr>
            <w:top w:val="none" w:sz="0" w:space="0" w:color="auto"/>
            <w:left w:val="none" w:sz="0" w:space="0" w:color="auto"/>
            <w:bottom w:val="none" w:sz="0" w:space="0" w:color="auto"/>
            <w:right w:val="none" w:sz="0" w:space="0" w:color="auto"/>
          </w:divBdr>
        </w:div>
      </w:divsChild>
    </w:div>
    <w:div w:id="1879584268">
      <w:bodyDiv w:val="1"/>
      <w:marLeft w:val="0"/>
      <w:marRight w:val="0"/>
      <w:marTop w:val="0"/>
      <w:marBottom w:val="0"/>
      <w:divBdr>
        <w:top w:val="none" w:sz="0" w:space="0" w:color="auto"/>
        <w:left w:val="none" w:sz="0" w:space="0" w:color="auto"/>
        <w:bottom w:val="none" w:sz="0" w:space="0" w:color="auto"/>
        <w:right w:val="none" w:sz="0" w:space="0" w:color="auto"/>
      </w:divBdr>
      <w:divsChild>
        <w:div w:id="1732533335">
          <w:marLeft w:val="720"/>
          <w:marRight w:val="0"/>
          <w:marTop w:val="72"/>
          <w:marBottom w:val="0"/>
          <w:divBdr>
            <w:top w:val="none" w:sz="0" w:space="0" w:color="auto"/>
            <w:left w:val="none" w:sz="0" w:space="0" w:color="auto"/>
            <w:bottom w:val="none" w:sz="0" w:space="0" w:color="auto"/>
            <w:right w:val="none" w:sz="0" w:space="0" w:color="auto"/>
          </w:divBdr>
        </w:div>
        <w:div w:id="652222285">
          <w:marLeft w:val="720"/>
          <w:marRight w:val="0"/>
          <w:marTop w:val="72"/>
          <w:marBottom w:val="0"/>
          <w:divBdr>
            <w:top w:val="none" w:sz="0" w:space="0" w:color="auto"/>
            <w:left w:val="none" w:sz="0" w:space="0" w:color="auto"/>
            <w:bottom w:val="none" w:sz="0" w:space="0" w:color="auto"/>
            <w:right w:val="none" w:sz="0" w:space="0" w:color="auto"/>
          </w:divBdr>
        </w:div>
        <w:div w:id="1418592814">
          <w:marLeft w:val="720"/>
          <w:marRight w:val="0"/>
          <w:marTop w:val="72"/>
          <w:marBottom w:val="0"/>
          <w:divBdr>
            <w:top w:val="none" w:sz="0" w:space="0" w:color="auto"/>
            <w:left w:val="none" w:sz="0" w:space="0" w:color="auto"/>
            <w:bottom w:val="none" w:sz="0" w:space="0" w:color="auto"/>
            <w:right w:val="none" w:sz="0" w:space="0" w:color="auto"/>
          </w:divBdr>
        </w:div>
        <w:div w:id="637225773">
          <w:marLeft w:val="720"/>
          <w:marRight w:val="0"/>
          <w:marTop w:val="72"/>
          <w:marBottom w:val="0"/>
          <w:divBdr>
            <w:top w:val="none" w:sz="0" w:space="0" w:color="auto"/>
            <w:left w:val="none" w:sz="0" w:space="0" w:color="auto"/>
            <w:bottom w:val="none" w:sz="0" w:space="0" w:color="auto"/>
            <w:right w:val="none" w:sz="0" w:space="0" w:color="auto"/>
          </w:divBdr>
        </w:div>
        <w:div w:id="426119292">
          <w:marLeft w:val="720"/>
          <w:marRight w:val="0"/>
          <w:marTop w:val="72"/>
          <w:marBottom w:val="0"/>
          <w:divBdr>
            <w:top w:val="none" w:sz="0" w:space="0" w:color="auto"/>
            <w:left w:val="none" w:sz="0" w:space="0" w:color="auto"/>
            <w:bottom w:val="none" w:sz="0" w:space="0" w:color="auto"/>
            <w:right w:val="none" w:sz="0" w:space="0" w:color="auto"/>
          </w:divBdr>
        </w:div>
      </w:divsChild>
    </w:div>
    <w:div w:id="1891189717">
      <w:bodyDiv w:val="1"/>
      <w:marLeft w:val="0"/>
      <w:marRight w:val="0"/>
      <w:marTop w:val="0"/>
      <w:marBottom w:val="0"/>
      <w:divBdr>
        <w:top w:val="none" w:sz="0" w:space="0" w:color="auto"/>
        <w:left w:val="none" w:sz="0" w:space="0" w:color="auto"/>
        <w:bottom w:val="none" w:sz="0" w:space="0" w:color="auto"/>
        <w:right w:val="none" w:sz="0" w:space="0" w:color="auto"/>
      </w:divBdr>
      <w:divsChild>
        <w:div w:id="146553498">
          <w:marLeft w:val="547"/>
          <w:marRight w:val="0"/>
          <w:marTop w:val="0"/>
          <w:marBottom w:val="200"/>
          <w:divBdr>
            <w:top w:val="none" w:sz="0" w:space="0" w:color="auto"/>
            <w:left w:val="none" w:sz="0" w:space="0" w:color="auto"/>
            <w:bottom w:val="none" w:sz="0" w:space="0" w:color="auto"/>
            <w:right w:val="none" w:sz="0" w:space="0" w:color="auto"/>
          </w:divBdr>
        </w:div>
        <w:div w:id="1262951003">
          <w:marLeft w:val="547"/>
          <w:marRight w:val="0"/>
          <w:marTop w:val="0"/>
          <w:marBottom w:val="200"/>
          <w:divBdr>
            <w:top w:val="none" w:sz="0" w:space="0" w:color="auto"/>
            <w:left w:val="none" w:sz="0" w:space="0" w:color="auto"/>
            <w:bottom w:val="none" w:sz="0" w:space="0" w:color="auto"/>
            <w:right w:val="none" w:sz="0" w:space="0" w:color="auto"/>
          </w:divBdr>
        </w:div>
        <w:div w:id="70154011">
          <w:marLeft w:val="547"/>
          <w:marRight w:val="0"/>
          <w:marTop w:val="0"/>
          <w:marBottom w:val="200"/>
          <w:divBdr>
            <w:top w:val="none" w:sz="0" w:space="0" w:color="auto"/>
            <w:left w:val="none" w:sz="0" w:space="0" w:color="auto"/>
            <w:bottom w:val="none" w:sz="0" w:space="0" w:color="auto"/>
            <w:right w:val="none" w:sz="0" w:space="0" w:color="auto"/>
          </w:divBdr>
        </w:div>
        <w:div w:id="1383284198">
          <w:marLeft w:val="547"/>
          <w:marRight w:val="0"/>
          <w:marTop w:val="0"/>
          <w:marBottom w:val="200"/>
          <w:divBdr>
            <w:top w:val="none" w:sz="0" w:space="0" w:color="auto"/>
            <w:left w:val="none" w:sz="0" w:space="0" w:color="auto"/>
            <w:bottom w:val="none" w:sz="0" w:space="0" w:color="auto"/>
            <w:right w:val="none" w:sz="0" w:space="0" w:color="auto"/>
          </w:divBdr>
        </w:div>
        <w:div w:id="315883530">
          <w:marLeft w:val="547"/>
          <w:marRight w:val="0"/>
          <w:marTop w:val="0"/>
          <w:marBottom w:val="200"/>
          <w:divBdr>
            <w:top w:val="none" w:sz="0" w:space="0" w:color="auto"/>
            <w:left w:val="none" w:sz="0" w:space="0" w:color="auto"/>
            <w:bottom w:val="none" w:sz="0" w:space="0" w:color="auto"/>
            <w:right w:val="none" w:sz="0" w:space="0" w:color="auto"/>
          </w:divBdr>
        </w:div>
        <w:div w:id="1389693408">
          <w:marLeft w:val="547"/>
          <w:marRight w:val="0"/>
          <w:marTop w:val="0"/>
          <w:marBottom w:val="200"/>
          <w:divBdr>
            <w:top w:val="none" w:sz="0" w:space="0" w:color="auto"/>
            <w:left w:val="none" w:sz="0" w:space="0" w:color="auto"/>
            <w:bottom w:val="none" w:sz="0" w:space="0" w:color="auto"/>
            <w:right w:val="none" w:sz="0" w:space="0" w:color="auto"/>
          </w:divBdr>
        </w:div>
      </w:divsChild>
    </w:div>
    <w:div w:id="1991448036">
      <w:bodyDiv w:val="1"/>
      <w:marLeft w:val="0"/>
      <w:marRight w:val="0"/>
      <w:marTop w:val="0"/>
      <w:marBottom w:val="0"/>
      <w:divBdr>
        <w:top w:val="none" w:sz="0" w:space="0" w:color="auto"/>
        <w:left w:val="none" w:sz="0" w:space="0" w:color="auto"/>
        <w:bottom w:val="none" w:sz="0" w:space="0" w:color="auto"/>
        <w:right w:val="none" w:sz="0" w:space="0" w:color="auto"/>
      </w:divBdr>
    </w:div>
    <w:div w:id="2029133627">
      <w:bodyDiv w:val="1"/>
      <w:marLeft w:val="0"/>
      <w:marRight w:val="0"/>
      <w:marTop w:val="0"/>
      <w:marBottom w:val="0"/>
      <w:divBdr>
        <w:top w:val="none" w:sz="0" w:space="0" w:color="auto"/>
        <w:left w:val="none" w:sz="0" w:space="0" w:color="auto"/>
        <w:bottom w:val="none" w:sz="0" w:space="0" w:color="auto"/>
        <w:right w:val="none" w:sz="0" w:space="0" w:color="auto"/>
      </w:divBdr>
      <w:divsChild>
        <w:div w:id="922690483">
          <w:marLeft w:val="547"/>
          <w:marRight w:val="0"/>
          <w:marTop w:val="0"/>
          <w:marBottom w:val="0"/>
          <w:divBdr>
            <w:top w:val="none" w:sz="0" w:space="0" w:color="auto"/>
            <w:left w:val="none" w:sz="0" w:space="0" w:color="auto"/>
            <w:bottom w:val="none" w:sz="0" w:space="0" w:color="auto"/>
            <w:right w:val="none" w:sz="0" w:space="0" w:color="auto"/>
          </w:divBdr>
        </w:div>
        <w:div w:id="576667458">
          <w:marLeft w:val="547"/>
          <w:marRight w:val="0"/>
          <w:marTop w:val="0"/>
          <w:marBottom w:val="0"/>
          <w:divBdr>
            <w:top w:val="none" w:sz="0" w:space="0" w:color="auto"/>
            <w:left w:val="none" w:sz="0" w:space="0" w:color="auto"/>
            <w:bottom w:val="none" w:sz="0" w:space="0" w:color="auto"/>
            <w:right w:val="none" w:sz="0" w:space="0" w:color="auto"/>
          </w:divBdr>
        </w:div>
        <w:div w:id="1635868328">
          <w:marLeft w:val="547"/>
          <w:marRight w:val="0"/>
          <w:marTop w:val="0"/>
          <w:marBottom w:val="0"/>
          <w:divBdr>
            <w:top w:val="none" w:sz="0" w:space="0" w:color="auto"/>
            <w:left w:val="none" w:sz="0" w:space="0" w:color="auto"/>
            <w:bottom w:val="none" w:sz="0" w:space="0" w:color="auto"/>
            <w:right w:val="none" w:sz="0" w:space="0" w:color="auto"/>
          </w:divBdr>
        </w:div>
      </w:divsChild>
    </w:div>
    <w:div w:id="2079278999">
      <w:bodyDiv w:val="1"/>
      <w:marLeft w:val="0"/>
      <w:marRight w:val="0"/>
      <w:marTop w:val="0"/>
      <w:marBottom w:val="0"/>
      <w:divBdr>
        <w:top w:val="none" w:sz="0" w:space="0" w:color="auto"/>
        <w:left w:val="none" w:sz="0" w:space="0" w:color="auto"/>
        <w:bottom w:val="none" w:sz="0" w:space="0" w:color="auto"/>
        <w:right w:val="none" w:sz="0" w:space="0" w:color="auto"/>
      </w:divBdr>
      <w:divsChild>
        <w:div w:id="711004302">
          <w:marLeft w:val="547"/>
          <w:marRight w:val="0"/>
          <w:marTop w:val="0"/>
          <w:marBottom w:val="0"/>
          <w:divBdr>
            <w:top w:val="none" w:sz="0" w:space="0" w:color="auto"/>
            <w:left w:val="none" w:sz="0" w:space="0" w:color="auto"/>
            <w:bottom w:val="none" w:sz="0" w:space="0" w:color="auto"/>
            <w:right w:val="none" w:sz="0" w:space="0" w:color="auto"/>
          </w:divBdr>
        </w:div>
        <w:div w:id="912009930">
          <w:marLeft w:val="547"/>
          <w:marRight w:val="0"/>
          <w:marTop w:val="0"/>
          <w:marBottom w:val="0"/>
          <w:divBdr>
            <w:top w:val="none" w:sz="0" w:space="0" w:color="auto"/>
            <w:left w:val="none" w:sz="0" w:space="0" w:color="auto"/>
            <w:bottom w:val="none" w:sz="0" w:space="0" w:color="auto"/>
            <w:right w:val="none" w:sz="0" w:space="0" w:color="auto"/>
          </w:divBdr>
        </w:div>
        <w:div w:id="529757082">
          <w:marLeft w:val="547"/>
          <w:marRight w:val="0"/>
          <w:marTop w:val="0"/>
          <w:marBottom w:val="0"/>
          <w:divBdr>
            <w:top w:val="none" w:sz="0" w:space="0" w:color="auto"/>
            <w:left w:val="none" w:sz="0" w:space="0" w:color="auto"/>
            <w:bottom w:val="none" w:sz="0" w:space="0" w:color="auto"/>
            <w:right w:val="none" w:sz="0" w:space="0" w:color="auto"/>
          </w:divBdr>
        </w:div>
      </w:divsChild>
    </w:div>
    <w:div w:id="2081907234">
      <w:bodyDiv w:val="1"/>
      <w:marLeft w:val="0"/>
      <w:marRight w:val="0"/>
      <w:marTop w:val="0"/>
      <w:marBottom w:val="0"/>
      <w:divBdr>
        <w:top w:val="none" w:sz="0" w:space="0" w:color="auto"/>
        <w:left w:val="none" w:sz="0" w:space="0" w:color="auto"/>
        <w:bottom w:val="none" w:sz="0" w:space="0" w:color="auto"/>
        <w:right w:val="none" w:sz="0" w:space="0" w:color="auto"/>
      </w:divBdr>
      <w:divsChild>
        <w:div w:id="1077247947">
          <w:marLeft w:val="547"/>
          <w:marRight w:val="0"/>
          <w:marTop w:val="0"/>
          <w:marBottom w:val="0"/>
          <w:divBdr>
            <w:top w:val="none" w:sz="0" w:space="0" w:color="auto"/>
            <w:left w:val="none" w:sz="0" w:space="0" w:color="auto"/>
            <w:bottom w:val="none" w:sz="0" w:space="0" w:color="auto"/>
            <w:right w:val="none" w:sz="0" w:space="0" w:color="auto"/>
          </w:divBdr>
        </w:div>
        <w:div w:id="1259605728">
          <w:marLeft w:val="547"/>
          <w:marRight w:val="0"/>
          <w:marTop w:val="0"/>
          <w:marBottom w:val="0"/>
          <w:divBdr>
            <w:top w:val="none" w:sz="0" w:space="0" w:color="auto"/>
            <w:left w:val="none" w:sz="0" w:space="0" w:color="auto"/>
            <w:bottom w:val="none" w:sz="0" w:space="0" w:color="auto"/>
            <w:right w:val="none" w:sz="0" w:space="0" w:color="auto"/>
          </w:divBdr>
        </w:div>
        <w:div w:id="775559949">
          <w:marLeft w:val="547"/>
          <w:marRight w:val="0"/>
          <w:marTop w:val="0"/>
          <w:marBottom w:val="0"/>
          <w:divBdr>
            <w:top w:val="none" w:sz="0" w:space="0" w:color="auto"/>
            <w:left w:val="none" w:sz="0" w:space="0" w:color="auto"/>
            <w:bottom w:val="none" w:sz="0" w:space="0" w:color="auto"/>
            <w:right w:val="none" w:sz="0" w:space="0" w:color="auto"/>
          </w:divBdr>
        </w:div>
        <w:div w:id="1226991159">
          <w:marLeft w:val="547"/>
          <w:marRight w:val="0"/>
          <w:marTop w:val="0"/>
          <w:marBottom w:val="0"/>
          <w:divBdr>
            <w:top w:val="none" w:sz="0" w:space="0" w:color="auto"/>
            <w:left w:val="none" w:sz="0" w:space="0" w:color="auto"/>
            <w:bottom w:val="none" w:sz="0" w:space="0" w:color="auto"/>
            <w:right w:val="none" w:sz="0" w:space="0" w:color="auto"/>
          </w:divBdr>
        </w:div>
        <w:div w:id="2038189501">
          <w:marLeft w:val="547"/>
          <w:marRight w:val="0"/>
          <w:marTop w:val="0"/>
          <w:marBottom w:val="0"/>
          <w:divBdr>
            <w:top w:val="none" w:sz="0" w:space="0" w:color="auto"/>
            <w:left w:val="none" w:sz="0" w:space="0" w:color="auto"/>
            <w:bottom w:val="none" w:sz="0" w:space="0" w:color="auto"/>
            <w:right w:val="none" w:sz="0" w:space="0" w:color="auto"/>
          </w:divBdr>
        </w:div>
      </w:divsChild>
    </w:div>
    <w:div w:id="2087410920">
      <w:bodyDiv w:val="1"/>
      <w:marLeft w:val="0"/>
      <w:marRight w:val="0"/>
      <w:marTop w:val="0"/>
      <w:marBottom w:val="0"/>
      <w:divBdr>
        <w:top w:val="none" w:sz="0" w:space="0" w:color="auto"/>
        <w:left w:val="none" w:sz="0" w:space="0" w:color="auto"/>
        <w:bottom w:val="none" w:sz="0" w:space="0" w:color="auto"/>
        <w:right w:val="none" w:sz="0" w:space="0" w:color="auto"/>
      </w:divBdr>
      <w:divsChild>
        <w:div w:id="124811156">
          <w:marLeft w:val="547"/>
          <w:marRight w:val="0"/>
          <w:marTop w:val="0"/>
          <w:marBottom w:val="0"/>
          <w:divBdr>
            <w:top w:val="none" w:sz="0" w:space="0" w:color="auto"/>
            <w:left w:val="none" w:sz="0" w:space="0" w:color="auto"/>
            <w:bottom w:val="none" w:sz="0" w:space="0" w:color="auto"/>
            <w:right w:val="none" w:sz="0" w:space="0" w:color="auto"/>
          </w:divBdr>
        </w:div>
        <w:div w:id="22562452">
          <w:marLeft w:val="547"/>
          <w:marRight w:val="0"/>
          <w:marTop w:val="0"/>
          <w:marBottom w:val="0"/>
          <w:divBdr>
            <w:top w:val="none" w:sz="0" w:space="0" w:color="auto"/>
            <w:left w:val="none" w:sz="0" w:space="0" w:color="auto"/>
            <w:bottom w:val="none" w:sz="0" w:space="0" w:color="auto"/>
            <w:right w:val="none" w:sz="0" w:space="0" w:color="auto"/>
          </w:divBdr>
        </w:div>
        <w:div w:id="1189025717">
          <w:marLeft w:val="547"/>
          <w:marRight w:val="0"/>
          <w:marTop w:val="0"/>
          <w:marBottom w:val="0"/>
          <w:divBdr>
            <w:top w:val="none" w:sz="0" w:space="0" w:color="auto"/>
            <w:left w:val="none" w:sz="0" w:space="0" w:color="auto"/>
            <w:bottom w:val="none" w:sz="0" w:space="0" w:color="auto"/>
            <w:right w:val="none" w:sz="0" w:space="0" w:color="auto"/>
          </w:divBdr>
        </w:div>
      </w:divsChild>
    </w:div>
    <w:div w:id="2098213252">
      <w:bodyDiv w:val="1"/>
      <w:marLeft w:val="0"/>
      <w:marRight w:val="0"/>
      <w:marTop w:val="0"/>
      <w:marBottom w:val="0"/>
      <w:divBdr>
        <w:top w:val="none" w:sz="0" w:space="0" w:color="auto"/>
        <w:left w:val="none" w:sz="0" w:space="0" w:color="auto"/>
        <w:bottom w:val="none" w:sz="0" w:space="0" w:color="auto"/>
        <w:right w:val="none" w:sz="0" w:space="0" w:color="auto"/>
      </w:divBdr>
    </w:div>
    <w:div w:id="2130928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350</TotalTime>
  <Pages>27</Pages>
  <Words>6830</Words>
  <Characters>38932</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7</cp:revision>
  <dcterms:created xsi:type="dcterms:W3CDTF">2026-03-18T06:46:00Z</dcterms:created>
  <dcterms:modified xsi:type="dcterms:W3CDTF">2026-03-25T10:45:00Z</dcterms:modified>
</cp:coreProperties>
</file>