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6673" w:rsidRDefault="003A6673" w:rsidP="003A6673">
      <w:pPr>
        <w:jc w:val="center"/>
        <w:rPr>
          <w:rFonts w:ascii="HGSｺﾞｼｯｸM" w:eastAsia="HGSｺﾞｼｯｸM"/>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6673">
        <w:rPr>
          <w:rFonts w:ascii="HGSｺﾞｼｯｸM" w:eastAsia="HGSｺﾞｼｯｸM" w:hint="eastAsia"/>
          <w:b/>
          <w:color w:val="70AD47"/>
          <w:spacing w:val="10"/>
          <w:sz w:val="44"/>
          <w14:glow w14:rad="38100">
            <w14:schemeClr w14:val="accent1">
              <w14:alpha w14:val="60000"/>
            </w14:schemeClr>
          </w14:glow>
          <w14:shadow w14:blurRad="50800" w14:dist="38100" w14:dir="2700000" w14:sx="100000" w14:sy="100000" w14:kx="0" w14:ky="0" w14:algn="tl">
            <w14:srgbClr w14:val="000000">
              <w14:alpha w14:val="60000"/>
            </w14:srgbClr>
          </w14:shadow>
          <w14:textOutline w14:w="9525" w14:cap="flat" w14:cmpd="sng" w14:algn="ctr">
            <w14:solidFill>
              <w14:schemeClr w14:val="accent1"/>
            </w14:solidFill>
            <w14:prstDash w14:val="solid"/>
            <w14:round/>
          </w14:textOutline>
          <w14:textFill>
            <w14:solidFill>
              <w14:srgbClr w14:val="70AD47">
                <w14:tint w14:val="1000"/>
              </w14:srgbClr>
            </w14:solidFill>
          </w14:textFill>
        </w:rPr>
        <w:t>GPS巨大迷路でテーマパークを活性化!!</w:t>
      </w:r>
    </w:p>
    <w:p w:rsidR="003A6673" w:rsidRDefault="003A6673" w:rsidP="003A6673">
      <w:pPr>
        <w:jc w:val="left"/>
        <w:rPr>
          <w:rFonts w:ascii="HGSｺﾞｼｯｸM" w:eastAsia="HGSｺﾞｼｯｸM"/>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A6673" w:rsidRDefault="003A6673" w:rsidP="003A6673">
      <w:pPr>
        <w:jc w:val="left"/>
        <w:rPr>
          <w:rFonts w:ascii="HGSｺﾞｼｯｸM" w:eastAsia="HGSｺﾞｼｯｸM"/>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93340" w:rsidRDefault="003A6673" w:rsidP="003A6673">
      <w:pPr>
        <w:pStyle w:val="a3"/>
        <w:numPr>
          <w:ilvl w:val="0"/>
          <w:numId w:val="2"/>
        </w:numPr>
        <w:ind w:leftChars="0"/>
        <w:jc w:val="left"/>
        <w:rPr>
          <w:rFonts w:ascii="HGSｺﾞｼｯｸM" w:eastAsia="HGSｺﾞｼｯｸM"/>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6673">
        <w:rPr>
          <w:rFonts w:ascii="HGSｺﾞｼｯｸM" w:eastAsia="HGSｺﾞｼｯｸM" w:hint="eastAsi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目的</w:t>
      </w:r>
    </w:p>
    <w:p w:rsidR="00593340" w:rsidRDefault="00593340" w:rsidP="00593340">
      <w:pPr>
        <w:pStyle w:val="a3"/>
        <w:ind w:leftChars="0" w:left="360"/>
        <w:jc w:val="left"/>
        <w:rPr>
          <w:rFonts w:ascii="HGSｺﾞｼｯｸM" w:eastAsia="HGSｺﾞｼｯｸM"/>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3340">
        <w:rPr>
          <w:rFonts w:ascii="HGSｺﾞｼｯｸM" w:eastAsia="HGSｺﾞｼｯｸM" w:hint="eastAsi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人気の落ちたテーマパークにイベントで集客し、</w:t>
      </w:r>
      <w:r w:rsidR="00C26F0E">
        <w:rPr>
          <w:rFonts w:ascii="HGSｺﾞｼｯｸM" w:eastAsia="HGSｺﾞｼｯｸM" w:hint="eastAsi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地域</w:t>
      </w:r>
      <w:r w:rsidRPr="00593340">
        <w:rPr>
          <w:rFonts w:ascii="HGSｺﾞｼｯｸM" w:eastAsia="HGSｺﾞｼｯｸM" w:hint="eastAsi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活性化を図る。</w:t>
      </w:r>
    </w:p>
    <w:p w:rsidR="00C26F0E" w:rsidRPr="00593340" w:rsidRDefault="00C26F0E" w:rsidP="00593340">
      <w:pPr>
        <w:pStyle w:val="a3"/>
        <w:ind w:leftChars="0" w:left="360"/>
        <w:jc w:val="left"/>
        <w:rPr>
          <w:rFonts w:ascii="HGSｺﾞｼｯｸM" w:eastAsia="HGSｺﾞｼｯｸM" w:hint="eastAsi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93340" w:rsidRDefault="00593340" w:rsidP="00593340">
      <w:pPr>
        <w:pStyle w:val="a3"/>
        <w:numPr>
          <w:ilvl w:val="0"/>
          <w:numId w:val="2"/>
        </w:numPr>
        <w:ind w:leftChars="0"/>
        <w:jc w:val="left"/>
        <w:rPr>
          <w:rFonts w:ascii="HGSｺﾞｼｯｸM" w:eastAsia="HGSｺﾞｼｯｸM"/>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3340">
        <w:rPr>
          <w:rFonts w:ascii="HGSｺﾞｼｯｸM" w:eastAsia="HGSｺﾞｼｯｸM"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資金計画</w:t>
      </w:r>
    </w:p>
    <w:p w:rsidR="00593340" w:rsidRDefault="00593340" w:rsidP="00593340">
      <w:pPr>
        <w:pStyle w:val="a3"/>
        <w:ind w:leftChars="0" w:left="360"/>
        <w:jc w:val="left"/>
        <w:rPr>
          <w:rFonts w:ascii="HGSｺﾞｼｯｸM" w:eastAsia="HGSｺﾞｼｯｸM"/>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GSｺﾞｼｯｸM" w:eastAsia="HGSｺﾞｼｯｸM"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クラウドファンティングで地域活性化のための資金提供を募集する。</w:t>
      </w:r>
    </w:p>
    <w:p w:rsidR="00593340" w:rsidRPr="00593340" w:rsidRDefault="00593340" w:rsidP="00593340">
      <w:pPr>
        <w:pStyle w:val="a3"/>
        <w:ind w:leftChars="0" w:left="360"/>
        <w:jc w:val="left"/>
        <w:rPr>
          <w:rFonts w:ascii="HGSｺﾞｼｯｸM" w:eastAsia="HGSｺﾞｼｯｸM"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GSｺﾞｼｯｸM" w:eastAsia="HGSｺﾞｼｯｸM"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企画してもらいたいテーマパークに資金提供をお願いする。</w:t>
      </w:r>
    </w:p>
    <w:p w:rsidR="00593340" w:rsidRDefault="00593340" w:rsidP="00593340">
      <w:pPr>
        <w:pStyle w:val="a3"/>
        <w:ind w:leftChars="0" w:left="360"/>
        <w:jc w:val="left"/>
        <w:rPr>
          <w:rFonts w:ascii="HGSｺﾞｼｯｸM" w:eastAsia="HGSｺﾞｼｯｸM"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93340" w:rsidRDefault="00593340" w:rsidP="00593340">
      <w:pPr>
        <w:pStyle w:val="a3"/>
        <w:numPr>
          <w:ilvl w:val="0"/>
          <w:numId w:val="2"/>
        </w:numPr>
        <w:ind w:leftChars="0"/>
        <w:jc w:val="left"/>
        <w:rPr>
          <w:rFonts w:ascii="HGSｺﾞｼｯｸM" w:eastAsia="HGSｺﾞｼｯｸM"/>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GSｺﾞｼｯｸM" w:eastAsia="HGSｺﾞｼｯｸM"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リワード(リターン)の金額</w:t>
      </w:r>
    </w:p>
    <w:p w:rsidR="00593340" w:rsidRDefault="00593340" w:rsidP="00593340">
      <w:pPr>
        <w:pStyle w:val="a3"/>
        <w:ind w:leftChars="0" w:left="360"/>
        <w:jc w:val="left"/>
        <w:rPr>
          <w:rFonts w:ascii="HGSｺﾞｼｯｸM" w:eastAsia="HGSｺﾞｼｯｸM"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GSｺﾞｼｯｸM" w:eastAsia="HGSｺﾞｼｯｸM"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10000円の場合</w:t>
      </w:r>
    </w:p>
    <w:p w:rsidR="00593340" w:rsidRDefault="00593340" w:rsidP="00593340">
      <w:pPr>
        <w:pStyle w:val="a3"/>
        <w:ind w:leftChars="0" w:left="360"/>
        <w:jc w:val="left"/>
        <w:rPr>
          <w:rFonts w:ascii="HGSｺﾞｼｯｸM" w:eastAsia="HGSｺﾞｼｯｸM"/>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GSｺﾞｼｯｸM" w:eastAsia="HGSｺﾞｼｯｸM"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乗り物チケットとテーマパークのイメージキャラクターグッズのプレゼント</w:t>
      </w:r>
    </w:p>
    <w:p w:rsidR="00593340" w:rsidRDefault="00593340" w:rsidP="00593340">
      <w:pPr>
        <w:pStyle w:val="a3"/>
        <w:ind w:leftChars="0" w:left="360"/>
        <w:jc w:val="left"/>
        <w:rPr>
          <w:rFonts w:ascii="HGSｺﾞｼｯｸM" w:eastAsia="HGSｺﾞｼｯｸM"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GSｺﾞｼｯｸM" w:eastAsia="HGSｺﾞｼｯｸM"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30000円の場合</w:t>
      </w:r>
    </w:p>
    <w:p w:rsidR="00593340" w:rsidRDefault="00593340" w:rsidP="00593340">
      <w:pPr>
        <w:pStyle w:val="a3"/>
        <w:ind w:leftChars="0" w:left="360"/>
        <w:jc w:val="left"/>
        <w:rPr>
          <w:rFonts w:ascii="HGSｺﾞｼｯｸM" w:eastAsia="HGSｺﾞｼｯｸM"/>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GSｺﾞｼｯｸM" w:eastAsia="HGSｺﾞｼｯｸM"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地域の特産品プレゼント　or　</w:t>
      </w:r>
      <w:r w:rsidR="004F6D87">
        <w:rPr>
          <w:rFonts w:ascii="HGSｺﾞｼｯｸM" w:eastAsia="HGSｺﾞｼｯｸM"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テーマパークペアチケット</w:t>
      </w:r>
      <w:bookmarkStart w:id="0" w:name="_GoBack"/>
    </w:p>
    <w:bookmarkEnd w:id="0"/>
    <w:p w:rsidR="004F6D87" w:rsidRDefault="004F6D87" w:rsidP="004F6D87">
      <w:pPr>
        <w:pStyle w:val="a3"/>
        <w:ind w:leftChars="0" w:left="360"/>
        <w:jc w:val="left"/>
        <w:rPr>
          <w:rFonts w:ascii="HGSｺﾞｼｯｸM" w:eastAsia="HGSｺﾞｼｯｸM"/>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GSｺﾞｼｯｸM" w:eastAsia="HGSｺﾞｼｯｸM"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1000000円の場合</w:t>
      </w:r>
    </w:p>
    <w:p w:rsidR="004F6D87" w:rsidRDefault="004F6D87" w:rsidP="004F6D87">
      <w:pPr>
        <w:pStyle w:val="a3"/>
        <w:ind w:leftChars="0" w:left="360"/>
        <w:jc w:val="left"/>
        <w:rPr>
          <w:rFonts w:ascii="HGSｺﾞｼｯｸM" w:eastAsia="HGSｺﾞｼｯｸM"/>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GSｺﾞｼｯｸM" w:eastAsia="HGSｺﾞｼｯｸM"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貸し切り遊園地ツアー</w:t>
      </w:r>
    </w:p>
    <w:p w:rsidR="004F6D87" w:rsidRPr="004F6D87" w:rsidRDefault="004F6D87" w:rsidP="004F6D87">
      <w:pPr>
        <w:pStyle w:val="a3"/>
        <w:ind w:leftChars="0" w:left="360"/>
        <w:jc w:val="left"/>
        <w:rPr>
          <w:rFonts w:ascii="HGSｺﾞｼｯｸM" w:eastAsia="HGSｺﾞｼｯｸM"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4F6D87" w:rsidRPr="004F6D8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HGSｺﾞｼｯｸM">
    <w:panose1 w:val="020B0600000000000000"/>
    <w:charset w:val="80"/>
    <w:family w:val="modern"/>
    <w:pitch w:val="variable"/>
    <w:sig w:usb0="80000281" w:usb1="28C76CF8" w:usb2="00000010" w:usb3="00000000" w:csb0="00020000"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644247"/>
    <w:multiLevelType w:val="hybridMultilevel"/>
    <w:tmpl w:val="26501CE8"/>
    <w:lvl w:ilvl="0" w:tplc="3D5A294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648A410F"/>
    <w:multiLevelType w:val="hybridMultilevel"/>
    <w:tmpl w:val="4CB65AB2"/>
    <w:lvl w:ilvl="0" w:tplc="AD10DFC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673"/>
    <w:rsid w:val="003A6673"/>
    <w:rsid w:val="004F6D87"/>
    <w:rsid w:val="00593340"/>
    <w:rsid w:val="00BC5E9B"/>
    <w:rsid w:val="00C1499D"/>
    <w:rsid w:val="00C26F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8C6BA31F-AE94-4B0D-A6BA-CF7F5A107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667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Words>
  <Characters>210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竹野りか子</dc:creator>
  <cp:keywords/>
  <dc:description/>
  <cp:lastModifiedBy>竹野りか子</cp:lastModifiedBy>
  <cp:revision>2</cp:revision>
  <dcterms:created xsi:type="dcterms:W3CDTF">2015-12-22T12:50:00Z</dcterms:created>
  <dcterms:modified xsi:type="dcterms:W3CDTF">2015-12-22T12:50:00Z</dcterms:modified>
</cp:coreProperties>
</file>