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center"/>
        <w:rPr>
          <w:color w:val="1368B5"/>
        </w:rPr>
      </w:pPr>
      <w:r>
        <w:rPr>
          <w:rFonts w:ascii="arial" w:hAnsi="arial"/>
          <w:b/>
          <w:bCs/>
          <w:color w:val="1368B5"/>
          <w:sz w:val="32"/>
          <w:szCs w:val="32"/>
        </w:rPr>
        <w:t>{{ context[‘title’] }}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75"/>
        <w:gridCol w:w="5562"/>
      </w:tblGrid>
      <w:tr>
        <w:trPr/>
        <w:tc>
          <w:tcPr>
            <w:tcW w:w="9075" w:type="dxa"/>
            <w:tcBorders>
              <w:top w:val="single" w:sz="4" w:space="0" w:color="FFFFFE"/>
              <w:left w:val="single" w:sz="4" w:space="0" w:color="FFFFFE"/>
              <w:bottom w:val="single" w:sz="4" w:space="0" w:color="FFFFFE"/>
              <w:right w:val="single" w:sz="4" w:space="0" w:color="FFFFFE"/>
            </w:tcBorders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  <w:t>{{ image }}</w:t>
            </w:r>
          </w:p>
        </w:tc>
        <w:tc>
          <w:tcPr>
            <w:tcW w:w="5562" w:type="dxa"/>
            <w:tcBorders>
              <w:top w:val="single" w:sz="4" w:space="0" w:color="FFFFFE"/>
              <w:left w:val="single" w:sz="4" w:space="0" w:color="FFFFFE"/>
              <w:bottom w:val="single" w:sz="4" w:space="0" w:color="FFFFFE"/>
              <w:right w:val="single" w:sz="4" w:space="0" w:color="FFFFF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bidi w:val="0"/>
              <w:spacing w:lineRule="auto" w:line="360" w:before="0" w:after="85"/>
              <w:jc w:val="left"/>
              <w:rPr/>
            </w:pPr>
            <w:r>
              <w:rPr>
                <w:rFonts w:ascii="arial" w:hAnsi="arial"/>
                <w:sz w:val="20"/>
                <w:szCs w:val="20"/>
              </w:rPr>
              <w:t>{% for key, value in context.items() %}</w:t>
            </w:r>
          </w:p>
          <w:p>
            <w:pPr>
              <w:pStyle w:val="Normal"/>
              <w:widowControl w:val="false"/>
              <w:bidi w:val="0"/>
              <w:spacing w:lineRule="auto" w:line="360" w:before="0" w:after="85"/>
              <w:jc w:val="left"/>
              <w:rPr/>
            </w:pPr>
            <w:r>
              <w:rPr>
                <w:rFonts w:ascii="arial" w:hAnsi="arial"/>
                <w:sz w:val="20"/>
                <w:szCs w:val="20"/>
              </w:rPr>
              <w:t>{% if key != ‘title’ -%}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bidi w:val="0"/>
              <w:spacing w:lineRule="auto" w:line="360" w:before="0" w:after="85"/>
              <w:ind w:left="0" w:hanging="0"/>
              <w:jc w:val="left"/>
              <w:rPr/>
            </w:pPr>
            <w:r>
              <w:rPr>
                <w:rFonts w:ascii="arial" w:hAnsi="arial"/>
                <w:sz w:val="20"/>
                <w:szCs w:val="20"/>
              </w:rPr>
              <w:t xml:space="preserve">{{ loop.index }}.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{{ key }}</w:t>
            </w:r>
            <w:r>
              <w:rPr>
                <w:rFonts w:ascii="arial" w:hAnsi="arial"/>
                <w:sz w:val="20"/>
                <w:szCs w:val="20"/>
              </w:rPr>
              <w:t xml:space="preserve"> - {{ value[0] }} ({{ value[1] }}%)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bidi w:val="0"/>
              <w:spacing w:lineRule="auto" w:line="360" w:before="0" w:after="85"/>
              <w:ind w:left="0" w:hanging="0"/>
              <w:jc w:val="left"/>
              <w:rPr/>
            </w:pPr>
            <w:r>
              <w:rPr>
                <w:rFonts w:ascii="arial" w:hAnsi="arial"/>
                <w:sz w:val="20"/>
                <w:szCs w:val="20"/>
              </w:rPr>
              <w:t>{%- endif %}</w:t>
            </w:r>
          </w:p>
          <w:p>
            <w:pPr>
              <w:pStyle w:val="Normal"/>
              <w:widowControl w:val="false"/>
              <w:bidi w:val="0"/>
              <w:spacing w:lineRule="auto" w:line="360" w:before="0" w:after="85"/>
              <w:jc w:val="left"/>
              <w:rPr/>
            </w:pPr>
            <w:r>
              <w:rPr>
                <w:rFonts w:ascii="arial" w:hAnsi="arial"/>
                <w:sz w:val="20"/>
                <w:szCs w:val="20"/>
              </w:rPr>
              <w:t>{%- endfor %}</w:t>
            </w:r>
          </w:p>
        </w:tc>
      </w:tr>
    </w:tbl>
    <w:p>
      <w:pPr>
        <w:pStyle w:val="Normal"/>
        <w:widowControl/>
        <w:bidi w:val="0"/>
        <w:spacing w:lineRule="atLeast" w:line="0" w:before="0" w:after="200"/>
        <w:jc w:val="center"/>
        <w:rPr>
          <w:rFonts w:ascii="arial" w:hAnsi="arial"/>
        </w:rPr>
      </w:pPr>
      <w:r>
        <w:rPr/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LibreOffice/7.3.7.2$Linux_X86_64 LibreOffice_project/30$Build-2</Application>
  <AppVersion>15.0000</AppVersion>
  <Pages>1</Pages>
  <Words>38</Words>
  <Characters>152</Characters>
  <CharactersWithSpaces>183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2023-12-20T16:01:38Z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