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 w:eastAsia="" w:cs="" w:cstheme="minorBidi" w:eastAsiaTheme="minorEastAsia"/>
          <w:b/>
          <w:b/>
          <w:bCs/>
          <w:color w:val="729FCF"/>
          <w:sz w:val="60"/>
          <w:szCs w:val="60"/>
          <w:highlight w:val="none"/>
          <w:shd w:fill="auto" w:val="clear"/>
        </w:rPr>
      </w:pPr>
      <w:r>
        <w:rPr>
          <w:rFonts w:eastAsia="" w:cs="" w:cstheme="minorBidi" w:eastAsiaTheme="minorEastAsia"/>
          <w:b/>
          <w:bCs/>
          <w:color w:val="729FCF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>
          <w:b/>
          <w:bCs/>
          <w:sz w:val="28"/>
          <w:szCs w:val="28"/>
        </w:rPr>
        <w:t xml:space="preserve">python </w:t>
      </w:r>
      <w:r>
        <w:rPr>
          <w:b/>
          <w:sz w:val="28"/>
        </w:rPr>
        <w:t xml:space="preserve">жобаның экспорты 2023-08-06 00:00 бастап 2023-08-06 23:59 дейін</w:t>
      </w:r>
    </w:p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>
          <w:b/>
          <w:sz w:val="28"/>
        </w:rPr>
        <w:t xml:space="preserve">Экспорт күні: 2023-08-08 10:10:16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73</Words>
  <Characters>339</Characters>
  <CharactersWithSpaces>414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2023-08-08T09:08:50Z</dcterms:modified>
  <cp:revision>13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