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76" w:before="0" w:after="200"/>
        <w:jc w:val="center"/>
        <w:rPr>
          <w:rFonts w:ascii="arial" w:hAnsi="arial"/>
          <w:b/>
          <w:b/>
          <w:bCs/>
          <w:color w:val="0062C4"/>
          <w:sz w:val="28"/>
          <w:szCs w:val="28"/>
        </w:rPr>
      </w:pPr>
      <w:r>
        <w:rPr>
          <w:rFonts w:ascii="arial" w:hAnsi="arial"/>
          <w:b/>
          <w:bCs/>
          <w:color w:val="0062C4"/>
          <w:sz w:val="28"/>
          <w:szCs w:val="28"/>
        </w:rPr>
        <w:t>{{ title }}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400"/>
        <w:gridCol w:w="3237"/>
      </w:tblGrid>
      <w:tr>
        <w:trPr/>
        <w:tc>
          <w:tcPr>
            <w:tcW w:w="11400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/>
            </w:pPr>
            <w:r>
              <w:rPr/>
              <w:t>{{ image }}</w:t>
            </w:r>
          </w:p>
        </w:tc>
        <w:tc>
          <w:tcPr>
            <w:tcW w:w="3237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>
                <w:rFonts w:ascii="arial" w:hAnsi="arial"/>
                <w:b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color w:val="0000FF"/>
                <w:sz w:val="28"/>
                <w:szCs w:val="28"/>
              </w:rPr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>
                <w:rFonts w:ascii="arial" w:hAnsi="arial"/>
                <w:b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color w:val="0000FF"/>
                <w:sz w:val="28"/>
                <w:szCs w:val="28"/>
              </w:rPr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>
                <w:rFonts w:ascii="arial" w:hAnsi="arial"/>
                <w:b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color w:val="0000FF"/>
                <w:sz w:val="28"/>
                <w:szCs w:val="28"/>
              </w:rPr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>
                <w:rFonts w:ascii="arial" w:hAnsi="arial"/>
                <w:b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color w:val="0000FF"/>
                <w:sz w:val="28"/>
                <w:szCs w:val="28"/>
              </w:rPr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>
                <w:rFonts w:ascii="arial" w:hAnsi="arial"/>
                <w:b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color w:val="0000FF"/>
                <w:sz w:val="28"/>
                <w:szCs w:val="28"/>
              </w:rPr>
              <w:t>{{ smi_title }} - {{ smi_count }} ({{ smi_percent }}%)</w:t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>
                <w:rFonts w:ascii="arial" w:hAnsi="arial"/>
                <w:b/>
                <w:b/>
                <w:bCs/>
                <w:color w:val="B00000"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color w:val="B00000"/>
                <w:sz w:val="28"/>
                <w:szCs w:val="28"/>
              </w:rPr>
              <w:t>{{ soc_title }} - {{ soc_count }} ({{ soc_percent }}%)</w:t>
            </w:r>
          </w:p>
        </w:tc>
      </w:tr>
    </w:tbl>
    <w:p>
      <w:pPr>
        <w:pStyle w:val="Normal"/>
        <w:widowControl/>
        <w:bidi w:val="0"/>
        <w:spacing w:lineRule="atLeast" w:line="0" w:before="0" w:after="200"/>
        <w:jc w:val="center"/>
        <w:rPr>
          <w:rFonts w:ascii="arial" w:hAnsi="arial"/>
        </w:rPr>
      </w:pPr>
      <w:r>
        <w:rPr/>
      </w:r>
    </w:p>
    <w:sectPr>
      <w:type w:val="nextPage"/>
      <w:pgSz w:orient="landscape" w:w="16838" w:h="11906"/>
      <w:pgMar w:left="1100" w:right="1100" w:gutter="0" w:header="0" w:top="703" w:footer="0" w:bottom="6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8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Style11">
    <w:name w:val="Колонтитул"/>
    <w:basedOn w:val="Normal"/>
    <w:qFormat/>
    <w:pPr/>
    <w:rPr/>
  </w:style>
  <w:style w:type="paragraph" w:styleId="Style12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3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5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6">
    <w:name w:val="Index Heading"/>
    <w:basedOn w:val="Style6"/>
    <w:pPr/>
    <w:rPr/>
  </w:style>
  <w:style w:type="paragraph" w:styleId="Style17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LibreOffice/7.3.7.2$Linux_X86_64 LibreOffice_project/30$Build-2</Application>
  <AppVersion>15.0000</AppVersion>
  <Pages>1</Pages>
  <Words>26</Words>
  <Characters>108</Characters>
  <CharactersWithSpaces>130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2023-09-22T15:45:23Z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