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rPr/>
      </w:pPr>
      <w:r>
        <w:rPr/>
        <w:t>{% if is_table %}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80"/>
        <w:gridCol w:w="4080"/>
        <w:gridCol w:w="4080"/>
      </w:tblGrid>
      <w:tr>
        <w:trPr/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column in columns %}</w:t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{% if True -</w:t>
            </w: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%}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{{column }}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{%</w:t>
            </w:r>
            <w:r>
              <w:rPr>
                <w:rFonts w:ascii="Arial" w:hAnsi="Arial"/>
                <w:b/>
                <w:bCs/>
                <w:strike w:val="false"/>
                <w:dstrike w:val="false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endif %}</w:t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12240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{%tr for item in data %}</w:t>
            </w:r>
          </w:p>
        </w:tc>
      </w:tr>
      <w:tr>
        <w:trPr/>
        <w:tc>
          <w:tcPr>
            <w:tcW w:w="4080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elem in item.items() %}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elem[0] in (‘Тональность’, ‘Реңкілік’, ‘Sentiment’)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Нейтральная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else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elem[1] }}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endif 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{%tc endfor  %}</w:t>
            </w:r>
          </w:p>
        </w:tc>
      </w:tr>
      <w:tr>
        <w:trPr/>
        <w:tc>
          <w:tcPr>
            <w:tcW w:w="12240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{%tr endfor %}</w:t>
            </w:r>
          </w:p>
        </w:tc>
      </w:tr>
    </w:tbl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else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item in data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elem in item.items()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 if elem[0] in (‘Тональность’, ‘Реңкілік’, ‘Sentiment’) and elem[1] == 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Позитивная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-1 -%}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Негативная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0 -%}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Нейтральная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else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{{ elem[1] }}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9525" distB="9525" distL="9525" distR="9525" simplePos="0" locked="0" layoutInCell="0" allowOverlap="1" relativeHeight="2">
                <wp:simplePos x="0" y="0"/>
                <wp:positionH relativeFrom="column">
                  <wp:posOffset>-27305</wp:posOffset>
                </wp:positionH>
                <wp:positionV relativeFrom="paragraph">
                  <wp:posOffset>67310</wp:posOffset>
                </wp:positionV>
                <wp:extent cx="8926195" cy="635"/>
                <wp:effectExtent l="9525" t="9525" r="9525" b="952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0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15pt,5.3pt" to="700.65pt,5.3pt" ID="Линия 1" stroked="t" o:allowincell="f" style="position:absolute">
                <v:stroke color="black" weight="18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 endif %}</w:t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Интернет-ссылка"/>
    <w:rPr>
      <w:color w:val="000080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LibreOffice/7.3.7.2$Linux_X86_64 LibreOffice_project/30$Build-2</Application>
  <AppVersion>15.0000</AppVersion>
  <Pages>2</Pages>
  <Words>172</Words>
  <Characters>822</Characters>
  <CharactersWithSpaces>961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2023-08-22T15:21:37Z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