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Тэги:</w:t>
      </w:r>
      <w:r>
        <w:rPr>
          <w:sz w:val="20"/>
          <w:szCs w:val="20"/>
        </w:rPr>
        <w:t xml:space="preserve"> {% for tag in tags[:-1] %} {{ tag }}, {% endfor %} {{ tags[-1] }}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16</Words>
  <Characters>56</Characters>
  <CharactersWithSpaces>71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2023-07-25T10:35:50Z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