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  <w:b w:val="false"/>
          <w:bCs w:val="false"/>
          <w:sz w:val="32"/>
          <w:szCs w:val="32"/>
        </w:rPr>
        <w:t>{{ title }</w:t>
      </w:r>
      <w:r>
        <w:rPr>
          <w:rFonts w:ascii="arial" w:hAnsi="arial"/>
          <w:sz w:val="32"/>
          <w:szCs w:val="32"/>
        </w:rPr>
        <w:t xml:space="preserve">} </w:t>
      </w:r>
    </w:p>
    <w:tbl>
      <w:tblPr>
        <w:tblW w:w="5000" w:type="pct"/>
        <w:jc w:val="left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9"/>
        <w:gridCol w:w="2389"/>
        <w:gridCol w:w="507"/>
        <w:gridCol w:w="2100"/>
        <w:gridCol w:w="453"/>
        <w:gridCol w:w="2340"/>
        <w:gridCol w:w="484"/>
        <w:gridCol w:w="2331"/>
        <w:gridCol w:w="2164"/>
      </w:tblGrid>
      <w:tr>
        <w:trPr>
          <w:cantSplit w:val="true"/>
        </w:trPr>
        <w:tc>
          <w:tcPr>
            <w:tcW w:w="1869" w:type="dxa"/>
            <w:tcBorders/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007FFE"/>
                <w:sz w:val="20"/>
                <w:szCs w:val="20"/>
              </w:rPr>
            </w:pPr>
            <w:r>
              <w:rPr>
                <w:bCs/>
                <w:iCs w:val="false"/>
                <w:szCs w:val="24"/>
              </w:rPr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007FFE"/>
                <w:sz w:val="32"/>
                <w:szCs w:val="32"/>
              </w:rPr>
              <w:t xml:space="preserve">{{ total }} </w:t>
            </w:r>
          </w:p>
          <w:p>
            <w:pPr>
              <w:pStyle w:val="TableofFigures"/>
              <w:widowControl w:val="false"/>
              <w:spacing w:before="120" w:after="120"/>
              <w:jc w:val="center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Cs/>
                <w:i w:val="false"/>
                <w:iCs w:val="false"/>
                <w:sz w:val="20"/>
                <w:szCs w:val="20"/>
              </w:rPr>
              <w:t xml:space="preserve">{{ total_title }}    </w:t>
            </w:r>
          </w:p>
        </w:tc>
        <w:tc>
          <w:tcPr>
            <w:tcW w:w="507" w:type="dxa"/>
            <w:tcBorders/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CACA00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CACA00"/>
                <w:sz w:val="32"/>
                <w:szCs w:val="32"/>
              </w:rPr>
              <w:t xml:space="preserve">{{ neutral }} </w:t>
            </w:r>
          </w:p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CACA00"/>
                <w:sz w:val="32"/>
                <w:szCs w:val="32"/>
              </w:rPr>
            </w:pPr>
            <w:r>
              <w:rPr>
                <w:rFonts w:ascii="Arial" w:hAnsi="Arial"/>
                <w:bCs/>
                <w:i w:val="false"/>
                <w:iCs w:val="false"/>
                <w:sz w:val="20"/>
                <w:szCs w:val="20"/>
              </w:rPr>
              <w:t>{{ neutral_title }}</w:t>
            </w:r>
          </w:p>
        </w:tc>
        <w:tc>
          <w:tcPr>
            <w:tcW w:w="453" w:type="dxa"/>
            <w:tcBorders/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CACA00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CACA00"/>
                <w:sz w:val="32"/>
                <w:szCs w:val="24"/>
              </w:rPr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00C462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00C462"/>
                <w:sz w:val="32"/>
                <w:szCs w:val="32"/>
              </w:rPr>
              <w:t xml:space="preserve">{{ positive }} </w:t>
            </w:r>
          </w:p>
          <w:p>
            <w:pPr>
              <w:pStyle w:val="TableofFigures"/>
              <w:widowControl w:val="false"/>
              <w:spacing w:before="120" w:after="120"/>
              <w:jc w:val="center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Cs/>
                <w:i w:val="false"/>
                <w:iCs w:val="false"/>
                <w:sz w:val="20"/>
                <w:szCs w:val="20"/>
              </w:rPr>
              <w:t>{{ positive_title }}</w:t>
            </w:r>
          </w:p>
        </w:tc>
        <w:tc>
          <w:tcPr>
            <w:tcW w:w="484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00C462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00C462"/>
                <w:sz w:val="32"/>
                <w:szCs w:val="24"/>
              </w:rPr>
            </w:r>
          </w:p>
        </w:tc>
        <w:tc>
          <w:tcPr>
            <w:tcW w:w="2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B00000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B00000"/>
                <w:sz w:val="32"/>
                <w:szCs w:val="32"/>
              </w:rPr>
              <w:t xml:space="preserve">{{ negative }} </w:t>
            </w:r>
          </w:p>
          <w:p>
            <w:pPr>
              <w:pStyle w:val="TableofFigures"/>
              <w:widowControl w:val="false"/>
              <w:spacing w:before="120" w:after="120"/>
              <w:jc w:val="center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Cs/>
                <w:i w:val="false"/>
                <w:iCs w:val="false"/>
                <w:sz w:val="20"/>
                <w:szCs w:val="20"/>
              </w:rPr>
              <w:t>{{ negative_title }}</w:t>
            </w:r>
          </w:p>
        </w:tc>
        <w:tc>
          <w:tcPr>
            <w:tcW w:w="2164" w:type="dxa"/>
            <w:tcBorders/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B00000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B00000"/>
                <w:sz w:val="32"/>
                <w:szCs w:val="24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ejaVu Sans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mbria" w:hAnsi="Cambria" w:eastAsia="DejaVu Sans" w:cs="DejaVu Sans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DejaVu Sans" w:cs="DejaVu Sans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DejaVu Sans" w:cs="DejaVu Sans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DejaVu Sans" w:cs="DejaVu Sans"/>
      <w:b/>
      <w:bCs/>
      <w:color w:val="4F81BD"/>
    </w:rPr>
  </w:style>
  <w:style w:type="paragraph" w:styleId="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DejaVu Sans" w:cs="DejaVu Sans"/>
      <w:b/>
      <w:bCs/>
      <w:i/>
      <w:iCs/>
      <w:color w:val="4F81BD"/>
    </w:rPr>
  </w:style>
  <w:style w:type="paragraph" w:styleId="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DejaVu Sans" w:cs="DejaVu Sans"/>
      <w:color w:val="243F60"/>
    </w:rPr>
  </w:style>
  <w:style w:type="paragraph" w:styleId="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DejaVu Sans" w:cs="DejaVu Sans"/>
      <w:i/>
      <w:iCs/>
      <w:color w:val="243F60"/>
    </w:rPr>
  </w:style>
  <w:style w:type="paragraph" w:styleId="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DejaVu Sans" w:cs="DejaVu Sans"/>
      <w:i/>
      <w:iCs/>
      <w:color w:val="404040"/>
    </w:rPr>
  </w:style>
  <w:style w:type="paragraph" w:styleId="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DejaVu Sans" w:cs="DejaVu Sans"/>
      <w:color w:val="4F81BD"/>
      <w:sz w:val="20"/>
      <w:szCs w:val="20"/>
    </w:rPr>
  </w:style>
  <w:style w:type="paragraph" w:styleId="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DejaVu Sans" w:cs="DejaVu Sans"/>
      <w:i/>
      <w:iCs/>
      <w:color w:val="404040"/>
      <w:sz w:val="20"/>
      <w:szCs w:val="20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" w:hAnsi="Calibri" w:eastAsia="DejaVu Sans" w:cs="DejaVu Sans"/>
      <w:b/>
      <w:bCs/>
      <w:color w:val="365F91"/>
      <w:sz w:val="28"/>
      <w:szCs w:val="28"/>
    </w:rPr>
  </w:style>
  <w:style w:type="character" w:styleId="Heading2Char">
    <w:name w:val="Heading 2 Char"/>
    <w:basedOn w:val="DefaultParagraphFont"/>
    <w:qFormat/>
    <w:rPr>
      <w:rFonts w:ascii="Calibri" w:hAnsi="Calibri" w:eastAsia="DejaVu Sans" w:cs="DejaVu Sans"/>
      <w:b/>
      <w:bCs/>
      <w:color w:val="4F81BD"/>
      <w:sz w:val="26"/>
      <w:szCs w:val="26"/>
    </w:rPr>
  </w:style>
  <w:style w:type="character" w:styleId="Heading3Char">
    <w:name w:val="Heading 3 Char"/>
    <w:basedOn w:val="DefaultParagraphFont"/>
    <w:qFormat/>
    <w:rPr>
      <w:rFonts w:ascii="Calibri" w:hAnsi="Calibri" w:eastAsia="DejaVu Sans" w:cs="DejaVu Sans"/>
      <w:b/>
      <w:bCs/>
      <w:color w:val="4F81BD"/>
    </w:rPr>
  </w:style>
  <w:style w:type="character" w:styleId="TitleChar">
    <w:name w:val="Title Char"/>
    <w:basedOn w:val="DefaultParagraphFont"/>
    <w:qFormat/>
    <w:rPr>
      <w:rFonts w:ascii="Calibri" w:hAnsi="Calibri" w:eastAsia="DejaVu Sans" w:cs="DejaVu Sans"/>
      <w:color w:val="17365D"/>
      <w:spacing w:val="5"/>
      <w:kern w:val="2"/>
      <w:sz w:val="52"/>
      <w:szCs w:val="52"/>
    </w:rPr>
  </w:style>
  <w:style w:type="character" w:styleId="SubtitleChar">
    <w:name w:val="Subtitle Char"/>
    <w:basedOn w:val="DefaultParagraphFont"/>
    <w:qFormat/>
    <w:rPr>
      <w:rFonts w:ascii="Calibri" w:hAnsi="Calibri" w:eastAsia="DejaVu Sans" w:cs="DejaVu Sans"/>
      <w:i/>
      <w:iCs/>
      <w:color w:val="4F81BD"/>
      <w:spacing w:val="15"/>
      <w:sz w:val="24"/>
      <w:szCs w:val="24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link w:val="BodyText2"/>
    <w:qFormat/>
    <w:rPr/>
  </w:style>
  <w:style w:type="character" w:styleId="BodyText3Char">
    <w:name w:val="Body Text 3 Char"/>
    <w:basedOn w:val="DefaultParagraphFont"/>
    <w:link w:val="BodyText3"/>
    <w:qFormat/>
    <w:rPr>
      <w:sz w:val="16"/>
      <w:szCs w:val="16"/>
    </w:rPr>
  </w:style>
  <w:style w:type="character" w:styleId="MacroTextChar">
    <w:name w:val="Macro Text Char"/>
    <w:basedOn w:val="DefaultParagraphFont"/>
    <w:link w:val="Macro"/>
    <w:qFormat/>
    <w:rPr>
      <w:rFonts w:ascii="Courier" w:hAnsi="Courier"/>
      <w:sz w:val="20"/>
      <w:szCs w:val="20"/>
    </w:rPr>
  </w:style>
  <w:style w:type="character" w:styleId="QuoteChar">
    <w:name w:val="Quote Char"/>
    <w:basedOn w:val="DefaultParagraphFont"/>
    <w:link w:val="Quote"/>
    <w:qFormat/>
    <w:rPr>
      <w:i/>
      <w:iCs/>
      <w:color w:val="000000"/>
    </w:rPr>
  </w:style>
  <w:style w:type="character" w:styleId="Heading4Char">
    <w:name w:val="Heading 4 Char"/>
    <w:basedOn w:val="DefaultParagraphFont"/>
    <w:qFormat/>
    <w:rPr>
      <w:rFonts w:ascii="Calibri" w:hAnsi="Calibri" w:eastAsia="DejaVu Sans" w:cs="DejaVu Sans"/>
      <w:b/>
      <w:bCs/>
      <w:i/>
      <w:iCs/>
      <w:color w:val="4F81BD"/>
    </w:rPr>
  </w:style>
  <w:style w:type="character" w:styleId="Heading5Char">
    <w:name w:val="Heading 5 Char"/>
    <w:basedOn w:val="DefaultParagraphFont"/>
    <w:qFormat/>
    <w:rPr>
      <w:rFonts w:ascii="Calibri" w:hAnsi="Calibri" w:eastAsia="DejaVu Sans" w:cs="DejaVu Sans"/>
      <w:color w:val="243F60"/>
    </w:rPr>
  </w:style>
  <w:style w:type="character" w:styleId="Heading6Char">
    <w:name w:val="Heading 6 Char"/>
    <w:basedOn w:val="DefaultParagraphFont"/>
    <w:qFormat/>
    <w:rPr>
      <w:rFonts w:ascii="Calibri" w:hAnsi="Calibri" w:eastAsia="DejaVu Sans" w:cs="DejaVu Sans"/>
      <w:i/>
      <w:iCs/>
      <w:color w:val="243F60"/>
    </w:rPr>
  </w:style>
  <w:style w:type="character" w:styleId="Heading7Char">
    <w:name w:val="Heading 7 Char"/>
    <w:basedOn w:val="DefaultParagraphFont"/>
    <w:qFormat/>
    <w:rPr>
      <w:rFonts w:ascii="Calibri" w:hAnsi="Calibri" w:eastAsia="DejaVu Sans" w:cs="DejaVu Sans"/>
      <w:i/>
      <w:iCs/>
      <w:color w:val="404040"/>
    </w:rPr>
  </w:style>
  <w:style w:type="character" w:styleId="Heading8Char">
    <w:name w:val="Heading 8 Char"/>
    <w:basedOn w:val="DefaultParagraphFont"/>
    <w:qFormat/>
    <w:rPr>
      <w:rFonts w:ascii="Calibri" w:hAnsi="Calibri" w:eastAsia="DejaVu Sans" w:cs="DejaVu Sans"/>
      <w:color w:val="4F81BD"/>
      <w:sz w:val="20"/>
      <w:szCs w:val="20"/>
    </w:rPr>
  </w:style>
  <w:style w:type="character" w:styleId="Heading9Char">
    <w:name w:val="Heading 9 Char"/>
    <w:basedOn w:val="DefaultParagraphFont"/>
    <w:qFormat/>
    <w:rPr>
      <w:rFonts w:ascii="Calibri" w:hAnsi="Calibri" w:eastAsia="DejaVu Sans" w:cs="DejaVu Sans"/>
      <w:i/>
      <w:iCs/>
      <w:color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5">
    <w:name w:val="Выделение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link w:val="IntenseQuote"/>
    <w:qFormat/>
    <w:rPr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pPr>
      <w:spacing w:before="0" w:after="120"/>
    </w:pPr>
    <w:rPr/>
  </w:style>
  <w:style w:type="paragraph" w:styleId="Style8">
    <w:name w:val="List"/>
    <w:basedOn w:val="Normal"/>
    <w:pPr>
      <w:spacing w:before="0" w:after="200"/>
      <w:ind w:left="360" w:right="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mbria" w:hAnsi="Cambria" w:eastAsia="DejaVu Sans" w:cs="DejaVu Sans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DejaVu Sans" w:cs="DejaVu Sans"/>
      <w:color w:val="17365D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qFormat/>
    <w:pPr/>
    <w:rPr>
      <w:rFonts w:ascii="Calibri" w:hAnsi="Calibri" w:eastAsia="DejaVu Sans" w:cs="DejaVu Sans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odyText2">
    <w:name w:val="Body Text 2"/>
    <w:basedOn w:val="Normal"/>
    <w:link w:val="BodyText2Char"/>
    <w:qFormat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qFormat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qFormat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qFormat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qFormat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1080" w:right="0" w:hanging="0"/>
      <w:contextualSpacing/>
    </w:pPr>
    <w:rPr/>
  </w:style>
  <w:style w:type="paragraph" w:styleId="Macro">
    <w:name w:val="macro"/>
    <w:link w:val="MacroTextChar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overflowPunct w:val="false"/>
      <w:bidi w:val="0"/>
      <w:spacing w:lineRule="auto" w:line="276" w:before="0" w:after="200"/>
      <w:jc w:val="left"/>
    </w:pPr>
    <w:rPr>
      <w:rFonts w:ascii="Courier" w:hAnsi="Courier" w:eastAsia="DejaVu Sans" w:cs="DejaVu Sans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qFormat/>
    <w:pPr/>
    <w:rPr>
      <w:i/>
      <w:iCs/>
      <w:color w:val="000000"/>
    </w:rPr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TableofFigures">
    <w:name w:val="Table of Figures"/>
    <w:basedOn w:val="Style9"/>
    <w:qFormat/>
    <w:pPr/>
    <w:rPr/>
  </w:style>
  <w:style w:type="paragraph" w:styleId="Style20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1</Pages>
  <Words>27</Words>
  <Characters>121</Characters>
  <CharactersWithSpaces>148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2023-08-31T12:56:12Z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