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41" w:rsidRDefault="008E5D41" w:rsidP="008E5D41">
      <w:pPr>
        <w:rPr>
          <w:sz w:val="26"/>
          <w:szCs w:val="26"/>
        </w:rPr>
      </w:pPr>
      <w:r>
        <w:rPr>
          <w:sz w:val="26"/>
          <w:szCs w:val="26"/>
        </w:rPr>
        <w:t>QUẢN LÝ NHÂN SỰ CHO DOANH NGHIỆP - ỨNG DỤNG NHẬN DIỆN KHUÔN MẶT VÀO QUY TRÌNH CHẤM CÔNG</w:t>
      </w:r>
    </w:p>
    <w:p w:rsidR="008E5D41" w:rsidRDefault="008E5D41">
      <w:pPr>
        <w:rPr>
          <w:rFonts w:ascii="Times New Roman" w:hAnsi="Times New Roman" w:cs="Times New Roman"/>
          <w:sz w:val="28"/>
          <w:szCs w:val="28"/>
        </w:rPr>
      </w:pPr>
    </w:p>
    <w:p w:rsidR="00B833E3" w:rsidRPr="00E76901" w:rsidRDefault="00F73B3D">
      <w:pPr>
        <w:rPr>
          <w:rFonts w:ascii="Times New Roman" w:hAnsi="Times New Roman" w:cs="Times New Roman"/>
          <w:sz w:val="28"/>
          <w:szCs w:val="28"/>
        </w:rPr>
      </w:pPr>
      <w:r w:rsidRPr="00E76901">
        <w:rPr>
          <w:rFonts w:ascii="Times New Roman" w:hAnsi="Times New Roman" w:cs="Times New Roman"/>
          <w:sz w:val="28"/>
          <w:szCs w:val="28"/>
        </w:rPr>
        <w:t>CHƯƠNG 1 TỔNG QUAN ĐỀ TÀI</w:t>
      </w:r>
    </w:p>
    <w:p w:rsidR="00346FC2" w:rsidRPr="00E76901" w:rsidRDefault="00F73B3D" w:rsidP="00346F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:rsidR="00346FC2" w:rsidRPr="00E76901" w:rsidRDefault="00346FC2" w:rsidP="00346FC2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:rsidR="0042298C" w:rsidRDefault="0042298C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Nam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quốc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đều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tranh</w:t>
      </w:r>
      <w:proofErr w:type="spellEnd"/>
      <w:r w:rsidR="00B67CCA" w:rsidRPr="00E7690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Tồn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</w:t>
      </w:r>
      <w:r w:rsidR="00346FC2" w:rsidRPr="00E76901">
        <w:rPr>
          <w:rFonts w:ascii="Times New Roman" w:hAnsi="Times New Roman" w:cs="Times New Roman"/>
          <w:bCs/>
          <w:sz w:val="28"/>
          <w:szCs w:val="28"/>
        </w:rPr>
        <w:t>oanh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nhanh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nguồn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lực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lẫn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thị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="00B67CCA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bCs/>
          <w:sz w:val="28"/>
          <w:szCs w:val="28"/>
        </w:rPr>
        <w:t>xuất</w:t>
      </w:r>
      <w:r>
        <w:rPr>
          <w:rFonts w:ascii="Times New Roman" w:hAnsi="Times New Roman" w:cs="Times New Roman"/>
          <w:bCs/>
          <w:sz w:val="28"/>
          <w:szCs w:val="28"/>
        </w:rPr>
        <w:t>?</w:t>
      </w:r>
    </w:p>
    <w:p w:rsidR="0042298C" w:rsidRDefault="0042298C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  <w:proofErr w:type="spellEnd"/>
    </w:p>
    <w:p w:rsidR="00346FC2" w:rsidRDefault="0042298C" w:rsidP="00346FC2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2020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2021, </w:t>
      </w:r>
      <w:proofErr w:type="spellStart"/>
      <w:r w:rsidR="008E5D41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="008E5D4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COVID-19. </w:t>
      </w:r>
      <w:r w:rsidR="008E5D41" w:rsidRPr="00FE0960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nguồn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doanh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giảm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thiểu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nhân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quan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doanh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lớn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đầu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tư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5D41" w:rsidRPr="00FE0960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="008E5D41" w:rsidRPr="00FE0960">
        <w:rPr>
          <w:rFonts w:ascii="Times New Roman" w:hAnsi="Times New Roman" w:cs="Times New Roman"/>
          <w:b/>
          <w:sz w:val="28"/>
          <w:szCs w:val="28"/>
        </w:rPr>
        <w:t>]</w:t>
      </w:r>
      <w:r w:rsidR="008E5D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Vốn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nghiệ</w:t>
      </w:r>
      <w:r w:rsidR="008E5D4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rệt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B67CCA"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lao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5D41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 xml:space="preserve">, </w:t>
      </w:r>
      <w:r w:rsidR="00B67CCA" w:rsidRPr="00E76901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="00B67CCA" w:rsidRPr="00E76901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8E5D41">
        <w:rPr>
          <w:rFonts w:ascii="Times New Roman" w:hAnsi="Times New Roman" w:cs="Times New Roman"/>
          <w:sz w:val="28"/>
          <w:szCs w:val="28"/>
        </w:rPr>
        <w:t>.</w:t>
      </w:r>
    </w:p>
    <w:p w:rsidR="008E5D41" w:rsidRPr="00E76901" w:rsidRDefault="008E5D41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</w:p>
    <w:p w:rsidR="00346FC2" w:rsidRPr="00E76901" w:rsidRDefault="008E5D41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quả</w:t>
      </w:r>
      <w:r>
        <w:rPr>
          <w:rFonts w:ascii="Times New Roman" w:hAnsi="Times New Roman" w:cs="Times New Roman"/>
          <w:bCs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lí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lẻ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hiện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đang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phổ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biến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tuy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ưu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điểm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đơn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giản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>,</w:t>
      </w:r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dễ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dàng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sử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thiếu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liên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346FC2" w:rsidRPr="00E76901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vận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hành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nên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mang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hiệu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quả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lãng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chi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phí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="00346FC2" w:rsidRPr="00E76901">
        <w:rPr>
          <w:rFonts w:ascii="Times New Roman" w:hAnsi="Times New Roman" w:cs="Times New Roman"/>
          <w:bCs/>
          <w:sz w:val="28"/>
          <w:szCs w:val="28"/>
        </w:rPr>
        <w:t>.</w:t>
      </w:r>
    </w:p>
    <w:p w:rsidR="00891C30" w:rsidRPr="00E76901" w:rsidRDefault="00891C30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</w:p>
    <w:p w:rsidR="00891C30" w:rsidRPr="00E76901" w:rsidRDefault="00891C30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khó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E0960">
        <w:rPr>
          <w:rFonts w:ascii="Times New Roman" w:hAnsi="Times New Roman" w:cs="Times New Roman"/>
          <w:b/>
          <w:bCs/>
          <w:sz w:val="28"/>
          <w:szCs w:val="28"/>
        </w:rPr>
        <w:t>ERP (</w:t>
      </w:r>
      <w:proofErr w:type="spellStart"/>
      <w:r w:rsidRPr="00FE0960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FE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0960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FE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0960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FE0960">
        <w:rPr>
          <w:rFonts w:ascii="Times New Roman" w:hAnsi="Times New Roman" w:cs="Times New Roman"/>
          <w:b/>
          <w:bCs/>
          <w:sz w:val="28"/>
          <w:szCs w:val="28"/>
        </w:rPr>
        <w:t xml:space="preserve"> Enterprise Resource Planning)</w:t>
      </w:r>
      <w:r w:rsidR="00FE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/>
          <w:bCs/>
          <w:sz w:val="28"/>
          <w:szCs w:val="28"/>
        </w:rPr>
        <w:t>nhớ</w:t>
      </w:r>
      <w:proofErr w:type="spellEnd"/>
      <w:r w:rsidR="00FE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="00FE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 w:rsidR="00FE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/>
          <w:bCs/>
          <w:sz w:val="28"/>
          <w:szCs w:val="28"/>
        </w:rPr>
        <w:t>khái</w:t>
      </w:r>
      <w:proofErr w:type="spellEnd"/>
      <w:r w:rsidR="00FE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="00FE0960">
        <w:rPr>
          <w:rFonts w:ascii="Times New Roman" w:hAnsi="Times New Roman" w:cs="Times New Roman"/>
          <w:b/>
          <w:bCs/>
          <w:sz w:val="28"/>
          <w:szCs w:val="28"/>
        </w:rPr>
        <w:t xml:space="preserve"> ERP-</w:t>
      </w:r>
      <w:proofErr w:type="spellStart"/>
      <w:r w:rsidR="00FE0960">
        <w:rPr>
          <w:rFonts w:ascii="Times New Roman" w:hAnsi="Times New Roman" w:cs="Times New Roman"/>
          <w:b/>
          <w:bCs/>
          <w:sz w:val="28"/>
          <w:szCs w:val="28"/>
        </w:rPr>
        <w:t>ra</w:t>
      </w:r>
      <w:proofErr w:type="spellEnd"/>
      <w:r w:rsidR="00FE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/>
          <w:bCs/>
          <w:sz w:val="28"/>
          <w:szCs w:val="28"/>
        </w:rPr>
        <w:t>đời</w:t>
      </w:r>
      <w:proofErr w:type="spellEnd"/>
      <w:r w:rsidR="00FE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/>
          <w:bCs/>
          <w:sz w:val="28"/>
          <w:szCs w:val="28"/>
        </w:rPr>
        <w:t>khi</w:t>
      </w:r>
      <w:proofErr w:type="spellEnd"/>
      <w:r w:rsidR="00FE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="00FE0960">
        <w:rPr>
          <w:rFonts w:ascii="Times New Roman" w:hAnsi="Times New Roman" w:cs="Times New Roman"/>
          <w:b/>
          <w:bCs/>
          <w:sz w:val="28"/>
          <w:szCs w:val="28"/>
        </w:rPr>
        <w:t xml:space="preserve">, do </w:t>
      </w:r>
      <w:proofErr w:type="spellStart"/>
      <w:r w:rsidR="00FE0960">
        <w:rPr>
          <w:rFonts w:ascii="Times New Roman" w:hAnsi="Times New Roman" w:cs="Times New Roman"/>
          <w:b/>
          <w:bCs/>
          <w:sz w:val="28"/>
          <w:szCs w:val="28"/>
        </w:rPr>
        <w:t>ai</w:t>
      </w:r>
      <w:proofErr w:type="spellEnd"/>
      <w:r w:rsidR="00FE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/>
          <w:bCs/>
          <w:sz w:val="28"/>
          <w:szCs w:val="28"/>
        </w:rPr>
        <w:t>khai</w:t>
      </w:r>
      <w:proofErr w:type="spellEnd"/>
      <w:r w:rsidR="00FE09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đời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giải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quyết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khó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gặp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phải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quá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chuyển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đổi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. ERP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nguồn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lực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ERP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nhất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đa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chức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liên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mọi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hoạt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động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từ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trị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ra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tới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lập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kế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hoạch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kê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kiểm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soát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sản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xuất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ERP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cho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lastRenderedPageBreak/>
        <w:t>một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tuy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giải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quyết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những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bất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cập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nếu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trên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nhưng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cũng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thử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thách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lớn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đối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</w:t>
      </w:r>
      <w:r w:rsidR="00FE0960">
        <w:rPr>
          <w:rFonts w:ascii="Times New Roman" w:hAnsi="Times New Roman" w:cs="Times New Roman"/>
          <w:bCs/>
          <w:sz w:val="28"/>
          <w:szCs w:val="28"/>
        </w:rPr>
        <w:t>i</w:t>
      </w:r>
      <w:r w:rsidRPr="00E76901">
        <w:rPr>
          <w:rFonts w:ascii="Times New Roman" w:hAnsi="Times New Roman" w:cs="Times New Roman"/>
          <w:bCs/>
          <w:sz w:val="28"/>
          <w:szCs w:val="28"/>
        </w:rPr>
        <w:t>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toàn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thống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91465" w:rsidRPr="00E76901" w:rsidRDefault="00F91465" w:rsidP="00346FC2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</w:p>
    <w:p w:rsidR="00FE0960" w:rsidRDefault="00FE0960" w:rsidP="00B67CCA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áp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trí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tuệ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tuệ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Trí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tuệ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91465" w:rsidRPr="00E76901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="00F91465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ví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dụ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điển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nhằm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ưu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như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phân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số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liệu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dự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đoán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quả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tiề</w:t>
      </w:r>
      <w:r w:rsidR="00A92BBE">
        <w:rPr>
          <w:rFonts w:ascii="Times New Roman" w:hAnsi="Times New Roman" w:cs="Times New Roman"/>
          <w:bCs/>
          <w:sz w:val="28"/>
          <w:szCs w:val="28"/>
        </w:rPr>
        <w:t>m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92BBE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="00A92BBE">
        <w:rPr>
          <w:rFonts w:ascii="Times New Roman" w:hAnsi="Times New Roman" w:cs="Times New Roman"/>
          <w:bCs/>
          <w:sz w:val="28"/>
          <w:szCs w:val="28"/>
        </w:rPr>
        <w:t>.</w:t>
      </w:r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bắt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kịp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hướng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nghệ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án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không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chỉ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tập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trung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mà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còn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tích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hợp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năng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nhận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diện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khuôn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mặt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vào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chấm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FE0960" w:rsidRDefault="00FE0960" w:rsidP="00FE09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G</w:t>
      </w:r>
      <w:r w:rsidR="00752B50" w:rsidRPr="00E76901">
        <w:rPr>
          <w:rFonts w:ascii="Times New Roman" w:hAnsi="Times New Roman" w:cs="Times New Roman"/>
          <w:bCs/>
          <w:sz w:val="28"/>
          <w:szCs w:val="28"/>
        </w:rPr>
        <w:t>iảm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thiểu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rủi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ro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ninh</w:t>
      </w:r>
      <w:proofErr w:type="spellEnd"/>
    </w:p>
    <w:p w:rsidR="00FE0960" w:rsidRDefault="00FE0960" w:rsidP="00FE09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xác</w:t>
      </w:r>
      <w:proofErr w:type="spellEnd"/>
    </w:p>
    <w:p w:rsidR="00FE0960" w:rsidRDefault="00FE0960" w:rsidP="00FE09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trắc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quẹt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thẻ</w:t>
      </w:r>
    </w:p>
    <w:p w:rsidR="00F73B3D" w:rsidRDefault="00FE0960" w:rsidP="00FE09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</w:t>
      </w:r>
      <w:r w:rsidR="00752B50" w:rsidRPr="00E76901">
        <w:rPr>
          <w:rFonts w:ascii="Times New Roman" w:hAnsi="Times New Roman" w:cs="Times New Roman"/>
          <w:bCs/>
          <w:sz w:val="28"/>
          <w:szCs w:val="28"/>
        </w:rPr>
        <w:t>iảm</w:t>
      </w:r>
      <w:proofErr w:type="spellEnd"/>
      <w:r w:rsidR="00752B50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2B50" w:rsidRPr="00E76901">
        <w:rPr>
          <w:rFonts w:ascii="Times New Roman" w:hAnsi="Times New Roman" w:cs="Times New Roman"/>
          <w:bCs/>
          <w:sz w:val="28"/>
          <w:szCs w:val="28"/>
        </w:rPr>
        <w:t>bớ</w:t>
      </w:r>
      <w:r>
        <w:rPr>
          <w:rFonts w:ascii="Times New Roman" w:hAnsi="Times New Roman" w:cs="Times New Roman"/>
          <w:bCs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kiệm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</w:p>
    <w:p w:rsidR="00FE0960" w:rsidRDefault="00FE0960" w:rsidP="00FE09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minh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bạch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</w:p>
    <w:p w:rsidR="00FE0960" w:rsidRPr="00FE0960" w:rsidRDefault="00FE0960" w:rsidP="00FE09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Chuyên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lí</w:t>
      </w:r>
      <w:proofErr w:type="spellEnd"/>
    </w:p>
    <w:p w:rsidR="00752B50" w:rsidRPr="00E76901" w:rsidRDefault="00752B50" w:rsidP="00B67CCA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</w:p>
    <w:p w:rsidR="00E76901" w:rsidRPr="00E76901" w:rsidRDefault="00752B50" w:rsidP="00E76901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đồng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áp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trí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tuệ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tạo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một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thử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thách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lớn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tuy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vậy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là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lựa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chọn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lí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tưởng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để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doan</w:t>
      </w:r>
      <w:bookmarkStart w:id="0" w:name="_GoBack"/>
      <w:bookmarkEnd w:id="0"/>
      <w:r w:rsidR="00FE0960">
        <w:rPr>
          <w:rFonts w:ascii="Times New Roman" w:hAnsi="Times New Roman" w:cs="Times New Roman"/>
          <w:bCs/>
          <w:sz w:val="28"/>
          <w:szCs w:val="28"/>
        </w:rPr>
        <w:t>h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ưu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hóa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công</w:t>
      </w:r>
      <w:proofErr w:type="spellEnd"/>
      <w:r w:rsidR="00FE09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E0960">
        <w:rPr>
          <w:rFonts w:ascii="Times New Roman" w:hAnsi="Times New Roman" w:cs="Times New Roman"/>
          <w:bCs/>
          <w:sz w:val="28"/>
          <w:szCs w:val="28"/>
        </w:rPr>
        <w:t>tác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Với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đề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tài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“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Quản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lý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nhân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sự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cho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doanh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nghiệp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-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Ứng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dụng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nhận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diện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khuôn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mặt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vào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quy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trình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chấm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công</w:t>
      </w:r>
      <w:proofErr w:type="spellEnd"/>
      <w:r w:rsidR="00E76901" w:rsidRPr="00FE0960">
        <w:rPr>
          <w:rFonts w:ascii="Times New Roman" w:hAnsi="Times New Roman" w:cs="Times New Roman"/>
          <w:b/>
          <w:bCs/>
          <w:i/>
          <w:sz w:val="28"/>
          <w:szCs w:val="28"/>
        </w:rPr>
        <w:t>”</w:t>
      </w:r>
      <w:r w:rsidR="00E76901" w:rsidRPr="00FE0960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các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tiêu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mục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đích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đồ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án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đạt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gồm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76901" w:rsidRPr="00E76901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E76901" w:rsidRPr="00E76901">
        <w:rPr>
          <w:rFonts w:ascii="Times New Roman" w:hAnsi="Times New Roman" w:cs="Times New Roman"/>
          <w:bCs/>
          <w:sz w:val="28"/>
          <w:szCs w:val="28"/>
        </w:rPr>
        <w:t>:</w:t>
      </w:r>
    </w:p>
    <w:p w:rsidR="00E76901" w:rsidRPr="00E76901" w:rsidRDefault="00E76901" w:rsidP="00E7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hiểu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tình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hình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khó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việc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triển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khai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ứng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dụng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</w:p>
    <w:p w:rsidR="00E76901" w:rsidRPr="00E76901" w:rsidRDefault="00E76901" w:rsidP="00E7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Tìm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hiểu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quy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trình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nghiệp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vụ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</w:p>
    <w:p w:rsidR="00E76901" w:rsidRPr="00E76901" w:rsidRDefault="00E76901" w:rsidP="00E7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nghiệp</w:t>
      </w:r>
      <w:proofErr w:type="spellEnd"/>
    </w:p>
    <w:p w:rsidR="00E76901" w:rsidRPr="00E76901" w:rsidRDefault="00E76901" w:rsidP="00E7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E76901" w:rsidRPr="00E76901" w:rsidRDefault="00E76901" w:rsidP="00E7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E76901" w:rsidRDefault="00E76901" w:rsidP="00E769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690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chấm</w:t>
      </w:r>
      <w:proofErr w:type="spellEnd"/>
      <w:r w:rsidRPr="00E769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6901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0A2A81" w:rsidRDefault="000A2A81" w:rsidP="000A2A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2A81">
        <w:rPr>
          <w:rFonts w:ascii="Times New Roman" w:hAnsi="Times New Roman" w:cs="Times New Roman"/>
          <w:sz w:val="28"/>
          <w:szCs w:val="28"/>
        </w:rPr>
        <w:t xml:space="preserve">Thao </w:t>
      </w:r>
      <w:proofErr w:type="spellStart"/>
      <w:r w:rsidRPr="000A2A8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A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A8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A8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A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A8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A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A8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A2A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2A81">
        <w:rPr>
          <w:rFonts w:ascii="Times New Roman" w:hAnsi="Times New Roman" w:cs="Times New Roman"/>
          <w:sz w:val="28"/>
          <w:szCs w:val="28"/>
        </w:rPr>
        <w:t>liệ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XML, JSON</w:t>
      </w:r>
    </w:p>
    <w:p w:rsidR="00FE0960" w:rsidRDefault="00FE0960" w:rsidP="00FE0960"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</w:p>
    <w:p w:rsidR="00E76901" w:rsidRDefault="00FE0960" w:rsidP="00E769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E0960" w:rsidRDefault="00FE0960" w:rsidP="00E769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blah </w:t>
      </w:r>
      <w:proofErr w:type="spellStart"/>
      <w:r>
        <w:rPr>
          <w:rFonts w:ascii="Times New Roman" w:hAnsi="Times New Roman" w:cs="Times New Roman"/>
          <w:sz w:val="28"/>
          <w:szCs w:val="28"/>
        </w:rPr>
        <w:t>blah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bkah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bkda</w:t>
      </w:r>
      <w:proofErr w:type="spellEnd"/>
    </w:p>
    <w:p w:rsidR="00FE0960" w:rsidRDefault="00FE0960" w:rsidP="00E769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</w:p>
    <w:p w:rsidR="00623F13" w:rsidRDefault="00623F13" w:rsidP="00E76901">
      <w:pPr>
        <w:rPr>
          <w:rFonts w:ascii="Times New Roman" w:hAnsi="Times New Roman" w:cs="Times New Roman"/>
          <w:sz w:val="28"/>
          <w:szCs w:val="28"/>
        </w:rPr>
      </w:pPr>
    </w:p>
    <w:p w:rsidR="00E76901" w:rsidRDefault="00E76901" w:rsidP="00E7690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Odoo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ERP. </w:t>
      </w:r>
    </w:p>
    <w:p w:rsidR="00A92BBE" w:rsidRDefault="00A92BBE" w:rsidP="00E76901">
      <w:pPr>
        <w:rPr>
          <w:rFonts w:ascii="Times New Roman" w:hAnsi="Times New Roman" w:cs="Times New Roman"/>
          <w:sz w:val="28"/>
          <w:szCs w:val="28"/>
        </w:rPr>
      </w:pPr>
    </w:p>
    <w:p w:rsidR="00A92BBE" w:rsidRPr="00E76901" w:rsidRDefault="00A92BBE" w:rsidP="00E76901">
      <w:pPr>
        <w:rPr>
          <w:rFonts w:ascii="Times New Roman" w:hAnsi="Times New Roman" w:cs="Times New Roman"/>
          <w:sz w:val="28"/>
          <w:szCs w:val="28"/>
        </w:rPr>
      </w:pPr>
    </w:p>
    <w:p w:rsidR="00E76901" w:rsidRPr="00E76901" w:rsidRDefault="00E76901" w:rsidP="00E76901">
      <w:pPr>
        <w:pStyle w:val="ListParagraph"/>
        <w:ind w:left="1140"/>
        <w:rPr>
          <w:rFonts w:ascii="Times New Roman" w:hAnsi="Times New Roman" w:cs="Times New Roman"/>
          <w:bCs/>
          <w:sz w:val="28"/>
          <w:szCs w:val="28"/>
        </w:rPr>
      </w:pPr>
    </w:p>
    <w:sectPr w:rsidR="00E76901" w:rsidRPr="00E7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094D"/>
    <w:multiLevelType w:val="hybridMultilevel"/>
    <w:tmpl w:val="C234B9CC"/>
    <w:lvl w:ilvl="0" w:tplc="51A6A9E2">
      <w:start w:val="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51C675B"/>
    <w:multiLevelType w:val="hybridMultilevel"/>
    <w:tmpl w:val="B588C6A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44DD11BB"/>
    <w:multiLevelType w:val="multilevel"/>
    <w:tmpl w:val="D5C09F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FFA7997"/>
    <w:multiLevelType w:val="hybridMultilevel"/>
    <w:tmpl w:val="91B2DD8C"/>
    <w:lvl w:ilvl="0" w:tplc="364A3FD8">
      <w:numFmt w:val="bullet"/>
      <w:lvlText w:val=""/>
      <w:lvlJc w:val="left"/>
      <w:pPr>
        <w:ind w:left="7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3D"/>
    <w:rsid w:val="000A2A81"/>
    <w:rsid w:val="00346FC2"/>
    <w:rsid w:val="0042298C"/>
    <w:rsid w:val="00623F13"/>
    <w:rsid w:val="00752B50"/>
    <w:rsid w:val="00841513"/>
    <w:rsid w:val="00891C30"/>
    <w:rsid w:val="008E5D41"/>
    <w:rsid w:val="00A92BBE"/>
    <w:rsid w:val="00B67CCA"/>
    <w:rsid w:val="00B833E3"/>
    <w:rsid w:val="00E76901"/>
    <w:rsid w:val="00F73B3D"/>
    <w:rsid w:val="00F91465"/>
    <w:rsid w:val="00F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8220C"/>
  <w15:chartTrackingRefBased/>
  <w15:docId w15:val="{E41D5439-1D85-4E71-AB9D-C5BF952F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Chu</dc:creator>
  <cp:keywords/>
  <dc:description/>
  <cp:lastModifiedBy>Chinh Chu</cp:lastModifiedBy>
  <cp:revision>3</cp:revision>
  <dcterms:created xsi:type="dcterms:W3CDTF">2021-06-09T15:01:00Z</dcterms:created>
  <dcterms:modified xsi:type="dcterms:W3CDTF">2021-06-09T15:17:00Z</dcterms:modified>
</cp:coreProperties>
</file>