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2C20" w14:textId="022FD71B" w:rsidR="00450F22" w:rsidRDefault="00450F22" w:rsidP="00450F22">
      <w:pPr>
        <w:spacing w:line="324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450F22">
        <w:rPr>
          <w:rFonts w:ascii="宋体" w:eastAsia="宋体" w:hAnsi="宋体" w:hint="eastAsia"/>
          <w:b/>
          <w:bCs/>
          <w:sz w:val="28"/>
          <w:szCs w:val="28"/>
        </w:rPr>
        <w:t>作业</w:t>
      </w:r>
      <w:r w:rsidR="00206765">
        <w:rPr>
          <w:rFonts w:ascii="宋体" w:eastAsia="宋体" w:hAnsi="宋体" w:hint="eastAsia"/>
          <w:b/>
          <w:bCs/>
          <w:sz w:val="28"/>
          <w:szCs w:val="28"/>
        </w:rPr>
        <w:t>4</w:t>
      </w:r>
      <w:r w:rsidRPr="00450F22">
        <w:rPr>
          <w:rFonts w:ascii="宋体" w:eastAsia="宋体" w:hAnsi="宋体" w:hint="eastAsia"/>
          <w:b/>
          <w:bCs/>
          <w:sz w:val="28"/>
          <w:szCs w:val="28"/>
        </w:rPr>
        <w:t xml:space="preserve">  矩阵运算编程</w:t>
      </w:r>
    </w:p>
    <w:p w14:paraId="65A03280" w14:textId="5913FE3D" w:rsidR="00450F22" w:rsidRPr="00450F22" w:rsidRDefault="00450F22" w:rsidP="00450F22">
      <w:pPr>
        <w:spacing w:line="324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   设有一个二维整型矩阵类型：</w:t>
      </w:r>
    </w:p>
    <w:p w14:paraId="4A0D189A" w14:textId="77777777" w:rsidR="00450F22" w:rsidRPr="00450F22" w:rsidRDefault="00450F22" w:rsidP="00450F22">
      <w:pPr>
        <w:ind w:leftChars="300" w:left="630"/>
        <w:jc w:val="left"/>
        <w:rPr>
          <w:rFonts w:ascii="宋体" w:eastAsia="宋体" w:hAnsi="宋体" w:hint="eastAsia"/>
          <w:sz w:val="24"/>
          <w:szCs w:val="24"/>
        </w:rPr>
      </w:pPr>
      <w:r w:rsidRPr="00450F22">
        <w:rPr>
          <w:rFonts w:ascii="宋体" w:eastAsia="宋体" w:hAnsi="宋体" w:hint="eastAsia"/>
          <w:sz w:val="24"/>
          <w:szCs w:val="24"/>
        </w:rPr>
        <w:t>class MAT {</w:t>
      </w:r>
    </w:p>
    <w:p w14:paraId="4E14DF74" w14:textId="561DEC9B" w:rsidR="00450F22" w:rsidRDefault="00450F22" w:rsidP="00450F22">
      <w:pPr>
        <w:ind w:leftChars="300" w:left="63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int  r=0;        //矩阵的行数</w:t>
      </w:r>
    </w:p>
    <w:p w14:paraId="1AED9366" w14:textId="166BA630" w:rsidR="00450F22" w:rsidRDefault="00450F22" w:rsidP="00450F22">
      <w:pPr>
        <w:ind w:leftChars="300" w:left="63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int  c=0;        //矩阵的列数</w:t>
      </w:r>
    </w:p>
    <w:p w14:paraId="73759AB1" w14:textId="6C868005" w:rsidR="00450F22" w:rsidRPr="00450F22" w:rsidRDefault="00450F22" w:rsidP="00450F22">
      <w:pPr>
        <w:ind w:leftChars="300" w:left="630" w:firstLine="480"/>
        <w:jc w:val="left"/>
        <w:rPr>
          <w:rFonts w:ascii="宋体" w:eastAsia="宋体" w:hAnsi="宋体" w:hint="eastAsia"/>
          <w:sz w:val="24"/>
          <w:szCs w:val="24"/>
        </w:rPr>
      </w:pPr>
      <w:r w:rsidRPr="00450F22">
        <w:rPr>
          <w:rFonts w:ascii="宋体" w:eastAsia="宋体" w:hAnsi="宋体" w:hint="eastAsia"/>
          <w:sz w:val="24"/>
          <w:szCs w:val="24"/>
        </w:rPr>
        <w:t>int* e</w:t>
      </w:r>
      <w:r>
        <w:rPr>
          <w:rFonts w:ascii="宋体" w:eastAsia="宋体" w:hAnsi="宋体" w:hint="eastAsia"/>
          <w:sz w:val="24"/>
          <w:szCs w:val="24"/>
        </w:rPr>
        <w:t>=nullptr</w:t>
      </w:r>
      <w:r w:rsidRPr="00450F22">
        <w:rPr>
          <w:rFonts w:ascii="宋体" w:eastAsia="宋体" w:hAnsi="宋体" w:hint="eastAsia"/>
          <w:sz w:val="24"/>
          <w:szCs w:val="24"/>
        </w:rPr>
        <w:t>;  //指向矩阵</w:t>
      </w:r>
      <w:r>
        <w:rPr>
          <w:rFonts w:ascii="宋体" w:eastAsia="宋体" w:hAnsi="宋体" w:hint="eastAsia"/>
          <w:sz w:val="24"/>
          <w:szCs w:val="24"/>
        </w:rPr>
        <w:t>（r*c个）</w:t>
      </w:r>
      <w:r w:rsidRPr="00450F22">
        <w:rPr>
          <w:rFonts w:ascii="宋体" w:eastAsia="宋体" w:hAnsi="宋体" w:hint="eastAsia"/>
          <w:sz w:val="24"/>
          <w:szCs w:val="24"/>
        </w:rPr>
        <w:t>元素的指针</w:t>
      </w:r>
    </w:p>
    <w:p w14:paraId="486320CC" w14:textId="35DAE506" w:rsidR="00450F22" w:rsidRPr="00450F22" w:rsidRDefault="00450F22" w:rsidP="00450F22">
      <w:pPr>
        <w:ind w:leftChars="300" w:left="630"/>
        <w:jc w:val="left"/>
        <w:rPr>
          <w:rFonts w:ascii="宋体" w:eastAsia="宋体" w:hAnsi="宋体" w:hint="eastAsia"/>
          <w:sz w:val="24"/>
          <w:szCs w:val="24"/>
        </w:rPr>
      </w:pPr>
      <w:r w:rsidRPr="00450F22">
        <w:rPr>
          <w:rFonts w:ascii="宋体" w:eastAsia="宋体" w:hAnsi="宋体" w:hint="eastAsia"/>
          <w:sz w:val="24"/>
          <w:szCs w:val="24"/>
        </w:rPr>
        <w:t>public:</w:t>
      </w:r>
    </w:p>
    <w:p w14:paraId="52AE9F88" w14:textId="52EE8677" w:rsidR="00450F22" w:rsidRDefault="00450F22" w:rsidP="00450F22">
      <w:pPr>
        <w:ind w:leftChars="300" w:left="63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……</w:t>
      </w:r>
    </w:p>
    <w:p w14:paraId="0711DA40" w14:textId="75C83692" w:rsidR="00450F22" w:rsidRDefault="00450F22" w:rsidP="00450F22">
      <w:pPr>
        <w:ind w:firstLineChars="250" w:firstLine="60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};</w:t>
      </w:r>
    </w:p>
    <w:p w14:paraId="4B12E811" w14:textId="77777777" w:rsidR="00FC463C" w:rsidRDefault="00450F22" w:rsidP="00450F22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定义构造函数，可初始化m行n列的矩阵，e指向大小为 m*n的空间； </w:t>
      </w:r>
    </w:p>
    <w:p w14:paraId="67F3B0CB" w14:textId="77777777" w:rsidR="004F2010" w:rsidRDefault="00FC463C" w:rsidP="004F2010">
      <w:pPr>
        <w:ind w:firstLineChars="275" w:firstLine="6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 此时，</w:t>
      </w:r>
      <w:r w:rsidRPr="00FC463C">
        <w:rPr>
          <w:rFonts w:ascii="宋体" w:eastAsia="宋体" w:hAnsi="宋体" w:hint="eastAsia"/>
          <w:sz w:val="24"/>
          <w:szCs w:val="24"/>
        </w:rPr>
        <w:t>不需要给定</w:t>
      </w:r>
      <w:r>
        <w:rPr>
          <w:rFonts w:ascii="宋体" w:eastAsia="宋体" w:hAnsi="宋体" w:hint="eastAsia"/>
          <w:sz w:val="24"/>
          <w:szCs w:val="24"/>
        </w:rPr>
        <w:t>矩阵中</w:t>
      </w:r>
      <w:r w:rsidRPr="00FC463C">
        <w:rPr>
          <w:rFonts w:ascii="宋体" w:eastAsia="宋体" w:hAnsi="宋体" w:hint="eastAsia"/>
          <w:sz w:val="24"/>
          <w:szCs w:val="24"/>
        </w:rPr>
        <w:t>元素的值</w:t>
      </w:r>
      <w:r>
        <w:rPr>
          <w:rFonts w:ascii="宋体" w:eastAsia="宋体" w:hAnsi="宋体" w:hint="eastAsia"/>
          <w:sz w:val="24"/>
          <w:szCs w:val="24"/>
        </w:rPr>
        <w:t xml:space="preserve"> ]</w:t>
      </w:r>
    </w:p>
    <w:p w14:paraId="2CAB8C72" w14:textId="1244A9A0" w:rsidR="001B5666" w:rsidRDefault="004F2010" w:rsidP="004F2010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(2) </w:t>
      </w:r>
      <w:r w:rsidR="00206765">
        <w:rPr>
          <w:rFonts w:ascii="宋体" w:eastAsia="宋体" w:hAnsi="宋体" w:hint="eastAsia"/>
          <w:sz w:val="24"/>
          <w:szCs w:val="24"/>
        </w:rPr>
        <w:t>定义析构函数</w:t>
      </w:r>
      <w:r>
        <w:rPr>
          <w:rFonts w:ascii="宋体" w:eastAsia="宋体" w:hAnsi="宋体" w:hint="eastAsia"/>
          <w:sz w:val="24"/>
          <w:szCs w:val="24"/>
        </w:rPr>
        <w:t>,释放 e 指向的空间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3</w:t>
      </w:r>
      <w:r w:rsidR="00FC463C">
        <w:rPr>
          <w:rFonts w:ascii="宋体" w:eastAsia="宋体" w:hAnsi="宋体" w:hint="eastAsia"/>
          <w:sz w:val="24"/>
          <w:szCs w:val="24"/>
        </w:rPr>
        <w:t>) 定义复制构造函数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4</w:t>
      </w:r>
      <w:r w:rsidR="00FC463C">
        <w:rPr>
          <w:rFonts w:ascii="宋体" w:eastAsia="宋体" w:hAnsi="宋体" w:hint="eastAsia"/>
          <w:sz w:val="24"/>
          <w:szCs w:val="24"/>
        </w:rPr>
        <w:t>) 定义移动构造函数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5</w:t>
      </w:r>
      <w:r w:rsidR="00FC463C">
        <w:rPr>
          <w:rFonts w:ascii="宋体" w:eastAsia="宋体" w:hAnsi="宋体" w:hint="eastAsia"/>
          <w:sz w:val="24"/>
          <w:szCs w:val="24"/>
        </w:rPr>
        <w:t xml:space="preserve">) </w:t>
      </w:r>
      <w:bookmarkStart w:id="0" w:name="OLE_LINK1"/>
      <w:r w:rsidR="00FC463C">
        <w:rPr>
          <w:rFonts w:ascii="宋体" w:eastAsia="宋体" w:hAnsi="宋体" w:hint="eastAsia"/>
          <w:sz w:val="24"/>
          <w:szCs w:val="24"/>
        </w:rPr>
        <w:t>重载赋值运算符 =</w:t>
      </w:r>
      <w:bookmarkEnd w:id="0"/>
      <w:r w:rsidR="00FC463C">
        <w:rPr>
          <w:rFonts w:ascii="宋体" w:eastAsia="宋体" w:hAnsi="宋体" w:hint="eastAsia"/>
          <w:sz w:val="24"/>
          <w:szCs w:val="24"/>
        </w:rPr>
        <w:t xml:space="preserve"> </w:t>
      </w:r>
      <w:r w:rsidR="001B5666">
        <w:rPr>
          <w:rFonts w:ascii="宋体" w:eastAsia="宋体" w:hAnsi="宋体" w:hint="eastAsia"/>
          <w:sz w:val="24"/>
          <w:szCs w:val="24"/>
        </w:rPr>
        <w:t xml:space="preserve"> （深拷贝赋值）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    要求满足 a=b=c, a=a; </w:t>
      </w:r>
      <w:r w:rsidR="00206765">
        <w:rPr>
          <w:rFonts w:ascii="宋体" w:eastAsia="宋体" w:hAnsi="宋体" w:hint="eastAsia"/>
          <w:sz w:val="24"/>
          <w:szCs w:val="24"/>
        </w:rPr>
        <w:t xml:space="preserve">(a=b)=c </w:t>
      </w:r>
      <w:r w:rsidR="00FC463C">
        <w:rPr>
          <w:rFonts w:ascii="宋体" w:eastAsia="宋体" w:hAnsi="宋体" w:hint="eastAsia"/>
          <w:sz w:val="24"/>
          <w:szCs w:val="24"/>
        </w:rPr>
        <w:t xml:space="preserve">等调用方式，语义要正确 </w:t>
      </w:r>
      <w:r w:rsidR="001F3184">
        <w:rPr>
          <w:rFonts w:ascii="宋体" w:eastAsia="宋体" w:hAnsi="宋体"/>
          <w:sz w:val="24"/>
          <w:szCs w:val="24"/>
        </w:rPr>
        <w:br/>
      </w:r>
      <w:r w:rsidR="001F3184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6</w:t>
      </w:r>
      <w:r w:rsidR="001F3184">
        <w:rPr>
          <w:rFonts w:ascii="宋体" w:eastAsia="宋体" w:hAnsi="宋体" w:hint="eastAsia"/>
          <w:sz w:val="24"/>
          <w:szCs w:val="24"/>
        </w:rPr>
        <w:t>) 重载移动赋值运算符 =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7</w:t>
      </w:r>
      <w:r w:rsidR="00FC463C">
        <w:rPr>
          <w:rFonts w:ascii="宋体" w:eastAsia="宋体" w:hAnsi="宋体" w:hint="eastAsia"/>
          <w:sz w:val="24"/>
          <w:szCs w:val="24"/>
        </w:rPr>
        <w:t>) 重载赋值运算符 +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    支持 a+b+c 等调用方式，不得改变参与+运算的矩阵对象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    [ 注：c = a+b，会先后调用 + 、= 两个函数]</w:t>
      </w:r>
      <w:r w:rsidR="00FC463C">
        <w:rPr>
          <w:rFonts w:ascii="宋体" w:eastAsia="宋体" w:hAnsi="宋体"/>
          <w:sz w:val="24"/>
          <w:szCs w:val="24"/>
        </w:rPr>
        <w:br/>
      </w:r>
      <w:r w:rsidR="00FC463C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8</w:t>
      </w:r>
      <w:r w:rsidR="00FC463C">
        <w:rPr>
          <w:rFonts w:ascii="宋体" w:eastAsia="宋体" w:hAnsi="宋体" w:hint="eastAsia"/>
          <w:sz w:val="24"/>
          <w:szCs w:val="24"/>
        </w:rPr>
        <w:t>) 重载运算符 []</w:t>
      </w:r>
      <w:r w:rsidR="001F3184">
        <w:rPr>
          <w:rFonts w:ascii="宋体" w:eastAsia="宋体" w:hAnsi="宋体" w:hint="eastAsia"/>
          <w:sz w:val="24"/>
          <w:szCs w:val="24"/>
        </w:rPr>
        <w:t>， operator [](int i)  返回矩阵第 i 行的首地址。</w:t>
      </w:r>
      <w:r w:rsidR="001F3184">
        <w:rPr>
          <w:rFonts w:ascii="宋体" w:eastAsia="宋体" w:hAnsi="宋体"/>
          <w:sz w:val="24"/>
          <w:szCs w:val="24"/>
        </w:rPr>
        <w:br/>
      </w:r>
      <w:r w:rsidR="001F3184">
        <w:rPr>
          <w:rFonts w:ascii="宋体" w:eastAsia="宋体" w:hAnsi="宋体" w:hint="eastAsia"/>
          <w:sz w:val="24"/>
          <w:szCs w:val="24"/>
        </w:rPr>
        <w:t xml:space="preserve">      注：重载运算符一般不得改变该运算符的目数，[]中只有一个参数</w:t>
      </w:r>
      <w:r w:rsidR="001F3184">
        <w:rPr>
          <w:rFonts w:ascii="宋体" w:eastAsia="宋体" w:hAnsi="宋体"/>
          <w:sz w:val="24"/>
          <w:szCs w:val="24"/>
        </w:rPr>
        <w:br/>
      </w:r>
      <w:r w:rsidR="001F3184">
        <w:rPr>
          <w:rFonts w:ascii="宋体" w:eastAsia="宋体" w:hAnsi="宋体" w:hint="eastAsia"/>
          <w:sz w:val="24"/>
          <w:szCs w:val="24"/>
        </w:rPr>
        <w:t xml:space="preserve">  (</w:t>
      </w:r>
      <w:r>
        <w:rPr>
          <w:rFonts w:ascii="宋体" w:eastAsia="宋体" w:hAnsi="宋体" w:hint="eastAsia"/>
          <w:sz w:val="24"/>
          <w:szCs w:val="24"/>
        </w:rPr>
        <w:t>9</w:t>
      </w:r>
      <w:r w:rsidR="001F3184">
        <w:rPr>
          <w:rFonts w:ascii="宋体" w:eastAsia="宋体" w:hAnsi="宋体" w:hint="eastAsia"/>
          <w:sz w:val="24"/>
          <w:szCs w:val="24"/>
        </w:rPr>
        <w:t xml:space="preserve">) 重载运算符( )。 </w:t>
      </w:r>
      <w:r w:rsidR="001B5666">
        <w:rPr>
          <w:rFonts w:ascii="宋体" w:eastAsia="宋体" w:hAnsi="宋体" w:hint="eastAsia"/>
          <w:sz w:val="24"/>
          <w:szCs w:val="24"/>
        </w:rPr>
        <w:t>o</w:t>
      </w:r>
      <w:r w:rsidR="001F3184">
        <w:rPr>
          <w:rFonts w:ascii="宋体" w:eastAsia="宋体" w:hAnsi="宋体" w:hint="eastAsia"/>
          <w:sz w:val="24"/>
          <w:szCs w:val="24"/>
        </w:rPr>
        <w:t>perator()(int i,int j) ,访问矩阵第i行第j列的元素。注：访问表明可读可写相应元素</w:t>
      </w:r>
    </w:p>
    <w:p w14:paraId="0AC6991E" w14:textId="70A938DA" w:rsidR="004F2010" w:rsidRDefault="004F2010" w:rsidP="004F2010">
      <w:pPr>
        <w:ind w:leftChars="100" w:left="21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(10)前置 ++， 矩阵中每个元素加 1。 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 xml:space="preserve">(11)后置 ++， </w:t>
      </w:r>
      <w:r>
        <w:rPr>
          <w:rFonts w:ascii="宋体" w:eastAsia="宋体" w:hAnsi="宋体" w:hint="eastAsia"/>
          <w:sz w:val="24"/>
          <w:szCs w:val="24"/>
        </w:rPr>
        <w:t>矩阵中每个元素加 1。</w:t>
      </w:r>
    </w:p>
    <w:p w14:paraId="0DE265E3" w14:textId="6DE5D977" w:rsidR="004F2010" w:rsidRDefault="004F2010" w:rsidP="004F2010">
      <w:pPr>
        <w:ind w:leftChars="100" w:left="21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(12)int 类型转换, 返回矩阵中所有元素的和。</w:t>
      </w:r>
    </w:p>
    <w:p w14:paraId="4597042F" w14:textId="697519A4" w:rsidR="001B5666" w:rsidRDefault="001B5666" w:rsidP="001B5666">
      <w:pPr>
        <w:ind w:left="720" w:hangingChars="300" w:hanging="72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(</w:t>
      </w:r>
      <w:r w:rsidR="004F2010">
        <w:rPr>
          <w:rFonts w:ascii="宋体" w:eastAsia="宋体" w:hAnsi="宋体" w:hint="eastAsia"/>
          <w:sz w:val="24"/>
          <w:szCs w:val="24"/>
        </w:rPr>
        <w:t>13</w:t>
      </w:r>
      <w:r>
        <w:rPr>
          <w:rFonts w:ascii="宋体" w:eastAsia="宋体" w:hAnsi="宋体" w:hint="eastAsia"/>
          <w:sz w:val="24"/>
          <w:szCs w:val="24"/>
        </w:rPr>
        <w:t xml:space="preserve">) </w:t>
      </w:r>
      <w:r w:rsidR="007D755C">
        <w:rPr>
          <w:rFonts w:ascii="宋体" w:eastAsia="宋体" w:hAnsi="宋体" w:hint="eastAsia"/>
          <w:sz w:val="24"/>
          <w:szCs w:val="24"/>
        </w:rPr>
        <w:t>定义</w:t>
      </w:r>
      <w:r>
        <w:rPr>
          <w:rFonts w:ascii="宋体" w:eastAsia="宋体" w:hAnsi="宋体" w:hint="eastAsia"/>
          <w:sz w:val="24"/>
          <w:szCs w:val="24"/>
        </w:rPr>
        <w:t>显示一个矩阵的信息</w:t>
      </w:r>
      <w:r w:rsidR="007D755C">
        <w:rPr>
          <w:rFonts w:ascii="宋体" w:eastAsia="宋体" w:hAnsi="宋体" w:hint="eastAsia"/>
          <w:sz w:val="24"/>
          <w:szCs w:val="24"/>
        </w:rPr>
        <w:t>的成员函数</w:t>
      </w:r>
      <w:r>
        <w:rPr>
          <w:rFonts w:ascii="宋体" w:eastAsia="宋体" w:hAnsi="宋体" w:hint="eastAsia"/>
          <w:sz w:val="24"/>
          <w:szCs w:val="24"/>
        </w:rPr>
        <w:t xml:space="preserve">  (按常规的格式，r 行、c 列；看起来清楚)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在显示矩阵元素前，输入显示是哪一个矩阵，如 cout&lt;&lt;“MAT a”&lt;&lt;endl; 方便观察。</w:t>
      </w:r>
    </w:p>
    <w:p w14:paraId="1E88F6A1" w14:textId="71EF1F00" w:rsidR="007D755C" w:rsidRDefault="001B5666" w:rsidP="001B5666">
      <w:pPr>
        <w:ind w:left="720" w:hangingChars="300" w:hanging="7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(1</w:t>
      </w:r>
      <w:r w:rsidR="004F2010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 xml:space="preserve">) 对实现的类进行测试， 检查是否经得起各种用法的考验，检测是否有内存泄漏情况。  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 xml:space="preserve">int main() { test() ; </w:t>
      </w:r>
      <w:r w:rsidR="007D755C" w:rsidRPr="007D755C">
        <w:rPr>
          <w:rFonts w:ascii="宋体" w:eastAsia="宋体" w:hAnsi="宋体" w:hint="eastAsia"/>
          <w:sz w:val="24"/>
          <w:szCs w:val="24"/>
        </w:rPr>
        <w:t>_CrtDumpMemoryLeaks();</w:t>
      </w:r>
      <w:r w:rsidR="007D755C">
        <w:rPr>
          <w:rFonts w:ascii="宋体" w:eastAsia="宋体" w:hAnsi="宋体" w:hint="eastAsia"/>
          <w:sz w:val="24"/>
          <w:szCs w:val="24"/>
        </w:rPr>
        <w:t xml:space="preserve"> }</w:t>
      </w:r>
      <w:r w:rsidR="00206765">
        <w:rPr>
          <w:rFonts w:ascii="宋体" w:eastAsia="宋体" w:hAnsi="宋体" w:hint="eastAsia"/>
          <w:sz w:val="24"/>
          <w:szCs w:val="24"/>
        </w:rPr>
        <w:t>。</w:t>
      </w:r>
      <w:r w:rsidR="007D755C">
        <w:rPr>
          <w:rFonts w:ascii="宋体" w:eastAsia="宋体" w:hAnsi="宋体" w:hint="eastAsia"/>
          <w:sz w:val="24"/>
          <w:szCs w:val="24"/>
        </w:rPr>
        <w:t>测试在 test中完成（test可调用自己编写的其他测试函数），不得定义全局对象。</w:t>
      </w:r>
    </w:p>
    <w:p w14:paraId="44F20FE7" w14:textId="79A713B5" w:rsidR="00206765" w:rsidRDefault="00206765" w:rsidP="00206765">
      <w:pPr>
        <w:ind w:left="960" w:hangingChars="400" w:hanging="9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(1</w:t>
      </w:r>
      <w:r w:rsidR="004F2010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) 每一个函数的第一行，显示一条信息，表示执行了该函数的信息。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如 对象构造、对象复制构造、对象移动构造等等。</w:t>
      </w:r>
    </w:p>
    <w:p w14:paraId="639866C2" w14:textId="4C8533A9" w:rsidR="00206765" w:rsidRDefault="00206765" w:rsidP="00206765">
      <w:pPr>
        <w:ind w:left="960" w:hangingChars="400" w:hanging="9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="003D08BA">
        <w:rPr>
          <w:rFonts w:ascii="宋体" w:eastAsia="宋体" w:hAnsi="宋体" w:hint="eastAsia"/>
          <w:sz w:val="24"/>
          <w:szCs w:val="24"/>
        </w:rPr>
        <w:t xml:space="preserve">(16) </w:t>
      </w:r>
      <w:r>
        <w:rPr>
          <w:rFonts w:ascii="宋体" w:eastAsia="宋体" w:hAnsi="宋体" w:hint="eastAsia"/>
          <w:sz w:val="24"/>
          <w:szCs w:val="24"/>
        </w:rPr>
        <w:t>在test函数的每一条语句前后，也加上提示语句，这样可以观察语句的大致执行过程。</w:t>
      </w:r>
    </w:p>
    <w:p w14:paraId="5C71EFDB" w14:textId="77777777" w:rsidR="007D755C" w:rsidRDefault="007D755C" w:rsidP="001B5666">
      <w:pPr>
        <w:ind w:left="720" w:hangingChars="300" w:hanging="720"/>
        <w:jc w:val="left"/>
        <w:rPr>
          <w:rFonts w:ascii="宋体" w:eastAsia="宋体" w:hAnsi="宋体" w:hint="eastAsia"/>
          <w:sz w:val="24"/>
          <w:szCs w:val="24"/>
        </w:rPr>
      </w:pPr>
    </w:p>
    <w:p w14:paraId="04D0D4C1" w14:textId="77777777" w:rsidR="007D755C" w:rsidRDefault="007D755C" w:rsidP="001B5666">
      <w:pPr>
        <w:ind w:left="720" w:hangingChars="300" w:hanging="720"/>
        <w:jc w:val="left"/>
        <w:rPr>
          <w:rFonts w:ascii="宋体" w:eastAsia="宋体" w:hAnsi="宋体" w:hint="eastAsia"/>
          <w:color w:val="FF0000"/>
          <w:sz w:val="24"/>
          <w:szCs w:val="24"/>
        </w:rPr>
      </w:pPr>
      <w:r w:rsidRPr="007D755C">
        <w:rPr>
          <w:rFonts w:ascii="宋体" w:eastAsia="宋体" w:hAnsi="宋体" w:hint="eastAsia"/>
          <w:color w:val="FF0000"/>
          <w:sz w:val="24"/>
          <w:szCs w:val="24"/>
        </w:rPr>
        <w:t>提交源程序，运行结果截图。</w:t>
      </w:r>
    </w:p>
    <w:p w14:paraId="14672753" w14:textId="308BB10E" w:rsidR="00450F22" w:rsidRPr="00FC463C" w:rsidRDefault="007D755C" w:rsidP="007D755C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7D755C">
        <w:rPr>
          <w:rFonts w:ascii="宋体" w:eastAsia="宋体" w:hAnsi="宋体" w:hint="eastAsia"/>
          <w:sz w:val="24"/>
          <w:szCs w:val="24"/>
        </w:rPr>
        <w:t>程序中可以不考虑数组访问越界、申请不到内存空间等问题。以后介绍异常处理之后，再来完善。请保留自己的程序，在介绍异常处理、模版等内容</w:t>
      </w:r>
      <w:r w:rsidRPr="007D755C">
        <w:rPr>
          <w:rFonts w:ascii="宋体" w:eastAsia="宋体" w:hAnsi="宋体" w:hint="eastAsia"/>
          <w:sz w:val="24"/>
          <w:szCs w:val="24"/>
        </w:rPr>
        <w:lastRenderedPageBreak/>
        <w:t>后，进一步完善程序。</w:t>
      </w:r>
      <w:r w:rsidR="00A44CB1">
        <w:rPr>
          <w:rFonts w:ascii="宋体" w:eastAsia="宋体" w:hAnsi="宋体"/>
          <w:sz w:val="24"/>
          <w:szCs w:val="24"/>
        </w:rPr>
        <w:br/>
      </w:r>
      <w:r w:rsidR="00A44CB1">
        <w:rPr>
          <w:rFonts w:ascii="宋体" w:eastAsia="宋体" w:hAnsi="宋体" w:hint="eastAsia"/>
          <w:sz w:val="24"/>
          <w:szCs w:val="24"/>
        </w:rPr>
        <w:t xml:space="preserve">    </w:t>
      </w:r>
      <w:r w:rsidR="004F2010">
        <w:rPr>
          <w:rFonts w:ascii="宋体" w:eastAsia="宋体" w:hAnsi="宋体" w:hint="eastAsia"/>
          <w:sz w:val="24"/>
          <w:szCs w:val="24"/>
        </w:rPr>
        <w:t>特别提醒</w:t>
      </w:r>
      <w:r w:rsidR="00A44CB1">
        <w:rPr>
          <w:rFonts w:ascii="宋体" w:eastAsia="宋体" w:hAnsi="宋体" w:hint="eastAsia"/>
          <w:sz w:val="24"/>
          <w:szCs w:val="24"/>
        </w:rPr>
        <w:t>：</w:t>
      </w:r>
      <w:r w:rsidR="004F2010">
        <w:rPr>
          <w:rFonts w:ascii="宋体" w:eastAsia="宋体" w:hAnsi="宋体" w:hint="eastAsia"/>
          <w:sz w:val="24"/>
          <w:szCs w:val="24"/>
        </w:rPr>
        <w:t>注意正确的运算符重载函数的定义形式</w:t>
      </w:r>
      <w:r w:rsidR="003D08BA">
        <w:rPr>
          <w:rFonts w:ascii="宋体" w:eastAsia="宋体" w:hAnsi="宋体" w:hint="eastAsia"/>
          <w:sz w:val="24"/>
          <w:szCs w:val="24"/>
        </w:rPr>
        <w:t>！</w:t>
      </w:r>
      <w:r w:rsidR="003D08BA">
        <w:rPr>
          <w:rFonts w:ascii="宋体" w:eastAsia="宋体" w:hAnsi="宋体"/>
          <w:sz w:val="24"/>
          <w:szCs w:val="24"/>
        </w:rPr>
        <w:br/>
      </w:r>
      <w:r w:rsidR="003D08BA">
        <w:rPr>
          <w:rFonts w:ascii="宋体" w:eastAsia="宋体" w:hAnsi="宋体" w:hint="eastAsia"/>
          <w:sz w:val="24"/>
          <w:szCs w:val="24"/>
        </w:rPr>
        <w:t xml:space="preserve">    也许你的程序可以运行，但可能该变了运算符的某些特性。</w:t>
      </w:r>
      <w:r w:rsidR="003D08BA">
        <w:rPr>
          <w:rFonts w:ascii="宋体" w:eastAsia="宋体" w:hAnsi="宋体"/>
          <w:sz w:val="24"/>
          <w:szCs w:val="24"/>
        </w:rPr>
        <w:br/>
      </w:r>
      <w:r w:rsidR="003D08BA">
        <w:rPr>
          <w:rFonts w:ascii="宋体" w:eastAsia="宋体" w:hAnsi="宋体" w:hint="eastAsia"/>
          <w:sz w:val="24"/>
          <w:szCs w:val="24"/>
        </w:rPr>
        <w:t xml:space="preserve">    deepseek：</w:t>
      </w:r>
      <w:r w:rsidR="003D08BA" w:rsidRPr="003D08BA">
        <w:rPr>
          <w:rFonts w:ascii="宋体" w:eastAsia="宋体" w:hAnsi="宋体"/>
          <w:sz w:val="24"/>
          <w:szCs w:val="24"/>
        </w:rPr>
        <w:t>定义运算符重载函数时，要注意哪些问题？</w:t>
      </w:r>
      <w:r w:rsidR="003D08BA">
        <w:rPr>
          <w:rFonts w:ascii="宋体" w:eastAsia="宋体" w:hAnsi="宋体"/>
          <w:sz w:val="24"/>
          <w:szCs w:val="24"/>
        </w:rPr>
        <w:br/>
      </w:r>
      <w:r w:rsidR="003D08BA">
        <w:rPr>
          <w:rFonts w:ascii="宋体" w:eastAsia="宋体" w:hAnsi="宋体" w:hint="eastAsia"/>
          <w:sz w:val="24"/>
          <w:szCs w:val="24"/>
        </w:rPr>
        <w:t xml:space="preserve">    会给出说明 和示例。</w:t>
      </w:r>
      <w:r w:rsidR="003D08BA">
        <w:rPr>
          <w:rFonts w:ascii="宋体" w:eastAsia="宋体" w:hAnsi="宋体"/>
          <w:sz w:val="24"/>
          <w:szCs w:val="24"/>
        </w:rPr>
        <w:br/>
      </w:r>
      <w:r w:rsidR="001B5666">
        <w:rPr>
          <w:rFonts w:ascii="宋体" w:eastAsia="宋体" w:hAnsi="宋体"/>
          <w:sz w:val="24"/>
          <w:szCs w:val="24"/>
        </w:rPr>
        <w:br/>
      </w:r>
      <w:r w:rsidR="001F3184">
        <w:rPr>
          <w:rFonts w:ascii="宋体" w:eastAsia="宋体" w:hAnsi="宋体"/>
          <w:sz w:val="24"/>
          <w:szCs w:val="24"/>
        </w:rPr>
        <w:br/>
      </w:r>
      <w:r w:rsidR="001F3184">
        <w:rPr>
          <w:rFonts w:ascii="宋体" w:eastAsia="宋体" w:hAnsi="宋体" w:hint="eastAsia"/>
          <w:sz w:val="24"/>
          <w:szCs w:val="24"/>
        </w:rPr>
        <w:t xml:space="preserve">        </w:t>
      </w:r>
    </w:p>
    <w:p w14:paraId="5DA4BA55" w14:textId="77777777" w:rsidR="00450F22" w:rsidRPr="00450F22" w:rsidRDefault="00450F22" w:rsidP="00450F22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2A5CE123" w14:textId="77777777" w:rsidR="00450F22" w:rsidRPr="00450F22" w:rsidRDefault="00450F22" w:rsidP="00450F22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467BFEF8" w14:textId="138D2F51" w:rsidR="00D23836" w:rsidRPr="00450F22" w:rsidRDefault="00450F22" w:rsidP="00450F22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450F22">
        <w:rPr>
          <w:rFonts w:ascii="宋体" w:eastAsia="宋体" w:hAnsi="宋体"/>
          <w:sz w:val="24"/>
          <w:szCs w:val="24"/>
        </w:rPr>
        <w:br/>
      </w:r>
    </w:p>
    <w:sectPr w:rsidR="00D23836" w:rsidRPr="00450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43E9"/>
    <w:multiLevelType w:val="hybridMultilevel"/>
    <w:tmpl w:val="A7BE8E0C"/>
    <w:lvl w:ilvl="0" w:tplc="3A842924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179733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ED"/>
    <w:rsid w:val="00104885"/>
    <w:rsid w:val="001B5666"/>
    <w:rsid w:val="001F3184"/>
    <w:rsid w:val="00206765"/>
    <w:rsid w:val="003876D3"/>
    <w:rsid w:val="003D08BA"/>
    <w:rsid w:val="00450F22"/>
    <w:rsid w:val="004F2010"/>
    <w:rsid w:val="007D755C"/>
    <w:rsid w:val="007E68F5"/>
    <w:rsid w:val="00A44CB1"/>
    <w:rsid w:val="00B272E1"/>
    <w:rsid w:val="00BA687D"/>
    <w:rsid w:val="00CF3ADD"/>
    <w:rsid w:val="00D23836"/>
    <w:rsid w:val="00F14AED"/>
    <w:rsid w:val="00FC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991A"/>
  <w15:chartTrackingRefBased/>
  <w15:docId w15:val="{FCFF35AE-6031-41FA-8185-E1AC76C4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F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7</cp:revision>
  <dcterms:created xsi:type="dcterms:W3CDTF">2024-09-30T00:18:00Z</dcterms:created>
  <dcterms:modified xsi:type="dcterms:W3CDTF">2025-10-17T07:51:00Z</dcterms:modified>
</cp:coreProperties>
</file>