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6030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8"/>
          <w:szCs w:val="28"/>
        </w:rPr>
        <w:t>Coding Style Guide</w:t>
      </w:r>
    </w:p>
    <w:p w14:paraId="5F6A10E4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6D38C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Background </w:t>
      </w:r>
    </w:p>
    <w:p w14:paraId="1DBE57BC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C++ will be the programming language used to build the annotations tool program. `C++ is very good for making complex computer applications and graphical interfaces. Although this feature is great, this makes coding more difficult and bug prone compared to other languages like Java. </w:t>
      </w:r>
    </w:p>
    <w:p w14:paraId="2A3891C8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3D5EE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The purpose of this document is to provide a standard way of programming the annotation application to maintain simplicity and consistency in the code. </w:t>
      </w:r>
    </w:p>
    <w:p w14:paraId="686E9510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97C2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C++ Version</w:t>
      </w:r>
      <w:r w:rsidRPr="0057633E">
        <w:rPr>
          <w:rFonts w:ascii="Arial" w:eastAsia="Times New Roman" w:hAnsi="Arial" w:cs="Arial"/>
          <w:color w:val="000000"/>
        </w:rPr>
        <w:t> </w:t>
      </w:r>
    </w:p>
    <w:p w14:paraId="04FCA8E2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 xml:space="preserve">Code should be written in </w:t>
      </w:r>
      <w:proofErr w:type="spellStart"/>
      <w:r w:rsidRPr="0057633E">
        <w:rPr>
          <w:rFonts w:ascii="Arial" w:eastAsia="Times New Roman" w:hAnsi="Arial" w:cs="Arial"/>
          <w:color w:val="000000"/>
        </w:rPr>
        <w:t>c++</w:t>
      </w:r>
      <w:proofErr w:type="spellEnd"/>
      <w:r w:rsidRPr="0057633E">
        <w:rPr>
          <w:rFonts w:ascii="Arial" w:eastAsia="Times New Roman" w:hAnsi="Arial" w:cs="Arial"/>
          <w:color w:val="000000"/>
        </w:rPr>
        <w:t xml:space="preserve">17 but optionally implementation of </w:t>
      </w:r>
      <w:proofErr w:type="spellStart"/>
      <w:r w:rsidRPr="0057633E">
        <w:rPr>
          <w:rFonts w:ascii="Arial" w:eastAsia="Times New Roman" w:hAnsi="Arial" w:cs="Arial"/>
          <w:color w:val="000000"/>
        </w:rPr>
        <w:t>c++</w:t>
      </w:r>
      <w:proofErr w:type="spellEnd"/>
      <w:r w:rsidRPr="0057633E">
        <w:rPr>
          <w:rFonts w:ascii="Arial" w:eastAsia="Times New Roman" w:hAnsi="Arial" w:cs="Arial"/>
          <w:color w:val="000000"/>
        </w:rPr>
        <w:t>20 is readily available.  </w:t>
      </w:r>
    </w:p>
    <w:p w14:paraId="6BE788F1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D712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Header Files</w:t>
      </w:r>
    </w:p>
    <w:p w14:paraId="636A9259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Header files should be self-contained and end in .h</w:t>
      </w:r>
    </w:p>
    <w:p w14:paraId="0A7D4E7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8789D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>Scoping</w:t>
      </w:r>
    </w:p>
    <w:p w14:paraId="0577CDC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7633E">
        <w:rPr>
          <w:rFonts w:ascii="Arial" w:eastAsia="Times New Roman" w:hAnsi="Arial" w:cs="Arial"/>
          <w:b/>
          <w:bCs/>
          <w:color w:val="000000"/>
        </w:rPr>
        <w:t>Local Variables</w:t>
      </w:r>
    </w:p>
    <w:p w14:paraId="601EA568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r w:rsidRPr="0057633E">
        <w:rPr>
          <w:rFonts w:ascii="Arial" w:eastAsia="Times New Roman" w:hAnsi="Arial" w:cs="Arial"/>
          <w:color w:val="000000"/>
        </w:rPr>
        <w:t>Define local variables as close to first use as possible. This will include initializing variables when its declared.  </w:t>
      </w:r>
    </w:p>
    <w:p w14:paraId="12BC7D9F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</w:p>
    <w:p w14:paraId="642BF362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  <w:t>Member Functions</w:t>
      </w:r>
    </w:p>
    <w:p w14:paraId="0524E067" w14:textId="77777777" w:rsidR="0057633E" w:rsidRPr="0057633E" w:rsidRDefault="0057633E" w:rsidP="005763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Access modifiers should be used appropriately to limit the scope of functions. Add these accordingly so functions are used only where needed. </w:t>
      </w:r>
    </w:p>
    <w:p w14:paraId="72C1952C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>Classes</w:t>
      </w:r>
    </w:p>
    <w:p w14:paraId="0784BD50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F512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14:paraId="05B8E34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>Functions</w:t>
      </w:r>
    </w:p>
    <w:p w14:paraId="20F46879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7633E">
        <w:rPr>
          <w:rFonts w:ascii="Arial" w:eastAsia="Times New Roman" w:hAnsi="Arial" w:cs="Arial"/>
          <w:color w:val="000000"/>
          <w:sz w:val="24"/>
          <w:szCs w:val="24"/>
        </w:rPr>
        <w:t>Functions that are not declared ‘void’ should have a return value</w:t>
      </w:r>
    </w:p>
    <w:p w14:paraId="5B58B49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4B508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>Naming</w:t>
      </w:r>
    </w:p>
    <w:p w14:paraId="3671EC3E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7633E">
        <w:rPr>
          <w:rFonts w:ascii="Arial" w:eastAsia="Times New Roman" w:hAnsi="Arial" w:cs="Arial"/>
          <w:b/>
          <w:bCs/>
          <w:color w:val="000000"/>
        </w:rPr>
        <w:t>File Names</w:t>
      </w:r>
    </w:p>
    <w:p w14:paraId="4B80D593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r w:rsidRPr="0057633E">
        <w:rPr>
          <w:rFonts w:ascii="Arial" w:eastAsia="Times New Roman" w:hAnsi="Arial" w:cs="Arial"/>
          <w:color w:val="000000"/>
        </w:rPr>
        <w:t>File names should be written with should begin with capital letters and use underscores to differentiate words. Examples include;</w:t>
      </w:r>
    </w:p>
    <w:p w14:paraId="288E3415" w14:textId="77777777" w:rsidR="0057633E" w:rsidRPr="0057633E" w:rsidRDefault="0057633E" w:rsidP="0057633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633E">
        <w:rPr>
          <w:rFonts w:ascii="Arial" w:eastAsia="Times New Roman" w:hAnsi="Arial" w:cs="Arial"/>
          <w:color w:val="000000"/>
        </w:rPr>
        <w:t>My_Annottations.cc</w:t>
      </w:r>
    </w:p>
    <w:p w14:paraId="7270CEA3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  <w:t>Variable Names</w:t>
      </w:r>
    </w:p>
    <w:p w14:paraId="6CB42837" w14:textId="53AC4888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r w:rsidR="00194A60" w:rsidRPr="0057633E">
        <w:rPr>
          <w:rFonts w:ascii="Arial" w:eastAsia="Times New Roman" w:hAnsi="Arial" w:cs="Arial"/>
          <w:color w:val="000000"/>
        </w:rPr>
        <w:t>Hungarian</w:t>
      </w:r>
      <w:r w:rsidRPr="0057633E">
        <w:rPr>
          <w:rFonts w:ascii="Arial" w:eastAsia="Times New Roman" w:hAnsi="Arial" w:cs="Arial"/>
          <w:color w:val="000000"/>
        </w:rPr>
        <w:t xml:space="preserve"> naming format should be used for all variables. EG</w:t>
      </w:r>
    </w:p>
    <w:p w14:paraId="5677C07D" w14:textId="77777777" w:rsidR="0057633E" w:rsidRPr="0057633E" w:rsidRDefault="0057633E" w:rsidP="005763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633E">
        <w:rPr>
          <w:rFonts w:ascii="Arial" w:eastAsia="Times New Roman" w:hAnsi="Arial" w:cs="Arial"/>
          <w:color w:val="000000"/>
        </w:rPr>
        <w:t xml:space="preserve">int </w:t>
      </w:r>
      <w:proofErr w:type="spellStart"/>
      <w:r w:rsidRPr="0057633E">
        <w:rPr>
          <w:rFonts w:ascii="Arial" w:eastAsia="Times New Roman" w:hAnsi="Arial" w:cs="Arial"/>
          <w:color w:val="000000"/>
        </w:rPr>
        <w:t>get</w:t>
      </w:r>
      <w:bookmarkStart w:id="0" w:name="_GoBack"/>
      <w:bookmarkEnd w:id="0"/>
      <w:r w:rsidRPr="0057633E">
        <w:rPr>
          <w:rFonts w:ascii="Arial" w:eastAsia="Times New Roman" w:hAnsi="Arial" w:cs="Arial"/>
          <w:color w:val="000000"/>
        </w:rPr>
        <w:t>Age</w:t>
      </w:r>
      <w:proofErr w:type="spellEnd"/>
    </w:p>
    <w:p w14:paraId="4B2054A6" w14:textId="77777777" w:rsidR="0057633E" w:rsidRPr="0057633E" w:rsidRDefault="0057633E" w:rsidP="0057633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7633E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57633E">
        <w:rPr>
          <w:rFonts w:ascii="Arial" w:eastAsia="Times New Roman" w:hAnsi="Arial" w:cs="Arial"/>
          <w:color w:val="000000"/>
        </w:rPr>
        <w:t>fileName</w:t>
      </w:r>
      <w:proofErr w:type="spellEnd"/>
    </w:p>
    <w:p w14:paraId="325C4AF5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  <w:t>Function Names</w:t>
      </w:r>
    </w:p>
    <w:p w14:paraId="19B46D00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r w:rsidRPr="0057633E">
        <w:rPr>
          <w:rFonts w:ascii="Arial" w:eastAsia="Times New Roman" w:hAnsi="Arial" w:cs="Arial"/>
          <w:color w:val="000000"/>
        </w:rPr>
        <w:t xml:space="preserve">Should start with a capital letter and have a capital letter for each word. </w:t>
      </w:r>
      <w:proofErr w:type="spellStart"/>
      <w:r w:rsidRPr="0057633E">
        <w:rPr>
          <w:rFonts w:ascii="Arial" w:eastAsia="Times New Roman" w:hAnsi="Arial" w:cs="Arial"/>
          <w:color w:val="000000"/>
        </w:rPr>
        <w:t>Eg</w:t>
      </w:r>
      <w:proofErr w:type="spellEnd"/>
      <w:r w:rsidRPr="0057633E">
        <w:rPr>
          <w:rFonts w:ascii="Arial" w:eastAsia="Times New Roman" w:hAnsi="Arial" w:cs="Arial"/>
          <w:color w:val="000000"/>
        </w:rPr>
        <w:t>;</w:t>
      </w:r>
    </w:p>
    <w:p w14:paraId="39C6643B" w14:textId="77777777" w:rsidR="0057633E" w:rsidRPr="0057633E" w:rsidRDefault="0057633E" w:rsidP="005763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7633E">
        <w:rPr>
          <w:rFonts w:ascii="Arial" w:eastAsia="Times New Roman" w:hAnsi="Arial" w:cs="Arial"/>
          <w:color w:val="000000"/>
        </w:rPr>
        <w:t>OpenFileDirectory</w:t>
      </w:r>
      <w:proofErr w:type="spellEnd"/>
    </w:p>
    <w:p w14:paraId="0AFFED00" w14:textId="77777777" w:rsidR="0057633E" w:rsidRPr="0057633E" w:rsidRDefault="0057633E" w:rsidP="0057633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7633E">
        <w:rPr>
          <w:rFonts w:ascii="Arial" w:eastAsia="Times New Roman" w:hAnsi="Arial" w:cs="Arial"/>
          <w:color w:val="000000"/>
        </w:rPr>
        <w:t>WriteFile</w:t>
      </w:r>
      <w:proofErr w:type="spellEnd"/>
    </w:p>
    <w:p w14:paraId="1733CA02" w14:textId="77777777" w:rsidR="0057633E" w:rsidRPr="0057633E" w:rsidRDefault="0057633E" w:rsidP="005763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Class names</w:t>
      </w:r>
    </w:p>
    <w:p w14:paraId="38D95A43" w14:textId="77777777" w:rsidR="0057633E" w:rsidRPr="0057633E" w:rsidRDefault="0057633E" w:rsidP="005763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Should start with a capital letter and have a capital letter for each word.</w:t>
      </w:r>
    </w:p>
    <w:p w14:paraId="05688446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7334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Formatting </w:t>
      </w:r>
    </w:p>
    <w:p w14:paraId="4A67911F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73A0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  <w:t>Tabs</w:t>
      </w:r>
    </w:p>
    <w:p w14:paraId="1BBA5B11" w14:textId="77777777" w:rsidR="0057633E" w:rsidRPr="0057633E" w:rsidRDefault="0057633E" w:rsidP="005763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The tab function will be used to indent functions and nested functions. This will increase the readability of the code. </w:t>
      </w:r>
    </w:p>
    <w:p w14:paraId="57444EF4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5C4D3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Comments</w:t>
      </w:r>
    </w:p>
    <w:p w14:paraId="76ACB8DA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3C7A1B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7633E">
        <w:rPr>
          <w:rFonts w:ascii="Arial" w:eastAsia="Times New Roman" w:hAnsi="Arial" w:cs="Arial"/>
          <w:b/>
          <w:bCs/>
          <w:color w:val="000000"/>
        </w:rPr>
        <w:t>Comment Style</w:t>
      </w:r>
    </w:p>
    <w:p w14:paraId="3A2541D7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ab/>
      </w:r>
      <w:r w:rsidRPr="0057633E">
        <w:rPr>
          <w:rFonts w:ascii="Arial" w:eastAsia="Times New Roman" w:hAnsi="Arial" w:cs="Arial"/>
          <w:color w:val="000000"/>
        </w:rPr>
        <w:t>Use // for single line comments and /* */ for multiple line comments</w:t>
      </w:r>
    </w:p>
    <w:p w14:paraId="425B9B63" w14:textId="77777777" w:rsidR="0057633E" w:rsidRPr="0057633E" w:rsidRDefault="0057633E" w:rsidP="005763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650D57" w14:textId="77777777" w:rsidR="0057633E" w:rsidRPr="0057633E" w:rsidRDefault="0057633E" w:rsidP="005763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b/>
          <w:bCs/>
          <w:color w:val="000000"/>
        </w:rPr>
        <w:t>Function Comments</w:t>
      </w:r>
    </w:p>
    <w:p w14:paraId="72BD9D6A" w14:textId="54844E9B" w:rsidR="0057633E" w:rsidRPr="0057633E" w:rsidRDefault="0057633E" w:rsidP="005763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33E">
        <w:rPr>
          <w:rFonts w:ascii="Arial" w:eastAsia="Times New Roman" w:hAnsi="Arial" w:cs="Arial"/>
          <w:color w:val="000000"/>
        </w:rPr>
        <w:t>Before each new function, describe what it does using comments. For non-</w:t>
      </w:r>
      <w:r w:rsidR="00C813EE" w:rsidRPr="0057633E">
        <w:rPr>
          <w:rFonts w:ascii="Arial" w:eastAsia="Times New Roman" w:hAnsi="Arial" w:cs="Arial"/>
          <w:color w:val="000000"/>
        </w:rPr>
        <w:t>obvious,</w:t>
      </w:r>
      <w:r w:rsidRPr="0057633E">
        <w:rPr>
          <w:rFonts w:ascii="Arial" w:eastAsia="Times New Roman" w:hAnsi="Arial" w:cs="Arial"/>
          <w:color w:val="000000"/>
        </w:rPr>
        <w:t xml:space="preserve"> complex lines of code comments should be written before them. </w:t>
      </w:r>
    </w:p>
    <w:p w14:paraId="6F4CF167" w14:textId="77777777" w:rsidR="000E0C98" w:rsidRDefault="000E0C98"/>
    <w:sectPr w:rsidR="000E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C310D"/>
    <w:multiLevelType w:val="multilevel"/>
    <w:tmpl w:val="D54C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AE5C77"/>
    <w:multiLevelType w:val="multilevel"/>
    <w:tmpl w:val="349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97194"/>
    <w:multiLevelType w:val="multilevel"/>
    <w:tmpl w:val="05F8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3E"/>
    <w:rsid w:val="000E0C98"/>
    <w:rsid w:val="00194A60"/>
    <w:rsid w:val="0057633E"/>
    <w:rsid w:val="00C8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A6DD"/>
  <w15:chartTrackingRefBased/>
  <w15:docId w15:val="{915180AE-E36A-4ACA-A377-B41C13B3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1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Chim 2018 (N0801179)</dc:creator>
  <cp:keywords/>
  <dc:description/>
  <cp:lastModifiedBy>Jay Chim 2018 (N0801179)</cp:lastModifiedBy>
  <cp:revision>3</cp:revision>
  <dcterms:created xsi:type="dcterms:W3CDTF">2020-02-27T16:21:00Z</dcterms:created>
  <dcterms:modified xsi:type="dcterms:W3CDTF">2020-02-28T13:47:00Z</dcterms:modified>
</cp:coreProperties>
</file>