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pPr>
        <w:pStyle w:val="Heading1"/>
      </w:pPr>
      <w:r>
        <w:t>Personal Information</w:t>
      </w:r>
    </w:p>
    <w:p>
      <w:r>
        <w:br/>
        <w:t>Full Name: Nwokeafor Chimobi Kingsley</w:t>
        <w:br/>
        <w:t>Date of Birth: 1st October, 1998</w:t>
        <w:br/>
        <w:t>Gender: Male</w:t>
        <w:br/>
        <w:t>Marital Status: Single</w:t>
        <w:br/>
        <w:t>Phone Numbers: 08131972625, 08152475410, 08039825094</w:t>
        <w:br/>
        <w:t>Email: sylvesterchimobi@gmail.com</w:t>
        <w:br/>
        <w:t>Address: Umuezurochi, Umuanunu, Obinze, Owerri West, Imo State, Nigeria</w:t>
        <w:br/>
        <w:t>Next of Kin: Nwokeafor Simon Chinedu (Brother)</w:t>
        <w:br/>
        <w:t>State of Origin: Imo State</w:t>
        <w:br/>
        <w:t>LGA: Ehime-Mbano</w:t>
        <w:br/>
        <w:t>Nationality: Nigerian</w:t>
        <w:br/>
        <w:t>Languages Spoken: English, Igbo</w:t>
        <w:br/>
      </w:r>
    </w:p>
    <w:p>
      <w:pPr>
        <w:pStyle w:val="Heading1"/>
      </w:pPr>
      <w:r>
        <w:t>Career Objective</w:t>
      </w:r>
    </w:p>
    <w:p>
      <w:r>
        <w:br/>
        <w:t>To obtain a remote or in-person position that offers professional development and the opportunity to contribute meaningfully using my skills in statistics, data analysis, and leadership. Eager to grow in a challenging environment and add value to an organization through diligence, adaptability, and innovative thinking.</w:t>
        <w:br/>
      </w:r>
    </w:p>
    <w:p>
      <w:pPr>
        <w:pStyle w:val="Heading1"/>
      </w:pPr>
      <w:r>
        <w:t>Educational Background</w:t>
      </w:r>
    </w:p>
    <w:p>
      <w:r>
        <w:br/>
        <w:t>Tertiary Education:</w:t>
        <w:br/>
        <w:t>Federal University of Technology, Owerri (FUTO)</w:t>
        <w:br/>
        <w:t>B.Tech. in Statistics | Second Class Upper Division | 2024</w:t>
        <w:br/>
        <w:t>Final Year Project: "Statistical Analysis of Hepatitis C Virus: Prevalence, Risk Factors, and Pathogenesis"</w:t>
        <w:br/>
        <w:br/>
        <w:t>Secondary Education:</w:t>
        <w:br/>
        <w:t>- Comprehensive Secondary School, Agbaghara Nsu, Ehime Mbano, Imo State – SSS 2–3</w:t>
        <w:br/>
        <w:t>- St. Paul's College, Kakuri, Kaduna South, Kaduna State – JSS 1–3 &amp; SSS 1</w:t>
        <w:br/>
        <w:t>Qualification: WAEC &amp; NECO</w:t>
        <w:br/>
        <w:br/>
        <w:t>Primary Education:</w:t>
        <w:br/>
        <w:t>- Safeway International School, Kakuri, Kaduna South, Kaduna State – Primary 4–6</w:t>
        <w:br/>
        <w:t>- St. Paul's Catholic School, Nassarawa State – Primary 1–3</w:t>
        <w:br/>
        <w:t>- University Preparative School, Nassarawa State – Nursery 1–3</w:t>
        <w:br/>
      </w:r>
    </w:p>
    <w:p>
      <w:pPr>
        <w:pStyle w:val="Heading1"/>
      </w:pPr>
      <w:r>
        <w:t>Technical Training &amp; Apprenticeship</w:t>
      </w:r>
    </w:p>
    <w:p>
      <w:r>
        <w:br/>
        <w:t>- Computer Hardware &amp; Software Maintenance | 2015–2016</w:t>
        <w:br/>
        <w:t>- Phone Hardware &amp; Software Maintenance | 2018–2019</w:t>
        <w:br/>
        <w:t>- Acquired skills in troubleshooting, repairs, and maintenance of mobile phones and computers.</w:t>
        <w:br/>
      </w:r>
    </w:p>
    <w:p>
      <w:pPr>
        <w:pStyle w:val="Heading1"/>
      </w:pPr>
      <w:r>
        <w:t>Industrial Training Experience</w:t>
      </w:r>
    </w:p>
    <w:p>
      <w:r>
        <w:br/>
        <w:t>Owerri Capital Development Authority (OCDA), Imo State</w:t>
        <w:br/>
        <w:t>Department of Statistics and Planning | Jan – Jun 2025</w:t>
        <w:br/>
        <w:t>- Collected and recorded incoming and outgoing files from other departments for budget and record purposes.</w:t>
        <w:br/>
        <w:t>- Assisted in budget preparation and planning activities.</w:t>
        <w:br/>
        <w:t>- Collaborated with other staff in organizing statistical data for organizational use.</w:t>
        <w:br/>
      </w:r>
    </w:p>
    <w:p>
      <w:pPr>
        <w:pStyle w:val="Heading1"/>
      </w:pPr>
      <w:r>
        <w:t>Skills</w:t>
      </w:r>
    </w:p>
    <w:p>
      <w:r>
        <w:br/>
        <w:t>- Microsoft Word, Excel, PowerPoint</w:t>
        <w:br/>
        <w:t>- SPSS</w:t>
        <w:br/>
        <w:t>- Communication and Presentation</w:t>
        <w:br/>
        <w:t>- Leadership and Teamwork</w:t>
        <w:br/>
        <w:t>- Problem Solving and Analytical Thinking</w:t>
        <w:br/>
        <w:t>- Time Management</w:t>
        <w:br/>
        <w:t>- Basic Research and Data Analysis</w:t>
        <w:br/>
        <w:t>- Hardware/Software Troubleshooting (Phones &amp; Computers)</w:t>
        <w:br/>
      </w:r>
    </w:p>
    <w:p>
      <w:pPr>
        <w:pStyle w:val="Heading1"/>
      </w:pPr>
      <w:r>
        <w:t>Projects and Research</w:t>
      </w:r>
    </w:p>
    <w:p>
      <w:r>
        <w:br/>
        <w:t>- Final Year Project: "Statistical Analysis of Hepatitis C Virus: Prevalence, Risk Factors, and Pathogenesis"</w:t>
        <w:br/>
        <w:t>- The Boys’ Brigade Research Project: "The Boy, a Future Leader"</w:t>
        <w:br/>
      </w:r>
    </w:p>
    <w:p>
      <w:pPr>
        <w:pStyle w:val="Heading1"/>
      </w:pPr>
      <w:r>
        <w:t>Leadership &amp; Extracurricular Activities</w:t>
      </w:r>
    </w:p>
    <w:p>
      <w:r>
        <w:br/>
        <w:t>- Class Representative, Department of Statistics (2019–2024)</w:t>
        <w:br/>
        <w:t>- Personal Assistant to ASSON President (2021–2023)</w:t>
        <w:br/>
        <w:t>- Personal Assistant to SOPS Secretary General (2022–2023)</w:t>
        <w:br/>
        <w:t>- Lieutenant In-Charge, 7th OMBC, Boys’ Brigade Nigeria (2021–Present)</w:t>
        <w:br/>
        <w:t>- Treasurer, 7th OMBC (2021–Present)</w:t>
        <w:br/>
        <w:t>- PRO, 7th OMBC (2018–2021)</w:t>
        <w:br/>
        <w:t>- PRO 3, Owerri Municipal Battalion Council (2023–Present)</w:t>
        <w:br/>
        <w:t>- National Training Officer, Boys’ Brigade Nigeria</w:t>
        <w:br/>
        <w:t>- Attended BBN Brigade School Training Course, Abia State (2023) – Earned BSO</w:t>
        <w:br/>
        <w:t>- Attended BBN National Train-the-Trainers Course, FCT (2025) – Earned NTO</w:t>
        <w:br/>
      </w:r>
    </w:p>
    <w:p>
      <w:pPr>
        <w:pStyle w:val="Heading1"/>
      </w:pPr>
      <w:r>
        <w:t>Referees</w:t>
      </w:r>
    </w:p>
    <w:p>
      <w:r>
        <w:t>Available on request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