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5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6" w:history="1">
        <w:r w:rsidRPr="006C55D9">
          <w:rPr>
            <w:rStyle w:val="a6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使用编译屏障处理编译乱序问题</w:t>
      </w:r>
    </w:p>
    <w:p w14:paraId="6B7164E4" w14:textId="3099CAD9" w:rsidR="007D2273" w:rsidRDefault="00B517C0">
      <w:r>
        <w:tab/>
      </w:r>
      <w:r>
        <w:t>编译乱序实际上并不是一种错误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4B41F4B6" w:rsidR="007F14E7" w:rsidRDefault="007F14E7"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3C55CD79" w14:textId="42B86F40" w:rsidR="00C903A6" w:rsidRDefault="00C903A6"/>
    <w:p w14:paraId="3890D15A" w14:textId="790F3F07" w:rsidR="00C903A6" w:rsidRDefault="00C903A6">
      <w:r>
        <w:rPr>
          <w:rFonts w:hint="eastAsia"/>
        </w:rPr>
        <w:t>经典拓展案例：</w:t>
      </w:r>
    </w:p>
    <w:p w14:paraId="5C6B8967" w14:textId="2E3A2DAE" w:rsidR="007D2273" w:rsidRDefault="00C903A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B74F6E" w14:textId="226F11F1" w:rsidR="00C903A6" w:rsidRDefault="00C903A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34C0A249" w14:textId="5D1E943F" w:rsidR="00C903A6" w:rsidRDefault="00C903A6">
      <w:r>
        <w:tab/>
        <w:t>if (pInst == NULL) {</w:t>
      </w:r>
    </w:p>
    <w:p w14:paraId="792A2AE5" w14:textId="73726907" w:rsidR="00C903A6" w:rsidRDefault="00C903A6">
      <w:r>
        <w:tab/>
      </w:r>
      <w:r>
        <w:tab/>
        <w:t>lock();</w:t>
      </w:r>
    </w:p>
    <w:p w14:paraId="4370798B" w14:textId="4CF39134" w:rsidR="00C903A6" w:rsidRDefault="00C903A6" w:rsidP="00C903A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37164B36" w14:textId="18BF0A32" w:rsidR="00C903A6" w:rsidRDefault="00C903A6" w:rsidP="00C903A6">
      <w:pPr>
        <w:ind w:left="420" w:firstLine="420"/>
      </w:pPr>
      <w:r>
        <w:tab/>
      </w:r>
      <w:r w:rsidRPr="006968B6">
        <w:rPr>
          <w:color w:val="FF0000"/>
        </w:rPr>
        <w:t>pInst = new T;</w:t>
      </w:r>
      <w:r w:rsidR="006968B6" w:rsidRPr="006968B6">
        <w:rPr>
          <w:color w:val="FF0000"/>
        </w:rPr>
        <w:tab/>
      </w:r>
      <w:r w:rsidR="006968B6" w:rsidRPr="006968B6">
        <w:rPr>
          <w:color w:val="FF0000"/>
        </w:rPr>
        <w:tab/>
        <w:t>//</w:t>
      </w:r>
      <w:r w:rsidR="006968B6" w:rsidRPr="006968B6">
        <w:rPr>
          <w:rFonts w:hint="eastAsia"/>
          <w:color w:val="FF0000"/>
        </w:rPr>
        <w:t>（</w:t>
      </w:r>
      <w:r w:rsidR="006968B6" w:rsidRPr="006968B6">
        <w:rPr>
          <w:rFonts w:hint="eastAsia"/>
          <w:color w:val="FF0000"/>
        </w:rPr>
        <w:t>1</w:t>
      </w:r>
      <w:r w:rsidR="006968B6" w:rsidRPr="006968B6">
        <w:rPr>
          <w:rFonts w:hint="eastAsia"/>
          <w:color w:val="FF0000"/>
        </w:rPr>
        <w:t>）</w:t>
      </w:r>
    </w:p>
    <w:p w14:paraId="073435FC" w14:textId="610A819F" w:rsidR="00C903A6" w:rsidRDefault="00C903A6" w:rsidP="00C903A6">
      <w:pPr>
        <w:ind w:left="420" w:firstLine="420"/>
      </w:pPr>
      <w:r>
        <w:t>}</w:t>
      </w:r>
    </w:p>
    <w:p w14:paraId="6B1B93F7" w14:textId="6C32DF76" w:rsidR="006968B6" w:rsidRDefault="006968B6" w:rsidP="00C903A6">
      <w:pPr>
        <w:ind w:left="420" w:firstLine="420"/>
      </w:pPr>
      <w:r>
        <w:t>unlock();</w:t>
      </w:r>
    </w:p>
    <w:p w14:paraId="1A10225F" w14:textId="76B3ACD2" w:rsidR="00C903A6" w:rsidRDefault="00C903A6" w:rsidP="00C903A6">
      <w:pPr>
        <w:ind w:firstLine="420"/>
      </w:pPr>
      <w:r>
        <w:t>}</w:t>
      </w:r>
    </w:p>
    <w:p w14:paraId="65F9F756" w14:textId="20065647" w:rsidR="006968B6" w:rsidRDefault="006968B6" w:rsidP="00C903A6">
      <w:pPr>
        <w:ind w:firstLine="420"/>
      </w:pPr>
      <w:r>
        <w:t>return pInst;</w:t>
      </w:r>
    </w:p>
    <w:p w14:paraId="7C232FCE" w14:textId="710B5B37" w:rsidR="00C903A6" w:rsidRDefault="00C903A6">
      <w:r>
        <w:lastRenderedPageBreak/>
        <w:t>}</w:t>
      </w:r>
    </w:p>
    <w:p w14:paraId="5E86941D" w14:textId="441E5075" w:rsidR="00C903A6" w:rsidRDefault="006968B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）处包含了分配内存、在内存位置调用构造函数、将内存地址复制给</w:t>
      </w:r>
      <w:r>
        <w:rPr>
          <w:rFonts w:hint="eastAsia"/>
        </w:rPr>
        <w:t>pInst</w:t>
      </w:r>
      <w:r>
        <w:rPr>
          <w:rFonts w:hint="eastAsia"/>
        </w:rPr>
        <w:t>，如果后两个被乱序执行优化而调换了顺序，那么另外一个线程在执行到第一个</w:t>
      </w:r>
      <w:r>
        <w:rPr>
          <w:rFonts w:hint="eastAsia"/>
        </w:rPr>
        <w:t>if</w:t>
      </w:r>
      <w:r>
        <w:rPr>
          <w:rFonts w:hint="eastAsia"/>
        </w:rPr>
        <w:t>的时候就会发现指针不为空，但是构造函数初始化可能并没有完成，导致未初始化的数据泄露出去了</w:t>
      </w:r>
    </w:p>
    <w:p w14:paraId="5A017B7C" w14:textId="77777777" w:rsidR="006968B6" w:rsidRDefault="006968B6"/>
    <w:p w14:paraId="002FAA76" w14:textId="16D352DB" w:rsidR="00C903A6" w:rsidRDefault="006968B6">
      <w:r>
        <w:rPr>
          <w:rFonts w:hint="eastAsia"/>
        </w:rPr>
        <w:t>修订：</w:t>
      </w:r>
    </w:p>
    <w:p w14:paraId="6708E860" w14:textId="77777777" w:rsidR="006968B6" w:rsidRDefault="006968B6" w:rsidP="006968B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C7926D" w14:textId="77777777" w:rsidR="006968B6" w:rsidRDefault="006968B6" w:rsidP="006968B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12493A7D" w14:textId="77777777" w:rsidR="006968B6" w:rsidRDefault="006968B6" w:rsidP="006968B6">
      <w:r>
        <w:tab/>
        <w:t>if (pInst == NULL) {</w:t>
      </w:r>
    </w:p>
    <w:p w14:paraId="1E558D8D" w14:textId="77777777" w:rsidR="006968B6" w:rsidRDefault="006968B6" w:rsidP="006968B6">
      <w:r>
        <w:tab/>
      </w:r>
      <w:r>
        <w:tab/>
        <w:t>lock();</w:t>
      </w:r>
    </w:p>
    <w:p w14:paraId="53242048" w14:textId="4435B08A" w:rsidR="006968B6" w:rsidRDefault="006968B6" w:rsidP="006968B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5AC27593" w14:textId="56D6F7B0" w:rsidR="00E3755D" w:rsidRDefault="00E3755D" w:rsidP="006968B6">
      <w:pPr>
        <w:ind w:left="420" w:firstLine="420"/>
      </w:pPr>
      <w:r>
        <w:tab/>
        <w:t>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;</w:t>
      </w:r>
    </w:p>
    <w:p w14:paraId="0FE90796" w14:textId="5FE5F0C1" w:rsidR="00E3755D" w:rsidRPr="00E3755D" w:rsidRDefault="00E3755D" w:rsidP="006968B6">
      <w:pPr>
        <w:ind w:left="420" w:firstLine="420"/>
        <w:rPr>
          <w:b/>
          <w:bCs/>
          <w:i/>
          <w:iCs/>
          <w:color w:val="FF0000"/>
        </w:rPr>
      </w:pPr>
      <w:r>
        <w:tab/>
      </w:r>
      <w:r w:rsidRPr="00E3755D">
        <w:rPr>
          <w:b/>
          <w:bCs/>
          <w:i/>
          <w:iCs/>
          <w:color w:val="FF0000"/>
        </w:rPr>
        <w:t>barrier();</w:t>
      </w:r>
    </w:p>
    <w:p w14:paraId="2BF73DA1" w14:textId="3DE6B5BD" w:rsidR="006968B6" w:rsidRDefault="006968B6" w:rsidP="006968B6">
      <w:pPr>
        <w:ind w:left="420" w:firstLine="420"/>
      </w:pPr>
      <w:r>
        <w:tab/>
      </w:r>
      <w:r w:rsidRPr="00E3755D">
        <w:t>pInst =</w:t>
      </w:r>
      <w:r w:rsidR="00E3755D" w:rsidRPr="00E3755D">
        <w:rPr>
          <w:rFonts w:hint="eastAsia"/>
        </w:rPr>
        <w:t xml:space="preserve"> </w:t>
      </w:r>
      <w:r w:rsidR="00E3755D">
        <w:rPr>
          <w:rFonts w:hint="eastAsia"/>
        </w:rPr>
        <w:t>temp</w:t>
      </w:r>
      <w:r w:rsidR="00E3755D" w:rsidRPr="00E3755D">
        <w:rPr>
          <w:rFonts w:hint="eastAsia"/>
        </w:rPr>
        <w:t>;</w:t>
      </w:r>
    </w:p>
    <w:p w14:paraId="47040A4D" w14:textId="77777777" w:rsidR="006968B6" w:rsidRDefault="006968B6" w:rsidP="006968B6">
      <w:pPr>
        <w:ind w:left="420" w:firstLine="420"/>
      </w:pPr>
      <w:r>
        <w:t>}</w:t>
      </w:r>
    </w:p>
    <w:p w14:paraId="010C0A63" w14:textId="77777777" w:rsidR="006968B6" w:rsidRDefault="006968B6" w:rsidP="006968B6">
      <w:pPr>
        <w:ind w:left="420" w:firstLine="420"/>
      </w:pPr>
      <w:r>
        <w:t>unlock();</w:t>
      </w:r>
    </w:p>
    <w:p w14:paraId="45F72658" w14:textId="77777777" w:rsidR="006968B6" w:rsidRDefault="006968B6" w:rsidP="006968B6">
      <w:pPr>
        <w:ind w:firstLine="420"/>
      </w:pPr>
      <w:r>
        <w:t>}</w:t>
      </w:r>
    </w:p>
    <w:p w14:paraId="3586E885" w14:textId="77777777" w:rsidR="006968B6" w:rsidRDefault="006968B6" w:rsidP="006968B6">
      <w:pPr>
        <w:ind w:firstLine="420"/>
      </w:pPr>
      <w:r>
        <w:t>return pInst;</w:t>
      </w:r>
    </w:p>
    <w:p w14:paraId="13930080" w14:textId="77777777" w:rsidR="006968B6" w:rsidRDefault="006968B6" w:rsidP="006968B6">
      <w:r>
        <w:t>}</w:t>
      </w:r>
    </w:p>
    <w:p w14:paraId="21D22A56" w14:textId="16AEEDDA" w:rsidR="00C903A6" w:rsidRDefault="00C903A6"/>
    <w:p w14:paraId="4FE7780C" w14:textId="77777777" w:rsidR="00C903A6" w:rsidRDefault="00C903A6"/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D91DEB" w:rsidP="00E63862">
      <w:hyperlink r:id="rId24" w:history="1">
        <w:r w:rsidR="008F2C02" w:rsidRPr="00157DF4">
          <w:rPr>
            <w:rStyle w:val="a6"/>
          </w:rPr>
          <w:t>https://blog.csdn.net/u012247418/article/details/104180225</w:t>
        </w:r>
      </w:hyperlink>
    </w:p>
    <w:p w14:paraId="7505A84D" w14:textId="42951567" w:rsidR="008F2C02" w:rsidRDefault="008F2C02" w:rsidP="00E63862"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r w:rsidR="004A029A">
        <w:t>diable</w:t>
      </w:r>
      <w:r w:rsidR="004A029A">
        <w:t>的时候可以使用下面的中断关闭方式</w:t>
      </w:r>
    </w:p>
    <w:p w14:paraId="3FA398A0" w14:textId="77777777" w:rsidR="00E63862" w:rsidRDefault="00E63862" w:rsidP="00E63862">
      <w:r>
        <w:t>void local_irq_save(unsigned long flags);</w:t>
      </w:r>
    </w:p>
    <w:p w14:paraId="0223096C" w14:textId="77777777" w:rsidR="00E63862" w:rsidRDefault="00E63862" w:rsidP="00E63862">
      <w:r>
        <w:t xml:space="preserve">void local_irq_restore(unsigned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t>void local_irq_enable(void);</w:t>
      </w:r>
    </w:p>
    <w:p w14:paraId="52C6CBA6" w14:textId="42A7DF89" w:rsidR="007D2273" w:rsidRDefault="00E63862" w:rsidP="00E63862">
      <w:r>
        <w:t>void local_irq_disable(void);</w:t>
      </w:r>
    </w:p>
    <w:p w14:paraId="2F7F78B2" w14:textId="77777777" w:rsidR="007D2273" w:rsidRDefault="007D2273"/>
    <w:p w14:paraId="7656709C" w14:textId="2A41343D" w:rsidR="00B65BD4" w:rsidRDefault="00B65BD4"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</w:p>
    <w:p w14:paraId="43691BF3" w14:textId="77777777" w:rsidR="00B65BD4" w:rsidRDefault="00B65BD4" w:rsidP="00B65BD4">
      <w:r>
        <w:t>local_bh_disable()</w:t>
      </w:r>
    </w:p>
    <w:p w14:paraId="484612E4" w14:textId="32620B40" w:rsidR="007D2273" w:rsidRDefault="00B65BD4" w:rsidP="00B65BD4">
      <w:r>
        <w:t>local_bh_enable()</w:t>
      </w:r>
    </w:p>
    <w:p w14:paraId="434F8095" w14:textId="77777777" w:rsidR="007D2273" w:rsidRDefault="007D2273"/>
    <w:p w14:paraId="778EDCAF" w14:textId="77777777" w:rsidR="00734F10" w:rsidRDefault="00734F10" w:rsidP="00734F10">
      <w:pPr>
        <w:pStyle w:val="2"/>
      </w:pPr>
      <w:r>
        <w:rPr>
          <w:rFonts w:hint="eastAsia"/>
        </w:rPr>
        <w:t>可重入函数的特点</w:t>
      </w:r>
    </w:p>
    <w:p w14:paraId="06B9F6C9" w14:textId="273D39DD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不使用任何（局部）静态或全局的非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6466B0ED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不返回任何（局部）静态或全局的非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变量的指针</w:t>
      </w:r>
    </w:p>
    <w:p w14:paraId="74C590E6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仅依赖于调用方提供的参数</w:t>
      </w:r>
    </w:p>
    <w:p w14:paraId="698E3D0B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不依赖任何单个资源的锁（</w:t>
      </w:r>
      <w:r>
        <w:rPr>
          <w:rFonts w:hint="eastAsia"/>
        </w:rPr>
        <w:t>mutex</w:t>
      </w:r>
      <w:r>
        <w:rPr>
          <w:rFonts w:hint="eastAsia"/>
        </w:rPr>
        <w:t>等）</w:t>
      </w:r>
    </w:p>
    <w:p w14:paraId="5C04A01B" w14:textId="139C2D9B" w:rsidR="007D2273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不调用任何不可重入的函数</w:t>
      </w:r>
    </w:p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5A56813" w:rsidR="007D2273" w:rsidRDefault="0022023E" w:rsidP="0022023E">
      <w:pPr>
        <w:pStyle w:val="1"/>
      </w:pPr>
      <w:r>
        <w:rPr>
          <w:rFonts w:hint="eastAsia"/>
        </w:rPr>
        <w:t>C</w:t>
      </w:r>
      <w:r>
        <w:t>++</w:t>
      </w:r>
      <w:r>
        <w:t>编程</w:t>
      </w:r>
    </w:p>
    <w:p w14:paraId="621FA9DA" w14:textId="56CB4CB3" w:rsidR="007D2273" w:rsidRDefault="004406A7" w:rsidP="004406A7">
      <w:pPr>
        <w:pStyle w:val="2"/>
      </w:pPr>
      <w:r w:rsidRPr="004406A7">
        <w:rPr>
          <w:rFonts w:hint="eastAsia"/>
        </w:rPr>
        <w:t>如何让</w:t>
      </w:r>
      <w:r w:rsidRPr="004406A7">
        <w:rPr>
          <w:rFonts w:hint="eastAsia"/>
        </w:rPr>
        <w:t xml:space="preserve"> new </w:t>
      </w:r>
      <w:r>
        <w:rPr>
          <w:rFonts w:hint="eastAsia"/>
        </w:rPr>
        <w:t>操作符只构造</w:t>
      </w:r>
      <w:r w:rsidRPr="004406A7">
        <w:rPr>
          <w:rFonts w:hint="eastAsia"/>
        </w:rPr>
        <w:t>不申请内存</w:t>
      </w:r>
      <w:r>
        <w:rPr>
          <w:rFonts w:hint="eastAsia"/>
        </w:rPr>
        <w:t>——</w:t>
      </w:r>
      <w:r w:rsidRPr="004406A7">
        <w:t>placement new</w:t>
      </w:r>
    </w:p>
    <w:p w14:paraId="73C3F2A6" w14:textId="366B0D4E" w:rsidR="007D2273" w:rsidRDefault="00762FA7">
      <w:r>
        <w:t>参考链接</w:t>
      </w:r>
      <w:r>
        <w:rPr>
          <w:rFonts w:hint="eastAsia"/>
        </w:rPr>
        <w:t>：</w:t>
      </w:r>
      <w:hyperlink r:id="rId25" w:history="1">
        <w:r w:rsidRPr="00F17DD6">
          <w:rPr>
            <w:rStyle w:val="a6"/>
          </w:rPr>
          <w:t>https://blog.csdn.net/weixin_44363885/article/details/93746137</w:t>
        </w:r>
      </w:hyperlink>
    </w:p>
    <w:p w14:paraId="19EB8FA5" w14:textId="7D5D55BA" w:rsidR="00762FA7" w:rsidRDefault="00D91DEB">
      <w:hyperlink r:id="rId26" w:history="1">
        <w:r w:rsidR="00762FA7" w:rsidRPr="00F17DD6">
          <w:rPr>
            <w:rStyle w:val="a6"/>
          </w:rPr>
          <w:t>https://blog.csdn.net/linuxheik/article/details/80449059</w:t>
        </w:r>
      </w:hyperlink>
    </w:p>
    <w:p w14:paraId="4AE4B6A6" w14:textId="77777777" w:rsidR="00762FA7" w:rsidRDefault="00762FA7"/>
    <w:p w14:paraId="3F40BE12" w14:textId="4EAEBE44" w:rsidR="007D2273" w:rsidRDefault="002359D1">
      <w:r>
        <w:t>new</w:t>
      </w:r>
      <w:r>
        <w:t>操作符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zCs w:val="21"/>
          <w:shd w:val="clear" w:color="auto" w:fill="FEFEFE"/>
        </w:rPr>
        <w:t>new operator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，</w:t>
      </w:r>
      <w:r>
        <w:rPr>
          <w:rFonts w:ascii="Helvetica" w:hAnsi="Helvetica"/>
          <w:color w:val="333333"/>
          <w:szCs w:val="21"/>
          <w:shd w:val="clear" w:color="auto" w:fill="FEFEFE"/>
        </w:rPr>
        <w:t>就是我们常用于申请内存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、</w:t>
      </w:r>
      <w:r>
        <w:rPr>
          <w:rFonts w:ascii="Helvetica" w:hAnsi="Helvetica"/>
          <w:color w:val="333333"/>
          <w:szCs w:val="21"/>
          <w:shd w:val="clear" w:color="auto" w:fill="FEFEFE"/>
        </w:rPr>
        <w:t>调用构造函数生成类对象并返回相应指针的过程</w:t>
      </w:r>
    </w:p>
    <w:p w14:paraId="31C88471" w14:textId="77777777" w:rsidR="007D2273" w:rsidRDefault="007D2273"/>
    <w:p w14:paraId="748DBCF6" w14:textId="08D1CA14" w:rsidR="007D2273" w:rsidRDefault="002359D1">
      <w:r>
        <w:t xml:space="preserve">operator new </w:t>
      </w:r>
      <w:r>
        <w:t>是重载函数</w:t>
      </w:r>
      <w:r>
        <w:rPr>
          <w:rFonts w:hint="eastAsia"/>
        </w:rPr>
        <w:t>（</w:t>
      </w:r>
      <w:r w:rsidRPr="002359D1">
        <w:rPr>
          <w:rFonts w:hint="eastAsia"/>
        </w:rPr>
        <w:t>前</w:t>
      </w:r>
      <w:r w:rsidRPr="002359D1">
        <w:rPr>
          <w:rFonts w:hint="eastAsia"/>
        </w:rPr>
        <w:t>2</w:t>
      </w:r>
      <w:r w:rsidRPr="002359D1">
        <w:rPr>
          <w:rFonts w:hint="eastAsia"/>
        </w:rPr>
        <w:t>种不调用构造函数，这点区别于</w:t>
      </w:r>
      <w:r w:rsidRPr="002359D1">
        <w:rPr>
          <w:rFonts w:hint="eastAsia"/>
        </w:rPr>
        <w:t>new operator</w:t>
      </w:r>
      <w:r>
        <w:rPr>
          <w:rFonts w:hint="eastAsia"/>
        </w:rPr>
        <w:t>）</w:t>
      </w:r>
    </w:p>
    <w:p w14:paraId="02063CA7" w14:textId="77777777" w:rsidR="002359D1" w:rsidRDefault="002359D1" w:rsidP="002359D1">
      <w:pPr>
        <w:ind w:firstLine="420"/>
      </w:pPr>
      <w:r>
        <w:t xml:space="preserve">void* operator new (std::size_t size) throw (std::bad_alloc);  </w:t>
      </w:r>
    </w:p>
    <w:p w14:paraId="44519069" w14:textId="77777777" w:rsidR="002359D1" w:rsidRDefault="002359D1" w:rsidP="002359D1">
      <w:pPr>
        <w:ind w:firstLine="420"/>
      </w:pPr>
      <w:r>
        <w:t xml:space="preserve">void* operator new (std::size_t size, const std::nothrow_t&amp; nothrow_constant) throw();  </w:t>
      </w:r>
    </w:p>
    <w:p w14:paraId="7C97285E" w14:textId="081DD967" w:rsidR="007D2273" w:rsidRDefault="002359D1" w:rsidP="002359D1">
      <w:pPr>
        <w:ind w:firstLine="420"/>
      </w:pPr>
      <w:r>
        <w:t xml:space="preserve">void* operator new (std::size_t size, void* ptr) throw();  </w:t>
      </w:r>
    </w:p>
    <w:p w14:paraId="4DF499DB" w14:textId="77777777" w:rsidR="007D2273" w:rsidRDefault="007D2273"/>
    <w:p w14:paraId="2B6AFD3A" w14:textId="77777777" w:rsidR="00F74131" w:rsidRDefault="00F74131" w:rsidP="00F74131">
      <w:pPr>
        <w:ind w:firstLine="420"/>
      </w:pPr>
      <w:r>
        <w:rPr>
          <w:rFonts w:hint="eastAsia"/>
        </w:rPr>
        <w:t>第一种分配</w:t>
      </w:r>
      <w:r>
        <w:rPr>
          <w:rFonts w:hint="eastAsia"/>
        </w:rPr>
        <w:t>size</w:t>
      </w:r>
      <w:r>
        <w:rPr>
          <w:rFonts w:hint="eastAsia"/>
        </w:rPr>
        <w:t>个字节的存储空间，并将对象类型进行内存对齐。如果成功，返回一个非空的指针指向首地址。失败抛出</w:t>
      </w:r>
      <w:r>
        <w:rPr>
          <w:rFonts w:hint="eastAsia"/>
        </w:rPr>
        <w:t>bad_alloc</w:t>
      </w:r>
      <w:r>
        <w:rPr>
          <w:rFonts w:hint="eastAsia"/>
        </w:rPr>
        <w:t>异常。</w:t>
      </w:r>
      <w:r>
        <w:rPr>
          <w:rFonts w:hint="eastAsia"/>
        </w:rPr>
        <w:t xml:space="preserve">  </w:t>
      </w:r>
    </w:p>
    <w:p w14:paraId="42816B84" w14:textId="77777777" w:rsidR="00F74131" w:rsidRDefault="00F74131" w:rsidP="00F74131">
      <w:pPr>
        <w:ind w:firstLine="420"/>
      </w:pPr>
      <w:r>
        <w:rPr>
          <w:rFonts w:hint="eastAsia"/>
        </w:rPr>
        <w:t>第二种在分配失败时不抛出异常，它返回一个</w:t>
      </w:r>
      <w:r>
        <w:rPr>
          <w:rFonts w:hint="eastAsia"/>
        </w:rPr>
        <w:t>NULL</w:t>
      </w:r>
      <w:r>
        <w:rPr>
          <w:rFonts w:hint="eastAsia"/>
        </w:rPr>
        <w:t>指针。</w:t>
      </w:r>
      <w:r>
        <w:rPr>
          <w:rFonts w:hint="eastAsia"/>
        </w:rPr>
        <w:t xml:space="preserve">  </w:t>
      </w:r>
    </w:p>
    <w:p w14:paraId="3BBF3C34" w14:textId="7A0691CC" w:rsidR="007D2273" w:rsidRDefault="00F74131" w:rsidP="00F74131">
      <w:pPr>
        <w:ind w:firstLine="420"/>
      </w:pPr>
      <w:r>
        <w:rPr>
          <w:rFonts w:hint="eastAsia"/>
        </w:rPr>
        <w:t>第三种是</w:t>
      </w:r>
      <w:r>
        <w:rPr>
          <w:rFonts w:hint="eastAsia"/>
        </w:rPr>
        <w:t>placement new</w:t>
      </w:r>
      <w:r>
        <w:rPr>
          <w:rFonts w:hint="eastAsia"/>
        </w:rPr>
        <w:t>版本，它本质上是对</w:t>
      </w:r>
      <w:r>
        <w:rPr>
          <w:rFonts w:hint="eastAsia"/>
        </w:rPr>
        <w:t>operator new</w:t>
      </w:r>
      <w:r>
        <w:rPr>
          <w:rFonts w:hint="eastAsia"/>
        </w:rPr>
        <w:t>的重载，定义于</w:t>
      </w:r>
      <w:r>
        <w:rPr>
          <w:rFonts w:hint="eastAsia"/>
        </w:rPr>
        <w:t>#include &lt;new&gt;</w:t>
      </w:r>
      <w:r>
        <w:rPr>
          <w:rFonts w:hint="eastAsia"/>
        </w:rPr>
        <w:t>中。它不分配内存，调用合适的构造函数在</w:t>
      </w:r>
      <w:r>
        <w:rPr>
          <w:rFonts w:hint="eastAsia"/>
        </w:rPr>
        <w:t>ptr</w:t>
      </w:r>
      <w:r>
        <w:rPr>
          <w:rFonts w:hint="eastAsia"/>
        </w:rPr>
        <w:t>所指的地方构造一个对象，之后返回实参指针</w:t>
      </w:r>
      <w:r>
        <w:rPr>
          <w:rFonts w:hint="eastAsia"/>
        </w:rPr>
        <w:t>ptr</w:t>
      </w:r>
      <w:r>
        <w:rPr>
          <w:rFonts w:hint="eastAsia"/>
        </w:rPr>
        <w:t>。</w:t>
      </w:r>
    </w:p>
    <w:p w14:paraId="327561F8" w14:textId="3DCCED9A" w:rsidR="007D2273" w:rsidRDefault="000164AA">
      <w:r>
        <w:tab/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第一、第二个版本可以被用户重载，定义自己的版本，第三种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placement new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不可重载</w:t>
      </w:r>
      <w:r>
        <w:rPr>
          <w:rFonts w:ascii="Helvetica" w:hAnsi="Helvetica"/>
          <w:color w:val="333333"/>
          <w:szCs w:val="21"/>
          <w:shd w:val="clear" w:color="auto" w:fill="FEFEFE"/>
        </w:rPr>
        <w:t>。</w:t>
      </w:r>
    </w:p>
    <w:p w14:paraId="5C3C4115" w14:textId="77777777" w:rsidR="007D2273" w:rsidRDefault="007D2273"/>
    <w:p w14:paraId="0E99A23E" w14:textId="5115C9F6" w:rsidR="007D2273" w:rsidRDefault="0087472C">
      <w:r>
        <w:t>示例</w:t>
      </w:r>
      <w:r>
        <w:rPr>
          <w:rFonts w:hint="eastAsia"/>
        </w:rPr>
        <w:t>：</w:t>
      </w:r>
    </w:p>
    <w:p w14:paraId="6858EC7A" w14:textId="77777777" w:rsidR="0087472C" w:rsidRDefault="0087472C" w:rsidP="0087472C">
      <w:r>
        <w:rPr>
          <w:rFonts w:hint="eastAsia"/>
        </w:rPr>
        <w:t>A* a = new A; //</w:t>
      </w:r>
      <w:r>
        <w:rPr>
          <w:rFonts w:hint="eastAsia"/>
        </w:rPr>
        <w:t>调用第一种</w:t>
      </w:r>
      <w:r>
        <w:rPr>
          <w:rFonts w:hint="eastAsia"/>
        </w:rPr>
        <w:t xml:space="preserve">  </w:t>
      </w:r>
    </w:p>
    <w:p w14:paraId="3674EEF2" w14:textId="77777777" w:rsidR="0087472C" w:rsidRDefault="0087472C" w:rsidP="0087472C">
      <w:r>
        <w:rPr>
          <w:rFonts w:hint="eastAsia"/>
        </w:rPr>
        <w:t>A* a = new(std::nothrow) A; //</w:t>
      </w:r>
      <w:r>
        <w:rPr>
          <w:rFonts w:hint="eastAsia"/>
        </w:rPr>
        <w:t>调用第二种</w:t>
      </w:r>
      <w:r>
        <w:rPr>
          <w:rFonts w:hint="eastAsia"/>
        </w:rPr>
        <w:t xml:space="preserve">  </w:t>
      </w:r>
    </w:p>
    <w:p w14:paraId="36F1CF4F" w14:textId="3EFF7F99" w:rsidR="007D2273" w:rsidRDefault="0087472C" w:rsidP="0087472C">
      <w:r>
        <w:rPr>
          <w:rFonts w:hint="eastAsia"/>
        </w:rPr>
        <w:t>new (p)A(); //</w:t>
      </w:r>
      <w:r>
        <w:rPr>
          <w:rFonts w:hint="eastAsia"/>
        </w:rPr>
        <w:t>调用第三种</w:t>
      </w:r>
      <w:r>
        <w:rPr>
          <w:rFonts w:hint="eastAsia"/>
        </w:rPr>
        <w:t xml:space="preserve">operator new </w:t>
      </w:r>
      <w:r>
        <w:rPr>
          <w:rFonts w:hint="eastAsia"/>
        </w:rPr>
        <w:t>，它在调用</w:t>
      </w:r>
      <w:r>
        <w:rPr>
          <w:rFonts w:hint="eastAsia"/>
        </w:rPr>
        <w:t>placement new</w:t>
      </w:r>
      <w:r>
        <w:rPr>
          <w:rFonts w:hint="eastAsia"/>
        </w:rPr>
        <w:t>之后，还会在</w:t>
      </w:r>
      <w:r>
        <w:rPr>
          <w:rFonts w:hint="eastAsia"/>
        </w:rPr>
        <w:t>p</w:t>
      </w:r>
      <w:r>
        <w:rPr>
          <w:rFonts w:hint="eastAsia"/>
        </w:rPr>
        <w:t>上调用</w:t>
      </w:r>
      <w:r>
        <w:rPr>
          <w:rFonts w:hint="eastAsia"/>
        </w:rPr>
        <w:t>A::A()</w:t>
      </w:r>
      <w:r>
        <w:rPr>
          <w:rFonts w:hint="eastAsia"/>
        </w:rPr>
        <w:t>，这里的</w:t>
      </w:r>
      <w:r>
        <w:rPr>
          <w:rFonts w:hint="eastAsia"/>
        </w:rPr>
        <w:t>p</w:t>
      </w:r>
      <w:r>
        <w:rPr>
          <w:rFonts w:hint="eastAsia"/>
        </w:rPr>
        <w:t>可以是堆中动态分配的内存，也可以是栈中缓冲。</w:t>
      </w:r>
    </w:p>
    <w:p w14:paraId="75AAD8AC" w14:textId="77777777" w:rsidR="007D2273" w:rsidRDefault="007D2273"/>
    <w:p w14:paraId="3647298F" w14:textId="4E840115" w:rsidR="007D2273" w:rsidRPr="006F3D17" w:rsidRDefault="006F3D17">
      <w:pPr>
        <w:rPr>
          <w:b/>
          <w:color w:val="FF0000"/>
          <w:sz w:val="28"/>
        </w:rPr>
      </w:pPr>
      <w:r w:rsidRPr="006F3D17">
        <w:rPr>
          <w:b/>
          <w:color w:val="FF0000"/>
          <w:sz w:val="28"/>
        </w:rPr>
        <w:t>placement new</w:t>
      </w:r>
    </w:p>
    <w:p w14:paraId="63121C27" w14:textId="08CD92E5" w:rsidR="007D2273" w:rsidRDefault="00A1616E">
      <w:r>
        <w:tab/>
      </w:r>
      <w:r w:rsidRPr="00A1616E">
        <w:rPr>
          <w:rFonts w:hint="eastAsia"/>
        </w:rPr>
        <w:t>一般来说，使用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申请空间时，是从系统的“堆”（</w:t>
      </w:r>
      <w:r w:rsidRPr="00A1616E">
        <w:rPr>
          <w:rFonts w:hint="eastAsia"/>
        </w:rPr>
        <w:t>heap</w:t>
      </w:r>
      <w:r w:rsidRPr="00A1616E">
        <w:rPr>
          <w:rFonts w:hint="eastAsia"/>
        </w:rPr>
        <w:t>）中分配空间。申请所得的空间的位置是根据当时的内存的实际使用情况决定的。但是，在某些特殊情况下，可能需要在已分配的特定内存创建对象，这就是所谓的“定位放置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”（</w:t>
      </w:r>
      <w:r w:rsidRPr="00A1616E">
        <w:rPr>
          <w:rFonts w:hint="eastAsia"/>
        </w:rPr>
        <w:t>placement new</w:t>
      </w:r>
      <w:r w:rsidRPr="00A1616E">
        <w:rPr>
          <w:rFonts w:hint="eastAsia"/>
        </w:rPr>
        <w:t>）操作。</w:t>
      </w:r>
      <w:r w:rsidRPr="00A1616E">
        <w:rPr>
          <w:rFonts w:hint="eastAsia"/>
        </w:rPr>
        <w:t xml:space="preserve">  </w:t>
      </w:r>
      <w:r w:rsidR="00BA7931">
        <w:rPr>
          <w:rFonts w:hint="eastAsia"/>
        </w:rPr>
        <w:t>定位</w:t>
      </w:r>
      <w:r w:rsidR="00BA7931">
        <w:rPr>
          <w:rFonts w:hint="eastAsia"/>
        </w:rPr>
        <w:t>new</w:t>
      </w:r>
      <w:r w:rsidR="00BA7931">
        <w:rPr>
          <w:rFonts w:hint="eastAsia"/>
        </w:rPr>
        <w:t>操作的定义格式如下</w:t>
      </w:r>
      <w:r w:rsidR="00C04F17">
        <w:rPr>
          <w:rFonts w:hint="eastAsia"/>
        </w:rPr>
        <w:t>：</w:t>
      </w:r>
    </w:p>
    <w:p w14:paraId="48CEEFC4" w14:textId="304AF11D" w:rsidR="007D2273" w:rsidRDefault="007F5A8A">
      <w:r>
        <w:tab/>
      </w:r>
      <w:r w:rsidR="00BA7931">
        <w:rPr>
          <w:noProof/>
        </w:rPr>
        <w:drawing>
          <wp:inline distT="0" distB="0" distL="0" distR="0" wp14:anchorId="4610A167" wp14:editId="070CCB48">
            <wp:extent cx="48006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9571" w14:textId="79589E23" w:rsidR="00BE70C5" w:rsidRDefault="007F5A8A">
      <w:r>
        <w:tab/>
      </w:r>
      <w:r w:rsidRPr="007F5A8A">
        <w:rPr>
          <w:rFonts w:hint="eastAsia"/>
        </w:rPr>
        <w:t>一般都用如下语句</w:t>
      </w:r>
      <w:r w:rsidRPr="007F5A8A">
        <w:rPr>
          <w:rFonts w:hint="eastAsia"/>
        </w:rPr>
        <w:t>A* p=new A;</w:t>
      </w:r>
      <w:r w:rsidRPr="007F5A8A">
        <w:rPr>
          <w:rFonts w:hint="eastAsia"/>
        </w:rPr>
        <w:t>申请空间，而定位放置</w:t>
      </w:r>
      <w:r w:rsidRPr="007F5A8A">
        <w:rPr>
          <w:rFonts w:hint="eastAsia"/>
        </w:rPr>
        <w:t>new</w:t>
      </w:r>
      <w:r w:rsidRPr="007F5A8A">
        <w:rPr>
          <w:rFonts w:hint="eastAsia"/>
        </w:rPr>
        <w:t>操作则使用如下语句</w:t>
      </w:r>
      <w:r w:rsidRPr="007F5A8A">
        <w:rPr>
          <w:rFonts w:hint="eastAsia"/>
        </w:rPr>
        <w:t>A* p=new (ptr)A;</w:t>
      </w:r>
      <w:r w:rsidRPr="007F5A8A">
        <w:rPr>
          <w:rFonts w:hint="eastAsia"/>
        </w:rPr>
        <w:t>申请空间，其中</w:t>
      </w:r>
      <w:r w:rsidRPr="007F5A8A">
        <w:rPr>
          <w:rFonts w:hint="eastAsia"/>
        </w:rPr>
        <w:t>ptr</w:t>
      </w:r>
      <w:r w:rsidRPr="007F5A8A">
        <w:rPr>
          <w:rFonts w:hint="eastAsia"/>
        </w:rPr>
        <w:t>就是程序员指定的内存首地址。</w:t>
      </w:r>
      <w:r w:rsidR="00C04F17">
        <w:rPr>
          <w:rFonts w:hint="eastAsia"/>
        </w:rPr>
        <w:t>第一个参数可以不传递由编译器根据</w:t>
      </w:r>
    </w:p>
    <w:p w14:paraId="789F022A" w14:textId="45CD36CA" w:rsidR="00BE70C5" w:rsidRDefault="00C04F17">
      <w:r>
        <w:rPr>
          <w:noProof/>
        </w:rPr>
        <w:lastRenderedPageBreak/>
        <w:drawing>
          <wp:inline distT="0" distB="0" distL="0" distR="0" wp14:anchorId="6CBBBECB" wp14:editId="03D6ADBF">
            <wp:extent cx="6840855" cy="13087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7AD" w14:textId="5387DD2E" w:rsidR="00BE70C5" w:rsidRDefault="00C375E4">
      <w:r>
        <w:tab/>
      </w:r>
      <w:r>
        <w:t>该函数的主要应用</w:t>
      </w:r>
    </w:p>
    <w:p w14:paraId="63846968" w14:textId="29855868" w:rsidR="00BE70C5" w:rsidRDefault="00C375E4">
      <w:r>
        <w:rPr>
          <w:noProof/>
        </w:rPr>
        <w:drawing>
          <wp:inline distT="0" distB="0" distL="0" distR="0" wp14:anchorId="7B9D473F" wp14:editId="39084508">
            <wp:extent cx="6840855" cy="22364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B882" w14:textId="77777777" w:rsidR="00BE70C5" w:rsidRDefault="00BE70C5"/>
    <w:p w14:paraId="6DCF4B7C" w14:textId="77777777" w:rsidR="00BE70C5" w:rsidRDefault="00BE70C5"/>
    <w:p w14:paraId="448FC257" w14:textId="1F44415C" w:rsidR="00BE70C5" w:rsidRDefault="00D5167A" w:rsidP="00D5167A">
      <w:pPr>
        <w:pStyle w:val="1"/>
      </w:pPr>
      <w:r>
        <w:t>Makefile</w:t>
      </w:r>
    </w:p>
    <w:p w14:paraId="5A1F6BD4" w14:textId="2D5B7B11" w:rsidR="00BE70C5" w:rsidRDefault="0089768D">
      <w:r>
        <w:t>参考文档</w:t>
      </w:r>
      <w:r>
        <w:rPr>
          <w:rFonts w:hint="eastAsia"/>
        </w:rPr>
        <w:t>：</w:t>
      </w:r>
      <w:hyperlink r:id="rId30" w:history="1">
        <w:r w:rsidRPr="00336F81">
          <w:rPr>
            <w:rStyle w:val="a6"/>
          </w:rPr>
          <w:t>https://wiki.ubuntu.org.cn/%E8%B7%9F%E6%88%91%E4%B8%80%E8%B5%B7%E5%86%99Makefile</w:t>
        </w:r>
      </w:hyperlink>
      <w:r>
        <w:t xml:space="preserve"> </w:t>
      </w:r>
      <w:bookmarkStart w:id="0" w:name="_GoBack"/>
      <w:bookmarkEnd w:id="0"/>
    </w:p>
    <w:p w14:paraId="02789742" w14:textId="77777777" w:rsidR="00BE70C5" w:rsidRDefault="00BE70C5"/>
    <w:p w14:paraId="674F8063" w14:textId="77777777" w:rsidR="00BE70C5" w:rsidRDefault="00BE70C5"/>
    <w:p w14:paraId="6FFD45C2" w14:textId="77777777" w:rsidR="00BE70C5" w:rsidRDefault="00BE70C5"/>
    <w:p w14:paraId="1594BCDE" w14:textId="77777777" w:rsidR="00D5167A" w:rsidRDefault="00D5167A"/>
    <w:p w14:paraId="061E3FA2" w14:textId="77777777" w:rsidR="00D5167A" w:rsidRDefault="00D5167A"/>
    <w:p w14:paraId="517BD90E" w14:textId="77777777" w:rsidR="00D5167A" w:rsidRDefault="00D5167A"/>
    <w:p w14:paraId="1742D890" w14:textId="77777777" w:rsidR="00D5167A" w:rsidRDefault="00D5167A"/>
    <w:p w14:paraId="7A7AC40E" w14:textId="77777777" w:rsidR="00D5167A" w:rsidRDefault="00D5167A"/>
    <w:p w14:paraId="52C052AF" w14:textId="77777777" w:rsidR="00D5167A" w:rsidRDefault="00D5167A"/>
    <w:p w14:paraId="3730D852" w14:textId="77777777" w:rsidR="00D5167A" w:rsidRDefault="00D5167A"/>
    <w:p w14:paraId="67E785F9" w14:textId="77777777" w:rsidR="00D5167A" w:rsidRDefault="00D5167A"/>
    <w:p w14:paraId="380B8689" w14:textId="77777777" w:rsidR="00D5167A" w:rsidRDefault="00D5167A"/>
    <w:p w14:paraId="2D3510E2" w14:textId="77777777" w:rsidR="00D5167A" w:rsidRDefault="00D5167A"/>
    <w:p w14:paraId="67D58325" w14:textId="77777777" w:rsidR="00D5167A" w:rsidRDefault="00D5167A"/>
    <w:p w14:paraId="05150281" w14:textId="77777777" w:rsidR="00D5167A" w:rsidRDefault="00D5167A"/>
    <w:p w14:paraId="120DBD19" w14:textId="77777777" w:rsidR="00D5167A" w:rsidRDefault="00D5167A"/>
    <w:p w14:paraId="341C1E55" w14:textId="77777777" w:rsidR="00D5167A" w:rsidRDefault="00D5167A"/>
    <w:p w14:paraId="35C469D6" w14:textId="77777777" w:rsidR="00D5167A" w:rsidRDefault="00D5167A"/>
    <w:p w14:paraId="4B1D111B" w14:textId="77777777" w:rsidR="00D5167A" w:rsidRDefault="00D5167A"/>
    <w:p w14:paraId="352614E5" w14:textId="77777777" w:rsidR="00D5167A" w:rsidRDefault="00D5167A"/>
    <w:p w14:paraId="10FC781A" w14:textId="77777777" w:rsidR="00D5167A" w:rsidRDefault="00D5167A"/>
    <w:p w14:paraId="409827EE" w14:textId="77777777" w:rsidR="00D5167A" w:rsidRDefault="00D5167A"/>
    <w:p w14:paraId="2840AEED" w14:textId="77777777" w:rsidR="00D5167A" w:rsidRDefault="00D5167A"/>
    <w:p w14:paraId="54838F4A" w14:textId="77777777" w:rsidR="00D5167A" w:rsidRDefault="00D5167A"/>
    <w:p w14:paraId="561CF7E0" w14:textId="77777777" w:rsidR="00D5167A" w:rsidRDefault="00D5167A"/>
    <w:p w14:paraId="305E3F17" w14:textId="77777777" w:rsidR="00D5167A" w:rsidRDefault="00D5167A"/>
    <w:p w14:paraId="2AA732B8" w14:textId="77777777" w:rsidR="00D5167A" w:rsidRDefault="00D5167A"/>
    <w:p w14:paraId="6B517CC1" w14:textId="77777777" w:rsidR="00D5167A" w:rsidRDefault="00D5167A"/>
    <w:p w14:paraId="302BF5FE" w14:textId="77777777" w:rsidR="00D5167A" w:rsidRDefault="00D5167A"/>
    <w:p w14:paraId="2188F11C" w14:textId="77777777" w:rsidR="00D5167A" w:rsidRDefault="00D5167A"/>
    <w:p w14:paraId="1D967EDD" w14:textId="77777777" w:rsidR="00D5167A" w:rsidRDefault="00D5167A"/>
    <w:p w14:paraId="318DA6E6" w14:textId="77777777" w:rsidR="00D5167A" w:rsidRDefault="00D5167A"/>
    <w:p w14:paraId="22488B64" w14:textId="77777777" w:rsidR="00D5167A" w:rsidRDefault="00D5167A"/>
    <w:p w14:paraId="541839E4" w14:textId="77777777" w:rsidR="00D5167A" w:rsidRDefault="00D5167A"/>
    <w:p w14:paraId="4071D35E" w14:textId="77777777" w:rsidR="00D5167A" w:rsidRDefault="00D5167A"/>
    <w:p w14:paraId="69C69A6F" w14:textId="77777777" w:rsidR="00D5167A" w:rsidRDefault="00D5167A"/>
    <w:p w14:paraId="031F73A3" w14:textId="77777777" w:rsidR="00D5167A" w:rsidRDefault="00D5167A"/>
    <w:p w14:paraId="68A3E97D" w14:textId="77777777" w:rsidR="00D5167A" w:rsidRDefault="00D5167A"/>
    <w:p w14:paraId="73413FDE" w14:textId="77777777" w:rsidR="00D5167A" w:rsidRDefault="00D5167A"/>
    <w:p w14:paraId="293C283A" w14:textId="77777777" w:rsidR="00D5167A" w:rsidRDefault="00D5167A"/>
    <w:p w14:paraId="03E00739" w14:textId="77777777" w:rsidR="00D5167A" w:rsidRDefault="00D5167A"/>
    <w:p w14:paraId="4481DA7E" w14:textId="77777777" w:rsidR="00D5167A" w:rsidRDefault="00D5167A"/>
    <w:p w14:paraId="44A7E3DF" w14:textId="77777777" w:rsidR="00D5167A" w:rsidRDefault="00D5167A"/>
    <w:p w14:paraId="77DDC284" w14:textId="77777777" w:rsidR="00D5167A" w:rsidRDefault="00D5167A"/>
    <w:p w14:paraId="117C405C" w14:textId="77777777" w:rsidR="00D5167A" w:rsidRDefault="00D5167A"/>
    <w:p w14:paraId="66BDCD61" w14:textId="77777777" w:rsidR="00D5167A" w:rsidRDefault="00D5167A"/>
    <w:p w14:paraId="1A7CF8C7" w14:textId="77777777" w:rsidR="00D5167A" w:rsidRDefault="00D5167A"/>
    <w:p w14:paraId="4760AB68" w14:textId="77777777" w:rsidR="00D5167A" w:rsidRDefault="00D5167A"/>
    <w:p w14:paraId="629C88B3" w14:textId="77777777" w:rsidR="00D5167A" w:rsidRDefault="00D5167A"/>
    <w:p w14:paraId="2A3525A7" w14:textId="77777777" w:rsidR="00D5167A" w:rsidRDefault="00D5167A"/>
    <w:p w14:paraId="53F23D5A" w14:textId="77777777" w:rsidR="00D5167A" w:rsidRDefault="00D5167A"/>
    <w:p w14:paraId="0F287CB1" w14:textId="77777777" w:rsidR="00D5167A" w:rsidRDefault="00D5167A">
      <w:pPr>
        <w:rPr>
          <w:rFonts w:hint="eastAsia"/>
        </w:rPr>
      </w:pPr>
    </w:p>
    <w:p w14:paraId="626A149E" w14:textId="77777777" w:rsidR="00BE70C5" w:rsidRDefault="00BE70C5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01306" w14:textId="77777777" w:rsidR="00D91DEB" w:rsidRDefault="00D91DEB" w:rsidP="007D2273">
      <w:r>
        <w:separator/>
      </w:r>
    </w:p>
  </w:endnote>
  <w:endnote w:type="continuationSeparator" w:id="0">
    <w:p w14:paraId="27CF3B83" w14:textId="77777777" w:rsidR="00D91DEB" w:rsidRDefault="00D91DEB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88FC8" w14:textId="77777777" w:rsidR="00D91DEB" w:rsidRDefault="00D91DEB" w:rsidP="007D2273">
      <w:r>
        <w:separator/>
      </w:r>
    </w:p>
  </w:footnote>
  <w:footnote w:type="continuationSeparator" w:id="0">
    <w:p w14:paraId="73B00E63" w14:textId="77777777" w:rsidR="00D91DEB" w:rsidRDefault="00D91DEB" w:rsidP="007D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BBA"/>
    <w:multiLevelType w:val="hybridMultilevel"/>
    <w:tmpl w:val="DA78D254"/>
    <w:lvl w:ilvl="0" w:tplc="35C4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164AA"/>
    <w:rsid w:val="00025174"/>
    <w:rsid w:val="00051C31"/>
    <w:rsid w:val="00084A98"/>
    <w:rsid w:val="00093690"/>
    <w:rsid w:val="000D4E91"/>
    <w:rsid w:val="000D6A8E"/>
    <w:rsid w:val="000D6C02"/>
    <w:rsid w:val="001115DA"/>
    <w:rsid w:val="00153FC9"/>
    <w:rsid w:val="001F168F"/>
    <w:rsid w:val="002025DC"/>
    <w:rsid w:val="0022023E"/>
    <w:rsid w:val="002359D1"/>
    <w:rsid w:val="00247471"/>
    <w:rsid w:val="00290C38"/>
    <w:rsid w:val="002E4212"/>
    <w:rsid w:val="0031191B"/>
    <w:rsid w:val="003518C6"/>
    <w:rsid w:val="00366C98"/>
    <w:rsid w:val="003804C5"/>
    <w:rsid w:val="0039335C"/>
    <w:rsid w:val="003B5289"/>
    <w:rsid w:val="003D3F07"/>
    <w:rsid w:val="003E08CA"/>
    <w:rsid w:val="004034E7"/>
    <w:rsid w:val="004406A7"/>
    <w:rsid w:val="00455062"/>
    <w:rsid w:val="00466897"/>
    <w:rsid w:val="004805A4"/>
    <w:rsid w:val="00493FE0"/>
    <w:rsid w:val="004956C9"/>
    <w:rsid w:val="004A029A"/>
    <w:rsid w:val="004F7C87"/>
    <w:rsid w:val="00506762"/>
    <w:rsid w:val="00563A15"/>
    <w:rsid w:val="00573826"/>
    <w:rsid w:val="0059333D"/>
    <w:rsid w:val="0059623D"/>
    <w:rsid w:val="005E70AF"/>
    <w:rsid w:val="006968B6"/>
    <w:rsid w:val="00697879"/>
    <w:rsid w:val="006A1EE3"/>
    <w:rsid w:val="006A314C"/>
    <w:rsid w:val="006A4AAF"/>
    <w:rsid w:val="006D6A36"/>
    <w:rsid w:val="006E6298"/>
    <w:rsid w:val="006E6BF5"/>
    <w:rsid w:val="006F3D17"/>
    <w:rsid w:val="007079E3"/>
    <w:rsid w:val="0072024D"/>
    <w:rsid w:val="00734F10"/>
    <w:rsid w:val="007410A7"/>
    <w:rsid w:val="00762FA7"/>
    <w:rsid w:val="0077557E"/>
    <w:rsid w:val="007B6B7B"/>
    <w:rsid w:val="007D2273"/>
    <w:rsid w:val="007F14E7"/>
    <w:rsid w:val="007F5A8A"/>
    <w:rsid w:val="00802CF4"/>
    <w:rsid w:val="00844986"/>
    <w:rsid w:val="008723D9"/>
    <w:rsid w:val="0087472C"/>
    <w:rsid w:val="0089768D"/>
    <w:rsid w:val="008B3FA8"/>
    <w:rsid w:val="008E1532"/>
    <w:rsid w:val="008F2C02"/>
    <w:rsid w:val="009135D2"/>
    <w:rsid w:val="0094179C"/>
    <w:rsid w:val="00950AB6"/>
    <w:rsid w:val="00954AFE"/>
    <w:rsid w:val="00972933"/>
    <w:rsid w:val="00982C2D"/>
    <w:rsid w:val="009A5E89"/>
    <w:rsid w:val="009B17C6"/>
    <w:rsid w:val="00A1616E"/>
    <w:rsid w:val="00A834CF"/>
    <w:rsid w:val="00A85F2B"/>
    <w:rsid w:val="00AB4D66"/>
    <w:rsid w:val="00AC074A"/>
    <w:rsid w:val="00AE71B6"/>
    <w:rsid w:val="00B008D7"/>
    <w:rsid w:val="00B517C0"/>
    <w:rsid w:val="00B52F30"/>
    <w:rsid w:val="00B54307"/>
    <w:rsid w:val="00B65BD4"/>
    <w:rsid w:val="00BA7931"/>
    <w:rsid w:val="00BE2D69"/>
    <w:rsid w:val="00BE70C5"/>
    <w:rsid w:val="00C005CA"/>
    <w:rsid w:val="00C04F17"/>
    <w:rsid w:val="00C132E7"/>
    <w:rsid w:val="00C169C1"/>
    <w:rsid w:val="00C362AA"/>
    <w:rsid w:val="00C375E4"/>
    <w:rsid w:val="00C80CAA"/>
    <w:rsid w:val="00C903A6"/>
    <w:rsid w:val="00CB3ECD"/>
    <w:rsid w:val="00CB5386"/>
    <w:rsid w:val="00CE678E"/>
    <w:rsid w:val="00D21835"/>
    <w:rsid w:val="00D5167A"/>
    <w:rsid w:val="00D76AEB"/>
    <w:rsid w:val="00D91DEB"/>
    <w:rsid w:val="00D9597F"/>
    <w:rsid w:val="00DB489B"/>
    <w:rsid w:val="00E148EF"/>
    <w:rsid w:val="00E27F62"/>
    <w:rsid w:val="00E33FBF"/>
    <w:rsid w:val="00E3755D"/>
    <w:rsid w:val="00E56AAC"/>
    <w:rsid w:val="00E63862"/>
    <w:rsid w:val="00E85A89"/>
    <w:rsid w:val="00EF08EC"/>
    <w:rsid w:val="00EF386A"/>
    <w:rsid w:val="00F061FC"/>
    <w:rsid w:val="00F10B64"/>
    <w:rsid w:val="00F41A50"/>
    <w:rsid w:val="00F66564"/>
    <w:rsid w:val="00F74131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A1EE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A1EE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A1EE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A1EE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A1E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List Paragraph"/>
    <w:basedOn w:val="a"/>
    <w:uiPriority w:val="34"/>
    <w:qFormat/>
    <w:rsid w:val="00734F10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874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blog.csdn.net/linuxheik/article/details/8044905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blog.csdn.net/weixin_44363885/article/details/937461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mylinux/p/5670279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u012247418/article/details/104180225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84395064/article/details/86593469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hyperlink" Target="https://wiki.ubuntu.org.cn/%E8%B7%9F%E6%88%91%E4%B8%80%E8%B5%B7%E5%86%99Make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9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108</cp:revision>
  <dcterms:created xsi:type="dcterms:W3CDTF">2020-12-21T12:01:00Z</dcterms:created>
  <dcterms:modified xsi:type="dcterms:W3CDTF">2021-01-17T12:15:00Z</dcterms:modified>
</cp:coreProperties>
</file>