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4485" w14:textId="5A138EE0" w:rsidR="00963A4F" w:rsidRDefault="00E966FC">
      <w:pPr>
        <w:spacing w:beforeLines="50" w:before="156" w:afterLines="50" w:after="156" w:line="360" w:lineRule="auto"/>
        <w:jc w:val="center"/>
        <w:rPr>
          <w:rFonts w:ascii="Hiragino Sans GB W3" w:eastAsia="Hiragino Sans GB W3" w:hAnsi="Hiragino Sans GB W3"/>
          <w:sz w:val="32"/>
          <w:szCs w:val="32"/>
        </w:rPr>
      </w:pPr>
      <w:proofErr w:type="spellStart"/>
      <w:r>
        <w:rPr>
          <w:rFonts w:ascii="Hiragino Sans GB W3" w:eastAsia="Hiragino Sans GB W3" w:hAnsi="Hiragino Sans GB W3" w:hint="eastAsia"/>
          <w:sz w:val="32"/>
          <w:szCs w:val="32"/>
        </w:rPr>
        <w:t>F1C100S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 xml:space="preserve"> startup</w:t>
      </w:r>
    </w:p>
    <w:p w14:paraId="218D78F0" w14:textId="77777777" w:rsidR="00963A4F" w:rsidRDefault="00963A4F">
      <w:pPr>
        <w:spacing w:beforeLines="50" w:before="156" w:afterLines="50" w:after="156" w:line="360" w:lineRule="auto"/>
        <w:jc w:val="center"/>
        <w:rPr>
          <w:rFonts w:ascii="Hiragino Sans GB W3" w:eastAsia="Hiragino Sans GB W3" w:hAnsi="Hiragino Sans GB W3"/>
          <w:sz w:val="72"/>
          <w:szCs w:val="72"/>
        </w:rPr>
      </w:pPr>
    </w:p>
    <w:p w14:paraId="4B6541C4" w14:textId="77777777" w:rsidR="00963A4F" w:rsidRDefault="00963A4F">
      <w:pPr>
        <w:spacing w:beforeLines="50" w:before="156" w:afterLines="150" w:after="468" w:line="360" w:lineRule="auto"/>
        <w:jc w:val="left"/>
        <w:rPr>
          <w:rFonts w:ascii="Hiragino Sans GB W3" w:eastAsia="Hiragino Sans GB W3" w:hAnsi="Hiragino Sans GB W3"/>
          <w:sz w:val="32"/>
          <w:szCs w:val="32"/>
        </w:rPr>
      </w:pPr>
    </w:p>
    <w:p w14:paraId="0698C6FC" w14:textId="0C4417A8" w:rsidR="00963A4F" w:rsidRPr="00510627" w:rsidRDefault="00357CC5">
      <w:pPr>
        <w:spacing w:beforeLines="50" w:before="156" w:afterLines="50" w:after="156" w:line="360" w:lineRule="auto"/>
        <w:jc w:val="left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名  称：</w:t>
      </w:r>
    </w:p>
    <w:p w14:paraId="2E166FAA" w14:textId="77777777" w:rsidR="00963A4F" w:rsidRDefault="00357CC5">
      <w:pPr>
        <w:spacing w:beforeLines="50" w:before="156" w:afterLines="50" w:after="156" w:line="360" w:lineRule="auto"/>
        <w:jc w:val="left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编  号：</w:t>
      </w:r>
      <w:r>
        <w:rPr>
          <w:rFonts w:ascii="Hiragino Sans GB W3" w:eastAsia="Hiragino Sans GB W3" w:hAnsi="Hiragino Sans GB W3"/>
          <w:sz w:val="32"/>
          <w:szCs w:val="32"/>
        </w:rPr>
        <w:t>N/A</w:t>
      </w:r>
    </w:p>
    <w:p w14:paraId="2DC6967D" w14:textId="77777777" w:rsidR="00963A4F" w:rsidRDefault="00357CC5">
      <w:pPr>
        <w:spacing w:beforeLines="50" w:before="156" w:afterLines="50" w:after="156" w:line="360" w:lineRule="auto"/>
        <w:jc w:val="left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版</w:t>
      </w:r>
      <w:r>
        <w:rPr>
          <w:rFonts w:ascii="Hiragino Sans GB W3" w:eastAsia="Hiragino Sans GB W3" w:hAnsi="Hiragino Sans GB W3"/>
          <w:sz w:val="32"/>
          <w:szCs w:val="32"/>
        </w:rPr>
        <w:t xml:space="preserve">  </w:t>
      </w:r>
      <w:r>
        <w:rPr>
          <w:rFonts w:ascii="Hiragino Sans GB W3" w:eastAsia="Hiragino Sans GB W3" w:hAnsi="Hiragino Sans GB W3" w:hint="eastAsia"/>
          <w:sz w:val="32"/>
          <w:szCs w:val="32"/>
        </w:rPr>
        <w:t>本：v</w:t>
      </w:r>
      <w:r>
        <w:rPr>
          <w:rFonts w:ascii="Hiragino Sans GB W3" w:eastAsia="Hiragino Sans GB W3" w:hAnsi="Hiragino Sans GB W3"/>
          <w:sz w:val="32"/>
          <w:szCs w:val="32"/>
        </w:rPr>
        <w:t>1.</w:t>
      </w:r>
      <w:r>
        <w:rPr>
          <w:rFonts w:ascii="Hiragino Sans GB W3" w:eastAsia="宋体" w:hAnsi="Hiragino Sans GB W3" w:hint="eastAsia"/>
          <w:sz w:val="32"/>
          <w:szCs w:val="32"/>
        </w:rPr>
        <w:t>0</w:t>
      </w:r>
    </w:p>
    <w:p w14:paraId="3688090F" w14:textId="77777777" w:rsidR="00963A4F" w:rsidRDefault="00963A4F">
      <w:pPr>
        <w:spacing w:beforeLines="50" w:before="156" w:afterLines="150" w:after="468" w:line="360" w:lineRule="auto"/>
        <w:jc w:val="left"/>
        <w:rPr>
          <w:rFonts w:ascii="Hiragino Sans GB W3" w:eastAsia="Hiragino Sans GB W3" w:hAnsi="Hiragino Sans GB W3"/>
          <w:sz w:val="32"/>
          <w:szCs w:val="32"/>
        </w:rPr>
      </w:pPr>
    </w:p>
    <w:p w14:paraId="1BD06183" w14:textId="77777777" w:rsidR="00963A4F" w:rsidRDefault="00963A4F">
      <w:pPr>
        <w:spacing w:beforeLines="50" w:before="156" w:afterLines="150" w:after="468" w:line="360" w:lineRule="auto"/>
        <w:jc w:val="left"/>
        <w:rPr>
          <w:rFonts w:ascii="Hiragino Sans GB W3" w:eastAsia="Hiragino Sans GB W3" w:hAnsi="Hiragino Sans GB W3"/>
          <w:sz w:val="32"/>
          <w:szCs w:val="32"/>
        </w:rPr>
      </w:pPr>
    </w:p>
    <w:p w14:paraId="2439A8FF" w14:textId="0916EC4C" w:rsidR="00963A4F" w:rsidRDefault="00357CC5">
      <w:pPr>
        <w:spacing w:beforeLines="50" w:before="156" w:afterLines="50" w:after="156" w:line="360" w:lineRule="auto"/>
        <w:ind w:left="2160"/>
        <w:jc w:val="left"/>
        <w:rPr>
          <w:rFonts w:ascii="Hiragino Sans GB W3" w:eastAsia="Hiragino Sans GB W3" w:hAnsi="Hiragino Sans GB W3"/>
          <w:sz w:val="28"/>
          <w:szCs w:val="28"/>
          <w:u w:val="single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拟</w:t>
      </w:r>
      <w:r>
        <w:rPr>
          <w:rFonts w:ascii="Hiragino Sans GB W3" w:eastAsia="Hiragino Sans GB W3" w:hAnsi="Hiragino Sans GB W3"/>
          <w:sz w:val="28"/>
          <w:szCs w:val="28"/>
        </w:rPr>
        <w:t xml:space="preserve">  </w:t>
      </w:r>
      <w:r>
        <w:rPr>
          <w:rFonts w:ascii="Hiragino Sans GB W3" w:eastAsia="Hiragino Sans GB W3" w:hAnsi="Hiragino Sans GB W3" w:hint="eastAsia"/>
          <w:sz w:val="28"/>
          <w:szCs w:val="28"/>
        </w:rPr>
        <w:t>制</w:t>
      </w:r>
      <w:r>
        <w:rPr>
          <w:rFonts w:ascii="Hiragino Sans GB W3" w:eastAsia="Hiragino Sans GB W3" w:hAnsi="Hiragino Sans GB W3"/>
          <w:sz w:val="28"/>
          <w:szCs w:val="28"/>
        </w:rPr>
        <w:t xml:space="preserve">  </w:t>
      </w:r>
      <w:r>
        <w:rPr>
          <w:rFonts w:ascii="Hiragino Sans GB W3" w:eastAsia="Hiragino Sans GB W3" w:hAnsi="Hiragino Sans GB W3"/>
          <w:sz w:val="28"/>
          <w:szCs w:val="28"/>
          <w:u w:val="single"/>
        </w:rPr>
        <w:t xml:space="preserve">  </w:t>
      </w:r>
      <w:r>
        <w:rPr>
          <w:rFonts w:ascii="Hiragino Sans GB W3" w:eastAsia="Hiragino Sans GB W3" w:hAnsi="Hiragino Sans GB W3" w:hint="eastAsia"/>
          <w:sz w:val="28"/>
          <w:szCs w:val="28"/>
          <w:u w:val="single"/>
        </w:rPr>
        <w:t xml:space="preserve">   </w:t>
      </w:r>
      <w:r>
        <w:rPr>
          <w:rFonts w:ascii="Hiragino Sans GB W3" w:eastAsia="宋体" w:hAnsi="Hiragino Sans GB W3" w:hint="eastAsia"/>
          <w:sz w:val="28"/>
          <w:szCs w:val="28"/>
          <w:u w:val="single"/>
        </w:rPr>
        <w:t xml:space="preserve"> </w:t>
      </w:r>
      <w:r w:rsidR="00E966FC">
        <w:rPr>
          <w:rFonts w:ascii="Hiragino Sans GB W3" w:eastAsia="宋体" w:hAnsi="Hiragino Sans GB W3" w:hint="eastAsia"/>
          <w:sz w:val="28"/>
          <w:szCs w:val="28"/>
          <w:u w:val="single"/>
        </w:rPr>
        <w:t>罗侍田</w:t>
      </w:r>
      <w:r>
        <w:rPr>
          <w:rFonts w:ascii="Hiragino Sans GB W3" w:eastAsia="宋体" w:hAnsi="Hiragino Sans GB W3" w:hint="eastAsia"/>
          <w:sz w:val="28"/>
          <w:szCs w:val="28"/>
          <w:u w:val="single"/>
        </w:rPr>
        <w:t xml:space="preserve">        </w:t>
      </w:r>
      <w:r>
        <w:rPr>
          <w:rFonts w:ascii="Hiragino Sans GB W3" w:eastAsia="Hiragino Sans GB W3" w:hAnsi="Hiragino Sans GB W3" w:hint="eastAsia"/>
          <w:sz w:val="28"/>
          <w:szCs w:val="28"/>
          <w:u w:val="single"/>
        </w:rPr>
        <w:t xml:space="preserve">    </w:t>
      </w:r>
    </w:p>
    <w:p w14:paraId="53150046" w14:textId="4F73E4B1" w:rsidR="00963A4F" w:rsidRDefault="00357CC5">
      <w:pPr>
        <w:spacing w:beforeLines="50" w:before="156" w:afterLines="50" w:after="156" w:line="360" w:lineRule="auto"/>
        <w:ind w:left="2160"/>
        <w:jc w:val="left"/>
        <w:rPr>
          <w:rFonts w:ascii="Hiragino Sans GB W3" w:eastAsia="Hiragino Sans GB W3" w:hAnsi="Hiragino Sans GB W3"/>
          <w:sz w:val="28"/>
          <w:szCs w:val="28"/>
          <w:u w:val="single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审</w:t>
      </w:r>
      <w:r>
        <w:rPr>
          <w:rFonts w:ascii="Hiragino Sans GB W3" w:eastAsia="Hiragino Sans GB W3" w:hAnsi="Hiragino Sans GB W3"/>
          <w:sz w:val="28"/>
          <w:szCs w:val="28"/>
        </w:rPr>
        <w:t xml:space="preserve">  </w:t>
      </w:r>
      <w:r>
        <w:rPr>
          <w:rFonts w:ascii="Hiragino Sans GB W3" w:eastAsia="Hiragino Sans GB W3" w:hAnsi="Hiragino Sans GB W3" w:hint="eastAsia"/>
          <w:sz w:val="28"/>
          <w:szCs w:val="28"/>
        </w:rPr>
        <w:t>核</w:t>
      </w:r>
      <w:r>
        <w:rPr>
          <w:rFonts w:ascii="Hiragino Sans GB W3" w:eastAsia="Hiragino Sans GB W3" w:hAnsi="Hiragino Sans GB W3"/>
          <w:sz w:val="28"/>
          <w:szCs w:val="28"/>
        </w:rPr>
        <w:t xml:space="preserve">  </w:t>
      </w:r>
      <w:r>
        <w:rPr>
          <w:rFonts w:ascii="Hiragino Sans GB W3" w:eastAsia="Hiragino Sans GB W3" w:hAnsi="Hiragino Sans GB W3"/>
          <w:sz w:val="28"/>
          <w:szCs w:val="28"/>
          <w:u w:val="single"/>
        </w:rPr>
        <w:t xml:space="preserve"> </w:t>
      </w:r>
      <w:r>
        <w:rPr>
          <w:rFonts w:ascii="Hiragino Sans GB W3" w:eastAsia="宋体" w:hAnsi="Hiragino Sans GB W3" w:hint="eastAsia"/>
          <w:sz w:val="28"/>
          <w:szCs w:val="28"/>
          <w:u w:val="single"/>
        </w:rPr>
        <w:t xml:space="preserve">     </w:t>
      </w:r>
      <w:r w:rsidR="00E966FC">
        <w:rPr>
          <w:rFonts w:ascii="Hiragino Sans GB W3" w:eastAsia="宋体" w:hAnsi="Hiragino Sans GB W3" w:hint="eastAsia"/>
          <w:sz w:val="28"/>
          <w:szCs w:val="28"/>
          <w:u w:val="single"/>
        </w:rPr>
        <w:t>罗侍田</w:t>
      </w:r>
      <w:r>
        <w:rPr>
          <w:rFonts w:ascii="Hiragino Sans GB W3" w:eastAsia="宋体" w:hAnsi="Hiragino Sans GB W3" w:hint="eastAsia"/>
          <w:sz w:val="28"/>
          <w:szCs w:val="28"/>
          <w:u w:val="single"/>
        </w:rPr>
        <w:t xml:space="preserve">           </w:t>
      </w:r>
      <w:r>
        <w:rPr>
          <w:rFonts w:ascii="Hiragino Sans GB W3" w:eastAsia="Hiragino Sans GB W3" w:hAnsi="Hiragino Sans GB W3"/>
          <w:sz w:val="28"/>
          <w:szCs w:val="28"/>
          <w:u w:val="single"/>
        </w:rPr>
        <w:t xml:space="preserve"> </w:t>
      </w:r>
    </w:p>
    <w:p w14:paraId="67B85BC3" w14:textId="7D6F9567" w:rsidR="00963A4F" w:rsidRDefault="00357CC5">
      <w:pPr>
        <w:spacing w:beforeLines="50" w:before="156" w:afterLines="50" w:after="156" w:line="360" w:lineRule="auto"/>
        <w:ind w:left="2160"/>
        <w:jc w:val="left"/>
        <w:rPr>
          <w:rFonts w:ascii="Hiragino Sans GB W3" w:eastAsia="Hiragino Sans GB W3" w:hAnsi="Hiragino Sans GB W3"/>
          <w:sz w:val="28"/>
          <w:szCs w:val="28"/>
        </w:rPr>
      </w:pPr>
      <w:r>
        <w:rPr>
          <w:rFonts w:ascii="Hiragino Sans GB W3" w:eastAsia="Hiragino Sans GB W3" w:hAnsi="Hiragino Sans GB W3" w:hint="eastAsia"/>
          <w:sz w:val="28"/>
          <w:szCs w:val="28"/>
        </w:rPr>
        <w:t>批</w:t>
      </w:r>
      <w:r>
        <w:rPr>
          <w:rFonts w:ascii="Hiragino Sans GB W3" w:eastAsia="Hiragino Sans GB W3" w:hAnsi="Hiragino Sans GB W3"/>
          <w:sz w:val="28"/>
          <w:szCs w:val="28"/>
        </w:rPr>
        <w:t xml:space="preserve">  </w:t>
      </w:r>
      <w:r>
        <w:rPr>
          <w:rFonts w:ascii="Hiragino Sans GB W3" w:eastAsia="Hiragino Sans GB W3" w:hAnsi="Hiragino Sans GB W3" w:hint="eastAsia"/>
          <w:sz w:val="28"/>
          <w:szCs w:val="28"/>
        </w:rPr>
        <w:t xml:space="preserve">准 </w:t>
      </w:r>
      <w:r>
        <w:rPr>
          <w:rFonts w:ascii="Hiragino Sans GB W3" w:eastAsia="Hiragino Sans GB W3" w:hAnsi="Hiragino Sans GB W3"/>
          <w:sz w:val="28"/>
          <w:szCs w:val="28"/>
        </w:rPr>
        <w:t xml:space="preserve"> </w:t>
      </w:r>
      <w:r>
        <w:rPr>
          <w:rFonts w:ascii="Hiragino Sans GB W3" w:eastAsia="Hiragino Sans GB W3" w:hAnsi="Hiragino Sans GB W3"/>
          <w:sz w:val="28"/>
          <w:szCs w:val="28"/>
          <w:u w:val="single"/>
        </w:rPr>
        <w:t xml:space="preserve">        </w:t>
      </w:r>
      <w:r>
        <w:rPr>
          <w:rFonts w:ascii="Hiragino Sans GB W3" w:eastAsia="Hiragino Sans GB W3" w:hAnsi="Hiragino Sans GB W3" w:hint="eastAsia"/>
          <w:sz w:val="28"/>
          <w:szCs w:val="28"/>
          <w:u w:val="single"/>
        </w:rPr>
        <w:t xml:space="preserve">       </w:t>
      </w:r>
      <w:r>
        <w:rPr>
          <w:rFonts w:ascii="Hiragino Sans GB W3" w:eastAsia="Hiragino Sans GB W3" w:hAnsi="Hiragino Sans GB W3"/>
          <w:sz w:val="28"/>
          <w:szCs w:val="28"/>
          <w:u w:val="single"/>
        </w:rPr>
        <w:t xml:space="preserve">   </w:t>
      </w:r>
    </w:p>
    <w:p w14:paraId="26A53BFB" w14:textId="77777777" w:rsidR="00963A4F" w:rsidRDefault="00963A4F">
      <w:pPr>
        <w:jc w:val="center"/>
        <w:rPr>
          <w:b/>
          <w:bCs/>
          <w:sz w:val="36"/>
          <w:szCs w:val="32"/>
        </w:rPr>
      </w:pPr>
    </w:p>
    <w:p w14:paraId="2BFAD47E" w14:textId="77777777" w:rsidR="00963A4F" w:rsidRDefault="00963A4F">
      <w:pPr>
        <w:jc w:val="center"/>
        <w:rPr>
          <w:b/>
          <w:bCs/>
          <w:sz w:val="36"/>
          <w:szCs w:val="32"/>
        </w:rPr>
      </w:pPr>
    </w:p>
    <w:p w14:paraId="50B6A41D" w14:textId="77777777" w:rsidR="00963A4F" w:rsidRDefault="00963A4F">
      <w:pPr>
        <w:jc w:val="center"/>
        <w:rPr>
          <w:b/>
          <w:bCs/>
          <w:sz w:val="36"/>
          <w:szCs w:val="32"/>
        </w:rPr>
      </w:pPr>
    </w:p>
    <w:p w14:paraId="09C2CB2C" w14:textId="77777777" w:rsidR="00963A4F" w:rsidRDefault="00963A4F">
      <w:pPr>
        <w:jc w:val="center"/>
        <w:rPr>
          <w:b/>
          <w:bCs/>
          <w:sz w:val="36"/>
          <w:szCs w:val="32"/>
        </w:rPr>
      </w:pPr>
    </w:p>
    <w:p w14:paraId="10F91A46" w14:textId="1F61FD17" w:rsidR="00963A4F" w:rsidRDefault="00E966FC">
      <w:pPr>
        <w:jc w:val="center"/>
        <w:rPr>
          <w:sz w:val="32"/>
          <w:szCs w:val="28"/>
        </w:rPr>
      </w:pPr>
      <w:r>
        <w:rPr>
          <w:sz w:val="32"/>
          <w:szCs w:val="28"/>
        </w:rPr>
        <w:t>2024</w:t>
      </w:r>
      <w:r w:rsidR="00357CC5">
        <w:rPr>
          <w:rFonts w:hint="eastAsia"/>
          <w:sz w:val="32"/>
          <w:szCs w:val="28"/>
        </w:rPr>
        <w:t>年</w:t>
      </w:r>
      <w:r>
        <w:rPr>
          <w:sz w:val="32"/>
          <w:szCs w:val="28"/>
        </w:rPr>
        <w:t>01</w:t>
      </w:r>
      <w:r w:rsidR="00357CC5">
        <w:rPr>
          <w:rFonts w:hint="eastAsia"/>
          <w:sz w:val="32"/>
          <w:szCs w:val="28"/>
        </w:rPr>
        <w:t>月</w:t>
      </w:r>
      <w:r>
        <w:rPr>
          <w:sz w:val="32"/>
          <w:szCs w:val="28"/>
        </w:rPr>
        <w:t>21</w:t>
      </w:r>
      <w:r w:rsidR="00357CC5">
        <w:rPr>
          <w:rFonts w:hint="eastAsia"/>
          <w:sz w:val="32"/>
          <w:szCs w:val="28"/>
        </w:rPr>
        <w:t>号</w:t>
      </w:r>
    </w:p>
    <w:p w14:paraId="17EFA8A2" w14:textId="77777777" w:rsidR="00E966FC" w:rsidRDefault="00E966FC">
      <w:pPr>
        <w:jc w:val="center"/>
        <w:rPr>
          <w:rFonts w:hint="eastAsia"/>
          <w:sz w:val="32"/>
          <w:szCs w:val="28"/>
        </w:rPr>
      </w:pPr>
    </w:p>
    <w:p w14:paraId="3F71A740" w14:textId="77777777" w:rsidR="00963A4F" w:rsidRDefault="00963A4F"/>
    <w:p w14:paraId="062A2875" w14:textId="6E4C2A99" w:rsidR="00963A4F" w:rsidRDefault="008B35DA" w:rsidP="008B35DA">
      <w:pPr>
        <w:tabs>
          <w:tab w:val="left" w:pos="1368"/>
          <w:tab w:val="center" w:pos="4535"/>
        </w:tabs>
        <w:spacing w:beforeLines="50" w:before="156" w:afterLines="150" w:after="468" w:line="360" w:lineRule="auto"/>
        <w:jc w:val="left"/>
        <w:rPr>
          <w:rFonts w:ascii="Hiragino Sans GB W6" w:hAnsi="Hiragino Sans GB W6" w:cs="黑体"/>
          <w:sz w:val="24"/>
        </w:rPr>
      </w:pPr>
      <w:r>
        <w:rPr>
          <w:rFonts w:ascii="Hiragino Sans GB W6" w:hAnsi="Hiragino Sans GB W6" w:cs="黑体"/>
          <w:sz w:val="24"/>
        </w:rPr>
        <w:tab/>
      </w:r>
      <w:r>
        <w:rPr>
          <w:rFonts w:ascii="Hiragino Sans GB W6" w:hAnsi="Hiragino Sans GB W6" w:cs="黑体"/>
          <w:sz w:val="24"/>
        </w:rPr>
        <w:tab/>
      </w:r>
      <w:r w:rsidR="00357CC5">
        <w:rPr>
          <w:rFonts w:ascii="Hiragino Sans GB W6" w:hAnsi="Hiragino Sans GB W6" w:cs="黑体"/>
          <w:sz w:val="24"/>
        </w:rPr>
        <w:t>修订记录</w:t>
      </w:r>
    </w:p>
    <w:tbl>
      <w:tblPr>
        <w:tblW w:w="8516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0"/>
        <w:gridCol w:w="698"/>
        <w:gridCol w:w="3418"/>
        <w:gridCol w:w="809"/>
        <w:gridCol w:w="2281"/>
      </w:tblGrid>
      <w:tr w:rsidR="00963A4F" w14:paraId="3D154FFA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14:paraId="1A5EBAB1" w14:textId="77777777" w:rsidR="00963A4F" w:rsidRDefault="00357CC5">
            <w:pPr>
              <w:spacing w:before="50" w:after="50"/>
              <w:jc w:val="center"/>
              <w:rPr>
                <w:rFonts w:ascii="Hiragino Sans GB W3" w:hAnsi="Hiragino Sans GB W3"/>
                <w:b/>
                <w:bCs/>
              </w:rPr>
            </w:pPr>
            <w:r>
              <w:rPr>
                <w:rFonts w:ascii="Hiragino Sans GB W3" w:hAnsi="Hiragino Sans GB W3" w:cs="宋体"/>
                <w:b/>
                <w:bCs/>
              </w:rPr>
              <w:t>日期</w:t>
            </w: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14:paraId="3F2CD5E4" w14:textId="77777777" w:rsidR="00963A4F" w:rsidRDefault="00357CC5">
            <w:pPr>
              <w:spacing w:before="50" w:after="50"/>
              <w:jc w:val="center"/>
              <w:rPr>
                <w:rFonts w:ascii="Hiragino Sans GB W3" w:hAnsi="Hiragino Sans GB W3" w:cs="Arial"/>
                <w:b/>
                <w:bCs/>
              </w:rPr>
            </w:pPr>
            <w:r>
              <w:rPr>
                <w:rFonts w:ascii="Hiragino Sans GB W3" w:hAnsi="Hiragino Sans GB W3" w:cs="宋体"/>
                <w:b/>
                <w:bCs/>
              </w:rPr>
              <w:t>版本</w:t>
            </w: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14:paraId="36167182" w14:textId="77777777" w:rsidR="00963A4F" w:rsidRDefault="00357CC5">
            <w:pPr>
              <w:spacing w:before="50" w:after="50"/>
              <w:jc w:val="center"/>
              <w:rPr>
                <w:rFonts w:ascii="Hiragino Sans GB W3" w:hAnsi="Hiragino Sans GB W3"/>
                <w:b/>
                <w:bCs/>
              </w:rPr>
            </w:pPr>
            <w:r>
              <w:rPr>
                <w:rFonts w:ascii="Hiragino Sans GB W3" w:hAnsi="Hiragino Sans GB W3" w:cs="宋体"/>
                <w:b/>
                <w:bCs/>
              </w:rPr>
              <w:t>修改描述</w:t>
            </w: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14:paraId="160D4E5D" w14:textId="77777777" w:rsidR="00963A4F" w:rsidRDefault="00357CC5">
            <w:pPr>
              <w:spacing w:before="50" w:after="50"/>
              <w:jc w:val="center"/>
              <w:rPr>
                <w:rFonts w:ascii="Hiragino Sans GB W3" w:hAnsi="Hiragino Sans GB W3"/>
                <w:b/>
                <w:bCs/>
              </w:rPr>
            </w:pPr>
            <w:r>
              <w:rPr>
                <w:rFonts w:ascii="Hiragino Sans GB W3" w:hAnsi="Hiragino Sans GB W3" w:cs="宋体"/>
                <w:b/>
                <w:bCs/>
              </w:rPr>
              <w:t>作者</w:t>
            </w: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14:paraId="1783F9DD" w14:textId="77777777" w:rsidR="00963A4F" w:rsidRDefault="00357CC5">
            <w:pPr>
              <w:spacing w:before="50" w:after="50"/>
              <w:jc w:val="center"/>
              <w:rPr>
                <w:rFonts w:ascii="Hiragino Sans GB W3" w:hAnsi="Hiragino Sans GB W3" w:cs="Arial"/>
                <w:b/>
                <w:bCs/>
              </w:rPr>
            </w:pPr>
            <w:r>
              <w:rPr>
                <w:rFonts w:ascii="Hiragino Sans GB W3" w:hAnsi="Hiragino Sans GB W3" w:cs="宋体"/>
                <w:b/>
                <w:bCs/>
              </w:rPr>
              <w:t>联系方法</w:t>
            </w:r>
          </w:p>
        </w:tc>
      </w:tr>
      <w:tr w:rsidR="00963A4F" w14:paraId="36ACB44A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A089A" w14:textId="73D1ABEA" w:rsidR="00963A4F" w:rsidRDefault="00E966FC" w:rsidP="00E966FC">
            <w:pPr>
              <w:spacing w:before="50" w:after="50"/>
              <w:rPr>
                <w:rFonts w:ascii="Hiragino Sans GB W3" w:eastAsia="宋体" w:hAnsi="Hiragino Sans GB W3" w:cs="Arial"/>
                <w:sz w:val="20"/>
              </w:rPr>
            </w:pPr>
            <w:r>
              <w:rPr>
                <w:rFonts w:ascii="Hiragino Sans GB W3" w:hAnsi="Hiragino Sans GB W3" w:cs="Arial"/>
                <w:sz w:val="20"/>
              </w:rPr>
              <w:t>2024-01-21</w:t>
            </w: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18F389" w14:textId="77777777" w:rsidR="00963A4F" w:rsidRDefault="00357CC5">
            <w:pPr>
              <w:spacing w:before="50" w:after="50"/>
              <w:jc w:val="center"/>
              <w:rPr>
                <w:rFonts w:ascii="Hiragino Sans GB W3" w:eastAsia="宋体" w:hAnsi="Hiragino Sans GB W3" w:cs="Arial"/>
                <w:sz w:val="20"/>
              </w:rPr>
            </w:pPr>
            <w:r>
              <w:rPr>
                <w:rFonts w:ascii="Hiragino Sans GB W3" w:hAnsi="Hiragino Sans GB W3" w:cs="Arial" w:hint="eastAsia"/>
                <w:sz w:val="20"/>
              </w:rPr>
              <w:t>1.0</w:t>
            </w: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437E5A" w14:textId="77777777" w:rsidR="00963A4F" w:rsidRDefault="00357CC5">
            <w:pPr>
              <w:spacing w:before="50" w:after="50"/>
              <w:rPr>
                <w:rFonts w:ascii="Hiragino Sans GB W3" w:eastAsia="宋体" w:hAnsi="Hiragino Sans GB W3"/>
                <w:sz w:val="20"/>
              </w:rPr>
            </w:pPr>
            <w:r>
              <w:rPr>
                <w:rFonts w:ascii="Hiragino Sans GB W3" w:hAnsi="Hiragino Sans GB W3" w:hint="eastAsia"/>
                <w:sz w:val="20"/>
              </w:rPr>
              <w:t>初步版本</w:t>
            </w: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530349" w14:textId="14E5B7DA" w:rsidR="00963A4F" w:rsidRDefault="00E966FC">
            <w:pPr>
              <w:spacing w:before="50" w:after="50"/>
              <w:jc w:val="center"/>
              <w:rPr>
                <w:rFonts w:ascii="Hiragino Sans GB W3" w:eastAsia="宋体" w:hAnsi="Hiragino Sans GB W3"/>
                <w:sz w:val="20"/>
              </w:rPr>
            </w:pPr>
            <w:r>
              <w:rPr>
                <w:rFonts w:ascii="Hiragino Sans GB W3" w:hAnsi="Hiragino Sans GB W3" w:hint="eastAsia"/>
                <w:sz w:val="20"/>
              </w:rPr>
              <w:t>罗侍田</w:t>
            </w: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B1D106" w14:textId="77777777" w:rsidR="00963A4F" w:rsidRDefault="00963A4F">
            <w:pPr>
              <w:spacing w:before="50" w:after="50"/>
              <w:jc w:val="left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51B9CCB7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D3DF2" w14:textId="77777777" w:rsidR="00963A4F" w:rsidRDefault="00963A4F">
            <w:pPr>
              <w:spacing w:before="50" w:after="50"/>
              <w:jc w:val="center"/>
              <w:rPr>
                <w:rFonts w:ascii="Hiragino Sans GB W3" w:eastAsia="宋体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8E3632" w14:textId="77777777" w:rsidR="00963A4F" w:rsidRDefault="00963A4F">
            <w:pPr>
              <w:spacing w:before="50" w:after="50"/>
              <w:jc w:val="center"/>
              <w:rPr>
                <w:rFonts w:ascii="Hiragino Sans GB W3" w:eastAsia="宋体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C1E85D" w14:textId="77777777" w:rsidR="00963A4F" w:rsidRDefault="00963A4F">
            <w:pPr>
              <w:spacing w:before="50" w:after="50"/>
              <w:rPr>
                <w:rFonts w:ascii="Hiragino Sans GB W3" w:eastAsia="宋体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FC2D92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6D2890" w14:textId="77777777" w:rsidR="00963A4F" w:rsidRDefault="00963A4F">
            <w:pPr>
              <w:spacing w:before="50" w:after="50"/>
              <w:jc w:val="left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43B21688" w14:textId="77777777">
        <w:trPr>
          <w:cantSplit/>
          <w:trHeight w:val="452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F6F5B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8FDEF4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69423B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1EBA8F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E7D3B8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47C17DFC" w14:textId="77777777">
        <w:trPr>
          <w:cantSplit/>
          <w:trHeight w:val="914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72D55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32EC1E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993DB9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E1C1BE" w14:textId="77777777" w:rsidR="00963A4F" w:rsidRDefault="00963A4F">
            <w:pPr>
              <w:spacing w:before="50" w:after="50"/>
              <w:jc w:val="center"/>
              <w:rPr>
                <w:rFonts w:ascii="Hiragino Sans GB W3" w:eastAsia="宋体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D26033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56A204F6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B173E" w14:textId="77777777" w:rsidR="00963A4F" w:rsidRDefault="00963A4F">
            <w:pPr>
              <w:spacing w:before="50" w:after="50"/>
              <w:jc w:val="center"/>
              <w:rPr>
                <w:rFonts w:ascii="Hiragino Sans GB W3" w:eastAsia="宋体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879889" w14:textId="77777777" w:rsidR="00963A4F" w:rsidRDefault="00963A4F">
            <w:pPr>
              <w:spacing w:before="50" w:after="50"/>
              <w:jc w:val="center"/>
              <w:rPr>
                <w:rFonts w:ascii="Hiragino Sans GB W3" w:eastAsia="宋体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F3B900" w14:textId="77777777" w:rsidR="00963A4F" w:rsidRDefault="00963A4F"/>
          <w:p w14:paraId="3A0D314F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29645D" w14:textId="77777777" w:rsidR="00963A4F" w:rsidRDefault="00963A4F">
            <w:pPr>
              <w:spacing w:before="50" w:after="50"/>
              <w:jc w:val="center"/>
              <w:rPr>
                <w:rFonts w:ascii="Hiragino Sans GB W3" w:eastAsia="宋体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FC1441" w14:textId="77777777" w:rsidR="00963A4F" w:rsidRDefault="00963A4F">
            <w:pPr>
              <w:spacing w:before="50" w:after="50"/>
              <w:rPr>
                <w:rFonts w:ascii="Hiragino Sans GB W3" w:eastAsia="宋体" w:hAnsi="Hiragino Sans GB W3"/>
                <w:sz w:val="20"/>
              </w:rPr>
            </w:pPr>
          </w:p>
        </w:tc>
      </w:tr>
      <w:tr w:rsidR="00963A4F" w14:paraId="28C838F1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53B3E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DE863F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D11F16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A2871A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25D0CE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094A10B5" w14:textId="77777777">
        <w:trPr>
          <w:cantSplit/>
          <w:trHeight w:val="90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D41AE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0D78AA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DB0465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449373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D966D0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20B6E7F3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FACBE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42EFAE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F1CD63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612D5F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16909E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23208589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D1425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2A9220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34C8CA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07CE30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7DFB5A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12AC62A1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FAA71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2A8A71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0DDF46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3B728C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A630D6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7CAB5268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068A4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CB5795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EBE0A6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15FAF9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4A04E9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78E801CB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551F9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A69067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FE9C2E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BA659B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D8BD6E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01CE7F63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9CAF8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0C809B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AEA589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B11297A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70E358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532AB7C6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F9B953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47A67C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CA9ACB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A13CFB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AD3DDB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0F9BEB35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91021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4C9CBA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256422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7F6104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B9A92D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598DED11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B0B25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0781CE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0B7CF3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C54A33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BC4ACA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057E8D44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C7C2B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C4530B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B2832B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45EEEFA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02A4F1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  <w:tr w:rsidR="00963A4F" w14:paraId="266AA8E0" w14:textId="77777777">
        <w:trPr>
          <w:cantSplit/>
          <w:trHeight w:val="567"/>
          <w:jc w:val="center"/>
        </w:trPr>
        <w:tc>
          <w:tcPr>
            <w:tcW w:w="1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E29C4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9529A8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3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6BE9A0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EE5F91" w14:textId="77777777" w:rsidR="00963A4F" w:rsidRDefault="00963A4F">
            <w:pPr>
              <w:spacing w:before="50" w:after="50"/>
              <w:jc w:val="center"/>
              <w:rPr>
                <w:rFonts w:ascii="Hiragino Sans GB W3" w:hAnsi="Hiragino Sans GB W3"/>
                <w:sz w:val="20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D4F93F" w14:textId="77777777" w:rsidR="00963A4F" w:rsidRDefault="00963A4F">
            <w:pPr>
              <w:spacing w:before="50" w:after="50"/>
              <w:rPr>
                <w:rFonts w:ascii="Hiragino Sans GB W3" w:hAnsi="Hiragino Sans GB W3"/>
                <w:sz w:val="20"/>
              </w:rPr>
            </w:pPr>
          </w:p>
        </w:tc>
      </w:tr>
    </w:tbl>
    <w:p w14:paraId="7765195A" w14:textId="3AEE30A4" w:rsidR="00510627" w:rsidRDefault="00510627" w:rsidP="00510627">
      <w:pPr>
        <w:jc w:val="center"/>
        <w:outlineLvl w:val="0"/>
        <w:rPr>
          <w:rFonts w:eastAsia="黑体"/>
          <w:b/>
          <w:sz w:val="44"/>
          <w:szCs w:val="24"/>
        </w:rPr>
      </w:pPr>
    </w:p>
    <w:p w14:paraId="5ECCC690" w14:textId="77777777" w:rsidR="00F0289E" w:rsidRDefault="00F0289E" w:rsidP="00510627">
      <w:pPr>
        <w:jc w:val="center"/>
        <w:outlineLvl w:val="0"/>
        <w:rPr>
          <w:rFonts w:eastAsia="黑体"/>
          <w:b/>
          <w:sz w:val="44"/>
          <w:szCs w:val="24"/>
        </w:rPr>
      </w:pPr>
    </w:p>
    <w:p w14:paraId="23152592" w14:textId="4F1250AD" w:rsidR="00256F9D" w:rsidRPr="00E966FC" w:rsidRDefault="00E966FC" w:rsidP="00E966FC">
      <w:pPr>
        <w:spacing w:beforeLines="50" w:before="156" w:afterLines="50" w:after="156" w:line="360" w:lineRule="auto"/>
        <w:jc w:val="center"/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r>
        <w:rPr>
          <w:rFonts w:ascii="Hiragino Sans GB W3" w:eastAsia="Hiragino Sans GB W3" w:hAnsi="Hiragino Sans GB W3" w:hint="eastAsia"/>
          <w:sz w:val="32"/>
          <w:szCs w:val="32"/>
        </w:rPr>
        <w:lastRenderedPageBreak/>
        <w:t>F1C100S</w:t>
      </w:r>
      <w:proofErr w:type="spellEnd"/>
      <w:r>
        <w:rPr>
          <w:rFonts w:ascii="宋体" w:eastAsia="宋体" w:hAnsi="宋体" w:cs="宋体" w:hint="eastAsia"/>
          <w:sz w:val="32"/>
          <w:szCs w:val="32"/>
        </w:rPr>
        <w:t xml:space="preserve"> startup</w:t>
      </w:r>
    </w:p>
    <w:p w14:paraId="7D4F07AF" w14:textId="0CADCEAC" w:rsidR="00256F9D" w:rsidRPr="00EF0130" w:rsidRDefault="00256F9D" w:rsidP="00256F9D">
      <w:pPr>
        <w:jc w:val="center"/>
        <w:outlineLvl w:val="0"/>
        <w:rPr>
          <w:rFonts w:ascii="新宋体" w:hAnsi="新宋体"/>
          <w:sz w:val="24"/>
        </w:rPr>
      </w:pPr>
      <w:r w:rsidRPr="008C1BC0">
        <w:rPr>
          <w:rFonts w:ascii="新宋体" w:hAnsi="新宋体" w:hint="eastAsia"/>
          <w:sz w:val="24"/>
        </w:rPr>
        <w:t>编写</w:t>
      </w:r>
      <w:r w:rsidRPr="00EF0130">
        <w:rPr>
          <w:rFonts w:ascii="新宋体" w:hAnsi="新宋体" w:hint="eastAsia"/>
          <w:sz w:val="24"/>
        </w:rPr>
        <w:t>：</w:t>
      </w:r>
      <w:r w:rsidR="00E966FC">
        <w:rPr>
          <w:rFonts w:ascii="新宋体" w:hAnsi="新宋体" w:hint="eastAsia"/>
          <w:sz w:val="24"/>
        </w:rPr>
        <w:t>罗侍田</w:t>
      </w:r>
    </w:p>
    <w:p w14:paraId="27B3CAC3" w14:textId="77777777" w:rsidR="00E966FC" w:rsidRDefault="00E966FC" w:rsidP="00E966FC">
      <w:pPr>
        <w:pStyle w:val="a0"/>
      </w:pPr>
    </w:p>
    <w:p w14:paraId="3CC62F12" w14:textId="3E1A7FEA" w:rsidR="0022088B" w:rsidRDefault="0022088B" w:rsidP="00E966FC">
      <w:pPr>
        <w:pStyle w:val="a0"/>
      </w:pPr>
      <w:proofErr w:type="spellStart"/>
      <w:r>
        <w:rPr>
          <w:rFonts w:hint="eastAsia"/>
        </w:rPr>
        <w:t>boot</w:t>
      </w:r>
      <w:r>
        <w:t>0.</w:t>
      </w:r>
      <w:r>
        <w:rPr>
          <w:rFonts w:hint="eastAsia"/>
        </w:rPr>
        <w:t>bin</w:t>
      </w:r>
      <w:proofErr w:type="spellEnd"/>
      <w:r>
        <w:rPr>
          <w:rFonts w:hint="eastAsia"/>
        </w:rPr>
        <w:t>：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开发的启动程序，负责初始化</w:t>
      </w:r>
      <w:r>
        <w:rPr>
          <w:rFonts w:hint="eastAsia"/>
        </w:rPr>
        <w:t>DRAM</w:t>
      </w:r>
      <w:r>
        <w:rPr>
          <w:rFonts w:hint="eastAsia"/>
        </w:rPr>
        <w:t>、主频（</w:t>
      </w:r>
      <w:proofErr w:type="spellStart"/>
      <w:r>
        <w:rPr>
          <w:rFonts w:hint="eastAsia"/>
        </w:rPr>
        <w:t>iboot</w:t>
      </w:r>
      <w:proofErr w:type="spellEnd"/>
      <w:r>
        <w:rPr>
          <w:rFonts w:hint="eastAsia"/>
        </w:rPr>
        <w:t>中会重新设置主频）、加载</w:t>
      </w:r>
      <w:proofErr w:type="spellStart"/>
      <w:r>
        <w:rPr>
          <w:rFonts w:hint="eastAsia"/>
        </w:rPr>
        <w:t>iboot</w:t>
      </w:r>
      <w:proofErr w:type="spellEnd"/>
      <w:r>
        <w:rPr>
          <w:rFonts w:hint="eastAsia"/>
        </w:rPr>
        <w:t>、加载</w:t>
      </w:r>
      <w:r>
        <w:rPr>
          <w:rFonts w:hint="eastAsia"/>
        </w:rPr>
        <w:t>app</w:t>
      </w:r>
      <w:r>
        <w:rPr>
          <w:rFonts w:hint="eastAsia"/>
        </w:rPr>
        <w:t>、显示</w:t>
      </w:r>
      <w:r>
        <w:rPr>
          <w:rFonts w:hint="eastAsia"/>
        </w:rPr>
        <w:t>logo</w:t>
      </w:r>
      <w:r>
        <w:rPr>
          <w:rFonts w:hint="eastAsia"/>
        </w:rPr>
        <w:t>，然后跳到</w:t>
      </w:r>
      <w:proofErr w:type="spellStart"/>
      <w:r>
        <w:rPr>
          <w:rFonts w:hint="eastAsia"/>
        </w:rPr>
        <w:t>iboot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0x</w:t>
      </w:r>
      <w:r>
        <w:t>80000000</w:t>
      </w:r>
      <w:proofErr w:type="spellEnd"/>
      <w:r>
        <w:rPr>
          <w:rFonts w:hint="eastAsia"/>
        </w:rPr>
        <w:t>）执行。</w:t>
      </w:r>
      <w:r>
        <w:rPr>
          <w:rFonts w:hint="eastAsia"/>
        </w:rPr>
        <w:t>根据板件配置（调试串口和</w:t>
      </w:r>
      <w:r>
        <w:rPr>
          <w:rFonts w:hint="eastAsia"/>
        </w:rPr>
        <w:t>LCD</w:t>
      </w:r>
      <w:r>
        <w:rPr>
          <w:rFonts w:hint="eastAsia"/>
        </w:rPr>
        <w:t>背光），可能要重新编译。</w:t>
      </w:r>
    </w:p>
    <w:p w14:paraId="06840207" w14:textId="03D13C37" w:rsidR="0022088B" w:rsidRDefault="0022088B" w:rsidP="00E966FC">
      <w:pPr>
        <w:pStyle w:val="a0"/>
      </w:pPr>
      <w:proofErr w:type="spellStart"/>
      <w:r w:rsidRPr="0022088B">
        <w:t>djyos-logo.bmp</w:t>
      </w:r>
      <w:proofErr w:type="spellEnd"/>
      <w:r>
        <w:rPr>
          <w:rFonts w:hint="eastAsia"/>
        </w:rPr>
        <w:t>：</w:t>
      </w:r>
      <w:r>
        <w:rPr>
          <w:rFonts w:hint="eastAsia"/>
        </w:rPr>
        <w:t>logo</w:t>
      </w:r>
      <w:r>
        <w:rPr>
          <w:rFonts w:hint="eastAsia"/>
        </w:rPr>
        <w:t>文件，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位色深的</w:t>
      </w:r>
      <w:r>
        <w:rPr>
          <w:rFonts w:hint="eastAsia"/>
        </w:rPr>
        <w:t>BMP</w:t>
      </w:r>
      <w:r>
        <w:rPr>
          <w:rFonts w:hint="eastAsia"/>
        </w:rPr>
        <w:t>文件，文件尺寸不能超过（</w:t>
      </w:r>
      <w:proofErr w:type="spellStart"/>
      <w:r>
        <w:rPr>
          <w:rFonts w:hint="eastAsia"/>
        </w:rPr>
        <w:t>0x</w:t>
      </w:r>
      <w:r>
        <w:t>4</w:t>
      </w:r>
      <w:r>
        <w:rPr>
          <w:rFonts w:hint="eastAsia"/>
        </w:rPr>
        <w:t>A000</w:t>
      </w:r>
      <w:proofErr w:type="spellEnd"/>
      <w:r>
        <w:rPr>
          <w:rFonts w:hint="eastAsia"/>
        </w:rPr>
        <w:t>、</w:t>
      </w:r>
      <w:r>
        <w:rPr>
          <w:rFonts w:hint="eastAsia"/>
        </w:rPr>
        <w:t>3</w:t>
      </w:r>
      <w:r>
        <w:t>03104</w:t>
      </w:r>
      <w:r>
        <w:rPr>
          <w:rFonts w:hint="eastAsia"/>
        </w:rPr>
        <w:t>字节），将被显示在屏幕正中央</w:t>
      </w:r>
      <w:r>
        <w:rPr>
          <w:rFonts w:hint="eastAsia"/>
        </w:rPr>
        <w:t>。</w:t>
      </w:r>
    </w:p>
    <w:p w14:paraId="6955FB62" w14:textId="46279469" w:rsidR="00481F94" w:rsidRDefault="00481F94" w:rsidP="00E966FC">
      <w:pPr>
        <w:pStyle w:val="a0"/>
      </w:pPr>
      <w:proofErr w:type="spellStart"/>
      <w:r>
        <w:rPr>
          <w:rFonts w:hint="eastAsia"/>
        </w:rPr>
        <w:t>EXEC.exe</w:t>
      </w:r>
      <w:proofErr w:type="spellEnd"/>
      <w:r>
        <w:rPr>
          <w:rFonts w:hint="eastAsia"/>
        </w:rPr>
        <w:t>：转换程序，被</w:t>
      </w:r>
      <w:r w:rsidRPr="0022088B">
        <w:t>transfer-</w:t>
      </w:r>
      <w:proofErr w:type="spellStart"/>
      <w:r>
        <w:rPr>
          <w:rFonts w:hint="eastAsia"/>
        </w:rPr>
        <w:t>iboot</w:t>
      </w:r>
      <w:r w:rsidRPr="0022088B">
        <w:t>.bat</w:t>
      </w:r>
      <w:proofErr w:type="spellEnd"/>
      <w:r>
        <w:rPr>
          <w:rFonts w:hint="eastAsia"/>
        </w:rPr>
        <w:t>和</w:t>
      </w:r>
      <w:r w:rsidRPr="0022088B">
        <w:t>transfer-</w:t>
      </w:r>
      <w:proofErr w:type="spellStart"/>
      <w:r>
        <w:rPr>
          <w:rFonts w:hint="eastAsia"/>
        </w:rPr>
        <w:t>app</w:t>
      </w:r>
      <w:r w:rsidRPr="0022088B">
        <w:t>.bat</w:t>
      </w:r>
      <w:proofErr w:type="spellEnd"/>
      <w:r>
        <w:rPr>
          <w:rFonts w:hint="eastAsia"/>
        </w:rPr>
        <w:t>调用。</w:t>
      </w:r>
    </w:p>
    <w:p w14:paraId="6D37BCA3" w14:textId="77777777" w:rsidR="00481F94" w:rsidRDefault="00481F94" w:rsidP="00E966FC">
      <w:pPr>
        <w:pStyle w:val="a0"/>
        <w:rPr>
          <w:rFonts w:hint="eastAsia"/>
        </w:rPr>
      </w:pPr>
    </w:p>
    <w:p w14:paraId="062C12FE" w14:textId="47DD4E3B" w:rsidR="00E966FC" w:rsidRDefault="00E966FC" w:rsidP="00E966FC">
      <w:pPr>
        <w:pStyle w:val="a0"/>
      </w:pPr>
      <w:r w:rsidRPr="00E966FC">
        <w:rPr>
          <w:rFonts w:hint="eastAsia"/>
        </w:rPr>
        <w:t>load-</w:t>
      </w:r>
      <w:proofErr w:type="spellStart"/>
      <w:r w:rsidRPr="00E966FC">
        <w:rPr>
          <w:rFonts w:hint="eastAsia"/>
        </w:rPr>
        <w:t>boot0.bat</w:t>
      </w:r>
      <w:proofErr w:type="spellEnd"/>
      <w:r w:rsidRPr="00E966FC">
        <w:rPr>
          <w:rFonts w:hint="eastAsia"/>
        </w:rPr>
        <w:t>：烧录</w:t>
      </w:r>
      <w:proofErr w:type="spellStart"/>
      <w:r w:rsidRPr="00E966FC">
        <w:rPr>
          <w:rFonts w:hint="eastAsia"/>
        </w:rPr>
        <w:t>boot0</w:t>
      </w:r>
      <w:proofErr w:type="spellEnd"/>
      <w:r w:rsidRPr="00E966FC">
        <w:rPr>
          <w:rFonts w:hint="eastAsia"/>
        </w:rPr>
        <w:t>，凡</w:t>
      </w:r>
      <w:proofErr w:type="spellStart"/>
      <w:r w:rsidRPr="00E966FC">
        <w:rPr>
          <w:rFonts w:hint="eastAsia"/>
        </w:rPr>
        <w:t>f1c100</w:t>
      </w:r>
      <w:proofErr w:type="spellEnd"/>
      <w:r w:rsidRPr="00E966FC">
        <w:rPr>
          <w:rFonts w:hint="eastAsia"/>
        </w:rPr>
        <w:t>/200</w:t>
      </w:r>
      <w:r w:rsidRPr="00E966FC">
        <w:rPr>
          <w:rFonts w:hint="eastAsia"/>
        </w:rPr>
        <w:t>新板子，必经这一步</w:t>
      </w:r>
      <w:r>
        <w:rPr>
          <w:rFonts w:hint="eastAsia"/>
        </w:rPr>
        <w:t>。</w:t>
      </w:r>
    </w:p>
    <w:p w14:paraId="5B58EF60" w14:textId="24A028AF" w:rsidR="00E966FC" w:rsidRDefault="00E966FC" w:rsidP="00E966FC">
      <w:pPr>
        <w:pStyle w:val="a0"/>
        <w:rPr>
          <w:rFonts w:hint="eastAsia"/>
        </w:rPr>
      </w:pPr>
      <w:r>
        <w:rPr>
          <w:rFonts w:hint="eastAsia"/>
        </w:rPr>
        <w:t>load-</w:t>
      </w:r>
      <w:proofErr w:type="spellStart"/>
      <w:r w:rsidR="0022088B">
        <w:rPr>
          <w:rFonts w:hint="eastAsia"/>
        </w:rPr>
        <w:t>i</w:t>
      </w:r>
      <w:r>
        <w:rPr>
          <w:rFonts w:hint="eastAsia"/>
        </w:rPr>
        <w:t>boot</w:t>
      </w:r>
      <w:r>
        <w:rPr>
          <w:rFonts w:hint="eastAsia"/>
        </w:rPr>
        <w:t>.bat</w:t>
      </w:r>
      <w:proofErr w:type="spellEnd"/>
      <w:r>
        <w:rPr>
          <w:rFonts w:hint="eastAsia"/>
        </w:rPr>
        <w:t>：烧录</w:t>
      </w:r>
      <w:proofErr w:type="spellStart"/>
      <w:r w:rsidR="0022088B">
        <w:rPr>
          <w:rFonts w:hint="eastAsia"/>
        </w:rPr>
        <w:t>i</w:t>
      </w:r>
      <w:r>
        <w:rPr>
          <w:rFonts w:hint="eastAsia"/>
        </w:rPr>
        <w:t>boot</w:t>
      </w:r>
      <w:proofErr w:type="spellEnd"/>
    </w:p>
    <w:p w14:paraId="7DE42211" w14:textId="56F5DAC9" w:rsidR="00E966FC" w:rsidRDefault="00E966FC" w:rsidP="00E966FC">
      <w:pPr>
        <w:pStyle w:val="a0"/>
        <w:rPr>
          <w:rFonts w:hint="eastAsia"/>
        </w:rPr>
      </w:pPr>
      <w:r>
        <w:rPr>
          <w:rFonts w:hint="eastAsia"/>
        </w:rPr>
        <w:t>load-</w:t>
      </w:r>
      <w:proofErr w:type="spellStart"/>
      <w:r>
        <w:rPr>
          <w:rFonts w:hint="eastAsia"/>
        </w:rPr>
        <w:t>a</w:t>
      </w:r>
      <w:r w:rsidR="0022088B">
        <w:rPr>
          <w:rFonts w:hint="eastAsia"/>
        </w:rPr>
        <w:t>pp</w:t>
      </w:r>
      <w:r>
        <w:rPr>
          <w:rFonts w:hint="eastAsia"/>
        </w:rPr>
        <w:t>.bat</w:t>
      </w:r>
      <w:proofErr w:type="spellEnd"/>
      <w:r>
        <w:rPr>
          <w:rFonts w:hint="eastAsia"/>
        </w:rPr>
        <w:t>：烧录</w:t>
      </w:r>
      <w:r w:rsidR="0022088B">
        <w:rPr>
          <w:rFonts w:hint="eastAsia"/>
        </w:rPr>
        <w:t>a</w:t>
      </w:r>
      <w:r>
        <w:rPr>
          <w:rFonts w:hint="eastAsia"/>
        </w:rPr>
        <w:t>pp</w:t>
      </w:r>
    </w:p>
    <w:p w14:paraId="33FBF178" w14:textId="0A26D0C7" w:rsidR="00E966FC" w:rsidRDefault="00E966FC" w:rsidP="00E966FC">
      <w:pPr>
        <w:pStyle w:val="a0"/>
        <w:rPr>
          <w:rFonts w:hint="eastAsia"/>
        </w:rPr>
      </w:pPr>
      <w:r>
        <w:rPr>
          <w:rFonts w:hint="eastAsia"/>
        </w:rPr>
        <w:t>load-</w:t>
      </w:r>
      <w:proofErr w:type="spellStart"/>
      <w:r>
        <w:rPr>
          <w:rFonts w:hint="eastAsia"/>
        </w:rPr>
        <w:t>all.bat</w:t>
      </w:r>
      <w:proofErr w:type="spellEnd"/>
      <w:r>
        <w:rPr>
          <w:rFonts w:hint="eastAsia"/>
        </w:rPr>
        <w:t>：烧录</w:t>
      </w:r>
      <w:proofErr w:type="spellStart"/>
      <w:r w:rsidR="0022088B">
        <w:rPr>
          <w:rFonts w:hint="eastAsia"/>
        </w:rPr>
        <w:t>i</w:t>
      </w:r>
      <w:r>
        <w:rPr>
          <w:rFonts w:hint="eastAsia"/>
        </w:rPr>
        <w:t>boot</w:t>
      </w:r>
      <w:proofErr w:type="spellEnd"/>
      <w:r>
        <w:rPr>
          <w:rFonts w:hint="eastAsia"/>
        </w:rPr>
        <w:t>和</w:t>
      </w:r>
      <w:r w:rsidR="0022088B">
        <w:rPr>
          <w:rFonts w:hint="eastAsia"/>
        </w:rPr>
        <w:t>a</w:t>
      </w:r>
      <w:r>
        <w:rPr>
          <w:rFonts w:hint="eastAsia"/>
        </w:rPr>
        <w:t>pp</w:t>
      </w:r>
    </w:p>
    <w:p w14:paraId="3055F2A5" w14:textId="66155D76" w:rsidR="00E966FC" w:rsidRDefault="00E966FC" w:rsidP="00E966FC">
      <w:pPr>
        <w:pStyle w:val="a0"/>
        <w:rPr>
          <w:rFonts w:hint="eastAsia"/>
        </w:rPr>
      </w:pPr>
      <w:r>
        <w:rPr>
          <w:rFonts w:hint="eastAsia"/>
        </w:rPr>
        <w:t>load-</w:t>
      </w:r>
      <w:proofErr w:type="spellStart"/>
      <w:r w:rsidR="0022088B">
        <w:t>logo</w:t>
      </w:r>
      <w:r>
        <w:rPr>
          <w:rFonts w:hint="eastAsia"/>
        </w:rPr>
        <w:t>.bat</w:t>
      </w:r>
      <w:proofErr w:type="spellEnd"/>
      <w:r>
        <w:rPr>
          <w:rFonts w:hint="eastAsia"/>
        </w:rPr>
        <w:t>：烧录</w:t>
      </w:r>
      <w:r w:rsidR="0022088B">
        <w:rPr>
          <w:rFonts w:hint="eastAsia"/>
        </w:rPr>
        <w:t>开机显示的</w:t>
      </w:r>
      <w:r w:rsidR="0022088B">
        <w:rPr>
          <w:rFonts w:hint="eastAsia"/>
        </w:rPr>
        <w:t>logo</w:t>
      </w:r>
      <w:r w:rsidR="0022088B">
        <w:rPr>
          <w:rFonts w:hint="eastAsia"/>
        </w:rPr>
        <w:t>。</w:t>
      </w:r>
    </w:p>
    <w:p w14:paraId="3FCC6653" w14:textId="785BB439" w:rsidR="00E966FC" w:rsidRDefault="0022088B" w:rsidP="00E966FC">
      <w:pPr>
        <w:pStyle w:val="a0"/>
      </w:pPr>
      <w:r w:rsidRPr="0022088B">
        <w:t>transfer-</w:t>
      </w:r>
      <w:proofErr w:type="spellStart"/>
      <w:r>
        <w:rPr>
          <w:rFonts w:hint="eastAsia"/>
        </w:rPr>
        <w:t>iboot</w:t>
      </w:r>
      <w:r w:rsidRPr="0022088B">
        <w:t>.bat</w:t>
      </w:r>
      <w:proofErr w:type="spellEnd"/>
      <w:r>
        <w:rPr>
          <w:rFonts w:hint="eastAsia"/>
        </w:rPr>
        <w:t>：把</w:t>
      </w:r>
      <w:proofErr w:type="spellStart"/>
      <w:r w:rsidR="00FD52D7">
        <w:rPr>
          <w:rFonts w:hint="eastAsia"/>
        </w:rPr>
        <w:t>dide</w:t>
      </w:r>
      <w:proofErr w:type="spellEnd"/>
      <w:r>
        <w:rPr>
          <w:rFonts w:hint="eastAsia"/>
        </w:rPr>
        <w:t>编译出来的</w:t>
      </w:r>
      <w:proofErr w:type="spellStart"/>
      <w:r>
        <w:rPr>
          <w:rFonts w:hint="eastAsia"/>
        </w:rPr>
        <w:t>iboot</w:t>
      </w:r>
      <w:proofErr w:type="spellEnd"/>
      <w:r>
        <w:rPr>
          <w:rFonts w:hint="eastAsia"/>
        </w:rPr>
        <w:t>转换成可烧录的</w:t>
      </w:r>
      <w:proofErr w:type="spellStart"/>
      <w:r w:rsidR="00FD52D7">
        <w:rPr>
          <w:rFonts w:hint="eastAsia"/>
        </w:rPr>
        <w:t>iboot</w:t>
      </w:r>
      <w:proofErr w:type="spellEnd"/>
      <w:r w:rsidR="00FD52D7">
        <w:rPr>
          <w:rFonts w:hint="eastAsia"/>
        </w:rPr>
        <w:t>文件。用户需打开修改其中的文件名。</w:t>
      </w:r>
    </w:p>
    <w:p w14:paraId="0AD68760" w14:textId="7AF68DC1" w:rsidR="0022088B" w:rsidRDefault="0022088B" w:rsidP="00E966FC">
      <w:pPr>
        <w:pStyle w:val="a0"/>
      </w:pPr>
      <w:r w:rsidRPr="0022088B">
        <w:t>transfer-</w:t>
      </w:r>
      <w:proofErr w:type="spellStart"/>
      <w:r w:rsidRPr="0022088B">
        <w:t>app.bat</w:t>
      </w:r>
      <w:proofErr w:type="spellEnd"/>
      <w:r w:rsidR="00FD52D7">
        <w:rPr>
          <w:rFonts w:hint="eastAsia"/>
        </w:rPr>
        <w:t>：把编译出来的</w:t>
      </w:r>
      <w:r w:rsidR="00FD52D7">
        <w:rPr>
          <w:rFonts w:hint="eastAsia"/>
        </w:rPr>
        <w:t>app</w:t>
      </w:r>
      <w:r w:rsidR="00FD52D7">
        <w:rPr>
          <w:rFonts w:hint="eastAsia"/>
        </w:rPr>
        <w:t>转换成可烧录的</w:t>
      </w:r>
      <w:r w:rsidR="00FD52D7">
        <w:rPr>
          <w:rFonts w:hint="eastAsia"/>
        </w:rPr>
        <w:t>app</w:t>
      </w:r>
      <w:r w:rsidR="00FD52D7">
        <w:rPr>
          <w:rFonts w:hint="eastAsia"/>
        </w:rPr>
        <w:t>文件。用户需打开修改其中的文件名。</w:t>
      </w:r>
    </w:p>
    <w:p w14:paraId="46A3E108" w14:textId="77777777" w:rsidR="00337752" w:rsidRDefault="00337752" w:rsidP="00E966FC">
      <w:pPr>
        <w:pStyle w:val="a0"/>
        <w:rPr>
          <w:rFonts w:hint="eastAsia"/>
        </w:rPr>
      </w:pPr>
    </w:p>
    <w:sectPr w:rsidR="00337752">
      <w:headerReference w:type="default" r:id="rId8"/>
      <w:footerReference w:type="default" r:id="rId9"/>
      <w:pgSz w:w="11906" w:h="16838"/>
      <w:pgMar w:top="1418" w:right="1418" w:bottom="1418" w:left="1418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0AD2" w14:textId="77777777" w:rsidR="00D22406" w:rsidRDefault="00D22406">
      <w:r>
        <w:separator/>
      </w:r>
    </w:p>
  </w:endnote>
  <w:endnote w:type="continuationSeparator" w:id="0">
    <w:p w14:paraId="5CF34364" w14:textId="77777777" w:rsidR="00D22406" w:rsidRDefault="00D2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ragino Sans GB W3">
    <w:altName w:val="Times New Roman"/>
    <w:charset w:val="50"/>
    <w:family w:val="auto"/>
    <w:pitch w:val="default"/>
    <w:sig w:usb0="00000000" w:usb1="00000000" w:usb2="00000000" w:usb3="00000000" w:csb0="00040001" w:csb1="00000000"/>
  </w:font>
  <w:font w:name="Hiragino Sans GB W6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C27F" w14:textId="77E2A90D" w:rsidR="00963A4F" w:rsidRDefault="00357CC5">
    <w:pPr>
      <w:pStyle w:val="aa"/>
      <w:pBdr>
        <w:top w:val="double" w:sz="4" w:space="1" w:color="auto"/>
      </w:pBdr>
      <w:jc w:val="distribute"/>
    </w:pPr>
    <w:r>
      <w:rPr>
        <w:rFonts w:eastAsia="黑体" w:hint="eastAsia"/>
      </w:rPr>
      <w:t>深圳市</w:t>
    </w:r>
    <w:r w:rsidR="002B4E3A">
      <w:rPr>
        <w:rFonts w:eastAsia="黑体" w:hint="eastAsia"/>
      </w:rPr>
      <w:t>秦简计算机系统</w:t>
    </w:r>
    <w:r>
      <w:rPr>
        <w:rFonts w:eastAsia="黑体" w:hint="eastAsia"/>
      </w:rPr>
      <w:t>有限公司</w:t>
    </w:r>
    <w:r>
      <w:t xml:space="preserve"> </w:t>
    </w:r>
    <w:r>
      <w:rPr>
        <w:rFonts w:hint="eastAsia"/>
      </w:rPr>
      <w:t xml:space="preserve">                  </w:t>
    </w:r>
    <w:r>
      <w:t xml:space="preserve">                       </w:t>
    </w:r>
    <w:r>
      <w:rPr>
        <w:rStyle w:val="ac"/>
        <w:rFonts w:hint="eastAsia"/>
      </w:rPr>
      <w:t xml:space="preserve">                 </w:t>
    </w:r>
    <w:r>
      <w:rPr>
        <w:rStyle w:val="ac"/>
        <w:rFonts w:hint="eastAsia"/>
      </w:rPr>
      <w:t>第</w:t>
    </w:r>
    <w:r>
      <w:rPr>
        <w:rStyle w:val="ac"/>
        <w:rFonts w:hint="eastAsia"/>
        <w:b/>
      </w:rPr>
      <w:t xml:space="preserve"> </w:t>
    </w:r>
    <w:r>
      <w:rPr>
        <w:rFonts w:ascii="Arial" w:hAnsi="Arial"/>
      </w:rPr>
      <w:fldChar w:fldCharType="begin"/>
    </w:r>
    <w:r>
      <w:rPr>
        <w:rStyle w:val="ac"/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Style w:val="ac"/>
        <w:rFonts w:ascii="Arial" w:hAnsi="Arial"/>
      </w:rPr>
      <w:t>6</w:t>
    </w:r>
    <w:r>
      <w:rPr>
        <w:rFonts w:ascii="Arial" w:hAnsi="Arial"/>
      </w:rPr>
      <w:fldChar w:fldCharType="end"/>
    </w:r>
    <w:r>
      <w:rPr>
        <w:rStyle w:val="ac"/>
        <w:rFonts w:hint="eastAsia"/>
        <w:b/>
      </w:rPr>
      <w:t xml:space="preserve"> </w:t>
    </w:r>
    <w:r>
      <w:rPr>
        <w:rStyle w:val="ac"/>
        <w:rFonts w:hint="eastAsia"/>
      </w:rPr>
      <w:t>页</w:t>
    </w:r>
  </w:p>
  <w:p w14:paraId="66E3AFC0" w14:textId="77777777" w:rsidR="00E107A7" w:rsidRDefault="00E107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199E" w14:textId="77777777" w:rsidR="00D22406" w:rsidRDefault="00D22406">
      <w:r>
        <w:separator/>
      </w:r>
    </w:p>
  </w:footnote>
  <w:footnote w:type="continuationSeparator" w:id="0">
    <w:p w14:paraId="70929147" w14:textId="77777777" w:rsidR="00D22406" w:rsidRDefault="00D22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524F" w14:textId="40EF8A8D" w:rsidR="00963A4F" w:rsidRDefault="00357CC5">
    <w:pPr>
      <w:pBdr>
        <w:bottom w:val="double" w:sz="4" w:space="1" w:color="auto"/>
      </w:pBdr>
      <w:tabs>
        <w:tab w:val="right" w:pos="9070"/>
      </w:tabs>
      <w:rPr>
        <w:b/>
        <w:bCs/>
      </w:rPr>
    </w:pPr>
    <w:r>
      <w:rPr>
        <w:rFonts w:hint="eastAsia"/>
        <w:b/>
        <w:bCs/>
      </w:rPr>
      <w:t>深圳市</w:t>
    </w:r>
    <w:r w:rsidR="002B4E3A">
      <w:rPr>
        <w:rFonts w:hint="eastAsia"/>
        <w:b/>
        <w:bCs/>
      </w:rPr>
      <w:t>秦简计算机系统有</w:t>
    </w:r>
    <w:r>
      <w:rPr>
        <w:rFonts w:hint="eastAsia"/>
        <w:b/>
        <w:bCs/>
      </w:rPr>
      <w:t>限公司</w:t>
    </w:r>
    <w:r>
      <w:tab/>
    </w:r>
    <w:proofErr w:type="spellStart"/>
    <w:r>
      <w:rPr>
        <w:rFonts w:hint="eastAsia"/>
        <w:b/>
        <w:bCs/>
      </w:rPr>
      <w:t>www.</w:t>
    </w:r>
    <w:r w:rsidR="002B4E3A">
      <w:rPr>
        <w:rFonts w:hint="eastAsia"/>
        <w:b/>
        <w:bCs/>
      </w:rPr>
      <w:t>djyos</w:t>
    </w:r>
    <w:r>
      <w:rPr>
        <w:rFonts w:hint="eastAsia"/>
        <w:b/>
        <w:bCs/>
      </w:rPr>
      <w:t>.com</w:t>
    </w:r>
    <w:proofErr w:type="spellEnd"/>
  </w:p>
  <w:p w14:paraId="303033CB" w14:textId="77777777" w:rsidR="00E107A7" w:rsidRDefault="00E107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9E8"/>
    <w:multiLevelType w:val="hybridMultilevel"/>
    <w:tmpl w:val="63427B8A"/>
    <w:lvl w:ilvl="0" w:tplc="A15E1772">
      <w:start w:val="1"/>
      <w:numFmt w:val="decimal"/>
      <w:lvlText w:val="规则%1."/>
      <w:lvlJc w:val="left"/>
      <w:pPr>
        <w:tabs>
          <w:tab w:val="num" w:pos="1260"/>
        </w:tabs>
        <w:ind w:left="126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62B73A9"/>
    <w:multiLevelType w:val="multilevel"/>
    <w:tmpl w:val="262B73A9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 w15:restartNumberingAfterBreak="0">
    <w:nsid w:val="30D776E9"/>
    <w:multiLevelType w:val="hybridMultilevel"/>
    <w:tmpl w:val="3CE0B0DA"/>
    <w:lvl w:ilvl="0" w:tplc="A15E1772">
      <w:start w:val="1"/>
      <w:numFmt w:val="decimal"/>
      <w:lvlText w:val="规则%1."/>
      <w:lvlJc w:val="left"/>
      <w:pPr>
        <w:tabs>
          <w:tab w:val="num" w:pos="1260"/>
        </w:tabs>
        <w:ind w:left="126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5E83318"/>
    <w:multiLevelType w:val="hybridMultilevel"/>
    <w:tmpl w:val="9E62AAB6"/>
    <w:lvl w:ilvl="0" w:tplc="A15E1772">
      <w:start w:val="1"/>
      <w:numFmt w:val="decimal"/>
      <w:lvlText w:val="规则%1."/>
      <w:lvlJc w:val="left"/>
      <w:pPr>
        <w:tabs>
          <w:tab w:val="num" w:pos="1724"/>
        </w:tabs>
        <w:ind w:left="1724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FD45DEA"/>
    <w:multiLevelType w:val="hybridMultilevel"/>
    <w:tmpl w:val="2A0C989E"/>
    <w:lvl w:ilvl="0" w:tplc="A15E1772">
      <w:start w:val="1"/>
      <w:numFmt w:val="decimal"/>
      <w:lvlText w:val="规则%1."/>
      <w:lvlJc w:val="left"/>
      <w:pPr>
        <w:tabs>
          <w:tab w:val="num" w:pos="1260"/>
        </w:tabs>
        <w:ind w:left="126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8DC74E4"/>
    <w:multiLevelType w:val="hybridMultilevel"/>
    <w:tmpl w:val="16062352"/>
    <w:lvl w:ilvl="0" w:tplc="AD6A432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C5528370">
      <w:start w:val="1"/>
      <w:numFmt w:val="none"/>
      <w:lvlText w:val="规则1."/>
      <w:lvlJc w:val="left"/>
      <w:pPr>
        <w:tabs>
          <w:tab w:val="num" w:pos="1260"/>
        </w:tabs>
        <w:ind w:left="1260" w:hanging="420"/>
      </w:pPr>
      <w:rPr>
        <w:rFonts w:hint="eastAsia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21A40ED"/>
    <w:multiLevelType w:val="hybridMultilevel"/>
    <w:tmpl w:val="2A0C989E"/>
    <w:lvl w:ilvl="0" w:tplc="A15E1772">
      <w:start w:val="1"/>
      <w:numFmt w:val="decimal"/>
      <w:lvlText w:val="规则%1."/>
      <w:lvlJc w:val="left"/>
      <w:pPr>
        <w:tabs>
          <w:tab w:val="num" w:pos="1260"/>
        </w:tabs>
        <w:ind w:left="126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29E0992"/>
    <w:multiLevelType w:val="multilevel"/>
    <w:tmpl w:val="629E0992"/>
    <w:lvl w:ilvl="0">
      <w:start w:val="1"/>
      <w:numFmt w:val="decimal"/>
      <w:pStyle w:val="10"/>
      <w:lvlText w:val="附录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666F7A08"/>
    <w:multiLevelType w:val="hybridMultilevel"/>
    <w:tmpl w:val="111CB376"/>
    <w:lvl w:ilvl="0" w:tplc="2386385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8A42EE1"/>
    <w:multiLevelType w:val="singleLevel"/>
    <w:tmpl w:val="5358A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79EF12FB"/>
    <w:multiLevelType w:val="hybridMultilevel"/>
    <w:tmpl w:val="DAF69C6A"/>
    <w:lvl w:ilvl="0" w:tplc="4F76C688">
      <w:start w:val="1"/>
      <w:numFmt w:val="decimal"/>
      <w:lvlText w:val="%1、"/>
      <w:lvlJc w:val="left"/>
      <w:pPr>
        <w:tabs>
          <w:tab w:val="num" w:pos="1150"/>
        </w:tabs>
        <w:ind w:left="1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0"/>
        </w:tabs>
        <w:ind w:left="163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050"/>
        </w:tabs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0"/>
        </w:tabs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0"/>
        </w:tabs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0"/>
        </w:tabs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0"/>
        </w:tabs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0"/>
        </w:tabs>
        <w:ind w:left="4570" w:hanging="420"/>
      </w:pPr>
    </w:lvl>
  </w:abstractNum>
  <w:num w:numId="1" w16cid:durableId="431053183">
    <w:abstractNumId w:val="1"/>
  </w:num>
  <w:num w:numId="2" w16cid:durableId="1145662650">
    <w:abstractNumId w:val="7"/>
  </w:num>
  <w:num w:numId="3" w16cid:durableId="1827044581">
    <w:abstractNumId w:val="9"/>
  </w:num>
  <w:num w:numId="4" w16cid:durableId="791368550">
    <w:abstractNumId w:val="5"/>
  </w:num>
  <w:num w:numId="5" w16cid:durableId="203175827">
    <w:abstractNumId w:val="10"/>
  </w:num>
  <w:num w:numId="6" w16cid:durableId="1527518673">
    <w:abstractNumId w:val="8"/>
  </w:num>
  <w:num w:numId="7" w16cid:durableId="606281215">
    <w:abstractNumId w:val="2"/>
  </w:num>
  <w:num w:numId="8" w16cid:durableId="691491860">
    <w:abstractNumId w:val="0"/>
  </w:num>
  <w:num w:numId="9" w16cid:durableId="461115848">
    <w:abstractNumId w:val="3"/>
  </w:num>
  <w:num w:numId="10" w16cid:durableId="1942031960">
    <w:abstractNumId w:val="6"/>
  </w:num>
  <w:num w:numId="11" w16cid:durableId="604774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rawingGridHorizontalSpacing w:val="1"/>
  <w:drawingGridVerticalSpacing w:val="1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4C"/>
    <w:rsid w:val="0000035C"/>
    <w:rsid w:val="0000664F"/>
    <w:rsid w:val="000119E2"/>
    <w:rsid w:val="000164D3"/>
    <w:rsid w:val="00020D61"/>
    <w:rsid w:val="000379E7"/>
    <w:rsid w:val="00047AD9"/>
    <w:rsid w:val="0005739F"/>
    <w:rsid w:val="0008126E"/>
    <w:rsid w:val="00083BBB"/>
    <w:rsid w:val="00091C56"/>
    <w:rsid w:val="00097179"/>
    <w:rsid w:val="000A2C75"/>
    <w:rsid w:val="000B6B5D"/>
    <w:rsid w:val="000B778B"/>
    <w:rsid w:val="000D06F6"/>
    <w:rsid w:val="000D160A"/>
    <w:rsid w:val="000D6BB8"/>
    <w:rsid w:val="000E438D"/>
    <w:rsid w:val="000F255C"/>
    <w:rsid w:val="000F6782"/>
    <w:rsid w:val="001143CB"/>
    <w:rsid w:val="00115F03"/>
    <w:rsid w:val="00124695"/>
    <w:rsid w:val="00126D73"/>
    <w:rsid w:val="00127C89"/>
    <w:rsid w:val="00152D5F"/>
    <w:rsid w:val="00153C71"/>
    <w:rsid w:val="001868B9"/>
    <w:rsid w:val="00191A2A"/>
    <w:rsid w:val="00193291"/>
    <w:rsid w:val="001D2E44"/>
    <w:rsid w:val="001D76E3"/>
    <w:rsid w:val="00207B4C"/>
    <w:rsid w:val="00211B35"/>
    <w:rsid w:val="00215F14"/>
    <w:rsid w:val="0022088B"/>
    <w:rsid w:val="0022108E"/>
    <w:rsid w:val="00222F6E"/>
    <w:rsid w:val="002236E9"/>
    <w:rsid w:val="002338FA"/>
    <w:rsid w:val="00244825"/>
    <w:rsid w:val="00247448"/>
    <w:rsid w:val="00250E1B"/>
    <w:rsid w:val="002536B3"/>
    <w:rsid w:val="00256F9D"/>
    <w:rsid w:val="00273E7A"/>
    <w:rsid w:val="00274455"/>
    <w:rsid w:val="0027553E"/>
    <w:rsid w:val="00277FF0"/>
    <w:rsid w:val="002A22A6"/>
    <w:rsid w:val="002B4E3A"/>
    <w:rsid w:val="002E1899"/>
    <w:rsid w:val="002F2962"/>
    <w:rsid w:val="002F4AFF"/>
    <w:rsid w:val="00332B27"/>
    <w:rsid w:val="00337752"/>
    <w:rsid w:val="003434F8"/>
    <w:rsid w:val="003514CE"/>
    <w:rsid w:val="00357CC5"/>
    <w:rsid w:val="00365F62"/>
    <w:rsid w:val="00390C46"/>
    <w:rsid w:val="003C0C1D"/>
    <w:rsid w:val="003C567F"/>
    <w:rsid w:val="003D5A07"/>
    <w:rsid w:val="003F1036"/>
    <w:rsid w:val="003F14BD"/>
    <w:rsid w:val="004047FE"/>
    <w:rsid w:val="00410C8E"/>
    <w:rsid w:val="00433704"/>
    <w:rsid w:val="00442125"/>
    <w:rsid w:val="004443A7"/>
    <w:rsid w:val="004447C1"/>
    <w:rsid w:val="0046000E"/>
    <w:rsid w:val="00462750"/>
    <w:rsid w:val="00464637"/>
    <w:rsid w:val="00481F94"/>
    <w:rsid w:val="0049244D"/>
    <w:rsid w:val="004A31BF"/>
    <w:rsid w:val="004A61F2"/>
    <w:rsid w:val="004C521E"/>
    <w:rsid w:val="00503F44"/>
    <w:rsid w:val="00510627"/>
    <w:rsid w:val="00522F6D"/>
    <w:rsid w:val="0057741F"/>
    <w:rsid w:val="005828DD"/>
    <w:rsid w:val="0059425D"/>
    <w:rsid w:val="005942F7"/>
    <w:rsid w:val="005A760A"/>
    <w:rsid w:val="005B09C7"/>
    <w:rsid w:val="005C2720"/>
    <w:rsid w:val="005E046A"/>
    <w:rsid w:val="00630702"/>
    <w:rsid w:val="006367EA"/>
    <w:rsid w:val="00640EEB"/>
    <w:rsid w:val="00663095"/>
    <w:rsid w:val="00674516"/>
    <w:rsid w:val="00680C46"/>
    <w:rsid w:val="006974E0"/>
    <w:rsid w:val="006C1BCC"/>
    <w:rsid w:val="006C6169"/>
    <w:rsid w:val="006D39D8"/>
    <w:rsid w:val="006F183F"/>
    <w:rsid w:val="006F4506"/>
    <w:rsid w:val="00712D57"/>
    <w:rsid w:val="00722AEC"/>
    <w:rsid w:val="0073197A"/>
    <w:rsid w:val="007339E7"/>
    <w:rsid w:val="00734465"/>
    <w:rsid w:val="007432FF"/>
    <w:rsid w:val="00752BC3"/>
    <w:rsid w:val="00756109"/>
    <w:rsid w:val="007741B8"/>
    <w:rsid w:val="007B033A"/>
    <w:rsid w:val="007C533E"/>
    <w:rsid w:val="007C61B6"/>
    <w:rsid w:val="007D47B1"/>
    <w:rsid w:val="007D7298"/>
    <w:rsid w:val="007E74B8"/>
    <w:rsid w:val="007F0F96"/>
    <w:rsid w:val="007F1A29"/>
    <w:rsid w:val="007F527F"/>
    <w:rsid w:val="00800027"/>
    <w:rsid w:val="00811D30"/>
    <w:rsid w:val="00825E4C"/>
    <w:rsid w:val="00844B16"/>
    <w:rsid w:val="00846270"/>
    <w:rsid w:val="00851D88"/>
    <w:rsid w:val="008610F2"/>
    <w:rsid w:val="00870948"/>
    <w:rsid w:val="00873ACC"/>
    <w:rsid w:val="008969EE"/>
    <w:rsid w:val="008B35DA"/>
    <w:rsid w:val="008C1BC0"/>
    <w:rsid w:val="008D4BDE"/>
    <w:rsid w:val="008D74F7"/>
    <w:rsid w:val="0090235D"/>
    <w:rsid w:val="00915A66"/>
    <w:rsid w:val="0092116F"/>
    <w:rsid w:val="00923191"/>
    <w:rsid w:val="00926BC9"/>
    <w:rsid w:val="009406C9"/>
    <w:rsid w:val="00957776"/>
    <w:rsid w:val="00963A4F"/>
    <w:rsid w:val="009647F9"/>
    <w:rsid w:val="00966B80"/>
    <w:rsid w:val="00977289"/>
    <w:rsid w:val="009835F8"/>
    <w:rsid w:val="00994970"/>
    <w:rsid w:val="009C14E0"/>
    <w:rsid w:val="009C4975"/>
    <w:rsid w:val="009C594D"/>
    <w:rsid w:val="009D0E35"/>
    <w:rsid w:val="009E4B58"/>
    <w:rsid w:val="009F3CBB"/>
    <w:rsid w:val="00A04C08"/>
    <w:rsid w:val="00A060A1"/>
    <w:rsid w:val="00A06371"/>
    <w:rsid w:val="00A206DD"/>
    <w:rsid w:val="00A33290"/>
    <w:rsid w:val="00A35EB0"/>
    <w:rsid w:val="00A769D8"/>
    <w:rsid w:val="00A77A71"/>
    <w:rsid w:val="00A851B1"/>
    <w:rsid w:val="00A87AF9"/>
    <w:rsid w:val="00A916C1"/>
    <w:rsid w:val="00A95625"/>
    <w:rsid w:val="00AA55D0"/>
    <w:rsid w:val="00AB4B3B"/>
    <w:rsid w:val="00AB67CF"/>
    <w:rsid w:val="00AC1390"/>
    <w:rsid w:val="00AE5292"/>
    <w:rsid w:val="00AE61DE"/>
    <w:rsid w:val="00AF4777"/>
    <w:rsid w:val="00AF5B74"/>
    <w:rsid w:val="00B06049"/>
    <w:rsid w:val="00B2159D"/>
    <w:rsid w:val="00B30B6E"/>
    <w:rsid w:val="00B4289F"/>
    <w:rsid w:val="00B61DD0"/>
    <w:rsid w:val="00B63F7D"/>
    <w:rsid w:val="00B7059A"/>
    <w:rsid w:val="00B72108"/>
    <w:rsid w:val="00B81D35"/>
    <w:rsid w:val="00B87766"/>
    <w:rsid w:val="00BA3846"/>
    <w:rsid w:val="00BA6ADB"/>
    <w:rsid w:val="00BB006F"/>
    <w:rsid w:val="00BB38D9"/>
    <w:rsid w:val="00BE5651"/>
    <w:rsid w:val="00BF5FE0"/>
    <w:rsid w:val="00BF672D"/>
    <w:rsid w:val="00C16BFB"/>
    <w:rsid w:val="00C27B79"/>
    <w:rsid w:val="00C51354"/>
    <w:rsid w:val="00C552AD"/>
    <w:rsid w:val="00C6183E"/>
    <w:rsid w:val="00C6397B"/>
    <w:rsid w:val="00C65C62"/>
    <w:rsid w:val="00C716B9"/>
    <w:rsid w:val="00C73DEE"/>
    <w:rsid w:val="00C8100B"/>
    <w:rsid w:val="00C968DD"/>
    <w:rsid w:val="00CD46CB"/>
    <w:rsid w:val="00CE1D30"/>
    <w:rsid w:val="00CF7541"/>
    <w:rsid w:val="00D13D1D"/>
    <w:rsid w:val="00D22406"/>
    <w:rsid w:val="00D2298F"/>
    <w:rsid w:val="00D446EE"/>
    <w:rsid w:val="00D51A2B"/>
    <w:rsid w:val="00D57495"/>
    <w:rsid w:val="00D65AE3"/>
    <w:rsid w:val="00D80079"/>
    <w:rsid w:val="00D833D6"/>
    <w:rsid w:val="00DC4ECC"/>
    <w:rsid w:val="00DD6894"/>
    <w:rsid w:val="00DF4DB6"/>
    <w:rsid w:val="00DF5678"/>
    <w:rsid w:val="00E107A7"/>
    <w:rsid w:val="00E15694"/>
    <w:rsid w:val="00E16674"/>
    <w:rsid w:val="00E36E44"/>
    <w:rsid w:val="00E44E9B"/>
    <w:rsid w:val="00E456D2"/>
    <w:rsid w:val="00E46FC3"/>
    <w:rsid w:val="00E523FA"/>
    <w:rsid w:val="00E60EB0"/>
    <w:rsid w:val="00E679F7"/>
    <w:rsid w:val="00E71B68"/>
    <w:rsid w:val="00E73700"/>
    <w:rsid w:val="00E966FC"/>
    <w:rsid w:val="00EC7DCA"/>
    <w:rsid w:val="00ED7589"/>
    <w:rsid w:val="00EF0112"/>
    <w:rsid w:val="00EF0130"/>
    <w:rsid w:val="00F0289E"/>
    <w:rsid w:val="00F149C9"/>
    <w:rsid w:val="00F14F6C"/>
    <w:rsid w:val="00F17223"/>
    <w:rsid w:val="00F219FD"/>
    <w:rsid w:val="00F3397D"/>
    <w:rsid w:val="00F339D8"/>
    <w:rsid w:val="00F44DE5"/>
    <w:rsid w:val="00F50321"/>
    <w:rsid w:val="00F56A09"/>
    <w:rsid w:val="00F65B6F"/>
    <w:rsid w:val="00FC2C4B"/>
    <w:rsid w:val="00FC4C6A"/>
    <w:rsid w:val="00FD52D7"/>
    <w:rsid w:val="00FE3C1B"/>
    <w:rsid w:val="00FF3CAC"/>
    <w:rsid w:val="011D68FF"/>
    <w:rsid w:val="02A2731A"/>
    <w:rsid w:val="05052F7A"/>
    <w:rsid w:val="051A3089"/>
    <w:rsid w:val="091A2EDE"/>
    <w:rsid w:val="0CFC2F39"/>
    <w:rsid w:val="0FA039BF"/>
    <w:rsid w:val="14A50CF5"/>
    <w:rsid w:val="189F5085"/>
    <w:rsid w:val="22D34D9B"/>
    <w:rsid w:val="2586715C"/>
    <w:rsid w:val="27765648"/>
    <w:rsid w:val="31222F6D"/>
    <w:rsid w:val="35D7328B"/>
    <w:rsid w:val="35F35656"/>
    <w:rsid w:val="378D39DB"/>
    <w:rsid w:val="3C0005A4"/>
    <w:rsid w:val="3C5F6C09"/>
    <w:rsid w:val="3F8B4174"/>
    <w:rsid w:val="426706C6"/>
    <w:rsid w:val="42D44F69"/>
    <w:rsid w:val="43891F9D"/>
    <w:rsid w:val="46BD6096"/>
    <w:rsid w:val="47A07C34"/>
    <w:rsid w:val="49E92516"/>
    <w:rsid w:val="4CCE168B"/>
    <w:rsid w:val="4F7F651A"/>
    <w:rsid w:val="50221407"/>
    <w:rsid w:val="505C0C0B"/>
    <w:rsid w:val="55BE7374"/>
    <w:rsid w:val="566F4E70"/>
    <w:rsid w:val="56902BF0"/>
    <w:rsid w:val="58750B01"/>
    <w:rsid w:val="5AC16F1E"/>
    <w:rsid w:val="5BF37A5E"/>
    <w:rsid w:val="60FF6BBD"/>
    <w:rsid w:val="635A60D6"/>
    <w:rsid w:val="64324FBC"/>
    <w:rsid w:val="6E0345E4"/>
    <w:rsid w:val="6EAB72E2"/>
    <w:rsid w:val="6EDF5D5F"/>
    <w:rsid w:val="73666FAC"/>
    <w:rsid w:val="73CD4826"/>
    <w:rsid w:val="79953BD7"/>
    <w:rsid w:val="7AAC1AE1"/>
    <w:rsid w:val="7C5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52D076"/>
  <w15:docId w15:val="{10AFDCF4-2EAF-4EF3-A18D-97F15E63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annotation text" w:semiHidden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link w:val="20"/>
    <w:qFormat/>
    <w:pPr>
      <w:keepNext/>
      <w:numPr>
        <w:ilvl w:val="1"/>
        <w:numId w:val="1"/>
      </w:numPr>
      <w:spacing w:beforeLines="20" w:before="62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link w:val="a4"/>
    <w:pPr>
      <w:ind w:firstLineChars="200" w:firstLine="420"/>
    </w:pPr>
  </w:style>
  <w:style w:type="paragraph" w:styleId="a5">
    <w:name w:val="annotation subject"/>
    <w:basedOn w:val="a6"/>
    <w:next w:val="a6"/>
    <w:semiHidden/>
    <w:rPr>
      <w:b/>
      <w:bCs/>
    </w:rPr>
  </w:style>
  <w:style w:type="paragraph" w:styleId="a6">
    <w:name w:val="annotation text"/>
    <w:basedOn w:val="a"/>
    <w:semiHidden/>
    <w:pPr>
      <w:jc w:val="left"/>
    </w:pPr>
  </w:style>
  <w:style w:type="paragraph" w:styleId="a7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semiHidden/>
    <w:pPr>
      <w:tabs>
        <w:tab w:val="right" w:leader="dot" w:pos="9060"/>
      </w:tabs>
      <w:ind w:left="420"/>
      <w:jc w:val="left"/>
    </w:pPr>
    <w:rPr>
      <w:rFonts w:ascii="Arial" w:hAnsi="Arial" w:cs="Arial"/>
      <w:iCs/>
      <w:sz w:val="20"/>
    </w:rPr>
  </w:style>
  <w:style w:type="paragraph" w:styleId="a8">
    <w:name w:val="Date"/>
    <w:basedOn w:val="a"/>
    <w:next w:val="a"/>
    <w:rPr>
      <w:rFonts w:ascii="Arial" w:hAnsi="Arial"/>
    </w:r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semiHidden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sz w:val="32"/>
    </w:rPr>
  </w:style>
  <w:style w:type="paragraph" w:styleId="TOC2">
    <w:name w:val="toc 2"/>
    <w:basedOn w:val="a"/>
    <w:next w:val="a"/>
    <w:semiHidden/>
    <w:pPr>
      <w:tabs>
        <w:tab w:val="right" w:leader="dot" w:pos="9060"/>
      </w:tabs>
      <w:ind w:left="170"/>
      <w:jc w:val="left"/>
    </w:pPr>
    <w:rPr>
      <w:rFonts w:ascii="Arial" w:hAnsi="Arial" w:cs="Arial"/>
      <w:smallCaps/>
      <w:sz w:val="20"/>
    </w:rPr>
  </w:style>
  <w:style w:type="character" w:styleId="ac">
    <w:name w:val="page number"/>
    <w:basedOn w:val="a1"/>
  </w:style>
  <w:style w:type="character" w:styleId="ad">
    <w:name w:val="annotation reference"/>
    <w:basedOn w:val="a1"/>
    <w:semiHidden/>
    <w:qFormat/>
    <w:rPr>
      <w:sz w:val="21"/>
      <w:szCs w:val="21"/>
    </w:rPr>
  </w:style>
  <w:style w:type="table" w:styleId="ae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文档题目"/>
    <w:basedOn w:val="a"/>
    <w:qFormat/>
    <w:pPr>
      <w:jc w:val="center"/>
      <w:outlineLvl w:val="0"/>
    </w:pPr>
    <w:rPr>
      <w:rFonts w:eastAsia="黑体"/>
      <w:b/>
      <w:sz w:val="44"/>
      <w:szCs w:val="24"/>
    </w:rPr>
  </w:style>
  <w:style w:type="paragraph" w:customStyle="1" w:styleId="10">
    <w:name w:val="附录1"/>
    <w:basedOn w:val="a"/>
    <w:next w:val="a0"/>
    <w:pPr>
      <w:numPr>
        <w:numId w:val="2"/>
      </w:numPr>
      <w:outlineLvl w:val="0"/>
    </w:pPr>
    <w:rPr>
      <w:rFonts w:eastAsia="黑体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CharCharCharCharCharCharCharCharCharChar">
    <w:name w:val="Char Char Char Char Char Char Char Char Char Char"/>
    <w:basedOn w:val="a7"/>
    <w:qFormat/>
    <w:rPr>
      <w:rFonts w:ascii="Tahoma" w:eastAsia="宋体" w:hAnsi="Tahoma"/>
      <w:sz w:val="24"/>
      <w:szCs w:val="24"/>
    </w:rPr>
  </w:style>
  <w:style w:type="character" w:customStyle="1" w:styleId="20">
    <w:name w:val="标题 2 字符"/>
    <w:link w:val="2"/>
    <w:rPr>
      <w:rFonts w:ascii="Arial" w:eastAsia="新宋体" w:hAnsi="Arial" w:cs="Arial"/>
      <w:b/>
      <w:sz w:val="28"/>
      <w:szCs w:val="28"/>
    </w:rPr>
  </w:style>
  <w:style w:type="character" w:customStyle="1" w:styleId="a4">
    <w:name w:val="正文文本首行缩进 字符"/>
    <w:basedOn w:val="a1"/>
    <w:link w:val="a0"/>
    <w:rPr>
      <w:rFonts w:eastAsia="新宋体"/>
      <w:kern w:val="2"/>
      <w:sz w:val="21"/>
      <w:szCs w:val="21"/>
      <w:lang w:val="en-US" w:eastAsia="zh-CN" w:bidi="ar-SA"/>
    </w:rPr>
  </w:style>
  <w:style w:type="paragraph" w:customStyle="1" w:styleId="af1">
    <w:basedOn w:val="a"/>
    <w:next w:val="a0"/>
    <w:rsid w:val="00510627"/>
    <w:pPr>
      <w:ind w:firstLineChars="200" w:firstLine="420"/>
    </w:pPr>
  </w:style>
  <w:style w:type="character" w:styleId="af2">
    <w:name w:val="Hyperlink"/>
    <w:basedOn w:val="a1"/>
    <w:rsid w:val="008B35DA"/>
    <w:rPr>
      <w:color w:val="0000FF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8B3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\&#20844;&#21496;&#27169;&#26495;\office\&#20844;&#21496;&#31616;&#21333;&#25991;&#26723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公司简单文档模板.dot</Template>
  <TotalTime>29</TotalTime>
  <Pages>3</Pages>
  <Words>124</Words>
  <Characters>713</Characters>
  <Application>Microsoft Office Word</Application>
  <DocSecurity>0</DocSecurity>
  <Lines>5</Lines>
  <Paragraphs>1</Paragraphs>
  <ScaleCrop>false</ScaleCrop>
  <Company>szNARI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公司文档</dc:title>
  <dc:creator>蒋鸿</dc:creator>
  <cp:lastModifiedBy>lst2012@yeah.net</cp:lastModifiedBy>
  <cp:revision>8</cp:revision>
  <dcterms:created xsi:type="dcterms:W3CDTF">2021-05-21T08:43:00Z</dcterms:created>
  <dcterms:modified xsi:type="dcterms:W3CDTF">2024-01-21T03:29:00Z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