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系统分析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1、可行性分析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（1）、QZXing：</w:t>
      </w:r>
      <w:r>
        <w:rPr>
          <w:szCs w:val="21"/>
        </w:rPr>
        <w:t>Qt包装ZXing的解码库。ZXing是条形码处理类库，它是一个开源Java类库用于解析多种格式的1D/2D条形码。包含了联系到其他语言的端口。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（2） Opencv：</w:t>
      </w:r>
      <w:r>
        <w:t>OpenCV(</w:t>
      </w:r>
      <w:r>
        <w:rPr>
          <w:szCs w:val="21"/>
        </w:rPr>
        <w:t>开源的计算机视觉库</w:t>
      </w:r>
      <w:r>
        <w:t>)是BSD许可下发布的,因此它是免费的学术和商业用途。</w:t>
      </w:r>
      <w:r>
        <w:rPr>
          <w:szCs w:val="21"/>
        </w:rPr>
        <w:t>c++,C,Python和Java接口,支持Windows,Linux,Mac OS,iOS和Android</w:t>
      </w:r>
      <w:r>
        <w:rPr>
          <w:rFonts w:hint="eastAsia"/>
          <w:szCs w:val="21"/>
        </w:rPr>
        <w:t>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2、效率分析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（1）、QXZing： 最长20秒内识别到二维码。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（2）、</w:t>
      </w:r>
      <w:r>
        <w:rPr>
          <w:rFonts w:ascii="Helvetica" w:hAnsi="Helvetica"/>
          <w:color w:val="000000"/>
          <w:szCs w:val="21"/>
        </w:rPr>
        <w:t>OpenCV</w:t>
      </w:r>
      <w:r>
        <w:rPr>
          <w:rFonts w:hint="eastAsia" w:ascii="Helvetica" w:hAnsi="Helvetica"/>
          <w:color w:val="000000"/>
          <w:szCs w:val="21"/>
        </w:rPr>
        <w:t>：</w:t>
      </w:r>
      <w:r>
        <w:rPr>
          <w:szCs w:val="21"/>
        </w:rPr>
        <w:t>OpenCV是为计算效率而设计的，并且专注于实时应用程序用</w:t>
      </w:r>
      <w:r>
        <w:rPr>
          <w:rFonts w:hint="eastAsia"/>
          <w:szCs w:val="21"/>
        </w:rPr>
        <w:t>，</w:t>
      </w:r>
      <w:r>
        <w:rPr>
          <w:szCs w:val="21"/>
        </w:rPr>
        <w:t>该库采用优化的c/c++编写，可以利用多核处理。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3、准确性分析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（1）、QXZing：识别二维码效率达到98%以上。</w:t>
      </w:r>
    </w:p>
    <w:p>
      <w:pPr>
        <w:jc w:val="left"/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 w:val="32"/>
          <w:szCs w:val="32"/>
        </w:rPr>
        <w:t>系统设计</w:t>
      </w:r>
    </w:p>
    <w:p>
      <w:pPr>
        <w:jc w:val="left"/>
        <w:rPr>
          <w:rFonts w:hint="eastAsia"/>
          <w:color w:val="800080"/>
        </w:rPr>
      </w:pPr>
      <w:r>
        <w:rPr>
          <w:rFonts w:hint="eastAsia"/>
          <w:szCs w:val="21"/>
        </w:rPr>
        <w:t xml:space="preserve">1、HID通讯模块 </w:t>
      </w:r>
      <w:r>
        <w:rPr>
          <w:color w:val="800080"/>
        </w:rPr>
        <w:t>CHidCmdThread</w:t>
      </w:r>
    </w:p>
    <w:p>
      <w:pPr>
        <w:jc w:val="left"/>
        <w:rPr>
          <w:rFonts w:hint="eastAsia"/>
          <w:color w:val="008000"/>
        </w:rPr>
      </w:pPr>
      <w:r>
        <w:rPr>
          <w:rFonts w:hint="eastAsia"/>
          <w:szCs w:val="21"/>
        </w:rPr>
        <w:t>功能：</w:t>
      </w:r>
      <w:r>
        <w:rPr>
          <w:szCs w:val="21"/>
        </w:rPr>
        <w:t>HID命令排队操作线程，HID命令添加请一律通过该类进行处理</w:t>
      </w:r>
    </w:p>
    <w:p>
      <w:pPr>
        <w:jc w:val="left"/>
        <w:rPr>
          <w:rFonts w:hint="eastAsia"/>
          <w:color w:val="008000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包含类</w:t>
      </w:r>
    </w:p>
    <w:p>
      <w:pPr>
        <w:jc w:val="left"/>
        <w:rPr>
          <w:color w:val="800080"/>
        </w:rPr>
      </w:pPr>
      <w:r>
        <w:rPr>
          <w:rFonts w:hint="eastAsia"/>
          <w:szCs w:val="21"/>
        </w:rPr>
        <w:t xml:space="preserve">class </w:t>
      </w: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       </w:t>
      </w:r>
      <w:r>
        <w:rPr>
          <w:rFonts w:hint="eastAsia"/>
          <w:szCs w:val="21"/>
        </w:rPr>
        <w:t>通讯协议类</w:t>
      </w:r>
    </w:p>
    <w:p>
      <w:pPr>
        <w:jc w:val="left"/>
        <w:rPr>
          <w:color w:val="800080"/>
        </w:rPr>
      </w:pPr>
      <w:r>
        <w:rPr>
          <w:rFonts w:hint="eastAsia"/>
          <w:szCs w:val="21"/>
        </w:rPr>
        <w:t xml:space="preserve">class </w:t>
      </w: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   </w:t>
      </w:r>
      <w:r>
        <w:rPr>
          <w:rFonts w:hint="eastAsia"/>
          <w:szCs w:val="21"/>
        </w:rPr>
        <w:t>USB操作类</w:t>
      </w:r>
    </w:p>
    <w:p>
      <w:pPr>
        <w:jc w:val="left"/>
        <w:rPr>
          <w:color w:val="800080"/>
        </w:rPr>
      </w:pPr>
      <w:r>
        <w:rPr>
          <w:rFonts w:hint="eastAsia"/>
          <w:szCs w:val="21"/>
        </w:rPr>
        <w:t>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      </w:t>
      </w:r>
      <w:r>
        <w:rPr>
          <w:rFonts w:hint="eastAsia"/>
          <w:szCs w:val="21"/>
        </w:rPr>
        <w:t>USB读线程类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类关系</w:t>
      </w:r>
    </w:p>
    <w:p>
      <w:pPr>
        <w:jc w:val="left"/>
        <w:rPr>
          <w:color w:val="800080"/>
        </w:rPr>
      </w:pPr>
    </w:p>
    <w:p>
      <w:pPr>
        <w:jc w:val="left"/>
      </w:pPr>
      <w:r>
        <w:rPr>
          <w:rFonts w:hint="eastAsia"/>
        </w:rPr>
        <w:t xml:space="preserve">                               </w:t>
      </w:r>
      <w:r>
        <w:object>
          <v:shape id="_x0000_i1032" o:spt="75" type="#_x0000_t75" style="height:134.25pt;width:36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32" DrawAspect="Content" ObjectID="_1468075725" r:id="rId4">
            <o:LockedField>false</o:LockedField>
          </o:OLEObject>
        </w:obje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2、二维码识别模块 </w:t>
      </w:r>
      <w:r>
        <w:rPr>
          <w:color w:val="800080"/>
        </w:rPr>
        <w:t>QRCodeDetector</w:t>
      </w:r>
    </w:p>
    <w:p>
      <w:pPr>
        <w:jc w:val="left"/>
      </w:pPr>
      <w:r>
        <w:rPr>
          <w:rFonts w:hint="eastAsia"/>
        </w:rPr>
        <w:t>功能：从图片中提取二维码并识别、解析二维码数据，发送到测试线程。</w:t>
      </w:r>
    </w:p>
    <w:p>
      <w:pPr>
        <w:jc w:val="left"/>
      </w:pPr>
      <w:r>
        <w:rPr>
          <w:rFonts w:hint="eastAsia"/>
        </w:rPr>
        <w:t>包含类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H</w:t>
      </w:r>
      <w:r>
        <w:rPr>
          <w:color w:val="800080"/>
        </w:rPr>
        <w:t>idopertaionutility</w:t>
      </w:r>
      <w:r>
        <w:rPr>
          <w:rFonts w:hint="eastAsia"/>
          <w:color w:val="800080"/>
        </w:rPr>
        <w:t xml:space="preserve">  </w:t>
      </w:r>
      <w:r>
        <w:rPr>
          <w:rFonts w:hint="eastAsia"/>
          <w:szCs w:val="21"/>
        </w:rPr>
        <w:t>USB操作类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P</w:t>
      </w:r>
      <w:r>
        <w:rPr>
          <w:color w:val="800080"/>
        </w:rPr>
        <w:t>rotocolutility</w:t>
      </w:r>
      <w:r>
        <w:rPr>
          <w:rFonts w:hint="eastAsia"/>
          <w:color w:val="800080"/>
        </w:rPr>
        <w:t xml:space="preserve">      </w:t>
      </w:r>
      <w:r>
        <w:rPr>
          <w:rFonts w:hint="eastAsia"/>
          <w:szCs w:val="21"/>
        </w:rPr>
        <w:t>通讯协议类</w:t>
      </w:r>
    </w:p>
    <w:p>
      <w:pPr>
        <w:jc w:val="left"/>
        <w:rPr>
          <w:szCs w:val="21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O</w:t>
      </w:r>
      <w:r>
        <w:rPr>
          <w:color w:val="800080"/>
        </w:rPr>
        <w:t>pencvutility</w:t>
      </w:r>
      <w:r>
        <w:rPr>
          <w:rFonts w:hint="eastAsia"/>
          <w:color w:val="800080"/>
        </w:rPr>
        <w:t xml:space="preserve">       </w:t>
      </w:r>
      <w:r>
        <w:rPr>
          <w:rFonts w:hint="eastAsia"/>
          <w:szCs w:val="21"/>
        </w:rPr>
        <w:t>Opencv操作类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class </w:t>
      </w:r>
      <w:r>
        <w:rPr>
          <w:color w:val="800080"/>
        </w:rPr>
        <w:t>QZXing</w:t>
      </w:r>
      <w:r>
        <w:rPr>
          <w:rFonts w:hint="eastAsia"/>
          <w:color w:val="800080"/>
        </w:rPr>
        <w:t xml:space="preserve">            </w:t>
      </w:r>
      <w:r>
        <w:rPr>
          <w:rFonts w:hint="eastAsia"/>
          <w:szCs w:val="21"/>
        </w:rPr>
        <w:t>二维码解码类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     </w:t>
      </w:r>
      <w:r>
        <w:rPr>
          <w:rFonts w:hint="eastAsia"/>
          <w:szCs w:val="21"/>
        </w:rPr>
        <w:t>HID通讯类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类关系</w:t>
      </w:r>
    </w:p>
    <w:p>
      <w:pPr>
        <w:jc w:val="left"/>
        <w:rPr>
          <w:color w:val="800080"/>
        </w:rPr>
      </w:pPr>
    </w:p>
    <w:p>
      <w:pPr>
        <w:jc w:val="left"/>
      </w:pPr>
      <w:r>
        <w:rPr>
          <w:rFonts w:hint="eastAsia"/>
        </w:rPr>
        <w:t xml:space="preserve">                    </w:t>
      </w:r>
      <w:r>
        <w:object>
          <v:shape id="_x0000_i1026" o:spt="75" type="#_x0000_t75" style="height:240.75pt;width:36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left"/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3、标准机亮度校正模块 </w:t>
      </w:r>
      <w:r>
        <w:rPr>
          <w:color w:val="800080"/>
        </w:rPr>
        <w:t>StandardBrightness</w:t>
      </w:r>
    </w:p>
    <w:p>
      <w:pPr>
        <w:jc w:val="left"/>
      </w:pPr>
      <w:r>
        <w:rPr>
          <w:rFonts w:hint="eastAsia"/>
        </w:rPr>
        <w:t>功能：</w:t>
      </w:r>
      <w:r>
        <w:t>输入</w:t>
      </w:r>
      <w:r>
        <w:rPr>
          <w:rFonts w:hint="eastAsia"/>
        </w:rPr>
        <w:t>标准机</w:t>
      </w:r>
      <w:r>
        <w:t>灯光值，获取绿色分量曲线数据</w:t>
      </w:r>
    </w:p>
    <w:p>
      <w:pPr>
        <w:jc w:val="left"/>
      </w:pPr>
      <w:r>
        <w:rPr>
          <w:rFonts w:hint="eastAsia"/>
        </w:rPr>
        <w:t>包含类：</w:t>
      </w:r>
    </w:p>
    <w:p>
      <w:pPr>
        <w:jc w:val="left"/>
        <w:rPr>
          <w:color w:val="008000"/>
        </w:rPr>
      </w:pPr>
      <w:r>
        <w:rPr>
          <w:rFonts w:hint="eastAsia"/>
        </w:rPr>
        <w:t>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             </w:t>
      </w:r>
      <w:r>
        <w:rPr>
          <w:rFonts w:hint="eastAsia"/>
          <w:szCs w:val="21"/>
        </w:rPr>
        <w:t>HID通讯类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H</w:t>
      </w:r>
      <w:r>
        <w:rPr>
          <w:color w:val="800080"/>
        </w:rPr>
        <w:t>idopertaionutility</w:t>
      </w:r>
      <w:r>
        <w:rPr>
          <w:rFonts w:hint="eastAsia"/>
          <w:color w:val="800080"/>
        </w:rPr>
        <w:t xml:space="preserve">           </w:t>
      </w:r>
      <w:r>
        <w:rPr>
          <w:rFonts w:hint="eastAsia"/>
          <w:szCs w:val="21"/>
        </w:rPr>
        <w:t>USB操作类</w:t>
      </w:r>
    </w:p>
    <w:p>
      <w:pPr>
        <w:jc w:val="left"/>
        <w:rPr>
          <w:color w:val="008000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P</w:t>
      </w:r>
      <w:r>
        <w:rPr>
          <w:color w:val="800080"/>
        </w:rPr>
        <w:t>rotocolutility</w:t>
      </w:r>
      <w:r>
        <w:rPr>
          <w:rFonts w:hint="eastAsia"/>
          <w:color w:val="800080"/>
        </w:rPr>
        <w:t xml:space="preserve">               </w:t>
      </w:r>
      <w:r>
        <w:rPr>
          <w:rFonts w:hint="eastAsia"/>
          <w:szCs w:val="21"/>
        </w:rPr>
        <w:t>通讯协议类</w:t>
      </w:r>
    </w:p>
    <w:p>
      <w:pPr>
        <w:jc w:val="left"/>
        <w:rPr>
          <w:szCs w:val="21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O</w:t>
      </w:r>
      <w:r>
        <w:rPr>
          <w:color w:val="800080"/>
        </w:rPr>
        <w:t>pencvutility</w:t>
      </w:r>
      <w:r>
        <w:rPr>
          <w:rFonts w:hint="eastAsia"/>
          <w:color w:val="800080"/>
        </w:rPr>
        <w:t xml:space="preserve">                </w:t>
      </w:r>
      <w:r>
        <w:rPr>
          <w:rFonts w:hint="eastAsia"/>
          <w:szCs w:val="21"/>
        </w:rPr>
        <w:t>Opencv操作类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color w:val="800080"/>
        </w:rPr>
        <w:t>ParamsConfiguration</w:t>
      </w:r>
      <w:r>
        <w:rPr>
          <w:rFonts w:hint="eastAsia"/>
          <w:color w:val="800080"/>
        </w:rPr>
        <w:t xml:space="preserve">          </w:t>
      </w:r>
      <w:r>
        <w:rPr>
          <w:rFonts w:hint="eastAsia"/>
          <w:szCs w:val="21"/>
        </w:rPr>
        <w:t>读写配置文件类</w:t>
      </w:r>
    </w:p>
    <w:p>
      <w:pPr>
        <w:jc w:val="left"/>
        <w:rPr>
          <w:rFonts w:hint="eastAsia"/>
          <w:szCs w:val="21"/>
        </w:rPr>
      </w:pPr>
      <w:r>
        <w:rPr>
          <w:rFonts w:hint="eastAsia"/>
        </w:rPr>
        <w:t xml:space="preserve">class </w:t>
      </w:r>
      <w:r>
        <w:rPr>
          <w:color w:val="800080"/>
        </w:rPr>
        <w:t>ThreadTesting</w:t>
      </w:r>
      <w:r>
        <w:rPr>
          <w:rFonts w:hint="eastAsia"/>
          <w:color w:val="800080"/>
        </w:rPr>
        <w:t xml:space="preserve">                </w:t>
      </w:r>
      <w:r>
        <w:rPr>
          <w:rFonts w:hint="eastAsia"/>
          <w:szCs w:val="21"/>
        </w:rPr>
        <w:t>测试类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color w:val="800080"/>
        </w:rPr>
      </w:pPr>
      <w:r>
        <w:rPr>
          <w:rFonts w:hint="eastAsia"/>
          <w:szCs w:val="21"/>
        </w:rPr>
        <w:t>类关系：</w:t>
      </w:r>
    </w:p>
    <w:p>
      <w:pPr>
        <w:jc w:val="left"/>
      </w:pPr>
      <w:r>
        <w:rPr>
          <w:rFonts w:hint="eastAsia"/>
        </w:rPr>
        <w:t xml:space="preserve">      </w:t>
      </w:r>
      <w:r>
        <w:object>
          <v:shape id="_x0000_i1027" o:spt="75" type="#_x0000_t75" style="height:212.25pt;width:379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left"/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</w:rPr>
        <w:t>4、目标机亮度校正模块</w:t>
      </w:r>
      <w:r>
        <w:rPr>
          <w:color w:val="800080"/>
        </w:rPr>
        <w:t>OrdinaryBrightmess</w:t>
      </w:r>
    </w:p>
    <w:p>
      <w:pPr>
        <w:jc w:val="left"/>
      </w:pPr>
      <w:r>
        <w:rPr>
          <w:rFonts w:hint="eastAsia"/>
        </w:rPr>
        <w:t>功能：寻找目标机灯光值，使目标机灯光效果与标准机一致</w:t>
      </w:r>
    </w:p>
    <w:p>
      <w:pPr>
        <w:jc w:val="left"/>
      </w:pPr>
      <w:r>
        <w:rPr>
          <w:rFonts w:hint="eastAsia"/>
        </w:rPr>
        <w:t>包含类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color w:val="800080"/>
        </w:rPr>
        <w:t>ParamsConfiguration</w:t>
      </w:r>
      <w:r>
        <w:rPr>
          <w:rFonts w:hint="eastAsia"/>
          <w:color w:val="800080"/>
        </w:rPr>
        <w:t xml:space="preserve">     </w:t>
      </w:r>
      <w:r>
        <w:rPr>
          <w:rFonts w:hint="eastAsia"/>
          <w:szCs w:val="21"/>
        </w:rPr>
        <w:t>读写配置文件类</w:t>
      </w:r>
    </w:p>
    <w:p>
      <w:pPr>
        <w:jc w:val="left"/>
      </w:pPr>
      <w:r>
        <w:rPr>
          <w:rFonts w:hint="eastAsia"/>
        </w:rPr>
        <w:t>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CalculateGrayscale</w:t>
      </w:r>
      <w:r>
        <w:rPr>
          <w:rFonts w:hint="eastAsia"/>
          <w:color w:val="800080"/>
        </w:rPr>
        <w:t xml:space="preserve">       </w:t>
      </w:r>
      <w:r>
        <w:rPr>
          <w:rFonts w:hint="eastAsia"/>
          <w:szCs w:val="21"/>
        </w:rPr>
        <w:t>计算绿色分量类</w:t>
      </w:r>
    </w:p>
    <w:p>
      <w:pPr>
        <w:jc w:val="left"/>
      </w:pPr>
      <w:r>
        <w:rPr>
          <w:rFonts w:hint="eastAsia"/>
        </w:rPr>
        <w:t xml:space="preserve">class 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         </w:t>
      </w:r>
      <w:r>
        <w:rPr>
          <w:rFonts w:hint="eastAsia"/>
          <w:szCs w:val="21"/>
        </w:rPr>
        <w:t>HID通讯类</w:t>
      </w:r>
    </w:p>
    <w:p>
      <w:pPr>
        <w:jc w:val="left"/>
      </w:pPr>
      <w:r>
        <w:rPr>
          <w:rFonts w:hint="eastAsia"/>
        </w:rPr>
        <w:t xml:space="preserve">class </w:t>
      </w: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          </w:t>
      </w:r>
      <w:r>
        <w:rPr>
          <w:rFonts w:hint="eastAsia"/>
          <w:szCs w:val="21"/>
        </w:rPr>
        <w:t>通讯协议类</w:t>
      </w:r>
    </w:p>
    <w:p>
      <w:pPr>
        <w:jc w:val="left"/>
      </w:pPr>
      <w:r>
        <w:rPr>
          <w:rFonts w:hint="eastAsia"/>
        </w:rPr>
        <w:t xml:space="preserve">class </w:t>
      </w: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     </w:t>
      </w:r>
      <w:r>
        <w:rPr>
          <w:rFonts w:hint="eastAsia"/>
          <w:szCs w:val="21"/>
        </w:rPr>
        <w:t>USB操作类</w:t>
      </w:r>
    </w:p>
    <w:p>
      <w:pPr>
        <w:jc w:val="left"/>
        <w:rPr>
          <w:szCs w:val="21"/>
        </w:rPr>
      </w:pPr>
      <w:r>
        <w:rPr>
          <w:rFonts w:hint="eastAsia"/>
        </w:rPr>
        <w:t xml:space="preserve">class </w:t>
      </w:r>
      <w:r>
        <w:rPr>
          <w:color w:val="800080"/>
        </w:rPr>
        <w:t>OpencvUtility</w:t>
      </w:r>
      <w:r>
        <w:rPr>
          <w:rFonts w:hint="eastAsia"/>
          <w:color w:val="800080"/>
        </w:rPr>
        <w:t xml:space="preserve">           </w:t>
      </w:r>
      <w:r>
        <w:rPr>
          <w:rFonts w:hint="eastAsia"/>
          <w:szCs w:val="21"/>
        </w:rPr>
        <w:t>Opencv操作类</w:t>
      </w:r>
    </w:p>
    <w:p>
      <w:pPr>
        <w:jc w:val="left"/>
        <w:rPr>
          <w:rFonts w:hint="eastAsia"/>
          <w:szCs w:val="21"/>
        </w:rPr>
      </w:pPr>
      <w:r>
        <w:rPr>
          <w:rFonts w:hint="eastAsia"/>
        </w:rPr>
        <w:t xml:space="preserve">class </w:t>
      </w:r>
      <w:r>
        <w:rPr>
          <w:color w:val="800080"/>
        </w:rPr>
        <w:t>LineFinder</w:t>
      </w:r>
      <w:r>
        <w:rPr>
          <w:rFonts w:hint="eastAsia"/>
          <w:color w:val="800080"/>
        </w:rPr>
        <w:t xml:space="preserve">              </w:t>
      </w:r>
      <w:r>
        <w:rPr>
          <w:rFonts w:hint="eastAsia"/>
          <w:szCs w:val="21"/>
        </w:rPr>
        <w:t>寻找直线类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类关系：</w:t>
      </w:r>
    </w:p>
    <w:p>
      <w:pPr>
        <w:jc w:val="left"/>
        <w:rPr>
          <w:color w:val="800080"/>
        </w:rPr>
      </w:pPr>
    </w:p>
    <w:p>
      <w:pPr>
        <w:jc w:val="left"/>
      </w:pPr>
      <w:r>
        <w:rPr>
          <w:rFonts w:hint="eastAsia"/>
        </w:rPr>
        <w:t xml:space="preserve">      </w:t>
      </w:r>
      <w:r>
        <w:object>
          <v:shape id="_x0000_i1028" o:spt="75" type="#_x0000_t75" style="height:228.75pt;width:38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jc w:val="left"/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系统实现</w:t>
      </w:r>
    </w:p>
    <w:p>
      <w:pPr>
        <w:jc w:val="left"/>
        <w:rPr>
          <w:rFonts w:hint="eastAsia"/>
          <w:color w:val="800080"/>
        </w:rPr>
      </w:pPr>
      <w:r>
        <w:rPr>
          <w:rFonts w:hint="eastAsia"/>
          <w:szCs w:val="21"/>
        </w:rPr>
        <w:t xml:space="preserve">1、HID通讯模块 </w:t>
      </w:r>
      <w:r>
        <w:rPr>
          <w:color w:val="800080"/>
        </w:rPr>
        <w:t>CHidCmdThread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1.1功能：</w:t>
      </w:r>
      <w:r>
        <w:rPr>
          <w:szCs w:val="21"/>
        </w:rPr>
        <w:t>HID命令排队操作线程，HID命令添加请一律通过该类进行处理</w:t>
      </w:r>
    </w:p>
    <w:p>
      <w:pPr>
        <w:jc w:val="left"/>
        <w:rPr>
          <w:rFonts w:hint="eastAsia"/>
          <w:color w:val="008000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1.2数据结构</w:t>
      </w:r>
    </w:p>
    <w:p>
      <w:pPr>
        <w:jc w:val="left"/>
        <w:rPr>
          <w:rFonts w:hint="eastAsia"/>
          <w:color w:val="800080"/>
        </w:rPr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HIDCmdData</w:t>
      </w:r>
      <w:r>
        <w:rPr>
          <w:rFonts w:hint="eastAsia"/>
          <w:color w:val="800080"/>
        </w:rPr>
        <w:t xml:space="preserve">     命令类型和命令数据集合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FFFF"/>
        </w:rPr>
        <w:t>struct</w:t>
      </w:r>
      <w:r>
        <w:rPr>
          <w:color w:val="C0C0C0"/>
        </w:rPr>
        <w:t xml:space="preserve"> </w:t>
      </w:r>
      <w:r>
        <w:rPr>
          <w:color w:val="FF00FF"/>
        </w:rPr>
        <w:t>HIDCmdData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AAAAAA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FF00FF"/>
        </w:rPr>
        <w:t>quint16</w:t>
      </w:r>
      <w:r>
        <w:rPr>
          <w:color w:val="C0C0C0"/>
        </w:rPr>
        <w:t xml:space="preserve"> </w:t>
      </w:r>
      <w:r>
        <w:t>cmdType</w:t>
      </w:r>
      <w:r>
        <w:rPr>
          <w:color w:val="AAAAAA"/>
        </w:rPr>
        <w:t>;</w:t>
      </w:r>
      <w:r>
        <w:rPr>
          <w:color w:val="AAAA7F"/>
        </w:rPr>
        <w:t>//命令类型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FF00FF"/>
        </w:rPr>
        <w:t>QVector</w:t>
      </w:r>
      <w:r>
        <w:rPr>
          <w:color w:val="AAAAAA"/>
        </w:rPr>
        <w:t>&lt;</w:t>
      </w:r>
      <w:r>
        <w:rPr>
          <w:color w:val="FF00FF"/>
        </w:rPr>
        <w:t>QByteArray</w:t>
      </w:r>
      <w:r>
        <w:rPr>
          <w:color w:val="AAAAAA"/>
        </w:rPr>
        <w:t>&gt;</w:t>
      </w:r>
      <w:r>
        <w:rPr>
          <w:color w:val="C0C0C0"/>
        </w:rPr>
        <w:t xml:space="preserve"> </w:t>
      </w:r>
      <w:r>
        <w:t>byteArrayVect</w:t>
      </w:r>
      <w:r>
        <w:rPr>
          <w:color w:val="AAAAAA"/>
        </w:rPr>
        <w:t>;</w:t>
      </w:r>
      <w:r>
        <w:rPr>
          <w:color w:val="AAAA7F"/>
        </w:rPr>
        <w:t>//命令数据集合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AAAAAA"/>
        </w:rPr>
        <w:t>}</w:t>
      </w: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1.3私有成员变量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CHidCmdThread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s_hidCmdThreadInstance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hint="eastAsia" w:ascii="宋体" w:hAnsi="宋体" w:eastAsia="宋体" w:cs="宋体"/>
          <w:kern w:val="0"/>
          <w:szCs w:val="21"/>
        </w:rPr>
        <w:t>通讯模块静态对象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QQueue</w:t>
      </w:r>
      <w:r>
        <w:rPr>
          <w:rFonts w:ascii="宋体" w:hAnsi="宋体" w:eastAsia="宋体" w:cs="宋体"/>
          <w:kern w:val="0"/>
          <w:szCs w:val="21"/>
        </w:rPr>
        <w:t>&lt;</w:t>
      </w:r>
      <w:r>
        <w:rPr>
          <w:rFonts w:ascii="宋体" w:hAnsi="宋体" w:eastAsia="宋体" w:cs="宋体"/>
          <w:color w:val="800080"/>
          <w:kern w:val="0"/>
          <w:szCs w:val="21"/>
        </w:rPr>
        <w:t>HIDCmdData</w:t>
      </w:r>
      <w:r>
        <w:rPr>
          <w:rFonts w:ascii="宋体" w:hAnsi="宋体" w:eastAsia="宋体" w:cs="宋体"/>
          <w:kern w:val="0"/>
          <w:szCs w:val="21"/>
        </w:rPr>
        <w:t>&gt;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m_hidCmdDataQueue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8000"/>
          <w:kern w:val="0"/>
          <w:szCs w:val="21"/>
        </w:rPr>
        <w:t xml:space="preserve">        </w:t>
      </w:r>
      <w:r>
        <w:rPr>
          <w:rFonts w:ascii="宋体" w:hAnsi="宋体" w:eastAsia="宋体" w:cs="宋体"/>
          <w:kern w:val="0"/>
          <w:szCs w:val="21"/>
        </w:rPr>
        <w:t>上位机往设备下发命令队列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HIDCmdData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m_curHIDCmdData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8000"/>
          <w:kern w:val="0"/>
          <w:szCs w:val="21"/>
        </w:rPr>
        <w:t xml:space="preserve">                  </w:t>
      </w:r>
      <w:r>
        <w:rPr>
          <w:rFonts w:ascii="宋体" w:hAnsi="宋体" w:eastAsia="宋体" w:cs="宋体"/>
          <w:kern w:val="0"/>
          <w:szCs w:val="21"/>
        </w:rPr>
        <w:t>目前正在执行的命令数据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DevConfigParams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m_devConfigParams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8000"/>
          <w:kern w:val="0"/>
          <w:szCs w:val="21"/>
        </w:rPr>
        <w:t xml:space="preserve">           </w:t>
      </w:r>
      <w:r>
        <w:rPr>
          <w:rFonts w:ascii="宋体" w:hAnsi="宋体" w:eastAsia="宋体" w:cs="宋体"/>
          <w:kern w:val="0"/>
          <w:szCs w:val="21"/>
        </w:rPr>
        <w:t>仪器参数</w:t>
      </w:r>
    </w:p>
    <w:p>
      <w:pPr>
        <w:jc w:val="left"/>
        <w:rPr>
          <w:rFonts w:hint="eastAsia"/>
          <w:color w:val="008000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1.4公有成员方法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ClearCmd</w:t>
      </w:r>
      <w:r>
        <w:rPr>
          <w:rFonts w:ascii="宋体" w:hAnsi="宋体" w:eastAsia="宋体" w:cs="宋体"/>
          <w:color w:val="008000"/>
          <w:kern w:val="0"/>
          <w:szCs w:val="21"/>
        </w:rPr>
        <w:t>清空HID命令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ClearCmd();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@brief </w:t>
      </w:r>
      <w:r>
        <w:rPr>
          <w:rFonts w:ascii="宋体" w:hAnsi="宋体" w:eastAsia="宋体" w:cs="宋体"/>
          <w:kern w:val="0"/>
          <w:szCs w:val="21"/>
        </w:rPr>
        <w:t>AddCmd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</w:t>
      </w:r>
      <w:r>
        <w:rPr>
          <w:rFonts w:ascii="宋体" w:hAnsi="宋体" w:eastAsia="宋体" w:cs="宋体"/>
          <w:color w:val="008000"/>
          <w:kern w:val="0"/>
          <w:szCs w:val="21"/>
        </w:rPr>
        <w:t>添加HID命令</w:t>
      </w:r>
    </w:p>
    <w:p>
      <w:pPr>
        <w:jc w:val="left"/>
        <w:rPr>
          <w:color w:val="800080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hidCmdData</w:t>
      </w:r>
      <w:r>
        <w:rPr>
          <w:rFonts w:hint="eastAsia" w:ascii="宋体" w:hAnsi="宋体" w:eastAsia="宋体" w:cs="宋体"/>
          <w:kern w:val="0"/>
          <w:szCs w:val="21"/>
        </w:rPr>
        <w:t xml:space="preserve">         </w:t>
      </w:r>
      <w:r>
        <w:rPr>
          <w:rFonts w:hint="eastAsia"/>
          <w:color w:val="800080"/>
        </w:rPr>
        <w:t>命令类型和命令数据集合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AddCmd(</w:t>
      </w:r>
      <w:r>
        <w:rPr>
          <w:rFonts w:ascii="宋体" w:hAnsi="宋体" w:eastAsia="宋体" w:cs="宋体"/>
          <w:color w:val="800080"/>
          <w:kern w:val="0"/>
          <w:szCs w:val="21"/>
        </w:rPr>
        <w:t>HIDCmdData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hidCmdData);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@brief </w:t>
      </w:r>
      <w:r>
        <w:rPr>
          <w:rFonts w:ascii="宋体" w:hAnsi="宋体" w:eastAsia="宋体" w:cs="宋体"/>
          <w:kern w:val="0"/>
          <w:szCs w:val="21"/>
        </w:rPr>
        <w:t>AddCloseHIDCmd</w:t>
      </w:r>
      <w:r>
        <w:rPr>
          <w:rFonts w:hint="eastAsia" w:ascii="宋体" w:hAnsi="宋体" w:eastAsia="宋体" w:cs="宋体"/>
          <w:kern w:val="0"/>
          <w:szCs w:val="21"/>
        </w:rPr>
        <w:t xml:space="preserve">      </w:t>
      </w:r>
      <w:r>
        <w:rPr>
          <w:rFonts w:ascii="宋体" w:hAnsi="宋体" w:eastAsia="宋体" w:cs="宋体"/>
          <w:color w:val="008000"/>
          <w:kern w:val="0"/>
          <w:szCs w:val="21"/>
        </w:rPr>
        <w:t>添加关闭HID命令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AddCloseHIDCmd();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@brief </w:t>
      </w:r>
      <w:r>
        <w:rPr>
          <w:rFonts w:ascii="宋体" w:hAnsi="宋体" w:eastAsia="宋体" w:cs="宋体"/>
          <w:kern w:val="0"/>
          <w:szCs w:val="21"/>
        </w:rPr>
        <w:t>AddResetMotorCmd</w:t>
      </w:r>
      <w:r>
        <w:rPr>
          <w:rFonts w:hint="eastAsia" w:ascii="宋体" w:hAnsi="宋体" w:eastAsia="宋体" w:cs="宋体"/>
          <w:kern w:val="0"/>
          <w:szCs w:val="21"/>
        </w:rPr>
        <w:t xml:space="preserve">     </w:t>
      </w:r>
      <w:r>
        <w:rPr>
          <w:rFonts w:ascii="宋体" w:hAnsi="宋体" w:eastAsia="宋体" w:cs="宋体"/>
          <w:color w:val="008000"/>
          <w:kern w:val="0"/>
          <w:szCs w:val="21"/>
        </w:rPr>
        <w:t>添加马达复位命令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resetSpeed</w:t>
      </w:r>
      <w:r>
        <w:rPr>
          <w:rFonts w:hint="eastAsia" w:ascii="宋体" w:hAnsi="宋体" w:eastAsia="宋体" w:cs="宋体"/>
          <w:kern w:val="0"/>
          <w:szCs w:val="21"/>
        </w:rPr>
        <w:t xml:space="preserve">           </w:t>
      </w:r>
      <w:r>
        <w:rPr>
          <w:rFonts w:hint="eastAsia"/>
          <w:color w:val="800080"/>
        </w:rPr>
        <w:t>复位速度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AddResetMotorCmd(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resetSpeed);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@brief </w:t>
      </w:r>
      <w:r>
        <w:rPr>
          <w:rFonts w:ascii="宋体" w:hAnsi="宋体" w:eastAsia="宋体" w:cs="宋体"/>
          <w:kern w:val="0"/>
          <w:szCs w:val="21"/>
        </w:rPr>
        <w:t>AddRotateMotorCmd</w:t>
      </w:r>
      <w:r>
        <w:rPr>
          <w:rFonts w:hint="eastAsia" w:ascii="宋体" w:hAnsi="宋体" w:eastAsia="宋体" w:cs="宋体"/>
          <w:kern w:val="0"/>
          <w:szCs w:val="21"/>
        </w:rPr>
        <w:t xml:space="preserve">    </w:t>
      </w:r>
      <w:r>
        <w:rPr>
          <w:rFonts w:ascii="宋体" w:hAnsi="宋体" w:eastAsia="宋体" w:cs="宋体"/>
          <w:color w:val="008000"/>
          <w:kern w:val="0"/>
          <w:szCs w:val="21"/>
        </w:rPr>
        <w:t>添加马达转动命令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speed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  </w:t>
      </w:r>
      <w:r>
        <w:rPr>
          <w:rFonts w:hint="eastAsia"/>
          <w:color w:val="800080"/>
        </w:rPr>
        <w:t>转动速度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step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   </w:t>
      </w:r>
      <w:r>
        <w:rPr>
          <w:rFonts w:hint="eastAsia"/>
          <w:color w:val="800080"/>
        </w:rPr>
        <w:t>转动步数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direction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</w:t>
      </w:r>
      <w:r>
        <w:rPr>
          <w:rFonts w:hint="eastAsia"/>
          <w:color w:val="800080"/>
        </w:rPr>
        <w:t>转动方向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AddRotateMotorCmd(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speed,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step,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direction);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@brief </w:t>
      </w:r>
      <w:r>
        <w:rPr>
          <w:rFonts w:ascii="宋体" w:hAnsi="宋体" w:eastAsia="宋体" w:cs="宋体"/>
          <w:kern w:val="0"/>
          <w:szCs w:val="21"/>
        </w:rPr>
        <w:t>AddOpenLedCmd</w:t>
      </w:r>
      <w:r>
        <w:rPr>
          <w:rFonts w:hint="eastAsia" w:ascii="宋体" w:hAnsi="宋体" w:eastAsia="宋体" w:cs="宋体"/>
          <w:kern w:val="0"/>
          <w:szCs w:val="21"/>
        </w:rPr>
        <w:t xml:space="preserve">        </w:t>
      </w:r>
      <w:r>
        <w:rPr>
          <w:rFonts w:ascii="宋体" w:hAnsi="宋体" w:eastAsia="宋体" w:cs="宋体"/>
          <w:color w:val="008000"/>
          <w:kern w:val="0"/>
          <w:szCs w:val="21"/>
        </w:rPr>
        <w:t>添加开灯命令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iLedIndex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</w:t>
      </w:r>
      <w:r>
        <w:rPr>
          <w:rFonts w:hint="eastAsia"/>
          <w:color w:val="800080"/>
        </w:rPr>
        <w:t>灯类型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iBrightness</w:t>
      </w:r>
      <w:r>
        <w:rPr>
          <w:rFonts w:hint="eastAsia" w:ascii="宋体" w:hAnsi="宋体" w:eastAsia="宋体" w:cs="宋体"/>
          <w:kern w:val="0"/>
          <w:szCs w:val="21"/>
        </w:rPr>
        <w:t xml:space="preserve">          </w:t>
      </w:r>
      <w:r>
        <w:rPr>
          <w:rFonts w:hint="eastAsia"/>
          <w:color w:val="800080"/>
        </w:rPr>
        <w:t>灯光值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AddOpenLedCmd(</w:t>
      </w:r>
      <w:r>
        <w:rPr>
          <w:rFonts w:ascii="宋体" w:hAnsi="宋体" w:eastAsia="宋体" w:cs="宋体"/>
          <w:color w:val="808000"/>
          <w:kern w:val="0"/>
          <w:szCs w:val="21"/>
        </w:rPr>
        <w:t>int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iLedIndex,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iBrightness);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@brief </w:t>
      </w:r>
      <w:r>
        <w:rPr>
          <w:rFonts w:ascii="宋体" w:hAnsi="宋体" w:eastAsia="宋体" w:cs="宋体"/>
          <w:kern w:val="0"/>
          <w:szCs w:val="21"/>
        </w:rPr>
        <w:t>AddWriteDevParamsCmd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添加写取设备参数命令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devConfigParams</w:t>
      </w:r>
      <w:r>
        <w:rPr>
          <w:rFonts w:hint="eastAsia" w:ascii="宋体" w:hAnsi="宋体" w:eastAsia="宋体" w:cs="宋体"/>
          <w:kern w:val="0"/>
          <w:szCs w:val="21"/>
        </w:rPr>
        <w:t xml:space="preserve">      </w:t>
      </w:r>
      <w:r>
        <w:rPr>
          <w:rFonts w:hint="eastAsia"/>
          <w:color w:val="800080"/>
        </w:rPr>
        <w:t>设备参数结构体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AddWriteDevParamsCmd(</w:t>
      </w:r>
      <w:r>
        <w:rPr>
          <w:rFonts w:ascii="宋体" w:hAnsi="宋体" w:eastAsia="宋体" w:cs="宋体"/>
          <w:color w:val="800080"/>
          <w:kern w:val="0"/>
          <w:szCs w:val="21"/>
        </w:rPr>
        <w:t>DevConfigParams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devConfigParams);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@brief </w:t>
      </w:r>
      <w:r>
        <w:rPr>
          <w:rFonts w:ascii="宋体" w:hAnsi="宋体" w:eastAsia="宋体" w:cs="宋体"/>
          <w:kern w:val="0"/>
          <w:szCs w:val="21"/>
        </w:rPr>
        <w:t>AddCmdWithoutCmdData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添加不带命令数据的命令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qCmdType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</w:t>
      </w:r>
      <w:r>
        <w:rPr>
          <w:rFonts w:hint="eastAsia"/>
          <w:color w:val="800080"/>
        </w:rPr>
        <w:t>命令类型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AddCmdWithoutCmdData(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qCmdType);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  * @brief </w:t>
      </w:r>
      <w:r>
        <w:rPr>
          <w:rFonts w:ascii="宋体" w:hAnsi="宋体" w:eastAsia="宋体" w:cs="宋体"/>
          <w:kern w:val="0"/>
          <w:szCs w:val="21"/>
        </w:rPr>
        <w:t>AddCmdWithoutCmdData</w:t>
      </w:r>
      <w:r>
        <w:rPr>
          <w:rFonts w:hint="eastAsia" w:ascii="宋体" w:hAnsi="宋体" w:eastAsia="宋体" w:cs="宋体"/>
          <w:kern w:val="0"/>
          <w:szCs w:val="21"/>
        </w:rPr>
        <w:t xml:space="preserve">   </w:t>
      </w:r>
      <w:r>
        <w:rPr>
          <w:rFonts w:ascii="宋体" w:hAnsi="宋体" w:eastAsia="宋体" w:cs="宋体"/>
          <w:color w:val="008000"/>
          <w:kern w:val="0"/>
          <w:szCs w:val="21"/>
        </w:rPr>
        <w:t>添加升级命令</w:t>
      </w:r>
      <w:r>
        <w:rPr>
          <w:rFonts w:hint="eastAsia" w:ascii="宋体" w:hAnsi="宋体" w:eastAsia="宋体" w:cs="宋体"/>
          <w:color w:val="008000"/>
          <w:kern w:val="0"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qFilePathStr</w:t>
      </w:r>
      <w:r>
        <w:rPr>
          <w:rFonts w:hint="eastAsia" w:ascii="宋体" w:hAnsi="宋体" w:eastAsia="宋体" w:cs="宋体"/>
          <w:kern w:val="0"/>
          <w:szCs w:val="21"/>
        </w:rPr>
        <w:t xml:space="preserve">           </w:t>
      </w:r>
      <w:r>
        <w:rPr>
          <w:rFonts w:hint="eastAsia"/>
          <w:color w:val="800080"/>
        </w:rPr>
        <w:t>升级文件路径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  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  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AddUpgradeSubControlCmd(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qFilePathStr);</w:t>
      </w:r>
    </w:p>
    <w:p>
      <w:pPr>
        <w:jc w:val="left"/>
        <w:rPr>
          <w:rFonts w:hint="eastAsia"/>
          <w:color w:val="008000"/>
          <w:szCs w:val="21"/>
        </w:rPr>
      </w:pPr>
    </w:p>
    <w:p>
      <w:pPr>
        <w:jc w:val="left"/>
        <w:rPr>
          <w:rFonts w:hint="eastAsia"/>
          <w:color w:val="008000"/>
          <w:szCs w:val="21"/>
        </w:rPr>
      </w:pPr>
      <w:r>
        <w:rPr>
          <w:rFonts w:hint="eastAsia"/>
          <w:color w:val="008000"/>
          <w:szCs w:val="21"/>
        </w:rPr>
        <w:t>1.5私有槽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  * @brief </w:t>
      </w:r>
      <w:r>
        <w:rPr>
          <w:rFonts w:ascii="宋体" w:hAnsi="宋体" w:eastAsia="宋体" w:cs="宋体"/>
          <w:kern w:val="0"/>
          <w:szCs w:val="21"/>
        </w:rPr>
        <w:t>AddCmdWithoutCmdData</w:t>
      </w:r>
      <w:r>
        <w:rPr>
          <w:rFonts w:hint="eastAsia" w:ascii="宋体" w:hAnsi="宋体" w:eastAsia="宋体" w:cs="宋体"/>
          <w:kern w:val="0"/>
          <w:szCs w:val="21"/>
        </w:rPr>
        <w:t xml:space="preserve">   </w:t>
      </w:r>
      <w:r>
        <w:rPr>
          <w:rFonts w:ascii="宋体" w:hAnsi="宋体" w:eastAsia="宋体" w:cs="宋体"/>
          <w:color w:val="008000"/>
          <w:kern w:val="0"/>
          <w:szCs w:val="21"/>
        </w:rPr>
        <w:t>HID命令结果返回信号处理槽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cmdType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  </w:t>
      </w:r>
      <w:r>
        <w:rPr>
          <w:rFonts w:hint="eastAsia"/>
          <w:color w:val="800080"/>
        </w:rPr>
        <w:t>命令类型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800080"/>
        </w:rPr>
      </w:pP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 xml:space="preserve">* @param </w:t>
      </w:r>
      <w:r>
        <w:rPr>
          <w:rFonts w:ascii="宋体" w:hAnsi="宋体" w:eastAsia="宋体" w:cs="宋体"/>
          <w:kern w:val="0"/>
          <w:szCs w:val="21"/>
        </w:rPr>
        <w:t>result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   </w:t>
      </w:r>
      <w:r>
        <w:rPr>
          <w:rFonts w:hint="eastAsia"/>
          <w:color w:val="800080"/>
        </w:rPr>
        <w:t>命令结果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  * 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 xml:space="preserve">  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/</w:t>
      </w:r>
    </w:p>
    <w:p>
      <w:pPr>
        <w:jc w:val="left"/>
        <w:rPr>
          <w:rFonts w:hint="eastAsia"/>
          <w:color w:val="00800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SlotHIDCmdComplete(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cmdType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result);</w:t>
      </w:r>
    </w:p>
    <w:p>
      <w:pPr>
        <w:jc w:val="left"/>
        <w:rPr>
          <w:rFonts w:hint="eastAsia"/>
          <w:color w:val="008000"/>
        </w:rPr>
      </w:pPr>
    </w:p>
    <w:p>
      <w:pPr>
        <w:jc w:val="left"/>
        <w:rPr>
          <w:rFonts w:hint="eastAsia"/>
          <w:color w:val="008000"/>
        </w:rPr>
      </w:pPr>
    </w:p>
    <w:p>
      <w:pPr>
        <w:jc w:val="left"/>
        <w:rPr>
          <w:rFonts w:hint="eastAsia"/>
          <w:color w:val="008000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1.6包含类</w:t>
      </w:r>
    </w:p>
    <w:p>
      <w:pPr>
        <w:jc w:val="left"/>
        <w:rPr>
          <w:rFonts w:hint="eastAsia"/>
          <w:color w:val="800080"/>
        </w:rPr>
      </w:pPr>
      <w:r>
        <w:rPr>
          <w:rFonts w:hint="eastAsia"/>
          <w:szCs w:val="21"/>
        </w:rPr>
        <w:t xml:space="preserve">1.6.1   class </w:t>
      </w: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1.6.1.1功能：封装</w:t>
      </w:r>
      <w:r>
        <w:rPr>
          <w:szCs w:val="21"/>
        </w:rPr>
        <w:t>上下位机通信协议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1.6.1.2数据结构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800080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enum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Direction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 xml:space="preserve">   电机转动方向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80008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Cs w:val="21"/>
        </w:rPr>
        <w:t>1.6.1.3成员变量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8000"/>
          <w:kern w:val="0"/>
          <w:szCs w:val="21"/>
        </w:rPr>
        <w:t>//上位机设备地址：0x0100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quint8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PC_ADDR_HIGH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0x01</w:t>
      </w:r>
      <w:r>
        <w:rPr>
          <w:rFonts w:ascii="宋体" w:hAnsi="宋体" w:eastAsia="宋体" w:cs="宋体"/>
          <w:kern w:val="0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quint8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PC_ADDR_LOW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</w:t>
      </w:r>
      <w:r>
        <w:rPr>
          <w:rFonts w:ascii="宋体" w:hAnsi="宋体" w:eastAsia="宋体" w:cs="宋体"/>
          <w:kern w:val="0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8000"/>
          <w:kern w:val="0"/>
          <w:szCs w:val="21"/>
        </w:rPr>
        <w:t>//下位机设备地址：0x0101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quint8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DEV_ADDR_HIGH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0x01</w:t>
      </w:r>
      <w:r>
        <w:rPr>
          <w:rFonts w:ascii="宋体" w:hAnsi="宋体" w:eastAsia="宋体" w:cs="宋体"/>
          <w:kern w:val="0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quint8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DEV_ADDR_LOW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</w:t>
      </w:r>
      <w:r>
        <w:rPr>
          <w:rFonts w:ascii="宋体" w:hAnsi="宋体" w:eastAsia="宋体" w:cs="宋体"/>
          <w:kern w:val="0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8000"/>
          <w:kern w:val="0"/>
          <w:szCs w:val="21"/>
        </w:rPr>
        <w:t>//命令类型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CMD_DEV_CLOSE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0x0000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//关闭设备HID通信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CMD_OPEN_OR_CLOSE_LED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0x0001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//LED灯开关命令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CMD_ROTATE_MOTOR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0x0002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//电机转动命令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CMD_RESET_MOTOR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0x0003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//电机复位指令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CMD_CLOSE_ALL_LED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0x0004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//关闭所有灯指令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CMD_CLOSE_ALL_LED_AND_STOP_MOTOR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0x0005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//关闭所有灯与电机立刻停止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CMD_WRITE_PARAM_TO_DEV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0x0006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//写仪器参数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CMD_READ_PARAM_FROM_DEV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0x0007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//读取仪器参数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CMD_READ_DEV_VERSION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0x0008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//读取仪器下位机软件版本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CMD_ADD_TEST_COUNT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0x0009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//仪器测量次数加1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CMD_READ_TEST_COUNT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0x000A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//仪器测量次数读取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CMD_CLEAR_TEST_COUNT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0x000B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//仪器测量次数清零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CMD_UPGRADE_APP_START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0x000C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//仪器下位机程序升级开始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CMD_UPGRADE_APP_DATA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0x000D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//仪器下位机程序升级数据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CMD_UPGRADE_APP_END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0x000E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//仪器下位机程序升级结束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8000"/>
          <w:kern w:val="0"/>
          <w:szCs w:val="21"/>
        </w:rPr>
        <w:t>//命令参数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quint8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COMMON_PARAM_HIGH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0x00</w:t>
      </w:r>
      <w:r>
        <w:rPr>
          <w:rFonts w:ascii="宋体" w:hAnsi="宋体" w:eastAsia="宋体" w:cs="宋体"/>
          <w:kern w:val="0"/>
          <w:szCs w:val="21"/>
        </w:rPr>
        <w:t>;</w:t>
      </w:r>
    </w:p>
    <w:p>
      <w:pPr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quint8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COMMON_PARAM_LOW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0x01</w:t>
      </w:r>
      <w:r>
        <w:rPr>
          <w:rFonts w:ascii="宋体" w:hAnsi="宋体" w:eastAsia="宋体" w:cs="宋体"/>
          <w:kern w:val="0"/>
          <w:szCs w:val="21"/>
        </w:rPr>
        <w:t>;</w:t>
      </w:r>
    </w:p>
    <w:p>
      <w:pPr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1.6.1.4 成员方法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GetLEDCmd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</w:t>
      </w:r>
      <w:r>
        <w:rPr>
          <w:rFonts w:ascii="宋体" w:hAnsi="宋体" w:eastAsia="宋体" w:cs="宋体"/>
          <w:color w:val="000080"/>
          <w:kern w:val="0"/>
          <w:szCs w:val="21"/>
        </w:rPr>
        <w:t>LED灯开关命令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ledIndex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    灯类型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brightness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  灯光值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GetLEDCmd(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ledIndex,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brightness);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GetMotorRotateCmd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电机转动命令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direction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      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方向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step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         </w:t>
      </w:r>
      <w:r>
        <w:rPr>
          <w:rFonts w:ascii="宋体" w:hAnsi="宋体" w:eastAsia="宋体" w:cs="宋体"/>
          <w:color w:val="000080"/>
          <w:kern w:val="0"/>
          <w:szCs w:val="21"/>
        </w:rPr>
        <w:t>转动步数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speed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        </w:t>
      </w:r>
      <w:r>
        <w:rPr>
          <w:rFonts w:ascii="宋体" w:hAnsi="宋体" w:eastAsia="宋体" w:cs="宋体"/>
          <w:color w:val="000080"/>
          <w:kern w:val="0"/>
          <w:szCs w:val="21"/>
        </w:rPr>
        <w:t>运动速度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GetMotorRotateCmd(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direction,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step,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speed);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GetMotorResetCmd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电机复位命令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speed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          复位速度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GetMotorResetCmd(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speed);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GetCloseAllLEDCmd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关闭所有灯指令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GetCloseAllLEDCmd();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GetCloseAllLEDAndStopMotorCmd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关闭所有灯与电机立刻停止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GetCloseAllLEDAndStopMotorCmd();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GetReadParamsFromDevCmd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读取仪器参数并记忆(总共包含10个包)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QVector</w:t>
      </w:r>
      <w:r>
        <w:rPr>
          <w:rFonts w:ascii="宋体" w:hAnsi="宋体" w:eastAsia="宋体" w:cs="宋体"/>
          <w:kern w:val="0"/>
          <w:szCs w:val="21"/>
        </w:rPr>
        <w:t>&lt;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kern w:val="0"/>
          <w:szCs w:val="21"/>
        </w:rPr>
        <w:t>&gt;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GetReadParamsFromDevCmd();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GetWriteParamFromDevCmd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8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写仪器参数到设备(总共包含10个包)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devConfigParams</w:t>
      </w:r>
      <w:r>
        <w:rPr>
          <w:rFonts w:hint="eastAsia" w:ascii="宋体" w:hAnsi="宋体" w:eastAsia="宋体" w:cs="宋体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参数结构体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QVector</w:t>
      </w:r>
      <w:r>
        <w:rPr>
          <w:rFonts w:ascii="宋体" w:hAnsi="宋体" w:eastAsia="宋体" w:cs="宋体"/>
          <w:kern w:val="0"/>
          <w:szCs w:val="21"/>
        </w:rPr>
        <w:t>&lt;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kern w:val="0"/>
          <w:szCs w:val="21"/>
        </w:rPr>
        <w:t>&gt;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GetWriteParamFromDevCmd(</w:t>
      </w:r>
      <w:r>
        <w:rPr>
          <w:rFonts w:ascii="宋体" w:hAnsi="宋体" w:eastAsia="宋体" w:cs="宋体"/>
          <w:color w:val="800080"/>
          <w:kern w:val="0"/>
          <w:szCs w:val="21"/>
        </w:rPr>
        <w:t>DevConfigParams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devConfigParams);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GetReadVersionCmd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读取仪器下位机软件版本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GetReadVersionCmd();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GetAddTestTimeCmd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仪器测量次数加一命令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GetAddTestCountCmd();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GetReadTestTimeCmd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读取仪器测量次数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GetReadTestCountCmd();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GetClearTestTimeCmd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仪器测量次数清零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GetClearTestCountCmd();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GetUpgradeAppStartCmd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仪器下位机程序升级开始命令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GetUpgradeAppStartCmd();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GetUpgradeAppEndCmd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仪器下位机程序升级结束命令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GetUpgradeAppEndCmd();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GetUpgradeAppCmd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仪器下位机程序升级数据接收(包的总数根据升级文件大小而定)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QVector</w:t>
      </w:r>
      <w:r>
        <w:rPr>
          <w:rFonts w:ascii="宋体" w:hAnsi="宋体" w:eastAsia="宋体" w:cs="宋体"/>
          <w:kern w:val="0"/>
          <w:szCs w:val="21"/>
        </w:rPr>
        <w:t>&lt;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kern w:val="0"/>
          <w:szCs w:val="21"/>
        </w:rPr>
        <w:t>&gt;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GetUpgradeAppCmd(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filePath);</w:t>
      </w:r>
    </w:p>
    <w:p>
      <w:pPr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808000"/>
          <w:kern w:val="0"/>
          <w:szCs w:val="21"/>
        </w:rPr>
      </w:pPr>
      <w:r>
        <w:rPr>
          <w:rFonts w:hint="eastAsia" w:ascii="宋体" w:hAnsi="宋体" w:eastAsia="宋体" w:cs="宋体"/>
          <w:color w:val="808000"/>
          <w:kern w:val="0"/>
          <w:szCs w:val="21"/>
        </w:rPr>
        <w:t>1.6.1.5   私有成员方法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SetCmdLength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设置命令长度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dataByteArray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命令数据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SetCmdLength(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kern w:val="0"/>
          <w:szCs w:val="21"/>
        </w:rPr>
        <w:t>&amp;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dataByteArray);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DealWithCmdEnding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填充命令公共收尾部分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dataByteArray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out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DealWithCmdEnding(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kern w:val="0"/>
          <w:szCs w:val="21"/>
        </w:rPr>
        <w:t>&amp;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dataByteArray,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QDataStream</w:t>
      </w:r>
      <w:r>
        <w:rPr>
          <w:rFonts w:ascii="宋体" w:hAnsi="宋体" w:eastAsia="宋体" w:cs="宋体"/>
          <w:kern w:val="0"/>
          <w:szCs w:val="21"/>
        </w:rPr>
        <w:t>&amp;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out);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DealWithCmdHead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填充命令公共头部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out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DealWithCmdHead(</w:t>
      </w:r>
      <w:r>
        <w:rPr>
          <w:rFonts w:ascii="宋体" w:hAnsi="宋体" w:eastAsia="宋体" w:cs="宋体"/>
          <w:color w:val="800080"/>
          <w:kern w:val="0"/>
          <w:szCs w:val="21"/>
        </w:rPr>
        <w:t>QDataStream</w:t>
      </w:r>
      <w:r>
        <w:rPr>
          <w:rFonts w:ascii="宋体" w:hAnsi="宋体" w:eastAsia="宋体" w:cs="宋体"/>
          <w:kern w:val="0"/>
          <w:szCs w:val="21"/>
        </w:rPr>
        <w:t>&amp;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out);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GetCmdByteArrayWithoutCmdData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获取命令中不包含命令数据的命令ByteArray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qCmdType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命令类型，默认命令参数为0x0001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GetCmdByteArrayWithoutCmdData(</w:t>
      </w: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qCmdType);</w:t>
      </w:r>
    </w:p>
    <w:p>
      <w:pPr>
        <w:jc w:val="left"/>
        <w:rPr>
          <w:rFonts w:hint="eastAsia"/>
          <w:color w:val="800080"/>
          <w:szCs w:val="21"/>
        </w:rPr>
      </w:pPr>
    </w:p>
    <w:p>
      <w:pPr>
        <w:jc w:val="left"/>
        <w:rPr>
          <w:color w:val="800080"/>
          <w:szCs w:val="21"/>
        </w:rPr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  <w:szCs w:val="21"/>
        </w:rPr>
        <w:t xml:space="preserve">1.6.2   class </w:t>
      </w: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 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>1.6.2.1  功能：</w:t>
      </w:r>
      <w:r>
        <w:rPr>
          <w:rFonts w:hint="eastAsia"/>
          <w:szCs w:val="21"/>
        </w:rPr>
        <w:t>操作USB接口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1.6.2.2  私有成员变量：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HIDOpertaionUtility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instance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hint="eastAsia" w:ascii="宋体" w:hAnsi="宋体" w:eastAsia="宋体" w:cs="宋体"/>
          <w:kern w:val="0"/>
          <w:szCs w:val="21"/>
        </w:rPr>
        <w:t xml:space="preserve"> // </w:t>
      </w:r>
      <w:r>
        <w:rPr>
          <w:rFonts w:ascii="宋体" w:hAnsi="宋体" w:eastAsia="宋体" w:cs="宋体"/>
          <w:color w:val="800080"/>
          <w:kern w:val="0"/>
          <w:szCs w:val="21"/>
        </w:rPr>
        <w:t>HIDOpertaionUtility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>实例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HANDLE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mHidHandle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//USB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hid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句柄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QThread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mWorkThread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//工作线程，构造函数内使用moveToThread转到后台线程操作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Qt</w:t>
      </w:r>
      <w:r>
        <w:rPr>
          <w:rFonts w:ascii="宋体" w:hAnsi="宋体" w:eastAsia="宋体" w:cs="宋体"/>
          <w:kern w:val="0"/>
          <w:szCs w:val="21"/>
        </w:rPr>
        <w:t>::</w:t>
      </w:r>
      <w:r>
        <w:rPr>
          <w:rFonts w:ascii="宋体" w:hAnsi="宋体" w:eastAsia="宋体" w:cs="宋体"/>
          <w:color w:val="800080"/>
          <w:kern w:val="0"/>
          <w:szCs w:val="21"/>
        </w:rPr>
        <w:t>HANDLE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mWorkHandle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//工作线程句柄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volatile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mIsDeviceOpened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//设备是否已打开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HIDReadThread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mReadThread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//设备读线程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mAckResult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//ACK结果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mIsWaitForAck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//是否正在等待ACK,用于读写两个线程的信号同步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mReturnResult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mIsWaitForReturn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//是否正在等待结果，用于读写两个线程的信号同步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quint16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m_iCmdType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//当前处理命令的命令类型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mDevVersion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//设备版本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DevConfigParams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mParams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//设备参数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quint8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mDevConfigParamsByte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//配置信息字节数组，用于每次从设备读取配置参数时临时存储数据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quint32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m_qTestCount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008000"/>
          <w:kern w:val="0"/>
          <w:szCs w:val="21"/>
        </w:rPr>
        <w:t>//仪器测试次数</w:t>
      </w:r>
    </w:p>
    <w:p>
      <w:pPr>
        <w:jc w:val="left"/>
        <w:rPr>
          <w:rFonts w:hint="eastAsia" w:ascii="宋体" w:hAnsi="宋体" w:eastAsia="宋体" w:cs="宋体"/>
          <w:color w:val="800080"/>
          <w:kern w:val="0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800080"/>
          <w:kern w:val="0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800080"/>
          <w:kern w:val="0"/>
          <w:szCs w:val="21"/>
        </w:rPr>
      </w:pPr>
      <w:r>
        <w:rPr>
          <w:rFonts w:hint="eastAsia" w:ascii="宋体" w:hAnsi="宋体" w:eastAsia="宋体" w:cs="宋体"/>
          <w:color w:val="800080"/>
          <w:kern w:val="0"/>
          <w:szCs w:val="21"/>
        </w:rPr>
        <w:t>1.6.2.3 公有成员方法：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GetInstance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获取</w:t>
      </w:r>
      <w:r>
        <w:rPr>
          <w:rFonts w:ascii="宋体" w:hAnsi="宋体" w:eastAsia="宋体" w:cs="宋体"/>
          <w:color w:val="800080"/>
          <w:kern w:val="0"/>
          <w:szCs w:val="21"/>
        </w:rPr>
        <w:t>HIDOpertaionUtility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>实例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retrun 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HIDOpertaionUtility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>实例指针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HIDOpertaionUtility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GetInstance();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HIDWrite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目前适用于非读/写设备参数的其他控制指令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writeByteArray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写入的数据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HIDWrite(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writeByteArray);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HIDOpen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打开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HIDOpen();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HIDClose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停止关闭操作比较特殊，需要立刻停止，这样之前的排队命令会被取消等待直接进行停止操作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execAtHIDOpertionThread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HIDClose();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HIDRea</w:t>
      </w:r>
      <w:r>
        <w:rPr>
          <w:rFonts w:hint="eastAsia" w:ascii="宋体" w:hAnsi="宋体" w:eastAsia="宋体" w:cs="宋体"/>
          <w:kern w:val="0"/>
          <w:szCs w:val="21"/>
        </w:rPr>
        <w:t>d  HID读数据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recvDataBuf</w:t>
      </w:r>
      <w:r>
        <w:rPr>
          <w:rFonts w:hint="eastAsia" w:ascii="宋体" w:hAnsi="宋体" w:eastAsia="宋体" w:cs="宋体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存放读出来的数据地址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delaytime</w:t>
      </w:r>
      <w:r>
        <w:rPr>
          <w:rFonts w:hint="eastAsia" w:ascii="宋体" w:hAnsi="宋体" w:eastAsia="宋体" w:cs="宋体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读超时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HIDRead(</w:t>
      </w:r>
      <w:r>
        <w:rPr>
          <w:rFonts w:ascii="宋体" w:hAnsi="宋体" w:eastAsia="宋体" w:cs="宋体"/>
          <w:color w:val="800080"/>
          <w:kern w:val="0"/>
          <w:szCs w:val="21"/>
        </w:rPr>
        <w:t>quint8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recvDataBuf,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int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delaytime);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IsDeviceOpen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是否打开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IsDeviceOpen();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ReceiveNewCmdFromDev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处理从设备接收到的命令数据，处理在读取线程中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ReceiveNewCmdFromDev(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data);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GetVersion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获取设备版本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GetVersion();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HIDReadDevParams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读设备参数命令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HIDReadDevParams();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HIDWriteDevParams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写设备参数命令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devConfigParams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HIDWriteDevParams(</w:t>
      </w:r>
      <w:r>
        <w:rPr>
          <w:rFonts w:ascii="宋体" w:hAnsi="宋体" w:eastAsia="宋体" w:cs="宋体"/>
          <w:color w:val="800080"/>
          <w:kern w:val="0"/>
          <w:szCs w:val="21"/>
        </w:rPr>
        <w:t>DevConfigParams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devConfigParams);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HIDUpgradeSubControl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filePath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 w:ascii="宋体" w:hAnsi="宋体" w:eastAsia="宋体" w:cs="宋体"/>
          <w:color w:val="800080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HIDUpgradeSubControl(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filePath);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808000"/>
          <w:kern w:val="0"/>
          <w:szCs w:val="21"/>
        </w:rPr>
      </w:pPr>
      <w:r>
        <w:rPr>
          <w:rFonts w:hint="eastAsia" w:ascii="宋体" w:hAnsi="宋体" w:eastAsia="宋体" w:cs="宋体"/>
          <w:color w:val="808000"/>
          <w:kern w:val="0"/>
          <w:szCs w:val="21"/>
        </w:rPr>
        <w:t>1.6.2.4 信号：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SignalHIDOpen</w:t>
      </w:r>
      <w:r>
        <w:rPr>
          <w:rFonts w:hint="eastAsia" w:ascii="宋体" w:hAnsi="宋体" w:eastAsia="宋体" w:cs="宋体"/>
          <w:kern w:val="0"/>
          <w:szCs w:val="21"/>
        </w:rPr>
        <w:t xml:space="preserve">      打开 HID信号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SignalHIDOpen();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SignalHIDClose</w:t>
      </w:r>
      <w:r>
        <w:rPr>
          <w:rFonts w:hint="eastAsia" w:ascii="宋体" w:hAnsi="宋体" w:eastAsia="宋体" w:cs="宋体"/>
          <w:kern w:val="0"/>
          <w:szCs w:val="21"/>
        </w:rPr>
        <w:t xml:space="preserve">     关闭 HID信号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SignalHIDClose();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SignalHIDWrite</w:t>
      </w:r>
      <w:r>
        <w:rPr>
          <w:rFonts w:hint="eastAsia" w:ascii="宋体" w:hAnsi="宋体" w:eastAsia="宋体" w:cs="宋体"/>
          <w:kern w:val="0"/>
          <w:szCs w:val="21"/>
        </w:rPr>
        <w:t xml:space="preserve">     HID写数据信号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writeByteArray</w:t>
      </w:r>
      <w:r>
        <w:rPr>
          <w:rFonts w:hint="eastAsia" w:ascii="宋体" w:hAnsi="宋体" w:eastAsia="宋体" w:cs="宋体"/>
          <w:kern w:val="0"/>
          <w:szCs w:val="21"/>
        </w:rPr>
        <w:t xml:space="preserve">     写入的数据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SignalHIDWrite(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writeByteArray);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SignalReceiveDevVersion</w:t>
      </w:r>
      <w:r>
        <w:rPr>
          <w:rFonts w:hint="eastAsia" w:ascii="宋体" w:hAnsi="宋体" w:eastAsia="宋体" w:cs="宋体"/>
          <w:kern w:val="0"/>
          <w:szCs w:val="21"/>
        </w:rPr>
        <w:t xml:space="preserve"> HID读取下位机版本信号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devVersion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版本号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SignalReceiveDevVersion(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devVersion);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SignalReadDevParams</w:t>
      </w:r>
      <w:r>
        <w:rPr>
          <w:rFonts w:hint="eastAsia" w:ascii="宋体" w:hAnsi="宋体" w:eastAsia="宋体" w:cs="宋体"/>
          <w:kern w:val="0"/>
          <w:szCs w:val="21"/>
        </w:rPr>
        <w:t xml:space="preserve">     HID读取参数数据信号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SignalReadDevParams();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SignalErrInfo</w:t>
      </w:r>
      <w:r>
        <w:rPr>
          <w:rFonts w:hint="eastAsia" w:ascii="宋体" w:hAnsi="宋体" w:eastAsia="宋体" w:cs="宋体"/>
          <w:kern w:val="0"/>
          <w:szCs w:val="21"/>
        </w:rPr>
        <w:t xml:space="preserve">           HID</w:t>
      </w:r>
      <w:r>
        <w:rPr>
          <w:rFonts w:ascii="宋体" w:hAnsi="宋体" w:eastAsia="宋体" w:cs="宋体"/>
          <w:color w:val="008000"/>
          <w:kern w:val="0"/>
          <w:szCs w:val="21"/>
        </w:rPr>
        <w:t>状态信号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qErrorMsg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 错误类型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SignalErrInfo(</w:t>
      </w:r>
      <w:r>
        <w:rPr>
          <w:rFonts w:ascii="宋体" w:hAnsi="宋体" w:eastAsia="宋体" w:cs="宋体"/>
          <w:color w:val="800080"/>
          <w:kern w:val="0"/>
          <w:szCs w:val="21"/>
        </w:rPr>
        <w:t>EnumTypeErr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qErrorMsg);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t>SignalOperationComplete</w:t>
      </w:r>
      <w:r>
        <w:rPr>
          <w:rFonts w:hint="eastAsia" w:ascii="宋体" w:hAnsi="宋体" w:eastAsia="宋体" w:cs="宋体"/>
          <w:kern w:val="0"/>
          <w:szCs w:val="21"/>
        </w:rPr>
        <w:t xml:space="preserve">    HID</w:t>
      </w:r>
      <w:r>
        <w:rPr>
          <w:rFonts w:hint="eastAsia" w:ascii="宋体" w:hAnsi="宋体" w:eastAsia="宋体" w:cs="宋体"/>
          <w:color w:val="008000"/>
          <w:kern w:val="0"/>
          <w:szCs w:val="21"/>
        </w:rPr>
        <w:t>命令完成信号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t>m_iCmdType</w:t>
      </w:r>
      <w:r>
        <w:rPr>
          <w:rFonts w:hint="eastAsia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命令类型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t>result</w:t>
      </w:r>
      <w:r>
        <w:rPr>
          <w:rFonts w:hint="eastAsia"/>
        </w:rPr>
        <w:t xml:space="preserve">                    </w:t>
      </w:r>
      <w:r>
        <w:rPr>
          <w:rFonts w:hint="eastAsia" w:ascii="宋体" w:hAnsi="宋体" w:eastAsia="宋体" w:cs="宋体"/>
          <w:kern w:val="0"/>
          <w:szCs w:val="21"/>
        </w:rPr>
        <w:t>命令结果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SignalOperationComplete(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t>m_iCmdType,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result);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808000"/>
          <w:kern w:val="0"/>
          <w:szCs w:val="21"/>
        </w:rPr>
        <w:t>1.6.2.5  私有槽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SlotOpen();</w:t>
      </w:r>
      <w:r>
        <w:rPr>
          <w:rFonts w:hint="eastAsia" w:ascii="宋体" w:hAnsi="宋体" w:eastAsia="宋体" w:cs="宋体"/>
          <w:color w:val="000080"/>
          <w:kern w:val="0"/>
          <w:szCs w:val="21"/>
          <w:lang w:val="en-US" w:eastAsia="zh-CN"/>
        </w:rPr>
        <w:t xml:space="preserve">// </w:t>
      </w:r>
      <w:r>
        <w:rPr>
          <w:rFonts w:ascii="宋体" w:hAnsi="宋体" w:eastAsia="宋体" w:cs="宋体"/>
          <w:color w:val="000080"/>
          <w:kern w:val="0"/>
          <w:szCs w:val="21"/>
        </w:rPr>
        <w:t>打开USB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Close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关闭USB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SlotClose();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Write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writeByteArray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写命令到USB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HID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SlotWrite(</w:t>
      </w:r>
      <w:r>
        <w:rPr>
          <w:rFonts w:ascii="宋体" w:hAnsi="宋体" w:eastAsia="宋体" w:cs="宋体"/>
          <w:color w:val="800080"/>
          <w:kern w:val="0"/>
          <w:szCs w:val="21"/>
        </w:rPr>
        <w:t>QByteArray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writeByteArray);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ReadDevParams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SlotReadDevParams();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WriteDevParams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devConfigParams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SlotWriteDevParams(</w:t>
      </w:r>
      <w:r>
        <w:rPr>
          <w:rFonts w:ascii="宋体" w:hAnsi="宋体" w:eastAsia="宋体" w:cs="宋体"/>
          <w:color w:val="800080"/>
          <w:kern w:val="0"/>
          <w:szCs w:val="21"/>
        </w:rPr>
        <w:t>DevConfigParams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devConfigParams);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SlotUpgradeSubControl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升级下位机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filePath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升级文件路径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SlotUpgradeSubControl(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filePath);</w:t>
      </w: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color w:val="800080"/>
        </w:rPr>
      </w:pPr>
      <w:r>
        <w:object>
          <v:shape id="_x0000_i1029" o:spt="75" type="#_x0000_t75" style="height:63pt;width:37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color w:val="800080"/>
        </w:rPr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  <w:szCs w:val="21"/>
        </w:rPr>
        <w:t>1.6.3   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    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>1.6.3.1  功能：</w:t>
      </w:r>
      <w:r>
        <w:rPr>
          <w:rFonts w:hint="eastAsia"/>
          <w:szCs w:val="21"/>
        </w:rPr>
        <w:t>USB读线程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2、 二维码识别模块 </w:t>
      </w:r>
      <w:r>
        <w:rPr>
          <w:color w:val="800080"/>
        </w:rPr>
        <w:t>QRCodeDetector</w:t>
      </w: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2.1 功能：从图片中提取二维码并识别、解析二维码数据，发送到测试线程。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2.2 数据结构</w:t>
      </w:r>
    </w:p>
    <w:p>
      <w:pPr>
        <w:jc w:val="left"/>
        <w:rPr>
          <w:rFonts w:hint="eastAsia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enum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EnumTypeCup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 xml:space="preserve">   杯类型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enum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EnumTypeLight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 xml:space="preserve"> 灯光类型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struct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InfoProject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 xml:space="preserve"> 项目信息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struct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QRCodeInfo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 xml:space="preserve">  二维码信息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2.3 私有成员变量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int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m_iQRCodePosition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二维码定位后，距离复位位置的距离（顺时针转到复位位置的步数）</w:t>
      </w:r>
    </w:p>
    <w:p>
      <w:pPr>
        <w:jc w:val="left"/>
        <w:rPr>
          <w:rFonts w:hint="eastAsia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QZXing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800000"/>
          <w:kern w:val="0"/>
          <w:szCs w:val="21"/>
        </w:rPr>
        <w:t>m_pZxingDecoder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hint="eastAsia" w:ascii="宋体" w:hAnsi="宋体" w:eastAsia="宋体" w:cs="宋体"/>
          <w:kern w:val="0"/>
          <w:szCs w:val="21"/>
        </w:rPr>
        <w:t xml:space="preserve">         二维码解析库对象指针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2.4 公有成员方法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InitDevice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 设备初始化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InitDevice();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TestGetQRCode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获取二维码信息，发送获取二维码信号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TestGetQRCode();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locationQRCode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定位和识别二维码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</w:t>
      </w:r>
      <w:r>
        <w:rPr>
          <w:rFonts w:ascii="宋体" w:hAnsi="宋体" w:eastAsia="宋体" w:cs="宋体"/>
          <w:color w:val="000080"/>
          <w:kern w:val="0"/>
          <w:szCs w:val="21"/>
        </w:rPr>
        <w:t>strQRCodeInfo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返回识别到的二维码字符串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</w:t>
      </w:r>
      <w:r>
        <w:rPr>
          <w:rFonts w:ascii="宋体" w:hAnsi="宋体" w:eastAsia="宋体" w:cs="宋体"/>
          <w:color w:val="000080"/>
          <w:kern w:val="0"/>
          <w:szCs w:val="21"/>
        </w:rPr>
        <w:t>iQRCodePosition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二维码距离复位位置的距离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locationQRCode(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&amp;strQRCodeInfo,</w:t>
      </w:r>
      <w:r>
        <w:rPr>
          <w:rFonts w:ascii="宋体" w:hAnsi="宋体" w:eastAsia="宋体" w:cs="宋体"/>
          <w:color w:val="800080"/>
          <w:kern w:val="0"/>
          <w:szCs w:val="21"/>
        </w:rPr>
        <w:t>qint32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&amp;iQRCodePosition);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GetQRCodeImage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获取二维码照片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strImagePath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输出照片保存的路径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GetQRCodeImage(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&amp;strImagePath);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GetQRCodeImageInfo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识别二维码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strImagePath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输入照片保存的路径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</w:t>
      </w:r>
      <w:r>
        <w:rPr>
          <w:rFonts w:ascii="宋体" w:hAnsi="宋体" w:eastAsia="宋体" w:cs="宋体"/>
          <w:color w:val="000080"/>
          <w:kern w:val="0"/>
          <w:szCs w:val="21"/>
        </w:rPr>
        <w:t>strQRCodeInfo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输出解析到的二维码字符串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GetQRCodeImageInfo(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strImagePath,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&amp;strQRCodeInfo);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DecodeQrcode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根据V2或V5版本协议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解析二维码字符串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strImagePath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输出照片保存的路径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</w:t>
      </w:r>
      <w:r>
        <w:rPr>
          <w:rFonts w:ascii="宋体" w:hAnsi="宋体" w:eastAsia="宋体" w:cs="宋体"/>
          <w:color w:val="000080"/>
          <w:kern w:val="0"/>
          <w:szCs w:val="21"/>
        </w:rPr>
        <w:t>qrCodeInfo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输出解析后的二维码信息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DecodeQrcode(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strdecode,</w:t>
      </w:r>
      <w:r>
        <w:rPr>
          <w:rFonts w:ascii="宋体" w:hAnsi="宋体" w:eastAsia="宋体" w:cs="宋体"/>
          <w:color w:val="800080"/>
          <w:kern w:val="0"/>
          <w:szCs w:val="21"/>
        </w:rPr>
        <w:t>QRCodeInfo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&amp;qrCodeInfo);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DecodeQrcode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根据V2或V5版本协议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解析二维码字符串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strImagePath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输出照片保存的路径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</w:t>
      </w:r>
      <w:r>
        <w:rPr>
          <w:rFonts w:ascii="宋体" w:hAnsi="宋体" w:eastAsia="宋体" w:cs="宋体"/>
          <w:color w:val="000080"/>
          <w:kern w:val="0"/>
          <w:szCs w:val="21"/>
        </w:rPr>
        <w:t>qrCodeInfo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输出解析后的二维码信息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FindQRcodeLocationRect(</w:t>
      </w:r>
      <w:r>
        <w:rPr>
          <w:rFonts w:ascii="宋体" w:hAnsi="宋体" w:eastAsia="宋体" w:cs="宋体"/>
          <w:color w:val="800080"/>
          <w:kern w:val="0"/>
          <w:szCs w:val="21"/>
        </w:rPr>
        <w:t>IplImage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*dstImg);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TestLightUp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开灯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type</w:t>
      </w:r>
      <w:r>
        <w:rPr>
          <w:rFonts w:hint="eastAsia" w:ascii="宋体" w:hAnsi="宋体" w:eastAsia="宋体" w:cs="宋体"/>
          <w:kern w:val="0"/>
          <w:szCs w:val="21"/>
        </w:rPr>
        <w:t xml:space="preserve">        灯类型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8000"/>
          <w:kern w:val="0"/>
          <w:szCs w:val="21"/>
        </w:rPr>
        <w:t>//开灯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成功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0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失败-1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int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TestLightUp(</w:t>
      </w:r>
      <w:r>
        <w:rPr>
          <w:rFonts w:ascii="宋体" w:hAnsi="宋体" w:eastAsia="宋体" w:cs="宋体"/>
          <w:color w:val="800080"/>
          <w:kern w:val="0"/>
          <w:szCs w:val="21"/>
        </w:rPr>
        <w:t>EnumTypeLight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type);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TestLightDown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008000"/>
          <w:kern w:val="0"/>
          <w:szCs w:val="21"/>
        </w:rPr>
        <w:t>关灯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int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TestLightDown();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PackageQRCodeInfo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封装二维码信息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strBatchNumber,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</w:t>
      </w:r>
      <w:r>
        <w:rPr>
          <w:rFonts w:ascii="宋体" w:hAnsi="宋体" w:eastAsia="宋体" w:cs="宋体"/>
          <w:color w:val="008000"/>
          <w:kern w:val="0"/>
          <w:szCs w:val="21"/>
        </w:rPr>
        <w:t>//项目批号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strValidityData,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 </w:t>
      </w:r>
      <w:r>
        <w:rPr>
          <w:rFonts w:ascii="宋体" w:hAnsi="宋体" w:eastAsia="宋体" w:cs="宋体"/>
          <w:color w:val="008000"/>
          <w:kern w:val="0"/>
          <w:szCs w:val="21"/>
        </w:rPr>
        <w:t>//有效期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strCardNumber,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//卡序列号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strCupType,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</w:t>
      </w:r>
      <w:r>
        <w:rPr>
          <w:rFonts w:ascii="宋体" w:hAnsi="宋体" w:eastAsia="宋体" w:cs="宋体"/>
          <w:color w:val="008000"/>
          <w:kern w:val="0"/>
          <w:szCs w:val="21"/>
        </w:rPr>
        <w:t>//杯型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strAllCount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 </w:t>
      </w:r>
      <w:r>
        <w:rPr>
          <w:rFonts w:ascii="宋体" w:hAnsi="宋体" w:eastAsia="宋体" w:cs="宋体"/>
          <w:color w:val="008000"/>
          <w:kern w:val="0"/>
          <w:szCs w:val="21"/>
        </w:rPr>
        <w:t>//总子条数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strVersion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    </w:t>
      </w:r>
      <w:r>
        <w:rPr>
          <w:rFonts w:ascii="宋体" w:hAnsi="宋体" w:eastAsia="宋体" w:cs="宋体"/>
          <w:color w:val="008000"/>
          <w:kern w:val="0"/>
          <w:szCs w:val="21"/>
        </w:rPr>
        <w:t>版本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qv_strListitem</w:t>
      </w:r>
      <w:r>
        <w:rPr>
          <w:rFonts w:hint="eastAsia" w:ascii="宋体" w:hAnsi="宋体" w:eastAsia="宋体" w:cs="宋体"/>
          <w:kern w:val="0"/>
          <w:szCs w:val="21"/>
        </w:rPr>
        <w:t xml:space="preserve">            </w:t>
      </w:r>
      <w:r>
        <w:rPr>
          <w:rFonts w:ascii="宋体" w:hAnsi="宋体" w:eastAsia="宋体" w:cs="宋体"/>
          <w:color w:val="008000"/>
          <w:kern w:val="0"/>
          <w:szCs w:val="21"/>
        </w:rPr>
        <w:t>项目信息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QRCodeInfo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PackageQRCodeInfo(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strBatchNumber,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</w:t>
      </w:r>
      <w:r>
        <w:rPr>
          <w:rFonts w:ascii="宋体" w:hAnsi="宋体" w:eastAsia="宋体" w:cs="宋体"/>
          <w:color w:val="008000"/>
          <w:kern w:val="0"/>
          <w:szCs w:val="21"/>
        </w:rPr>
        <w:t>//项目批号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strValidityData,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hAnsi="宋体" w:eastAsia="宋体" w:cs="宋体"/>
          <w:color w:val="008000"/>
          <w:kern w:val="0"/>
          <w:szCs w:val="21"/>
        </w:rPr>
        <w:t>//有效期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strCardNumber,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8000"/>
          <w:kern w:val="0"/>
          <w:szCs w:val="21"/>
        </w:rPr>
        <w:t>//卡序列号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strCupType,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    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hAnsi="宋体" w:eastAsia="宋体" w:cs="宋体"/>
          <w:color w:val="008000"/>
          <w:kern w:val="0"/>
          <w:szCs w:val="21"/>
        </w:rPr>
        <w:t>//杯型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strAllCount,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   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hAnsi="宋体" w:eastAsia="宋体" w:cs="宋体"/>
          <w:color w:val="008000"/>
          <w:kern w:val="0"/>
          <w:szCs w:val="21"/>
        </w:rPr>
        <w:t>//总子条数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strVersion,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         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hAnsi="宋体" w:eastAsia="宋体" w:cs="宋体"/>
          <w:color w:val="008000"/>
          <w:kern w:val="0"/>
          <w:szCs w:val="21"/>
        </w:rPr>
        <w:t>//版本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QVector</w:t>
      </w:r>
      <w:r>
        <w:rPr>
          <w:rFonts w:ascii="宋体" w:hAnsi="宋体" w:eastAsia="宋体" w:cs="宋体"/>
          <w:kern w:val="0"/>
          <w:szCs w:val="21"/>
        </w:rPr>
        <w:t>&lt;</w:t>
      </w:r>
      <w:r>
        <w:rPr>
          <w:rFonts w:ascii="宋体" w:hAnsi="宋体" w:eastAsia="宋体" w:cs="宋体"/>
          <w:color w:val="800080"/>
          <w:kern w:val="0"/>
          <w:szCs w:val="21"/>
        </w:rPr>
        <w:t>QStringList</w:t>
      </w:r>
      <w:r>
        <w:rPr>
          <w:rFonts w:ascii="宋体" w:hAnsi="宋体" w:eastAsia="宋体" w:cs="宋体"/>
          <w:kern w:val="0"/>
          <w:szCs w:val="21"/>
        </w:rPr>
        <w:t>&gt;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qv_strListitem);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hAnsi="宋体" w:eastAsia="宋体" w:cs="宋体"/>
          <w:color w:val="008000"/>
          <w:kern w:val="0"/>
          <w:szCs w:val="21"/>
        </w:rPr>
        <w:t>//项目信息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GetProjectName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8000"/>
          <w:kern w:val="0"/>
          <w:szCs w:val="21"/>
        </w:rPr>
        <w:t>解析项目名称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iIndex,</w:t>
      </w:r>
      <w:r>
        <w:rPr>
          <w:rFonts w:hint="eastAsia" w:ascii="宋体" w:hAnsi="宋体" w:eastAsia="宋体" w:cs="宋体"/>
          <w:kern w:val="0"/>
          <w:szCs w:val="21"/>
        </w:rPr>
        <w:t xml:space="preserve">         //项目序号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hint="eastAsia" w:ascii="宋体" w:hAnsi="宋体" w:eastAsia="宋体" w:cs="宋体"/>
          <w:color w:val="800080"/>
          <w:kern w:val="0"/>
          <w:szCs w:val="21"/>
        </w:rPr>
        <w:t xml:space="preserve">         //项目名称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GetProjectName(</w:t>
      </w:r>
      <w:r>
        <w:rPr>
          <w:rFonts w:ascii="宋体" w:hAnsi="宋体" w:eastAsia="宋体" w:cs="宋体"/>
          <w:color w:val="808000"/>
          <w:kern w:val="0"/>
          <w:szCs w:val="21"/>
        </w:rPr>
        <w:t>const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1"/>
        </w:rPr>
        <w:t>int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iIndex);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mSleep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延时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</w:t>
      </w:r>
      <w:r>
        <w:rPr>
          <w:rFonts w:ascii="宋体" w:hAnsi="宋体" w:eastAsia="宋体" w:cs="宋体"/>
          <w:color w:val="000080"/>
          <w:kern w:val="0"/>
          <w:szCs w:val="21"/>
        </w:rPr>
        <w:t>msec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延时的时间（毫秒）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mSleep(</w:t>
      </w:r>
      <w:r>
        <w:rPr>
          <w:rFonts w:ascii="宋体" w:hAnsi="宋体" w:eastAsia="宋体" w:cs="宋体"/>
          <w:color w:val="800080"/>
          <w:kern w:val="0"/>
          <w:szCs w:val="21"/>
        </w:rPr>
        <w:t>qint32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msec);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ExtractQRCode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提取二维码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strSrcImage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输入照片的路径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strDesImage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color w:val="000080"/>
          <w:kern w:val="0"/>
          <w:szCs w:val="21"/>
        </w:rPr>
        <w:t>输出二维码图片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ExtractQRCode(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strSrcImage,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&amp;strDesImage);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2.5信号</w:t>
      </w:r>
    </w:p>
    <w:p>
      <w:pPr>
        <w:jc w:val="left"/>
        <w:rPr>
          <w:rFonts w:hint="eastAsia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SignalQRCodeLocation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发送二维码图片路径信号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pathPic</w:t>
      </w:r>
      <w:r>
        <w:rPr>
          <w:rFonts w:ascii="宋体" w:hAnsi="宋体" w:eastAsia="宋体" w:cs="宋体"/>
          <w:color w:val="000080"/>
          <w:kern w:val="0"/>
          <w:szCs w:val="21"/>
        </w:rPr>
        <w:t>照片的路径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SignalQRCodeLocation(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pathPic);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SignalQRCodeInfo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发送二维码信息信号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info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二维码信息结构体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SignalQRCodeInfo(</w:t>
      </w:r>
      <w:r>
        <w:rPr>
          <w:rFonts w:ascii="宋体" w:hAnsi="宋体" w:eastAsia="宋体" w:cs="宋体"/>
          <w:color w:val="800080"/>
          <w:kern w:val="0"/>
          <w:szCs w:val="21"/>
        </w:rPr>
        <w:t>QRCodeInfo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info);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SignalErrInfo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发送错误信息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eErr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错误类型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SignalErrInfo(</w:t>
      </w:r>
      <w:r>
        <w:rPr>
          <w:rFonts w:ascii="宋体" w:hAnsi="宋体" w:eastAsia="宋体" w:cs="宋体"/>
          <w:color w:val="800080"/>
          <w:kern w:val="0"/>
          <w:szCs w:val="21"/>
        </w:rPr>
        <w:t>EnumTypeErr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eErr);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800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SignalGetQRCode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发送开始获取二维码信号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void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SignalGetQRCode();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                      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object>
          <v:shape id="_x0000_i1030" o:spt="75" type="#_x0000_t75" style="height:120.75pt;width:359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2.6包含类</w:t>
      </w:r>
    </w:p>
    <w:p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2.6.1    class </w:t>
      </w:r>
      <w:r>
        <w:rPr>
          <w:rFonts w:hint="eastAsia"/>
          <w:color w:val="800080"/>
        </w:rPr>
        <w:t>H</w:t>
      </w:r>
      <w:r>
        <w:rPr>
          <w:color w:val="800080"/>
        </w:rPr>
        <w:t>idopertaionutility</w:t>
      </w:r>
      <w:r>
        <w:rPr>
          <w:rFonts w:hint="eastAsia"/>
          <w:color w:val="800080"/>
        </w:rPr>
        <w:t xml:space="preserve">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>2.6.1.1  功能：</w:t>
      </w:r>
      <w:r>
        <w:rPr>
          <w:rFonts w:hint="eastAsia"/>
          <w:szCs w:val="21"/>
        </w:rPr>
        <w:t>操作USB接口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2.6.2    class </w:t>
      </w:r>
      <w:r>
        <w:rPr>
          <w:rFonts w:hint="eastAsia"/>
          <w:color w:val="800080"/>
        </w:rPr>
        <w:t>P</w:t>
      </w:r>
      <w:r>
        <w:rPr>
          <w:color w:val="800080"/>
        </w:rPr>
        <w:t>rotocolutility</w:t>
      </w:r>
      <w:r>
        <w:rPr>
          <w:rFonts w:hint="eastAsia"/>
          <w:color w:val="800080"/>
        </w:rPr>
        <w:t xml:space="preserve">   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>2.6.2.1  功能： 封装</w:t>
      </w:r>
      <w:r>
        <w:rPr>
          <w:rFonts w:hint="eastAsia"/>
          <w:szCs w:val="21"/>
        </w:rPr>
        <w:t>通讯协议类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2.6.3    class 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   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2.6.3.1  功能：</w:t>
      </w:r>
      <w:r>
        <w:rPr>
          <w:szCs w:val="21"/>
        </w:rPr>
        <w:t>HID命令排队操作线程，HID命令添加请一律通过该类进行处理</w:t>
      </w: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rFonts w:hint="eastAsia"/>
          <w:color w:val="800080"/>
        </w:rPr>
      </w:pPr>
    </w:p>
    <w:p>
      <w:pPr>
        <w:jc w:val="left"/>
        <w:rPr>
          <w:color w:val="800080"/>
        </w:rPr>
      </w:pPr>
    </w:p>
    <w:p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2.6.4    class </w:t>
      </w:r>
      <w:r>
        <w:rPr>
          <w:rFonts w:hint="eastAsia"/>
          <w:color w:val="800080"/>
        </w:rPr>
        <w:t>O</w:t>
      </w:r>
      <w:r>
        <w:rPr>
          <w:color w:val="800080"/>
        </w:rPr>
        <w:t>pencvutility</w:t>
      </w:r>
      <w:r>
        <w:rPr>
          <w:rFonts w:hint="eastAsia"/>
          <w:color w:val="800080"/>
        </w:rPr>
        <w:t xml:space="preserve">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 xml:space="preserve">    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2.6.4.1  功能：Opencv操作类，对摄像头和图片进行操作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2.6.4.2  私有成员变量</w:t>
      </w:r>
    </w:p>
    <w:p>
      <w:pPr>
        <w:jc w:val="left"/>
        <w:rPr>
          <w:rFonts w:hint="eastAsia"/>
          <w:szCs w:val="21"/>
        </w:rPr>
      </w:pPr>
      <w:r>
        <w:rPr>
          <w:color w:val="800080"/>
          <w:szCs w:val="21"/>
        </w:rPr>
        <w:t>VideoCapture</w:t>
      </w:r>
      <w:r>
        <w:rPr>
          <w:color w:val="C0C0C0"/>
          <w:szCs w:val="21"/>
        </w:rPr>
        <w:t xml:space="preserve"> </w:t>
      </w:r>
      <w:r>
        <w:rPr>
          <w:color w:val="800000"/>
          <w:szCs w:val="21"/>
        </w:rPr>
        <w:t>m_VideoCapture</w:t>
      </w:r>
      <w:r>
        <w:rPr>
          <w:szCs w:val="21"/>
        </w:rPr>
        <w:t>;</w:t>
      </w:r>
      <w:r>
        <w:rPr>
          <w:rFonts w:hint="eastAsia"/>
          <w:szCs w:val="21"/>
        </w:rPr>
        <w:t xml:space="preserve">       视频操作类对象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OpencvUtility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00"/>
          <w:kern w:val="0"/>
          <w:szCs w:val="21"/>
        </w:rPr>
        <w:t>instance</w:t>
      </w:r>
      <w:r>
        <w:rPr>
          <w:rFonts w:ascii="宋体" w:hAnsi="宋体" w:eastAsia="宋体" w:cs="宋体"/>
          <w:kern w:val="0"/>
          <w:szCs w:val="21"/>
        </w:rPr>
        <w:t>;</w:t>
      </w:r>
      <w:r>
        <w:rPr>
          <w:rFonts w:hint="eastAsia" w:ascii="宋体" w:hAnsi="宋体" w:eastAsia="宋体" w:cs="宋体"/>
          <w:kern w:val="0"/>
          <w:szCs w:val="21"/>
        </w:rPr>
        <w:t xml:space="preserve">  opencv操作类对象指针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2.6.4.4  公有成员方法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getInstance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获取   opencv操作类对象指针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static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800080"/>
          <w:kern w:val="0"/>
          <w:szCs w:val="21"/>
        </w:rPr>
        <w:t>OpencvUtility</w:t>
      </w:r>
      <w:r>
        <w:rPr>
          <w:rFonts w:ascii="宋体" w:hAnsi="宋体" w:eastAsia="宋体" w:cs="宋体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getInstance();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OpenVideo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打开摄像头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OpenVideo();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GetVideo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录像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GetVideo();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GetVideoCapture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拍照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strImagePath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80"/>
          <w:kern w:val="0"/>
          <w:szCs w:val="21"/>
        </w:rPr>
        <w:t>输出图片保存的路径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808000"/>
          <w:kern w:val="0"/>
          <w:szCs w:val="21"/>
        </w:rPr>
        <w:t>bool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GetVideoCapture(</w:t>
      </w:r>
      <w:r>
        <w:rPr>
          <w:rFonts w:ascii="宋体" w:hAnsi="宋体" w:eastAsia="宋体" w:cs="宋体"/>
          <w:color w:val="800080"/>
          <w:kern w:val="0"/>
          <w:szCs w:val="21"/>
        </w:rPr>
        <w:t>QString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*strImagePath);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2.6.4.5  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/**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@brief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t>SignalErrInfo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发送错误信号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@param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t>eErr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 xml:space="preserve">  错误信号类型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</w:t>
      </w:r>
      <w:r>
        <w:rPr>
          <w:rFonts w:ascii="宋体" w:hAnsi="宋体" w:eastAsia="宋体" w:cs="宋体"/>
          <w:color w:val="C0C0C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@return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80"/>
          <w:kern w:val="0"/>
          <w:szCs w:val="21"/>
        </w:rPr>
        <w:t>*/</w:t>
      </w:r>
    </w:p>
    <w:p>
      <w:pPr>
        <w:jc w:val="left"/>
        <w:rPr>
          <w:rFonts w:hint="eastAsia"/>
          <w:szCs w:val="21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SignalErrInfo(</w:t>
      </w:r>
      <w:r>
        <w:rPr>
          <w:color w:val="800080"/>
        </w:rPr>
        <w:t>EnumTypeErr</w:t>
      </w:r>
      <w:r>
        <w:rPr>
          <w:color w:val="C0C0C0"/>
        </w:rPr>
        <w:t xml:space="preserve"> </w:t>
      </w:r>
      <w:r>
        <w:t>eErr);</w:t>
      </w:r>
      <w:r>
        <w:rPr>
          <w:color w:val="C0C0C0"/>
        </w:rPr>
        <w:t xml:space="preserve">           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object>
          <v:shape id="_x0000_i1031" o:spt="75" alt="" type="#_x0000_t75" style="height:272.25pt;width:331.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p>
      <w:pPr>
        <w:jc w:val="left"/>
        <w:rPr>
          <w:rFonts w:hint="eastAsia"/>
          <w:color w:val="800080"/>
        </w:rPr>
      </w:pPr>
      <w:r>
        <w:rPr>
          <w:rFonts w:hint="eastAsia"/>
          <w:szCs w:val="21"/>
        </w:rPr>
        <w:t xml:space="preserve">2.6.5    class </w:t>
      </w:r>
      <w:r>
        <w:rPr>
          <w:color w:val="800080"/>
        </w:rPr>
        <w:t>QZXing</w:t>
      </w:r>
      <w:r>
        <w:rPr>
          <w:rFonts w:hint="eastAsia"/>
          <w:color w:val="800080"/>
        </w:rPr>
        <w:t xml:space="preserve">          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2.6.5.1   功能：解析二维码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00F8"/>
    <w:rsid w:val="000179A3"/>
    <w:rsid w:val="000339E3"/>
    <w:rsid w:val="000A51E3"/>
    <w:rsid w:val="000A7F2E"/>
    <w:rsid w:val="000E32BA"/>
    <w:rsid w:val="00161BE7"/>
    <w:rsid w:val="0016694C"/>
    <w:rsid w:val="001730E5"/>
    <w:rsid w:val="001852FC"/>
    <w:rsid w:val="001907AD"/>
    <w:rsid w:val="001943A1"/>
    <w:rsid w:val="001C3868"/>
    <w:rsid w:val="00224495"/>
    <w:rsid w:val="00227644"/>
    <w:rsid w:val="00231121"/>
    <w:rsid w:val="00236EE9"/>
    <w:rsid w:val="00250486"/>
    <w:rsid w:val="00267682"/>
    <w:rsid w:val="00271B49"/>
    <w:rsid w:val="00274380"/>
    <w:rsid w:val="0029404E"/>
    <w:rsid w:val="0029431C"/>
    <w:rsid w:val="00294BD6"/>
    <w:rsid w:val="002D4E54"/>
    <w:rsid w:val="002D5892"/>
    <w:rsid w:val="003006D0"/>
    <w:rsid w:val="00323346"/>
    <w:rsid w:val="003377E4"/>
    <w:rsid w:val="00435C4A"/>
    <w:rsid w:val="00482000"/>
    <w:rsid w:val="00483917"/>
    <w:rsid w:val="004844D1"/>
    <w:rsid w:val="00487818"/>
    <w:rsid w:val="0049529C"/>
    <w:rsid w:val="004F7B49"/>
    <w:rsid w:val="004F7E75"/>
    <w:rsid w:val="00506C3E"/>
    <w:rsid w:val="00542A64"/>
    <w:rsid w:val="005441AE"/>
    <w:rsid w:val="00551D83"/>
    <w:rsid w:val="00576161"/>
    <w:rsid w:val="005900F8"/>
    <w:rsid w:val="005C0FF8"/>
    <w:rsid w:val="005C2DA3"/>
    <w:rsid w:val="00616C80"/>
    <w:rsid w:val="006302C3"/>
    <w:rsid w:val="00652F57"/>
    <w:rsid w:val="006A776E"/>
    <w:rsid w:val="006F5F25"/>
    <w:rsid w:val="007124FE"/>
    <w:rsid w:val="0072347C"/>
    <w:rsid w:val="0072792D"/>
    <w:rsid w:val="00745FA6"/>
    <w:rsid w:val="00784A60"/>
    <w:rsid w:val="007A0230"/>
    <w:rsid w:val="007B31D6"/>
    <w:rsid w:val="0080339A"/>
    <w:rsid w:val="00814351"/>
    <w:rsid w:val="008203FF"/>
    <w:rsid w:val="008540CE"/>
    <w:rsid w:val="00854173"/>
    <w:rsid w:val="0087175C"/>
    <w:rsid w:val="00876CE3"/>
    <w:rsid w:val="0088490B"/>
    <w:rsid w:val="00900AEF"/>
    <w:rsid w:val="009028F1"/>
    <w:rsid w:val="00952FA3"/>
    <w:rsid w:val="00986A34"/>
    <w:rsid w:val="009B5DFB"/>
    <w:rsid w:val="009D3EFE"/>
    <w:rsid w:val="009E1D59"/>
    <w:rsid w:val="009F0EF6"/>
    <w:rsid w:val="009F1A0E"/>
    <w:rsid w:val="00A07815"/>
    <w:rsid w:val="00A078EA"/>
    <w:rsid w:val="00A12122"/>
    <w:rsid w:val="00A3620F"/>
    <w:rsid w:val="00A52E22"/>
    <w:rsid w:val="00A7084E"/>
    <w:rsid w:val="00AF1FB5"/>
    <w:rsid w:val="00B24264"/>
    <w:rsid w:val="00B35D72"/>
    <w:rsid w:val="00B7235F"/>
    <w:rsid w:val="00BB75A8"/>
    <w:rsid w:val="00BD7025"/>
    <w:rsid w:val="00BE1E09"/>
    <w:rsid w:val="00BF39B9"/>
    <w:rsid w:val="00C00ADC"/>
    <w:rsid w:val="00C00F97"/>
    <w:rsid w:val="00C22484"/>
    <w:rsid w:val="00C4333A"/>
    <w:rsid w:val="00CF6983"/>
    <w:rsid w:val="00D04054"/>
    <w:rsid w:val="00D10300"/>
    <w:rsid w:val="00D13ADC"/>
    <w:rsid w:val="00D3247F"/>
    <w:rsid w:val="00D3446D"/>
    <w:rsid w:val="00D61FCC"/>
    <w:rsid w:val="00D71B19"/>
    <w:rsid w:val="00DC1F33"/>
    <w:rsid w:val="00DF4FDD"/>
    <w:rsid w:val="00E20547"/>
    <w:rsid w:val="00E8077D"/>
    <w:rsid w:val="00E90A46"/>
    <w:rsid w:val="00EB79F3"/>
    <w:rsid w:val="00EE5788"/>
    <w:rsid w:val="00EF191D"/>
    <w:rsid w:val="00F2706F"/>
    <w:rsid w:val="00F5397C"/>
    <w:rsid w:val="00F700D0"/>
    <w:rsid w:val="00F7140E"/>
    <w:rsid w:val="00FC4B97"/>
    <w:rsid w:val="20B573B4"/>
    <w:rsid w:val="40AD1855"/>
    <w:rsid w:val="49320122"/>
    <w:rsid w:val="6F5E2E1E"/>
    <w:rsid w:val="7B88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youdao-text-hover"/>
    <w:basedOn w:val="5"/>
    <w:uiPriority w:val="0"/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2248</Words>
  <Characters>12816</Characters>
  <Lines>106</Lines>
  <Paragraphs>30</Paragraphs>
  <TotalTime>0</TotalTime>
  <ScaleCrop>false</ScaleCrop>
  <LinksUpToDate>false</LinksUpToDate>
  <CharactersWithSpaces>15034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2017-08-10T08:24:00Z</dcterms:created>
  <dc:creator>admin</dc:creator>
  <cp:lastModifiedBy>admin</cp:lastModifiedBy>
  <dcterms:modified xsi:type="dcterms:W3CDTF">2017-08-11T07:27:25Z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