
<file path=[Content_Types].xml><?xml version="1.0" encoding="utf-8"?>
<Types xmlns="http://schemas.openxmlformats.org/package/2006/content-types">
  <Default Extension="xml" ContentType="application/xml"/>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Default Extension="png" ContentType="image/png"/>
  <Default Extension="jpg" ContentType="image/jpeg"/>
  <Default Extension="jpeg" ContentType="image/jpeg"/>
  <Default Extension="gif" ContentType="image/gif"/>
  <Default Extension="bmp" ContentType="image/bmp"/>
  <Default Extension="svg" ContentType="image/svg+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120" w:after="120" w:line="360" w:lineRule="auto"/>
        <w:rPr>
          <w:b/>
          <w:color w:val="000000" w:themeColor="text1"/>
          <w:sz w:val="44"/>
          <w:szCs w:val="44"/>
          <w14:textFill>
            <w14:solidFill>
              <w14:schemeClr w14:val="tx1"/>
            </w14:solidFill>
          </w14:textFill>
        </w:rPr>
      </w:pPr>
      <w:r>
        <w:rPr>
          <w:b/>
          <w:color w:val="000000" w:themeColor="text1"/>
          <w:sz w:val="44"/>
          <w:szCs w:val="44"/>
          <w14:textFill>
            <w14:solidFill>
              <w14:schemeClr w14:val="tx1"/>
            </w14:solidFill>
          </w14:textFill>
        </w:rPr>
        <w:t xml:space="preserve">Nginx</w:t>
      </w:r>
      <w:bookmarkStart w:id="3" w:name="_GoBack"/>
      <w:bookmarkEnd w:id="3"/>
    </w:p>
    <w:p>
      <w:pPr>
        <w:spacing w:before="120" w:after="120"/>
        <w:rPr>
          <w:color w:val="A6A6A6" w:themeColor="background1" w:themeShade="A6"/>
          <w:sz w:val="22"/>
          <w:szCs w:val="22"/>
        </w:rPr>
      </w:pPr>
      <w:r>
        <w:rPr>
          <w:color w:val="A6A6A6" w:themeColor="background1" w:themeShade="A6"/>
          <w:sz w:val="22"/>
          <w:szCs w:val="22"/>
        </w:rPr>
        <w:t xml:space="preserve"/>
        <w:t xml:space="preserve"/>
        <w:t xml:space="preserve"/>
        <w:t xml:space="preserve">本笔记根据哔哩哔哩尚硅谷视频自学编写注意：本笔记中所记录或者截图中的ip地址均为自己本机或虚拟机的地址，如果需要练习，根据自己的实际ip练习。视频链接：https://www.bilibili.com/video/BV1zJ411w7SV?spm_id_from=pageDriver</w:t>
        <w:t xml:space="preserve"/>
      </w:r>
    </w:p>
    <w:p>
      <w:pPr>
        <w:pStyle w:val="2"/>
        <w:keepNext w:val="0"/>
        <w:keepLines w:val="0"/>
        <w:spacing w:before="240" w:after="0" w:line="360" w:lineRule="auto"/>
        <w:rPr>
          <w:b w:val="0"/>
          <w:sz w:val="32"/>
          <w:szCs w:val="32"/>
        </w:rPr>
      </w:pPr>
      <w:bookmarkStart w:id="0" w:name="_Toc514147787"/>
      <w:bookmarkStart w:id="1" w:name="_Toc514262754"/>
      <w:r>
        <w:rPr>
          <w:sz w:val="32"/>
          <w:szCs w:val="32"/>
        </w:rPr>
        <w:t xml:space="preserve">1.Nginx基本概念</w:t>
      </w:r>
      <w:bookmarkEnd w:id="0"/>
      <w:r>
        <w:rPr>
          <w:sz w:val="32"/>
          <w:szCs w:val="32"/>
        </w:rPr>
        <w:t xml:space="preserve"/>
      </w:r>
      <w:bookmarkEnd w:id="1"/>
    </w:p>
    <w:p>
      <w:pPr>
        <w:pStyle w:val="3"/>
        <w:keepNext w:val="0"/>
        <w:keepLines w:val="0"/>
        <w:numPr>
          <w:ilvl w:val="0"/>
          <w:numId w:val="0"/>
        </w:numPr>
        <w:spacing w:before="326" w:beforeLines="100" w:after="0" w:line="360" w:lineRule="auto"/>
        <w:ind w:left="420"/>
        <w:rPr>
          <w:sz w:val="28"/>
          <w:szCs w:val="28"/>
        </w:rPr>
      </w:pPr>
      <w:r>
        <w:rPr>
          <w:sz w:val="28"/>
          <w:szCs w:val="28"/>
        </w:rPr>
        <w:t xml:space="preserve">1.Nginx是什么，能做什么事情</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什么是Nginx</w:t>
      </w:r>
      <w:bookmarkEnd w:id="2"/>
    </w:p>
    <w:p>
      <w:pPr>
        <w:spacing w:before="120" w:after="120"/>
        <w:ind w:left="418" w:firstLine="418"/>
        <w:rPr>
          <w:color w:val="A6A6A6" w:themeColor="background1" w:themeShade="A6"/>
          <w:sz w:val="22"/>
          <w:szCs w:val="22"/>
        </w:rPr>
      </w:pPr>
      <w:r>
        <w:rPr>
          <w:color w:val="A6A6A6" w:themeColor="background1" w:themeShade="A6"/>
          <w:sz w:val="22"/>
          <w:szCs w:val="22"/>
        </w:rPr>
        <w:t xml:space="preserve"/>
        <w:t xml:space="preserve"/>
        <w:t xml:space="preserve"/>
        <w:t xml:space="preserve">Nginx（“engine x”）是一个高性能的HTTP和反向代理服务器，特点是占有内存少，并发能力强，事实上Nginx的并发能力确实在同类型的网页服务器中表现比较好，Nginx转为性能优化而开发，性能是其最重要的考量，实现上非常注重效率，能经受高负载的考验，有报告表明能支持达50000个并发连接数。</w:t>
        <w:t xml:space="preserve"/>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Nginx作为web服务器</w:t>
      </w:r>
      <w:bookmarkEnd w:id="2"/>
    </w:p>
    <w:p>
      <w:pPr>
        <w:spacing w:before="120" w:after="120"/>
        <w:ind w:left="418" w:firstLine="418"/>
        <w:rPr>
          <w:color w:val="A6A6A6" w:themeColor="background1" w:themeShade="A6"/>
          <w:sz w:val="22"/>
          <w:szCs w:val="22"/>
        </w:rPr>
      </w:pPr>
      <w:r>
        <w:rPr>
          <w:color w:val="A6A6A6" w:themeColor="background1" w:themeShade="A6"/>
          <w:sz w:val="22"/>
          <w:szCs w:val="22"/>
        </w:rPr>
        <w:t xml:space="preserve"/>
        <w:t xml:space="preserve"/>
        <w:t xml:space="preserve"/>
        <w:t xml:space="preserve">Nginx可以作为静态页面的web服务器，同时还支持CGI协议的动态语言，比如Perl、PHP等。但是不支持Java。Java程序只能通过与Tomcat配合完成。Nginx转为性能优化而开发，性能是其最重要的考量，实现上非常注重效率，能经受高负载的考验，有报告表明能支持达50000个并发连接数。https://lnmp.org/nginx.html</w:t>
        <w:t xml:space="preserve"/>
      </w:r>
    </w:p>
    <w:p>
      <w:pPr>
        <w:pStyle w:val="3"/>
        <w:keepNext w:val="0"/>
        <w:keepLines w:val="0"/>
        <w:numPr>
          <w:ilvl w:val="0"/>
          <w:numId w:val="0"/>
        </w:numPr>
        <w:spacing w:before="326" w:beforeLines="100" w:after="0" w:line="360" w:lineRule="auto"/>
        <w:ind w:left="420"/>
        <w:rPr>
          <w:sz w:val="28"/>
          <w:szCs w:val="28"/>
        </w:rPr>
      </w:pPr>
      <w:r>
        <w:rPr>
          <w:sz w:val="28"/>
          <w:szCs w:val="28"/>
        </w:rPr>
        <w:t xml:space="preserve">2.反向代理</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1.正向代理</w:t>
      </w:r>
      <w:bookmarkEnd w:id="2"/>
    </w:p>
    <w:p>
      <w:pPr>
        <w:spacing w:before="120" w:after="120"/>
        <w:ind w:left="418" w:firstLine="418"/>
        <w:rPr>
          <w:color w:val="A6A6A6" w:themeColor="background1" w:themeShade="A6"/>
          <w:sz w:val="22"/>
          <w:szCs w:val="22"/>
        </w:rPr>
      </w:pPr>
      <w:r>
        <w:rPr>
          <w:color w:val="A6A6A6" w:themeColor="background1" w:themeShade="A6"/>
          <w:sz w:val="22"/>
          <w:szCs w:val="22"/>
        </w:rPr>
        <w:t xml:space="preserve"/>
        <w:t xml:space="preserve"/>
        <w:t xml:space="preserve"/>
        <w:t xml:space="preserve">Nginx不仅可以做反向代理，实现负载均衡。还能用作正向代理来进行上网等功能。正向代理：如果把局域网外的Internet想象成一个巨大的资源库，则局域网中的客户端要访问Internet，则需要通过代理服务器来访问，这种代理就成为正向代理。在客户端（浏览器）配置代理服务器，通过代理服务器进行互联网访问。</w:t>
        <w:t xml:space="preserve"/>
      </w:r>
    </w:p>
    <w:p>
      <w:pPr>
        <w:pStyle w:val="33"/>
        <w:numPr>
          <w:ilvl w:val="0"/>
          <w:numId w:val="2"/>
        </w:numPr>
        <w:spacing w:before="326" w:beforeLines="100" w:line="360" w:lineRule="auto"/>
        <w:ind w:left="1610" w:hanging="357"/>
        <w:rPr/>
      </w:pPr>
      <w:r>
        <w:rPr/>
        <w:t xml:space="preserve"/>
      </w:r>
    </w:p>
    <w:p>
      <w:pPr>
        <w:ind w:left="1260" w:firstLine="420"/>
        <w:rPr/>
      </w:pPr>
      <w:r>
        <w:rPr/>
        <w:drawing>
          <wp:inline distT="0" distB="0" distL="0" distR="0">
            <wp:extent cx="1800000" cy="765000"/>
            <wp:docPr id="1" name="Picture 1" descr="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
                    <pic:cNvPicPr>
                      <a:picLocks noChangeAspect="1" noChangeArrowheads="1"/>
                    </pic:cNvPicPr>
                  </pic:nvPicPr>
                  <pic:blipFill>
                    <a:blip r:embed="img1" cstate="print">
                      <a:extLst>
                        <a:ext uri="{28A0092B-C50C-407E-A947-70E740481C1C}">
                          <a14:useLocalDpi xmlns:a14="http://schemas.microsoft.com/office/drawing/2010/main" val="0"/>
                        </a:ext>
                      </a:extLst>
                    </a:blip>
                    <a:srcRect/>
                    <a:stretch>
                      <a:fillRect/>
                    </a:stretch>
                  </pic:blipFill>
                  <pic:spPr bwMode="auto">
                    <a:xfrm>
                      <a:off x="0" y="0"/>
                      <a:ext cx="1800000" cy="765000"/>
                    </a:xfrm>
                    <a:prstGeom prst="rect">
                      <a:avLst/>
                    </a:prstGeom>
                    <a:noFill/>
                    <a:ln>
                      <a:noFill/>
                    </a:ln>
                  </pic:spPr>
                </pic:pic>
              </a:graphicData>
            </a:graphic>
          </wp:inline>
        </w:drawing>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2.反向代理</w:t>
      </w:r>
      <w:bookmarkEnd w:id="2"/>
    </w:p>
    <w:p>
      <w:pPr>
        <w:spacing w:before="120" w:after="120"/>
        <w:ind w:left="418" w:firstLine="418"/>
        <w:rPr>
          <w:color w:val="A6A6A6" w:themeColor="background1" w:themeShade="A6"/>
          <w:sz w:val="22"/>
          <w:szCs w:val="22"/>
        </w:rPr>
      </w:pPr>
      <w:r>
        <w:rPr>
          <w:color w:val="A6A6A6" w:themeColor="background1" w:themeShade="A6"/>
          <w:sz w:val="22"/>
          <w:szCs w:val="22"/>
        </w:rPr>
        <w:t xml:space="preserve"/>
        <w:t xml:space="preserve"/>
        <w:t xml:space="preserve"/>
        <w:t xml:space="preserve">反向代理，其实客户端对代理是无感知的，因为客户端不需要任何配置就可以访问，我们只需要将请求发送到反向代理服务器，由反向代理服务器去选择目标服务器获取数据候，再返回给客户端，此时反向代理服务器和目标服务器对外就是一个服务器，暴露的是代理服务器地址，隐藏了真实服务器IP地址。</w:t>
        <w:t xml:space="preserve"/>
      </w:r>
    </w:p>
    <w:p>
      <w:pPr>
        <w:pStyle w:val="33"/>
        <w:numPr>
          <w:ilvl w:val="0"/>
          <w:numId w:val="2"/>
        </w:numPr>
        <w:spacing w:before="326" w:beforeLines="100" w:line="360" w:lineRule="auto"/>
        <w:ind w:left="1610" w:hanging="357"/>
        <w:rPr/>
      </w:pPr>
      <w:r>
        <w:rPr/>
        <w:t xml:space="preserve"/>
      </w:r>
    </w:p>
    <w:p>
      <w:pPr>
        <w:ind w:left="1260" w:firstLine="420"/>
        <w:rPr/>
      </w:pPr>
      <w:r>
        <w:rPr/>
        <w:drawing>
          <wp:inline distT="0" distB="0" distL="0" distR="0">
            <wp:extent cx="1800000" cy="513000"/>
            <wp:docPr id="2" name="Picture 2" descr="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
                    <pic:cNvPicPr>
                      <a:picLocks noChangeAspect="1" noChangeArrowheads="1"/>
                    </pic:cNvPicPr>
                  </pic:nvPicPr>
                  <pic:blipFill>
                    <a:blip r:embed="img2" cstate="print">
                      <a:extLst>
                        <a:ext uri="{28A0092B-C50C-407E-A947-70E740481C1C}">
                          <a14:useLocalDpi xmlns:a14="http://schemas.microsoft.com/office/drawing/2010/main" val="0"/>
                        </a:ext>
                      </a:extLst>
                    </a:blip>
                    <a:srcRect/>
                    <a:stretch>
                      <a:fillRect/>
                    </a:stretch>
                  </pic:blipFill>
                  <pic:spPr bwMode="auto">
                    <a:xfrm>
                      <a:off x="0" y="0"/>
                      <a:ext cx="1800000" cy="513000"/>
                    </a:xfrm>
                    <a:prstGeom prst="rect">
                      <a:avLst/>
                    </a:prstGeom>
                    <a:noFill/>
                    <a:ln>
                      <a:noFill/>
                    </a:ln>
                  </pic:spPr>
                </pic:pic>
              </a:graphicData>
            </a:graphic>
          </wp:inline>
        </w:drawing>
      </w:r>
    </w:p>
    <w:p>
      <w:pPr>
        <w:pStyle w:val="3"/>
        <w:keepNext w:val="0"/>
        <w:keepLines w:val="0"/>
        <w:numPr>
          <w:ilvl w:val="0"/>
          <w:numId w:val="0"/>
        </w:numPr>
        <w:spacing w:before="326" w:beforeLines="100" w:after="0" w:line="360" w:lineRule="auto"/>
        <w:ind w:left="420"/>
        <w:rPr>
          <w:sz w:val="28"/>
          <w:szCs w:val="28"/>
        </w:rPr>
      </w:pPr>
      <w:r>
        <w:rPr>
          <w:sz w:val="28"/>
          <w:szCs w:val="28"/>
        </w:rPr>
        <w:t xml:space="preserve">3.负载均衡</w:t>
      </w:r>
    </w:p>
    <w:p>
      <w:pPr>
        <w:spacing w:before="120" w:after="120"/>
        <w:ind w:firstLine="418"/>
        <w:rPr>
          <w:color w:val="A6A6A6" w:themeColor="background1" w:themeShade="A6"/>
          <w:sz w:val="22"/>
          <w:szCs w:val="22"/>
        </w:rPr>
      </w:pPr>
      <w:r>
        <w:rPr>
          <w:color w:val="A6A6A6" w:themeColor="background1" w:themeShade="A6"/>
          <w:sz w:val="22"/>
          <w:szCs w:val="22"/>
        </w:rPr>
        <w:t xml:space="preserve"/>
        <w:t xml:space="preserve"/>
        <w:t xml:space="preserve"/>
        <w:t xml:space="preserve">客户端发送多个请求到服务器，服务器处理请求，有一些可能要与数据库进行交互，服务器处理完毕后，再将结果返回给客户端。这种架构模式对于早期的系统相对单一，并发请求相对较少的情况下是比较适合的，成本也低。但是随着信息数量的不断增长，访问量和数据量的飞速增长，以及系统业务的复杂度增加，这种架构会造成服务器相应客户端的请求日益缓慢，并发量特别大的时候，还容易造成服务器直接崩溃。很明显这是由于服务器性能的瓶颈造成的问题，那么如何解决这种情况呢？我们首先想到的可能是升级服务器的配置，比如提高CPU执行频率，加大内存等提高机器的物理性能来解决次问题，但是我们知道摩尔定律的日益失效，硬件的性能提升已经不能满足日益提升的需求了。最明显的一个例子，天猫双十一当天，某个热销商品的瞬时访问量是极其庞大的，那么类似上面的系统架构，将机器都增加到现有的顶级物理配置，都是不能够满足需求的。那么怎么办呢？上面的分析我们去掉了增加服务器物理配置来解决问题的办法，也就是说纵向解决问题的办法行不通了，那么横向增加服务器的数量呢？这时候集群的概念产生了，单个服务器解决不了，我们增加服务器的数量，然后将请求分发到各个服务器上，将原先请求集中到单个服务器上的情况改为将请求分发到多个服务器上，将负载分发到不同的服务器，也就是我们所说的负载均衡。</w:t>
        <w:t xml:space="preserve"/>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
      </w:r>
      <w:bookmarkEnd w:id="2"/>
    </w:p>
    <w:p>
      <w:pPr>
        <w:ind w:left="840"/>
        <w:rPr/>
      </w:pPr>
      <w:r>
        <w:rPr/>
        <w:drawing>
          <wp:inline distT="0" distB="0" distL="0" distR="0">
            <wp:extent cx="1800000" cy="819000"/>
            <wp:docPr id="3" name="Picture 3" descr="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
                    <pic:cNvPicPr>
                      <a:picLocks noChangeAspect="1" noChangeArrowheads="1"/>
                    </pic:cNvPicPr>
                  </pic:nvPicPr>
                  <pic:blipFill>
                    <a:blip r:embed="img3" cstate="print">
                      <a:extLst>
                        <a:ext uri="{28A0092B-C50C-407E-A947-70E740481C1C}">
                          <a14:useLocalDpi xmlns:a14="http://schemas.microsoft.com/office/drawing/2010/main" val="0"/>
                        </a:ext>
                      </a:extLst>
                    </a:blip>
                    <a:srcRect/>
                    <a:stretch>
                      <a:fillRect/>
                    </a:stretch>
                  </pic:blipFill>
                  <pic:spPr bwMode="auto">
                    <a:xfrm>
                      <a:off x="0" y="0"/>
                      <a:ext cx="1800000" cy="819000"/>
                    </a:xfrm>
                    <a:prstGeom prst="rect">
                      <a:avLst/>
                    </a:prstGeom>
                    <a:noFill/>
                    <a:ln>
                      <a:noFill/>
                    </a:ln>
                  </pic:spPr>
                </pic:pic>
              </a:graphicData>
            </a:graphic>
          </wp:inline>
        </w:drawing>
      </w:r>
    </w:p>
    <w:p>
      <w:pPr>
        <w:pStyle w:val="3"/>
        <w:keepNext w:val="0"/>
        <w:keepLines w:val="0"/>
        <w:numPr>
          <w:ilvl w:val="0"/>
          <w:numId w:val="0"/>
        </w:numPr>
        <w:spacing w:before="326" w:beforeLines="100" w:after="0" w:line="360" w:lineRule="auto"/>
        <w:ind w:left="420"/>
        <w:rPr>
          <w:sz w:val="28"/>
          <w:szCs w:val="28"/>
        </w:rPr>
      </w:pPr>
      <w:r>
        <w:rPr>
          <w:sz w:val="28"/>
          <w:szCs w:val="28"/>
        </w:rPr>
        <w:t xml:space="preserve">4.动静分离</w:t>
      </w:r>
    </w:p>
    <w:p>
      <w:pPr>
        <w:spacing w:before="120" w:after="120"/>
        <w:ind w:firstLine="418"/>
        <w:rPr>
          <w:color w:val="A6A6A6" w:themeColor="background1" w:themeShade="A6"/>
          <w:sz w:val="22"/>
          <w:szCs w:val="22"/>
        </w:rPr>
      </w:pPr>
      <w:r>
        <w:rPr>
          <w:color w:val="A6A6A6" w:themeColor="background1" w:themeShade="A6"/>
          <w:sz w:val="22"/>
          <w:szCs w:val="22"/>
        </w:rPr>
        <w:t xml:space="preserve"/>
        <w:t xml:space="preserve"/>
        <w:t xml:space="preserve"/>
        <w:t xml:space="preserve">为了加快网站的解析速度，可以把动态页面和静态页面由不同的服务器来解析，加快解析速度。降低原来单个服务器的压力。</w:t>
        <w:t xml:space="preserve"/>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
      </w:r>
      <w:bookmarkEnd w:id="2"/>
    </w:p>
    <w:p>
      <w:pPr>
        <w:ind w:left="840"/>
        <w:rPr/>
      </w:pPr>
      <w:r>
        <w:rPr/>
        <w:drawing>
          <wp:inline distT="0" distB="0" distL="0" distR="0">
            <wp:extent cx="1800000" cy="756000"/>
            <wp:docPr id="4" name="Picture 4" descr="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c"/>
                    <pic:cNvPicPr>
                      <a:picLocks noChangeAspect="1" noChangeArrowheads="1"/>
                    </pic:cNvPicPr>
                  </pic:nvPicPr>
                  <pic:blipFill>
                    <a:blip r:embed="img4" cstate="print">
                      <a:extLst>
                        <a:ext uri="{28A0092B-C50C-407E-A947-70E740481C1C}">
                          <a14:useLocalDpi xmlns:a14="http://schemas.microsoft.com/office/drawing/2010/main" val="0"/>
                        </a:ext>
                      </a:extLst>
                    </a:blip>
                    <a:srcRect/>
                    <a:stretch>
                      <a:fillRect/>
                    </a:stretch>
                  </pic:blipFill>
                  <pic:spPr bwMode="auto">
                    <a:xfrm>
                      <a:off x="0" y="0"/>
                      <a:ext cx="1800000" cy="756000"/>
                    </a:xfrm>
                    <a:prstGeom prst="rect">
                      <a:avLst/>
                    </a:prstGeom>
                    <a:noFill/>
                    <a:ln>
                      <a:noFill/>
                    </a:ln>
                  </pic:spPr>
                </pic:pic>
              </a:graphicData>
            </a:graphic>
          </wp:inline>
        </w:drawing>
      </w:r>
    </w:p>
    <w:p>
      <w:pPr>
        <w:pStyle w:val="2"/>
        <w:keepNext w:val="0"/>
        <w:keepLines w:val="0"/>
        <w:spacing w:before="240" w:after="0" w:line="360" w:lineRule="auto"/>
        <w:rPr>
          <w:b w:val="0"/>
          <w:sz w:val="32"/>
          <w:szCs w:val="32"/>
        </w:rPr>
      </w:pPr>
      <w:bookmarkStart w:id="0" w:name="_Toc514147787"/>
      <w:bookmarkStart w:id="1" w:name="_Toc514262754"/>
      <w:r>
        <w:rPr>
          <w:sz w:val="32"/>
          <w:szCs w:val="32"/>
        </w:rPr>
        <w:t xml:space="preserve">2.Nginx安装、常用命令和配置文件</w:t>
      </w:r>
      <w:bookmarkEnd w:id="0"/>
      <w:r>
        <w:rPr>
          <w:sz w:val="32"/>
          <w:szCs w:val="32"/>
        </w:rPr>
        <w:t xml:space="preserve"/>
      </w:r>
      <w:bookmarkEnd w:id="1"/>
    </w:p>
    <w:p>
      <w:pPr>
        <w:pStyle w:val="3"/>
        <w:keepNext w:val="0"/>
        <w:keepLines w:val="0"/>
        <w:numPr>
          <w:ilvl w:val="0"/>
          <w:numId w:val="0"/>
        </w:numPr>
        <w:spacing w:before="326" w:beforeLines="100" w:after="0" w:line="360" w:lineRule="auto"/>
        <w:ind w:left="420"/>
        <w:rPr>
          <w:sz w:val="28"/>
          <w:szCs w:val="28"/>
        </w:rPr>
      </w:pPr>
      <w:r>
        <w:rPr>
          <w:sz w:val="28"/>
          <w:szCs w:val="28"/>
        </w:rPr>
        <w:t xml:space="preserve">1.在linux系统中安装Nginx</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1.使用远程连接工具连接linux操作系统</w:t>
      </w:r>
      <w:bookmarkEnd w:id="2"/>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2.进入官网下载</w:t>
      </w:r>
      <w:bookmarkEnd w:id="2"/>
    </w:p>
    <w:p>
      <w:pPr>
        <w:pStyle w:val="33"/>
        <w:numPr>
          <w:ilvl w:val="0"/>
          <w:numId w:val="2"/>
        </w:numPr>
        <w:spacing w:before="326" w:beforeLines="100" w:line="360" w:lineRule="auto"/>
        <w:ind w:left="1610" w:hanging="357"/>
        <w:rPr/>
      </w:pPr>
      <w:r>
        <w:rPr/>
        <w:t xml:space="preserve">http://nginx.org</w:t>
      </w:r>
    </w:p>
    <w:p>
      <w:pPr>
        <w:pStyle w:val="33"/>
        <w:numPr>
          <w:ilvl w:val="0"/>
          <w:numId w:val="2"/>
        </w:numPr>
        <w:spacing w:before="326" w:beforeLines="100" w:line="360" w:lineRule="auto"/>
        <w:ind w:left="1610" w:hanging="357"/>
        <w:rPr/>
      </w:pPr>
      <w:r>
        <w:rPr/>
        <w:t xml:space="preserve"/>
      </w:r>
    </w:p>
    <w:p>
      <w:pPr>
        <w:ind w:left="1260" w:firstLine="420"/>
        <w:rPr/>
      </w:pPr>
      <w:r>
        <w:rPr/>
        <w:drawing>
          <wp:inline distT="0" distB="0" distL="0" distR="0">
            <wp:extent cx="1800000" cy="873000"/>
            <wp:docPr id="5" name="Picture 5" descr="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c"/>
                    <pic:cNvPicPr>
                      <a:picLocks noChangeAspect="1" noChangeArrowheads="1"/>
                    </pic:cNvPicPr>
                  </pic:nvPicPr>
                  <pic:blipFill>
                    <a:blip r:embed="img5" cstate="print">
                      <a:extLst>
                        <a:ext uri="{28A0092B-C50C-407E-A947-70E740481C1C}">
                          <a14:useLocalDpi xmlns:a14="http://schemas.microsoft.com/office/drawing/2010/main" val="0"/>
                        </a:ext>
                      </a:extLst>
                    </a:blip>
                    <a:srcRect/>
                    <a:stretch>
                      <a:fillRect/>
                    </a:stretch>
                  </pic:blipFill>
                  <pic:spPr bwMode="auto">
                    <a:xfrm>
                      <a:off x="0" y="0"/>
                      <a:ext cx="1800000" cy="873000"/>
                    </a:xfrm>
                    <a:prstGeom prst="rect">
                      <a:avLst/>
                    </a:prstGeom>
                    <a:noFill/>
                    <a:ln>
                      <a:noFill/>
                    </a:ln>
                  </pic:spPr>
                </pic:pic>
              </a:graphicData>
            </a:graphic>
          </wp:inline>
        </w:drawing>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nginx相关素材（依赖）</w:t>
      </w:r>
      <w:bookmarkEnd w:id="2"/>
    </w:p>
    <w:p>
      <w:pPr>
        <w:pStyle w:val="33"/>
        <w:numPr>
          <w:ilvl w:val="0"/>
          <w:numId w:val="2"/>
        </w:numPr>
        <w:spacing w:before="326" w:beforeLines="100" w:line="360" w:lineRule="auto"/>
        <w:ind w:left="1610" w:hanging="357"/>
        <w:rPr/>
      </w:pPr>
      <w:r>
        <w:rPr/>
        <w:t xml:space="preserve">pcre</w:t>
      </w:r>
    </w:p>
    <w:p>
      <w:pPr>
        <w:pStyle w:val="33"/>
        <w:numPr>
          <w:ilvl w:val="0"/>
          <w:numId w:val="2"/>
        </w:numPr>
        <w:spacing w:before="326" w:beforeLines="100" w:line="360" w:lineRule="auto"/>
        <w:ind w:left="1610" w:hanging="357"/>
        <w:rPr/>
      </w:pPr>
      <w:r>
        <w:rPr/>
        <w:t xml:space="preserve">openssl</w:t>
      </w:r>
    </w:p>
    <w:p>
      <w:pPr>
        <w:pStyle w:val="33"/>
        <w:numPr>
          <w:ilvl w:val="0"/>
          <w:numId w:val="2"/>
        </w:numPr>
        <w:spacing w:before="326" w:beforeLines="100" w:line="360" w:lineRule="auto"/>
        <w:ind w:left="1610" w:hanging="357"/>
        <w:rPr/>
      </w:pPr>
      <w:r>
        <w:rPr/>
        <w:t xml:space="preserve">zlib</w:t>
      </w:r>
    </w:p>
    <w:p>
      <w:pPr>
        <w:pStyle w:val="33"/>
        <w:numPr>
          <w:ilvl w:val="0"/>
          <w:numId w:val="2"/>
        </w:numPr>
        <w:spacing w:before="326" w:beforeLines="100" w:line="360" w:lineRule="auto"/>
        <w:ind w:left="1610" w:hanging="357"/>
        <w:rPr/>
      </w:pPr>
      <w:r>
        <w:rPr/>
        <w:t xml:space="preserve">nginx</w:t>
      </w:r>
    </w:p>
    <w:p>
      <w:pPr>
        <w:pStyle w:val="33"/>
        <w:numPr>
          <w:ilvl w:val="0"/>
          <w:numId w:val="2"/>
        </w:numPr>
        <w:spacing w:before="326" w:beforeLines="100" w:line="360" w:lineRule="auto"/>
        <w:ind w:left="1610" w:hanging="357"/>
        <w:rPr/>
      </w:pPr>
      <w:r>
        <w:rPr/>
        <w:t xml:space="preserve"/>
      </w:r>
    </w:p>
    <w:p>
      <w:pPr>
        <w:ind w:left="1260" w:firstLine="420"/>
        <w:rPr/>
      </w:pPr>
      <w:r>
        <w:rPr/>
        <w:drawing>
          <wp:inline distT="0" distB="0" distL="0" distR="0">
            <wp:extent cx="1800000" cy="1422000"/>
            <wp:docPr id="6" name="Picture 6" descr="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c"/>
                    <pic:cNvPicPr>
                      <a:picLocks noChangeAspect="1" noChangeArrowheads="1"/>
                    </pic:cNvPicPr>
                  </pic:nvPicPr>
                  <pic:blipFill>
                    <a:blip r:embed="img6" cstate="print">
                      <a:extLst>
                        <a:ext uri="{28A0092B-C50C-407E-A947-70E740481C1C}">
                          <a14:useLocalDpi xmlns:a14="http://schemas.microsoft.com/office/drawing/2010/main" val="0"/>
                        </a:ext>
                      </a:extLst>
                    </a:blip>
                    <a:srcRect/>
                    <a:stretch>
                      <a:fillRect/>
                    </a:stretch>
                  </pic:blipFill>
                  <pic:spPr bwMode="auto">
                    <a:xfrm>
                      <a:off x="0" y="0"/>
                      <a:ext cx="1800000" cy="1422000"/>
                    </a:xfrm>
                    <a:prstGeom prst="rect">
                      <a:avLst/>
                    </a:prstGeom>
                    <a:noFill/>
                    <a:ln>
                      <a:noFill/>
                    </a:ln>
                  </pic:spPr>
                </pic:pic>
              </a:graphicData>
            </a:graphic>
          </wp:inline>
        </w:drawing>
      </w:r>
    </w:p>
    <w:p>
      <w:pPr>
        <w:pStyle w:val="33"/>
        <w:numPr>
          <w:ilvl w:val="0"/>
          <w:numId w:val="2"/>
        </w:numPr>
        <w:spacing w:before="326" w:beforeLines="100" w:line="360" w:lineRule="auto"/>
        <w:ind w:left="1610" w:hanging="357"/>
        <w:rPr/>
      </w:pPr>
      <w:r>
        <w:rPr/>
        <w:t xml:space="preserve">注：版本不固定</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安装步骤</w:t>
      </w:r>
      <w:bookmarkEnd w:id="2"/>
    </w:p>
    <w:p>
      <w:pPr>
        <w:pStyle w:val="33"/>
        <w:numPr>
          <w:ilvl w:val="0"/>
          <w:numId w:val="2"/>
        </w:numPr>
        <w:spacing w:before="326" w:beforeLines="100" w:line="360" w:lineRule="auto"/>
        <w:ind w:left="1610" w:hanging="357"/>
        <w:rPr/>
      </w:pPr>
      <w:r>
        <w:rPr/>
        <w:t xml:space="preserve">1.安装pcre依赖</w:t>
      </w:r>
    </w:p>
    <w:p>
      <w:pPr>
        <w:spacing w:before="326" w:beforeLines="100" w:line="360" w:lineRule="auto"/>
        <w:ind w:left="1684"/>
        <w:rPr/>
      </w:pPr>
      <w:r>
        <w:rPr/>
        <w:t xml:space="preserve">•</w:t>
      </w:r>
      <w:r>
        <w:rPr/>
        <w:tab/>
      </w:r>
      <w:r>
        <w:rPr/>
        <w:t xml:space="preserve">1.把安装压缩文件放到linux系统中</w:t>
      </w:r>
    </w:p>
    <w:p>
      <w:pPr>
        <w:spacing w:before="326" w:beforeLines="100" w:line="360" w:lineRule="auto"/>
        <w:ind w:left="2104"/>
        <w:rPr/>
      </w:pPr>
      <w:r>
        <w:rPr/>
        <w:t xml:space="preserve">•</w:t>
      </w:r>
      <w:r>
        <w:rPr/>
        <w:tab/>
      </w:r>
      <w:r>
        <w:rPr/>
        <w:t xml:space="preserve">例如：进入到/usr/src目录下，使用Xshell工具将pcre压缩文件传入该目录下</w:t>
      </w:r>
    </w:p>
    <w:p>
      <w:pPr>
        <w:spacing w:before="326" w:beforeLines="100" w:line="360" w:lineRule="auto"/>
        <w:ind w:left="1684"/>
        <w:rPr/>
      </w:pPr>
      <w:r>
        <w:rPr/>
        <w:t xml:space="preserve">•</w:t>
      </w:r>
      <w:r>
        <w:rPr/>
        <w:tab/>
      </w:r>
      <w:r>
        <w:rPr/>
        <w:t xml:space="preserve">2.解压压缩文件</w:t>
      </w:r>
    </w:p>
    <w:p>
      <w:pPr>
        <w:spacing w:before="326" w:beforeLines="100" w:line="360" w:lineRule="auto"/>
        <w:ind w:left="2104"/>
        <w:rPr/>
      </w:pPr>
      <w:r>
        <w:rPr/>
        <w:t xml:space="preserve">•</w:t>
      </w:r>
      <w:r>
        <w:rPr/>
        <w:tab/>
      </w:r>
      <w:r>
        <w:rPr/>
        <w:t xml:space="preserve">例如：tar -xvf pcre2-10.39.tar.gz</w:t>
      </w:r>
    </w:p>
    <w:p>
      <w:pPr>
        <w:spacing w:before="326" w:beforeLines="100" w:line="360" w:lineRule="auto"/>
        <w:ind w:left="1684"/>
        <w:rPr/>
      </w:pPr>
      <w:r>
        <w:rPr/>
        <w:t xml:space="preserve">•</w:t>
      </w:r>
      <w:r>
        <w:rPr/>
        <w:tab/>
      </w:r>
      <w:r>
        <w:rPr/>
        <w:t xml:space="preserve">3.进入解压之后的目录，执行命令</w:t>
      </w:r>
    </w:p>
    <w:p>
      <w:pPr>
        <w:spacing w:before="326" w:beforeLines="100" w:line="360" w:lineRule="auto"/>
        <w:ind w:left="2104"/>
        <w:rPr/>
      </w:pPr>
      <w:r>
        <w:rPr/>
        <w:t xml:space="preserve">•</w:t>
      </w:r>
      <w:r>
        <w:rPr/>
        <w:tab/>
      </w:r>
      <w:r>
        <w:rPr/>
        <w:t xml:space="preserve">./configure</w:t>
      </w:r>
    </w:p>
    <w:p>
      <w:pPr>
        <w:spacing w:before="326" w:beforeLines="100" w:line="360" w:lineRule="auto"/>
        <w:ind w:left="1684"/>
        <w:rPr/>
      </w:pPr>
      <w:r>
        <w:rPr/>
        <w:t xml:space="preserve">•</w:t>
      </w:r>
      <w:r>
        <w:rPr/>
        <w:tab/>
      </w:r>
      <w:r>
        <w:rPr/>
        <w:t xml:space="preserve">4.执行命令进行编译安装</w:t>
      </w:r>
    </w:p>
    <w:p>
      <w:pPr>
        <w:spacing w:before="326" w:beforeLines="100" w:line="360" w:lineRule="auto"/>
        <w:ind w:left="2104"/>
        <w:rPr/>
      </w:pPr>
      <w:r>
        <w:rPr/>
        <w:t xml:space="preserve">•</w:t>
      </w:r>
      <w:r>
        <w:rPr/>
        <w:tab/>
      </w:r>
      <w:r>
        <w:rPr/>
        <w:t xml:space="preserve">make &amp;&amp; make install</w:t>
      </w:r>
    </w:p>
    <w:p>
      <w:pPr>
        <w:spacing w:before="326" w:beforeLines="100" w:line="360" w:lineRule="auto"/>
        <w:ind w:left="1684"/>
        <w:rPr/>
      </w:pPr>
      <w:r>
        <w:rPr/>
        <w:t xml:space="preserve">•</w:t>
      </w:r>
      <w:r>
        <w:rPr/>
        <w:tab/>
      </w:r>
      <w:r>
        <w:rPr/>
        <w:t xml:space="preserve">安装完成后查看版本号命令</w:t>
      </w:r>
    </w:p>
    <w:p>
      <w:pPr>
        <w:spacing w:before="326" w:beforeLines="100" w:line="360" w:lineRule="auto"/>
        <w:ind w:left="2104"/>
        <w:rPr/>
      </w:pPr>
      <w:r>
        <w:rPr/>
        <w:t xml:space="preserve">•</w:t>
      </w:r>
      <w:r>
        <w:rPr/>
        <w:tab/>
      </w:r>
      <w:r>
        <w:rPr/>
        <w:t xml:space="preserve">pcre-config --version</w:t>
      </w:r>
    </w:p>
    <w:p>
      <w:pPr>
        <w:spacing w:before="326" w:beforeLines="100" w:line="360" w:lineRule="auto"/>
        <w:ind w:left="2104"/>
        <w:rPr/>
      </w:pPr>
      <w:r>
        <w:rPr/>
        <w:t xml:space="preserve">•</w:t>
      </w:r>
      <w:r>
        <w:rPr/>
        <w:tab/>
      </w:r>
      <w:r>
        <w:rPr/>
        <w:t xml:space="preserve">pcre2-config --version</w:t>
      </w:r>
    </w:p>
    <w:p>
      <w:pPr>
        <w:pStyle w:val="33"/>
        <w:numPr>
          <w:ilvl w:val="0"/>
          <w:numId w:val="2"/>
        </w:numPr>
        <w:spacing w:before="326" w:beforeLines="100" w:line="360" w:lineRule="auto"/>
        <w:ind w:left="1610" w:hanging="357"/>
        <w:rPr/>
      </w:pPr>
      <w:r>
        <w:rPr/>
        <w:t xml:space="preserve">2.安装其他依赖，采用yum命令安装方式</w:t>
      </w:r>
    </w:p>
    <w:p>
      <w:pPr>
        <w:spacing w:before="326" w:beforeLines="100" w:line="360" w:lineRule="auto"/>
        <w:ind w:left="1684"/>
        <w:rPr/>
      </w:pPr>
      <w:r>
        <w:rPr/>
        <w:t xml:space="preserve">•</w:t>
      </w:r>
      <w:r>
        <w:rPr/>
        <w:tab/>
      </w:r>
      <w:r>
        <w:rPr/>
        <w:t xml:space="preserve">yum -y install make zlib zlib-devel gcc-c++ libtool  openssl openssl-devel</w:t>
      </w:r>
    </w:p>
    <w:p>
      <w:pPr>
        <w:pStyle w:val="33"/>
        <w:numPr>
          <w:ilvl w:val="0"/>
          <w:numId w:val="2"/>
        </w:numPr>
        <w:spacing w:before="326" w:beforeLines="100" w:line="360" w:lineRule="auto"/>
        <w:ind w:left="1610" w:hanging="357"/>
        <w:rPr/>
      </w:pPr>
      <w:r>
        <w:rPr/>
        <w:t xml:space="preserve">3.安装Nginx</w:t>
      </w:r>
    </w:p>
    <w:p>
      <w:pPr>
        <w:spacing w:before="326" w:beforeLines="100" w:line="360" w:lineRule="auto"/>
        <w:ind w:left="1684"/>
        <w:rPr/>
      </w:pPr>
      <w:r>
        <w:rPr/>
        <w:t xml:space="preserve">•</w:t>
      </w:r>
      <w:r>
        <w:rPr/>
        <w:tab/>
      </w:r>
      <w:r>
        <w:rPr/>
        <w:t xml:space="preserve">1.把Nginx安装文件放入到linux系统中</w:t>
      </w:r>
    </w:p>
    <w:p>
      <w:pPr>
        <w:spacing w:before="326" w:beforeLines="100" w:line="360" w:lineRule="auto"/>
        <w:ind w:left="2104"/>
        <w:rPr/>
      </w:pPr>
      <w:r>
        <w:rPr/>
        <w:t xml:space="preserve">•</w:t>
      </w:r>
      <w:r>
        <w:rPr/>
        <w:tab/>
      </w:r>
      <w:r>
        <w:rPr/>
        <w:t xml:space="preserve">例如：进入到/usr/src目录下，使用Xshell工具将nginx压缩文件传入该目录下</w:t>
      </w:r>
    </w:p>
    <w:p>
      <w:pPr>
        <w:spacing w:before="326" w:beforeLines="100" w:line="360" w:lineRule="auto"/>
        <w:ind w:left="1684"/>
        <w:rPr/>
      </w:pPr>
      <w:r>
        <w:rPr/>
        <w:t xml:space="preserve">•</w:t>
      </w:r>
      <w:r>
        <w:rPr/>
        <w:tab/>
      </w:r>
      <w:r>
        <w:rPr/>
        <w:t xml:space="preserve">2.解压压缩文件</w:t>
      </w:r>
    </w:p>
    <w:p>
      <w:pPr>
        <w:spacing w:before="326" w:beforeLines="100" w:line="360" w:lineRule="auto"/>
        <w:ind w:left="2104"/>
        <w:rPr/>
      </w:pPr>
      <w:r>
        <w:rPr/>
        <w:t xml:space="preserve">•</w:t>
      </w:r>
      <w:r>
        <w:rPr/>
        <w:tab/>
      </w:r>
      <w:r>
        <w:rPr/>
        <w:t xml:space="preserve">tar -xvf nginx-1.20.2.tar.gz</w:t>
      </w:r>
    </w:p>
    <w:p>
      <w:pPr>
        <w:spacing w:before="326" w:beforeLines="100" w:line="360" w:lineRule="auto"/>
        <w:ind w:left="1684"/>
        <w:rPr/>
      </w:pPr>
      <w:r>
        <w:rPr/>
        <w:t xml:space="preserve">•</w:t>
      </w:r>
      <w:r>
        <w:rPr/>
        <w:tab/>
      </w:r>
      <w:r>
        <w:rPr/>
        <w:t xml:space="preserve">3.进入解压之后的目录，执行命令</w:t>
      </w:r>
    </w:p>
    <w:p>
      <w:pPr>
        <w:spacing w:before="326" w:beforeLines="100" w:line="360" w:lineRule="auto"/>
        <w:ind w:left="2104"/>
        <w:rPr/>
      </w:pPr>
      <w:r>
        <w:rPr/>
        <w:t xml:space="preserve">•</w:t>
      </w:r>
      <w:r>
        <w:rPr/>
        <w:tab/>
      </w:r>
      <w:r>
        <w:rPr/>
        <w:t xml:space="preserve">./configure</w:t>
      </w:r>
    </w:p>
    <w:p>
      <w:pPr>
        <w:spacing w:before="326" w:beforeLines="100" w:line="360" w:lineRule="auto"/>
        <w:ind w:left="1684"/>
        <w:rPr/>
      </w:pPr>
      <w:r>
        <w:rPr/>
        <w:t xml:space="preserve">•</w:t>
      </w:r>
      <w:r>
        <w:rPr/>
        <w:tab/>
      </w:r>
      <w:r>
        <w:rPr/>
        <w:t xml:space="preserve">4.执行命令进行编译安装</w:t>
      </w:r>
    </w:p>
    <w:p>
      <w:pPr>
        <w:spacing w:before="326" w:beforeLines="100" w:line="360" w:lineRule="auto"/>
        <w:ind w:left="2104"/>
        <w:rPr/>
      </w:pPr>
      <w:r>
        <w:rPr/>
        <w:t xml:space="preserve">•</w:t>
      </w:r>
      <w:r>
        <w:rPr/>
        <w:tab/>
      </w:r>
      <w:r>
        <w:rPr/>
        <w:t xml:space="preserve">make &amp;&amp; make install</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安装成功后，在/usr中多出一个文件夹/usr/local/nginx，在nginx文件夹中的sbin文件夹中有启动脚本</w:t>
      </w:r>
      <w:bookmarkEnd w:id="2"/>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通过ifconfig命令查看地址，并输入到地址栏访问</w:t>
      </w:r>
      <w:bookmarkEnd w:id="2"/>
    </w:p>
    <w:p>
      <w:pPr>
        <w:pStyle w:val="33"/>
        <w:numPr>
          <w:ilvl w:val="0"/>
          <w:numId w:val="2"/>
        </w:numPr>
        <w:spacing w:before="326" w:beforeLines="100" w:line="360" w:lineRule="auto"/>
        <w:ind w:left="1610" w:hanging="357"/>
        <w:rPr/>
      </w:pPr>
      <w:r>
        <w:rPr/>
        <w:t xml:space="preserve">linux默认防火墙没有开放端口，需要将要访问的端口号添加到防火墙中开放</w:t>
      </w:r>
    </w:p>
    <w:p>
      <w:pPr>
        <w:pStyle w:val="33"/>
        <w:numPr>
          <w:ilvl w:val="0"/>
          <w:numId w:val="2"/>
        </w:numPr>
        <w:spacing w:before="326" w:beforeLines="100" w:line="360" w:lineRule="auto"/>
        <w:ind w:left="1610" w:hanging="357"/>
        <w:rPr/>
      </w:pPr>
      <w:r>
        <w:rPr/>
        <w:t xml:space="preserve">相关命令</w:t>
      </w:r>
    </w:p>
    <w:p>
      <w:pPr>
        <w:spacing w:before="326" w:beforeLines="100" w:line="360" w:lineRule="auto"/>
        <w:ind w:left="1684"/>
        <w:rPr/>
      </w:pPr>
      <w:r>
        <w:rPr/>
        <w:t xml:space="preserve">•</w:t>
      </w:r>
      <w:r>
        <w:rPr/>
        <w:tab/>
      </w:r>
      <w:r>
        <w:rPr/>
        <w:t xml:space="preserve">查看开放的端口号</w:t>
      </w:r>
    </w:p>
    <w:p>
      <w:pPr>
        <w:spacing w:before="326" w:beforeLines="100" w:line="360" w:lineRule="auto"/>
        <w:ind w:left="2104"/>
        <w:rPr/>
      </w:pPr>
      <w:r>
        <w:rPr/>
        <w:t xml:space="preserve">•</w:t>
      </w:r>
      <w:r>
        <w:rPr/>
        <w:tab/>
      </w:r>
      <w:r>
        <w:rPr/>
        <w:t xml:space="preserve">firewall-cmd --list-all</w:t>
      </w:r>
    </w:p>
    <w:p>
      <w:pPr>
        <w:spacing w:before="326" w:beforeLines="100" w:line="360" w:lineRule="auto"/>
        <w:ind w:left="2104"/>
        <w:rPr/>
      </w:pPr>
      <w:r>
        <w:rPr/>
        <w:t xml:space="preserve">•</w:t>
      </w:r>
      <w:r>
        <w:rPr/>
        <w:tab/>
      </w:r>
      <w:r>
        <w:rPr/>
        <w:t xml:space="preserve">firewall-cmd --list-ports</w:t>
      </w:r>
    </w:p>
    <w:p>
      <w:pPr>
        <w:spacing w:before="326" w:beforeLines="100" w:line="360" w:lineRule="auto"/>
        <w:ind w:left="1684"/>
        <w:rPr/>
      </w:pPr>
      <w:r>
        <w:rPr/>
        <w:t xml:space="preserve">•</w:t>
      </w:r>
      <w:r>
        <w:rPr/>
        <w:tab/>
      </w:r>
      <w:r>
        <w:rPr/>
        <w:t xml:space="preserve">设置开放的端口号</w:t>
      </w:r>
    </w:p>
    <w:p>
      <w:pPr>
        <w:spacing w:before="326" w:beforeLines="100" w:line="360" w:lineRule="auto"/>
        <w:ind w:left="2104"/>
        <w:rPr/>
      </w:pPr>
      <w:r>
        <w:rPr/>
        <w:t xml:space="preserve">•</w:t>
      </w:r>
      <w:r>
        <w:rPr/>
        <w:tab/>
      </w:r>
      <w:r>
        <w:rPr/>
        <w:t xml:space="preserve">firewall-cmd --zone=public --add-port=80/tcp --permanent</w:t>
      </w:r>
    </w:p>
    <w:p>
      <w:pPr>
        <w:spacing w:before="326" w:beforeLines="100" w:line="360" w:lineRule="auto"/>
        <w:ind w:left="2104"/>
        <w:rPr/>
      </w:pPr>
      <w:r>
        <w:rPr/>
        <w:t xml:space="preserve">•</w:t>
      </w:r>
      <w:r>
        <w:rPr/>
        <w:tab/>
      </w:r>
      <w:r>
        <w:rPr/>
        <w:t xml:space="preserve">firewall-cmd --zone=public --add-port=[端口号] --permanent</w:t>
      </w:r>
    </w:p>
    <w:p>
      <w:pPr>
        <w:spacing w:before="326" w:beforeLines="100" w:line="360" w:lineRule="auto"/>
        <w:ind w:left="2104"/>
        <w:rPr/>
      </w:pPr>
      <w:r>
        <w:rPr/>
        <w:t xml:space="preserve">•</w:t>
      </w:r>
      <w:r>
        <w:rPr/>
        <w:tab/>
      </w:r>
      <w:r>
        <w:rPr/>
        <w:t xml:space="preserve">firewall-cmd --add-port=80/tcp --permanent</w:t>
      </w:r>
    </w:p>
    <w:p>
      <w:pPr>
        <w:spacing w:before="326" w:beforeLines="100" w:line="360" w:lineRule="auto"/>
        <w:ind w:left="2104"/>
        <w:rPr/>
      </w:pPr>
      <w:r>
        <w:rPr/>
        <w:t xml:space="preserve">•</w:t>
      </w:r>
      <w:r>
        <w:rPr/>
        <w:tab/>
      </w:r>
      <w:r>
        <w:rPr/>
        <w:t xml:space="preserve">firewall-cmd --add-port=[端口号] --permanent</w:t>
      </w:r>
    </w:p>
    <w:p>
      <w:pPr>
        <w:spacing w:before="326" w:beforeLines="100" w:line="360" w:lineRule="auto"/>
        <w:ind w:left="1684"/>
        <w:rPr/>
      </w:pPr>
      <w:r>
        <w:rPr/>
        <w:t xml:space="preserve">•</w:t>
      </w:r>
      <w:r>
        <w:rPr/>
        <w:tab/>
      </w:r>
      <w:r>
        <w:rPr/>
        <w:t xml:space="preserve">重启防火墙</w:t>
      </w:r>
    </w:p>
    <w:p>
      <w:pPr>
        <w:spacing w:before="326" w:beforeLines="100" w:line="360" w:lineRule="auto"/>
        <w:ind w:left="2104"/>
        <w:rPr/>
      </w:pPr>
      <w:r>
        <w:rPr/>
        <w:t xml:space="preserve">•</w:t>
      </w:r>
      <w:r>
        <w:rPr/>
        <w:tab/>
      </w:r>
      <w:r>
        <w:rPr/>
        <w:t xml:space="preserve">firewall-cmd --reload</w:t>
      </w:r>
    </w:p>
    <w:p>
      <w:pPr>
        <w:pStyle w:val="3"/>
        <w:keepNext w:val="0"/>
        <w:keepLines w:val="0"/>
        <w:numPr>
          <w:ilvl w:val="0"/>
          <w:numId w:val="0"/>
        </w:numPr>
        <w:spacing w:before="326" w:beforeLines="100" w:after="0" w:line="360" w:lineRule="auto"/>
        <w:ind w:left="420"/>
        <w:rPr>
          <w:sz w:val="28"/>
          <w:szCs w:val="28"/>
        </w:rPr>
      </w:pPr>
      <w:r>
        <w:rPr>
          <w:sz w:val="28"/>
          <w:szCs w:val="28"/>
        </w:rPr>
        <w:t xml:space="preserve">2.Nginx操作的常用命令</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1.使用nginx操作命令的前提条件：必须进入nginx的目录</w:t>
      </w:r>
      <w:bookmarkEnd w:id="2"/>
    </w:p>
    <w:p>
      <w:pPr>
        <w:pStyle w:val="33"/>
        <w:numPr>
          <w:ilvl w:val="0"/>
          <w:numId w:val="2"/>
        </w:numPr>
        <w:spacing w:before="326" w:beforeLines="100" w:line="360" w:lineRule="auto"/>
        <w:ind w:left="1610" w:hanging="357"/>
        <w:rPr/>
      </w:pPr>
      <w:r>
        <w:rPr/>
        <w:t xml:space="preserve">/usr/local/nginx/sbin/</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2.查看nginx的版本号</w:t>
      </w:r>
      <w:bookmarkEnd w:id="2"/>
    </w:p>
    <w:p>
      <w:pPr>
        <w:pStyle w:val="33"/>
        <w:numPr>
          <w:ilvl w:val="0"/>
          <w:numId w:val="2"/>
        </w:numPr>
        <w:spacing w:before="326" w:beforeLines="100" w:line="360" w:lineRule="auto"/>
        <w:ind w:left="1610" w:hanging="357"/>
        <w:rPr/>
      </w:pPr>
      <w:r>
        <w:rPr/>
        <w:t xml:space="preserve">./nginx -v</w:t>
      </w:r>
    </w:p>
    <w:p>
      <w:pPr>
        <w:spacing w:before="326" w:beforeLines="100" w:line="360" w:lineRule="auto"/>
        <w:ind w:left="1684"/>
        <w:rPr/>
      </w:pPr>
      <w:r>
        <w:rPr/>
        <w:t xml:space="preserve">•</w:t>
      </w:r>
      <w:r>
        <w:rPr/>
        <w:tab/>
      </w:r>
      <w:r>
        <w:rPr/>
        <w:t xml:space="preserve"/>
      </w:r>
    </w:p>
    <w:p>
      <w:pPr>
        <w:ind w:left="1260" w:firstLine="420"/>
        <w:rPr/>
      </w:pPr>
      <w:r>
        <w:rPr/>
        <w:drawing>
          <wp:inline distT="0" distB="0" distL="0" distR="0">
            <wp:extent cx="1800000" cy="243000"/>
            <wp:docPr id="7" name="Picture 7" descr="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c"/>
                    <pic:cNvPicPr>
                      <a:picLocks noChangeAspect="1" noChangeArrowheads="1"/>
                    </pic:cNvPicPr>
                  </pic:nvPicPr>
                  <pic:blipFill>
                    <a:blip r:embed="img7" cstate="print">
                      <a:extLst>
                        <a:ext uri="{28A0092B-C50C-407E-A947-70E740481C1C}">
                          <a14:useLocalDpi xmlns:a14="http://schemas.microsoft.com/office/drawing/2010/main" val="0"/>
                        </a:ext>
                      </a:extLst>
                    </a:blip>
                    <a:srcRect/>
                    <a:stretch>
                      <a:fillRect/>
                    </a:stretch>
                  </pic:blipFill>
                  <pic:spPr bwMode="auto">
                    <a:xfrm>
                      <a:off x="0" y="0"/>
                      <a:ext cx="1800000" cy="243000"/>
                    </a:xfrm>
                    <a:prstGeom prst="rect">
                      <a:avLst/>
                    </a:prstGeom>
                    <a:noFill/>
                    <a:ln>
                      <a:noFill/>
                    </a:ln>
                  </pic:spPr>
                </pic:pic>
              </a:graphicData>
            </a:graphic>
          </wp:inline>
        </w:drawing>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3.启动nginx</w:t>
      </w:r>
      <w:bookmarkEnd w:id="2"/>
    </w:p>
    <w:p>
      <w:pPr>
        <w:pStyle w:val="33"/>
        <w:numPr>
          <w:ilvl w:val="0"/>
          <w:numId w:val="2"/>
        </w:numPr>
        <w:spacing w:before="326" w:beforeLines="100" w:line="360" w:lineRule="auto"/>
        <w:ind w:left="1610" w:hanging="357"/>
        <w:rPr/>
      </w:pPr>
      <w:r>
        <w:rPr/>
        <w:t xml:space="preserve">./nginx</w:t>
      </w:r>
    </w:p>
    <w:p>
      <w:pPr>
        <w:spacing w:before="326" w:beforeLines="100" w:line="360" w:lineRule="auto"/>
        <w:ind w:left="1684"/>
        <w:rPr/>
      </w:pPr>
      <w:r>
        <w:rPr/>
        <w:t xml:space="preserve">•</w:t>
      </w:r>
      <w:r>
        <w:rPr/>
        <w:tab/>
      </w:r>
      <w:r>
        <w:rPr/>
        <w:t xml:space="preserve"/>
      </w:r>
    </w:p>
    <w:p>
      <w:pPr>
        <w:ind w:left="1260" w:firstLine="420"/>
        <w:rPr/>
      </w:pPr>
      <w:r>
        <w:rPr/>
        <w:drawing>
          <wp:inline distT="0" distB="0" distL="0" distR="0">
            <wp:extent cx="1800000" cy="351000"/>
            <wp:docPr id="8" name="Picture 8" descr="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c"/>
                    <pic:cNvPicPr>
                      <a:picLocks noChangeAspect="1" noChangeArrowheads="1"/>
                    </pic:cNvPicPr>
                  </pic:nvPicPr>
                  <pic:blipFill>
                    <a:blip r:embed="img8" cstate="print">
                      <a:extLst>
                        <a:ext uri="{28A0092B-C50C-407E-A947-70E740481C1C}">
                          <a14:useLocalDpi xmlns:a14="http://schemas.microsoft.com/office/drawing/2010/main" val="0"/>
                        </a:ext>
                      </a:extLst>
                    </a:blip>
                    <a:srcRect/>
                    <a:stretch>
                      <a:fillRect/>
                    </a:stretch>
                  </pic:blipFill>
                  <pic:spPr bwMode="auto">
                    <a:xfrm>
                      <a:off x="0" y="0"/>
                      <a:ext cx="1800000" cy="351000"/>
                    </a:xfrm>
                    <a:prstGeom prst="rect">
                      <a:avLst/>
                    </a:prstGeom>
                    <a:noFill/>
                    <a:ln>
                      <a:noFill/>
                    </a:ln>
                  </pic:spPr>
                </pic:pic>
              </a:graphicData>
            </a:graphic>
          </wp:inline>
        </w:drawing>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4.关闭nginx</w:t>
      </w:r>
      <w:bookmarkEnd w:id="2"/>
    </w:p>
    <w:p>
      <w:pPr>
        <w:pStyle w:val="33"/>
        <w:numPr>
          <w:ilvl w:val="0"/>
          <w:numId w:val="2"/>
        </w:numPr>
        <w:spacing w:before="326" w:beforeLines="100" w:line="360" w:lineRule="auto"/>
        <w:ind w:left="1610" w:hanging="357"/>
        <w:rPr/>
      </w:pPr>
      <w:r>
        <w:rPr/>
        <w:t xml:space="preserve">./nginx -s stop</w:t>
      </w:r>
    </w:p>
    <w:p>
      <w:pPr>
        <w:spacing w:before="326" w:beforeLines="100" w:line="360" w:lineRule="auto"/>
        <w:ind w:left="1684"/>
        <w:rPr/>
      </w:pPr>
      <w:r>
        <w:rPr/>
        <w:t xml:space="preserve">•</w:t>
      </w:r>
      <w:r>
        <w:rPr/>
        <w:tab/>
      </w:r>
      <w:r>
        <w:rPr/>
        <w:t xml:space="preserve"/>
      </w:r>
    </w:p>
    <w:p>
      <w:pPr>
        <w:ind w:left="1260" w:firstLine="420"/>
        <w:rPr/>
      </w:pPr>
      <w:r>
        <w:rPr/>
        <w:drawing>
          <wp:inline distT="0" distB="0" distL="0" distR="0">
            <wp:extent cx="1800000" cy="396000"/>
            <wp:docPr id="9" name="Picture 9" descr="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c"/>
                    <pic:cNvPicPr>
                      <a:picLocks noChangeAspect="1" noChangeArrowheads="1"/>
                    </pic:cNvPicPr>
                  </pic:nvPicPr>
                  <pic:blipFill>
                    <a:blip r:embed="img9" cstate="print">
                      <a:extLst>
                        <a:ext uri="{28A0092B-C50C-407E-A947-70E740481C1C}">
                          <a14:useLocalDpi xmlns:a14="http://schemas.microsoft.com/office/drawing/2010/main" val="0"/>
                        </a:ext>
                      </a:extLst>
                    </a:blip>
                    <a:srcRect/>
                    <a:stretch>
                      <a:fillRect/>
                    </a:stretch>
                  </pic:blipFill>
                  <pic:spPr bwMode="auto">
                    <a:xfrm>
                      <a:off x="0" y="0"/>
                      <a:ext cx="1800000" cy="396000"/>
                    </a:xfrm>
                    <a:prstGeom prst="rect">
                      <a:avLst/>
                    </a:prstGeom>
                    <a:noFill/>
                    <a:ln>
                      <a:noFill/>
                    </a:ln>
                  </pic:spPr>
                </pic:pic>
              </a:graphicData>
            </a:graphic>
          </wp:inline>
        </w:drawing>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5.重新加载nginx</w:t>
      </w:r>
      <w:bookmarkEnd w:id="2"/>
    </w:p>
    <w:p>
      <w:pPr>
        <w:pStyle w:val="33"/>
        <w:numPr>
          <w:ilvl w:val="0"/>
          <w:numId w:val="2"/>
        </w:numPr>
        <w:spacing w:before="326" w:beforeLines="100" w:line="360" w:lineRule="auto"/>
        <w:ind w:left="1610" w:hanging="357"/>
        <w:rPr/>
      </w:pPr>
      <w:r>
        <w:rPr/>
        <w:t xml:space="preserve">./nginx -s reload</w:t>
      </w:r>
    </w:p>
    <w:p>
      <w:pPr>
        <w:spacing w:before="326" w:beforeLines="100" w:line="360" w:lineRule="auto"/>
        <w:ind w:left="1684"/>
        <w:rPr/>
      </w:pPr>
      <w:r>
        <w:rPr/>
        <w:t xml:space="preserve">•</w:t>
      </w:r>
      <w:r>
        <w:rPr/>
        <w:tab/>
      </w:r>
      <w:r>
        <w:rPr/>
        <w:t xml:space="preserve"/>
      </w:r>
    </w:p>
    <w:p>
      <w:pPr>
        <w:ind w:left="1260" w:firstLine="420"/>
        <w:rPr/>
      </w:pPr>
      <w:r>
        <w:rPr/>
        <w:drawing>
          <wp:inline distT="0" distB="0" distL="0" distR="0">
            <wp:extent cx="1800000" cy="216000"/>
            <wp:docPr id="10" name="Picture 10" descr="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c"/>
                    <pic:cNvPicPr>
                      <a:picLocks noChangeAspect="1" noChangeArrowheads="1"/>
                    </pic:cNvPicPr>
                  </pic:nvPicPr>
                  <pic:blipFill>
                    <a:blip r:embed="img10" cstate="print">
                      <a:extLst>
                        <a:ext uri="{28A0092B-C50C-407E-A947-70E740481C1C}">
                          <a14:useLocalDpi xmlns:a14="http://schemas.microsoft.com/office/drawing/2010/main" val="0"/>
                        </a:ext>
                      </a:extLst>
                    </a:blip>
                    <a:srcRect/>
                    <a:stretch>
                      <a:fillRect/>
                    </a:stretch>
                  </pic:blipFill>
                  <pic:spPr bwMode="auto">
                    <a:xfrm>
                      <a:off x="0" y="0"/>
                      <a:ext cx="1800000" cy="216000"/>
                    </a:xfrm>
                    <a:prstGeom prst="rect">
                      <a:avLst/>
                    </a:prstGeom>
                    <a:noFill/>
                    <a:ln>
                      <a:noFill/>
                    </a:ln>
                  </pic:spPr>
                </pic:pic>
              </a:graphicData>
            </a:graphic>
          </wp:inline>
        </w:drawing>
      </w:r>
    </w:p>
    <w:p>
      <w:pPr>
        <w:pStyle w:val="3"/>
        <w:keepNext w:val="0"/>
        <w:keepLines w:val="0"/>
        <w:numPr>
          <w:ilvl w:val="0"/>
          <w:numId w:val="0"/>
        </w:numPr>
        <w:spacing w:before="326" w:beforeLines="100" w:after="0" w:line="360" w:lineRule="auto"/>
        <w:ind w:left="420"/>
        <w:rPr>
          <w:sz w:val="28"/>
          <w:szCs w:val="28"/>
        </w:rPr>
      </w:pPr>
      <w:r>
        <w:rPr>
          <w:sz w:val="28"/>
          <w:szCs w:val="28"/>
        </w:rPr>
        <w:t xml:space="preserve">3.Nginx配置文件</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1.nginx配置文件在linux系统中的位置</w:t>
      </w:r>
      <w:bookmarkEnd w:id="2"/>
    </w:p>
    <w:p>
      <w:pPr>
        <w:pStyle w:val="33"/>
        <w:numPr>
          <w:ilvl w:val="0"/>
          <w:numId w:val="2"/>
        </w:numPr>
        <w:spacing w:before="326" w:beforeLines="100" w:line="360" w:lineRule="auto"/>
        <w:ind w:left="1610" w:hanging="357"/>
        <w:rPr/>
      </w:pPr>
      <w:r>
        <w:rPr/>
        <w:t xml:space="preserve">/usr/local/nginx/conf/nginx.conf</w:t>
      </w:r>
    </w:p>
    <w:p>
      <w:pPr>
        <w:pStyle w:val="33"/>
        <w:numPr>
          <w:ilvl w:val="0"/>
          <w:numId w:val="2"/>
        </w:numPr>
        <w:spacing w:before="326" w:beforeLines="100" w:line="360" w:lineRule="auto"/>
        <w:ind w:left="1610" w:hanging="357"/>
        <w:rPr/>
      </w:pPr>
      <w:r>
        <w:rPr/>
        <w:t xml:space="preserve"/>
      </w:r>
    </w:p>
    <w:p>
      <w:pPr>
        <w:ind w:left="1260" w:firstLine="420"/>
        <w:rPr/>
      </w:pPr>
      <w:r>
        <w:rPr/>
        <w:drawing>
          <wp:inline distT="0" distB="0" distL="0" distR="0">
            <wp:extent cx="1800000" cy="783000"/>
            <wp:docPr id="11" name="Picture 11" descr="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c"/>
                    <pic:cNvPicPr>
                      <a:picLocks noChangeAspect="1" noChangeArrowheads="1"/>
                    </pic:cNvPicPr>
                  </pic:nvPicPr>
                  <pic:blipFill>
                    <a:blip r:embed="img11" cstate="print">
                      <a:extLst>
                        <a:ext uri="{28A0092B-C50C-407E-A947-70E740481C1C}">
                          <a14:useLocalDpi xmlns:a14="http://schemas.microsoft.com/office/drawing/2010/main" val="0"/>
                        </a:ext>
                      </a:extLst>
                    </a:blip>
                    <a:srcRect/>
                    <a:stretch>
                      <a:fillRect/>
                    </a:stretch>
                  </pic:blipFill>
                  <pic:spPr bwMode="auto">
                    <a:xfrm>
                      <a:off x="0" y="0"/>
                      <a:ext cx="1800000" cy="783000"/>
                    </a:xfrm>
                    <a:prstGeom prst="rect">
                      <a:avLst/>
                    </a:prstGeom>
                    <a:noFill/>
                    <a:ln>
                      <a:noFill/>
                    </a:ln>
                  </pic:spPr>
                </pic:pic>
              </a:graphicData>
            </a:graphic>
          </wp:inline>
        </w:drawing>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2.nginx配置文件组成</w:t>
      </w:r>
      <w:bookmarkEnd w:id="2"/>
    </w:p>
    <w:p>
      <w:pPr>
        <w:pStyle w:val="33"/>
        <w:numPr>
          <w:ilvl w:val="0"/>
          <w:numId w:val="2"/>
        </w:numPr>
        <w:spacing w:before="326" w:beforeLines="100" w:line="360" w:lineRule="auto"/>
        <w:ind w:left="1610" w:hanging="357"/>
        <w:rPr/>
      </w:pPr>
      <w:r>
        <w:rPr/>
        <w:t xml:space="preserve">1.nginx的配置文件有三部分组成</w:t>
      </w:r>
    </w:p>
    <w:p>
      <w:pPr>
        <w:spacing w:before="120" w:after="120"/>
        <w:ind w:left="1260" w:firstLine="420"/>
        <w:rPr>
          <w:color w:val="A6A6A6" w:themeColor="background1" w:themeShade="A6"/>
          <w:sz w:val="22"/>
          <w:szCs w:val="22"/>
        </w:rPr>
      </w:pPr>
      <w:r>
        <w:rPr>
          <w:color w:val="A6A6A6" w:themeColor="background1" w:themeShade="A6"/>
          <w:sz w:val="22"/>
          <w:szCs w:val="22"/>
        </w:rPr>
        <w:t xml:space="preserve"/>
        <w:t xml:space="preserve"/>
        <w:t xml:space="preserve"/>
        <w:t xml:space="preserve">nginx安装目录下，其默认的配置文件都放在这个目录的conf目录下，而主配置文件nginx.conf也在其中，后续对nginx的使用基本上都是对此配置文件进行相应的修改。配置文件中有很多#，开头的表示注释内容，我们去掉所有以#开头的段落，精简之后的内容如图</w:t>
        <w:t xml:space="preserve"/>
      </w:r>
    </w:p>
    <w:p>
      <w:pPr>
        <w:spacing w:before="326" w:beforeLines="100" w:line="360" w:lineRule="auto"/>
        <w:ind w:left="1684"/>
        <w:rPr/>
      </w:pPr>
      <w:r>
        <w:rPr/>
        <w:t xml:space="preserve">•</w:t>
      </w:r>
      <w:r>
        <w:rPr/>
        <w:tab/>
      </w:r>
      <w:r>
        <w:rPr/>
        <w:t xml:space="preserve">第一部分  全局块</w:t>
      </w:r>
    </w:p>
    <w:p>
      <w:pPr>
        <w:spacing w:before="326" w:beforeLines="100" w:line="360" w:lineRule="auto"/>
        <w:ind w:left="2104"/>
        <w:rPr/>
      </w:pPr>
      <w:r>
        <w:rPr/>
        <w:t xml:space="preserve">•</w:t>
      </w:r>
      <w:r>
        <w:rPr/>
        <w:tab/>
      </w:r>
      <w:r>
        <w:rPr/>
        <w:t xml:space="preserve">从配置文件开始到events块之间的内容，主要会设置一些影响nginx服务器整体运行的配置指令，主要包括配置运行Nginx服务器的用户（组）、允许生成的worker_processes数，进程PID存放路径、日志存放路径和类型以及配置文件的引入等。</w:t>
      </w:r>
    </w:p>
    <w:p>
      <w:pPr>
        <w:spacing w:before="326" w:beforeLines="100" w:line="360" w:lineRule="auto"/>
        <w:ind w:left="2104"/>
        <w:rPr/>
      </w:pPr>
      <w:r>
        <w:rPr/>
        <w:t xml:space="preserve">•</w:t>
      </w:r>
      <w:r>
        <w:rPr/>
        <w:tab/>
      </w:r>
      <w:r>
        <w:rPr/>
        <w:t xml:space="preserve">比如上面第一行配置的</w:t>
      </w:r>
    </w:p>
    <w:p>
      <w:pPr>
        <w:spacing w:before="326" w:beforeLines="100" w:line="360" w:lineRule="auto"/>
        <w:ind w:left="2517"/>
        <w:rPr/>
      </w:pPr>
      <w:r>
        <w:rPr/>
        <w:t xml:space="preserve">•</w:t>
      </w:r>
      <w:r>
        <w:rPr/>
        <w:tab/>
      </w:r>
      <w:r>
        <w:rPr/>
        <w:t xml:space="preserve"/>
      </w:r>
    </w:p>
    <w:p>
      <w:pPr>
        <w:ind w:left="2100" w:firstLine="420"/>
        <w:rPr/>
      </w:pPr>
      <w:r>
        <w:rPr/>
        <w:drawing>
          <wp:inline distT="0" distB="0" distL="0" distR="0">
            <wp:extent cx="1602000" cy="279000"/>
            <wp:docPr id="12" name="Picture 12" descr="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c"/>
                    <pic:cNvPicPr>
                      <a:picLocks noChangeAspect="1" noChangeArrowheads="1"/>
                    </pic:cNvPicPr>
                  </pic:nvPicPr>
                  <pic:blipFill>
                    <a:blip r:embed="img12" cstate="print">
                      <a:extLst>
                        <a:ext uri="{28A0092B-C50C-407E-A947-70E740481C1C}">
                          <a14:useLocalDpi xmlns:a14="http://schemas.microsoft.com/office/drawing/2010/main" val="0"/>
                        </a:ext>
                      </a:extLst>
                    </a:blip>
                    <a:srcRect/>
                    <a:stretch>
                      <a:fillRect/>
                    </a:stretch>
                  </pic:blipFill>
                  <pic:spPr bwMode="auto">
                    <a:xfrm>
                      <a:off x="0" y="0"/>
                      <a:ext cx="1602000" cy="279000"/>
                    </a:xfrm>
                    <a:prstGeom prst="rect">
                      <a:avLst/>
                    </a:prstGeom>
                    <a:noFill/>
                    <a:ln>
                      <a:noFill/>
                    </a:ln>
                  </pic:spPr>
                </pic:pic>
              </a:graphicData>
            </a:graphic>
          </wp:inline>
        </w:drawing>
      </w:r>
    </w:p>
    <w:p>
      <w:pPr>
        <w:spacing w:before="326" w:beforeLines="100" w:line="360" w:lineRule="auto"/>
        <w:ind w:left="2104"/>
        <w:rPr/>
      </w:pPr>
      <w:r>
        <w:rPr/>
        <w:t xml:space="preserve">•</w:t>
      </w:r>
      <w:r>
        <w:rPr/>
        <w:tab/>
      </w:r>
      <w:r>
        <w:rPr/>
        <w:t xml:space="preserve">这是Nginx服务器并发处理服务的关键配置，work_processes值越大，可以支持的并发处理量也越多，但是会受到硬件、软件设备的制约</w:t>
      </w:r>
    </w:p>
    <w:p>
      <w:pPr>
        <w:spacing w:before="326" w:beforeLines="100" w:line="360" w:lineRule="auto"/>
        <w:ind w:left="1684"/>
        <w:rPr/>
      </w:pPr>
      <w:r>
        <w:rPr/>
        <w:t xml:space="preserve">•</w:t>
      </w:r>
      <w:r>
        <w:rPr/>
        <w:tab/>
      </w:r>
      <w:r>
        <w:rPr/>
        <w:t xml:space="preserve">第二部分  events块</w:t>
      </w:r>
    </w:p>
    <w:p>
      <w:pPr>
        <w:spacing w:before="326" w:beforeLines="100" w:line="360" w:lineRule="auto"/>
        <w:ind w:left="2104"/>
        <w:rPr/>
      </w:pPr>
      <w:r>
        <w:rPr/>
        <w:t xml:space="preserve">•</w:t>
      </w:r>
      <w:r>
        <w:rPr/>
        <w:tab/>
      </w:r>
      <w:r>
        <w:rPr/>
        <w:t xml:space="preserve">events块设计的指令主要影响Nginx服务器与用户的网络连接，常用的设置包括是否开启对多worker_connections下的网络连接进行序列化，是否允许同时接收多个网络连接，选取哪种事件驱动模型来处理连接请求，每个worker_connections可以同时支持的最大连接数等。</w:t>
      </w:r>
    </w:p>
    <w:p>
      <w:pPr>
        <w:spacing w:before="326" w:beforeLines="100" w:line="360" w:lineRule="auto"/>
        <w:ind w:left="2104"/>
        <w:rPr/>
      </w:pPr>
      <w:r>
        <w:rPr/>
        <w:t xml:space="preserve">•</w:t>
      </w:r>
      <w:r>
        <w:rPr/>
        <w:tab/>
      </w:r>
      <w:r>
        <w:rPr/>
        <w:t xml:space="preserve">比如</w:t>
      </w:r>
    </w:p>
    <w:p>
      <w:pPr>
        <w:spacing w:before="326" w:beforeLines="100" w:line="360" w:lineRule="auto"/>
        <w:ind w:left="2517"/>
        <w:rPr/>
      </w:pPr>
      <w:r>
        <w:rPr/>
        <w:t xml:space="preserve">•</w:t>
      </w:r>
      <w:r>
        <w:rPr/>
        <w:tab/>
      </w:r>
      <w:r>
        <w:rPr/>
        <w:t xml:space="preserve"/>
      </w:r>
    </w:p>
    <w:p>
      <w:pPr>
        <w:ind w:left="2100" w:firstLine="420"/>
        <w:rPr/>
      </w:pPr>
      <w:r>
        <w:rPr/>
        <w:drawing>
          <wp:inline distT="0" distB="0" distL="0" distR="0">
            <wp:extent cx="1800000" cy="378000"/>
            <wp:docPr id="13" name="Picture 13" descr="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c"/>
                    <pic:cNvPicPr>
                      <a:picLocks noChangeAspect="1" noChangeArrowheads="1"/>
                    </pic:cNvPicPr>
                  </pic:nvPicPr>
                  <pic:blipFill>
                    <a:blip r:embed="img13" cstate="print">
                      <a:extLst>
                        <a:ext uri="{28A0092B-C50C-407E-A947-70E740481C1C}">
                          <a14:useLocalDpi xmlns:a14="http://schemas.microsoft.com/office/drawing/2010/main" val="0"/>
                        </a:ext>
                      </a:extLst>
                    </a:blip>
                    <a:srcRect/>
                    <a:stretch>
                      <a:fillRect/>
                    </a:stretch>
                  </pic:blipFill>
                  <pic:spPr bwMode="auto">
                    <a:xfrm>
                      <a:off x="0" y="0"/>
                      <a:ext cx="1800000" cy="378000"/>
                    </a:xfrm>
                    <a:prstGeom prst="rect">
                      <a:avLst/>
                    </a:prstGeom>
                    <a:noFill/>
                    <a:ln>
                      <a:noFill/>
                    </a:ln>
                  </pic:spPr>
                </pic:pic>
              </a:graphicData>
            </a:graphic>
          </wp:inline>
        </w:drawing>
      </w:r>
    </w:p>
    <w:p>
      <w:pPr>
        <w:spacing w:before="326" w:beforeLines="100" w:line="360" w:lineRule="auto"/>
        <w:ind w:left="2104"/>
        <w:rPr/>
      </w:pPr>
      <w:r>
        <w:rPr/>
        <w:t xml:space="preserve">•</w:t>
      </w:r>
      <w:r>
        <w:rPr/>
        <w:tab/>
      </w:r>
      <w:r>
        <w:rPr/>
        <w:t xml:space="preserve">上述例子就表示每个worker_connections支持的最大连接数为1024</w:t>
      </w:r>
    </w:p>
    <w:p>
      <w:pPr>
        <w:spacing w:before="326" w:beforeLines="100" w:line="360" w:lineRule="auto"/>
        <w:ind w:left="2104"/>
        <w:rPr/>
      </w:pPr>
      <w:r>
        <w:rPr/>
        <w:t xml:space="preserve">•</w:t>
      </w:r>
      <w:r>
        <w:rPr/>
        <w:tab/>
      </w:r>
      <w:r>
        <w:rPr/>
        <w:t xml:space="preserve">这部分的配置对Nginx的性能影响较大，在实际中应该灵活配置</w:t>
      </w:r>
    </w:p>
    <w:p>
      <w:pPr>
        <w:spacing w:before="326" w:beforeLines="100" w:line="360" w:lineRule="auto"/>
        <w:ind w:left="1684"/>
        <w:rPr/>
      </w:pPr>
      <w:r>
        <w:rPr/>
        <w:t xml:space="preserve">•</w:t>
      </w:r>
      <w:r>
        <w:rPr/>
        <w:tab/>
      </w:r>
      <w:r>
        <w:rPr/>
        <w:t xml:space="preserve">第三部分  http块</w:t>
      </w:r>
    </w:p>
    <w:p>
      <w:pPr>
        <w:spacing w:before="326" w:beforeLines="100" w:line="360" w:lineRule="auto"/>
        <w:ind w:left="2104"/>
        <w:rPr/>
      </w:pPr>
      <w:r>
        <w:rPr/>
        <w:t xml:space="preserve">•</w:t>
      </w:r>
      <w:r>
        <w:rPr/>
        <w:tab/>
      </w:r>
      <w:r>
        <w:rPr/>
        <w:t xml:space="preserve"/>
      </w:r>
    </w:p>
    <w:p>
      <w:pPr>
        <w:ind w:left="1680" w:firstLine="420"/>
        <w:rPr/>
      </w:pPr>
      <w:r>
        <w:rPr/>
        <w:drawing>
          <wp:inline distT="0" distB="0" distL="0" distR="0">
            <wp:extent cx="1800000" cy="2547000"/>
            <wp:docPr id="14" name="Picture 14" descr="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c"/>
                    <pic:cNvPicPr>
                      <a:picLocks noChangeAspect="1" noChangeArrowheads="1"/>
                    </pic:cNvPicPr>
                  </pic:nvPicPr>
                  <pic:blipFill>
                    <a:blip r:embed="img14" cstate="print">
                      <a:extLst>
                        <a:ext uri="{28A0092B-C50C-407E-A947-70E740481C1C}">
                          <a14:useLocalDpi xmlns:a14="http://schemas.microsoft.com/office/drawing/2010/main" val="0"/>
                        </a:ext>
                      </a:extLst>
                    </a:blip>
                    <a:srcRect/>
                    <a:stretch>
                      <a:fillRect/>
                    </a:stretch>
                  </pic:blipFill>
                  <pic:spPr bwMode="auto">
                    <a:xfrm>
                      <a:off x="0" y="0"/>
                      <a:ext cx="1800000" cy="2547000"/>
                    </a:xfrm>
                    <a:prstGeom prst="rect">
                      <a:avLst/>
                    </a:prstGeom>
                    <a:noFill/>
                    <a:ln>
                      <a:noFill/>
                    </a:ln>
                  </pic:spPr>
                </pic:pic>
              </a:graphicData>
            </a:graphic>
          </wp:inline>
        </w:drawing>
      </w:r>
    </w:p>
    <w:p>
      <w:pPr>
        <w:spacing w:before="326" w:beforeLines="100" w:line="360" w:lineRule="auto"/>
        <w:ind w:left="2517"/>
        <w:rPr/>
      </w:pPr>
      <w:r>
        <w:rPr/>
        <w:t xml:space="preserve">•</w:t>
      </w:r>
      <w:r>
        <w:rPr/>
        <w:tab/>
      </w:r>
      <w:r>
        <w:rPr/>
        <w:t xml:space="preserve">这算是Nginx服务器配置中最频繁的部分，代理、缓存和日志定义等绝大多数数功能和第三方模块的配置都在这里。</w:t>
      </w:r>
    </w:p>
    <w:p>
      <w:pPr>
        <w:spacing w:before="326" w:beforeLines="100" w:line="360" w:lineRule="auto"/>
        <w:ind w:left="2517"/>
        <w:rPr/>
      </w:pPr>
      <w:r>
        <w:rPr/>
        <w:t xml:space="preserve">•</w:t>
      </w:r>
      <w:r>
        <w:rPr/>
        <w:tab/>
      </w:r>
      <w:r>
        <w:rPr/>
        <w:t xml:space="preserve">需要注意的是：http块也可以包括http全局快、server块</w:t>
      </w:r>
    </w:p>
    <w:p>
      <w:pPr>
        <w:spacing w:before="326" w:beforeLines="100" w:line="360" w:lineRule="auto"/>
        <w:ind w:left="2104"/>
        <w:rPr/>
      </w:pPr>
      <w:r>
        <w:rPr/>
        <w:t xml:space="preserve">•</w:t>
      </w:r>
      <w:r>
        <w:rPr/>
        <w:tab/>
      </w:r>
      <w:r>
        <w:rPr/>
        <w:t xml:space="preserve">http全局块</w:t>
      </w:r>
    </w:p>
    <w:p>
      <w:pPr>
        <w:spacing w:before="326" w:beforeLines="100" w:line="360" w:lineRule="auto"/>
        <w:ind w:left="2517"/>
        <w:rPr/>
      </w:pPr>
      <w:r>
        <w:rPr/>
        <w:t xml:space="preserve">•</w:t>
      </w:r>
      <w:r>
        <w:rPr/>
        <w:tab/>
      </w:r>
      <w:r>
        <w:rPr/>
        <w:t xml:space="preserve">http全局块配置的指令包括文件引入、MIME-TYPE定义、日志自定义、连接超时时间、单链接请求数上限等。</w:t>
      </w:r>
    </w:p>
    <w:p>
      <w:pPr>
        <w:spacing w:before="326" w:beforeLines="100" w:line="360" w:lineRule="auto"/>
        <w:ind w:left="2517"/>
        <w:rPr/>
      </w:pPr>
      <w:r>
        <w:rPr/>
        <w:t xml:space="preserve">•</w:t>
      </w:r>
      <w:r>
        <w:rPr/>
        <w:tab/>
      </w:r>
      <w:r>
        <w:rPr/>
        <w:t xml:space="preserve"/>
      </w:r>
    </w:p>
    <w:p>
      <w:pPr>
        <w:ind w:left="2100" w:firstLine="420"/>
        <w:rPr/>
      </w:pPr>
      <w:r>
        <w:rPr/>
        <w:drawing>
          <wp:inline distT="0" distB="0" distL="0" distR="0">
            <wp:extent cx="1800000" cy="1314000"/>
            <wp:docPr id="15" name="Picture 15" descr="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c"/>
                    <pic:cNvPicPr>
                      <a:picLocks noChangeAspect="1" noChangeArrowheads="1"/>
                    </pic:cNvPicPr>
                  </pic:nvPicPr>
                  <pic:blipFill>
                    <a:blip r:embed="img15" cstate="print">
                      <a:extLst>
                        <a:ext uri="{28A0092B-C50C-407E-A947-70E740481C1C}">
                          <a14:useLocalDpi xmlns:a14="http://schemas.microsoft.com/office/drawing/2010/main" val="0"/>
                        </a:ext>
                      </a:extLst>
                    </a:blip>
                    <a:srcRect/>
                    <a:stretch>
                      <a:fillRect/>
                    </a:stretch>
                  </pic:blipFill>
                  <pic:spPr bwMode="auto">
                    <a:xfrm>
                      <a:off x="0" y="0"/>
                      <a:ext cx="1800000" cy="1314000"/>
                    </a:xfrm>
                    <a:prstGeom prst="rect">
                      <a:avLst/>
                    </a:prstGeom>
                    <a:noFill/>
                    <a:ln>
                      <a:noFill/>
                    </a:ln>
                  </pic:spPr>
                </pic:pic>
              </a:graphicData>
            </a:graphic>
          </wp:inline>
        </w:drawing>
      </w:r>
    </w:p>
    <w:p>
      <w:pPr>
        <w:spacing w:before="326" w:beforeLines="100" w:line="360" w:lineRule="auto"/>
        <w:ind w:left="2104"/>
        <w:rPr/>
      </w:pPr>
      <w:r>
        <w:rPr/>
        <w:t xml:space="preserve">•</w:t>
      </w:r>
      <w:r>
        <w:rPr/>
        <w:tab/>
      </w:r>
      <w:r>
        <w:rPr/>
        <w:t xml:space="preserve">server块</w:t>
      </w:r>
    </w:p>
    <w:p>
      <w:pPr>
        <w:spacing w:before="326" w:beforeLines="100" w:line="360" w:lineRule="auto"/>
        <w:ind w:left="2517"/>
        <w:rPr/>
      </w:pPr>
      <w:r>
        <w:rPr/>
        <w:t xml:space="preserve">•</w:t>
      </w:r>
      <w:r>
        <w:rPr/>
        <w:tab/>
      </w:r>
      <w:r>
        <w:rPr/>
        <w:t xml:space="preserve">这块和虚拟主机有密切关系，虚拟主机从用户角度看，和一台独立的硬件主机是完全一样的，该技术的产生是为了节省互联网服务器硬件成本。每个http块可以包括多个server块，而每个server块就相当于一个虚拟主机。而每个server块也分为全局server块，以及可以同时包含多个location块。</w:t>
      </w:r>
    </w:p>
    <w:p>
      <w:pPr>
        <w:spacing w:before="326" w:beforeLines="100" w:line="360" w:lineRule="auto"/>
        <w:ind w:left="2517"/>
        <w:rPr/>
      </w:pPr>
      <w:r>
        <w:rPr/>
        <w:t xml:space="preserve">•</w:t>
      </w:r>
      <w:r>
        <w:rPr/>
        <w:tab/>
      </w:r>
      <w:r>
        <w:rPr/>
        <w:t xml:space="preserve">1.全局server块</w:t>
      </w:r>
    </w:p>
    <w:p>
      <w:pPr>
        <w:spacing w:before="326" w:beforeLines="100" w:line="360" w:lineRule="auto"/>
        <w:ind w:left="2937"/>
        <w:rPr/>
      </w:pPr>
      <w:r>
        <w:rPr/>
        <w:t xml:space="preserve">•</w:t>
      </w:r>
      <w:r>
        <w:rPr/>
        <w:tab/>
      </w:r>
      <w:r>
        <w:rPr/>
        <w:t xml:space="preserve">最常见的配置是本虚拟机主机的监听配置和本虚拟主机的名称或IP配置。</w:t>
      </w:r>
    </w:p>
    <w:p>
      <w:pPr>
        <w:spacing w:before="326" w:beforeLines="100" w:line="360" w:lineRule="auto"/>
        <w:ind w:left="2517"/>
        <w:rPr/>
      </w:pPr>
      <w:r>
        <w:rPr/>
        <w:t xml:space="preserve">•</w:t>
      </w:r>
      <w:r>
        <w:rPr/>
        <w:tab/>
      </w:r>
      <w:r>
        <w:rPr/>
        <w:t xml:space="preserve">2.location块</w:t>
      </w:r>
    </w:p>
    <w:p>
      <w:pPr>
        <w:spacing w:before="326" w:beforeLines="100" w:line="360" w:lineRule="auto"/>
        <w:ind w:left="2937"/>
        <w:rPr/>
      </w:pPr>
      <w:r>
        <w:rPr/>
        <w:t xml:space="preserve">•</w:t>
      </w:r>
      <w:r>
        <w:rPr/>
        <w:tab/>
      </w:r>
      <w:r>
        <w:rPr/>
        <w:t xml:space="preserve">一个server块可以配置多个location块。</w:t>
      </w:r>
    </w:p>
    <w:p>
      <w:pPr>
        <w:spacing w:before="326" w:beforeLines="100" w:line="360" w:lineRule="auto"/>
        <w:ind w:left="2937"/>
        <w:rPr/>
      </w:pPr>
      <w:r>
        <w:rPr/>
        <w:t xml:space="preserve">•</w:t>
      </w:r>
      <w:r>
        <w:rPr/>
        <w:tab/>
      </w:r>
      <w:r>
        <w:rPr/>
        <w:t xml:space="preserve">这块的主要作用是基于Nginx服务器接收到的请求字符创（例如server_name/uri-string），对虚拟主机名称（也可以是IP别名）之外的字符串（例如前面的/uri-string）进行匹配，对特定的请求进行处理。地址定向、数据缓存和应答控制等功能，还有许多第三方模块的配置也在这里进行。</w:t>
      </w:r>
    </w:p>
    <w:p>
      <w:pPr>
        <w:pStyle w:val="33"/>
        <w:numPr>
          <w:ilvl w:val="0"/>
          <w:numId w:val="2"/>
        </w:numPr>
        <w:spacing w:before="326" w:beforeLines="100" w:line="360" w:lineRule="auto"/>
        <w:ind w:left="1610" w:hanging="357"/>
        <w:rPr/>
      </w:pPr>
      <w:r>
        <w:rPr/>
        <w:t xml:space="preserve"/>
      </w:r>
    </w:p>
    <w:p>
      <w:pPr>
        <w:ind w:left="1260" w:firstLine="420"/>
        <w:rPr/>
      </w:pPr>
      <w:r>
        <w:rPr/>
        <w:drawing>
          <wp:inline distT="0" distB="0" distL="0" distR="0">
            <wp:extent cx="1800000" cy="1080000"/>
            <wp:docPr id="16" name="Picture 16" descr="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esc"/>
                    <pic:cNvPicPr>
                      <a:picLocks noChangeAspect="1" noChangeArrowheads="1"/>
                    </pic:cNvPicPr>
                  </pic:nvPicPr>
                  <pic:blipFill>
                    <a:blip r:embed="img16" cstate="print">
                      <a:extLst>
                        <a:ext uri="{28A0092B-C50C-407E-A947-70E740481C1C}">
                          <a14:useLocalDpi xmlns:a14="http://schemas.microsoft.com/office/drawing/2010/main" val="0"/>
                        </a:ext>
                      </a:extLst>
                    </a:blip>
                    <a:srcRect/>
                    <a:stretch>
                      <a:fillRect/>
                    </a:stretch>
                  </pic:blipFill>
                  <pic:spPr bwMode="auto">
                    <a:xfrm>
                      <a:off x="0" y="0"/>
                      <a:ext cx="1800000" cy="1080000"/>
                    </a:xfrm>
                    <a:prstGeom prst="rect">
                      <a:avLst/>
                    </a:prstGeom>
                    <a:noFill/>
                    <a:ln>
                      <a:noFill/>
                    </a:ln>
                  </pic:spPr>
                </pic:pic>
              </a:graphicData>
            </a:graphic>
          </wp:inline>
        </w:drawing>
      </w:r>
    </w:p>
    <w:p>
      <w:pPr>
        <w:pStyle w:val="33"/>
        <w:numPr>
          <w:ilvl w:val="0"/>
          <w:numId w:val="2"/>
        </w:numPr>
        <w:spacing w:before="326" w:beforeLines="100" w:line="360" w:lineRule="auto"/>
        <w:ind w:left="1610" w:hanging="357"/>
        <w:rPr/>
      </w:pPr>
      <w:r>
        <w:rPr/>
        <w:t xml:space="preserve"/>
      </w:r>
    </w:p>
    <w:p>
      <w:pPr>
        <w:ind w:left="1260" w:firstLine="420"/>
        <w:rPr/>
      </w:pPr>
      <w:r>
        <w:rPr/>
        <w:drawing>
          <wp:inline distT="0" distB="0" distL="0" distR="0">
            <wp:extent cx="1800000" cy="1764000"/>
            <wp:docPr id="17" name="Picture 17" descr="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sc"/>
                    <pic:cNvPicPr>
                      <a:picLocks noChangeAspect="1" noChangeArrowheads="1"/>
                    </pic:cNvPicPr>
                  </pic:nvPicPr>
                  <pic:blipFill>
                    <a:blip r:embed="img17" cstate="print">
                      <a:extLst>
                        <a:ext uri="{28A0092B-C50C-407E-A947-70E740481C1C}">
                          <a14:useLocalDpi xmlns:a14="http://schemas.microsoft.com/office/drawing/2010/main" val="0"/>
                        </a:ext>
                      </a:extLst>
                    </a:blip>
                    <a:srcRect/>
                    <a:stretch>
                      <a:fillRect/>
                    </a:stretch>
                  </pic:blipFill>
                  <pic:spPr bwMode="auto">
                    <a:xfrm>
                      <a:off x="0" y="0"/>
                      <a:ext cx="1800000" cy="1764000"/>
                    </a:xfrm>
                    <a:prstGeom prst="rect">
                      <a:avLst/>
                    </a:prstGeom>
                    <a:noFill/>
                    <a:ln>
                      <a:noFill/>
                    </a:ln>
                  </pic:spPr>
                </pic:pic>
              </a:graphicData>
            </a:graphic>
          </wp:inline>
        </w:drawing>
      </w:r>
    </w:p>
    <w:p>
      <w:pPr>
        <w:pStyle w:val="2"/>
        <w:keepNext w:val="0"/>
        <w:keepLines w:val="0"/>
        <w:spacing w:before="240" w:after="0" w:line="360" w:lineRule="auto"/>
        <w:rPr>
          <w:b w:val="0"/>
          <w:sz w:val="32"/>
          <w:szCs w:val="32"/>
        </w:rPr>
      </w:pPr>
      <w:bookmarkStart w:id="0" w:name="_Toc514147787"/>
      <w:bookmarkStart w:id="1" w:name="_Toc514262754"/>
      <w:r>
        <w:rPr>
          <w:sz w:val="32"/>
          <w:szCs w:val="32"/>
        </w:rPr>
        <w:t xml:space="preserve">3.Nginx配置实例</w:t>
      </w:r>
      <w:bookmarkEnd w:id="0"/>
      <w:r>
        <w:rPr>
          <w:sz w:val="32"/>
          <w:szCs w:val="32"/>
        </w:rPr>
        <w:t xml:space="preserve"/>
      </w:r>
      <w:bookmarkEnd w:id="1"/>
    </w:p>
    <w:p>
      <w:pPr>
        <w:pStyle w:val="3"/>
        <w:keepNext w:val="0"/>
        <w:keepLines w:val="0"/>
        <w:numPr>
          <w:ilvl w:val="0"/>
          <w:numId w:val="0"/>
        </w:numPr>
        <w:spacing w:before="326" w:beforeLines="100" w:after="0" w:line="360" w:lineRule="auto"/>
        <w:ind w:left="420"/>
        <w:rPr>
          <w:sz w:val="28"/>
          <w:szCs w:val="28"/>
        </w:rPr>
      </w:pPr>
      <w:r>
        <w:rPr>
          <w:sz w:val="28"/>
          <w:szCs w:val="28"/>
        </w:rPr>
        <w:t xml:space="preserve">1.反向代理实例1</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1.实现效果</w:t>
      </w:r>
      <w:bookmarkEnd w:id="2"/>
    </w:p>
    <w:p>
      <w:pPr>
        <w:pStyle w:val="33"/>
        <w:numPr>
          <w:ilvl w:val="0"/>
          <w:numId w:val="2"/>
        </w:numPr>
        <w:spacing w:before="326" w:beforeLines="100" w:line="360" w:lineRule="auto"/>
        <w:ind w:left="1610" w:hanging="357"/>
        <w:rPr/>
      </w:pPr>
      <w:r>
        <w:rPr/>
        <w:t xml:space="preserve">打开浏览器，在浏览器的地址栏中输入一个地址，如：www.123.com，跳转到linux系统tomcat主页面中。</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2.具体实现</w:t>
      </w:r>
      <w:bookmarkEnd w:id="2"/>
    </w:p>
    <w:p>
      <w:pPr>
        <w:pStyle w:val="33"/>
        <w:numPr>
          <w:ilvl w:val="0"/>
          <w:numId w:val="2"/>
        </w:numPr>
        <w:spacing w:before="326" w:beforeLines="100" w:line="360" w:lineRule="auto"/>
        <w:ind w:left="1610" w:hanging="357"/>
        <w:rPr/>
      </w:pPr>
      <w:r>
        <w:rPr/>
        <w:t xml:space="preserve">准备工作</w:t>
      </w:r>
    </w:p>
    <w:p>
      <w:pPr>
        <w:spacing w:before="326" w:beforeLines="100" w:line="360" w:lineRule="auto"/>
        <w:ind w:left="1684"/>
        <w:rPr/>
      </w:pPr>
      <w:r>
        <w:rPr/>
        <w:t xml:space="preserve">•</w:t>
      </w:r>
      <w:r>
        <w:rPr/>
        <w:tab/>
      </w:r>
      <w:r>
        <w:rPr/>
        <w:t xml:space="preserve">1.在linux系统安装tomcat，使用默认端口8080</w:t>
      </w:r>
    </w:p>
    <w:p>
      <w:pPr>
        <w:spacing w:before="326" w:beforeLines="100" w:line="360" w:lineRule="auto"/>
        <w:ind w:left="2104"/>
        <w:rPr/>
      </w:pPr>
      <w:r>
        <w:rPr/>
        <w:t xml:space="preserve">•</w:t>
      </w:r>
      <w:r>
        <w:rPr/>
        <w:tab/>
      </w:r>
      <w:r>
        <w:rPr/>
        <w:t xml:space="preserve">tomcat安装文件放入linux系统的/usr/src/目录中，解压</w:t>
      </w:r>
    </w:p>
    <w:p>
      <w:pPr>
        <w:spacing w:before="326" w:beforeLines="100" w:line="360" w:lineRule="auto"/>
        <w:ind w:left="2104"/>
        <w:rPr/>
      </w:pPr>
      <w:r>
        <w:rPr/>
        <w:t xml:space="preserve">•</w:t>
      </w:r>
      <w:r>
        <w:rPr/>
        <w:tab/>
      </w:r>
      <w:r>
        <w:rPr/>
        <w:t xml:space="preserve">进入tomcat的bin目录中，./startup.sh启动tomcat服务器</w:t>
      </w:r>
    </w:p>
    <w:p>
      <w:pPr>
        <w:spacing w:before="326" w:beforeLines="100" w:line="360" w:lineRule="auto"/>
        <w:ind w:left="1684"/>
        <w:rPr/>
      </w:pPr>
      <w:r>
        <w:rPr/>
        <w:t xml:space="preserve">•</w:t>
      </w:r>
      <w:r>
        <w:rPr/>
        <w:tab/>
      </w:r>
      <w:r>
        <w:rPr/>
        <w:t xml:space="preserve">2.对外开放访问的端口</w:t>
      </w:r>
    </w:p>
    <w:p>
      <w:pPr>
        <w:spacing w:before="326" w:beforeLines="100" w:line="360" w:lineRule="auto"/>
        <w:ind w:left="2104"/>
        <w:rPr/>
      </w:pPr>
      <w:r>
        <w:rPr/>
        <w:t xml:space="preserve">•</w:t>
      </w:r>
      <w:r>
        <w:rPr/>
        <w:tab/>
      </w:r>
      <w:r>
        <w:rPr/>
        <w:t xml:space="preserve">firewall-cmd --zone=public --add-port=8080/tcp --permanent</w:t>
      </w:r>
    </w:p>
    <w:p>
      <w:pPr>
        <w:spacing w:before="326" w:beforeLines="100" w:line="360" w:lineRule="auto"/>
        <w:ind w:left="2104"/>
        <w:rPr/>
      </w:pPr>
      <w:r>
        <w:rPr/>
        <w:t xml:space="preserve">•</w:t>
      </w:r>
      <w:r>
        <w:rPr/>
        <w:tab/>
      </w:r>
      <w:r>
        <w:rPr/>
        <w:t xml:space="preserve">firewall-cmd --add-port=8080/tcp --permanent</w:t>
      </w:r>
    </w:p>
    <w:p>
      <w:pPr>
        <w:spacing w:before="326" w:beforeLines="100" w:line="360" w:lineRule="auto"/>
        <w:ind w:left="2104"/>
        <w:rPr/>
      </w:pPr>
      <w:r>
        <w:rPr/>
        <w:t xml:space="preserve">•</w:t>
      </w:r>
      <w:r>
        <w:rPr/>
        <w:tab/>
      </w:r>
      <w:r>
        <w:rPr/>
        <w:t xml:space="preserve">重启防火墙</w:t>
      </w:r>
    </w:p>
    <w:p>
      <w:pPr>
        <w:spacing w:before="326" w:beforeLines="100" w:line="360" w:lineRule="auto"/>
        <w:ind w:left="2517"/>
        <w:rPr/>
      </w:pPr>
      <w:r>
        <w:rPr/>
        <w:t xml:space="preserve">•</w:t>
      </w:r>
      <w:r>
        <w:rPr/>
        <w:tab/>
      </w:r>
      <w:r>
        <w:rPr/>
        <w:t xml:space="preserve">firewall-cmd --reload</w:t>
      </w:r>
    </w:p>
    <w:p>
      <w:pPr>
        <w:spacing w:before="326" w:beforeLines="100" w:line="360" w:lineRule="auto"/>
        <w:ind w:left="1684"/>
        <w:rPr/>
      </w:pPr>
      <w:r>
        <w:rPr/>
        <w:t xml:space="preserve">•</w:t>
      </w:r>
      <w:r>
        <w:rPr/>
        <w:tab/>
      </w:r>
      <w:r>
        <w:rPr/>
        <w:t xml:space="preserve">3.在windows系统中通过浏览器访问tomcat服务器</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3.访问过程的分析</w:t>
      </w:r>
      <w:bookmarkEnd w:id="2"/>
    </w:p>
    <w:p>
      <w:pPr>
        <w:pStyle w:val="33"/>
        <w:numPr>
          <w:ilvl w:val="0"/>
          <w:numId w:val="2"/>
        </w:numPr>
        <w:spacing w:before="326" w:beforeLines="100" w:line="360" w:lineRule="auto"/>
        <w:ind w:left="1610" w:hanging="357"/>
        <w:rPr/>
      </w:pPr>
      <w:r>
        <w:rPr/>
        <w:t xml:space="preserve"/>
      </w:r>
    </w:p>
    <w:p>
      <w:pPr>
        <w:ind w:left="1260" w:firstLine="420"/>
        <w:rPr/>
      </w:pPr>
      <w:r>
        <w:rPr/>
        <w:drawing>
          <wp:inline distT="0" distB="0" distL="0" distR="0">
            <wp:extent cx="1800000" cy="585000"/>
            <wp:docPr id="18" name="Picture 18" descr="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esc"/>
                    <pic:cNvPicPr>
                      <a:picLocks noChangeAspect="1" noChangeArrowheads="1"/>
                    </pic:cNvPicPr>
                  </pic:nvPicPr>
                  <pic:blipFill>
                    <a:blip r:embed="img18" cstate="print">
                      <a:extLst>
                        <a:ext uri="{28A0092B-C50C-407E-A947-70E740481C1C}">
                          <a14:useLocalDpi xmlns:a14="http://schemas.microsoft.com/office/drawing/2010/main" val="0"/>
                        </a:ext>
                      </a:extLst>
                    </a:blip>
                    <a:srcRect/>
                    <a:stretch>
                      <a:fillRect/>
                    </a:stretch>
                  </pic:blipFill>
                  <pic:spPr bwMode="auto">
                    <a:xfrm>
                      <a:off x="0" y="0"/>
                      <a:ext cx="1800000" cy="585000"/>
                    </a:xfrm>
                    <a:prstGeom prst="rect">
                      <a:avLst/>
                    </a:prstGeom>
                    <a:noFill/>
                    <a:ln>
                      <a:noFill/>
                    </a:ln>
                  </pic:spPr>
                </pic:pic>
              </a:graphicData>
            </a:graphic>
          </wp:inline>
        </w:drawing>
      </w:r>
    </w:p>
    <w:p>
      <w:pPr>
        <w:pStyle w:val="33"/>
        <w:numPr>
          <w:ilvl w:val="0"/>
          <w:numId w:val="2"/>
        </w:numPr>
        <w:spacing w:before="326" w:beforeLines="100" w:line="360" w:lineRule="auto"/>
        <w:ind w:left="1610" w:hanging="357"/>
        <w:rPr/>
      </w:pPr>
      <w:r>
        <w:rPr/>
        <w:t xml:space="preserve">注意：nginx中的ip地址为linux系统中ifconfig查到的ip地址（下述截图中的ip地址均如此）</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4.具体配置</w:t>
      </w:r>
      <w:bookmarkEnd w:id="2"/>
    </w:p>
    <w:p>
      <w:pPr>
        <w:pStyle w:val="33"/>
        <w:numPr>
          <w:ilvl w:val="0"/>
          <w:numId w:val="2"/>
        </w:numPr>
        <w:spacing w:before="326" w:beforeLines="100" w:line="360" w:lineRule="auto"/>
        <w:ind w:left="1610" w:hanging="357"/>
        <w:rPr/>
      </w:pPr>
      <w:r>
        <w:rPr/>
        <w:t xml:space="preserve">第一步  在windows系统的hosts文件中进行域名和ip对应关系的配置</w:t>
      </w:r>
    </w:p>
    <w:p>
      <w:pPr>
        <w:spacing w:before="326" w:beforeLines="100" w:line="360" w:lineRule="auto"/>
        <w:ind w:left="1684"/>
        <w:rPr/>
      </w:pPr>
      <w:r>
        <w:rPr/>
        <w:t xml:space="preserve">•</w:t>
      </w:r>
      <w:r>
        <w:rPr/>
        <w:tab/>
      </w:r>
      <w:r>
        <w:rPr/>
        <w:t xml:space="preserve">添加内容在hosts文件中</w:t>
      </w:r>
    </w:p>
    <w:p>
      <w:pPr>
        <w:spacing w:before="326" w:beforeLines="100" w:line="360" w:lineRule="auto"/>
        <w:ind w:left="2104"/>
        <w:rPr/>
      </w:pPr>
      <w:r>
        <w:rPr/>
        <w:t xml:space="preserve">•</w:t>
      </w:r>
      <w:r>
        <w:rPr/>
        <w:tab/>
      </w:r>
      <w:r>
        <w:rPr/>
        <w:t xml:space="preserve"/>
      </w:r>
    </w:p>
    <w:p>
      <w:pPr>
        <w:ind w:left="1680" w:firstLine="420"/>
        <w:rPr/>
      </w:pPr>
      <w:r>
        <w:rPr/>
        <w:drawing>
          <wp:inline distT="0" distB="0" distL="0" distR="0">
            <wp:extent cx="1800000" cy="207000"/>
            <wp:docPr id="19" name="Picture 19" descr="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esc"/>
                    <pic:cNvPicPr>
                      <a:picLocks noChangeAspect="1" noChangeArrowheads="1"/>
                    </pic:cNvPicPr>
                  </pic:nvPicPr>
                  <pic:blipFill>
                    <a:blip r:embed="img19" cstate="print">
                      <a:extLst>
                        <a:ext uri="{28A0092B-C50C-407E-A947-70E740481C1C}">
                          <a14:useLocalDpi xmlns:a14="http://schemas.microsoft.com/office/drawing/2010/main" val="0"/>
                        </a:ext>
                      </a:extLst>
                    </a:blip>
                    <a:srcRect/>
                    <a:stretch>
                      <a:fillRect/>
                    </a:stretch>
                  </pic:blipFill>
                  <pic:spPr bwMode="auto">
                    <a:xfrm>
                      <a:off x="0" y="0"/>
                      <a:ext cx="1800000" cy="207000"/>
                    </a:xfrm>
                    <a:prstGeom prst="rect">
                      <a:avLst/>
                    </a:prstGeom>
                    <a:noFill/>
                    <a:ln>
                      <a:noFill/>
                    </a:ln>
                  </pic:spPr>
                </pic:pic>
              </a:graphicData>
            </a:graphic>
          </wp:inline>
        </w:drawing>
      </w:r>
    </w:p>
    <w:p>
      <w:pPr>
        <w:spacing w:before="326" w:beforeLines="100" w:line="360" w:lineRule="auto"/>
        <w:ind w:left="2104"/>
        <w:rPr/>
      </w:pPr>
      <w:r>
        <w:rPr/>
        <w:t xml:space="preserve">•</w:t>
      </w:r>
      <w:r>
        <w:rPr/>
        <w:tab/>
      </w:r>
      <w:r>
        <w:rPr/>
        <w:t xml:space="preserve">注意：nginx中的ip地址为linux系统中ifconfig查到的ip地址</w:t>
      </w:r>
    </w:p>
    <w:p>
      <w:pPr>
        <w:pStyle w:val="33"/>
        <w:numPr>
          <w:ilvl w:val="0"/>
          <w:numId w:val="2"/>
        </w:numPr>
        <w:spacing w:before="326" w:beforeLines="100" w:line="360" w:lineRule="auto"/>
        <w:ind w:left="1610" w:hanging="357"/>
        <w:rPr/>
      </w:pPr>
      <w:r>
        <w:rPr/>
        <w:t xml:space="preserve">第二步  在nginx中进行请求转发的配置（反向代理配置）</w:t>
      </w:r>
    </w:p>
    <w:p>
      <w:pPr>
        <w:spacing w:before="326" w:beforeLines="100" w:line="360" w:lineRule="auto"/>
        <w:ind w:left="1684"/>
        <w:rPr/>
      </w:pPr>
      <w:r>
        <w:rPr/>
        <w:t xml:space="preserve">•</w:t>
      </w:r>
      <w:r>
        <w:rPr/>
        <w:tab/>
      </w:r>
      <w:r>
        <w:rPr/>
        <w:t xml:space="preserve"/>
      </w:r>
    </w:p>
    <w:p>
      <w:pPr>
        <w:ind w:left="1260" w:firstLine="420"/>
        <w:rPr/>
      </w:pPr>
      <w:r>
        <w:rPr/>
        <w:drawing>
          <wp:inline distT="0" distB="0" distL="0" distR="0">
            <wp:extent cx="1800000" cy="999000"/>
            <wp:docPr id="20" name="Picture 20" descr="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esc"/>
                    <pic:cNvPicPr>
                      <a:picLocks noChangeAspect="1" noChangeArrowheads="1"/>
                    </pic:cNvPicPr>
                  </pic:nvPicPr>
                  <pic:blipFill>
                    <a:blip r:embed="img20" cstate="print">
                      <a:extLst>
                        <a:ext uri="{28A0092B-C50C-407E-A947-70E740481C1C}">
                          <a14:useLocalDpi xmlns:a14="http://schemas.microsoft.com/office/drawing/2010/main" val="0"/>
                        </a:ext>
                      </a:extLst>
                    </a:blip>
                    <a:srcRect/>
                    <a:stretch>
                      <a:fillRect/>
                    </a:stretch>
                  </pic:blipFill>
                  <pic:spPr bwMode="auto">
                    <a:xfrm>
                      <a:off x="0" y="0"/>
                      <a:ext cx="1800000" cy="999000"/>
                    </a:xfrm>
                    <a:prstGeom prst="rect">
                      <a:avLst/>
                    </a:prstGeom>
                    <a:noFill/>
                    <a:ln>
                      <a:noFill/>
                    </a:ln>
                  </pic:spPr>
                </pic:pic>
              </a:graphicData>
            </a:graphic>
          </wp:inline>
        </w:drawing>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5.最终测试</w:t>
      </w:r>
      <w:bookmarkEnd w:id="2"/>
    </w:p>
    <w:p>
      <w:pPr>
        <w:pStyle w:val="33"/>
        <w:numPr>
          <w:ilvl w:val="0"/>
          <w:numId w:val="2"/>
        </w:numPr>
        <w:spacing w:before="326" w:beforeLines="100" w:line="360" w:lineRule="auto"/>
        <w:ind w:left="1610" w:hanging="357"/>
        <w:rPr/>
      </w:pPr>
      <w:r>
        <w:rPr/>
        <w:t xml:space="preserve"/>
      </w:r>
    </w:p>
    <w:p>
      <w:pPr>
        <w:ind w:left="1260" w:firstLine="420"/>
        <w:rPr/>
      </w:pPr>
      <w:r>
        <w:rPr/>
        <w:drawing>
          <wp:inline distT="0" distB="0" distL="0" distR="0">
            <wp:extent cx="1800000" cy="693000"/>
            <wp:docPr id="21" name="Picture 21" descr="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esc"/>
                    <pic:cNvPicPr>
                      <a:picLocks noChangeAspect="1" noChangeArrowheads="1"/>
                    </pic:cNvPicPr>
                  </pic:nvPicPr>
                  <pic:blipFill>
                    <a:blip r:embed="img21" cstate="print">
                      <a:extLst>
                        <a:ext uri="{28A0092B-C50C-407E-A947-70E740481C1C}">
                          <a14:useLocalDpi xmlns:a14="http://schemas.microsoft.com/office/drawing/2010/main" val="0"/>
                        </a:ext>
                      </a:extLst>
                    </a:blip>
                    <a:srcRect/>
                    <a:stretch>
                      <a:fillRect/>
                    </a:stretch>
                  </pic:blipFill>
                  <pic:spPr bwMode="auto">
                    <a:xfrm>
                      <a:off x="0" y="0"/>
                      <a:ext cx="1800000" cy="693000"/>
                    </a:xfrm>
                    <a:prstGeom prst="rect">
                      <a:avLst/>
                    </a:prstGeom>
                    <a:noFill/>
                    <a:ln>
                      <a:noFill/>
                    </a:ln>
                  </pic:spPr>
                </pic:pic>
              </a:graphicData>
            </a:graphic>
          </wp:inline>
        </w:drawing>
      </w:r>
    </w:p>
    <w:p>
      <w:pPr>
        <w:pStyle w:val="3"/>
        <w:keepNext w:val="0"/>
        <w:keepLines w:val="0"/>
        <w:numPr>
          <w:ilvl w:val="0"/>
          <w:numId w:val="0"/>
        </w:numPr>
        <w:spacing w:before="326" w:beforeLines="100" w:after="0" w:line="360" w:lineRule="auto"/>
        <w:ind w:left="420"/>
        <w:rPr>
          <w:sz w:val="28"/>
          <w:szCs w:val="28"/>
        </w:rPr>
      </w:pPr>
      <w:r>
        <w:rPr>
          <w:sz w:val="28"/>
          <w:szCs w:val="28"/>
        </w:rPr>
        <w:t xml:space="preserve">2.反向代理实例2</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1.实现效果</w:t>
      </w:r>
      <w:bookmarkEnd w:id="2"/>
    </w:p>
    <w:p>
      <w:pPr>
        <w:pStyle w:val="33"/>
        <w:numPr>
          <w:ilvl w:val="0"/>
          <w:numId w:val="2"/>
        </w:numPr>
        <w:spacing w:before="326" w:beforeLines="100" w:line="360" w:lineRule="auto"/>
        <w:ind w:left="1610" w:hanging="357"/>
        <w:rPr/>
      </w:pPr>
      <w:r>
        <w:rPr/>
        <w:t xml:space="preserve">使用nginx反向代理，根据访问路径跳转到不同端口的服务中，nginx监听的端口为9001</w:t>
      </w:r>
    </w:p>
    <w:p>
      <w:pPr>
        <w:pStyle w:val="33"/>
        <w:numPr>
          <w:ilvl w:val="0"/>
          <w:numId w:val="2"/>
        </w:numPr>
        <w:spacing w:before="326" w:beforeLines="100" w:line="360" w:lineRule="auto"/>
        <w:ind w:left="1610" w:hanging="357"/>
        <w:rPr/>
      </w:pPr>
      <w:r>
        <w:rPr/>
        <w:t xml:space="preserve">访问http://192.168.232.155:9001/edu/    直接跳转到127.0.0.1:8081</w:t>
      </w:r>
    </w:p>
    <w:p>
      <w:pPr>
        <w:pStyle w:val="33"/>
        <w:numPr>
          <w:ilvl w:val="0"/>
          <w:numId w:val="2"/>
        </w:numPr>
        <w:spacing w:before="326" w:beforeLines="100" w:line="360" w:lineRule="auto"/>
        <w:ind w:left="1610" w:hanging="357"/>
        <w:rPr/>
      </w:pPr>
      <w:r>
        <w:rPr/>
        <w:t xml:space="preserve">访问http://192.168.232.155:9001/vod/    直接跳转到127.0.0.1:8082</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2.准备工作</w:t>
      </w:r>
      <w:bookmarkEnd w:id="2"/>
    </w:p>
    <w:p>
      <w:pPr>
        <w:pStyle w:val="33"/>
        <w:numPr>
          <w:ilvl w:val="0"/>
          <w:numId w:val="2"/>
        </w:numPr>
        <w:spacing w:before="326" w:beforeLines="100" w:line="360" w:lineRule="auto"/>
        <w:ind w:left="1610" w:hanging="357"/>
        <w:rPr/>
      </w:pPr>
      <w:r>
        <w:rPr/>
        <w:t xml:space="preserve">1.准备两个tomcat服务器，一个8080端口，一个8081端口（注意防火墙中开放的端口）</w:t>
      </w:r>
    </w:p>
    <w:p>
      <w:pPr>
        <w:pStyle w:val="33"/>
        <w:numPr>
          <w:ilvl w:val="0"/>
          <w:numId w:val="2"/>
        </w:numPr>
        <w:spacing w:before="326" w:beforeLines="100" w:line="360" w:lineRule="auto"/>
        <w:ind w:left="1610" w:hanging="357"/>
        <w:rPr/>
      </w:pPr>
      <w:r>
        <w:rPr/>
        <w:t xml:space="preserve">2.创建文件夹和测试页面</w:t>
      </w:r>
    </w:p>
    <w:p>
      <w:pPr>
        <w:spacing w:before="326" w:beforeLines="100" w:line="360" w:lineRule="auto"/>
        <w:ind w:left="1684"/>
        <w:rPr/>
      </w:pPr>
      <w:r>
        <w:rPr/>
        <w:t xml:space="preserve">•</w:t>
      </w:r>
      <w:r>
        <w:rPr/>
        <w:tab/>
      </w:r>
      <w:r>
        <w:rPr/>
        <w:t xml:space="preserve">分别在两个tomcat的webapps下新建文件夹（文件夹名字随便起）/edu(放在8080下)和/vod(放在8081下)</w:t>
      </w:r>
    </w:p>
    <w:p>
      <w:pPr>
        <w:spacing w:before="326" w:beforeLines="100" w:line="360" w:lineRule="auto"/>
        <w:ind w:left="1684"/>
        <w:rPr/>
      </w:pPr>
      <w:r>
        <w:rPr/>
        <w:t xml:space="preserve">•</w:t>
      </w:r>
      <w:r>
        <w:rPr/>
        <w:tab/>
      </w:r>
      <w:r>
        <w:rPr/>
        <w:t xml:space="preserve">新建html文件分别存入上述两个文件夹</w:t>
      </w:r>
    </w:p>
    <w:p>
      <w:pPr>
        <w:spacing w:before="326" w:beforeLines="100" w:line="360" w:lineRule="auto"/>
        <w:ind w:left="1684"/>
        <w:rPr/>
      </w:pPr>
      <w:r>
        <w:rPr/>
        <w:t xml:space="preserve">•</w:t>
      </w:r>
      <w:r>
        <w:rPr/>
        <w:tab/>
      </w:r>
      <w:r>
        <w:rPr/>
        <w:t xml:space="preserve">分别用浏览器访问两个地址：http://192.168.232.155:8080/edu/a.htmlhttp://192.168.232.155:8081/vod/a.html</w:t>
      </w:r>
    </w:p>
    <w:p>
      <w:pPr>
        <w:pStyle w:val="33"/>
        <w:numPr>
          <w:ilvl w:val="0"/>
          <w:numId w:val="2"/>
        </w:numPr>
        <w:spacing w:before="326" w:beforeLines="100" w:line="360" w:lineRule="auto"/>
        <w:ind w:left="1610" w:hanging="357"/>
        <w:rPr/>
      </w:pPr>
      <w:r>
        <w:rPr/>
        <w:t xml:space="preserve">3.具体配置</w:t>
      </w:r>
    </w:p>
    <w:p>
      <w:pPr>
        <w:spacing w:before="326" w:beforeLines="100" w:line="360" w:lineRule="auto"/>
        <w:ind w:left="1684"/>
        <w:rPr/>
      </w:pPr>
      <w:r>
        <w:rPr/>
        <w:t xml:space="preserve">•</w:t>
      </w:r>
      <w:r>
        <w:rPr/>
        <w:tab/>
      </w:r>
      <w:r>
        <w:rPr/>
        <w:t xml:space="preserve">1.找到nginx的配置文件，进行反向代理的配置</w:t>
      </w:r>
    </w:p>
    <w:p>
      <w:pPr>
        <w:spacing w:before="326" w:beforeLines="100" w:line="360" w:lineRule="auto"/>
        <w:ind w:left="2104"/>
        <w:rPr/>
      </w:pPr>
      <w:r>
        <w:rPr/>
        <w:t xml:space="preserve">•</w:t>
      </w:r>
      <w:r>
        <w:rPr/>
        <w:tab/>
      </w:r>
      <w:r>
        <w:rPr/>
        <w:t xml:space="preserve"/>
      </w:r>
    </w:p>
    <w:p>
      <w:pPr>
        <w:ind w:left="1680" w:firstLine="420"/>
        <w:rPr/>
      </w:pPr>
      <w:r>
        <w:rPr/>
        <w:drawing>
          <wp:inline distT="0" distB="0" distL="0" distR="0">
            <wp:extent cx="1800000" cy="945000"/>
            <wp:docPr id="22" name="Picture 22" descr="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esc"/>
                    <pic:cNvPicPr>
                      <a:picLocks noChangeAspect="1" noChangeArrowheads="1"/>
                    </pic:cNvPicPr>
                  </pic:nvPicPr>
                  <pic:blipFill>
                    <a:blip r:embed="img22" cstate="print">
                      <a:extLst>
                        <a:ext uri="{28A0092B-C50C-407E-A947-70E740481C1C}">
                          <a14:useLocalDpi xmlns:a14="http://schemas.microsoft.com/office/drawing/2010/main" val="0"/>
                        </a:ext>
                      </a:extLst>
                    </a:blip>
                    <a:srcRect/>
                    <a:stretch>
                      <a:fillRect/>
                    </a:stretch>
                  </pic:blipFill>
                  <pic:spPr bwMode="auto">
                    <a:xfrm>
                      <a:off x="0" y="0"/>
                      <a:ext cx="1800000" cy="945000"/>
                    </a:xfrm>
                    <a:prstGeom prst="rect">
                      <a:avLst/>
                    </a:prstGeom>
                    <a:noFill/>
                    <a:ln>
                      <a:noFill/>
                    </a:ln>
                  </pic:spPr>
                </pic:pic>
              </a:graphicData>
            </a:graphic>
          </wp:inline>
        </w:drawing>
      </w:r>
    </w:p>
    <w:p>
      <w:pPr>
        <w:spacing w:before="326" w:beforeLines="100" w:line="360" w:lineRule="auto"/>
        <w:ind w:left="2104"/>
        <w:rPr/>
      </w:pPr>
      <w:r>
        <w:rPr/>
        <w:t xml:space="preserve">•</w:t>
      </w:r>
      <w:r>
        <w:rPr/>
        <w:tab/>
      </w:r>
      <w:r>
        <w:rPr/>
        <w:t xml:space="preserve">location指令说明</w:t>
      </w:r>
    </w:p>
    <w:p>
      <w:pPr>
        <w:spacing w:before="326" w:beforeLines="100" w:line="360" w:lineRule="auto"/>
        <w:ind w:left="2517"/>
        <w:rPr/>
      </w:pPr>
      <w:r>
        <w:rPr/>
        <w:t xml:space="preserve">•</w:t>
      </w:r>
      <w:r>
        <w:rPr/>
        <w:tab/>
      </w:r>
      <w:r>
        <w:rPr/>
        <w:t xml:space="preserve">该指令用于匹配URL。</w:t>
      </w:r>
    </w:p>
    <w:p>
      <w:pPr>
        <w:spacing w:before="326" w:beforeLines="100" w:line="360" w:lineRule="auto"/>
        <w:ind w:left="2517"/>
        <w:rPr/>
      </w:pPr>
      <w:r>
        <w:rPr/>
        <w:t xml:space="preserve">•</w:t>
      </w:r>
      <w:r>
        <w:rPr/>
        <w:tab/>
      </w:r>
      <w:r>
        <w:rPr/>
        <w:t xml:space="preserve">语法如下</w:t>
      </w:r>
    </w:p>
    <w:p>
      <w:pPr>
        <w:spacing w:before="326" w:beforeLines="100" w:line="360" w:lineRule="auto"/>
        <w:ind w:left="2937"/>
        <w:rPr/>
      </w:pPr>
      <w:r>
        <w:rPr/>
        <w:t xml:space="preserve">•</w:t>
      </w:r>
      <w:r>
        <w:rPr/>
        <w:tab/>
      </w:r>
      <w:r>
        <w:rPr/>
        <w:t xml:space="preserve">location [= | ~ | ~* | ^~] uri {}</w:t>
      </w:r>
    </w:p>
    <w:p>
      <w:pPr>
        <w:spacing w:before="326" w:beforeLines="100" w:line="360" w:lineRule="auto"/>
        <w:ind w:left="2937"/>
        <w:rPr/>
      </w:pPr>
      <w:r>
        <w:rPr/>
        <w:t xml:space="preserve">•</w:t>
      </w:r>
      <w:r>
        <w:rPr/>
        <w:tab/>
      </w:r>
      <w:r>
        <w:rPr/>
        <w:t xml:space="preserve">1.=:用于不含正则表达式的uri前，要请求字符串与uri严格匹配，如果匹配成功，就停止继续向下搜索并立即处理该请求。</w:t>
      </w:r>
    </w:p>
    <w:p>
      <w:pPr>
        <w:spacing w:before="326" w:beforeLines="100" w:line="360" w:lineRule="auto"/>
        <w:ind w:left="2937"/>
        <w:rPr/>
      </w:pPr>
      <w:r>
        <w:rPr/>
        <w:t xml:space="preserve">•</w:t>
      </w:r>
      <w:r>
        <w:rPr/>
        <w:tab/>
      </w:r>
      <w:r>
        <w:rPr/>
        <w:t xml:space="preserve">2.~:用于表示uri包含正则表达式，并且区分大小写。</w:t>
      </w:r>
    </w:p>
    <w:p>
      <w:pPr>
        <w:spacing w:before="326" w:beforeLines="100" w:line="360" w:lineRule="auto"/>
        <w:ind w:left="2937"/>
        <w:rPr/>
      </w:pPr>
      <w:r>
        <w:rPr/>
        <w:t xml:space="preserve">•</w:t>
      </w:r>
      <w:r>
        <w:rPr/>
        <w:tab/>
      </w:r>
      <w:r>
        <w:rPr/>
        <w:t xml:space="preserve">3.~*:用于表示uri包含正则表达式，并且不区分大小写。</w:t>
      </w:r>
    </w:p>
    <w:p>
      <w:pPr>
        <w:spacing w:before="326" w:beforeLines="100" w:line="360" w:lineRule="auto"/>
        <w:ind w:left="2937"/>
        <w:rPr/>
      </w:pPr>
      <w:r>
        <w:rPr/>
        <w:t xml:space="preserve">•</w:t>
      </w:r>
      <w:r>
        <w:rPr/>
        <w:tab/>
      </w:r>
      <w:r>
        <w:rPr/>
        <w:t xml:space="preserve">4.^~:用于不含正则表达式的uri前，要求nginx服务器找到标识uri和请求字符串匹配度最高的location后，立即使用此location处理请求，而不再使用location块中的正则uri和请求字符串做匹配。</w:t>
      </w:r>
    </w:p>
    <w:p>
      <w:pPr>
        <w:spacing w:before="326" w:beforeLines="100" w:line="360" w:lineRule="auto"/>
        <w:ind w:left="2937"/>
        <w:rPr/>
      </w:pPr>
      <w:r>
        <w:rPr/>
        <w:t xml:space="preserve">•</w:t>
      </w:r>
      <w:r>
        <w:rPr/>
        <w:tab/>
      </w:r>
      <w:r>
        <w:rPr/>
        <w:t xml:space="preserve">注意：如果uri包含正则表达式，则必须要有~或者~*标识。</w:t>
      </w:r>
    </w:p>
    <w:p>
      <w:pPr>
        <w:spacing w:before="326" w:beforeLines="100" w:line="360" w:lineRule="auto"/>
        <w:ind w:left="1684"/>
        <w:rPr/>
      </w:pPr>
      <w:r>
        <w:rPr/>
        <w:t xml:space="preserve">•</w:t>
      </w:r>
      <w:r>
        <w:rPr/>
        <w:tab/>
      </w:r>
      <w:r>
        <w:rPr/>
        <w:t xml:space="preserve">2.开放对外访问的端口号，目前需要开放的端口号有：9001，8080,8081,80</w:t>
      </w:r>
    </w:p>
    <w:p>
      <w:pPr>
        <w:pStyle w:val="33"/>
        <w:numPr>
          <w:ilvl w:val="0"/>
          <w:numId w:val="2"/>
        </w:numPr>
        <w:spacing w:before="326" w:beforeLines="100" w:line="360" w:lineRule="auto"/>
        <w:ind w:left="1610" w:hanging="357"/>
        <w:rPr/>
      </w:pPr>
      <w:r>
        <w:rPr/>
        <w:t xml:space="preserve">4.最终测试</w:t>
      </w:r>
    </w:p>
    <w:p>
      <w:pPr>
        <w:spacing w:before="326" w:beforeLines="100" w:line="360" w:lineRule="auto"/>
        <w:ind w:left="1684"/>
        <w:rPr/>
      </w:pPr>
      <w:r>
        <w:rPr/>
        <w:t xml:space="preserve">•</w:t>
      </w:r>
      <w:r>
        <w:rPr/>
        <w:tab/>
      </w:r>
      <w:r>
        <w:rPr/>
        <w:t xml:space="preserve"/>
      </w:r>
    </w:p>
    <w:p>
      <w:pPr>
        <w:ind w:left="1260" w:firstLine="420"/>
        <w:rPr/>
      </w:pPr>
      <w:r>
        <w:rPr/>
        <w:drawing>
          <wp:inline distT="0" distB="0" distL="0" distR="0">
            <wp:extent cx="1800000" cy="585000"/>
            <wp:docPr id="23" name="Picture 23" descr="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esc"/>
                    <pic:cNvPicPr>
                      <a:picLocks noChangeAspect="1" noChangeArrowheads="1"/>
                    </pic:cNvPicPr>
                  </pic:nvPicPr>
                  <pic:blipFill>
                    <a:blip r:embed="img23" cstate="print">
                      <a:extLst>
                        <a:ext uri="{28A0092B-C50C-407E-A947-70E740481C1C}">
                          <a14:useLocalDpi xmlns:a14="http://schemas.microsoft.com/office/drawing/2010/main" val="0"/>
                        </a:ext>
                      </a:extLst>
                    </a:blip>
                    <a:srcRect/>
                    <a:stretch>
                      <a:fillRect/>
                    </a:stretch>
                  </pic:blipFill>
                  <pic:spPr bwMode="auto">
                    <a:xfrm>
                      <a:off x="0" y="0"/>
                      <a:ext cx="1800000" cy="585000"/>
                    </a:xfrm>
                    <a:prstGeom prst="rect">
                      <a:avLst/>
                    </a:prstGeom>
                    <a:noFill/>
                    <a:ln>
                      <a:noFill/>
                    </a:ln>
                  </pic:spPr>
                </pic:pic>
              </a:graphicData>
            </a:graphic>
          </wp:inline>
        </w:drawing>
      </w:r>
    </w:p>
    <w:p>
      <w:pPr>
        <w:spacing w:before="326" w:beforeLines="100" w:line="360" w:lineRule="auto"/>
        <w:ind w:left="1684"/>
        <w:rPr/>
      </w:pPr>
      <w:r>
        <w:rPr/>
        <w:t xml:space="preserve">•</w:t>
      </w:r>
      <w:r>
        <w:rPr/>
        <w:tab/>
      </w:r>
      <w:r>
        <w:rPr/>
        <w:t xml:space="preserve"/>
      </w:r>
    </w:p>
    <w:p>
      <w:pPr>
        <w:ind w:left="1260" w:firstLine="420"/>
        <w:rPr/>
      </w:pPr>
      <w:r>
        <w:rPr/>
        <w:drawing>
          <wp:inline distT="0" distB="0" distL="0" distR="0">
            <wp:extent cx="1800000" cy="522000"/>
            <wp:docPr id="24" name="Picture 24" descr="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esc"/>
                    <pic:cNvPicPr>
                      <a:picLocks noChangeAspect="1" noChangeArrowheads="1"/>
                    </pic:cNvPicPr>
                  </pic:nvPicPr>
                  <pic:blipFill>
                    <a:blip r:embed="img24" cstate="print">
                      <a:extLst>
                        <a:ext uri="{28A0092B-C50C-407E-A947-70E740481C1C}">
                          <a14:useLocalDpi xmlns:a14="http://schemas.microsoft.com/office/drawing/2010/main" val="0"/>
                        </a:ext>
                      </a:extLst>
                    </a:blip>
                    <a:srcRect/>
                    <a:stretch>
                      <a:fillRect/>
                    </a:stretch>
                  </pic:blipFill>
                  <pic:spPr bwMode="auto">
                    <a:xfrm>
                      <a:off x="0" y="0"/>
                      <a:ext cx="1800000" cy="522000"/>
                    </a:xfrm>
                    <a:prstGeom prst="rect">
                      <a:avLst/>
                    </a:prstGeom>
                    <a:noFill/>
                    <a:ln>
                      <a:noFill/>
                    </a:ln>
                  </pic:spPr>
                </pic:pic>
              </a:graphicData>
            </a:graphic>
          </wp:inline>
        </w:drawing>
      </w:r>
    </w:p>
    <w:p>
      <w:pPr>
        <w:pStyle w:val="3"/>
        <w:keepNext w:val="0"/>
        <w:keepLines w:val="0"/>
        <w:numPr>
          <w:ilvl w:val="0"/>
          <w:numId w:val="0"/>
        </w:numPr>
        <w:spacing w:before="326" w:beforeLines="100" w:after="0" w:line="360" w:lineRule="auto"/>
        <w:ind w:left="420"/>
        <w:rPr>
          <w:sz w:val="28"/>
          <w:szCs w:val="28"/>
        </w:rPr>
      </w:pPr>
      <w:r>
        <w:rPr>
          <w:sz w:val="28"/>
          <w:szCs w:val="28"/>
        </w:rPr>
        <w:t xml:space="preserve">3.负载均衡</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1.实现效果</w:t>
      </w:r>
      <w:bookmarkEnd w:id="2"/>
    </w:p>
    <w:p>
      <w:pPr>
        <w:pStyle w:val="33"/>
        <w:numPr>
          <w:ilvl w:val="0"/>
          <w:numId w:val="2"/>
        </w:numPr>
        <w:spacing w:before="326" w:beforeLines="100" w:line="360" w:lineRule="auto"/>
        <w:ind w:left="1610" w:hanging="357"/>
        <w:rPr/>
      </w:pPr>
      <w:r>
        <w:rPr/>
        <w:t xml:space="preserve">1.通过浏览器的地址栏输入地址http://192.168.232.155/edu/a.html，负载均衡效果，把请求平均分配到8080和8081的端口</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2.准备工作</w:t>
      </w:r>
      <w:bookmarkEnd w:id="2"/>
    </w:p>
    <w:p>
      <w:pPr>
        <w:pStyle w:val="33"/>
        <w:numPr>
          <w:ilvl w:val="0"/>
          <w:numId w:val="2"/>
        </w:numPr>
        <w:spacing w:before="326" w:beforeLines="100" w:line="360" w:lineRule="auto"/>
        <w:ind w:left="1610" w:hanging="357"/>
        <w:rPr/>
      </w:pPr>
      <w:r>
        <w:rPr/>
        <w:t xml:space="preserve">1.准备两台tomcat服务器，一台8080，一台8081</w:t>
      </w:r>
    </w:p>
    <w:p>
      <w:pPr>
        <w:pStyle w:val="33"/>
        <w:numPr>
          <w:ilvl w:val="0"/>
          <w:numId w:val="2"/>
        </w:numPr>
        <w:spacing w:before="326" w:beforeLines="100" w:line="360" w:lineRule="auto"/>
        <w:ind w:left="1610" w:hanging="357"/>
        <w:rPr/>
      </w:pPr>
      <w:r>
        <w:rPr/>
        <w:t xml:space="preserve">2.在两台tomcat里面webapps目录中，分别创建文件夹/edu(放在8080和8081中)，分别在文件夹中创建a.html文件，用于测试。</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3.在nginx的配置文件中进行负载均衡的配置</w:t>
      </w:r>
      <w:bookmarkEnd w:id="2"/>
    </w:p>
    <w:p>
      <w:pPr>
        <w:pStyle w:val="33"/>
        <w:numPr>
          <w:ilvl w:val="0"/>
          <w:numId w:val="2"/>
        </w:numPr>
        <w:spacing w:before="326" w:beforeLines="100" w:line="360" w:lineRule="auto"/>
        <w:ind w:left="1610" w:hanging="357"/>
        <w:rPr/>
      </w:pPr>
      <w:r>
        <w:rPr/>
        <w:t xml:space="preserve"/>
      </w:r>
    </w:p>
    <w:p>
      <w:pPr>
        <w:ind w:left="1260" w:firstLine="420"/>
        <w:rPr/>
      </w:pPr>
      <w:r>
        <w:rPr/>
        <w:drawing>
          <wp:inline distT="0" distB="0" distL="0" distR="0">
            <wp:extent cx="1800000" cy="540000"/>
            <wp:docPr id="25" name="Picture 25" descr="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esc"/>
                    <pic:cNvPicPr>
                      <a:picLocks noChangeAspect="1" noChangeArrowheads="1"/>
                    </pic:cNvPicPr>
                  </pic:nvPicPr>
                  <pic:blipFill>
                    <a:blip r:embed="img25" cstate="print">
                      <a:extLst>
                        <a:ext uri="{28A0092B-C50C-407E-A947-70E740481C1C}">
                          <a14:useLocalDpi xmlns:a14="http://schemas.microsoft.com/office/drawing/2010/main" val="0"/>
                        </a:ext>
                      </a:extLst>
                    </a:blip>
                    <a:srcRect/>
                    <a:stretch>
                      <a:fillRect/>
                    </a:stretch>
                  </pic:blipFill>
                  <pic:spPr bwMode="auto">
                    <a:xfrm>
                      <a:off x="0" y="0"/>
                      <a:ext cx="1800000" cy="540000"/>
                    </a:xfrm>
                    <a:prstGeom prst="rect">
                      <a:avLst/>
                    </a:prstGeom>
                    <a:noFill/>
                    <a:ln>
                      <a:noFill/>
                    </a:ln>
                  </pic:spPr>
                </pic:pic>
              </a:graphicData>
            </a:graphic>
          </wp:inline>
        </w:drawing>
      </w:r>
    </w:p>
    <w:p>
      <w:pPr>
        <w:pStyle w:val="33"/>
        <w:numPr>
          <w:ilvl w:val="0"/>
          <w:numId w:val="2"/>
        </w:numPr>
        <w:spacing w:before="326" w:beforeLines="100" w:line="360" w:lineRule="auto"/>
        <w:ind w:left="1610" w:hanging="357"/>
        <w:rPr/>
      </w:pPr>
      <w:r>
        <w:rPr/>
        <w:t xml:space="preserve"/>
      </w:r>
    </w:p>
    <w:p>
      <w:pPr>
        <w:ind w:left="1260" w:firstLine="420"/>
        <w:rPr/>
      </w:pPr>
      <w:r>
        <w:rPr/>
        <w:drawing>
          <wp:inline distT="0" distB="0" distL="0" distR="0">
            <wp:extent cx="1800000" cy="945000"/>
            <wp:docPr id="26" name="Picture 26" descr="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esc"/>
                    <pic:cNvPicPr>
                      <a:picLocks noChangeAspect="1" noChangeArrowheads="1"/>
                    </pic:cNvPicPr>
                  </pic:nvPicPr>
                  <pic:blipFill>
                    <a:blip r:embed="img26" cstate="print">
                      <a:extLst>
                        <a:ext uri="{28A0092B-C50C-407E-A947-70E740481C1C}">
                          <a14:useLocalDpi xmlns:a14="http://schemas.microsoft.com/office/drawing/2010/main" val="0"/>
                        </a:ext>
                      </a:extLst>
                    </a:blip>
                    <a:srcRect/>
                    <a:stretch>
                      <a:fillRect/>
                    </a:stretch>
                  </pic:blipFill>
                  <pic:spPr bwMode="auto">
                    <a:xfrm>
                      <a:off x="0" y="0"/>
                      <a:ext cx="1800000" cy="945000"/>
                    </a:xfrm>
                    <a:prstGeom prst="rect">
                      <a:avLst/>
                    </a:prstGeom>
                    <a:noFill/>
                    <a:ln>
                      <a:noFill/>
                    </a:ln>
                  </pic:spPr>
                </pic:pic>
              </a:graphicData>
            </a:graphic>
          </wp:inline>
        </w:drawing>
      </w:r>
    </w:p>
    <w:p>
      <w:pPr>
        <w:pStyle w:val="33"/>
        <w:numPr>
          <w:ilvl w:val="0"/>
          <w:numId w:val="2"/>
        </w:numPr>
        <w:spacing w:before="326" w:beforeLines="100" w:line="360" w:lineRule="auto"/>
        <w:ind w:left="1610" w:hanging="357"/>
        <w:rPr/>
      </w:pPr>
      <w:r>
        <w:rPr/>
        <w:t xml:space="preserve">注意防火墙开放的端口号</w:t>
      </w:r>
    </w:p>
    <w:p>
      <w:pPr>
        <w:pStyle w:val="33"/>
        <w:numPr>
          <w:ilvl w:val="0"/>
          <w:numId w:val="2"/>
        </w:numPr>
        <w:spacing w:before="326" w:beforeLines="100" w:line="360" w:lineRule="auto"/>
        <w:ind w:left="1610" w:hanging="357"/>
        <w:rPr/>
      </w:pPr>
      <w:r>
        <w:rPr/>
        <w:t xml:space="preserve">随着互联网信息的爆炸性增长，负载均衡（load balance）已经不再是一个很陌生的话题，顾名思义，负载均衡即是将负载分摊到不同的服务单元，既保证服务的可用性，又保证响应足够快，给用户很好的体验。快速增长的访问量和数据流量催生了各式各样的负载均衡产品，很多专业的负载均衡硬件提供了很好的功能，但价格却不菲，这使得负载均衡软件大受欢迎，Nginx就是其中一个，在linux下有Nginx、LVS、Haproxy等等服务可以提供负载均衡服务，而且nginx提供了几种分配方式（策略）</w:t>
      </w:r>
    </w:p>
    <w:p>
      <w:pPr>
        <w:spacing w:before="326" w:beforeLines="100" w:line="360" w:lineRule="auto"/>
        <w:ind w:left="1684"/>
        <w:rPr/>
      </w:pPr>
      <w:r>
        <w:rPr/>
        <w:t xml:space="preserve">•</w:t>
      </w:r>
      <w:r>
        <w:rPr/>
        <w:tab/>
      </w:r>
      <w:r>
        <w:rPr/>
        <w:t xml:space="preserve">1.轮询（默认）</w:t>
      </w:r>
    </w:p>
    <w:p>
      <w:pPr>
        <w:spacing w:before="326" w:beforeLines="100" w:line="360" w:lineRule="auto"/>
        <w:ind w:left="2104"/>
        <w:rPr/>
      </w:pPr>
      <w:r>
        <w:rPr/>
        <w:t xml:space="preserve">•</w:t>
      </w:r>
      <w:r>
        <w:rPr/>
        <w:tab/>
      </w:r>
      <w:r>
        <w:rPr/>
        <w:t xml:space="preserve">每个请求按时间顺序逐一分配到不同的后端服务器，如果后端服务器down掉，能自动剔除。</w:t>
      </w:r>
    </w:p>
    <w:p>
      <w:pPr>
        <w:spacing w:before="326" w:beforeLines="100" w:line="360" w:lineRule="auto"/>
        <w:ind w:left="1684"/>
        <w:rPr/>
      </w:pPr>
      <w:r>
        <w:rPr/>
        <w:t xml:space="preserve">•</w:t>
      </w:r>
      <w:r>
        <w:rPr/>
        <w:tab/>
      </w:r>
      <w:r>
        <w:rPr/>
        <w:t xml:space="preserve">2.weight</w:t>
      </w:r>
    </w:p>
    <w:p>
      <w:pPr>
        <w:spacing w:before="326" w:beforeLines="100" w:line="360" w:lineRule="auto"/>
        <w:ind w:left="2104"/>
        <w:rPr/>
      </w:pPr>
      <w:r>
        <w:rPr/>
        <w:t xml:space="preserve">•</w:t>
      </w:r>
      <w:r>
        <w:rPr/>
        <w:tab/>
      </w:r>
      <w:r>
        <w:rPr/>
        <w:t xml:space="preserve">weight代表权重，默认为1，权重越高，被分配的客户端越多。</w:t>
      </w:r>
    </w:p>
    <w:p>
      <w:pPr>
        <w:spacing w:before="326" w:beforeLines="100" w:line="360" w:lineRule="auto"/>
        <w:ind w:left="2104"/>
        <w:rPr/>
      </w:pPr>
      <w:r>
        <w:rPr/>
        <w:t xml:space="preserve">•</w:t>
      </w:r>
      <w:r>
        <w:rPr/>
        <w:tab/>
      </w:r>
      <w:r>
        <w:rPr/>
        <w:t xml:space="preserve">指定轮询几率，weight和访问比率成正比，用于后端服务器性能不均的情况。比如</w:t>
      </w:r>
    </w:p>
    <w:p>
      <w:pPr>
        <w:spacing w:before="326" w:beforeLines="100" w:line="360" w:lineRule="auto"/>
        <w:ind w:left="2104"/>
        <w:rPr/>
      </w:pPr>
      <w:r>
        <w:rPr/>
        <w:t xml:space="preserve">•</w:t>
      </w:r>
      <w:r>
        <w:rPr/>
        <w:tab/>
      </w:r>
      <w:r>
        <w:rPr/>
        <w:t xml:space="preserve"/>
      </w:r>
    </w:p>
    <w:p>
      <w:pPr>
        <w:ind w:left="1680" w:firstLine="420"/>
        <w:rPr/>
      </w:pPr>
      <w:r>
        <w:rPr/>
        <w:drawing>
          <wp:inline distT="0" distB="0" distL="0" distR="0">
            <wp:extent cx="1800000" cy="369000"/>
            <wp:docPr id="27" name="Picture 27" descr="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esc"/>
                    <pic:cNvPicPr>
                      <a:picLocks noChangeAspect="1" noChangeArrowheads="1"/>
                    </pic:cNvPicPr>
                  </pic:nvPicPr>
                  <pic:blipFill>
                    <a:blip r:embed="img27" cstate="print">
                      <a:extLst>
                        <a:ext uri="{28A0092B-C50C-407E-A947-70E740481C1C}">
                          <a14:useLocalDpi xmlns:a14="http://schemas.microsoft.com/office/drawing/2010/main" val="0"/>
                        </a:ext>
                      </a:extLst>
                    </a:blip>
                    <a:srcRect/>
                    <a:stretch>
                      <a:fillRect/>
                    </a:stretch>
                  </pic:blipFill>
                  <pic:spPr bwMode="auto">
                    <a:xfrm>
                      <a:off x="0" y="0"/>
                      <a:ext cx="1800000" cy="369000"/>
                    </a:xfrm>
                    <a:prstGeom prst="rect">
                      <a:avLst/>
                    </a:prstGeom>
                    <a:noFill/>
                    <a:ln>
                      <a:noFill/>
                    </a:ln>
                  </pic:spPr>
                </pic:pic>
              </a:graphicData>
            </a:graphic>
          </wp:inline>
        </w:drawing>
      </w:r>
    </w:p>
    <w:p>
      <w:pPr>
        <w:spacing w:before="326" w:beforeLines="100" w:line="360" w:lineRule="auto"/>
        <w:ind w:left="1684"/>
        <w:rPr/>
      </w:pPr>
      <w:r>
        <w:rPr/>
        <w:t xml:space="preserve">•</w:t>
      </w:r>
      <w:r>
        <w:rPr/>
        <w:tab/>
      </w:r>
      <w:r>
        <w:rPr/>
        <w:t xml:space="preserve">3.ip_hash</w:t>
      </w:r>
    </w:p>
    <w:p>
      <w:pPr>
        <w:spacing w:before="326" w:beforeLines="100" w:line="360" w:lineRule="auto"/>
        <w:ind w:left="2104"/>
        <w:rPr/>
      </w:pPr>
      <w:r>
        <w:rPr/>
        <w:t xml:space="preserve">•</w:t>
      </w:r>
      <w:r>
        <w:rPr/>
        <w:tab/>
      </w:r>
      <w:r>
        <w:rPr/>
        <w:t xml:space="preserve">每个请求按访问ip的hash结果分配，这样每个访客固定一个后端服务器，可以解决session共享的问题。</w:t>
      </w:r>
    </w:p>
    <w:p>
      <w:pPr>
        <w:spacing w:before="326" w:beforeLines="100" w:line="360" w:lineRule="auto"/>
        <w:ind w:left="2104"/>
        <w:rPr/>
      </w:pPr>
      <w:r>
        <w:rPr/>
        <w:t xml:space="preserve">•</w:t>
      </w:r>
      <w:r>
        <w:rPr/>
        <w:tab/>
      </w:r>
      <w:r>
        <w:rPr/>
        <w:t xml:space="preserve"/>
      </w:r>
    </w:p>
    <w:p>
      <w:pPr>
        <w:ind w:left="1680" w:firstLine="420"/>
        <w:rPr/>
      </w:pPr>
      <w:r>
        <w:rPr/>
        <w:drawing>
          <wp:inline distT="0" distB="0" distL="0" distR="0">
            <wp:extent cx="1800000" cy="657000"/>
            <wp:docPr id="28" name="Picture 28" descr="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esc"/>
                    <pic:cNvPicPr>
                      <a:picLocks noChangeAspect="1" noChangeArrowheads="1"/>
                    </pic:cNvPicPr>
                  </pic:nvPicPr>
                  <pic:blipFill>
                    <a:blip r:embed="img28" cstate="print">
                      <a:extLst>
                        <a:ext uri="{28A0092B-C50C-407E-A947-70E740481C1C}">
                          <a14:useLocalDpi xmlns:a14="http://schemas.microsoft.com/office/drawing/2010/main" val="0"/>
                        </a:ext>
                      </a:extLst>
                    </a:blip>
                    <a:srcRect/>
                    <a:stretch>
                      <a:fillRect/>
                    </a:stretch>
                  </pic:blipFill>
                  <pic:spPr bwMode="auto">
                    <a:xfrm>
                      <a:off x="0" y="0"/>
                      <a:ext cx="1800000" cy="657000"/>
                    </a:xfrm>
                    <a:prstGeom prst="rect">
                      <a:avLst/>
                    </a:prstGeom>
                    <a:noFill/>
                    <a:ln>
                      <a:noFill/>
                    </a:ln>
                  </pic:spPr>
                </pic:pic>
              </a:graphicData>
            </a:graphic>
          </wp:inline>
        </w:drawing>
      </w:r>
    </w:p>
    <w:p>
      <w:pPr>
        <w:spacing w:before="326" w:beforeLines="100" w:line="360" w:lineRule="auto"/>
        <w:ind w:left="1684"/>
        <w:rPr/>
      </w:pPr>
      <w:r>
        <w:rPr/>
        <w:t xml:space="preserve">•</w:t>
      </w:r>
      <w:r>
        <w:rPr/>
        <w:tab/>
      </w:r>
      <w:r>
        <w:rPr/>
        <w:t xml:space="preserve">4.fair（第三方）</w:t>
      </w:r>
    </w:p>
    <w:p>
      <w:pPr>
        <w:spacing w:before="326" w:beforeLines="100" w:line="360" w:lineRule="auto"/>
        <w:ind w:left="2104"/>
        <w:rPr/>
      </w:pPr>
      <w:r>
        <w:rPr/>
        <w:t xml:space="preserve">•</w:t>
      </w:r>
      <w:r>
        <w:rPr/>
        <w:tab/>
      </w:r>
      <w:r>
        <w:rPr/>
        <w:t xml:space="preserve">前提：需要安装fair模块</w:t>
      </w:r>
    </w:p>
    <w:p>
      <w:pPr>
        <w:spacing w:before="326" w:beforeLines="100" w:line="360" w:lineRule="auto"/>
        <w:ind w:left="2104"/>
        <w:rPr/>
      </w:pPr>
      <w:r>
        <w:rPr/>
        <w:t xml:space="preserve">•</w:t>
      </w:r>
      <w:r>
        <w:rPr/>
        <w:tab/>
      </w:r>
      <w:r>
        <w:rPr/>
        <w:t xml:space="preserve">按后端服务器端的相应时间来分配请求，相应时间短的优先分配。</w:t>
      </w:r>
    </w:p>
    <w:p>
      <w:pPr>
        <w:spacing w:before="326" w:beforeLines="100" w:line="360" w:lineRule="auto"/>
        <w:ind w:left="2104"/>
        <w:rPr/>
      </w:pPr>
      <w:r>
        <w:rPr/>
        <w:t xml:space="preserve">•</w:t>
      </w:r>
      <w:r>
        <w:rPr/>
        <w:tab/>
      </w:r>
      <w:r>
        <w:rPr/>
        <w:t xml:space="preserve"/>
      </w:r>
    </w:p>
    <w:p>
      <w:pPr>
        <w:ind w:left="1680" w:firstLine="420"/>
        <w:rPr/>
      </w:pPr>
      <w:r>
        <w:rPr/>
        <w:drawing>
          <wp:inline distT="0" distB="0" distL="0" distR="0">
            <wp:extent cx="1800000" cy="666000"/>
            <wp:docPr id="29" name="Picture 29" descr="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esc"/>
                    <pic:cNvPicPr>
                      <a:picLocks noChangeAspect="1" noChangeArrowheads="1"/>
                    </pic:cNvPicPr>
                  </pic:nvPicPr>
                  <pic:blipFill>
                    <a:blip r:embed="img29" cstate="print">
                      <a:extLst>
                        <a:ext uri="{28A0092B-C50C-407E-A947-70E740481C1C}">
                          <a14:useLocalDpi xmlns:a14="http://schemas.microsoft.com/office/drawing/2010/main" val="0"/>
                        </a:ext>
                      </a:extLst>
                    </a:blip>
                    <a:srcRect/>
                    <a:stretch>
                      <a:fillRect/>
                    </a:stretch>
                  </pic:blipFill>
                  <pic:spPr bwMode="auto">
                    <a:xfrm>
                      <a:off x="0" y="0"/>
                      <a:ext cx="1800000" cy="666000"/>
                    </a:xfrm>
                    <a:prstGeom prst="rect">
                      <a:avLst/>
                    </a:prstGeom>
                    <a:noFill/>
                    <a:ln>
                      <a:noFill/>
                    </a:ln>
                  </pic:spPr>
                </pic:pic>
              </a:graphicData>
            </a:graphic>
          </wp:inline>
        </w:drawing>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4.最终测试</w:t>
      </w:r>
      <w:bookmarkEnd w:id="2"/>
    </w:p>
    <w:p>
      <w:pPr>
        <w:pStyle w:val="33"/>
        <w:numPr>
          <w:ilvl w:val="0"/>
          <w:numId w:val="2"/>
        </w:numPr>
        <w:spacing w:before="326" w:beforeLines="100" w:line="360" w:lineRule="auto"/>
        <w:ind w:left="1610" w:hanging="357"/>
        <w:rPr/>
      </w:pPr>
      <w:r>
        <w:rPr/>
        <w:t xml:space="preserve">在地址栏中输入http://192.168.236.155:9002/edu/a.html会平均将请求分配到两个tomcat中</w:t>
      </w:r>
    </w:p>
    <w:p>
      <w:pPr>
        <w:spacing w:before="326" w:beforeLines="100" w:line="360" w:lineRule="auto"/>
        <w:ind w:left="1684"/>
        <w:rPr/>
      </w:pPr>
      <w:r>
        <w:rPr/>
        <w:t xml:space="preserve">•</w:t>
      </w:r>
      <w:r>
        <w:rPr/>
        <w:tab/>
      </w:r>
      <w:r>
        <w:rPr/>
        <w:t xml:space="preserve"/>
      </w:r>
    </w:p>
    <w:p>
      <w:pPr>
        <w:ind w:left="1260" w:firstLine="420"/>
        <w:rPr/>
      </w:pPr>
      <w:r>
        <w:rPr/>
        <w:drawing>
          <wp:inline distT="0" distB="0" distL="0" distR="0">
            <wp:extent cx="1800000" cy="513000"/>
            <wp:docPr id="30" name="Picture 30" descr="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esc"/>
                    <pic:cNvPicPr>
                      <a:picLocks noChangeAspect="1" noChangeArrowheads="1"/>
                    </pic:cNvPicPr>
                  </pic:nvPicPr>
                  <pic:blipFill>
                    <a:blip r:embed="img30" cstate="print">
                      <a:extLst>
                        <a:ext uri="{28A0092B-C50C-407E-A947-70E740481C1C}">
                          <a14:useLocalDpi xmlns:a14="http://schemas.microsoft.com/office/drawing/2010/main" val="0"/>
                        </a:ext>
                      </a:extLst>
                    </a:blip>
                    <a:srcRect/>
                    <a:stretch>
                      <a:fillRect/>
                    </a:stretch>
                  </pic:blipFill>
                  <pic:spPr bwMode="auto">
                    <a:xfrm>
                      <a:off x="0" y="0"/>
                      <a:ext cx="1800000" cy="513000"/>
                    </a:xfrm>
                    <a:prstGeom prst="rect">
                      <a:avLst/>
                    </a:prstGeom>
                    <a:noFill/>
                    <a:ln>
                      <a:noFill/>
                    </a:ln>
                  </pic:spPr>
                </pic:pic>
              </a:graphicData>
            </a:graphic>
          </wp:inline>
        </w:drawing>
      </w:r>
    </w:p>
    <w:p>
      <w:pPr>
        <w:spacing w:before="326" w:beforeLines="100" w:line="360" w:lineRule="auto"/>
        <w:ind w:left="1684"/>
        <w:rPr/>
      </w:pPr>
      <w:r>
        <w:rPr/>
        <w:t xml:space="preserve">•</w:t>
      </w:r>
      <w:r>
        <w:rPr/>
        <w:tab/>
      </w:r>
      <w:r>
        <w:rPr/>
        <w:t xml:space="preserve"/>
      </w:r>
    </w:p>
    <w:p>
      <w:pPr>
        <w:ind w:left="1260" w:firstLine="420"/>
        <w:rPr/>
      </w:pPr>
      <w:r>
        <w:rPr/>
        <w:drawing>
          <wp:inline distT="0" distB="0" distL="0" distR="0">
            <wp:extent cx="1800000" cy="486000"/>
            <wp:docPr id="31" name="Picture 31" descr="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esc"/>
                    <pic:cNvPicPr>
                      <a:picLocks noChangeAspect="1" noChangeArrowheads="1"/>
                    </pic:cNvPicPr>
                  </pic:nvPicPr>
                  <pic:blipFill>
                    <a:blip r:embed="img31" cstate="print">
                      <a:extLst>
                        <a:ext uri="{28A0092B-C50C-407E-A947-70E740481C1C}">
                          <a14:useLocalDpi xmlns:a14="http://schemas.microsoft.com/office/drawing/2010/main" val="0"/>
                        </a:ext>
                      </a:extLst>
                    </a:blip>
                    <a:srcRect/>
                    <a:stretch>
                      <a:fillRect/>
                    </a:stretch>
                  </pic:blipFill>
                  <pic:spPr bwMode="auto">
                    <a:xfrm>
                      <a:off x="0" y="0"/>
                      <a:ext cx="1800000" cy="486000"/>
                    </a:xfrm>
                    <a:prstGeom prst="rect">
                      <a:avLst/>
                    </a:prstGeom>
                    <a:noFill/>
                    <a:ln>
                      <a:noFill/>
                    </a:ln>
                  </pic:spPr>
                </pic:pic>
              </a:graphicData>
            </a:graphic>
          </wp:inline>
        </w:drawing>
      </w:r>
    </w:p>
    <w:p>
      <w:pPr>
        <w:pStyle w:val="3"/>
        <w:keepNext w:val="0"/>
        <w:keepLines w:val="0"/>
        <w:numPr>
          <w:ilvl w:val="0"/>
          <w:numId w:val="0"/>
        </w:numPr>
        <w:spacing w:before="326" w:beforeLines="100" w:after="0" w:line="360" w:lineRule="auto"/>
        <w:ind w:left="420"/>
        <w:rPr>
          <w:sz w:val="28"/>
          <w:szCs w:val="28"/>
        </w:rPr>
      </w:pPr>
      <w:r>
        <w:rPr>
          <w:sz w:val="28"/>
          <w:szCs w:val="28"/>
        </w:rPr>
        <w:t xml:space="preserve">4.动静分离</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1.什么是动静分离</w:t>
      </w:r>
      <w:bookmarkEnd w:id="2"/>
    </w:p>
    <w:p>
      <w:pPr>
        <w:pStyle w:val="33"/>
        <w:numPr>
          <w:ilvl w:val="0"/>
          <w:numId w:val="2"/>
        </w:numPr>
        <w:spacing w:before="326" w:beforeLines="100" w:line="360" w:lineRule="auto"/>
        <w:ind w:left="1610" w:hanging="357"/>
        <w:rPr/>
      </w:pPr>
      <w:r>
        <w:rPr/>
        <w:t xml:space="preserve">        Nginx动静分离简单来说就是把动态跟静态请求分开，不能理解成只是单纯的把动态页面和静态页面物理分离。严格意义上说应该是动态请求跟静态请求分开，可以理解成使用Nginx处理静态页面，Tomcat处理动态页面。动静分离从目前实现角度来讲大致分为两种，一种是纯粹把静态文件独立成单独的域名，放在独立的服务器上，也是目前主流推崇的方案；另一种方法就是动态跟静态文件混合在一起发布，通过nginx来分开。        通过location指定不同的后缀名实现不同的请求转发。通过expires参数设置，可以使浏览器缓存过期时间，减少与服务器之前的请求和流量。具体Expires定义：是给一个资源设定一个过期时间，也就是说无需去服务端验证，直接通过浏览器自身确认是否过期即可，所以不会产生额外的流量。此种方法非常适合不经常变动的资源。（如果经常更新的文件，不建议使用Expires来缓存），我这里设置3d，表示在这3天之内访问这个URL，发送一个请求，比对服务器该文件最后更新时间没有变化，则不会从服务器抓取，返回状态码304，如果有修改，则直接从服务器重新下载，返回状态码200。</w:t>
      </w:r>
    </w:p>
    <w:p>
      <w:pPr>
        <w:pStyle w:val="33"/>
        <w:numPr>
          <w:ilvl w:val="0"/>
          <w:numId w:val="2"/>
        </w:numPr>
        <w:spacing w:before="326" w:beforeLines="100" w:line="360" w:lineRule="auto"/>
        <w:ind w:left="1610" w:hanging="357"/>
        <w:rPr/>
      </w:pPr>
      <w:r>
        <w:rPr/>
        <w:t xml:space="preserve"/>
      </w:r>
    </w:p>
    <w:p>
      <w:pPr>
        <w:ind w:left="1260" w:firstLine="420"/>
        <w:rPr/>
      </w:pPr>
      <w:r>
        <w:rPr/>
        <w:drawing>
          <wp:inline distT="0" distB="0" distL="0" distR="0">
            <wp:extent cx="1800000" cy="1116000"/>
            <wp:docPr id="32" name="Picture 32" descr="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esc"/>
                    <pic:cNvPicPr>
                      <a:picLocks noChangeAspect="1" noChangeArrowheads="1"/>
                    </pic:cNvPicPr>
                  </pic:nvPicPr>
                  <pic:blipFill>
                    <a:blip r:embed="img32" cstate="print">
                      <a:extLst>
                        <a:ext uri="{28A0092B-C50C-407E-A947-70E740481C1C}">
                          <a14:useLocalDpi xmlns:a14="http://schemas.microsoft.com/office/drawing/2010/main" val="0"/>
                        </a:ext>
                      </a:extLst>
                    </a:blip>
                    <a:srcRect/>
                    <a:stretch>
                      <a:fillRect/>
                    </a:stretch>
                  </pic:blipFill>
                  <pic:spPr bwMode="auto">
                    <a:xfrm>
                      <a:off x="0" y="0"/>
                      <a:ext cx="1800000" cy="1116000"/>
                    </a:xfrm>
                    <a:prstGeom prst="rect">
                      <a:avLst/>
                    </a:prstGeom>
                    <a:noFill/>
                    <a:ln>
                      <a:noFill/>
                    </a:ln>
                  </pic:spPr>
                </pic:pic>
              </a:graphicData>
            </a:graphic>
          </wp:inline>
        </w:drawing>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2.准备工作</w:t>
      </w:r>
      <w:bookmarkEnd w:id="2"/>
    </w:p>
    <w:p>
      <w:pPr>
        <w:pStyle w:val="33"/>
        <w:numPr>
          <w:ilvl w:val="0"/>
          <w:numId w:val="2"/>
        </w:numPr>
        <w:spacing w:before="326" w:beforeLines="100" w:line="360" w:lineRule="auto"/>
        <w:ind w:left="1610" w:hanging="357"/>
        <w:rPr/>
      </w:pPr>
      <w:r>
        <w:rPr/>
        <w:t xml:space="preserve">在linux系统中准备一些静态资源，用于进行访问</w:t>
      </w:r>
    </w:p>
    <w:p>
      <w:pPr>
        <w:pStyle w:val="33"/>
        <w:numPr>
          <w:ilvl w:val="0"/>
          <w:numId w:val="2"/>
        </w:numPr>
        <w:spacing w:before="326" w:beforeLines="100" w:line="360" w:lineRule="auto"/>
        <w:ind w:left="1610" w:hanging="357"/>
        <w:rPr/>
      </w:pPr>
      <w:r>
        <w:rPr/>
        <w:t xml:space="preserve"/>
      </w:r>
    </w:p>
    <w:p>
      <w:pPr>
        <w:ind w:left="1260" w:firstLine="420"/>
        <w:rPr/>
      </w:pPr>
      <w:r>
        <w:rPr/>
        <w:drawing>
          <wp:inline distT="0" distB="0" distL="0" distR="0">
            <wp:extent cx="1800000" cy="738000"/>
            <wp:docPr id="33" name="Picture 33" descr="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esc"/>
                    <pic:cNvPicPr>
                      <a:picLocks noChangeAspect="1" noChangeArrowheads="1"/>
                    </pic:cNvPicPr>
                  </pic:nvPicPr>
                  <pic:blipFill>
                    <a:blip r:embed="img33" cstate="print">
                      <a:extLst>
                        <a:ext uri="{28A0092B-C50C-407E-A947-70E740481C1C}">
                          <a14:useLocalDpi xmlns:a14="http://schemas.microsoft.com/office/drawing/2010/main" val="0"/>
                        </a:ext>
                      </a:extLst>
                    </a:blip>
                    <a:srcRect/>
                    <a:stretch>
                      <a:fillRect/>
                    </a:stretch>
                  </pic:blipFill>
                  <pic:spPr bwMode="auto">
                    <a:xfrm>
                      <a:off x="0" y="0"/>
                      <a:ext cx="1800000" cy="738000"/>
                    </a:xfrm>
                    <a:prstGeom prst="rect">
                      <a:avLst/>
                    </a:prstGeom>
                    <a:noFill/>
                    <a:ln>
                      <a:noFill/>
                    </a:ln>
                  </pic:spPr>
                </pic:pic>
              </a:graphicData>
            </a:graphic>
          </wp:inline>
        </w:drawing>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3.具体配置</w:t>
      </w:r>
      <w:bookmarkEnd w:id="2"/>
    </w:p>
    <w:p>
      <w:pPr>
        <w:pStyle w:val="33"/>
        <w:numPr>
          <w:ilvl w:val="0"/>
          <w:numId w:val="2"/>
        </w:numPr>
        <w:spacing w:before="326" w:beforeLines="100" w:line="360" w:lineRule="auto"/>
        <w:ind w:left="1610" w:hanging="357"/>
        <w:rPr/>
      </w:pPr>
      <w:r>
        <w:rPr/>
        <w:t xml:space="preserve"/>
      </w:r>
    </w:p>
    <w:p>
      <w:pPr>
        <w:ind w:left="1260" w:firstLine="420"/>
        <w:rPr/>
      </w:pPr>
      <w:r>
        <w:rPr/>
        <w:drawing>
          <wp:inline distT="0" distB="0" distL="0" distR="0">
            <wp:extent cx="1800000" cy="1404000"/>
            <wp:docPr id="34" name="Picture 34" descr="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esc"/>
                    <pic:cNvPicPr>
                      <a:picLocks noChangeAspect="1" noChangeArrowheads="1"/>
                    </pic:cNvPicPr>
                  </pic:nvPicPr>
                  <pic:blipFill>
                    <a:blip r:embed="img34" cstate="print">
                      <a:extLst>
                        <a:ext uri="{28A0092B-C50C-407E-A947-70E740481C1C}">
                          <a14:useLocalDpi xmlns:a14="http://schemas.microsoft.com/office/drawing/2010/main" val="0"/>
                        </a:ext>
                      </a:extLst>
                    </a:blip>
                    <a:srcRect/>
                    <a:stretch>
                      <a:fillRect/>
                    </a:stretch>
                  </pic:blipFill>
                  <pic:spPr bwMode="auto">
                    <a:xfrm>
                      <a:off x="0" y="0"/>
                      <a:ext cx="1800000" cy="1404000"/>
                    </a:xfrm>
                    <a:prstGeom prst="rect">
                      <a:avLst/>
                    </a:prstGeom>
                    <a:noFill/>
                    <a:ln>
                      <a:noFill/>
                    </a:ln>
                  </pic:spPr>
                </pic:pic>
              </a:graphicData>
            </a:graphic>
          </wp:inline>
        </w:drawing>
      </w:r>
    </w:p>
    <w:p>
      <w:pPr>
        <w:pStyle w:val="33"/>
        <w:numPr>
          <w:ilvl w:val="0"/>
          <w:numId w:val="2"/>
        </w:numPr>
        <w:spacing w:before="326" w:beforeLines="100" w:line="360" w:lineRule="auto"/>
        <w:ind w:left="1610" w:hanging="357"/>
        <w:rPr/>
      </w:pPr>
      <w:r>
        <w:rPr/>
        <w:t xml:space="preserve">注意配置中端口是否为防火墙开放端口</w:t>
      </w:r>
    </w:p>
    <w:p>
      <w:pPr>
        <w:pStyle w:val="33"/>
        <w:numPr>
          <w:ilvl w:val="0"/>
          <w:numId w:val="2"/>
        </w:numPr>
        <w:spacing w:before="326" w:beforeLines="100" w:line="360" w:lineRule="auto"/>
        <w:ind w:left="1610" w:hanging="357"/>
        <w:rPr/>
      </w:pPr>
      <w:r>
        <w:rPr/>
        <w:t xml:space="preserve">添加监听端口、访问名字。重点是添加location，最后检查Nginx配置是否正确，然后测试动静分离是否成功，之后需要删除后端tomcat服务器上的某个静态资源，查看是否能访问，如果可以访问说明是静态资源nginx直接返回了，不走后端tomcat服务器。</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4.最终测试</w:t>
      </w:r>
      <w:bookmarkEnd w:id="2"/>
    </w:p>
    <w:p>
      <w:pPr>
        <w:pStyle w:val="33"/>
        <w:numPr>
          <w:ilvl w:val="0"/>
          <w:numId w:val="2"/>
        </w:numPr>
        <w:spacing w:before="326" w:beforeLines="100" w:line="360" w:lineRule="auto"/>
        <w:ind w:left="1610" w:hanging="357"/>
        <w:rPr/>
      </w:pPr>
      <w:r>
        <w:rPr/>
        <w:t xml:space="preserve">1.浏览器中输入地址</w:t>
      </w:r>
    </w:p>
    <w:p>
      <w:pPr>
        <w:spacing w:before="326" w:beforeLines="100" w:line="360" w:lineRule="auto"/>
        <w:ind w:left="1684"/>
        <w:rPr/>
      </w:pPr>
      <w:r>
        <w:rPr/>
        <w:t xml:space="preserve">•</w:t>
      </w:r>
      <w:r>
        <w:rPr/>
        <w:tab/>
      </w:r>
      <w:r>
        <w:rPr/>
        <w:t xml:space="preserve">http://192.168.232.155:9003/image/</w:t>
      </w:r>
    </w:p>
    <w:p>
      <w:pPr>
        <w:spacing w:before="326" w:beforeLines="100" w:line="360" w:lineRule="auto"/>
        <w:ind w:left="1684"/>
        <w:rPr/>
      </w:pPr>
      <w:r>
        <w:rPr/>
        <w:t xml:space="preserve">•</w:t>
      </w:r>
      <w:r>
        <w:rPr/>
        <w:tab/>
      </w:r>
      <w:r>
        <w:rPr/>
        <w:t xml:space="preserve">因为在配置文件中配置过autoindex    on;所以会将image里面的文件列出来。</w:t>
      </w:r>
    </w:p>
    <w:p>
      <w:pPr>
        <w:ind w:left="1260" w:firstLine="420"/>
        <w:rPr/>
      </w:pPr>
      <w:r>
        <w:rPr/>
        <w:drawing>
          <wp:inline distT="0" distB="0" distL="0" distR="0">
            <wp:extent cx="1800000" cy="657000"/>
            <wp:docPr id="35" name="Picture 35" descr="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esc"/>
                    <pic:cNvPicPr>
                      <a:picLocks noChangeAspect="1" noChangeArrowheads="1"/>
                    </pic:cNvPicPr>
                  </pic:nvPicPr>
                  <pic:blipFill>
                    <a:blip r:embed="img35" cstate="print">
                      <a:extLst>
                        <a:ext uri="{28A0092B-C50C-407E-A947-70E740481C1C}">
                          <a14:useLocalDpi xmlns:a14="http://schemas.microsoft.com/office/drawing/2010/main" val="0"/>
                        </a:ext>
                      </a:extLst>
                    </a:blip>
                    <a:srcRect/>
                    <a:stretch>
                      <a:fillRect/>
                    </a:stretch>
                  </pic:blipFill>
                  <pic:spPr bwMode="auto">
                    <a:xfrm>
                      <a:off x="0" y="0"/>
                      <a:ext cx="1800000" cy="657000"/>
                    </a:xfrm>
                    <a:prstGeom prst="rect">
                      <a:avLst/>
                    </a:prstGeom>
                    <a:noFill/>
                    <a:ln>
                      <a:noFill/>
                    </a:ln>
                  </pic:spPr>
                </pic:pic>
              </a:graphicData>
            </a:graphic>
          </wp:inline>
        </w:drawing>
      </w:r>
    </w:p>
    <w:p>
      <w:pPr>
        <w:pStyle w:val="33"/>
        <w:numPr>
          <w:ilvl w:val="0"/>
          <w:numId w:val="2"/>
        </w:numPr>
        <w:spacing w:before="326" w:beforeLines="100" w:line="360" w:lineRule="auto"/>
        <w:ind w:left="1610" w:hanging="357"/>
        <w:rPr/>
      </w:pPr>
      <w:r>
        <w:rPr/>
        <w:t xml:space="preserve">2.在浏览器中输入地址</w:t>
      </w:r>
    </w:p>
    <w:p>
      <w:pPr>
        <w:spacing w:before="326" w:beforeLines="100" w:line="360" w:lineRule="auto"/>
        <w:ind w:left="1684"/>
        <w:rPr/>
      </w:pPr>
      <w:r>
        <w:rPr/>
        <w:t xml:space="preserve">•</w:t>
      </w:r>
      <w:r>
        <w:rPr/>
        <w:tab/>
      </w:r>
      <w:r>
        <w:rPr/>
        <w:t xml:space="preserve"/>
      </w:r>
    </w:p>
    <w:p>
      <w:pPr>
        <w:ind w:left="1260" w:firstLine="420"/>
        <w:rPr/>
      </w:pPr>
      <w:r>
        <w:rPr/>
        <w:drawing>
          <wp:inline distT="0" distB="0" distL="0" distR="0">
            <wp:extent cx="1800000" cy="567000"/>
            <wp:docPr id="36" name="Picture 36" descr="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desc"/>
                    <pic:cNvPicPr>
                      <a:picLocks noChangeAspect="1" noChangeArrowheads="1"/>
                    </pic:cNvPicPr>
                  </pic:nvPicPr>
                  <pic:blipFill>
                    <a:blip r:embed="img36" cstate="print">
                      <a:extLst>
                        <a:ext uri="{28A0092B-C50C-407E-A947-70E740481C1C}">
                          <a14:useLocalDpi xmlns:a14="http://schemas.microsoft.com/office/drawing/2010/main" val="0"/>
                        </a:ext>
                      </a:extLst>
                    </a:blip>
                    <a:srcRect/>
                    <a:stretch>
                      <a:fillRect/>
                    </a:stretch>
                  </pic:blipFill>
                  <pic:spPr bwMode="auto">
                    <a:xfrm>
                      <a:off x="0" y="0"/>
                      <a:ext cx="1800000" cy="567000"/>
                    </a:xfrm>
                    <a:prstGeom prst="rect">
                      <a:avLst/>
                    </a:prstGeom>
                    <a:noFill/>
                    <a:ln>
                      <a:noFill/>
                    </a:ln>
                  </pic:spPr>
                </pic:pic>
              </a:graphicData>
            </a:graphic>
          </wp:inline>
        </w:drawing>
      </w:r>
    </w:p>
    <w:p>
      <w:pPr>
        <w:pStyle w:val="2"/>
        <w:keepNext w:val="0"/>
        <w:keepLines w:val="0"/>
        <w:spacing w:before="240" w:after="0" w:line="360" w:lineRule="auto"/>
        <w:rPr>
          <w:b w:val="0"/>
          <w:sz w:val="32"/>
          <w:szCs w:val="32"/>
        </w:rPr>
      </w:pPr>
      <w:bookmarkStart w:id="0" w:name="_Toc514147787"/>
      <w:bookmarkStart w:id="1" w:name="_Toc514262754"/>
      <w:r>
        <w:rPr>
          <w:sz w:val="32"/>
          <w:szCs w:val="32"/>
        </w:rPr>
        <w:t xml:space="preserve">4.Nginx配置高可用集群</w:t>
      </w:r>
      <w:bookmarkEnd w:id="0"/>
      <w:r>
        <w:rPr>
          <w:sz w:val="32"/>
          <w:szCs w:val="32"/>
        </w:rPr>
        <w:t xml:space="preserve"/>
      </w:r>
      <w:bookmarkEnd w:id="1"/>
    </w:p>
    <w:p>
      <w:pPr>
        <w:pStyle w:val="3"/>
        <w:keepNext w:val="0"/>
        <w:keepLines w:val="0"/>
        <w:numPr>
          <w:ilvl w:val="0"/>
          <w:numId w:val="0"/>
        </w:numPr>
        <w:spacing w:before="326" w:beforeLines="100" w:after="0" w:line="360" w:lineRule="auto"/>
        <w:ind w:left="420"/>
        <w:rPr>
          <w:sz w:val="28"/>
          <w:szCs w:val="28"/>
        </w:rPr>
      </w:pPr>
      <w:r>
        <w:rPr>
          <w:sz w:val="28"/>
          <w:szCs w:val="28"/>
        </w:rPr>
        <w:t xml:space="preserve">1.什么是nginx高可用</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
      </w:r>
      <w:bookmarkEnd w:id="2"/>
    </w:p>
    <w:p>
      <w:pPr>
        <w:ind w:left="840"/>
        <w:rPr/>
      </w:pPr>
      <w:r>
        <w:rPr/>
        <w:drawing>
          <wp:inline distT="0" distB="0" distL="0" distR="0">
            <wp:extent cx="1800000" cy="630000"/>
            <wp:docPr id="37" name="Picture 37" descr="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esc"/>
                    <pic:cNvPicPr>
                      <a:picLocks noChangeAspect="1" noChangeArrowheads="1"/>
                    </pic:cNvPicPr>
                  </pic:nvPicPr>
                  <pic:blipFill>
                    <a:blip r:embed="img37" cstate="print">
                      <a:extLst>
                        <a:ext uri="{28A0092B-C50C-407E-A947-70E740481C1C}">
                          <a14:useLocalDpi xmlns:a14="http://schemas.microsoft.com/office/drawing/2010/main" val="0"/>
                        </a:ext>
                      </a:extLst>
                    </a:blip>
                    <a:srcRect/>
                    <a:stretch>
                      <a:fillRect/>
                    </a:stretch>
                  </pic:blipFill>
                  <pic:spPr bwMode="auto">
                    <a:xfrm>
                      <a:off x="0" y="0"/>
                      <a:ext cx="1800000" cy="630000"/>
                    </a:xfrm>
                    <a:prstGeom prst="rect">
                      <a:avLst/>
                    </a:prstGeom>
                    <a:noFill/>
                    <a:ln>
                      <a:noFill/>
                    </a:ln>
                  </pic:spPr>
                </pic:pic>
              </a:graphicData>
            </a:graphic>
          </wp:inline>
        </w:drawing>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nginx高可用就是服务器挂掉了，系统依然可以正常完成请求的过程。</w:t>
      </w:r>
      <w:bookmarkEnd w:id="2"/>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1.需要两台nginx服务器</w:t>
      </w:r>
      <w:bookmarkEnd w:id="2"/>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2.需要Keepalived</w:t>
      </w:r>
      <w:bookmarkEnd w:id="2"/>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3.需要虚拟ip</w:t>
      </w:r>
      <w:bookmarkEnd w:id="2"/>
    </w:p>
    <w:p>
      <w:pPr>
        <w:pStyle w:val="3"/>
        <w:keepNext w:val="0"/>
        <w:keepLines w:val="0"/>
        <w:numPr>
          <w:ilvl w:val="0"/>
          <w:numId w:val="0"/>
        </w:numPr>
        <w:spacing w:before="326" w:beforeLines="100" w:after="0" w:line="360" w:lineRule="auto"/>
        <w:ind w:left="420"/>
        <w:rPr>
          <w:sz w:val="28"/>
          <w:szCs w:val="28"/>
        </w:rPr>
      </w:pPr>
      <w:r>
        <w:rPr>
          <w:sz w:val="28"/>
          <w:szCs w:val="28"/>
        </w:rPr>
        <w:t xml:space="preserve">2.配置高可用的准备工作</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1.需要两台服务器（两个虚拟机环境）</w:t>
      </w:r>
      <w:bookmarkEnd w:id="2"/>
    </w:p>
    <w:p>
      <w:pPr>
        <w:pStyle w:val="33"/>
        <w:numPr>
          <w:ilvl w:val="0"/>
          <w:numId w:val="2"/>
        </w:numPr>
        <w:spacing w:before="326" w:beforeLines="100" w:line="360" w:lineRule="auto"/>
        <w:ind w:left="1610" w:hanging="357"/>
        <w:rPr/>
      </w:pPr>
      <w:r>
        <w:rPr/>
        <w:t xml:space="preserve">192.168.232.155</w:t>
      </w:r>
    </w:p>
    <w:p>
      <w:pPr>
        <w:pStyle w:val="33"/>
        <w:numPr>
          <w:ilvl w:val="0"/>
          <w:numId w:val="2"/>
        </w:numPr>
        <w:spacing w:before="326" w:beforeLines="100" w:line="360" w:lineRule="auto"/>
        <w:ind w:left="1610" w:hanging="357"/>
        <w:rPr/>
      </w:pPr>
      <w:r>
        <w:rPr/>
        <w:t xml:space="preserve">192.168.232.156</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2.在两台服务器上安装nginx</w:t>
      </w:r>
      <w:bookmarkEnd w:id="2"/>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3.在两台服务器上安装keepalived</w:t>
      </w:r>
      <w:bookmarkEnd w:id="2"/>
    </w:p>
    <w:p>
      <w:pPr>
        <w:pStyle w:val="3"/>
        <w:keepNext w:val="0"/>
        <w:keepLines w:val="0"/>
        <w:numPr>
          <w:ilvl w:val="0"/>
          <w:numId w:val="0"/>
        </w:numPr>
        <w:spacing w:before="326" w:beforeLines="100" w:after="0" w:line="360" w:lineRule="auto"/>
        <w:ind w:left="420"/>
        <w:rPr>
          <w:sz w:val="28"/>
          <w:szCs w:val="28"/>
        </w:rPr>
      </w:pPr>
      <w:r>
        <w:rPr>
          <w:sz w:val="28"/>
          <w:szCs w:val="28"/>
        </w:rPr>
        <w:t xml:space="preserve">3.在两台服务器上安装keepalived</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1.使用yum命令安装或者提前下载好安装包进行解压安装</w:t>
      </w:r>
      <w:bookmarkEnd w:id="2"/>
    </w:p>
    <w:p>
      <w:pPr>
        <w:pStyle w:val="33"/>
        <w:numPr>
          <w:ilvl w:val="0"/>
          <w:numId w:val="2"/>
        </w:numPr>
        <w:spacing w:before="326" w:beforeLines="100" w:line="360" w:lineRule="auto"/>
        <w:ind w:left="1610" w:hanging="357"/>
        <w:rPr/>
      </w:pPr>
      <w:r>
        <w:rPr/>
        <w:t xml:space="preserve">yum install keepalived -y</w:t>
      </w:r>
    </w:p>
    <w:p>
      <w:pPr>
        <w:pStyle w:val="33"/>
        <w:numPr>
          <w:ilvl w:val="0"/>
          <w:numId w:val="2"/>
        </w:numPr>
        <w:spacing w:before="326" w:beforeLines="100" w:line="360" w:lineRule="auto"/>
        <w:ind w:left="1610" w:hanging="357"/>
        <w:rPr/>
      </w:pPr>
      <w:r>
        <w:rPr/>
        <w:t xml:space="preserve"/>
      </w:r>
    </w:p>
    <w:p>
      <w:pPr>
        <w:ind w:left="1260" w:firstLine="420"/>
        <w:rPr/>
      </w:pPr>
      <w:r>
        <w:rPr/>
        <w:drawing>
          <wp:inline distT="0" distB="0" distL="0" distR="0">
            <wp:extent cx="1800000" cy="1143000"/>
            <wp:docPr id="38" name="Picture 38" descr="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esc"/>
                    <pic:cNvPicPr>
                      <a:picLocks noChangeAspect="1" noChangeArrowheads="1"/>
                    </pic:cNvPicPr>
                  </pic:nvPicPr>
                  <pic:blipFill>
                    <a:blip r:embed="img38" cstate="print">
                      <a:extLst>
                        <a:ext uri="{28A0092B-C50C-407E-A947-70E740481C1C}">
                          <a14:useLocalDpi xmlns:a14="http://schemas.microsoft.com/office/drawing/2010/main" val="0"/>
                        </a:ext>
                      </a:extLst>
                    </a:blip>
                    <a:srcRect/>
                    <a:stretch>
                      <a:fillRect/>
                    </a:stretch>
                  </pic:blipFill>
                  <pic:spPr bwMode="auto">
                    <a:xfrm>
                      <a:off x="0" y="0"/>
                      <a:ext cx="1800000" cy="1143000"/>
                    </a:xfrm>
                    <a:prstGeom prst="rect">
                      <a:avLst/>
                    </a:prstGeom>
                    <a:noFill/>
                    <a:ln>
                      <a:noFill/>
                    </a:ln>
                  </pic:spPr>
                </pic:pic>
              </a:graphicData>
            </a:graphic>
          </wp:inline>
        </w:drawing>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2.安装之后，在/etc里面自动生成/keepalived，有文件keepalived.conf</w:t>
      </w:r>
      <w:bookmarkEnd w:id="2"/>
    </w:p>
    <w:p>
      <w:pPr>
        <w:pStyle w:val="3"/>
        <w:keepNext w:val="0"/>
        <w:keepLines w:val="0"/>
        <w:numPr>
          <w:ilvl w:val="0"/>
          <w:numId w:val="0"/>
        </w:numPr>
        <w:spacing w:before="326" w:beforeLines="100" w:after="0" w:line="360" w:lineRule="auto"/>
        <w:ind w:left="420"/>
        <w:rPr>
          <w:sz w:val="28"/>
          <w:szCs w:val="28"/>
        </w:rPr>
      </w:pPr>
      <w:r>
        <w:rPr>
          <w:sz w:val="28"/>
          <w:szCs w:val="28"/>
        </w:rPr>
        <w:t xml:space="preserve">4.完成高可用配置（主从配置）</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1.修改/etc/keepalived/keepalived.con配置文件</w:t>
      </w:r>
      <w:bookmarkEnd w:id="2"/>
    </w:p>
    <w:p>
      <w:pPr>
        <w:pStyle w:val="33"/>
        <w:numPr>
          <w:ilvl w:val="0"/>
          <w:numId w:val="2"/>
        </w:numPr>
        <w:spacing w:before="326" w:beforeLines="100" w:line="360" w:lineRule="auto"/>
        <w:ind w:left="1610" w:hanging="357"/>
        <w:rPr/>
      </w:pPr>
      <w:r>
        <w:rPr/>
        <w:t xml:space="preserve">#全局配置global_defs {   notification_email {     acassen@firewall.loc     failover@firewall.loc     sysadmin@firewall.loc   }   notification_email_from Alexandre.Cassen@firewall.loc   smtp_server 192.168.232.155   smtp_connect_timeout 30   router_id LVS_DEVEL#访问到主机的名字，linux中在/etc/host中配置，如当前实例在linux中配置为：127.0.0.1    LVS_DEVEL}#脚本相关配置vrrp_script chk_http_port {script "/usr/local/src/nginx_check.sh"interval 2# (检测脚本执行的间隔)，单位：秒weight 2#权重，如果值为-20，当脚本中的条件成立，那么把当前主机的权重降低20}#虚拟IP配置vrrp_instance VI_1 {    state MASTER#设置服务器是主服务器还是备份服务器，主服务器值为 MASTER ， 备份服务器值为 BACKUP    interface ens33//网卡名称，在linux中输入ifconfig，查看绑定的网卡名称    virtual_router_id 51#主、备机的virtual_router_id必须相同，相当于主备机的唯一标识id    priority 100#主、备机取不同的优先级，主机值较大，备份机值较小    advert_int 1#时间间隔，标识每隔多少秒检测服务器是否还活着，默认是1秒    authentication {#校验权限的方式        auth_type PASS#采用密码形式        auth_pass 1111#密码是1111    }    virtual_ipaddress {        192.168.232.50// VRRP H虚拟地址，前三个地址需要和主机在同一个网段    }}</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2.在/usr/local/src添加脚本</w:t>
      </w:r>
      <w:bookmarkEnd w:id="2"/>
    </w:p>
    <w:p>
      <w:pPr>
        <w:pStyle w:val="33"/>
        <w:numPr>
          <w:ilvl w:val="0"/>
          <w:numId w:val="2"/>
        </w:numPr>
        <w:spacing w:before="326" w:beforeLines="100" w:line="360" w:lineRule="auto"/>
        <w:ind w:left="1610" w:hanging="357"/>
        <w:rPr/>
      </w:pPr>
      <w:r>
        <w:rPr/>
        <w:t xml:space="preserve">#！/bin/bashA=`ps -C nginx -no-header |wc =l`if [ $A -eq 0 ];then    /usr/local/nginx/sbin/nginx#启动nginx脚本的位置    sleep 2    if [ `ps -C nginx -no-header |wc -l` -eq 0 ];then        killall keepalived    fifi</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3.把两台服务器上的nginx和keepalived启动起来</w:t>
      </w:r>
      <w:bookmarkEnd w:id="2"/>
    </w:p>
    <w:p>
      <w:pPr>
        <w:pStyle w:val="33"/>
        <w:numPr>
          <w:ilvl w:val="0"/>
          <w:numId w:val="2"/>
        </w:numPr>
        <w:spacing w:before="326" w:beforeLines="100" w:line="360" w:lineRule="auto"/>
        <w:ind w:left="1610" w:hanging="357"/>
        <w:rPr/>
      </w:pPr>
      <w:r>
        <w:rPr/>
        <w:t xml:space="preserve">启动nginx</w:t>
      </w:r>
    </w:p>
    <w:p>
      <w:pPr>
        <w:spacing w:before="326" w:beforeLines="100" w:line="360" w:lineRule="auto"/>
        <w:ind w:left="1684"/>
        <w:rPr/>
      </w:pPr>
      <w:r>
        <w:rPr/>
        <w:t xml:space="preserve">•</w:t>
      </w:r>
      <w:r>
        <w:rPr/>
        <w:tab/>
      </w:r>
      <w:r>
        <w:rPr/>
        <w:t xml:space="preserve">./nginx</w:t>
      </w:r>
    </w:p>
    <w:p>
      <w:pPr>
        <w:pStyle w:val="33"/>
        <w:numPr>
          <w:ilvl w:val="0"/>
          <w:numId w:val="2"/>
        </w:numPr>
        <w:spacing w:before="326" w:beforeLines="100" w:line="360" w:lineRule="auto"/>
        <w:ind w:left="1610" w:hanging="357"/>
        <w:rPr/>
      </w:pPr>
      <w:r>
        <w:rPr/>
        <w:t xml:space="preserve">启动keepalived</w:t>
      </w:r>
    </w:p>
    <w:p>
      <w:pPr>
        <w:spacing w:before="326" w:beforeLines="100" w:line="360" w:lineRule="auto"/>
        <w:ind w:left="1684"/>
        <w:rPr/>
      </w:pPr>
      <w:r>
        <w:rPr/>
        <w:t xml:space="preserve">•</w:t>
      </w:r>
      <w:r>
        <w:rPr/>
        <w:tab/>
      </w:r>
      <w:r>
        <w:rPr/>
        <w:t xml:space="preserve">systemctl start keepalived.service</w:t>
      </w:r>
    </w:p>
    <w:p>
      <w:pPr>
        <w:pStyle w:val="3"/>
        <w:keepNext w:val="0"/>
        <w:keepLines w:val="0"/>
        <w:numPr>
          <w:ilvl w:val="0"/>
          <w:numId w:val="0"/>
        </w:numPr>
        <w:spacing w:before="326" w:beforeLines="100" w:after="0" w:line="360" w:lineRule="auto"/>
        <w:ind w:left="420"/>
        <w:rPr>
          <w:sz w:val="28"/>
          <w:szCs w:val="28"/>
        </w:rPr>
      </w:pPr>
      <w:r>
        <w:rPr>
          <w:sz w:val="28"/>
          <w:szCs w:val="28"/>
        </w:rPr>
        <w:t xml:space="preserve">5.最终测试</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1.在浏览器地址栏中输入虚拟ip地址</w:t>
      </w:r>
      <w:bookmarkEnd w:id="2"/>
    </w:p>
    <w:p>
      <w:pPr>
        <w:pStyle w:val="33"/>
        <w:numPr>
          <w:ilvl w:val="0"/>
          <w:numId w:val="2"/>
        </w:numPr>
        <w:spacing w:before="326" w:beforeLines="100" w:line="360" w:lineRule="auto"/>
        <w:ind w:left="1610" w:hanging="357"/>
        <w:rPr/>
      </w:pPr>
      <w:r>
        <w:rPr/>
        <w:t xml:space="preserve">192.168.236.50</w:t>
      </w:r>
    </w:p>
    <w:p>
      <w:pPr>
        <w:pStyle w:val="33"/>
        <w:numPr>
          <w:ilvl w:val="0"/>
          <w:numId w:val="2"/>
        </w:numPr>
        <w:spacing w:before="326" w:beforeLines="100" w:line="360" w:lineRule="auto"/>
        <w:ind w:left="1610" w:hanging="357"/>
        <w:rPr/>
      </w:pPr>
      <w:r>
        <w:rPr/>
        <w:t xml:space="preserve"/>
      </w:r>
    </w:p>
    <w:p>
      <w:pPr>
        <w:ind w:left="1260" w:firstLine="420"/>
        <w:rPr/>
      </w:pPr>
      <w:r>
        <w:rPr/>
        <w:drawing>
          <wp:inline distT="0" distB="0" distL="0" distR="0">
            <wp:extent cx="1800000" cy="603000"/>
            <wp:docPr id="39" name="Picture 39" descr="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esc"/>
                    <pic:cNvPicPr>
                      <a:picLocks noChangeAspect="1" noChangeArrowheads="1"/>
                    </pic:cNvPicPr>
                  </pic:nvPicPr>
                  <pic:blipFill>
                    <a:blip r:embed="img39" cstate="print">
                      <a:extLst>
                        <a:ext uri="{28A0092B-C50C-407E-A947-70E740481C1C}">
                          <a14:useLocalDpi xmlns:a14="http://schemas.microsoft.com/office/drawing/2010/main" val="0"/>
                        </a:ext>
                      </a:extLst>
                    </a:blip>
                    <a:srcRect/>
                    <a:stretch>
                      <a:fillRect/>
                    </a:stretch>
                  </pic:blipFill>
                  <pic:spPr bwMode="auto">
                    <a:xfrm>
                      <a:off x="0" y="0"/>
                      <a:ext cx="1800000" cy="603000"/>
                    </a:xfrm>
                    <a:prstGeom prst="rect">
                      <a:avLst/>
                    </a:prstGeom>
                    <a:noFill/>
                    <a:ln>
                      <a:noFill/>
                    </a:ln>
                  </pic:spPr>
                </pic:pic>
              </a:graphicData>
            </a:graphic>
          </wp:inline>
        </w:drawing>
      </w:r>
    </w:p>
    <w:p>
      <w:pPr>
        <w:pStyle w:val="33"/>
        <w:numPr>
          <w:ilvl w:val="0"/>
          <w:numId w:val="2"/>
        </w:numPr>
        <w:spacing w:before="326" w:beforeLines="100" w:line="360" w:lineRule="auto"/>
        <w:ind w:left="1610" w:hanging="357"/>
        <w:rPr/>
      </w:pPr>
      <w:r>
        <w:rPr/>
        <w:t xml:space="preserve">访问到的是tomcat页面原因是nginx.conf里面的配置</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2.把主服务器(192.168.236.155)的nginx和keepalived停止，再在浏览器地址栏中输入虚拟ip地址</w:t>
      </w:r>
      <w:bookmarkEnd w:id="2"/>
    </w:p>
    <w:p>
      <w:pPr>
        <w:pStyle w:val="33"/>
        <w:numPr>
          <w:ilvl w:val="0"/>
          <w:numId w:val="2"/>
        </w:numPr>
        <w:spacing w:before="326" w:beforeLines="100" w:line="360" w:lineRule="auto"/>
        <w:ind w:left="1610" w:hanging="357"/>
        <w:rPr/>
      </w:pPr>
      <w:r>
        <w:rPr/>
        <w:t xml:space="preserve">192.168.236.50</w:t>
      </w:r>
    </w:p>
    <w:p>
      <w:pPr>
        <w:pStyle w:val="33"/>
        <w:numPr>
          <w:ilvl w:val="0"/>
          <w:numId w:val="2"/>
        </w:numPr>
        <w:spacing w:before="326" w:beforeLines="100" w:line="360" w:lineRule="auto"/>
        <w:ind w:left="1610" w:hanging="357"/>
        <w:rPr/>
      </w:pPr>
      <w:r>
        <w:rPr/>
        <w:t xml:space="preserve"/>
      </w:r>
    </w:p>
    <w:p>
      <w:pPr>
        <w:ind w:left="1260" w:firstLine="420"/>
        <w:rPr/>
      </w:pPr>
      <w:r>
        <w:rPr/>
        <w:drawing>
          <wp:inline distT="0" distB="0" distL="0" distR="0">
            <wp:extent cx="1800000" cy="1197000"/>
            <wp:docPr id="40" name="Picture 40" descr="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desc"/>
                    <pic:cNvPicPr>
                      <a:picLocks noChangeAspect="1" noChangeArrowheads="1"/>
                    </pic:cNvPicPr>
                  </pic:nvPicPr>
                  <pic:blipFill>
                    <a:blip r:embed="img40" cstate="print">
                      <a:extLst>
                        <a:ext uri="{28A0092B-C50C-407E-A947-70E740481C1C}">
                          <a14:useLocalDpi xmlns:a14="http://schemas.microsoft.com/office/drawing/2010/main" val="0"/>
                        </a:ext>
                      </a:extLst>
                    </a:blip>
                    <a:srcRect/>
                    <a:stretch>
                      <a:fillRect/>
                    </a:stretch>
                  </pic:blipFill>
                  <pic:spPr bwMode="auto">
                    <a:xfrm>
                      <a:off x="0" y="0"/>
                      <a:ext cx="1800000" cy="1197000"/>
                    </a:xfrm>
                    <a:prstGeom prst="rect">
                      <a:avLst/>
                    </a:prstGeom>
                    <a:noFill/>
                    <a:ln>
                      <a:noFill/>
                    </a:ln>
                  </pic:spPr>
                </pic:pic>
              </a:graphicData>
            </a:graphic>
          </wp:inline>
        </w:drawing>
      </w:r>
    </w:p>
    <w:p>
      <w:pPr>
        <w:pStyle w:val="33"/>
        <w:numPr>
          <w:ilvl w:val="0"/>
          <w:numId w:val="2"/>
        </w:numPr>
        <w:spacing w:before="326" w:beforeLines="100" w:line="360" w:lineRule="auto"/>
        <w:ind w:left="1610" w:hanging="357"/>
        <w:rPr/>
      </w:pPr>
      <w:r>
        <w:rPr/>
        <w:t xml:space="preserve"/>
      </w:r>
    </w:p>
    <w:p>
      <w:pPr>
        <w:ind w:left="1260" w:firstLine="420"/>
        <w:rPr/>
      </w:pPr>
      <w:r>
        <w:rPr/>
        <w:drawing>
          <wp:inline distT="0" distB="0" distL="0" distR="0">
            <wp:extent cx="1800000" cy="684000"/>
            <wp:docPr id="41" name="Picture 41" descr="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desc"/>
                    <pic:cNvPicPr>
                      <a:picLocks noChangeAspect="1" noChangeArrowheads="1"/>
                    </pic:cNvPicPr>
                  </pic:nvPicPr>
                  <pic:blipFill>
                    <a:blip r:embed="img41" cstate="print">
                      <a:extLst>
                        <a:ext uri="{28A0092B-C50C-407E-A947-70E740481C1C}">
                          <a14:useLocalDpi xmlns:a14="http://schemas.microsoft.com/office/drawing/2010/main" val="0"/>
                        </a:ext>
                      </a:extLst>
                    </a:blip>
                    <a:srcRect/>
                    <a:stretch>
                      <a:fillRect/>
                    </a:stretch>
                  </pic:blipFill>
                  <pic:spPr bwMode="auto">
                    <a:xfrm>
                      <a:off x="0" y="0"/>
                      <a:ext cx="1800000" cy="684000"/>
                    </a:xfrm>
                    <a:prstGeom prst="rect">
                      <a:avLst/>
                    </a:prstGeom>
                    <a:noFill/>
                    <a:ln>
                      <a:noFill/>
                    </a:ln>
                  </pic:spPr>
                </pic:pic>
              </a:graphicData>
            </a:graphic>
          </wp:inline>
        </w:drawing>
      </w:r>
    </w:p>
    <w:p>
      <w:pPr>
        <w:pStyle w:val="33"/>
        <w:numPr>
          <w:ilvl w:val="0"/>
          <w:numId w:val="2"/>
        </w:numPr>
        <w:spacing w:before="326" w:beforeLines="100" w:line="360" w:lineRule="auto"/>
        <w:ind w:left="1610" w:hanging="357"/>
        <w:rPr/>
      </w:pPr>
      <w:r>
        <w:rPr/>
        <w:t xml:space="preserve">注意两台机器的防火墙开放端口问题</w:t>
      </w:r>
    </w:p>
    <w:p>
      <w:pPr>
        <w:pStyle w:val="2"/>
        <w:keepNext w:val="0"/>
        <w:keepLines w:val="0"/>
        <w:spacing w:before="240" w:after="0" w:line="360" w:lineRule="auto"/>
        <w:rPr>
          <w:b w:val="0"/>
          <w:sz w:val="32"/>
          <w:szCs w:val="32"/>
        </w:rPr>
      </w:pPr>
      <w:bookmarkStart w:id="0" w:name="_Toc514147787"/>
      <w:bookmarkStart w:id="1" w:name="_Toc514262754"/>
      <w:r>
        <w:rPr>
          <w:sz w:val="32"/>
          <w:szCs w:val="32"/>
        </w:rPr>
        <w:t xml:space="preserve">5.Nginx原理</w:t>
      </w:r>
      <w:bookmarkEnd w:id="0"/>
      <w:r>
        <w:rPr>
          <w:sz w:val="32"/>
          <w:szCs w:val="32"/>
        </w:rPr>
        <w:t xml:space="preserve"/>
      </w:r>
      <w:bookmarkEnd w:id="1"/>
    </w:p>
    <w:p>
      <w:pPr>
        <w:pStyle w:val="3"/>
        <w:keepNext w:val="0"/>
        <w:keepLines w:val="0"/>
        <w:numPr>
          <w:ilvl w:val="0"/>
          <w:numId w:val="0"/>
        </w:numPr>
        <w:spacing w:before="326" w:beforeLines="100" w:after="0" w:line="360" w:lineRule="auto"/>
        <w:ind w:left="420"/>
        <w:rPr>
          <w:sz w:val="28"/>
          <w:szCs w:val="28"/>
        </w:rPr>
      </w:pPr>
      <w:r>
        <w:rPr>
          <w:sz w:val="28"/>
          <w:szCs w:val="28"/>
        </w:rPr>
        <w:t xml:space="preserve">1.master和worker</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
      </w:r>
      <w:bookmarkEnd w:id="2"/>
    </w:p>
    <w:p>
      <w:pPr>
        <w:ind w:left="840"/>
        <w:rPr/>
      </w:pPr>
      <w:r>
        <w:rPr/>
        <w:drawing>
          <wp:inline distT="0" distB="0" distL="0" distR="0">
            <wp:extent cx="1800000" cy="1107000"/>
            <wp:docPr id="42" name="Picture 42" descr="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desc"/>
                    <pic:cNvPicPr>
                      <a:picLocks noChangeAspect="1" noChangeArrowheads="1"/>
                    </pic:cNvPicPr>
                  </pic:nvPicPr>
                  <pic:blipFill>
                    <a:blip r:embed="img42" cstate="print">
                      <a:extLst>
                        <a:ext uri="{28A0092B-C50C-407E-A947-70E740481C1C}">
                          <a14:useLocalDpi xmlns:a14="http://schemas.microsoft.com/office/drawing/2010/main" val="0"/>
                        </a:ext>
                      </a:extLst>
                    </a:blip>
                    <a:srcRect/>
                    <a:stretch>
                      <a:fillRect/>
                    </a:stretch>
                  </pic:blipFill>
                  <pic:spPr bwMode="auto">
                    <a:xfrm>
                      <a:off x="0" y="0"/>
                      <a:ext cx="1800000" cy="1107000"/>
                    </a:xfrm>
                    <a:prstGeom prst="rect">
                      <a:avLst/>
                    </a:prstGeom>
                    <a:noFill/>
                    <a:ln>
                      <a:noFill/>
                    </a:ln>
                  </pic:spPr>
                </pic:pic>
              </a:graphicData>
            </a:graphic>
          </wp:inline>
        </w:drawing>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启动nginx后有两个进程，master和worker，worker进程可以有多个</w:t>
      </w:r>
      <w:bookmarkEnd w:id="2"/>
    </w:p>
    <w:p>
      <w:pPr>
        <w:pStyle w:val="3"/>
        <w:keepNext w:val="0"/>
        <w:keepLines w:val="0"/>
        <w:numPr>
          <w:ilvl w:val="0"/>
          <w:numId w:val="0"/>
        </w:numPr>
        <w:spacing w:before="326" w:beforeLines="100" w:after="0" w:line="360" w:lineRule="auto"/>
        <w:ind w:left="420"/>
        <w:rPr>
          <w:sz w:val="28"/>
          <w:szCs w:val="28"/>
        </w:rPr>
      </w:pPr>
      <w:r>
        <w:rPr>
          <w:sz w:val="28"/>
          <w:szCs w:val="28"/>
        </w:rPr>
        <w:t xml:space="preserve">2.worker如何进行工作的</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
      </w:r>
      <w:bookmarkEnd w:id="2"/>
    </w:p>
    <w:p>
      <w:pPr>
        <w:ind w:left="840"/>
        <w:rPr/>
      </w:pPr>
      <w:r>
        <w:rPr/>
        <w:drawing>
          <wp:inline distT="0" distB="0" distL="0" distR="0">
            <wp:extent cx="1800000" cy="936000"/>
            <wp:docPr id="43" name="Picture 43" descr="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desc"/>
                    <pic:cNvPicPr>
                      <a:picLocks noChangeAspect="1" noChangeArrowheads="1"/>
                    </pic:cNvPicPr>
                  </pic:nvPicPr>
                  <pic:blipFill>
                    <a:blip r:embed="img43" cstate="print">
                      <a:extLst>
                        <a:ext uri="{28A0092B-C50C-407E-A947-70E740481C1C}">
                          <a14:useLocalDpi xmlns:a14="http://schemas.microsoft.com/office/drawing/2010/main" val="0"/>
                        </a:ext>
                      </a:extLst>
                    </a:blip>
                    <a:srcRect/>
                    <a:stretch>
                      <a:fillRect/>
                    </a:stretch>
                  </pic:blipFill>
                  <pic:spPr bwMode="auto">
                    <a:xfrm>
                      <a:off x="0" y="0"/>
                      <a:ext cx="1800000" cy="936000"/>
                    </a:xfrm>
                    <a:prstGeom prst="rect">
                      <a:avLst/>
                    </a:prstGeom>
                    <a:noFill/>
                    <a:ln>
                      <a:noFill/>
                    </a:ln>
                  </pic:spPr>
                </pic:pic>
              </a:graphicData>
            </a:graphic>
          </wp:inline>
        </w:drawing>
      </w:r>
    </w:p>
    <w:p>
      <w:pPr>
        <w:pStyle w:val="3"/>
        <w:keepNext w:val="0"/>
        <w:keepLines w:val="0"/>
        <w:numPr>
          <w:ilvl w:val="0"/>
          <w:numId w:val="0"/>
        </w:numPr>
        <w:spacing w:before="326" w:beforeLines="100" w:after="0" w:line="360" w:lineRule="auto"/>
        <w:ind w:left="420"/>
        <w:rPr>
          <w:sz w:val="28"/>
          <w:szCs w:val="28"/>
        </w:rPr>
      </w:pPr>
      <w:r>
        <w:rPr>
          <w:sz w:val="28"/>
          <w:szCs w:val="28"/>
        </w:rPr>
        <w:t xml:space="preserve">3.一个master和多个worker的机制的好处</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1.可以使用命令./nginx -s reload 热部署，利于nginx进行热部署操作</w:t>
      </w:r>
      <w:bookmarkEnd w:id="2"/>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2.对于每个worker进程来说，独立的进程，不需要加锁，所以省掉了锁带来的开销，同时在编程以及问题查找时，也会方便很多。其次，采用独立的进程，可以让互相之间不会影响，一个进程退出后，其他进程还在工作，服务不会中断，master进程则很快启动新的worker进程。当然，worker进程的异常退出，肯定是程序有bug了，异常退出，会导致当前worker上的所有请求失败，不过不会影响到所有请求，所以降低了风险。</w:t>
      </w:r>
      <w:bookmarkEnd w:id="2"/>
    </w:p>
    <w:p>
      <w:pPr>
        <w:pStyle w:val="3"/>
        <w:keepNext w:val="0"/>
        <w:keepLines w:val="0"/>
        <w:numPr>
          <w:ilvl w:val="0"/>
          <w:numId w:val="0"/>
        </w:numPr>
        <w:spacing w:before="326" w:beforeLines="100" w:after="0" w:line="360" w:lineRule="auto"/>
        <w:ind w:left="420"/>
        <w:rPr>
          <w:sz w:val="28"/>
          <w:szCs w:val="28"/>
        </w:rPr>
      </w:pPr>
      <w:r>
        <w:rPr>
          <w:sz w:val="28"/>
          <w:szCs w:val="28"/>
        </w:rPr>
        <w:t xml:space="preserve">4.设置多少个worker最合适</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nginx和redis类似都采用了io多路复用机制，每隔worker都是一个独立的进程，但每个进程里只有一个主线程，通过异步非阻塞的方式来处理请求，即使是成千上万个请求也不在话下。每个worker的线程可以把一个cpu的性能发挥到极致。所以worker数和服务器的cpu数相等是最为适宜的。设少了会浪费cpu，设多了会造成cpu频繁切换上下文带来的损耗。</w:t>
      </w:r>
      <w:bookmarkEnd w:id="2"/>
    </w:p>
    <w:p>
      <w:pPr>
        <w:pStyle w:val="3"/>
        <w:keepNext w:val="0"/>
        <w:keepLines w:val="0"/>
        <w:numPr>
          <w:ilvl w:val="0"/>
          <w:numId w:val="0"/>
        </w:numPr>
        <w:spacing w:before="326" w:beforeLines="100" w:after="0" w:line="360" w:lineRule="auto"/>
        <w:ind w:left="420"/>
        <w:rPr>
          <w:sz w:val="28"/>
          <w:szCs w:val="28"/>
        </w:rPr>
      </w:pPr>
      <w:r>
        <w:rPr>
          <w:sz w:val="28"/>
          <w:szCs w:val="28"/>
        </w:rPr>
        <w:t xml:space="preserve">5.连接数worker_connection</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设置worker数量</w:t>
      </w:r>
      <w:bookmarkEnd w:id="2"/>
    </w:p>
    <w:p>
      <w:pPr>
        <w:pStyle w:val="33"/>
        <w:numPr>
          <w:ilvl w:val="0"/>
          <w:numId w:val="2"/>
        </w:numPr>
        <w:spacing w:before="326" w:beforeLines="100" w:line="360" w:lineRule="auto"/>
        <w:ind w:left="1610" w:hanging="357"/>
        <w:rPr/>
      </w:pPr>
      <w:r>
        <w:rPr/>
        <w:t xml:space="preserve">worker_processes    4</w:t>
      </w:r>
    </w:p>
    <w:p>
      <w:pPr>
        <w:pStyle w:val="33"/>
        <w:numPr>
          <w:ilvl w:val="0"/>
          <w:numId w:val="2"/>
        </w:numPr>
        <w:spacing w:before="326" w:beforeLines="100" w:line="360" w:lineRule="auto"/>
        <w:ind w:left="1610" w:hanging="357"/>
        <w:rPr/>
      </w:pPr>
      <w:r>
        <w:rPr/>
        <w:t xml:space="preserve">#</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work绑定cpu(4 worker 绑定 4cpu)</w:t>
      </w:r>
      <w:bookmarkEnd w:id="2"/>
    </w:p>
    <w:p>
      <w:pPr>
        <w:pStyle w:val="33"/>
        <w:numPr>
          <w:ilvl w:val="0"/>
          <w:numId w:val="2"/>
        </w:numPr>
        <w:spacing w:before="326" w:beforeLines="100" w:line="360" w:lineRule="auto"/>
        <w:ind w:left="1610" w:hanging="357"/>
        <w:rPr/>
      </w:pPr>
      <w:r>
        <w:rPr/>
        <w:t xml:space="preserve">worker_cpu_affinity    0001 0010 0100 1000</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work绑定cpu(4 worker 绑定 8cpu 中的4个)</w:t>
      </w:r>
      <w:bookmarkEnd w:id="2"/>
    </w:p>
    <w:p>
      <w:pPr>
        <w:pStyle w:val="33"/>
        <w:numPr>
          <w:ilvl w:val="0"/>
          <w:numId w:val="2"/>
        </w:numPr>
        <w:spacing w:before="326" w:beforeLines="100" w:line="360" w:lineRule="auto"/>
        <w:ind w:left="1610" w:hanging="357"/>
        <w:rPr/>
      </w:pPr>
      <w:r>
        <w:rPr/>
        <w:t xml:space="preserve">00000001 00000010 00000100 00001000</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连接数worker_connection</w:t>
      </w:r>
      <w:bookmarkEnd w:id="2"/>
    </w:p>
    <w:p>
      <w:pPr>
        <w:pStyle w:val="33"/>
        <w:numPr>
          <w:ilvl w:val="0"/>
          <w:numId w:val="2"/>
        </w:numPr>
        <w:spacing w:before="326" w:beforeLines="100" w:line="360" w:lineRule="auto"/>
        <w:ind w:left="1610" w:hanging="357"/>
        <w:rPr/>
      </w:pPr>
      <w:r>
        <w:rPr/>
        <w:t xml:space="preserve">这个值是表示每个worker进程所能建立连接的最大值，所以，一个nginx能建立的最大连接数，应该是worker_connections * worker_processes。当然，这里所说的最大连接数，对于HTTP请求本地资源来说，能够支持的最大并发数量是worker_connections * worker_processes，如果是支持http1.1的浏览器每次访问要占两个链接，所以普通的静态访问最大并发数量是：worker_connections * worker_processes / 2，而如果是HTTP作为反向代理来说，最大并发数量应该是worker_connections * worker_process / 4。因为作为反向代理服务器，每个并发会建立与客户端的连接和后端服务器的连接，会占用两个连接。</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发送一个请求，占用了worker的几个连接数？答案：2个或4个。2个：客户端发请求----&gt;worker----&gt;客户端4个：客户端发请求----&gt;worker-----&gt;tomcat----&gt;worker----&gt;客户端</w:t>
      </w:r>
      <w:bookmarkEnd w:id="2"/>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问题二：nginx有一个master，有4个worker，每个worker支持最大的连接数是1024，那么worker支持的最大并发数是多少？普通的静态访问最大并发数量:worker_connections * worker_processes / 24 * 1024 / 2 = 2048而如果是HTTP作为反向代理来说，最大并发数量:worker_connections * worker_process / 44 * 1024 / 4 = 1024</w:t>
      </w:r>
      <w:bookmarkEnd w:id="2"/>
    </w:p>
    <w:p>
      <w:pPr>
        <w:pStyle w:val="2"/>
        <w:keepNext w:val="0"/>
        <w:keepLines w:val="0"/>
        <w:spacing w:before="240" w:after="0" w:line="360" w:lineRule="auto"/>
        <w:rPr>
          <w:b w:val="0"/>
          <w:sz w:val="32"/>
          <w:szCs w:val="32"/>
        </w:rPr>
      </w:pPr>
      <w:bookmarkStart w:id="0" w:name="_Toc514147787"/>
      <w:bookmarkStart w:id="1" w:name="_Toc514262754"/>
      <w:r>
        <w:rPr>
          <w:sz w:val="32"/>
          <w:szCs w:val="32"/>
        </w:rPr>
        <w:t xml:space="preserve">Xshell中文件传输命令</w:t>
      </w:r>
      <w:bookmarkEnd w:id="0"/>
      <w:r>
        <w:rPr>
          <w:sz w:val="32"/>
          <w:szCs w:val="32"/>
        </w:rPr>
        <w:t xml:space="preserve"/>
      </w:r>
      <w:bookmarkEnd w:id="1"/>
    </w:p>
    <w:p>
      <w:pPr>
        <w:pStyle w:val="3"/>
        <w:keepNext w:val="0"/>
        <w:keepLines w:val="0"/>
        <w:numPr>
          <w:ilvl w:val="0"/>
          <w:numId w:val="0"/>
        </w:numPr>
        <w:spacing w:before="326" w:beforeLines="100" w:after="0" w:line="360" w:lineRule="auto"/>
        <w:ind w:left="420"/>
        <w:rPr>
          <w:sz w:val="28"/>
          <w:szCs w:val="28"/>
        </w:rPr>
      </w:pPr>
      <w:r>
        <w:rPr>
          <w:sz w:val="28"/>
          <w:szCs w:val="28"/>
        </w:rPr>
        <w:t xml:space="preserve">从linux系统将文件传到windows系统中</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sz 文件名</w:t>
      </w:r>
      <w:bookmarkEnd w:id="2"/>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然后选择文件存放位置</w:t>
      </w:r>
      <w:bookmarkEnd w:id="2"/>
    </w:p>
    <w:p>
      <w:pPr>
        <w:pStyle w:val="3"/>
        <w:keepNext w:val="0"/>
        <w:keepLines w:val="0"/>
        <w:numPr>
          <w:ilvl w:val="0"/>
          <w:numId w:val="0"/>
        </w:numPr>
        <w:spacing w:before="326" w:beforeLines="100" w:after="0" w:line="360" w:lineRule="auto"/>
        <w:ind w:left="420"/>
        <w:rPr>
          <w:sz w:val="28"/>
          <w:szCs w:val="28"/>
        </w:rPr>
      </w:pPr>
      <w:r>
        <w:rPr>
          <w:sz w:val="28"/>
          <w:szCs w:val="28"/>
        </w:rPr>
        <w:t xml:space="preserve">从windows系统将文件传到linux系统中</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rz</w:t>
      </w:r>
      <w:bookmarkEnd w:id="2"/>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在弹出框上选择要上传的文件</w:t>
      </w:r>
      <w:bookmarkEnd w:id="2"/>
    </w:p>
    <w:sectPr>
      <w:footerReference r:id="rId3" w:type="default"/>
      <w:footerReference r:id="rId4" w:type="even"/>
      <w:pgSz w:w="11900" w:h="16840"/>
      <w:pgMar w:top="726" w:right="1170" w:bottom="1440" w:left="1233" w:header="851" w:footer="992" w:gutter="0"/>
      <w:pgNumType w:start="1"/>
      <w:cols w:space="425" w:num="1"/>
      <w:docGrid w:type="lines" w:linePitch="326"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Helvetica Neue">
    <w:altName w:val="Sylfaen"/>
    <w:panose1 w:val="00000000000000000000"/>
    <w:charset w:val="00"/>
    <w:family w:val="auto"/>
    <w:pitch w:val="default"/>
    <w:sig w:usb0="00000000" w:usb1="00000000" w:usb2="00000010" w:usb3="00000000" w:csb0="00000001" w:csb1="00000000"/>
  </w:font>
  <w:font w:name="等线 Light">
    <w:panose1 w:val="02010600030101010101"/>
    <w:charset w:val="86"/>
    <w:family w:val="auto"/>
    <w:pitch w:val="default"/>
    <w:sig w:usb0="A00002BF" w:usb1="38CF7CFA" w:usb2="00000016" w:usb3="00000000" w:csb0="0004000F" w:csb1="00000000"/>
  </w:font>
  <w:font w:name="Microsoft YaHei UI">
    <w:panose1 w:val="020B0503020204020204"/>
    <w:charset w:val="86"/>
    <w:family w:val="swiss"/>
    <w:pitch w:val="default"/>
    <w:sig w:usb0="80000287" w:usb1="2ACF3C50" w:usb2="00000016" w:usb3="00000000" w:csb0="0004001F" w:csb1="00000000"/>
  </w:font>
  <w:font w:name="Courier New">
    <w:panose1 w:val="02070309020205020404"/>
    <w:charset w:val="00"/>
    <w:family w:val="modern"/>
    <w:pitch w:val="default"/>
    <w:sig w:usb0="E0002EFF" w:usb1="C0007843" w:usb2="00000009" w:usb3="00000000" w:csb0="400001FF" w:csb1="FFFF0000"/>
  </w:font>
  <w:font w:name="Sylfaen">
    <w:panose1 w:val="010A0502050306030303"/>
    <w:charset w:val="00"/>
    <w:family w:val="auto"/>
    <w:pitch w:val="default"/>
    <w:sig w:usb0="04000687" w:usb1="00000000" w:usb2="00000000" w:usb3="00000000" w:csb0="2000009F" w:csb1="00000000"/>
  </w:font>
  <w:font w:name="Consolas">
    <w:panose1 w:val="020B0609020204030204"/>
    <w:charset w:val="00"/>
    <w:family w:val="auto"/>
    <w:pitch w:val="default"/>
    <w:sig w:usb0="E00006FF" w:usb1="0000FCFF" w:usb2="00000001"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framePr w:wrap="around" w:vAnchor="text" w:hAnchor="margin" w:xAlign="center" w:y="1"/>
      <w:rPr>
        <w:rStyle w:val="28"/>
      </w:rPr>
    </w:pPr>
    <w:r>
      <w:rPr>
        <w:rStyle w:val="28"/>
      </w:rPr>
      <w:fldChar w:fldCharType="begin"/>
    </w:r>
    <w:r>
      <w:rPr>
        <w:rStyle w:val="28"/>
      </w:rPr>
      <w:instrText xml:space="preserve">PAGE  </w:instrText>
    </w:r>
    <w:r>
      <w:rPr>
        <w:rStyle w:val="28"/>
      </w:rPr>
      <w:fldChar w:fldCharType="separate"/>
    </w:r>
    <w:r>
      <w:rPr>
        <w:rStyle w:val="28"/>
      </w:rPr>
      <w:t xml:space="preserve">8</w:t>
    </w:r>
    <w:r>
      <w:rPr>
        <w:rStyle w:val="28"/>
      </w:rPr>
      <w:fldChar w:fldCharType="end"/>
    </w:r>
  </w:p>
  <w:p>
    <w:pPr>
      <w:pStyle w:val="18"/>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framePr w:wrap="around" w:vAnchor="text" w:hAnchor="margin" w:xAlign="center" w:y="1"/>
      <w:rPr>
        <w:rStyle w:val="28"/>
      </w:rPr>
    </w:pPr>
    <w:r>
      <w:rPr>
        <w:rStyle w:val="28"/>
      </w:rPr>
      <w:fldChar w:fldCharType="begin"/>
    </w:r>
    <w:r>
      <w:rPr>
        <w:rStyle w:val="28"/>
      </w:rPr>
      <w:instrText xml:space="preserve">PAGE  </w:instrText>
    </w:r>
    <w:r>
      <w:rPr>
        <w:rStyle w:val="28"/>
      </w:rPr>
      <w:fldChar w:fldCharType="end"/>
    </w:r>
  </w:p>
  <w:p>
    <w:pPr>
      <w:pStyle w:val="18"/>
      <w:rPr/>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CD01F8D"/>
    <w:multiLevelType w:val="multilevel"/>
    <w:tmpl w:val="1CD01F8D"/>
    <w:lvl w:ilvl="0" w:tentative="0">
      <w:start w:val="1"/>
      <w:numFmt w:val="bullet"/>
      <w:lvlText w:val=""/>
      <w:lvlJc w:val="left"/>
      <w:pPr>
        <w:ind w:left="1620" w:hanging="360"/>
      </w:pPr>
      <w:rPr>
        <w:rFonts w:hint="default" w:ascii="Symbol" w:hAnsi="Symbol"/>
      </w:rPr>
    </w:lvl>
    <w:lvl w:ilvl="1" w:tentative="0">
      <w:start w:val="1"/>
      <w:numFmt w:val="bullet"/>
      <w:lvlText w:val="o"/>
      <w:lvlJc w:val="left"/>
      <w:pPr>
        <w:ind w:left="2340" w:hanging="360"/>
      </w:pPr>
      <w:rPr>
        <w:rFonts w:hint="default" w:ascii="Courier New" w:hAnsi="Courier New" w:cs="Courier New"/>
      </w:rPr>
    </w:lvl>
    <w:lvl w:ilvl="2" w:tentative="0">
      <w:start w:val="1"/>
      <w:numFmt w:val="bullet"/>
      <w:lvlText w:val=""/>
      <w:lvlJc w:val="left"/>
      <w:pPr>
        <w:ind w:left="3060" w:hanging="360"/>
      </w:pPr>
      <w:rPr>
        <w:rFonts w:hint="default" w:ascii="Wingdings" w:hAnsi="Wingdings"/>
      </w:rPr>
    </w:lvl>
    <w:lvl w:ilvl="3" w:tentative="0">
      <w:start w:val="1"/>
      <w:numFmt w:val="bullet"/>
      <w:lvlText w:val=""/>
      <w:lvlJc w:val="left"/>
      <w:pPr>
        <w:ind w:left="3780" w:hanging="360"/>
      </w:pPr>
      <w:rPr>
        <w:rFonts w:hint="default" w:ascii="Symbol" w:hAnsi="Symbol"/>
      </w:rPr>
    </w:lvl>
    <w:lvl w:ilvl="4" w:tentative="0">
      <w:start w:val="1"/>
      <w:numFmt w:val="bullet"/>
      <w:lvlText w:val="o"/>
      <w:lvlJc w:val="left"/>
      <w:pPr>
        <w:ind w:left="4500" w:hanging="360"/>
      </w:pPr>
      <w:rPr>
        <w:rFonts w:hint="default" w:ascii="Courier New" w:hAnsi="Courier New" w:cs="Courier New"/>
      </w:rPr>
    </w:lvl>
    <w:lvl w:ilvl="5" w:tentative="0">
      <w:start w:val="1"/>
      <w:numFmt w:val="bullet"/>
      <w:lvlText w:val=""/>
      <w:lvlJc w:val="left"/>
      <w:pPr>
        <w:ind w:left="5220" w:hanging="360"/>
      </w:pPr>
      <w:rPr>
        <w:rFonts w:hint="default" w:ascii="Wingdings" w:hAnsi="Wingdings"/>
      </w:rPr>
    </w:lvl>
    <w:lvl w:ilvl="6" w:tentative="0">
      <w:start w:val="1"/>
      <w:numFmt w:val="bullet"/>
      <w:lvlText w:val=""/>
      <w:lvlJc w:val="left"/>
      <w:pPr>
        <w:ind w:left="5940" w:hanging="360"/>
      </w:pPr>
      <w:rPr>
        <w:rFonts w:hint="default" w:ascii="Symbol" w:hAnsi="Symbol"/>
      </w:rPr>
    </w:lvl>
    <w:lvl w:ilvl="7" w:tentative="0">
      <w:start w:val="1"/>
      <w:numFmt w:val="bullet"/>
      <w:lvlText w:val="o"/>
      <w:lvlJc w:val="left"/>
      <w:pPr>
        <w:ind w:left="6660" w:hanging="360"/>
      </w:pPr>
      <w:rPr>
        <w:rFonts w:hint="default" w:ascii="Courier New" w:hAnsi="Courier New" w:cs="Courier New"/>
      </w:rPr>
    </w:lvl>
    <w:lvl w:ilvl="8" w:tentative="0">
      <w:start w:val="1"/>
      <w:numFmt w:val="bullet"/>
      <w:lvlText w:val=""/>
      <w:lvlJc w:val="left"/>
      <w:pPr>
        <w:ind w:left="7380" w:hanging="360"/>
      </w:pPr>
      <w:rPr>
        <w:rFonts w:hint="default" w:ascii="Wingdings" w:hAnsi="Wingdings"/>
      </w:rPr>
    </w:lvl>
  </w:abstractNum>
  <w:abstractNum w:abstractNumId="1">
    <w:nsid w:val="58C014E0"/>
    <w:multiLevelType w:val="multilevel"/>
    <w:tmpl w:val="58C014E0"/>
    <w:lvl w:ilvl="0" w:tentative="0">
      <w:start w:val="1"/>
      <w:numFmt w:val="decimal"/>
      <w:lvlText w:val="%1."/>
      <w:lvlJc w:val="left"/>
      <w:pPr>
        <w:ind w:left="480" w:hanging="480"/>
      </w:pPr>
      <w:rPr>
        <w:rFonts w:hint="eastAsia"/>
      </w:rPr>
    </w:lvl>
    <w:lvl w:ilvl="1" w:tentative="0">
      <w:start w:val="1"/>
      <w:numFmt w:val="decimal"/>
      <w:pStyle w:val="3"/>
      <w:isLgl/>
      <w:lvlText w:val="%1.%2."/>
      <w:lvlJc w:val="left"/>
      <w:pPr>
        <w:ind w:left="1140" w:hanging="720"/>
      </w:pPr>
      <w:rPr>
        <w:rFonts w:hint="eastAsia"/>
      </w:rPr>
    </w:lvl>
    <w:lvl w:ilvl="2" w:tentative="0">
      <w:start w:val="1"/>
      <w:numFmt w:val="decimal"/>
      <w:isLgl/>
      <w:lvlText w:val="%1.%2.%3."/>
      <w:lvlJc w:val="left"/>
      <w:pPr>
        <w:ind w:left="1560" w:hanging="720"/>
      </w:pPr>
      <w:rPr>
        <w:rFonts w:hint="eastAsia"/>
      </w:rPr>
    </w:lvl>
    <w:lvl w:ilvl="3" w:tentative="0">
      <w:start w:val="1"/>
      <w:numFmt w:val="decimal"/>
      <w:isLgl/>
      <w:lvlText w:val="%1.%2.%3.%4."/>
      <w:lvlJc w:val="left"/>
      <w:pPr>
        <w:ind w:left="2340" w:hanging="1080"/>
      </w:pPr>
      <w:rPr>
        <w:rFonts w:hint="eastAsia"/>
      </w:rPr>
    </w:lvl>
    <w:lvl w:ilvl="4" w:tentative="0">
      <w:start w:val="1"/>
      <w:numFmt w:val="decimal"/>
      <w:isLgl/>
      <w:lvlText w:val="%1.%2.%3.%4.%5."/>
      <w:lvlJc w:val="left"/>
      <w:pPr>
        <w:ind w:left="2760" w:hanging="1080"/>
      </w:pPr>
      <w:rPr>
        <w:rFonts w:hint="eastAsia"/>
      </w:rPr>
    </w:lvl>
    <w:lvl w:ilvl="5" w:tentative="0">
      <w:start w:val="1"/>
      <w:numFmt w:val="decimal"/>
      <w:isLgl/>
      <w:lvlText w:val="%1.%2.%3.%4.%5.%6."/>
      <w:lvlJc w:val="left"/>
      <w:pPr>
        <w:ind w:left="3540" w:hanging="1440"/>
      </w:pPr>
      <w:rPr>
        <w:rFonts w:hint="eastAsia"/>
      </w:rPr>
    </w:lvl>
    <w:lvl w:ilvl="6" w:tentative="0">
      <w:start w:val="1"/>
      <w:numFmt w:val="decimal"/>
      <w:isLgl/>
      <w:lvlText w:val="%1.%2.%3.%4.%5.%6.%7."/>
      <w:lvlJc w:val="left"/>
      <w:pPr>
        <w:ind w:left="4320" w:hanging="1800"/>
      </w:pPr>
      <w:rPr>
        <w:rFonts w:hint="eastAsia"/>
      </w:rPr>
    </w:lvl>
    <w:lvl w:ilvl="7" w:tentative="0">
      <w:start w:val="1"/>
      <w:numFmt w:val="decimal"/>
      <w:isLgl/>
      <w:lvlText w:val="%1.%2.%3.%4.%5.%6.%7.%8."/>
      <w:lvlJc w:val="left"/>
      <w:pPr>
        <w:ind w:left="4740" w:hanging="1800"/>
      </w:pPr>
      <w:rPr>
        <w:rFonts w:hint="eastAsia"/>
      </w:rPr>
    </w:lvl>
    <w:lvl w:ilvl="8" w:tentative="0">
      <w:start w:val="1"/>
      <w:numFmt w:val="decimal"/>
      <w:isLgl/>
      <w:lvlText w:val="%1.%2.%3.%4.%5.%6.%7.%8.%9."/>
      <w:lvlJc w:val="left"/>
      <w:pPr>
        <w:ind w:left="5520" w:hanging="2160"/>
      </w:pPr>
      <w:rPr>
        <w:rFonts w:hint="eastAsia"/>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HorizontalSpacing w:val="120"/>
  <w:drawingGridVerticalSpacing w:val="163"/>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0130"/>
    <w:rsid w:val="000119E2"/>
    <w:rsid w:val="000167A8"/>
    <w:rsid w:val="00016B3F"/>
    <w:rsid w:val="00027CAC"/>
    <w:rsid w:val="00047E63"/>
    <w:rsid w:val="00052E85"/>
    <w:rsid w:val="000648E2"/>
    <w:rsid w:val="00065426"/>
    <w:rsid w:val="00082E88"/>
    <w:rsid w:val="00084A93"/>
    <w:rsid w:val="00092882"/>
    <w:rsid w:val="000949A1"/>
    <w:rsid w:val="000A1B7F"/>
    <w:rsid w:val="000A79EC"/>
    <w:rsid w:val="000B7A48"/>
    <w:rsid w:val="000C1F6F"/>
    <w:rsid w:val="000C5300"/>
    <w:rsid w:val="000D03DF"/>
    <w:rsid w:val="000D3514"/>
    <w:rsid w:val="000D35B4"/>
    <w:rsid w:val="000D4653"/>
    <w:rsid w:val="000E0678"/>
    <w:rsid w:val="000E4796"/>
    <w:rsid w:val="000F2FBB"/>
    <w:rsid w:val="00124CC3"/>
    <w:rsid w:val="00125516"/>
    <w:rsid w:val="0013037F"/>
    <w:rsid w:val="00135D58"/>
    <w:rsid w:val="00146BAF"/>
    <w:rsid w:val="001549B6"/>
    <w:rsid w:val="00156CB0"/>
    <w:rsid w:val="00166B55"/>
    <w:rsid w:val="00172762"/>
    <w:rsid w:val="001739B2"/>
    <w:rsid w:val="001A364C"/>
    <w:rsid w:val="001C0E38"/>
    <w:rsid w:val="001E2B5F"/>
    <w:rsid w:val="001E6DD9"/>
    <w:rsid w:val="00203318"/>
    <w:rsid w:val="002103DD"/>
    <w:rsid w:val="0023158B"/>
    <w:rsid w:val="00232CBA"/>
    <w:rsid w:val="002379AE"/>
    <w:rsid w:val="00247BDC"/>
    <w:rsid w:val="002555F5"/>
    <w:rsid w:val="00265F40"/>
    <w:rsid w:val="00285E26"/>
    <w:rsid w:val="002877E6"/>
    <w:rsid w:val="002A6B05"/>
    <w:rsid w:val="002D1BC2"/>
    <w:rsid w:val="002D5D30"/>
    <w:rsid w:val="002E1767"/>
    <w:rsid w:val="00304BAF"/>
    <w:rsid w:val="0034345E"/>
    <w:rsid w:val="00355AC5"/>
    <w:rsid w:val="00355AEF"/>
    <w:rsid w:val="003657CE"/>
    <w:rsid w:val="0037791E"/>
    <w:rsid w:val="003D2A8E"/>
    <w:rsid w:val="003E741D"/>
    <w:rsid w:val="00407173"/>
    <w:rsid w:val="004072A3"/>
    <w:rsid w:val="0042000D"/>
    <w:rsid w:val="004238FA"/>
    <w:rsid w:val="00424387"/>
    <w:rsid w:val="00446297"/>
    <w:rsid w:val="00451BEA"/>
    <w:rsid w:val="004576BB"/>
    <w:rsid w:val="00472FB8"/>
    <w:rsid w:val="00483D20"/>
    <w:rsid w:val="004871D8"/>
    <w:rsid w:val="004B1DBB"/>
    <w:rsid w:val="004B1FEE"/>
    <w:rsid w:val="004B5283"/>
    <w:rsid w:val="004B78C6"/>
    <w:rsid w:val="004C2C94"/>
    <w:rsid w:val="004C669A"/>
    <w:rsid w:val="004E1E9E"/>
    <w:rsid w:val="004F7BC5"/>
    <w:rsid w:val="00500C46"/>
    <w:rsid w:val="005044F0"/>
    <w:rsid w:val="00505A23"/>
    <w:rsid w:val="00515F5D"/>
    <w:rsid w:val="00524948"/>
    <w:rsid w:val="00526FFD"/>
    <w:rsid w:val="0055587D"/>
    <w:rsid w:val="00556E0A"/>
    <w:rsid w:val="00557D29"/>
    <w:rsid w:val="00571C10"/>
    <w:rsid w:val="005916B6"/>
    <w:rsid w:val="005A4C6A"/>
    <w:rsid w:val="005B44B5"/>
    <w:rsid w:val="005B56DD"/>
    <w:rsid w:val="005D58E9"/>
    <w:rsid w:val="005D6595"/>
    <w:rsid w:val="005E59AE"/>
    <w:rsid w:val="00605193"/>
    <w:rsid w:val="00615A0F"/>
    <w:rsid w:val="00682D4D"/>
    <w:rsid w:val="00684348"/>
    <w:rsid w:val="00687605"/>
    <w:rsid w:val="006A0EBA"/>
    <w:rsid w:val="006A13B1"/>
    <w:rsid w:val="006A3416"/>
    <w:rsid w:val="006C5176"/>
    <w:rsid w:val="006C72FC"/>
    <w:rsid w:val="006F0EA3"/>
    <w:rsid w:val="006F4C03"/>
    <w:rsid w:val="00703932"/>
    <w:rsid w:val="007132BA"/>
    <w:rsid w:val="0072087E"/>
    <w:rsid w:val="007214B8"/>
    <w:rsid w:val="0072793D"/>
    <w:rsid w:val="0078075A"/>
    <w:rsid w:val="00781EFD"/>
    <w:rsid w:val="007841C5"/>
    <w:rsid w:val="0079681E"/>
    <w:rsid w:val="007978DC"/>
    <w:rsid w:val="007B3277"/>
    <w:rsid w:val="007C1B10"/>
    <w:rsid w:val="007D226A"/>
    <w:rsid w:val="007E4472"/>
    <w:rsid w:val="008242B7"/>
    <w:rsid w:val="00831DAC"/>
    <w:rsid w:val="00832FE0"/>
    <w:rsid w:val="00835E45"/>
    <w:rsid w:val="00844186"/>
    <w:rsid w:val="008448D5"/>
    <w:rsid w:val="00853D24"/>
    <w:rsid w:val="00874552"/>
    <w:rsid w:val="00885CD2"/>
    <w:rsid w:val="008866E1"/>
    <w:rsid w:val="00886B81"/>
    <w:rsid w:val="008A4407"/>
    <w:rsid w:val="008C2872"/>
    <w:rsid w:val="008E1C6F"/>
    <w:rsid w:val="008E6F1C"/>
    <w:rsid w:val="008F3D55"/>
    <w:rsid w:val="00914DAD"/>
    <w:rsid w:val="00917BE2"/>
    <w:rsid w:val="0094240B"/>
    <w:rsid w:val="00945A30"/>
    <w:rsid w:val="009565A9"/>
    <w:rsid w:val="00981389"/>
    <w:rsid w:val="00985521"/>
    <w:rsid w:val="00991580"/>
    <w:rsid w:val="00995D81"/>
    <w:rsid w:val="009B143D"/>
    <w:rsid w:val="009B1F5B"/>
    <w:rsid w:val="009B5323"/>
    <w:rsid w:val="009C0AE5"/>
    <w:rsid w:val="009C2840"/>
    <w:rsid w:val="009D0130"/>
    <w:rsid w:val="009D42BB"/>
    <w:rsid w:val="009E6F27"/>
    <w:rsid w:val="009F5752"/>
    <w:rsid w:val="009F5AE2"/>
    <w:rsid w:val="00A04A7F"/>
    <w:rsid w:val="00A135DF"/>
    <w:rsid w:val="00A16B9F"/>
    <w:rsid w:val="00A3630B"/>
    <w:rsid w:val="00A5683A"/>
    <w:rsid w:val="00A76EB9"/>
    <w:rsid w:val="00AA49BB"/>
    <w:rsid w:val="00AB5BF5"/>
    <w:rsid w:val="00AC1D1D"/>
    <w:rsid w:val="00AD5223"/>
    <w:rsid w:val="00AD61F6"/>
    <w:rsid w:val="00AD6B3B"/>
    <w:rsid w:val="00AE34EB"/>
    <w:rsid w:val="00AE3F6E"/>
    <w:rsid w:val="00AE550C"/>
    <w:rsid w:val="00AE75F3"/>
    <w:rsid w:val="00B10A2E"/>
    <w:rsid w:val="00B11557"/>
    <w:rsid w:val="00B13E67"/>
    <w:rsid w:val="00B33D81"/>
    <w:rsid w:val="00B41492"/>
    <w:rsid w:val="00B4453F"/>
    <w:rsid w:val="00B5159F"/>
    <w:rsid w:val="00B54E4A"/>
    <w:rsid w:val="00B626B8"/>
    <w:rsid w:val="00B8120B"/>
    <w:rsid w:val="00B907FF"/>
    <w:rsid w:val="00BC30EC"/>
    <w:rsid w:val="00BE2B4C"/>
    <w:rsid w:val="00BE7FDD"/>
    <w:rsid w:val="00C02533"/>
    <w:rsid w:val="00C062C8"/>
    <w:rsid w:val="00C176C2"/>
    <w:rsid w:val="00C24658"/>
    <w:rsid w:val="00C24799"/>
    <w:rsid w:val="00C31C8E"/>
    <w:rsid w:val="00C74E0A"/>
    <w:rsid w:val="00C846B0"/>
    <w:rsid w:val="00C972E0"/>
    <w:rsid w:val="00CA7BCF"/>
    <w:rsid w:val="00CC4290"/>
    <w:rsid w:val="00CD72D1"/>
    <w:rsid w:val="00CD77B9"/>
    <w:rsid w:val="00D042E4"/>
    <w:rsid w:val="00D20495"/>
    <w:rsid w:val="00D36C98"/>
    <w:rsid w:val="00D50890"/>
    <w:rsid w:val="00D6533E"/>
    <w:rsid w:val="00D74043"/>
    <w:rsid w:val="00D756F2"/>
    <w:rsid w:val="00D8162B"/>
    <w:rsid w:val="00D84849"/>
    <w:rsid w:val="00DA3263"/>
    <w:rsid w:val="00DA3601"/>
    <w:rsid w:val="00DC7FF7"/>
    <w:rsid w:val="00DE6DA0"/>
    <w:rsid w:val="00E03BA0"/>
    <w:rsid w:val="00E233E4"/>
    <w:rsid w:val="00E442DA"/>
    <w:rsid w:val="00E52D0D"/>
    <w:rsid w:val="00E54EEC"/>
    <w:rsid w:val="00E5516F"/>
    <w:rsid w:val="00E604C9"/>
    <w:rsid w:val="00E73AC0"/>
    <w:rsid w:val="00E87617"/>
    <w:rsid w:val="00E937C7"/>
    <w:rsid w:val="00E97D9B"/>
    <w:rsid w:val="00EB3D5B"/>
    <w:rsid w:val="00EB4548"/>
    <w:rsid w:val="00EC6250"/>
    <w:rsid w:val="00ED16F0"/>
    <w:rsid w:val="00EE37D4"/>
    <w:rsid w:val="00EF1D2A"/>
    <w:rsid w:val="00EF578D"/>
    <w:rsid w:val="00F00C34"/>
    <w:rsid w:val="00F1115D"/>
    <w:rsid w:val="00F22CD1"/>
    <w:rsid w:val="00F916AC"/>
    <w:rsid w:val="00FA2F09"/>
    <w:rsid w:val="00FB448F"/>
    <w:rsid w:val="00FC020B"/>
    <w:rsid w:val="00FC3765"/>
    <w:rsid w:val="00FD2EDF"/>
    <w:rsid w:val="1F8962DA"/>
    <w:rsid w:val="2A457192"/>
    <w:rsid w:val="39CB39E7"/>
    <w:rsid w:val="3C2400F5"/>
    <w:rsid w:val="6CB77FE6"/>
    <w:rsid w:val="7A557BC9"/>
    <w:rsid w:val="7BCD55F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cstheme="minorBidi" w:eastAsiaTheme="minorEastAsia" w:hAnsiTheme="minorHAnsi" w:asciiTheme="minorHAns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semiHidden="0" w:name="toc 3"/>
    <w:lsdException w:uiPriority="39" w:semiHidden="0" w:name="toc 4"/>
    <w:lsdException w:uiPriority="39" w:semiHidden="0" w:name="toc 5"/>
    <w:lsdException w:uiPriority="39" w:semiHidden="0" w:name="toc 6"/>
    <w:lsdException w:uiPriority="39" w:semiHidden="0" w:name="toc 7"/>
    <w:lsdException w:uiPriority="39" w:semiHidden="0" w:name="toc 8"/>
    <w:lsdException w:uiPriority="39" w:semiHidden="0"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nhideWhenUsed="0" w:uiPriority="99" w:semiHidden="0" w:name="Table Subtle 2"/>
    <w:lsdException w:uiPriority="99" w:name="Table Web 1"/>
    <w:lsdException w:uiPriority="99" w:name="Table Web 2"/>
    <w:lsdException w:unhideWhenUsed="0" w:uiPriority="99" w:semiHidden="0" w:name="Table Web 3"/>
    <w:lsdException w:uiPriority="99" w:name="Balloon Text"/>
    <w:lsdException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cstheme="minorBidi" w:eastAsiaTheme="minorEastAsia" w:hAnsiTheme="minorHAnsi" w:asciiTheme="minorHAnsi"/>
      <w:kern w:val="0"/>
      <w:sz w:val="24"/>
      <w:szCs w:val="24"/>
      <w:lang w:val="en-US" w:eastAsia="zh-CN" w:bidi="ar-SA"/>
    </w:rPr>
  </w:style>
  <w:style w:type="paragraph" w:styleId="2">
    <w:name w:val="heading 1"/>
    <w:basedOn w:val="1"/>
    <w:next w:val="1"/>
    <w:link w:val="34"/>
    <w:qFormat/>
    <w:uiPriority w:val="9"/>
    <w:pPr>
      <w:keepNext/>
      <w:keepLines/>
      <w:widowControl w:val="0"/>
      <w:spacing w:before="340" w:after="330" w:line="578" w:lineRule="auto"/>
      <w:jc w:val="both"/>
      <w:outlineLvl w:val="0"/>
    </w:pPr>
    <w:rPr>
      <w:rFonts w:cstheme="minorBidi" w:eastAsiaTheme="minorEastAsia" w:hAnsiTheme="minorHAnsi" w:asciiTheme="minorHAnsi"/>
      <w:b/>
      <w:bCs/>
      <w:kern w:val="44"/>
      <w:sz w:val="44"/>
      <w:szCs w:val="44"/>
    </w:rPr>
  </w:style>
  <w:style w:type="paragraph" w:styleId="3">
    <w:name w:val="heading 2"/>
    <w:basedOn w:val="1"/>
    <w:next w:val="1"/>
    <w:link w:val="35"/>
    <w:unhideWhenUsed/>
    <w:qFormat/>
    <w:uiPriority w:val="9"/>
    <w:pPr>
      <w:keepNext/>
      <w:keepLines/>
      <w:widowControl w:val="0"/>
      <w:numPr>
        <w:ilvl w:val="1"/>
        <w:numId w:val="1"/>
      </w:numPr>
      <w:spacing w:before="260" w:after="260" w:line="416" w:lineRule="auto"/>
      <w:outlineLvl w:val="1"/>
    </w:pPr>
    <w:rPr>
      <w:rFonts w:cstheme="minorBidi" w:eastAsiaTheme="minorEastAsia" w:hAnsiTheme="minorHAnsi" w:asciiTheme="minorHAnsi"/>
      <w:bCs/>
      <w:kern w:val="2"/>
      <w:sz w:val="32"/>
      <w:szCs w:val="32"/>
    </w:rPr>
  </w:style>
  <w:style w:type="paragraph" w:styleId="4">
    <w:name w:val="heading 3"/>
    <w:basedOn w:val="1"/>
    <w:next w:val="1"/>
    <w:link w:val="36"/>
    <w:unhideWhenUsed/>
    <w:qFormat/>
    <w:uiPriority w:val="9"/>
    <w:pPr>
      <w:keepNext/>
      <w:keepLines/>
      <w:widowControl w:val="0"/>
      <w:spacing w:before="260" w:after="260" w:line="416" w:lineRule="auto"/>
      <w:jc w:val="both"/>
      <w:outlineLvl w:val="2"/>
    </w:pPr>
    <w:rPr>
      <w:rFonts w:cstheme="minorBidi" w:eastAsiaTheme="minorEastAsia" w:hAnsiTheme="minorHAnsi" w:asciiTheme="minorHAnsi"/>
      <w:b/>
      <w:bCs/>
      <w:kern w:val="2"/>
      <w:sz w:val="32"/>
      <w:szCs w:val="32"/>
    </w:rPr>
  </w:style>
  <w:style w:type="paragraph" w:styleId="5">
    <w:name w:val="heading 4"/>
    <w:basedOn w:val="1"/>
    <w:next w:val="1"/>
    <w:link w:val="37"/>
    <w:semiHidden/>
    <w:unhideWhenUsed/>
    <w:qFormat/>
    <w:uiPriority w:val="9"/>
    <w:pPr>
      <w:keepNext/>
      <w:keepLines/>
      <w:widowControl w:val="0"/>
      <w:spacing w:before="280" w:after="290" w:line="376" w:lineRule="auto"/>
      <w:jc w:val="both"/>
      <w:outlineLvl w:val="3"/>
    </w:pPr>
    <w:rPr>
      <w:rFonts w:cstheme="minorBidi" w:eastAsiaTheme="minorEastAsia" w:hAnsiTheme="minorHAnsi" w:asciiTheme="minorHAnsi"/>
      <w:b/>
      <w:bCs/>
      <w:kern w:val="2"/>
      <w:sz w:val="28"/>
      <w:szCs w:val="28"/>
    </w:rPr>
  </w:style>
  <w:style w:type="paragraph" w:styleId="6">
    <w:name w:val="heading 5"/>
    <w:basedOn w:val="1"/>
    <w:next w:val="1"/>
    <w:link w:val="38"/>
    <w:semiHidden/>
    <w:unhideWhenUsed/>
    <w:qFormat/>
    <w:uiPriority w:val="9"/>
    <w:pPr>
      <w:keepNext/>
      <w:keepLines/>
      <w:spacing w:before="280" w:after="290" w:line="376" w:lineRule="auto"/>
      <w:outlineLvl w:val="4"/>
    </w:pPr>
    <w:rPr>
      <w:b/>
      <w:bCs/>
      <w:sz w:val="28"/>
      <w:szCs w:val="28"/>
    </w:rPr>
  </w:style>
  <w:style w:type="paragraph" w:styleId="7">
    <w:name w:val="heading 6"/>
    <w:basedOn w:val="1"/>
    <w:next w:val="1"/>
    <w:link w:val="39"/>
    <w:semiHidden/>
    <w:unhideWhenUsed/>
    <w:qFormat/>
    <w:uiPriority w:val="9"/>
    <w:pPr>
      <w:keepNext/>
      <w:keepLines/>
      <w:spacing w:before="240" w:after="64" w:line="320" w:lineRule="auto"/>
      <w:outlineLvl w:val="5"/>
    </w:pPr>
    <w:rPr>
      <w:rFonts w:cstheme="minorBidi" w:eastAsiaTheme="minorEastAsia" w:hAnsiTheme="minorHAnsi" w:asciiTheme="minorHAnsi"/>
      <w:b/>
      <w:bCs/>
    </w:rPr>
  </w:style>
  <w:style w:type="paragraph" w:styleId="8">
    <w:name w:val="heading 7"/>
    <w:basedOn w:val="1"/>
    <w:next w:val="1"/>
    <w:link w:val="40"/>
    <w:semiHidden/>
    <w:unhideWhenUsed/>
    <w:qFormat/>
    <w:uiPriority w:val="9"/>
    <w:pPr>
      <w:keepNext/>
      <w:keepLines/>
      <w:spacing w:before="240" w:after="64" w:line="320" w:lineRule="auto"/>
      <w:outlineLvl w:val="6"/>
    </w:pPr>
    <w:rPr>
      <w:b/>
      <w:bCs/>
    </w:rPr>
  </w:style>
  <w:style w:type="paragraph" w:styleId="9">
    <w:name w:val="heading 8"/>
    <w:basedOn w:val="1"/>
    <w:next w:val="1"/>
    <w:link w:val="41"/>
    <w:semiHidden/>
    <w:unhideWhenUsed/>
    <w:qFormat/>
    <w:uiPriority w:val="9"/>
    <w:pPr>
      <w:keepNext/>
      <w:keepLines/>
      <w:spacing w:before="240" w:after="64" w:line="320" w:lineRule="auto"/>
      <w:outlineLvl w:val="7"/>
    </w:pPr>
    <w:rPr>
      <w:rFonts w:cstheme="minorBidi" w:eastAsiaTheme="minorEastAsia" w:hAnsiTheme="minorHAnsi" w:asciiTheme="minorHAnsi"/>
    </w:rPr>
  </w:style>
  <w:style w:type="paragraph" w:styleId="10">
    <w:name w:val="heading 9"/>
    <w:basedOn w:val="1"/>
    <w:next w:val="1"/>
    <w:link w:val="42"/>
    <w:semiHidden/>
    <w:unhideWhenUsed/>
    <w:qFormat/>
    <w:uiPriority w:val="9"/>
    <w:pPr>
      <w:keepNext/>
      <w:keepLines/>
      <w:spacing w:before="240" w:after="64" w:line="320" w:lineRule="auto"/>
      <w:outlineLvl w:val="8"/>
    </w:pPr>
    <w:rPr>
      <w:rFonts w:cstheme="minorBidi" w:eastAsiaTheme="minorEastAsia" w:hAnsiTheme="minorHAnsi" w:asciiTheme="minorHAnsi"/>
      <w:sz w:val="21"/>
      <w:szCs w:val="21"/>
    </w:rPr>
  </w:style>
  <w:style w:type="character" w:default="1" w:styleId="27">
    <w:name w:val="Default Paragraph Font"/>
    <w:semiHidden/>
    <w:unhideWhenUsed/>
    <w:uiPriority w:val="1"/>
  </w:style>
  <w:style w:type="table" w:default="1" w:styleId="26">
    <w:name w:val="Normal Table"/>
    <w:semiHidden/>
    <w:unhideWhenUsed/>
    <w:uiPriority w:val="99"/>
    <w:tblPr>
      <w:tblCellMar>
        <w:top w:w="0" w:type="dxa"/>
        <w:left w:w="108" w:type="dxa"/>
        <w:bottom w:w="0" w:type="dxa"/>
        <w:right w:w="108" w:type="dxa"/>
      </w:tblCellMar>
    </w:tblPr>
  </w:style>
  <w:style w:type="paragraph" w:styleId="11">
    <w:name w:val="toc 7"/>
    <w:basedOn w:val="1"/>
    <w:next w:val="1"/>
    <w:unhideWhenUsed/>
    <w:uiPriority w:val="39"/>
    <w:pPr>
      <w:widowControl w:val="0"/>
      <w:ind w:left="1440"/>
    </w:pPr>
    <w:rPr>
      <w:rFonts w:cstheme="minorBidi" w:eastAsiaTheme="minorEastAsia" w:hAnsiTheme="minorHAnsi" w:asciiTheme="minorHAnsi"/>
      <w:kern w:val="2"/>
      <w:sz w:val="20"/>
      <w:szCs w:val="20"/>
    </w:rPr>
  </w:style>
  <w:style w:type="paragraph" w:styleId="12">
    <w:name w:val="annotation text"/>
    <w:basedOn w:val="1"/>
    <w:link w:val="43"/>
    <w:semiHidden/>
    <w:unhideWhenUsed/>
    <w:uiPriority w:val="99"/>
    <w:pPr>
      <w:widowControl w:val="0"/>
    </w:pPr>
    <w:rPr>
      <w:rFonts w:cstheme="minorBidi" w:eastAsiaTheme="minorEastAsia" w:hAnsiTheme="minorHAnsi" w:asciiTheme="minorHAnsi"/>
      <w:kern w:val="2"/>
    </w:rPr>
  </w:style>
  <w:style w:type="paragraph" w:styleId="13">
    <w:name w:val="toc 5"/>
    <w:basedOn w:val="1"/>
    <w:next w:val="1"/>
    <w:unhideWhenUsed/>
    <w:uiPriority w:val="39"/>
    <w:pPr>
      <w:widowControl w:val="0"/>
      <w:ind w:left="960"/>
    </w:pPr>
    <w:rPr>
      <w:rFonts w:cstheme="minorBidi" w:eastAsiaTheme="minorEastAsia" w:hAnsiTheme="minorHAnsi" w:asciiTheme="minorHAnsi"/>
      <w:kern w:val="2"/>
      <w:sz w:val="20"/>
      <w:szCs w:val="20"/>
    </w:rPr>
  </w:style>
  <w:style w:type="paragraph" w:styleId="14">
    <w:name w:val="toc 3"/>
    <w:basedOn w:val="1"/>
    <w:next w:val="1"/>
    <w:unhideWhenUsed/>
    <w:uiPriority w:val="39"/>
    <w:pPr>
      <w:widowControl w:val="0"/>
      <w:ind w:left="480"/>
    </w:pPr>
    <w:rPr>
      <w:rFonts w:cstheme="minorBidi" w:eastAsiaTheme="minorEastAsia" w:hAnsiTheme="minorHAnsi" w:asciiTheme="minorHAnsi"/>
      <w:kern w:val="2"/>
      <w:sz w:val="22"/>
      <w:szCs w:val="22"/>
    </w:rPr>
  </w:style>
  <w:style w:type="paragraph" w:styleId="15">
    <w:name w:val="toc 8"/>
    <w:basedOn w:val="1"/>
    <w:next w:val="1"/>
    <w:unhideWhenUsed/>
    <w:uiPriority w:val="39"/>
    <w:pPr>
      <w:widowControl w:val="0"/>
      <w:ind w:left="1680"/>
    </w:pPr>
    <w:rPr>
      <w:rFonts w:cstheme="minorBidi" w:eastAsiaTheme="minorEastAsia" w:hAnsiTheme="minorHAnsi" w:asciiTheme="minorHAnsi"/>
      <w:kern w:val="2"/>
      <w:sz w:val="20"/>
      <w:szCs w:val="20"/>
    </w:rPr>
  </w:style>
  <w:style w:type="paragraph" w:styleId="16">
    <w:name w:val="Date"/>
    <w:basedOn w:val="1"/>
    <w:next w:val="1"/>
    <w:link w:val="32"/>
    <w:semiHidden/>
    <w:unhideWhenUsed/>
    <w:uiPriority w:val="99"/>
  </w:style>
  <w:style w:type="paragraph" w:styleId="17">
    <w:name w:val="Balloon Text"/>
    <w:basedOn w:val="1"/>
    <w:link w:val="45"/>
    <w:semiHidden/>
    <w:unhideWhenUsed/>
    <w:uiPriority w:val="99"/>
    <w:rPr>
      <w:rFonts w:cstheme="minorBidi" w:eastAsiaTheme="minorEastAsia" w:hAnsiTheme="minorHAnsi" w:asciiTheme="minorHAnsi"/>
      <w:sz w:val="18"/>
      <w:szCs w:val="18"/>
    </w:rPr>
  </w:style>
  <w:style w:type="paragraph" w:styleId="18">
    <w:name w:val="footer"/>
    <w:basedOn w:val="1"/>
    <w:link w:val="49"/>
    <w:unhideWhenUsed/>
    <w:uiPriority w:val="99"/>
    <w:pPr>
      <w:widowControl w:val="0"/>
      <w:tabs>
        <w:tab w:val="center" w:pos="4153"/>
        <w:tab w:val="right" w:pos="8306"/>
      </w:tabs>
      <w:snapToGrid w:val="0"/>
    </w:pPr>
    <w:rPr>
      <w:rFonts w:cstheme="minorBidi" w:eastAsiaTheme="minorEastAsia" w:hAnsiTheme="minorHAnsi" w:asciiTheme="minorHAnsi"/>
      <w:kern w:val="2"/>
      <w:sz w:val="18"/>
      <w:szCs w:val="18"/>
    </w:rPr>
  </w:style>
  <w:style w:type="paragraph" w:styleId="19">
    <w:name w:val="header"/>
    <w:basedOn w:val="1"/>
    <w:link w:val="48"/>
    <w:unhideWhenUsed/>
    <w:uiPriority w:val="99"/>
    <w:pPr>
      <w:widowControl w:val="0"/>
      <w:pBdr>
        <w:bottom w:val="single" w:color="auto" w:sz="6" w:space="1"/>
      </w:pBdr>
      <w:tabs>
        <w:tab w:val="center" w:pos="4153"/>
        <w:tab w:val="right" w:pos="8306"/>
      </w:tabs>
      <w:snapToGrid w:val="0"/>
      <w:jc w:val="center"/>
    </w:pPr>
    <w:rPr>
      <w:rFonts w:cstheme="minorBidi" w:eastAsiaTheme="minorEastAsia" w:hAnsiTheme="minorHAnsi" w:asciiTheme="minorHAnsi"/>
      <w:kern w:val="2"/>
      <w:sz w:val="18"/>
      <w:szCs w:val="18"/>
    </w:rPr>
  </w:style>
  <w:style w:type="paragraph" w:styleId="20">
    <w:name w:val="toc 1"/>
    <w:basedOn w:val="1"/>
    <w:next w:val="1"/>
    <w:unhideWhenUsed/>
    <w:uiPriority w:val="39"/>
    <w:pPr>
      <w:widowControl w:val="0"/>
      <w:spacing w:before="120"/>
    </w:pPr>
    <w:rPr>
      <w:rFonts w:cstheme="minorBidi" w:eastAsiaTheme="minorEastAsia" w:hAnsiTheme="minorHAnsi" w:asciiTheme="minorHAnsi"/>
      <w:b/>
      <w:bCs/>
      <w:kern w:val="2"/>
      <w:sz w:val="22"/>
      <w:szCs w:val="22"/>
    </w:rPr>
  </w:style>
  <w:style w:type="paragraph" w:styleId="21">
    <w:name w:val="toc 4"/>
    <w:basedOn w:val="1"/>
    <w:next w:val="1"/>
    <w:unhideWhenUsed/>
    <w:uiPriority w:val="39"/>
    <w:pPr>
      <w:widowControl w:val="0"/>
      <w:ind w:left="720"/>
    </w:pPr>
    <w:rPr>
      <w:rFonts w:cstheme="minorBidi" w:eastAsiaTheme="minorEastAsia" w:hAnsiTheme="minorHAnsi" w:asciiTheme="minorHAnsi"/>
      <w:kern w:val="2"/>
      <w:sz w:val="20"/>
      <w:szCs w:val="20"/>
    </w:rPr>
  </w:style>
  <w:style w:type="paragraph" w:styleId="22">
    <w:name w:val="toc 6"/>
    <w:basedOn w:val="1"/>
    <w:next w:val="1"/>
    <w:unhideWhenUsed/>
    <w:uiPriority w:val="39"/>
    <w:pPr>
      <w:widowControl w:val="0"/>
      <w:ind w:left="1200"/>
    </w:pPr>
    <w:rPr>
      <w:rFonts w:cstheme="minorBidi" w:eastAsiaTheme="minorEastAsia" w:hAnsiTheme="minorHAnsi" w:asciiTheme="minorHAnsi"/>
      <w:kern w:val="2"/>
      <w:sz w:val="20"/>
      <w:szCs w:val="20"/>
    </w:rPr>
  </w:style>
  <w:style w:type="paragraph" w:styleId="23">
    <w:name w:val="toc 2"/>
    <w:basedOn w:val="1"/>
    <w:next w:val="1"/>
    <w:unhideWhenUsed/>
    <w:uiPriority w:val="39"/>
    <w:pPr>
      <w:widowControl w:val="0"/>
      <w:ind w:left="240"/>
    </w:pPr>
    <w:rPr>
      <w:rFonts w:cstheme="minorBidi" w:eastAsiaTheme="minorEastAsia" w:hAnsiTheme="minorHAnsi" w:asciiTheme="minorHAnsi"/>
      <w:i/>
      <w:iCs/>
      <w:kern w:val="2"/>
      <w:sz w:val="22"/>
      <w:szCs w:val="22"/>
    </w:rPr>
  </w:style>
  <w:style w:type="paragraph" w:styleId="24">
    <w:name w:val="toc 9"/>
    <w:basedOn w:val="1"/>
    <w:next w:val="1"/>
    <w:unhideWhenUsed/>
    <w:uiPriority w:val="39"/>
    <w:pPr>
      <w:widowControl w:val="0"/>
      <w:ind w:left="1920"/>
    </w:pPr>
    <w:rPr>
      <w:rFonts w:cstheme="minorBidi" w:eastAsiaTheme="minorEastAsia" w:hAnsiTheme="minorHAnsi" w:asciiTheme="minorHAnsi"/>
      <w:kern w:val="2"/>
      <w:sz w:val="20"/>
      <w:szCs w:val="20"/>
    </w:rPr>
  </w:style>
  <w:style w:type="paragraph" w:styleId="25">
    <w:name w:val="annotation subject"/>
    <w:basedOn w:val="12"/>
    <w:next w:val="12"/>
    <w:link w:val="44"/>
    <w:semiHidden/>
    <w:unhideWhenUsed/>
    <w:uiPriority w:val="99"/>
    <w:rPr>
      <w:b/>
      <w:bCs/>
    </w:rPr>
  </w:style>
  <w:style w:type="character" w:styleId="28">
    <w:name w:val="page number"/>
    <w:basedOn w:val="27"/>
    <w:semiHidden/>
    <w:unhideWhenUsed/>
    <w:uiPriority w:val="99"/>
  </w:style>
  <w:style w:type="character" w:styleId="29">
    <w:name w:val="FollowedHyperlink"/>
    <w:basedOn w:val="27"/>
    <w:semiHidden/>
    <w:unhideWhenUsed/>
    <w:uiPriority w:val="99"/>
    <w:rPr>
      <w:color w:val="954F72" w:themeColor="followedHyperlink"/>
      <w:u w:val="single"/>
      <w14:textFill>
        <w14:solidFill>
          <w14:schemeClr w14:val="folHlink"/>
        </w14:solidFill>
      </w14:textFill>
    </w:rPr>
  </w:style>
  <w:style w:type="character" w:styleId="30">
    <w:name w:val="Hyperlink"/>
    <w:basedOn w:val="27"/>
    <w:unhideWhenUsed/>
    <w:uiPriority w:val="99"/>
    <w:rPr>
      <w:color w:val="0563C1" w:themeColor="hyperlink"/>
      <w:u w:val="single"/>
      <w14:textFill>
        <w14:solidFill>
          <w14:schemeClr w14:val="hlink"/>
        </w14:solidFill>
      </w14:textFill>
    </w:rPr>
  </w:style>
  <w:style w:type="character" w:styleId="31">
    <w:name w:val="annotation reference"/>
    <w:basedOn w:val="27"/>
    <w:semiHidden/>
    <w:unhideWhenUsed/>
    <w:uiPriority w:val="99"/>
    <w:rPr>
      <w:sz w:val="21"/>
      <w:szCs w:val="21"/>
    </w:rPr>
  </w:style>
  <w:style w:type="character" w:customStyle="1" w:styleId="32">
    <w:name w:val="日期 字符"/>
    <w:basedOn w:val="27"/>
    <w:link w:val="16"/>
    <w:semiHidden/>
    <w:uiPriority w:val="99"/>
  </w:style>
  <w:style w:type="paragraph" w:styleId="33">
    <w:name w:val="List Paragraph"/>
    <w:basedOn w:val="1"/>
    <w:qFormat/>
    <w:uiPriority w:val="34"/>
    <w:pPr>
      <w:widowControl w:val="0"/>
      <w:ind w:firstLine="420"/>
      <w:jc w:val="both"/>
    </w:pPr>
    <w:rPr>
      <w:rFonts w:cstheme="minorBidi" w:eastAsiaTheme="minorEastAsia" w:hAnsiTheme="minorHAnsi" w:asciiTheme="minorHAnsi"/>
      <w:kern w:val="2"/>
    </w:rPr>
  </w:style>
  <w:style w:type="character" w:customStyle="1" w:styleId="34">
    <w:name w:val="标题 1 字符"/>
    <w:basedOn w:val="27"/>
    <w:link w:val="2"/>
    <w:uiPriority w:val="9"/>
    <w:rPr>
      <w:b/>
      <w:bCs/>
      <w:kern w:val="44"/>
      <w:sz w:val="44"/>
      <w:szCs w:val="44"/>
    </w:rPr>
  </w:style>
  <w:style w:type="character" w:customStyle="1" w:styleId="35">
    <w:name w:val="标题 2 字符"/>
    <w:basedOn w:val="27"/>
    <w:link w:val="3"/>
    <w:uiPriority w:val="9"/>
    <w:rPr>
      <w:rFonts w:cstheme="minorBidi" w:eastAsiaTheme="minorEastAsia" w:hAnsiTheme="minorHAnsi" w:asciiTheme="minorHAnsi"/>
      <w:bCs/>
      <w:sz w:val="32"/>
      <w:szCs w:val="32"/>
    </w:rPr>
  </w:style>
  <w:style w:type="character" w:customStyle="1" w:styleId="36">
    <w:name w:val="标题 3 字符"/>
    <w:basedOn w:val="27"/>
    <w:link w:val="4"/>
    <w:uiPriority w:val="9"/>
    <w:rPr>
      <w:b/>
      <w:bCs/>
      <w:sz w:val="32"/>
      <w:szCs w:val="32"/>
    </w:rPr>
  </w:style>
  <w:style w:type="character" w:customStyle="1" w:styleId="37">
    <w:name w:val="标题 4 字符"/>
    <w:basedOn w:val="27"/>
    <w:link w:val="5"/>
    <w:semiHidden/>
    <w:uiPriority w:val="9"/>
    <w:rPr>
      <w:rFonts w:cstheme="minorBidi" w:eastAsiaTheme="minorEastAsia" w:hAnsiTheme="minorHAnsi" w:asciiTheme="minorHAnsi"/>
      <w:b/>
      <w:bCs/>
      <w:sz w:val="28"/>
      <w:szCs w:val="28"/>
    </w:rPr>
  </w:style>
  <w:style w:type="character" w:customStyle="1" w:styleId="38">
    <w:name w:val="标题 5 字符"/>
    <w:basedOn w:val="27"/>
    <w:link w:val="6"/>
    <w:semiHidden/>
    <w:uiPriority w:val="9"/>
    <w:rPr>
      <w:b/>
      <w:bCs/>
      <w:sz w:val="28"/>
      <w:szCs w:val="28"/>
    </w:rPr>
  </w:style>
  <w:style w:type="character" w:customStyle="1" w:styleId="39">
    <w:name w:val="标题 6 字符"/>
    <w:basedOn w:val="27"/>
    <w:link w:val="7"/>
    <w:semiHidden/>
    <w:uiPriority w:val="9"/>
    <w:rPr>
      <w:rFonts w:cstheme="minorBidi" w:eastAsiaTheme="minorEastAsia" w:hAnsiTheme="minorHAnsi" w:asciiTheme="minorHAnsi"/>
      <w:b/>
      <w:bCs/>
    </w:rPr>
  </w:style>
  <w:style w:type="character" w:customStyle="1" w:styleId="40">
    <w:name w:val="标题 7 字符"/>
    <w:basedOn w:val="27"/>
    <w:link w:val="8"/>
    <w:semiHidden/>
    <w:uiPriority w:val="9"/>
    <w:rPr>
      <w:b/>
      <w:bCs/>
    </w:rPr>
  </w:style>
  <w:style w:type="character" w:customStyle="1" w:styleId="41">
    <w:name w:val="标题 8 字符"/>
    <w:basedOn w:val="27"/>
    <w:link w:val="9"/>
    <w:semiHidden/>
    <w:uiPriority w:val="9"/>
    <w:rPr>
      <w:rFonts w:cstheme="minorBidi" w:eastAsiaTheme="minorEastAsia" w:hAnsiTheme="minorHAnsi" w:asciiTheme="minorHAnsi"/>
    </w:rPr>
  </w:style>
  <w:style w:type="character" w:customStyle="1" w:styleId="42">
    <w:name w:val="标题 9 字符"/>
    <w:basedOn w:val="27"/>
    <w:link w:val="10"/>
    <w:semiHidden/>
    <w:uiPriority w:val="9"/>
    <w:rPr>
      <w:rFonts w:cstheme="minorBidi" w:eastAsiaTheme="minorEastAsia" w:hAnsiTheme="minorHAnsi" w:asciiTheme="minorHAnsi"/>
      <w:sz w:val="21"/>
      <w:szCs w:val="21"/>
    </w:rPr>
  </w:style>
  <w:style w:type="character" w:customStyle="1" w:styleId="43">
    <w:name w:val="批注文字 字符"/>
    <w:basedOn w:val="27"/>
    <w:link w:val="12"/>
    <w:semiHidden/>
    <w:uiPriority w:val="99"/>
  </w:style>
  <w:style w:type="character" w:customStyle="1" w:styleId="44">
    <w:name w:val="批注主题 字符"/>
    <w:basedOn w:val="43"/>
    <w:link w:val="25"/>
    <w:semiHidden/>
    <w:uiPriority w:val="99"/>
    <w:rPr>
      <w:b/>
      <w:bCs/>
    </w:rPr>
  </w:style>
  <w:style w:type="character" w:customStyle="1" w:styleId="45">
    <w:name w:val="批注框文本 字符"/>
    <w:basedOn w:val="27"/>
    <w:link w:val="17"/>
    <w:semiHidden/>
    <w:uiPriority w:val="99"/>
    <w:rPr>
      <w:rFonts w:cstheme="minorBidi" w:eastAsiaTheme="minorEastAsia" w:hAnsiTheme="minorHAnsi" w:asciiTheme="minorHAnsi"/>
      <w:sz w:val="18"/>
      <w:szCs w:val="18"/>
    </w:rPr>
  </w:style>
  <w:style w:type="paragraph" w:styleId="46">
    <w:name w:val="No Spacing"/>
    <w:link w:val="47"/>
    <w:qFormat/>
    <w:uiPriority w:val="1"/>
    <w:rPr>
      <w:rFonts w:cstheme="minorBidi" w:eastAsiaTheme="minorEastAsia" w:hAnsiTheme="minorHAnsi" w:asciiTheme="minorHAnsi"/>
      <w:kern w:val="0"/>
      <w:sz w:val="22"/>
      <w:szCs w:val="22"/>
      <w:lang w:val="en-US" w:eastAsia="zh-CN" w:bidi="ar-SA"/>
    </w:rPr>
  </w:style>
  <w:style w:type="character" w:customStyle="1" w:styleId="47">
    <w:name w:val="无间隔 字符"/>
    <w:basedOn w:val="27"/>
    <w:link w:val="46"/>
    <w:uiPriority w:val="1"/>
    <w:rPr>
      <w:rFonts w:cstheme="minorBidi" w:eastAsiaTheme="minorEastAsia" w:hAnsiTheme="minorHAnsi" w:asciiTheme="minorHAnsi"/>
      <w:kern w:val="0"/>
      <w:sz w:val="22"/>
      <w:szCs w:val="22"/>
    </w:rPr>
  </w:style>
  <w:style w:type="character" w:customStyle="1" w:styleId="48">
    <w:name w:val="页眉 字符"/>
    <w:basedOn w:val="27"/>
    <w:link w:val="19"/>
    <w:uiPriority w:val="99"/>
    <w:rPr>
      <w:sz w:val="18"/>
      <w:szCs w:val="18"/>
    </w:rPr>
  </w:style>
  <w:style w:type="character" w:customStyle="1" w:styleId="49">
    <w:name w:val="页脚 字符"/>
    <w:basedOn w:val="27"/>
    <w:link w:val="18"/>
    <w:uiPriority w:val="99"/>
    <w:rPr>
      <w:sz w:val="18"/>
      <w:szCs w:val="18"/>
    </w:rPr>
  </w:style>
  <w:style w:type="paragraph" w:customStyle="1" w:styleId="50">
    <w:name w:val="TOC Heading"/>
    <w:basedOn w:val="2"/>
    <w:next w:val="1"/>
    <w:unhideWhenUsed/>
    <w:qFormat/>
    <w:uiPriority w:val="39"/>
    <w:pPr>
      <w:widowControl/>
      <w:spacing w:before="240" w:after="0" w:line="259" w:lineRule="auto"/>
      <w:jc w:val="left"/>
      <w:outlineLvl w:val="9"/>
    </w:pPr>
    <w:rPr>
      <w:rFonts w:cstheme="minorBidi" w:eastAsiaTheme="minorEastAsia" w:hAnsiTheme="minorHAnsi" w:asciiTheme="minorHAnsi"/>
      <w:b w:val="0"/>
      <w:bCs w:val="0"/>
      <w:color w:val="2E75B6" w:themeColor="accent1" w:themeShade="BF"/>
      <w:kern w:val="0"/>
      <w:sz w:val="32"/>
      <w:szCs w:val="32"/>
      <w:lang w:eastAsia="en-US"/>
    </w:rPr>
  </w:style>
</w:styles>
</file>

<file path=word/_rels/document.xml.rels><?xml version="1.0" encoding="UTF-8" standalone="yes"?>
<Relationships xmlns="http://schemas.openxmlformats.org/package/2006/relationships">
  <Relationship Id="rId9" Type="http://schemas.openxmlformats.org/officeDocument/2006/relationships/fontTable" Target="fontTable.xml"/>
  <Relationship Id="rId8" Type="http://schemas.openxmlformats.org/officeDocument/2006/relationships/customXml" Target="../customXml/item2.xml"/>
  <Relationship Id="rId7" Type="http://schemas.openxmlformats.org/officeDocument/2006/relationships/numbering" Target="numbering.xml"/>
  <Relationship Id="rId6" Type="http://schemas.openxmlformats.org/officeDocument/2006/relationships/customXml" Target="../customXml/item1.xml"/>
  <Relationship Id="rId5" Type="http://schemas.openxmlformats.org/officeDocument/2006/relationships/theme" Target="theme/theme1.xml"/>
  <Relationship Id="rId4" Type="http://schemas.openxmlformats.org/officeDocument/2006/relationships/footer" Target="footer2.xml"/>
  <Relationship Id="rId3" Type="http://schemas.openxmlformats.org/officeDocument/2006/relationships/footer" Target="footer1.xml"/>
  <Relationship Id="rId2" Type="http://schemas.openxmlformats.org/officeDocument/2006/relationships/settings" Target="settings.xml"/>
  <Relationship Id="rId1" Type="http://schemas.openxmlformats.org/officeDocument/2006/relationships/styles" Target="styles.xml"/>
  <Relationship Id="img1" Type="http://schemas.openxmlformats.org/officeDocument/2006/relationships/image" Target="media/template_document.xml_image1.png"/>
  <Relationship Id="img2" Type="http://schemas.openxmlformats.org/officeDocument/2006/relationships/image" Target="media/template_document.xml_image2.png"/>
  <Relationship Id="img3" Type="http://schemas.openxmlformats.org/officeDocument/2006/relationships/image" Target="media/template_document.xml_image3.png"/>
  <Relationship Id="img4" Type="http://schemas.openxmlformats.org/officeDocument/2006/relationships/image" Target="media/template_document.xml_image4.png"/>
  <Relationship Id="img5" Type="http://schemas.openxmlformats.org/officeDocument/2006/relationships/image" Target="media/template_document.xml_image5.png"/>
  <Relationship Id="img6" Type="http://schemas.openxmlformats.org/officeDocument/2006/relationships/image" Target="media/template_document.xml_image6.png"/>
  <Relationship Id="img7" Type="http://schemas.openxmlformats.org/officeDocument/2006/relationships/image" Target="media/template_document.xml_image7.png"/>
  <Relationship Id="img8" Type="http://schemas.openxmlformats.org/officeDocument/2006/relationships/image" Target="media/template_document.xml_image8.png"/>
  <Relationship Id="img9" Type="http://schemas.openxmlformats.org/officeDocument/2006/relationships/image" Target="media/template_document.xml_image9.png"/>
  <Relationship Id="img10" Type="http://schemas.openxmlformats.org/officeDocument/2006/relationships/image" Target="media/template_document.xml_image10.png"/>
  <Relationship Id="img11" Type="http://schemas.openxmlformats.org/officeDocument/2006/relationships/image" Target="media/template_document.xml_image11.png"/>
  <Relationship Id="img12" Type="http://schemas.openxmlformats.org/officeDocument/2006/relationships/image" Target="media/template_document.xml_image12.png"/>
  <Relationship Id="img13" Type="http://schemas.openxmlformats.org/officeDocument/2006/relationships/image" Target="media/template_document.xml_image13.png"/>
  <Relationship Id="img14" Type="http://schemas.openxmlformats.org/officeDocument/2006/relationships/image" Target="media/template_document.xml_image14.png"/>
  <Relationship Id="img15" Type="http://schemas.openxmlformats.org/officeDocument/2006/relationships/image" Target="media/template_document.xml_image15.png"/>
  <Relationship Id="img16" Type="http://schemas.openxmlformats.org/officeDocument/2006/relationships/image" Target="media/template_document.xml_image16.png"/>
  <Relationship Id="img17" Type="http://schemas.openxmlformats.org/officeDocument/2006/relationships/image" Target="media/template_document.xml_image17.png"/>
  <Relationship Id="img18" Type="http://schemas.openxmlformats.org/officeDocument/2006/relationships/image" Target="media/template_document.xml_image18.png"/>
  <Relationship Id="img19" Type="http://schemas.openxmlformats.org/officeDocument/2006/relationships/image" Target="media/template_document.xml_image19.png"/>
  <Relationship Id="img20" Type="http://schemas.openxmlformats.org/officeDocument/2006/relationships/image" Target="media/template_document.xml_image20.png"/>
  <Relationship Id="img21" Type="http://schemas.openxmlformats.org/officeDocument/2006/relationships/image" Target="media/template_document.xml_image21.png"/>
  <Relationship Id="img22" Type="http://schemas.openxmlformats.org/officeDocument/2006/relationships/image" Target="media/template_document.xml_image22.png"/>
  <Relationship Id="img23" Type="http://schemas.openxmlformats.org/officeDocument/2006/relationships/image" Target="media/template_document.xml_image23.png"/>
  <Relationship Id="img24" Type="http://schemas.openxmlformats.org/officeDocument/2006/relationships/image" Target="media/template_document.xml_image24.png"/>
  <Relationship Id="img25" Type="http://schemas.openxmlformats.org/officeDocument/2006/relationships/image" Target="media/template_document.xml_image25.png"/>
  <Relationship Id="img26" Type="http://schemas.openxmlformats.org/officeDocument/2006/relationships/image" Target="media/template_document.xml_image26.png"/>
  <Relationship Id="img27" Type="http://schemas.openxmlformats.org/officeDocument/2006/relationships/image" Target="media/template_document.xml_image27.png"/>
  <Relationship Id="img28" Type="http://schemas.openxmlformats.org/officeDocument/2006/relationships/image" Target="media/template_document.xml_image28.png"/>
  <Relationship Id="img29" Type="http://schemas.openxmlformats.org/officeDocument/2006/relationships/image" Target="media/template_document.xml_image29.png"/>
  <Relationship Id="img30" Type="http://schemas.openxmlformats.org/officeDocument/2006/relationships/image" Target="media/template_document.xml_image30.png"/>
  <Relationship Id="img31" Type="http://schemas.openxmlformats.org/officeDocument/2006/relationships/image" Target="media/template_document.xml_image31.png"/>
  <Relationship Id="img32" Type="http://schemas.openxmlformats.org/officeDocument/2006/relationships/image" Target="media/template_document.xml_image32.png"/>
  <Relationship Id="img33" Type="http://schemas.openxmlformats.org/officeDocument/2006/relationships/image" Target="media/template_document.xml_image33.png"/>
  <Relationship Id="img34" Type="http://schemas.openxmlformats.org/officeDocument/2006/relationships/image" Target="media/template_document.xml_image34.png"/>
  <Relationship Id="img35" Type="http://schemas.openxmlformats.org/officeDocument/2006/relationships/image" Target="media/template_document.xml_image35.png"/>
  <Relationship Id="img36" Type="http://schemas.openxmlformats.org/officeDocument/2006/relationships/image" Target="media/template_document.xml_image36.png"/>
  <Relationship Id="img37" Type="http://schemas.openxmlformats.org/officeDocument/2006/relationships/image" Target="media/template_document.xml_image37.png"/>
  <Relationship Id="img38" Type="http://schemas.openxmlformats.org/officeDocument/2006/relationships/image" Target="media/template_document.xml_image38.png"/>
  <Relationship Id="img39" Type="http://schemas.openxmlformats.org/officeDocument/2006/relationships/image" Target="media/template_document.xml_image39.png"/>
  <Relationship Id="img40" Type="http://schemas.openxmlformats.org/officeDocument/2006/relationships/image" Target="media/template_document.xml_image40.png"/>
  <Relationship Id="img41" Type="http://schemas.openxmlformats.org/officeDocument/2006/relationships/image" Target="media/template_document.xml_image41.png"/>
  <Relationship Id="img42" Type="http://schemas.openxmlformats.org/officeDocument/2006/relationships/image" Target="media/template_document.xml_image42.png"/>
  <Relationship Id="img43" Type="http://schemas.openxmlformats.org/officeDocument/2006/relationships/image" Target="media/template_document.xml_image43.png"/>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A5E05D9-9BA4-4976-B695-C1507FCC896C}">
  <ds:schemaRefs/>
</ds:datastoreItem>
</file>

<file path=docProps/app.xml><?xml version="1.0" encoding="utf-8"?>
<Properties xmlns="http://schemas.openxmlformats.org/officeDocument/2006/extended-properties" xmlns:vt="http://schemas.openxmlformats.org/officeDocument/2006/docPropsVTypes">
  <Template>Normal</Template>
  <Pages>5</Pages>
  <Words>824</Words>
  <Characters>4700</Characters>
  <Lines>39</Lines>
  <Paragraphs>11</Paragraphs>
  <TotalTime>1876</TotalTime>
  <ScaleCrop>false</ScaleCrop>
  <LinksUpToDate>false</LinksUpToDate>
  <CharactersWithSpaces>5513</CharactersWithSpaces>
  <Application>WPS Office_11.1.0.10132_F1E327BC-269C-435d-A152-05C5408002CA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2018-03-30T03:16:00Z</dcterms:created>
  <dc:creator>Microsoft Office User</dc:creator>
  <cp:lastModifiedBy>yijun huang</cp:lastModifiedBy>
  <dcterms:modified xsi:type="dcterms:W3CDTF">2020-11-10T05:02:49Z</dcterms:modified>
  <dc:subject>Label 1, Label 2, Label 3</dc:subject>
  <dc:title>Central topic</dc:title>
  <cp:revision>153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2052-11.1.0.10132</vt:lpwstr>
  </property>
</Properties>
</file>