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7482D" w14:textId="77777777" w:rsidR="0074008A" w:rsidRPr="0074008A" w:rsidRDefault="0074008A" w:rsidP="0074008A">
      <w:pPr>
        <w:widowControl/>
        <w:spacing w:line="600" w:lineRule="atLeast"/>
        <w:jc w:val="center"/>
        <w:outlineLvl w:val="1"/>
        <w:rPr>
          <w:rFonts w:ascii="Arial" w:eastAsia="宋体" w:hAnsi="Arial" w:cs="Arial"/>
          <w:b/>
          <w:bCs/>
          <w:color w:val="040404"/>
          <w:kern w:val="0"/>
          <w:sz w:val="24"/>
          <w:szCs w:val="24"/>
        </w:rPr>
      </w:pPr>
      <w:r w:rsidRPr="0074008A">
        <w:rPr>
          <w:rFonts w:ascii="Arial" w:eastAsia="宋体" w:hAnsi="Arial" w:cs="Arial"/>
          <w:b/>
          <w:bCs/>
          <w:color w:val="040404"/>
          <w:kern w:val="0"/>
          <w:sz w:val="24"/>
          <w:szCs w:val="24"/>
        </w:rPr>
        <w:t>浙江大学</w:t>
      </w:r>
      <w:r w:rsidRPr="0074008A">
        <w:rPr>
          <w:rFonts w:ascii="Arial" w:eastAsia="宋体" w:hAnsi="Arial" w:cs="Arial"/>
          <w:b/>
          <w:bCs/>
          <w:color w:val="040404"/>
          <w:kern w:val="0"/>
          <w:sz w:val="24"/>
          <w:szCs w:val="24"/>
        </w:rPr>
        <w:t>2019</w:t>
      </w:r>
      <w:r w:rsidRPr="0074008A">
        <w:rPr>
          <w:rFonts w:ascii="Arial" w:eastAsia="宋体" w:hAnsi="Arial" w:cs="Arial"/>
          <w:b/>
          <w:bCs/>
          <w:color w:val="040404"/>
          <w:kern w:val="0"/>
          <w:sz w:val="24"/>
          <w:szCs w:val="24"/>
        </w:rPr>
        <w:t>年研究生招生农村发展（</w:t>
      </w:r>
      <w:r w:rsidRPr="0074008A">
        <w:rPr>
          <w:rFonts w:ascii="Arial" w:eastAsia="宋体" w:hAnsi="Arial" w:cs="Arial"/>
          <w:b/>
          <w:bCs/>
          <w:color w:val="040404"/>
          <w:kern w:val="0"/>
          <w:sz w:val="24"/>
          <w:szCs w:val="24"/>
        </w:rPr>
        <w:t>MAE</w:t>
      </w:r>
      <w:r w:rsidRPr="0074008A">
        <w:rPr>
          <w:rFonts w:ascii="Arial" w:eastAsia="宋体" w:hAnsi="Arial" w:cs="Arial"/>
          <w:b/>
          <w:bCs/>
          <w:color w:val="040404"/>
          <w:kern w:val="0"/>
          <w:sz w:val="24"/>
          <w:szCs w:val="24"/>
        </w:rPr>
        <w:t>）、社会工作（</w:t>
      </w:r>
      <w:r w:rsidRPr="0074008A">
        <w:rPr>
          <w:rFonts w:ascii="Arial" w:eastAsia="宋体" w:hAnsi="Arial" w:cs="Arial"/>
          <w:b/>
          <w:bCs/>
          <w:color w:val="040404"/>
          <w:kern w:val="0"/>
          <w:sz w:val="24"/>
          <w:szCs w:val="24"/>
        </w:rPr>
        <w:t>MSW</w:t>
      </w:r>
      <w:r w:rsidRPr="0074008A">
        <w:rPr>
          <w:rFonts w:ascii="Arial" w:eastAsia="宋体" w:hAnsi="Arial" w:cs="Arial"/>
          <w:b/>
          <w:bCs/>
          <w:color w:val="040404"/>
          <w:kern w:val="0"/>
          <w:sz w:val="24"/>
          <w:szCs w:val="24"/>
        </w:rPr>
        <w:t>）拟录取名单公示</w:t>
      </w:r>
    </w:p>
    <w:p w14:paraId="6558EC3E" w14:textId="77777777" w:rsidR="0074008A" w:rsidRPr="0074008A" w:rsidRDefault="0074008A" w:rsidP="0074008A">
      <w:pPr>
        <w:widowControl/>
        <w:pBdr>
          <w:bottom w:val="single" w:sz="6" w:space="0" w:color="D6D6D6"/>
        </w:pBdr>
        <w:spacing w:line="450" w:lineRule="atLeast"/>
        <w:jc w:val="center"/>
        <w:rPr>
          <w:rFonts w:ascii="Arial" w:eastAsia="宋体" w:hAnsi="Arial" w:cs="Arial"/>
          <w:color w:val="585858"/>
          <w:kern w:val="0"/>
          <w:szCs w:val="21"/>
        </w:rPr>
      </w:pPr>
      <w:r w:rsidRPr="0074008A">
        <w:rPr>
          <w:rFonts w:ascii="Arial" w:eastAsia="宋体" w:hAnsi="Arial" w:cs="Arial"/>
          <w:color w:val="585858"/>
          <w:kern w:val="0"/>
          <w:szCs w:val="21"/>
        </w:rPr>
        <w:t>编辑：</w:t>
      </w:r>
      <w:r w:rsidRPr="0074008A">
        <w:rPr>
          <w:rFonts w:ascii="Arial" w:eastAsia="宋体" w:hAnsi="Arial" w:cs="Arial"/>
          <w:color w:val="585858"/>
          <w:kern w:val="0"/>
          <w:szCs w:val="21"/>
        </w:rPr>
        <w:t xml:space="preserve"> </w:t>
      </w:r>
      <w:r w:rsidRPr="0074008A">
        <w:rPr>
          <w:rFonts w:ascii="Arial" w:eastAsia="宋体" w:hAnsi="Arial" w:cs="Arial"/>
          <w:color w:val="585858"/>
          <w:kern w:val="0"/>
          <w:szCs w:val="21"/>
        </w:rPr>
        <w:t>时间：</w:t>
      </w:r>
      <w:r w:rsidRPr="0074008A">
        <w:rPr>
          <w:rFonts w:ascii="Arial" w:eastAsia="宋体" w:hAnsi="Arial" w:cs="Arial"/>
          <w:color w:val="585858"/>
          <w:kern w:val="0"/>
          <w:szCs w:val="21"/>
        </w:rPr>
        <w:t>2019</w:t>
      </w:r>
      <w:r w:rsidRPr="0074008A">
        <w:rPr>
          <w:rFonts w:ascii="Arial" w:eastAsia="宋体" w:hAnsi="Arial" w:cs="Arial"/>
          <w:color w:val="585858"/>
          <w:kern w:val="0"/>
          <w:szCs w:val="21"/>
        </w:rPr>
        <w:t>年</w:t>
      </w:r>
      <w:r w:rsidRPr="0074008A">
        <w:rPr>
          <w:rFonts w:ascii="Arial" w:eastAsia="宋体" w:hAnsi="Arial" w:cs="Arial"/>
          <w:color w:val="585858"/>
          <w:kern w:val="0"/>
          <w:szCs w:val="21"/>
        </w:rPr>
        <w:t>03</w:t>
      </w:r>
      <w:r w:rsidRPr="0074008A">
        <w:rPr>
          <w:rFonts w:ascii="Arial" w:eastAsia="宋体" w:hAnsi="Arial" w:cs="Arial"/>
          <w:color w:val="585858"/>
          <w:kern w:val="0"/>
          <w:szCs w:val="21"/>
        </w:rPr>
        <w:t>月</w:t>
      </w:r>
      <w:r w:rsidRPr="0074008A">
        <w:rPr>
          <w:rFonts w:ascii="Arial" w:eastAsia="宋体" w:hAnsi="Arial" w:cs="Arial"/>
          <w:color w:val="585858"/>
          <w:kern w:val="0"/>
          <w:szCs w:val="21"/>
        </w:rPr>
        <w:t>19</w:t>
      </w:r>
      <w:r w:rsidRPr="0074008A">
        <w:rPr>
          <w:rFonts w:ascii="Arial" w:eastAsia="宋体" w:hAnsi="Arial" w:cs="Arial"/>
          <w:color w:val="585858"/>
          <w:kern w:val="0"/>
          <w:szCs w:val="21"/>
        </w:rPr>
        <w:t>日</w:t>
      </w:r>
      <w:r w:rsidRPr="0074008A">
        <w:rPr>
          <w:rFonts w:ascii="Arial" w:eastAsia="宋体" w:hAnsi="Arial" w:cs="Arial"/>
          <w:color w:val="585858"/>
          <w:kern w:val="0"/>
          <w:szCs w:val="21"/>
        </w:rPr>
        <w:t xml:space="preserve"> </w:t>
      </w:r>
      <w:r w:rsidRPr="0074008A">
        <w:rPr>
          <w:rFonts w:ascii="Arial" w:eastAsia="宋体" w:hAnsi="Arial" w:cs="Arial"/>
          <w:color w:val="585858"/>
          <w:kern w:val="0"/>
          <w:szCs w:val="21"/>
        </w:rPr>
        <w:t>访问次数</w:t>
      </w:r>
      <w:r w:rsidRPr="0074008A">
        <w:rPr>
          <w:rFonts w:ascii="Arial" w:eastAsia="宋体" w:hAnsi="Arial" w:cs="Arial"/>
          <w:color w:val="585858"/>
          <w:kern w:val="0"/>
          <w:szCs w:val="21"/>
        </w:rPr>
        <w:t>:1413</w:t>
      </w:r>
    </w:p>
    <w:p w14:paraId="1F6BF725" w14:textId="77777777" w:rsidR="0074008A" w:rsidRPr="0074008A" w:rsidRDefault="0074008A" w:rsidP="0074008A">
      <w:pPr>
        <w:widowControl/>
        <w:spacing w:before="240" w:after="240" w:line="405" w:lineRule="atLeast"/>
        <w:jc w:val="left"/>
        <w:rPr>
          <w:rFonts w:ascii="Arial" w:eastAsia="宋体" w:hAnsi="Arial" w:cs="Arial"/>
          <w:color w:val="040404"/>
          <w:kern w:val="0"/>
          <w:szCs w:val="21"/>
        </w:rPr>
      </w:pPr>
      <w:r w:rsidRPr="0074008A">
        <w:rPr>
          <w:rFonts w:ascii="Arial" w:eastAsia="宋体" w:hAnsi="Arial" w:cs="Arial"/>
          <w:color w:val="040404"/>
          <w:kern w:val="0"/>
          <w:sz w:val="24"/>
          <w:szCs w:val="24"/>
        </w:rPr>
        <w:t> </w:t>
      </w:r>
    </w:p>
    <w:p w14:paraId="0BF4FA25" w14:textId="77777777" w:rsidR="0074008A" w:rsidRPr="0074008A" w:rsidRDefault="0074008A" w:rsidP="0074008A">
      <w:pPr>
        <w:widowControl/>
        <w:shd w:val="clear" w:color="auto" w:fill="FFFFFF"/>
        <w:spacing w:line="405" w:lineRule="atLeast"/>
        <w:ind w:firstLine="480"/>
        <w:jc w:val="left"/>
        <w:outlineLvl w:val="1"/>
        <w:rPr>
          <w:rFonts w:ascii="Arial" w:eastAsia="宋体" w:hAnsi="Arial" w:cs="Arial"/>
          <w:b/>
          <w:bCs/>
          <w:color w:val="040404"/>
          <w:kern w:val="0"/>
          <w:sz w:val="32"/>
          <w:szCs w:val="32"/>
        </w:rPr>
      </w:pPr>
      <w:r w:rsidRPr="0074008A">
        <w:rPr>
          <w:rFonts w:ascii="Arial" w:eastAsia="宋体" w:hAnsi="Arial" w:cs="Arial"/>
          <w:color w:val="040404"/>
          <w:kern w:val="0"/>
          <w:sz w:val="24"/>
          <w:szCs w:val="24"/>
        </w:rPr>
        <w:t>经入学考试、资格审查、复试等环节，根据《浙江大学关于做好</w:t>
      </w:r>
      <w:r w:rsidRPr="0074008A">
        <w:rPr>
          <w:rFonts w:ascii="Times New Roman" w:eastAsia="宋体" w:hAnsi="Times New Roman" w:cs="Times New Roman"/>
          <w:color w:val="040404"/>
          <w:kern w:val="0"/>
          <w:sz w:val="24"/>
          <w:szCs w:val="24"/>
        </w:rPr>
        <w:t>2019</w:t>
      </w:r>
      <w:r w:rsidRPr="0074008A">
        <w:rPr>
          <w:rFonts w:ascii="Arial" w:eastAsia="宋体" w:hAnsi="Arial" w:cs="Arial"/>
          <w:color w:val="040404"/>
          <w:kern w:val="0"/>
          <w:sz w:val="24"/>
          <w:szCs w:val="24"/>
        </w:rPr>
        <w:t>年硕士研究生招生录取工作的通知》《浙江大学公共管理学院</w:t>
      </w:r>
      <w:r w:rsidRPr="0074008A">
        <w:rPr>
          <w:rFonts w:ascii="Arial" w:eastAsia="宋体" w:hAnsi="Arial" w:cs="Arial"/>
          <w:color w:val="040404"/>
          <w:kern w:val="0"/>
          <w:sz w:val="24"/>
          <w:szCs w:val="24"/>
        </w:rPr>
        <w:t>2019</w:t>
      </w:r>
      <w:r w:rsidRPr="0074008A">
        <w:rPr>
          <w:rFonts w:ascii="Arial" w:eastAsia="宋体" w:hAnsi="Arial" w:cs="Arial"/>
          <w:color w:val="040404"/>
          <w:kern w:val="0"/>
          <w:sz w:val="24"/>
          <w:szCs w:val="24"/>
        </w:rPr>
        <w:t>年硕士研究生复试录取工作通知》要求，现将农村发展（</w:t>
      </w:r>
      <w:r w:rsidRPr="0074008A">
        <w:rPr>
          <w:rFonts w:ascii="Arial" w:eastAsia="宋体" w:hAnsi="Arial" w:cs="Arial"/>
          <w:color w:val="040404"/>
          <w:kern w:val="0"/>
          <w:sz w:val="24"/>
          <w:szCs w:val="24"/>
        </w:rPr>
        <w:t>MAE</w:t>
      </w:r>
      <w:r w:rsidRPr="0074008A">
        <w:rPr>
          <w:rFonts w:ascii="Arial" w:eastAsia="宋体" w:hAnsi="Arial" w:cs="Arial"/>
          <w:color w:val="040404"/>
          <w:kern w:val="0"/>
          <w:sz w:val="24"/>
          <w:szCs w:val="24"/>
        </w:rPr>
        <w:t>）、社会工作（</w:t>
      </w:r>
      <w:r w:rsidRPr="0074008A">
        <w:rPr>
          <w:rFonts w:ascii="Arial" w:eastAsia="宋体" w:hAnsi="Arial" w:cs="Arial"/>
          <w:color w:val="040404"/>
          <w:kern w:val="0"/>
          <w:sz w:val="24"/>
          <w:szCs w:val="24"/>
        </w:rPr>
        <w:t>MSW</w:t>
      </w:r>
      <w:r w:rsidRPr="0074008A">
        <w:rPr>
          <w:rFonts w:ascii="Arial" w:eastAsia="宋体" w:hAnsi="Arial" w:cs="Arial"/>
          <w:color w:val="040404"/>
          <w:kern w:val="0"/>
          <w:sz w:val="24"/>
          <w:szCs w:val="24"/>
        </w:rPr>
        <w:t>）拟录取人员名单予以公示。</w:t>
      </w:r>
    </w:p>
    <w:p w14:paraId="502D1DA7" w14:textId="77777777" w:rsidR="0074008A" w:rsidRPr="0074008A" w:rsidRDefault="0074008A" w:rsidP="0074008A">
      <w:pPr>
        <w:widowControl/>
        <w:shd w:val="clear" w:color="auto" w:fill="FFFFFF"/>
        <w:spacing w:line="405" w:lineRule="atLeast"/>
        <w:ind w:firstLine="480"/>
        <w:jc w:val="left"/>
        <w:outlineLvl w:val="1"/>
        <w:rPr>
          <w:rFonts w:ascii="Arial" w:eastAsia="宋体" w:hAnsi="Arial" w:cs="Arial"/>
          <w:b/>
          <w:bCs/>
          <w:color w:val="040404"/>
          <w:kern w:val="0"/>
          <w:sz w:val="32"/>
          <w:szCs w:val="32"/>
        </w:rPr>
      </w:pPr>
      <w:r w:rsidRPr="0074008A">
        <w:rPr>
          <w:rFonts w:ascii="Arial" w:eastAsia="宋体" w:hAnsi="Arial" w:cs="Arial"/>
          <w:color w:val="040404"/>
          <w:kern w:val="0"/>
          <w:sz w:val="24"/>
          <w:szCs w:val="24"/>
        </w:rPr>
        <w:t>公示期为</w:t>
      </w:r>
      <w:r w:rsidRPr="0074008A">
        <w:rPr>
          <w:rFonts w:ascii="Arial" w:eastAsia="宋体" w:hAnsi="Arial" w:cs="Arial"/>
          <w:color w:val="040404"/>
          <w:kern w:val="0"/>
          <w:sz w:val="24"/>
          <w:szCs w:val="24"/>
        </w:rPr>
        <w:t>10</w:t>
      </w:r>
      <w:r w:rsidRPr="0074008A">
        <w:rPr>
          <w:rFonts w:ascii="Arial" w:eastAsia="宋体" w:hAnsi="Arial" w:cs="Arial"/>
          <w:color w:val="040404"/>
          <w:kern w:val="0"/>
          <w:sz w:val="24"/>
          <w:szCs w:val="24"/>
        </w:rPr>
        <w:t>天，自</w:t>
      </w:r>
      <w:r w:rsidRPr="0074008A">
        <w:rPr>
          <w:rFonts w:ascii="Arial" w:eastAsia="宋体" w:hAnsi="Arial" w:cs="Arial"/>
          <w:color w:val="040404"/>
          <w:kern w:val="0"/>
          <w:sz w:val="24"/>
          <w:szCs w:val="24"/>
        </w:rPr>
        <w:t>2019</w:t>
      </w:r>
      <w:r w:rsidRPr="0074008A">
        <w:rPr>
          <w:rFonts w:ascii="Arial" w:eastAsia="宋体" w:hAnsi="Arial" w:cs="Arial"/>
          <w:color w:val="040404"/>
          <w:kern w:val="0"/>
          <w:sz w:val="24"/>
          <w:szCs w:val="24"/>
        </w:rPr>
        <w:t>年</w:t>
      </w:r>
      <w:r w:rsidRPr="0074008A">
        <w:rPr>
          <w:rFonts w:ascii="Arial" w:eastAsia="宋体" w:hAnsi="Arial" w:cs="Arial"/>
          <w:color w:val="040404"/>
          <w:kern w:val="0"/>
          <w:sz w:val="24"/>
          <w:szCs w:val="24"/>
        </w:rPr>
        <w:t>3</w:t>
      </w:r>
      <w:r w:rsidRPr="0074008A">
        <w:rPr>
          <w:rFonts w:ascii="Arial" w:eastAsia="宋体" w:hAnsi="Arial" w:cs="Arial"/>
          <w:color w:val="040404"/>
          <w:kern w:val="0"/>
          <w:sz w:val="24"/>
          <w:szCs w:val="24"/>
        </w:rPr>
        <w:t>月</w:t>
      </w:r>
      <w:r w:rsidRPr="0074008A">
        <w:rPr>
          <w:rFonts w:ascii="Arial" w:eastAsia="宋体" w:hAnsi="Arial" w:cs="Arial"/>
          <w:color w:val="040404"/>
          <w:kern w:val="0"/>
          <w:sz w:val="24"/>
          <w:szCs w:val="24"/>
        </w:rPr>
        <w:t>19</w:t>
      </w:r>
      <w:r w:rsidRPr="0074008A">
        <w:rPr>
          <w:rFonts w:ascii="Arial" w:eastAsia="宋体" w:hAnsi="Arial" w:cs="Arial"/>
          <w:color w:val="040404"/>
          <w:kern w:val="0"/>
          <w:sz w:val="24"/>
          <w:szCs w:val="24"/>
        </w:rPr>
        <w:t>日</w:t>
      </w:r>
      <w:r w:rsidRPr="0074008A">
        <w:rPr>
          <w:rFonts w:ascii="Arial" w:eastAsia="宋体" w:hAnsi="Arial" w:cs="Arial"/>
          <w:color w:val="040404"/>
          <w:kern w:val="0"/>
          <w:sz w:val="24"/>
          <w:szCs w:val="24"/>
        </w:rPr>
        <w:t>-28</w:t>
      </w:r>
      <w:r w:rsidRPr="0074008A">
        <w:rPr>
          <w:rFonts w:ascii="Arial" w:eastAsia="宋体" w:hAnsi="Arial" w:cs="Arial"/>
          <w:color w:val="040404"/>
          <w:kern w:val="0"/>
          <w:sz w:val="24"/>
          <w:szCs w:val="24"/>
        </w:rPr>
        <w:t>日。如有情况反映可实名电子邮件到</w:t>
      </w:r>
      <w:r w:rsidRPr="0074008A">
        <w:rPr>
          <w:rFonts w:ascii="Arial" w:eastAsia="宋体" w:hAnsi="Arial" w:cs="Arial"/>
          <w:color w:val="040404"/>
          <w:kern w:val="0"/>
          <w:sz w:val="24"/>
          <w:szCs w:val="24"/>
        </w:rPr>
        <w:t>fjun@zju.edu.cn</w:t>
      </w:r>
      <w:r w:rsidRPr="0074008A">
        <w:rPr>
          <w:rFonts w:ascii="Arial" w:eastAsia="宋体" w:hAnsi="Arial" w:cs="Arial"/>
          <w:color w:val="040404"/>
          <w:kern w:val="0"/>
          <w:sz w:val="24"/>
          <w:szCs w:val="24"/>
        </w:rPr>
        <w:t>，或直接到公共管理学院专业学位教学管理办公室反映，电话</w:t>
      </w:r>
      <w:r w:rsidRPr="0074008A">
        <w:rPr>
          <w:rFonts w:ascii="Arial" w:eastAsia="宋体" w:hAnsi="Arial" w:cs="Arial"/>
          <w:color w:val="040404"/>
          <w:kern w:val="0"/>
          <w:sz w:val="24"/>
          <w:szCs w:val="24"/>
        </w:rPr>
        <w:t>0571-56662018</w:t>
      </w:r>
      <w:r w:rsidRPr="0074008A">
        <w:rPr>
          <w:rFonts w:ascii="Arial" w:eastAsia="宋体" w:hAnsi="Arial" w:cs="Arial"/>
          <w:color w:val="040404"/>
          <w:kern w:val="0"/>
          <w:sz w:val="24"/>
          <w:szCs w:val="24"/>
        </w:rPr>
        <w:t>。</w:t>
      </w:r>
    </w:p>
    <w:p w14:paraId="6DD7830E" w14:textId="77777777" w:rsidR="0074008A" w:rsidRPr="0074008A" w:rsidRDefault="0074008A" w:rsidP="0074008A">
      <w:pPr>
        <w:widowControl/>
        <w:spacing w:before="240" w:after="240" w:line="405" w:lineRule="atLeast"/>
        <w:jc w:val="left"/>
        <w:rPr>
          <w:rFonts w:ascii="Arial" w:eastAsia="宋体" w:hAnsi="Arial" w:cs="Arial"/>
          <w:color w:val="040404"/>
          <w:kern w:val="0"/>
          <w:szCs w:val="21"/>
        </w:rPr>
      </w:pPr>
      <w:r w:rsidRPr="0074008A">
        <w:rPr>
          <w:rFonts w:ascii="微软雅黑" w:eastAsia="微软雅黑" w:hAnsi="微软雅黑" w:cs="Arial" w:hint="eastAsia"/>
          <w:b/>
          <w:bCs/>
          <w:color w:val="040404"/>
          <w:kern w:val="0"/>
          <w:sz w:val="24"/>
          <w:szCs w:val="24"/>
        </w:rPr>
        <w:t xml:space="preserve">　　一、农村发展专业硕士（MAE）</w:t>
      </w:r>
      <w:bookmarkStart w:id="0" w:name="_GoBack"/>
      <w:bookmarkEnd w:id="0"/>
    </w:p>
    <w:tbl>
      <w:tblPr>
        <w:tblW w:w="0" w:type="auto"/>
        <w:tblInd w:w="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1879"/>
        <w:gridCol w:w="810"/>
        <w:gridCol w:w="1214"/>
        <w:gridCol w:w="1014"/>
        <w:gridCol w:w="1014"/>
        <w:gridCol w:w="1014"/>
        <w:gridCol w:w="612"/>
      </w:tblGrid>
      <w:tr w:rsidR="0074008A" w:rsidRPr="0074008A" w14:paraId="5CF3D458" w14:textId="77777777" w:rsidTr="0074008A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CBA5CB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A46ABC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准考证号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9F903B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6CEA6B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入学总成绩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69F38B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初试成绩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B1122F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复试成绩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136420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综合成绩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F4EB4D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74008A" w:rsidRPr="0074008A" w14:paraId="761638AA" w14:textId="77777777" w:rsidTr="0074008A">
        <w:trPr>
          <w:trHeight w:val="450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2618FA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98DC99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103359000921830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53D91C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董晓东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BCE701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F6F77D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81665B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83.8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4072C4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79.72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7FD4DE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</w:p>
        </w:tc>
      </w:tr>
      <w:tr w:rsidR="0074008A" w:rsidRPr="0074008A" w14:paraId="35CA2A5B" w14:textId="77777777" w:rsidTr="0074008A">
        <w:trPr>
          <w:trHeight w:val="450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88C0CD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5959CF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103359000912373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D70BCE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崔柳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EC9AC1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383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F9AB70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32D2EA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78.8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D20BB5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77.48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182182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</w:p>
        </w:tc>
      </w:tr>
      <w:tr w:rsidR="0074008A" w:rsidRPr="0074008A" w14:paraId="205694E7" w14:textId="77777777" w:rsidTr="0074008A">
        <w:trPr>
          <w:trHeight w:val="450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C7AC64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2D4F2C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103359000913655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431278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白荣荣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284403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383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C5E654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220A0C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E826A2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76.44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1ED824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</w:p>
        </w:tc>
      </w:tr>
      <w:tr w:rsidR="0074008A" w:rsidRPr="0074008A" w14:paraId="3C9D8D96" w14:textId="77777777" w:rsidTr="0074008A">
        <w:trPr>
          <w:trHeight w:val="450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9B21C2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6AE006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103359000927220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212A23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梁杰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5A4009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557390B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75.6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340F12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68.6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330898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72.80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DD8E01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</w:p>
        </w:tc>
      </w:tr>
    </w:tbl>
    <w:p w14:paraId="034D8970" w14:textId="77777777" w:rsidR="0074008A" w:rsidRPr="0074008A" w:rsidRDefault="0074008A" w:rsidP="0074008A">
      <w:pPr>
        <w:widowControl/>
        <w:spacing w:before="240" w:after="240" w:line="405" w:lineRule="atLeast"/>
        <w:jc w:val="left"/>
        <w:rPr>
          <w:rFonts w:ascii="Arial" w:eastAsia="宋体" w:hAnsi="Arial" w:cs="Arial"/>
          <w:color w:val="040404"/>
          <w:kern w:val="0"/>
          <w:szCs w:val="21"/>
        </w:rPr>
      </w:pPr>
      <w:r w:rsidRPr="0074008A">
        <w:rPr>
          <w:rFonts w:ascii="微软雅黑" w:eastAsia="微软雅黑" w:hAnsi="微软雅黑" w:cs="Arial" w:hint="eastAsia"/>
          <w:b/>
          <w:bCs/>
          <w:color w:val="040404"/>
          <w:kern w:val="0"/>
          <w:sz w:val="24"/>
          <w:szCs w:val="24"/>
        </w:rPr>
        <w:t xml:space="preserve">　　二、社会工作专业硕士（MSW）</w:t>
      </w:r>
    </w:p>
    <w:tbl>
      <w:tblPr>
        <w:tblW w:w="0" w:type="auto"/>
        <w:tblInd w:w="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1879"/>
        <w:gridCol w:w="810"/>
        <w:gridCol w:w="1214"/>
        <w:gridCol w:w="1014"/>
        <w:gridCol w:w="1014"/>
        <w:gridCol w:w="1014"/>
        <w:gridCol w:w="612"/>
      </w:tblGrid>
      <w:tr w:rsidR="0074008A" w:rsidRPr="0074008A" w14:paraId="2AD70615" w14:textId="77777777" w:rsidTr="0074008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9E4E46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2DC34C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准考证号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AA32B8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689D33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入学总成绩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639E00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初试成绩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B10BD7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复试成绩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200688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综合评分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CA75790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74008A" w:rsidRPr="0074008A" w14:paraId="6AD8EF51" w14:textId="77777777" w:rsidTr="0074008A">
        <w:trPr>
          <w:trHeight w:val="450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111425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3E91FB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103359000910072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373090D" w14:textId="77777777" w:rsidR="0074008A" w:rsidRPr="0074008A" w:rsidRDefault="0074008A" w:rsidP="0074008A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高爽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2EFA68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403.0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495AF1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80.6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32D6CC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84.0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6724B5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81.96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DF7EA01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</w:p>
        </w:tc>
      </w:tr>
      <w:tr w:rsidR="0074008A" w:rsidRPr="0074008A" w14:paraId="5702317A" w14:textId="77777777" w:rsidTr="0074008A">
        <w:trPr>
          <w:trHeight w:val="450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61F728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536F68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103359000922120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E5B342" w14:textId="77777777" w:rsidR="0074008A" w:rsidRPr="0074008A" w:rsidRDefault="0074008A" w:rsidP="0074008A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沈黛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1AD9F2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404.0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27F335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80.8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A9E702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101EC1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80.48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78A296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</w:p>
        </w:tc>
      </w:tr>
      <w:tr w:rsidR="0074008A" w:rsidRPr="0074008A" w14:paraId="08CBAF64" w14:textId="77777777" w:rsidTr="0074008A">
        <w:trPr>
          <w:trHeight w:val="450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30FF1F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B80E06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103359000923686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FEB3C6" w14:textId="77777777" w:rsidR="0074008A" w:rsidRPr="0074008A" w:rsidRDefault="0074008A" w:rsidP="0074008A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杜婧瑶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43AA98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388.0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F43FD7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77.6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4204E7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83.2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FC2FE0A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79.84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98A3AA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</w:p>
        </w:tc>
      </w:tr>
      <w:tr w:rsidR="0074008A" w:rsidRPr="0074008A" w14:paraId="12B006D0" w14:textId="77777777" w:rsidTr="0074008A">
        <w:trPr>
          <w:trHeight w:val="450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1441C2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2B6C51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103359000915958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E74C26" w14:textId="77777777" w:rsidR="0074008A" w:rsidRPr="0074008A" w:rsidRDefault="0074008A" w:rsidP="0074008A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陈怡婷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6116C8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409.0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B3F3B6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81.8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996D06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76.8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F86C34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79.80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5BC562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</w:p>
        </w:tc>
      </w:tr>
      <w:tr w:rsidR="0074008A" w:rsidRPr="0074008A" w14:paraId="5216E8AA" w14:textId="77777777" w:rsidTr="0074008A">
        <w:trPr>
          <w:trHeight w:val="510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02149C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DD5D3F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103359000922119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4EF2AE" w14:textId="77777777" w:rsidR="0074008A" w:rsidRPr="0074008A" w:rsidRDefault="0074008A" w:rsidP="0074008A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苑健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C0F147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392.0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F4F235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78.4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FCA4AF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78.4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46A7B7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78.40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9CDEAA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</w:p>
        </w:tc>
      </w:tr>
      <w:tr w:rsidR="0074008A" w:rsidRPr="0074008A" w14:paraId="3CD188F1" w14:textId="77777777" w:rsidTr="0074008A">
        <w:trPr>
          <w:trHeight w:val="510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E8917B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21FFB7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103359000918735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5BD5C3" w14:textId="77777777" w:rsidR="0074008A" w:rsidRPr="0074008A" w:rsidRDefault="0074008A" w:rsidP="0074008A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潘颖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248237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397.0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A452CB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79.4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091548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823556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78.04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44F757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</w:p>
        </w:tc>
      </w:tr>
      <w:tr w:rsidR="0074008A" w:rsidRPr="0074008A" w14:paraId="298825E6" w14:textId="77777777" w:rsidTr="0074008A">
        <w:trPr>
          <w:trHeight w:val="450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7F5234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8167C3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103359000910814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7679A3" w14:textId="77777777" w:rsidR="0074008A" w:rsidRPr="0074008A" w:rsidRDefault="0074008A" w:rsidP="0074008A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林欢欢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2514DD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401.0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9E5A66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80.2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FEB50D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747DD3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76.60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0BFA25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</w:p>
        </w:tc>
      </w:tr>
      <w:tr w:rsidR="0074008A" w:rsidRPr="0074008A" w14:paraId="355AC49D" w14:textId="77777777" w:rsidTr="0074008A">
        <w:trPr>
          <w:trHeight w:val="450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22B4D4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8025C6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103359000917744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35E0F8" w14:textId="77777777" w:rsidR="0074008A" w:rsidRPr="0074008A" w:rsidRDefault="0074008A" w:rsidP="0074008A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董琦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043AE0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402.0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53605F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80.4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A4CA71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69.6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F73826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76.08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32079C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</w:p>
        </w:tc>
      </w:tr>
      <w:tr w:rsidR="0074008A" w:rsidRPr="0074008A" w14:paraId="6E0B6509" w14:textId="77777777" w:rsidTr="0074008A">
        <w:trPr>
          <w:trHeight w:val="450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3585D0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5B610A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103359000910105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A6ACCE" w14:textId="77777777" w:rsidR="0074008A" w:rsidRPr="0074008A" w:rsidRDefault="0074008A" w:rsidP="0074008A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章雨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400B2B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395.0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F92A2A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D37A47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06DAB8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75.96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01B862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</w:p>
        </w:tc>
      </w:tr>
      <w:tr w:rsidR="0074008A" w:rsidRPr="0074008A" w14:paraId="687E7142" w14:textId="77777777" w:rsidTr="0074008A">
        <w:trPr>
          <w:trHeight w:val="510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2FF784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375680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103359000910073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FE3449" w14:textId="77777777" w:rsidR="0074008A" w:rsidRPr="0074008A" w:rsidRDefault="0074008A" w:rsidP="0074008A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杜浩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288872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394.0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075289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78.8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F6126E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2DFCCC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75.84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47FB3F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</w:p>
        </w:tc>
      </w:tr>
      <w:tr w:rsidR="0074008A" w:rsidRPr="0074008A" w14:paraId="689EF2EC" w14:textId="77777777" w:rsidTr="0074008A">
        <w:trPr>
          <w:trHeight w:val="510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CBD4DB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B1B446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103359000923892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5D8552" w14:textId="77777777" w:rsidR="0074008A" w:rsidRPr="0074008A" w:rsidRDefault="0074008A" w:rsidP="0074008A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胡铭悦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D074DA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388.0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1FB5C5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77.6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8D39F5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F53B5A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75.76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F2D33E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</w:p>
        </w:tc>
      </w:tr>
      <w:tr w:rsidR="0074008A" w:rsidRPr="0074008A" w14:paraId="1524CA1B" w14:textId="77777777" w:rsidTr="0074008A">
        <w:trPr>
          <w:trHeight w:val="450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DA3C40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462809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103359000914376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7AB15F" w14:textId="77777777" w:rsidR="0074008A" w:rsidRPr="0074008A" w:rsidRDefault="0074008A" w:rsidP="0074008A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李雨萌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F343A7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391.0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775C13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78.2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1408DD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A4D675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75.24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C42DFB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</w:p>
        </w:tc>
      </w:tr>
      <w:tr w:rsidR="0074008A" w:rsidRPr="0074008A" w14:paraId="16895E0D" w14:textId="77777777" w:rsidTr="0074008A">
        <w:trPr>
          <w:trHeight w:val="450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6A3212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0FA238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103359000914140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CF3BB3" w14:textId="77777777" w:rsidR="0074008A" w:rsidRPr="0074008A" w:rsidRDefault="0074008A" w:rsidP="0074008A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孙晓园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321772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397.0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BA4CF4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79.4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26ECA2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67.4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50BAF9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74.60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21BE2B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</w:p>
        </w:tc>
      </w:tr>
      <w:tr w:rsidR="0074008A" w:rsidRPr="0074008A" w14:paraId="1E595B3D" w14:textId="77777777" w:rsidTr="0074008A">
        <w:trPr>
          <w:trHeight w:val="510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E9D7D0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091E27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103359000917179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D6A4F8" w14:textId="77777777" w:rsidR="0074008A" w:rsidRPr="0074008A" w:rsidRDefault="0074008A" w:rsidP="0074008A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卢佳星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83A007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396.0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9EEF87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79.2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57F6B9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67.6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A0C12A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74.56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1F5DAC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</w:p>
        </w:tc>
      </w:tr>
      <w:tr w:rsidR="0074008A" w:rsidRPr="0074008A" w14:paraId="40B6E0D4" w14:textId="77777777" w:rsidTr="0074008A">
        <w:trPr>
          <w:trHeight w:val="510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0DFF23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01C298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103359000923891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933C1B" w14:textId="77777777" w:rsidR="0074008A" w:rsidRPr="0074008A" w:rsidRDefault="0074008A" w:rsidP="0074008A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孟静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758717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398.0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CC4870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79.6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03A450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66.4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C370AC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74.32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C647A2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</w:p>
        </w:tc>
      </w:tr>
      <w:tr w:rsidR="0074008A" w:rsidRPr="0074008A" w14:paraId="623CB12A" w14:textId="77777777" w:rsidTr="0074008A">
        <w:trPr>
          <w:trHeight w:val="450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DBE9BA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A24DB4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103359000914598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8BB0A8" w14:textId="77777777" w:rsidR="0074008A" w:rsidRPr="0074008A" w:rsidRDefault="0074008A" w:rsidP="0074008A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钱素芳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04F4B3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390.0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D2C3E6F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640622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67.8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4C3013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73.92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DD2E0F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</w:p>
        </w:tc>
      </w:tr>
      <w:tr w:rsidR="0074008A" w:rsidRPr="0074008A" w14:paraId="39B0CE96" w14:textId="77777777" w:rsidTr="0074008A">
        <w:trPr>
          <w:trHeight w:val="450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658F8B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40A7EE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103359000900442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772688" w14:textId="77777777" w:rsidR="0074008A" w:rsidRPr="0074008A" w:rsidRDefault="0074008A" w:rsidP="0074008A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宋佳钰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0E1DC6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394.0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99241F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78.8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0BA862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62.0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477977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72.08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0B971B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</w:p>
        </w:tc>
      </w:tr>
      <w:tr w:rsidR="0074008A" w:rsidRPr="0074008A" w14:paraId="13238629" w14:textId="77777777" w:rsidTr="0074008A">
        <w:trPr>
          <w:trHeight w:val="450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F219EC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D94CE0" w14:textId="77777777" w:rsidR="0074008A" w:rsidRPr="0074008A" w:rsidRDefault="0074008A" w:rsidP="0074008A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103359000923615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366F490" w14:textId="77777777" w:rsidR="0074008A" w:rsidRPr="0074008A" w:rsidRDefault="0074008A" w:rsidP="0074008A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胡泽宇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C0DADB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387.0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98D348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EE5530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62.4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46D8B9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71.40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F4F339" w14:textId="77777777" w:rsidR="0074008A" w:rsidRPr="0074008A" w:rsidRDefault="0074008A" w:rsidP="00740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08A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</w:p>
        </w:tc>
      </w:tr>
    </w:tbl>
    <w:p w14:paraId="42E91A80" w14:textId="77777777" w:rsidR="00250E39" w:rsidRDefault="00250E39"/>
    <w:sectPr w:rsidR="00250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43"/>
    <w:rsid w:val="00250E39"/>
    <w:rsid w:val="0074008A"/>
    <w:rsid w:val="00AA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85231-7EB3-45D8-840A-B19BDC91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400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4008A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art-summary">
    <w:name w:val="art-summary"/>
    <w:basedOn w:val="a"/>
    <w:rsid w:val="007400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pvisitcount">
    <w:name w:val="wp_visitcount"/>
    <w:basedOn w:val="a0"/>
    <w:rsid w:val="0074008A"/>
  </w:style>
  <w:style w:type="character" w:styleId="a3">
    <w:name w:val="Strong"/>
    <w:basedOn w:val="a0"/>
    <w:uiPriority w:val="22"/>
    <w:qFormat/>
    <w:rsid w:val="007400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1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行 蒋</dc:creator>
  <cp:keywords/>
  <dc:description/>
  <cp:lastModifiedBy>行 蒋</cp:lastModifiedBy>
  <cp:revision>2</cp:revision>
  <dcterms:created xsi:type="dcterms:W3CDTF">2019-04-11T04:44:00Z</dcterms:created>
  <dcterms:modified xsi:type="dcterms:W3CDTF">2019-04-11T04:44:00Z</dcterms:modified>
</cp:coreProperties>
</file>