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F5F2A" w14:textId="77777777" w:rsidR="0006209E" w:rsidRPr="0006209E" w:rsidRDefault="0006209E" w:rsidP="0006209E">
      <w:pPr>
        <w:widowControl/>
        <w:shd w:val="clear" w:color="auto" w:fill="FFFFFF"/>
        <w:spacing w:line="600" w:lineRule="atLeast"/>
        <w:jc w:val="center"/>
        <w:outlineLvl w:val="1"/>
        <w:rPr>
          <w:rFonts w:ascii="宋体" w:eastAsia="宋体" w:hAnsi="宋体" w:cs="宋体"/>
          <w:b/>
          <w:bCs/>
          <w:color w:val="040404"/>
          <w:kern w:val="0"/>
          <w:sz w:val="27"/>
          <w:szCs w:val="27"/>
        </w:rPr>
      </w:pPr>
      <w:r w:rsidRPr="0006209E">
        <w:rPr>
          <w:rFonts w:ascii="宋体" w:eastAsia="宋体" w:hAnsi="宋体" w:cs="宋体" w:hint="eastAsia"/>
          <w:b/>
          <w:bCs/>
          <w:color w:val="040404"/>
          <w:kern w:val="0"/>
          <w:sz w:val="27"/>
          <w:szCs w:val="27"/>
        </w:rPr>
        <w:t>地球科学学院2019年硕士研究生考试</w:t>
      </w:r>
      <w:bookmarkStart w:id="0" w:name="_GoBack"/>
      <w:bookmarkEnd w:id="0"/>
      <w:r w:rsidRPr="0006209E">
        <w:rPr>
          <w:rFonts w:ascii="宋体" w:eastAsia="宋体" w:hAnsi="宋体" w:cs="宋体" w:hint="eastAsia"/>
          <w:b/>
          <w:bCs/>
          <w:color w:val="040404"/>
          <w:kern w:val="0"/>
          <w:sz w:val="27"/>
          <w:szCs w:val="27"/>
        </w:rPr>
        <w:t>成绩</w:t>
      </w:r>
    </w:p>
    <w:p w14:paraId="3212A553" w14:textId="77777777" w:rsidR="0006209E" w:rsidRPr="0006209E" w:rsidRDefault="0006209E" w:rsidP="0006209E">
      <w:pPr>
        <w:widowControl/>
        <w:pBdr>
          <w:bottom w:val="single" w:sz="6" w:space="0" w:color="D6D6D6"/>
        </w:pBdr>
        <w:shd w:val="clear" w:color="auto" w:fill="FFFFFF"/>
        <w:spacing w:line="600" w:lineRule="atLeast"/>
        <w:jc w:val="center"/>
        <w:rPr>
          <w:rFonts w:ascii="微软雅黑" w:eastAsia="微软雅黑" w:hAnsi="微软雅黑" w:cs="宋体" w:hint="eastAsia"/>
          <w:color w:val="585858"/>
          <w:kern w:val="0"/>
          <w:szCs w:val="21"/>
        </w:rPr>
      </w:pPr>
      <w:r w:rsidRPr="0006209E">
        <w:rPr>
          <w:rFonts w:ascii="微软雅黑" w:eastAsia="微软雅黑" w:hAnsi="微软雅黑" w:cs="宋体" w:hint="eastAsia"/>
          <w:color w:val="585858"/>
          <w:kern w:val="0"/>
          <w:szCs w:val="21"/>
        </w:rPr>
        <w:t>编辑：yjsjy 时间：2019年03月15日 访问次数:2445</w:t>
      </w:r>
    </w:p>
    <w:p w14:paraId="105D3D8B" w14:textId="77777777" w:rsidR="0006209E" w:rsidRPr="0006209E" w:rsidRDefault="0006209E" w:rsidP="0006209E">
      <w:pPr>
        <w:widowControl/>
        <w:shd w:val="clear" w:color="auto" w:fill="FFFFFF"/>
        <w:spacing w:before="240" w:after="240" w:line="336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06209E">
        <w:rPr>
          <w:rFonts w:ascii="宋体" w:eastAsia="宋体" w:hAnsi="宋体" w:cs="宋体" w:hint="eastAsia"/>
          <w:color w:val="040404"/>
          <w:kern w:val="0"/>
          <w:szCs w:val="21"/>
        </w:rPr>
        <w:t> </w:t>
      </w:r>
    </w:p>
    <w:p w14:paraId="640EAF8C" w14:textId="77777777" w:rsidR="0006209E" w:rsidRPr="0006209E" w:rsidRDefault="0006209E" w:rsidP="0006209E">
      <w:pPr>
        <w:widowControl/>
        <w:shd w:val="clear" w:color="auto" w:fill="FFFFFF"/>
        <w:spacing w:line="336" w:lineRule="atLeast"/>
        <w:ind w:firstLine="99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06209E">
        <w:rPr>
          <w:rFonts w:ascii="宋体" w:eastAsia="宋体" w:hAnsi="宋体" w:cs="宋体" w:hint="eastAsia"/>
          <w:b/>
          <w:bCs/>
          <w:color w:val="040404"/>
          <w:kern w:val="0"/>
          <w:sz w:val="29"/>
          <w:szCs w:val="29"/>
          <w:bdr w:val="none" w:sz="0" w:space="0" w:color="auto" w:frame="1"/>
        </w:rPr>
        <w:t>地球科学学院2019年</w:t>
      </w:r>
      <w:r w:rsidRPr="0006209E">
        <w:rPr>
          <w:rFonts w:ascii="宋体" w:eastAsia="宋体" w:hAnsi="宋体" w:cs="Calibri" w:hint="eastAsia"/>
          <w:b/>
          <w:bCs/>
          <w:color w:val="040404"/>
          <w:kern w:val="0"/>
          <w:sz w:val="29"/>
          <w:szCs w:val="29"/>
          <w:bdr w:val="none" w:sz="0" w:space="0" w:color="auto" w:frame="1"/>
        </w:rPr>
        <w:t>硕士研究生考试成绩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840"/>
        <w:gridCol w:w="883"/>
        <w:gridCol w:w="883"/>
        <w:gridCol w:w="883"/>
        <w:gridCol w:w="883"/>
        <w:gridCol w:w="883"/>
        <w:gridCol w:w="1262"/>
      </w:tblGrid>
      <w:tr w:rsidR="0006209E" w:rsidRPr="0006209E" w14:paraId="002CB480" w14:textId="77777777" w:rsidTr="000620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717497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 w:hint="eastAsia"/>
                <w:color w:val="04040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927974" w14:textId="77777777" w:rsidR="0006209E" w:rsidRPr="0006209E" w:rsidRDefault="0006209E" w:rsidP="000620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初试总分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4A449D" w14:textId="77777777" w:rsidR="0006209E" w:rsidRPr="0006209E" w:rsidRDefault="0006209E" w:rsidP="000620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复试</w:t>
            </w:r>
          </w:p>
          <w:p w14:paraId="2F36FD0C" w14:textId="77777777" w:rsidR="0006209E" w:rsidRPr="0006209E" w:rsidRDefault="0006209E" w:rsidP="000620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（英语）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96902C" w14:textId="77777777" w:rsidR="0006209E" w:rsidRPr="0006209E" w:rsidRDefault="0006209E" w:rsidP="000620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复试</w:t>
            </w:r>
          </w:p>
          <w:p w14:paraId="0A25C786" w14:textId="77777777" w:rsidR="0006209E" w:rsidRPr="0006209E" w:rsidRDefault="0006209E" w:rsidP="000620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（笔试）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640391" w14:textId="77777777" w:rsidR="0006209E" w:rsidRPr="0006209E" w:rsidRDefault="0006209E" w:rsidP="000620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复试</w:t>
            </w:r>
          </w:p>
          <w:p w14:paraId="25E9D21B" w14:textId="77777777" w:rsidR="0006209E" w:rsidRPr="0006209E" w:rsidRDefault="0006209E" w:rsidP="000620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（面试）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2E1606" w14:textId="77777777" w:rsidR="0006209E" w:rsidRPr="0006209E" w:rsidRDefault="0006209E" w:rsidP="000620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复试总分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0FB136" w14:textId="77777777" w:rsidR="0006209E" w:rsidRPr="0006209E" w:rsidRDefault="0006209E" w:rsidP="000620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综合成绩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0E0D9A" w14:textId="77777777" w:rsidR="0006209E" w:rsidRPr="0006209E" w:rsidRDefault="0006209E" w:rsidP="000620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拟录取</w:t>
            </w:r>
          </w:p>
        </w:tc>
      </w:tr>
      <w:tr w:rsidR="0006209E" w:rsidRPr="0006209E" w14:paraId="4A8ABC9E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15527D" w14:textId="77777777" w:rsidR="0006209E" w:rsidRPr="0006209E" w:rsidRDefault="0006209E" w:rsidP="0006209E">
            <w:pPr>
              <w:widowControl/>
              <w:ind w:firstLine="21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大气科学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0A63E6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A7324A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9412285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D5EF6E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4F21C3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CEDE4D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330D1C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2D11D9F9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72E43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童梦烨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AB1F7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E355F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6521D2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CF474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91.3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EDA43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C29C4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F1A9F5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4F571EB2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E3E141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靳晓宇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452C24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BB3D64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2EF6C6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BDF4C8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645108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85787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6B884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614A0290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4180E2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FA3F5B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5D7D6C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A15946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EA9F62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F13AFC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709ADB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F19E12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22E3DD16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5128F9" w14:textId="77777777" w:rsidR="0006209E" w:rsidRPr="0006209E" w:rsidRDefault="0006209E" w:rsidP="000620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矿物学、岩石学、岩矿学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9DD06C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516B5F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90CE76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4D727D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2DF55C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2A9CFE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D59C8E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6A334A42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A5653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王琪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29C39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41E11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65B3C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AFCE5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8C882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50D746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5F89B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3D007B0F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B4ADD4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7D6E6A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01AE86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913899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353154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B24500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0DD08A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06192C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3B33B9CD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7DD2A1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地球化学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063EB5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A085E2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3D3108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8EB230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568A58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062092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1C4945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79FD6FAD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6BD03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卢艳芳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202A5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0553A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67E84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4753EB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6B53E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7FD171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9298D2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77F6020E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B23351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675A74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05FE8A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02CB46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3D1FC8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F93676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AB41FB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0F106D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00D32FEE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B9D8D6" w14:textId="77777777" w:rsidR="0006209E" w:rsidRPr="0006209E" w:rsidRDefault="0006209E" w:rsidP="000620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第四纪地质学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C0460E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4C8FC2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33C4F2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1725A0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0B16F6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7C98CF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FF14F1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7DDB5765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E270C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李艾芮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0DB91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83A0F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C41C18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76AD2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DE2C67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5A46D4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5C23E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328C7DC0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B4BA25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561267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0CE803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2D98D4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4CB968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71B40F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156A43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9A3268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57D9609A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C0EA8B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构造地质学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F2AE63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18E846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93BD3E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CFB814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D5DF31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DFFB19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B0AC94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04B498CA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5BE367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吴运鹏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2FB457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266A35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C57614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4FBCCD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0ACEA7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A6AFC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B1B68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2335A396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5629E4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洪晨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91E59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22DDC7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A2ED0B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6C78F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6A7260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B2BF5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64419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628080EB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D187E2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张延青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56D381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FCACA4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77F2F0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AF8F45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93.0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1818B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7A003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79.9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676452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09E" w:rsidRPr="0006209E" w14:paraId="1D172166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DE9D1F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3EA1BA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CF32F6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E2F1C4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61C359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8FEA53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1D4673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246A83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5187AD61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68F8A2" w14:textId="77777777" w:rsidR="0006209E" w:rsidRPr="0006209E" w:rsidRDefault="0006209E" w:rsidP="000620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遥感与地理信息系统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1729A2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A4E9F9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B098D3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E3A64E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6FB509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80E4AC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D1827D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6827800A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135660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杨蕊粼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E58F8B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C0AC34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9AFF2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67.5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3BB18B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92.0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16FFA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85.5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5B9C6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83.3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8C5F0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1B277B9B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67E54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齐羽宁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D4F43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A8FC9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EF8300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818CC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90.8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02E98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C629E6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82.5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424395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0DB2AA59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BD9FE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王馨仪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AD574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F96B1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8E7C0B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39834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93.2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6EB12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83.1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8F2E5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82.3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F26FA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0CCBDF0C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3DC6C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李悦艺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FFFE8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D4AEB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3FF10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60.5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0F9DF8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2C24E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90D531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81.2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4F6468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4C737D1C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388D2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严成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8CCB92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6A59D0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0435C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8F5255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89.4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564E37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82.2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034475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78.1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662A5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44CC5277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9380C7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孙逍遥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C01176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6A9411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BF0C7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4F201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8E851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94BDDD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44A074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09E" w:rsidRPr="0006209E" w14:paraId="1BAC562B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846E47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冯瀑霏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878BD6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0C55E7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484B7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85130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38408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111381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25EAC4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09E" w:rsidRPr="0006209E" w14:paraId="4E9114DA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7277ED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唐涌泉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6FA3CD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EBCE1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4ECB88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E3058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59210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5500D5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0DA573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09E" w:rsidRPr="0006209E" w14:paraId="3A48396E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D9D480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彭兴启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B9FC27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0B5335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841FF2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CA8551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695EC0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64BBF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8D1415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录（少民）</w:t>
            </w:r>
          </w:p>
        </w:tc>
      </w:tr>
      <w:tr w:rsidR="0006209E" w:rsidRPr="0006209E" w14:paraId="06E7ED76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CFF597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吴芳芳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0DB0B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4251D8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4AD018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1DEFAD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809A36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A8E5B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810D4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kern w:val="0"/>
                <w:szCs w:val="21"/>
                <w:bdr w:val="none" w:sz="0" w:space="0" w:color="auto" w:frame="1"/>
              </w:rPr>
              <w:t>录（少民）</w:t>
            </w:r>
          </w:p>
        </w:tc>
      </w:tr>
      <w:tr w:rsidR="0006209E" w:rsidRPr="0006209E" w14:paraId="00DF19DC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8D7AF9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B35149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424B84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57D34E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5234B2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BC76F1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2BD310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4D1303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37A10092" w14:textId="77777777" w:rsidTr="0006209E">
        <w:trPr>
          <w:trHeight w:val="525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EFB024" w14:textId="77777777" w:rsidR="0006209E" w:rsidRPr="0006209E" w:rsidRDefault="0006209E" w:rsidP="000620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资源环境与区域规划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4516CB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883430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46EDB3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19EB2F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6026EA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C1CBBB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B18DFC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6F8F4644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9FBCF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刘家栋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2197C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C8F97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176FAD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23F5B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9684A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6D1C8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ECDAB6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0B89450D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8789D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吴语欣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C04071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751D80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F96115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0E5B91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DB9A9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C6C004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C12A87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09E" w:rsidRPr="0006209E" w14:paraId="40043E13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2ACC8E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F62C58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0FEDC1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20F163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D9341E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B10B83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13654C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220419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5D1164CB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CE36A4" w14:textId="77777777" w:rsidR="0006209E" w:rsidRPr="0006209E" w:rsidRDefault="0006209E" w:rsidP="000620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lastRenderedPageBreak/>
              <w:t>资源勘查与地球物理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132650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B1CB43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CFC173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3D3923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C5BDD2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0FED6C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13EA53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5D760EC4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54A3E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张浩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218F51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83F68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96A796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A804F4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D2C7D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49CD6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5A1F78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748D218B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215CA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管博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ED5322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9B039D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E663B8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8C60D5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6BC72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C44C6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B4FE51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38732B43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4CD392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何新鑫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5D858B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D908D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35677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D00D8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A3320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C335C6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F2B0BD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4C2FE909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4F72B2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兰澜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EFE9D6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EA820B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8BCEE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8CD41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B0AF40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3FF5A2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BEF0FD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09E" w:rsidRPr="0006209E" w14:paraId="5BBE0150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0BD0E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游柏杨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5A884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2A315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B440A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223E2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B67FE8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55D428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68.9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B8B329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09E" w:rsidRPr="0006209E" w14:paraId="71BD814B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45369A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4C71EF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BBBC4F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33FE6A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B3E892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EE0E7D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AECF5E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5609AA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28767A45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15FF7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地质工程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F6AE14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812F67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0438E4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075EB2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C87A4D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08B930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B51869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1D77317E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3D61E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卢启业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E308D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D79D24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B430E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C55BB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5D8707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11ECD0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B6B62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015D38DA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B26626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王占博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057C32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7A7371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AB7CDB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E1D05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79.6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02CAA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25978D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33D41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661D83C3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5AAE47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邹安兴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DCC4A4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70ADB4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C4C256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601F1B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961BB0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B0F05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017620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5E625FAE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54BD6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曾润渊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F247D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BC05B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34E153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B519C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AB8F7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AC62D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597175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录</w:t>
            </w:r>
          </w:p>
        </w:tc>
      </w:tr>
      <w:tr w:rsidR="0006209E" w:rsidRPr="0006209E" w14:paraId="52A1036F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FD8FAB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张传力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7D7DD1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50ADF1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2DC96C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950A06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58.6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AE878E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49.4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934AB1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59.7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A56F05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09E" w:rsidRPr="0006209E" w14:paraId="3970733C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0D9364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杨鹏成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DC238A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4C5887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ECDC07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C1E019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BED39B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C8C7D0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73.2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A63C9F" w14:textId="77777777" w:rsidR="0006209E" w:rsidRPr="0006209E" w:rsidRDefault="0006209E" w:rsidP="000620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09E">
              <w:rPr>
                <w:rFonts w:ascii="宋体" w:eastAsia="宋体" w:hAnsi="宋体" w:cs="宋体" w:hint="eastAsia"/>
                <w:color w:val="000000"/>
                <w:kern w:val="0"/>
                <w:szCs w:val="21"/>
                <w:bdr w:val="none" w:sz="0" w:space="0" w:color="auto" w:frame="1"/>
              </w:rPr>
              <w:t>录(退役大学生)</w:t>
            </w:r>
          </w:p>
        </w:tc>
      </w:tr>
      <w:tr w:rsidR="0006209E" w:rsidRPr="0006209E" w14:paraId="0FD13CE6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01859D" w14:textId="77777777" w:rsidR="0006209E" w:rsidRPr="0006209E" w:rsidRDefault="0006209E" w:rsidP="000620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6F9016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F74A60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ED0910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816987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BA3B29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7C5994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8559C2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209E" w:rsidRPr="0006209E" w14:paraId="133304F6" w14:textId="77777777" w:rsidTr="0006209E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19F9BA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8E3AED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774E37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00960F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897D83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A0F00B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25ADBE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86FA09" w14:textId="77777777" w:rsidR="0006209E" w:rsidRPr="0006209E" w:rsidRDefault="0006209E" w:rsidP="000620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752151B" w14:textId="77777777" w:rsidR="0006209E" w:rsidRPr="0006209E" w:rsidRDefault="0006209E" w:rsidP="0006209E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040404"/>
          <w:kern w:val="0"/>
          <w:szCs w:val="21"/>
        </w:rPr>
      </w:pPr>
      <w:r w:rsidRPr="0006209E">
        <w:rPr>
          <w:rFonts w:ascii="Calibri" w:eastAsia="宋体" w:hAnsi="Calibri" w:cs="Calibri"/>
          <w:color w:val="040404"/>
          <w:kern w:val="0"/>
          <w:szCs w:val="21"/>
          <w:bdr w:val="none" w:sz="0" w:space="0" w:color="auto" w:frame="1"/>
        </w:rPr>
        <w:t> </w:t>
      </w:r>
    </w:p>
    <w:p w14:paraId="4D59EE83" w14:textId="77777777" w:rsidR="00250E39" w:rsidRDefault="00250E39"/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D8"/>
    <w:rsid w:val="0006209E"/>
    <w:rsid w:val="001F7AD8"/>
    <w:rsid w:val="0025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B746C-474D-428F-94F9-9FBFAA40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620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209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rt-summary">
    <w:name w:val="art-summary"/>
    <w:basedOn w:val="a"/>
    <w:rsid w:val="000620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620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20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2</cp:revision>
  <dcterms:created xsi:type="dcterms:W3CDTF">2019-04-11T05:28:00Z</dcterms:created>
  <dcterms:modified xsi:type="dcterms:W3CDTF">2019-04-11T05:28:00Z</dcterms:modified>
</cp:coreProperties>
</file>